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9F5F6" w14:textId="3D2F0D67" w:rsidR="00473E4E" w:rsidRDefault="00473E4E">
      <w:r>
        <w:t>Goede Morgen,</w:t>
      </w:r>
    </w:p>
    <w:p w14:paraId="5121F991" w14:textId="1F6FFEA7" w:rsidR="00473E4E" w:rsidRDefault="00473E4E"/>
    <w:p w14:paraId="26891161" w14:textId="6D2E7306" w:rsidR="00473E4E" w:rsidRDefault="00473E4E">
      <w:r>
        <w:t>Hier onder hebben we een tekst geschreven waar u de pagina op kun baseren. Wij hebben dit even met het management samen in elkaar gezet, en we zijn niet de beste schrijvers, dus het zou fijn zijn als jullie dit een beetje zo omschrijven dat mensen er enthousiast over worden</w:t>
      </w:r>
      <w:r w:rsidR="0059207B">
        <w:t>.</w:t>
      </w:r>
      <w:r w:rsidR="001A08B9">
        <w:t xml:space="preserve"> Ik heb ook een paar plaatjes bijgevoegd. Kijk maar of jullie die ergens kunnen plaatsen. Succes!</w:t>
      </w:r>
    </w:p>
    <w:p w14:paraId="29FFA451" w14:textId="387CC7A0" w:rsidR="001A08B9" w:rsidRDefault="001A08B9">
      <w:r>
        <w:t>Groet,</w:t>
      </w:r>
    </w:p>
    <w:p w14:paraId="26031E97" w14:textId="2F7423F7" w:rsidR="001A08B9" w:rsidRDefault="001A08B9">
      <w:r>
        <w:t>Alex Visser</w:t>
      </w:r>
    </w:p>
    <w:p w14:paraId="18E9203C" w14:textId="4286565E" w:rsidR="00473E4E" w:rsidRDefault="00473E4E"/>
    <w:p w14:paraId="5E3B06B1" w14:textId="74479D50" w:rsidR="00473E4E" w:rsidRDefault="00473E4E">
      <w:r>
        <w:t>Hoofdpagina</w:t>
      </w:r>
    </w:p>
    <w:p w14:paraId="6165E218" w14:textId="6F6DB163" w:rsidR="00144FEA" w:rsidRDefault="001A4B06">
      <w:r w:rsidRPr="001A4B06">
        <w:t xml:space="preserve">Onze nieuwe achtbaantechniek heet </w:t>
      </w:r>
      <w:proofErr w:type="spellStart"/>
      <w:r w:rsidRPr="001A4B06">
        <w:t>MagnaDrive</w:t>
      </w:r>
      <w:proofErr w:type="spellEnd"/>
      <w:r w:rsidRPr="001A4B06">
        <w:t>. Door middel van een aantal onderdelen die ons ont</w:t>
      </w:r>
      <w:r>
        <w:t>wikkelteam uitgevonden heeft, kunnen we een achtbaan produceren die tot 5-10% sneller kan gaan dan de snelste achtbaan tot nu toe, enkele graden scherpte kan toevoegen aan bochten, en ook nog langer meegaat dan achtbanen gemaakt van gebruikelijke onderdelen. Het mooiste is nog dat de onderdelen niet veel duurder zullen zijn dan onze concurrentie. Vanwege de scherpere bochten is in veel gevallen ook de achtbaan compacter te maken, wat ook weer ruimte vrijmaakt voor andere attracties.</w:t>
      </w:r>
    </w:p>
    <w:p w14:paraId="18B9BA56" w14:textId="7E244B2E" w:rsidR="001A4B06" w:rsidRDefault="001A4B06">
      <w:r>
        <w:t>De constructie</w:t>
      </w:r>
    </w:p>
    <w:p w14:paraId="516529AF" w14:textId="515DE3A8" w:rsidR="001A4B06" w:rsidRDefault="001A4B06">
      <w:r>
        <w:t>Het eerste USP die wij voor deze achtbaan hebben ontwikkeld is een nieuwe metaal messing die nog nooit eerder in deze industrie gebruikt is. Door een menging te maken van 69% staal, 20% nikkel, en 11%</w:t>
      </w:r>
      <w:r w:rsidR="00E302DA">
        <w:t xml:space="preserve"> koper hebben een nieuwe messing ontwikkeld die wij nu </w:t>
      </w:r>
      <w:proofErr w:type="spellStart"/>
      <w:r w:rsidR="00E302DA">
        <w:t>MagnaAlloy</w:t>
      </w:r>
      <w:proofErr w:type="spellEnd"/>
      <w:r w:rsidR="00E302DA">
        <w:t xml:space="preserve"> noemen. Met deze nieuwe </w:t>
      </w:r>
      <w:proofErr w:type="spellStart"/>
      <w:r w:rsidR="00E302DA">
        <w:t>MagnaAlloy</w:t>
      </w:r>
      <w:proofErr w:type="spellEnd"/>
      <w:r w:rsidR="00E302DA">
        <w:t xml:space="preserve"> maken wij een aantal onderdelen die de meeste stress ondergaan in de achtbaan, waardoor deze nog meer G-krachten kunnen weerstaan, en langer meegaan dan andere stalen. We hebben enorm geprobeerd de kosten zo laag mogelijk te houden, dat de onderdelen gemiddeld slechts 8% duurder uitvallen dan andere soortgelijke onderdelen, zonder kwaliteitsverlies. Onze tests bewijzen ook dat de onderdelen tot 25% langer meegaan, dus dit zou uiteindelijk ook in kosten moeten besparen. Ook zorgt dit ervoor dat een aantal designs voor achtbanen die eerder niet mogelijk waren nu wel mogelijk zijn.</w:t>
      </w:r>
    </w:p>
    <w:p w14:paraId="4FCC5FDC" w14:textId="368A770F" w:rsidR="00E302DA" w:rsidRDefault="00E302DA">
      <w:r>
        <w:t>De karretjes</w:t>
      </w:r>
    </w:p>
    <w:p w14:paraId="79065BEE" w14:textId="64F8C5ED" w:rsidR="00E302DA" w:rsidRDefault="00E302DA">
      <w:r>
        <w:t xml:space="preserve">Met onze </w:t>
      </w:r>
      <w:proofErr w:type="spellStart"/>
      <w:r>
        <w:t>MagnaCarts</w:t>
      </w:r>
      <w:proofErr w:type="spellEnd"/>
      <w:r>
        <w:t xml:space="preserve"> die ook speciaal werken op onze nieuw ontwikkelde </w:t>
      </w:r>
      <w:proofErr w:type="spellStart"/>
      <w:r>
        <w:t>MagnaAlloy</w:t>
      </w:r>
      <w:proofErr w:type="spellEnd"/>
      <w:r>
        <w:t xml:space="preserve"> onderdelen, kan elk pretpark het chassis naar wens aanpassen. </w:t>
      </w:r>
      <w:r w:rsidR="00473E4E">
        <w:t xml:space="preserve">Wij hebben een frame ontwikkeld die wij zo klein mogelijk hebben gehouden, zodat de rest van de kar helemaal zelf door het team ontworpen en ontwikkeld kan worden. Ook leveren wij de digitale bestanden waar deze ontwerpen op gebaseerd kunnen worden, zodat het team zo snel mogelijk aan de slag kan gaan unieke ontwerpen te creëren. Omdat ook deze karretjes gebruik maken van </w:t>
      </w:r>
      <w:proofErr w:type="spellStart"/>
      <w:r w:rsidR="00473E4E">
        <w:t>MagnaAlloy</w:t>
      </w:r>
      <w:proofErr w:type="spellEnd"/>
      <w:r w:rsidR="00473E4E">
        <w:t xml:space="preserve">, zijn ze dus ook bestand tegen de extra G-krachten die deze techniek mogelijk maakt. Zo zijn onze producten dus breed inzetbaar, en zorgen wij voor de beste vooruitgang in de achtbaantechniek van het afgelopen </w:t>
      </w:r>
      <w:r w:rsidR="00B77E5E">
        <w:t>decennia</w:t>
      </w:r>
      <w:r w:rsidR="00473E4E">
        <w:t>.</w:t>
      </w:r>
    </w:p>
    <w:sectPr w:rsidR="00E302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B06"/>
    <w:rsid w:val="00144FEA"/>
    <w:rsid w:val="001A08B9"/>
    <w:rsid w:val="001A4B06"/>
    <w:rsid w:val="00473E4E"/>
    <w:rsid w:val="00566CA5"/>
    <w:rsid w:val="0059207B"/>
    <w:rsid w:val="00B77E5E"/>
    <w:rsid w:val="00C871F0"/>
    <w:rsid w:val="00E302D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A3D41"/>
  <w15:chartTrackingRefBased/>
  <w15:docId w15:val="{36005B80-8A71-4598-9B58-27AF444D3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410</Words>
  <Characters>2257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Rosendaal, Steven van</dc:creator>
  <cp:keywords/>
  <dc:description/>
  <cp:lastModifiedBy>Rosendaal, Steven van</cp:lastModifiedBy>
  <cp:revision>2</cp:revision>
  <dcterms:created xsi:type="dcterms:W3CDTF">2022-03-30T14:11:00Z</dcterms:created>
  <dcterms:modified xsi:type="dcterms:W3CDTF">2022-03-30T14:45:00Z</dcterms:modified>
</cp:coreProperties>
</file>