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52C55" w14:textId="77777777" w:rsidR="00A570B3" w:rsidRDefault="00A570B3" w:rsidP="00404F4D">
      <w:pPr>
        <w:spacing w:line="276" w:lineRule="auto"/>
        <w:rPr>
          <w:rFonts w:asciiTheme="majorHAnsi" w:hAnsiTheme="majorHAnsi" w:cstheme="majorHAnsi"/>
          <w:b/>
          <w:sz w:val="28"/>
          <w:u w:val="single"/>
        </w:rPr>
      </w:pPr>
      <w:r>
        <w:rPr>
          <w:noProof/>
          <w:lang w:val="en-US"/>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7777777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t>NAME APPLICATION</w:t>
      </w:r>
      <w:r>
        <w:rPr>
          <w:rFonts w:ascii="Cambria" w:hAnsi="Cambria" w:cstheme="minorHAnsi"/>
          <w:b/>
          <w:sz w:val="36"/>
          <w:lang w:val="en-GB"/>
        </w:rPr>
        <w:br/>
        <w:t>Team 15</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DA67F8" w:rsidRDefault="008125CE" w:rsidP="00340929">
      <w:pPr>
        <w:spacing w:line="276" w:lineRule="auto"/>
        <w:jc w:val="center"/>
        <w:rPr>
          <w:rFonts w:ascii="Cambria" w:hAnsi="Cambria" w:cstheme="minorHAnsi"/>
          <w:sz w:val="32"/>
          <w:lang w:val="en-GB"/>
        </w:rPr>
      </w:pPr>
      <w:r w:rsidRPr="00DA67F8">
        <w:rPr>
          <w:rFonts w:ascii="Cambria" w:hAnsi="Cambria" w:cstheme="minorHAnsi"/>
          <w:sz w:val="32"/>
          <w:lang w:val="en-GB"/>
        </w:rPr>
        <w:br/>
      </w:r>
      <w:r w:rsidR="00334A47" w:rsidRPr="00DA67F8">
        <w:rPr>
          <w:rFonts w:ascii="Cambria" w:hAnsi="Cambria" w:cstheme="minorHAnsi"/>
          <w:sz w:val="32"/>
          <w:lang w:val="en-GB"/>
        </w:rPr>
        <w:t>Men</w:t>
      </w:r>
      <w:r w:rsidR="006150E7" w:rsidRPr="00DA67F8">
        <w:rPr>
          <w:rFonts w:ascii="Cambria" w:hAnsi="Cambria" w:cstheme="minorHAnsi"/>
          <w:sz w:val="32"/>
          <w:lang w:val="en-GB"/>
        </w:rPr>
        <w:t>a Morkos (</w:t>
      </w:r>
      <w:r w:rsidR="006150E7" w:rsidRPr="00DA67F8">
        <w:rPr>
          <w:rFonts w:ascii="Cambria" w:hAnsi="Cambria" w:cstheme="minorHAnsi"/>
          <w:i/>
          <w:sz w:val="32"/>
          <w:lang w:val="en-GB"/>
        </w:rPr>
        <w:t>menamorkos@gmail.com</w:t>
      </w:r>
      <w:r w:rsidR="006150E7" w:rsidRPr="00DA67F8">
        <w:rPr>
          <w:rFonts w:ascii="Cambria" w:hAnsi="Cambria" w:cstheme="minorHAnsi"/>
          <w:sz w:val="32"/>
          <w:lang w:val="en-GB"/>
        </w:rPr>
        <w:t>)</w:t>
      </w:r>
      <w:r w:rsidR="006150E7" w:rsidRPr="00DA67F8">
        <w:rPr>
          <w:rFonts w:ascii="Cambria" w:hAnsi="Cambria" w:cstheme="minorHAnsi"/>
          <w:sz w:val="32"/>
          <w:lang w:val="en-GB"/>
        </w:rPr>
        <w:br/>
        <w:t>Andrew Patterson</w:t>
      </w:r>
      <w:r w:rsidR="006150E7" w:rsidRPr="00DA67F8">
        <w:rPr>
          <w:rFonts w:ascii="Cambria" w:hAnsi="Cambria" w:cstheme="minorHAnsi"/>
          <w:sz w:val="32"/>
          <w:lang w:val="en-GB"/>
        </w:rPr>
        <w:br/>
        <w:t>Norald Alejo</w:t>
      </w:r>
      <w:r w:rsidR="006150E7" w:rsidRPr="00DA67F8">
        <w:rPr>
          <w:rFonts w:ascii="Cambria" w:hAnsi="Cambria" w:cstheme="minorHAnsi"/>
          <w:sz w:val="32"/>
          <w:lang w:val="en-GB"/>
        </w:rPr>
        <w:br/>
        <w:t>Benedikt Anselment</w:t>
      </w:r>
    </w:p>
    <w:p w14:paraId="4AB09121" w14:textId="77777777" w:rsidR="008125CE" w:rsidRPr="00DA67F8" w:rsidRDefault="008125CE" w:rsidP="00340929">
      <w:pPr>
        <w:spacing w:line="276" w:lineRule="auto"/>
        <w:rPr>
          <w:rFonts w:ascii="Cambria" w:hAnsi="Cambria" w:cstheme="minorHAnsi"/>
          <w:sz w:val="32"/>
          <w:lang w:val="en-GB"/>
        </w:rPr>
      </w:pPr>
    </w:p>
    <w:p w14:paraId="72BC893C" w14:textId="77777777" w:rsidR="00F5046A" w:rsidRPr="00DA67F8" w:rsidRDefault="00F5046A" w:rsidP="00340929">
      <w:pPr>
        <w:spacing w:line="276" w:lineRule="auto"/>
        <w:rPr>
          <w:rFonts w:ascii="Cambria" w:hAnsi="Cambria" w:cstheme="minorHAnsi"/>
          <w:sz w:val="32"/>
          <w:lang w:val="en-GB"/>
        </w:rPr>
      </w:pPr>
    </w:p>
    <w:p w14:paraId="45E9B25D" w14:textId="77777777" w:rsidR="00340929" w:rsidRPr="00DA67F8" w:rsidRDefault="00340929" w:rsidP="00340929">
      <w:pPr>
        <w:spacing w:line="276" w:lineRule="auto"/>
        <w:rPr>
          <w:rFonts w:ascii="Cambria" w:hAnsi="Cambria" w:cstheme="minorHAnsi"/>
          <w:sz w:val="32"/>
          <w:lang w:val="en-GB"/>
        </w:rPr>
      </w:pPr>
    </w:p>
    <w:p w14:paraId="316C8575" w14:textId="77777777" w:rsidR="00340929" w:rsidRPr="00DA67F8" w:rsidRDefault="006150E7" w:rsidP="00340929">
      <w:pPr>
        <w:spacing w:line="276" w:lineRule="auto"/>
        <w:jc w:val="center"/>
        <w:rPr>
          <w:rFonts w:ascii="Cambria" w:hAnsi="Cambria" w:cstheme="minorHAnsi"/>
          <w:sz w:val="24"/>
          <w:lang w:val="en-GB"/>
        </w:rPr>
      </w:pPr>
      <w:r w:rsidRPr="00DA67F8">
        <w:rPr>
          <w:rFonts w:ascii="Cambria" w:hAnsi="Cambria" w:cstheme="minorHAnsi"/>
          <w:sz w:val="24"/>
          <w:lang w:val="en-GB"/>
        </w:rPr>
        <w:t>Milestone 1</w:t>
      </w:r>
      <w:r w:rsidRPr="00DA67F8">
        <w:rPr>
          <w:rFonts w:ascii="Cambria" w:hAnsi="Cambria" w:cstheme="minorHAnsi"/>
          <w:sz w:val="24"/>
          <w:lang w:val="en-GB"/>
        </w:rPr>
        <w:br/>
        <w:t>10/XX/2017</w:t>
      </w:r>
      <w:r w:rsidRPr="00DA67F8">
        <w:rPr>
          <w:rFonts w:ascii="Cambria" w:hAnsi="Cambria" w:cstheme="minorHAnsi"/>
          <w:sz w:val="24"/>
          <w:lang w:val="en-GB"/>
        </w:rPr>
        <w:br/>
        <w:t>History Table</w:t>
      </w:r>
      <w:r w:rsidR="00340929" w:rsidRPr="00DA67F8">
        <w:rPr>
          <w:rFonts w:ascii="Cambria" w:hAnsi="Cambria" w:cstheme="minorHAnsi"/>
          <w:sz w:val="24"/>
          <w:lang w:val="en-GB"/>
        </w:rPr>
        <w:br/>
      </w:r>
      <w:r w:rsidR="00340929" w:rsidRPr="00DA67F8">
        <w:rPr>
          <w:rFonts w:ascii="Cambria" w:hAnsi="Cambria" w:cstheme="minorHAnsi"/>
          <w:sz w:val="24"/>
          <w:lang w:val="en-GB"/>
        </w:rPr>
        <w:br/>
      </w:r>
    </w:p>
    <w:p w14:paraId="2B48B405" w14:textId="77777777" w:rsidR="00340929" w:rsidRPr="00DA67F8" w:rsidRDefault="00340929" w:rsidP="00340929">
      <w:pPr>
        <w:spacing w:line="276" w:lineRule="auto"/>
        <w:jc w:val="center"/>
        <w:rPr>
          <w:rFonts w:ascii="Cambria" w:hAnsi="Cambria" w:cstheme="minorHAnsi"/>
          <w:sz w:val="24"/>
          <w:lang w:val="en-GB"/>
        </w:rPr>
      </w:pPr>
    </w:p>
    <w:p w14:paraId="1F2EE77B" w14:textId="77777777" w:rsidR="00340929" w:rsidRPr="00DA67F8" w:rsidRDefault="00340929" w:rsidP="00340929">
      <w:pPr>
        <w:spacing w:line="276" w:lineRule="auto"/>
        <w:jc w:val="center"/>
        <w:rPr>
          <w:rFonts w:ascii="Cambria" w:hAnsi="Cambria" w:cstheme="minorHAnsi"/>
          <w:sz w:val="24"/>
          <w:lang w:val="en-GB"/>
        </w:rPr>
      </w:pPr>
    </w:p>
    <w:p w14:paraId="65730DFB" w14:textId="77777777" w:rsidR="006150E7" w:rsidRPr="00DA67F8" w:rsidRDefault="006150E7" w:rsidP="001C6C87">
      <w:pPr>
        <w:spacing w:line="276" w:lineRule="auto"/>
        <w:rPr>
          <w:rFonts w:ascii="Cambria" w:hAnsi="Cambria" w:cstheme="minorHAnsi"/>
          <w:sz w:val="24"/>
          <w:lang w:val="en-GB"/>
        </w:rPr>
      </w:pPr>
    </w:p>
    <w:p w14:paraId="09EC4E26" w14:textId="77777777" w:rsidR="006150E7" w:rsidRPr="00DA67F8" w:rsidRDefault="006150E7" w:rsidP="001C6C87">
      <w:pPr>
        <w:spacing w:line="276" w:lineRule="auto"/>
        <w:rPr>
          <w:rFonts w:ascii="Cambria" w:hAnsi="Cambria" w:cstheme="minorHAnsi"/>
          <w:sz w:val="24"/>
          <w:lang w:val="en-GB"/>
        </w:rPr>
      </w:pPr>
    </w:p>
    <w:p w14:paraId="497EB3DD" w14:textId="77777777" w:rsidR="006150E7" w:rsidRPr="00DA67F8" w:rsidRDefault="006150E7" w:rsidP="001C6C87">
      <w:pPr>
        <w:spacing w:line="276" w:lineRule="auto"/>
        <w:rPr>
          <w:rFonts w:ascii="Cambria" w:hAnsi="Cambria" w:cstheme="minorHAnsi"/>
          <w:sz w:val="24"/>
          <w:lang w:val="en-GB"/>
        </w:rPr>
      </w:pPr>
    </w:p>
    <w:p w14:paraId="1CC6F7A2" w14:textId="77777777" w:rsidR="006150E7" w:rsidRPr="00DA67F8" w:rsidRDefault="006150E7" w:rsidP="001C6C87">
      <w:pPr>
        <w:spacing w:line="276" w:lineRule="auto"/>
        <w:rPr>
          <w:rFonts w:ascii="Cambria" w:hAnsi="Cambria" w:cstheme="minorHAnsi"/>
          <w:sz w:val="24"/>
          <w:lang w:val="en-GB"/>
        </w:rPr>
      </w:pPr>
    </w:p>
    <w:p w14:paraId="1816CD3B" w14:textId="77777777" w:rsidR="006150E7" w:rsidRPr="00DA67F8" w:rsidRDefault="006150E7" w:rsidP="001C6C87">
      <w:pPr>
        <w:spacing w:line="276" w:lineRule="auto"/>
        <w:rPr>
          <w:rFonts w:ascii="Cambria" w:hAnsi="Cambria" w:cstheme="minorHAnsi"/>
          <w:sz w:val="24"/>
          <w:lang w:val="en-GB"/>
        </w:rPr>
      </w:pPr>
    </w:p>
    <w:p w14:paraId="3DCC1FEF" w14:textId="77777777" w:rsidR="00D959F5" w:rsidRPr="006150E7" w:rsidRDefault="006150E7" w:rsidP="006150E7">
      <w:pPr>
        <w:spacing w:line="276" w:lineRule="auto"/>
        <w:rPr>
          <w:rFonts w:ascii="Cambria" w:hAnsi="Cambria" w:cstheme="majorHAnsi"/>
          <w:b/>
          <w:sz w:val="28"/>
          <w:u w:val="single"/>
        </w:rPr>
      </w:pPr>
      <w:r>
        <w:rPr>
          <w:rFonts w:ascii="Cambria" w:hAnsi="Cambria" w:cstheme="majorHAnsi"/>
          <w:b/>
          <w:sz w:val="28"/>
          <w:u w:val="single"/>
        </w:rPr>
        <w:lastRenderedPageBreak/>
        <w:t>Summary of Content</w:t>
      </w:r>
    </w:p>
    <w:p w14:paraId="5AF1E2F2" w14:textId="77777777" w:rsidR="002F676C" w:rsidRPr="006150E7" w:rsidRDefault="002F676C" w:rsidP="00D959F5">
      <w:pPr>
        <w:pStyle w:val="Listenabsatz"/>
        <w:numPr>
          <w:ilvl w:val="0"/>
          <w:numId w:val="1"/>
        </w:numPr>
        <w:spacing w:line="480" w:lineRule="auto"/>
        <w:rPr>
          <w:rFonts w:ascii="Cambria" w:hAnsi="Cambria"/>
          <w:b/>
          <w:sz w:val="26"/>
          <w:szCs w:val="26"/>
          <w:u w:val="single"/>
        </w:rPr>
      </w:pPr>
      <w:r w:rsidRPr="006150E7">
        <w:rPr>
          <w:rFonts w:ascii="Cambria" w:hAnsi="Cambria"/>
          <w:b/>
          <w:sz w:val="26"/>
          <w:szCs w:val="26"/>
        </w:rPr>
        <w:t>E</w:t>
      </w:r>
      <w:r w:rsidR="00AC3F2E">
        <w:rPr>
          <w:rFonts w:ascii="Cambria" w:hAnsi="Cambria"/>
          <w:b/>
          <w:sz w:val="26"/>
          <w:szCs w:val="26"/>
        </w:rPr>
        <w:t>xecutive Summary</w:t>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Pr="006150E7">
        <w:rPr>
          <w:rFonts w:ascii="Cambria" w:hAnsi="Cambria"/>
          <w:sz w:val="26"/>
          <w:szCs w:val="26"/>
          <w:u w:val="dotted"/>
        </w:rPr>
        <w:tab/>
      </w:r>
      <w:r w:rsidR="00AD5794">
        <w:rPr>
          <w:rFonts w:ascii="Cambria" w:hAnsi="Cambria"/>
          <w:b/>
          <w:sz w:val="26"/>
          <w:szCs w:val="26"/>
        </w:rPr>
        <w:t>3</w:t>
      </w:r>
    </w:p>
    <w:p w14:paraId="0C9C56ED" w14:textId="77777777" w:rsidR="008D0C11" w:rsidRPr="006150E7" w:rsidRDefault="00AC3F2E" w:rsidP="006150E7">
      <w:pPr>
        <w:pStyle w:val="Listenabsatz"/>
        <w:numPr>
          <w:ilvl w:val="0"/>
          <w:numId w:val="1"/>
        </w:numPr>
        <w:spacing w:line="480" w:lineRule="auto"/>
        <w:rPr>
          <w:rFonts w:ascii="Cambria" w:hAnsi="Cambria"/>
          <w:b/>
          <w:sz w:val="26"/>
          <w:szCs w:val="26"/>
        </w:rPr>
      </w:pPr>
      <w:r>
        <w:rPr>
          <w:rFonts w:ascii="Cambria" w:hAnsi="Cambria"/>
          <w:b/>
          <w:sz w:val="26"/>
          <w:szCs w:val="26"/>
        </w:rPr>
        <w:t>Use Cases</w:t>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AD5794">
        <w:rPr>
          <w:rFonts w:ascii="Cambria" w:hAnsi="Cambria"/>
          <w:b/>
          <w:sz w:val="26"/>
          <w:szCs w:val="26"/>
        </w:rPr>
        <w:t>4</w:t>
      </w:r>
    </w:p>
    <w:p w14:paraId="64BF82FC" w14:textId="77777777" w:rsidR="006150E7" w:rsidRDefault="00AC3F2E" w:rsidP="006150E7">
      <w:pPr>
        <w:pStyle w:val="Listenabsatz"/>
        <w:numPr>
          <w:ilvl w:val="0"/>
          <w:numId w:val="1"/>
        </w:numPr>
        <w:spacing w:line="480" w:lineRule="auto"/>
        <w:rPr>
          <w:rFonts w:ascii="Cambria" w:hAnsi="Cambria"/>
          <w:b/>
          <w:sz w:val="26"/>
          <w:szCs w:val="26"/>
        </w:rPr>
      </w:pPr>
      <w:r w:rsidRPr="00AC3F2E">
        <w:rPr>
          <w:rFonts w:ascii="Cambria" w:hAnsi="Cambria"/>
          <w:b/>
          <w:sz w:val="26"/>
          <w:szCs w:val="26"/>
        </w:rPr>
        <w:t>Data Definition</w:t>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sidR="00AD5794">
        <w:rPr>
          <w:rFonts w:ascii="Cambria" w:hAnsi="Cambria"/>
          <w:b/>
          <w:sz w:val="26"/>
          <w:szCs w:val="26"/>
        </w:rPr>
        <w:t>6</w:t>
      </w:r>
    </w:p>
    <w:p w14:paraId="2210E2ED" w14:textId="77777777" w:rsidR="00AC3F2E" w:rsidRDefault="00AC3F2E" w:rsidP="00AC3F2E">
      <w:pPr>
        <w:pStyle w:val="Listenabsatz"/>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enabsatz"/>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Pr="009250FE" w:rsidRDefault="009250F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5B6D4FA6" w:rsidR="00A536B8" w:rsidRPr="00DA67F8" w:rsidRDefault="00A536B8" w:rsidP="00DA67F8">
      <w:pPr>
        <w:spacing w:line="360" w:lineRule="auto"/>
        <w:jc w:val="both"/>
        <w:rPr>
          <w:rFonts w:ascii="Cambria" w:hAnsi="Cambria"/>
          <w:sz w:val="23"/>
          <w:szCs w:val="23"/>
          <w:lang w:val="en-GB"/>
        </w:rPr>
      </w:pPr>
      <w:r w:rsidRPr="00DA67F8">
        <w:rPr>
          <w:rFonts w:ascii="Cambria" w:hAnsi="Cambria"/>
          <w:sz w:val="23"/>
          <w:szCs w:val="23"/>
          <w:lang w:val="en-GB"/>
        </w:rPr>
        <w:t>As many are aware, finding the right houses and/or apartments just are a pain to find. Because of this, the potential home buyers are lower and the housing market is very limited. The need is an area that allows real estate agents to li</w:t>
      </w:r>
      <w:r w:rsidR="00C350B9" w:rsidRPr="00DA67F8">
        <w:rPr>
          <w:rFonts w:ascii="Cambria" w:hAnsi="Cambria"/>
          <w:sz w:val="23"/>
          <w:szCs w:val="23"/>
          <w:lang w:val="en-GB"/>
        </w:rPr>
        <w:t>st residential housing and also grants potential buyers the ability to seek the housing based on their preferences or needs.</w:t>
      </w:r>
    </w:p>
    <w:p w14:paraId="2FFC0C5F" w14:textId="23C82C84" w:rsidR="00F85725" w:rsidRPr="00DA67F8" w:rsidRDefault="00DA67F8" w:rsidP="00DA67F8">
      <w:pPr>
        <w:spacing w:line="360" w:lineRule="auto"/>
        <w:jc w:val="both"/>
        <w:rPr>
          <w:rFonts w:ascii="Cambria" w:hAnsi="Cambria"/>
          <w:sz w:val="23"/>
          <w:szCs w:val="23"/>
          <w:lang w:val="en-GB"/>
        </w:rPr>
      </w:pPr>
      <w:r>
        <w:rPr>
          <w:rFonts w:ascii="Cambria" w:hAnsi="Cambria"/>
          <w:sz w:val="23"/>
          <w:szCs w:val="23"/>
          <w:lang w:val="en-GB"/>
        </w:rPr>
        <w:t>T</w:t>
      </w:r>
      <w:r w:rsidR="00C350B9" w:rsidRPr="00DA67F8">
        <w:rPr>
          <w:rFonts w:ascii="Cambria" w:hAnsi="Cambria"/>
          <w:sz w:val="23"/>
          <w:szCs w:val="23"/>
          <w:lang w:val="en-GB"/>
        </w:rPr>
        <w:t>he solution? [Product-Name]. [Product-Name] is a real estate website that brings real estate agents who are seeking homes together in one place. This website is easy-to-use</w:t>
      </w:r>
      <w:r w:rsidR="00CA2F59" w:rsidRPr="00DA67F8">
        <w:rPr>
          <w:rFonts w:ascii="Cambria" w:hAnsi="Cambria"/>
          <w:sz w:val="23"/>
          <w:szCs w:val="23"/>
          <w:lang w:val="en-GB"/>
        </w:rPr>
        <w:t>, hassle-free,</w:t>
      </w:r>
      <w:r w:rsidR="00C350B9" w:rsidRPr="00DA67F8">
        <w:rPr>
          <w:rFonts w:ascii="Cambria" w:hAnsi="Cambria"/>
          <w:sz w:val="23"/>
          <w:szCs w:val="23"/>
          <w:lang w:val="en-GB"/>
        </w:rPr>
        <w:t xml:space="preserve"> and easy-to-manage. It allows real estate agents to list houses and apartments, including its many features such as number of bedrooms, the type of flooring and many more.</w:t>
      </w:r>
      <w:r w:rsidR="00CA2F59" w:rsidRPr="00DA67F8">
        <w:rPr>
          <w:rFonts w:ascii="Cambria" w:hAnsi="Cambria"/>
          <w:sz w:val="23"/>
          <w:szCs w:val="23"/>
          <w:lang w:val="en-GB"/>
        </w:rPr>
        <w:t xml:space="preserve"> At the same time, it empowers potential home owners to </w:t>
      </w:r>
      <w:r w:rsidR="00F85725" w:rsidRPr="00DA67F8">
        <w:rPr>
          <w:rFonts w:ascii="Cambria" w:hAnsi="Cambria"/>
          <w:sz w:val="23"/>
          <w:szCs w:val="23"/>
          <w:lang w:val="en-GB"/>
        </w:rPr>
        <w:t xml:space="preserve">easily </w:t>
      </w:r>
      <w:r w:rsidR="00CA2F59" w:rsidRPr="00DA67F8">
        <w:rPr>
          <w:rFonts w:ascii="Cambria" w:hAnsi="Cambria"/>
          <w:sz w:val="23"/>
          <w:szCs w:val="23"/>
          <w:lang w:val="en-GB"/>
        </w:rPr>
        <w:t>search homes and/or apartments based on zip code, house price, and housing features. It also enables potential home owners to interact with real estate agents, bringing the seller and the buyer together.</w:t>
      </w:r>
      <w:r w:rsidR="00F85725" w:rsidRPr="00DA67F8">
        <w:rPr>
          <w:rFonts w:ascii="Cambria" w:hAnsi="Cambria"/>
          <w:sz w:val="23"/>
          <w:szCs w:val="23"/>
          <w:lang w:val="en-GB"/>
        </w:rPr>
        <w:t xml:space="preserve"> </w:t>
      </w:r>
    </w:p>
    <w:p w14:paraId="2CD038BF" w14:textId="04B6CB65" w:rsidR="00F85725" w:rsidRPr="00DA67F8" w:rsidRDefault="00F85725" w:rsidP="00DA67F8">
      <w:pPr>
        <w:spacing w:line="360" w:lineRule="auto"/>
        <w:jc w:val="both"/>
        <w:rPr>
          <w:rFonts w:ascii="Cambria" w:hAnsi="Cambria"/>
          <w:sz w:val="23"/>
          <w:szCs w:val="23"/>
          <w:lang w:val="en-GB"/>
        </w:rPr>
      </w:pPr>
      <w:r w:rsidRPr="00DA67F8">
        <w:rPr>
          <w:rFonts w:ascii="Cambria" w:hAnsi="Cambria"/>
          <w:sz w:val="23"/>
          <w:szCs w:val="23"/>
          <w:lang w:val="en-GB"/>
        </w:rPr>
        <w:t>Some key advantages of this website is the ability to find homes for sale in a map. It also allows users to filter houses and apartments based on their preferred location, housing features and/or housing prices. It enables users to message real estate agents directly.</w:t>
      </w:r>
    </w:p>
    <w:p w14:paraId="5D6C6AB2" w14:textId="734795DB"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This will great</w:t>
      </w:r>
      <w:r w:rsidR="00605068" w:rsidRPr="00DA67F8">
        <w:rPr>
          <w:rFonts w:ascii="Cambria" w:hAnsi="Cambria"/>
          <w:sz w:val="23"/>
          <w:szCs w:val="23"/>
          <w:lang w:val="en-GB"/>
        </w:rPr>
        <w:t>ly increase the housing market sales because of the increase in buyers. Not only  that, this also gives people the opportunity to find the home of their dreams.</w:t>
      </w:r>
    </w:p>
    <w:p w14:paraId="7686FF46" w14:textId="483C77A3"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[Team-Name or Company] is a small student startup team from San Francisco State University lead by Mena Morkos. We are a mix of front-end and back-end developers that have a wide variety of background in Computer Scienc</w:t>
      </w:r>
      <w:r w:rsidR="00605068" w:rsidRPr="00DA67F8">
        <w:rPr>
          <w:rFonts w:ascii="Cambria" w:hAnsi="Cambria"/>
          <w:sz w:val="23"/>
          <w:szCs w:val="23"/>
          <w:lang w:val="en-GB"/>
        </w:rPr>
        <w:t>e and Engineering. We produce for our clients engaging user-friendly web application. We aim to bring to life to companies by bringing their brand to the internet.</w:t>
      </w:r>
    </w:p>
    <w:p w14:paraId="29EE5458" w14:textId="33152A86" w:rsidR="00CA2F59" w:rsidRPr="00DA67F8" w:rsidRDefault="00CA2F59" w:rsidP="00CA2F59">
      <w:pPr>
        <w:spacing w:line="360" w:lineRule="auto"/>
        <w:ind w:left="708" w:firstLine="708"/>
        <w:jc w:val="both"/>
        <w:rPr>
          <w:rFonts w:ascii="Cambria" w:hAnsi="Cambria"/>
          <w:sz w:val="23"/>
          <w:szCs w:val="23"/>
          <w:lang w:val="en-GB"/>
        </w:rPr>
      </w:pPr>
    </w:p>
    <w:p w14:paraId="4E0D2AD3" w14:textId="5ED1F081" w:rsidR="00CA2F59" w:rsidRPr="00DA67F8" w:rsidRDefault="00CA2F59" w:rsidP="00CA2F59">
      <w:pPr>
        <w:spacing w:line="360" w:lineRule="auto"/>
        <w:ind w:left="708" w:firstLine="708"/>
        <w:jc w:val="both"/>
        <w:rPr>
          <w:rFonts w:ascii="Cambria" w:hAnsi="Cambria"/>
          <w:sz w:val="23"/>
          <w:szCs w:val="23"/>
          <w:lang w:val="en-GB"/>
        </w:rPr>
      </w:pPr>
    </w:p>
    <w:p w14:paraId="37047675" w14:textId="283E82C3" w:rsidR="00CA2F59" w:rsidRDefault="00CA2F59" w:rsidP="00CA2F59">
      <w:pPr>
        <w:spacing w:line="360" w:lineRule="auto"/>
        <w:ind w:left="708" w:firstLine="708"/>
        <w:jc w:val="both"/>
        <w:rPr>
          <w:rFonts w:ascii="Cambria" w:hAnsi="Cambria"/>
          <w:sz w:val="23"/>
          <w:szCs w:val="23"/>
          <w:lang w:val="en-GB"/>
        </w:rPr>
      </w:pPr>
    </w:p>
    <w:p w14:paraId="012B4B42" w14:textId="77777777" w:rsidR="00DA67F8" w:rsidRPr="00DA67F8" w:rsidRDefault="00DA67F8" w:rsidP="00CA2F59">
      <w:pPr>
        <w:spacing w:line="360" w:lineRule="auto"/>
        <w:ind w:left="708" w:firstLine="708"/>
        <w:jc w:val="both"/>
        <w:rPr>
          <w:rFonts w:ascii="Cambria" w:hAnsi="Cambria"/>
          <w:sz w:val="23"/>
          <w:szCs w:val="23"/>
          <w:lang w:val="en-GB"/>
        </w:rPr>
      </w:pPr>
    </w:p>
    <w:p w14:paraId="5A5CD7B2" w14:textId="77777777" w:rsidR="00CA2F59" w:rsidRPr="00DA67F8" w:rsidRDefault="00CA2F59" w:rsidP="00CA2F59">
      <w:pPr>
        <w:spacing w:line="360" w:lineRule="auto"/>
        <w:ind w:left="708" w:firstLine="708"/>
        <w:jc w:val="both"/>
        <w:rPr>
          <w:rFonts w:ascii="Cambria" w:hAnsi="Cambria"/>
          <w:sz w:val="23"/>
          <w:szCs w:val="23"/>
          <w:lang w:val="en-GB"/>
        </w:rPr>
      </w:pPr>
    </w:p>
    <w:p w14:paraId="7F6891D7" w14:textId="2CE92D0F" w:rsidR="0050796D" w:rsidRDefault="0050796D" w:rsidP="00AC3F2E">
      <w:pPr>
        <w:spacing w:line="360" w:lineRule="auto"/>
        <w:jc w:val="both"/>
        <w:rPr>
          <w:rFonts w:ascii="Cambria" w:hAnsi="Cambria"/>
          <w:sz w:val="23"/>
          <w:szCs w:val="23"/>
          <w:lang w:val="en-GB"/>
        </w:rPr>
      </w:pPr>
    </w:p>
    <w:p w14:paraId="08725286" w14:textId="0711A015" w:rsidR="00DA67F8" w:rsidRDefault="00DA67F8" w:rsidP="00AC3F2E">
      <w:pPr>
        <w:spacing w:line="360" w:lineRule="auto"/>
        <w:jc w:val="both"/>
        <w:rPr>
          <w:rFonts w:ascii="Cambria" w:hAnsi="Cambria"/>
          <w:sz w:val="23"/>
          <w:szCs w:val="23"/>
          <w:lang w:val="en-GB"/>
        </w:rPr>
      </w:pPr>
    </w:p>
    <w:p w14:paraId="4A370624" w14:textId="77777777" w:rsidR="00DA67F8" w:rsidRPr="00DA67F8" w:rsidRDefault="00DA67F8" w:rsidP="00AC3F2E">
      <w:pPr>
        <w:spacing w:line="360" w:lineRule="auto"/>
        <w:jc w:val="both"/>
        <w:rPr>
          <w:rFonts w:ascii="Cambria" w:hAnsi="Cambria"/>
          <w:sz w:val="23"/>
          <w:szCs w:val="23"/>
          <w:lang w:val="en-GB"/>
        </w:rPr>
      </w:pPr>
    </w:p>
    <w:p w14:paraId="69AFD772"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2. Use Cases</w:t>
      </w:r>
    </w:p>
    <w:p w14:paraId="19E91173" w14:textId="77777777" w:rsidR="0050796D" w:rsidRPr="00DA67F8" w:rsidRDefault="0050796D" w:rsidP="00AC3F2E">
      <w:pPr>
        <w:spacing w:line="360" w:lineRule="auto"/>
        <w:jc w:val="both"/>
        <w:rPr>
          <w:rFonts w:ascii="Cambria" w:hAnsi="Cambria"/>
          <w:sz w:val="23"/>
          <w:szCs w:val="23"/>
          <w:lang w:val="en-GB"/>
        </w:rPr>
      </w:pPr>
      <w:r w:rsidRPr="00DA67F8">
        <w:rPr>
          <w:rFonts w:ascii="Cambria" w:hAnsi="Cambria"/>
          <w:sz w:val="23"/>
          <w:szCs w:val="23"/>
          <w:lang w:val="en-GB"/>
        </w:rPr>
        <w:t>XXXX</w:t>
      </w:r>
    </w:p>
    <w:p w14:paraId="1D4F24DF" w14:textId="77777777" w:rsidR="0050796D" w:rsidRPr="00DA67F8" w:rsidRDefault="0050796D" w:rsidP="00AC3F2E">
      <w:pPr>
        <w:spacing w:line="360" w:lineRule="auto"/>
        <w:jc w:val="both"/>
        <w:rPr>
          <w:rFonts w:ascii="Cambria" w:hAnsi="Cambria"/>
          <w:sz w:val="23"/>
          <w:szCs w:val="23"/>
          <w:lang w:val="en-GB"/>
        </w:rPr>
      </w:pPr>
    </w:p>
    <w:p w14:paraId="00464C6B" w14:textId="77777777" w:rsidR="0050796D" w:rsidRPr="00DA67F8" w:rsidRDefault="0050796D" w:rsidP="00AC3F2E">
      <w:pPr>
        <w:spacing w:line="360" w:lineRule="auto"/>
        <w:jc w:val="both"/>
        <w:rPr>
          <w:rFonts w:ascii="Cambria" w:hAnsi="Cambria"/>
          <w:sz w:val="23"/>
          <w:szCs w:val="23"/>
          <w:lang w:val="en-GB"/>
        </w:rPr>
      </w:pPr>
    </w:p>
    <w:p w14:paraId="23EE4A56" w14:textId="77777777" w:rsidR="0050796D" w:rsidRPr="00DA67F8" w:rsidRDefault="0050796D" w:rsidP="00AC3F2E">
      <w:pPr>
        <w:spacing w:line="360" w:lineRule="auto"/>
        <w:jc w:val="both"/>
        <w:rPr>
          <w:rFonts w:ascii="Cambria" w:hAnsi="Cambria"/>
          <w:sz w:val="23"/>
          <w:szCs w:val="23"/>
          <w:lang w:val="en-GB"/>
        </w:rPr>
      </w:pPr>
    </w:p>
    <w:p w14:paraId="07A69831" w14:textId="77777777" w:rsidR="0050796D" w:rsidRPr="00DA67F8" w:rsidRDefault="0050796D" w:rsidP="00AC3F2E">
      <w:pPr>
        <w:spacing w:line="360" w:lineRule="auto"/>
        <w:jc w:val="both"/>
        <w:rPr>
          <w:rFonts w:ascii="Cambria" w:hAnsi="Cambria"/>
          <w:sz w:val="23"/>
          <w:szCs w:val="23"/>
          <w:lang w:val="en-GB"/>
        </w:rPr>
      </w:pPr>
    </w:p>
    <w:p w14:paraId="1D295496" w14:textId="77777777" w:rsidR="0050796D" w:rsidRPr="00DA67F8" w:rsidRDefault="0050796D" w:rsidP="00AC3F2E">
      <w:pPr>
        <w:spacing w:line="360" w:lineRule="auto"/>
        <w:jc w:val="both"/>
        <w:rPr>
          <w:rFonts w:ascii="Cambria" w:hAnsi="Cambria"/>
          <w:sz w:val="23"/>
          <w:szCs w:val="23"/>
          <w:lang w:val="en-GB"/>
        </w:rPr>
      </w:pPr>
    </w:p>
    <w:p w14:paraId="559ECE97" w14:textId="77777777" w:rsidR="0050796D" w:rsidRPr="00DA67F8" w:rsidRDefault="0050796D" w:rsidP="00AC3F2E">
      <w:pPr>
        <w:spacing w:line="360" w:lineRule="auto"/>
        <w:jc w:val="both"/>
        <w:rPr>
          <w:rFonts w:ascii="Cambria" w:hAnsi="Cambria"/>
          <w:sz w:val="23"/>
          <w:szCs w:val="23"/>
          <w:lang w:val="en-GB"/>
        </w:rPr>
      </w:pPr>
    </w:p>
    <w:p w14:paraId="4868575D" w14:textId="77777777" w:rsidR="0050796D" w:rsidRPr="00DA67F8" w:rsidRDefault="0050796D" w:rsidP="00AC3F2E">
      <w:pPr>
        <w:spacing w:line="360" w:lineRule="auto"/>
        <w:jc w:val="both"/>
        <w:rPr>
          <w:rFonts w:ascii="Cambria" w:hAnsi="Cambria"/>
          <w:sz w:val="23"/>
          <w:szCs w:val="23"/>
          <w:lang w:val="en-GB"/>
        </w:rPr>
      </w:pPr>
    </w:p>
    <w:p w14:paraId="65EC62D3" w14:textId="77777777" w:rsidR="0050796D" w:rsidRPr="00DA67F8" w:rsidRDefault="0050796D" w:rsidP="00AC3F2E">
      <w:pPr>
        <w:spacing w:line="360" w:lineRule="auto"/>
        <w:jc w:val="both"/>
        <w:rPr>
          <w:rFonts w:ascii="Cambria" w:hAnsi="Cambria"/>
          <w:sz w:val="23"/>
          <w:szCs w:val="23"/>
          <w:lang w:val="en-GB"/>
        </w:rPr>
      </w:pPr>
    </w:p>
    <w:p w14:paraId="389822E7" w14:textId="77777777" w:rsidR="0050796D" w:rsidRPr="00DA67F8" w:rsidRDefault="0050796D" w:rsidP="00AC3F2E">
      <w:pPr>
        <w:spacing w:line="360" w:lineRule="auto"/>
        <w:jc w:val="both"/>
        <w:rPr>
          <w:rFonts w:ascii="Cambria" w:hAnsi="Cambria"/>
          <w:sz w:val="23"/>
          <w:szCs w:val="23"/>
          <w:lang w:val="en-GB"/>
        </w:rPr>
      </w:pPr>
    </w:p>
    <w:p w14:paraId="3F7FC120" w14:textId="77777777" w:rsidR="0050796D" w:rsidRPr="00DA67F8" w:rsidRDefault="0050796D" w:rsidP="00AC3F2E">
      <w:pPr>
        <w:spacing w:line="360" w:lineRule="auto"/>
        <w:jc w:val="both"/>
        <w:rPr>
          <w:rFonts w:ascii="Cambria" w:hAnsi="Cambria"/>
          <w:sz w:val="23"/>
          <w:szCs w:val="23"/>
          <w:lang w:val="en-GB"/>
        </w:rPr>
      </w:pPr>
    </w:p>
    <w:p w14:paraId="2320ADDC" w14:textId="77777777" w:rsidR="0050796D" w:rsidRPr="00DA67F8" w:rsidRDefault="0050796D" w:rsidP="00AC3F2E">
      <w:pPr>
        <w:spacing w:line="360" w:lineRule="auto"/>
        <w:jc w:val="both"/>
        <w:rPr>
          <w:rFonts w:ascii="Cambria" w:hAnsi="Cambria"/>
          <w:sz w:val="23"/>
          <w:szCs w:val="23"/>
          <w:lang w:val="en-GB"/>
        </w:rPr>
      </w:pPr>
    </w:p>
    <w:p w14:paraId="37BAA478" w14:textId="77777777" w:rsidR="0050796D" w:rsidRPr="00DA67F8" w:rsidRDefault="0050796D" w:rsidP="00AC3F2E">
      <w:pPr>
        <w:spacing w:line="360" w:lineRule="auto"/>
        <w:jc w:val="both"/>
        <w:rPr>
          <w:rFonts w:ascii="Cambria" w:hAnsi="Cambria"/>
          <w:sz w:val="23"/>
          <w:szCs w:val="23"/>
          <w:lang w:val="en-GB"/>
        </w:rPr>
      </w:pPr>
    </w:p>
    <w:p w14:paraId="0E445761" w14:textId="77777777" w:rsidR="0050796D" w:rsidRPr="00DA67F8" w:rsidRDefault="0050796D" w:rsidP="00AC3F2E">
      <w:pPr>
        <w:spacing w:line="360" w:lineRule="auto"/>
        <w:jc w:val="both"/>
        <w:rPr>
          <w:rFonts w:ascii="Cambria" w:hAnsi="Cambria"/>
          <w:sz w:val="23"/>
          <w:szCs w:val="23"/>
          <w:lang w:val="en-GB"/>
        </w:rPr>
      </w:pPr>
    </w:p>
    <w:p w14:paraId="6ED8D829" w14:textId="77777777" w:rsidR="0050796D" w:rsidRPr="00DA67F8" w:rsidRDefault="0050796D" w:rsidP="00AC3F2E">
      <w:pPr>
        <w:spacing w:line="360" w:lineRule="auto"/>
        <w:jc w:val="both"/>
        <w:rPr>
          <w:rFonts w:ascii="Cambria" w:hAnsi="Cambria"/>
          <w:sz w:val="23"/>
          <w:szCs w:val="23"/>
          <w:lang w:val="en-GB"/>
        </w:rPr>
      </w:pPr>
    </w:p>
    <w:p w14:paraId="0FE99861" w14:textId="77777777" w:rsidR="0050796D" w:rsidRPr="00DA67F8" w:rsidRDefault="0050796D" w:rsidP="00AC3F2E">
      <w:pPr>
        <w:spacing w:line="360" w:lineRule="auto"/>
        <w:jc w:val="both"/>
        <w:rPr>
          <w:rFonts w:ascii="Cambria" w:hAnsi="Cambria"/>
          <w:sz w:val="23"/>
          <w:szCs w:val="23"/>
          <w:lang w:val="en-GB"/>
        </w:rPr>
      </w:pPr>
    </w:p>
    <w:p w14:paraId="0F8781E8" w14:textId="77777777" w:rsidR="0050796D" w:rsidRPr="00DA67F8" w:rsidRDefault="0050796D" w:rsidP="00AC3F2E">
      <w:pPr>
        <w:spacing w:line="360" w:lineRule="auto"/>
        <w:jc w:val="both"/>
        <w:rPr>
          <w:rFonts w:ascii="Cambria" w:hAnsi="Cambria"/>
          <w:sz w:val="23"/>
          <w:szCs w:val="23"/>
          <w:lang w:val="en-GB"/>
        </w:rPr>
      </w:pPr>
    </w:p>
    <w:p w14:paraId="5C8F4B64" w14:textId="77777777" w:rsidR="0050796D" w:rsidRPr="00DA67F8" w:rsidRDefault="0050796D" w:rsidP="00AC3F2E">
      <w:pPr>
        <w:spacing w:line="360" w:lineRule="auto"/>
        <w:jc w:val="both"/>
        <w:rPr>
          <w:rFonts w:ascii="Cambria" w:hAnsi="Cambria"/>
          <w:sz w:val="23"/>
          <w:szCs w:val="23"/>
          <w:lang w:val="en-GB"/>
        </w:rPr>
      </w:pPr>
    </w:p>
    <w:p w14:paraId="004C1851" w14:textId="77777777" w:rsidR="001B191D" w:rsidRPr="00DA67F8" w:rsidRDefault="001B191D" w:rsidP="00AC3F2E">
      <w:pPr>
        <w:spacing w:line="360" w:lineRule="auto"/>
        <w:jc w:val="both"/>
        <w:rPr>
          <w:rFonts w:ascii="Cambria" w:hAnsi="Cambria"/>
          <w:sz w:val="23"/>
          <w:szCs w:val="23"/>
          <w:lang w:val="en-GB"/>
        </w:rPr>
      </w:pPr>
    </w:p>
    <w:p w14:paraId="024D9EDE" w14:textId="77777777" w:rsidR="001B191D" w:rsidRPr="00DA67F8" w:rsidRDefault="001B191D" w:rsidP="00AC3F2E">
      <w:pPr>
        <w:spacing w:line="360" w:lineRule="auto"/>
        <w:jc w:val="both"/>
        <w:rPr>
          <w:rFonts w:ascii="Cambria" w:hAnsi="Cambria"/>
          <w:sz w:val="23"/>
          <w:szCs w:val="23"/>
          <w:lang w:val="en-GB"/>
        </w:rPr>
      </w:pPr>
    </w:p>
    <w:p w14:paraId="76D44A0B" w14:textId="77777777" w:rsidR="001B191D" w:rsidRPr="00DA67F8" w:rsidRDefault="001B191D" w:rsidP="00AC3F2E">
      <w:pPr>
        <w:spacing w:line="360" w:lineRule="auto"/>
        <w:jc w:val="both"/>
        <w:rPr>
          <w:rFonts w:ascii="Cambria" w:hAnsi="Cambria"/>
          <w:sz w:val="23"/>
          <w:szCs w:val="23"/>
          <w:lang w:val="en-GB"/>
        </w:rPr>
      </w:pPr>
    </w:p>
    <w:p w14:paraId="49297455" w14:textId="77777777" w:rsidR="001B191D" w:rsidRPr="00DA67F8" w:rsidRDefault="001B191D" w:rsidP="00AC3F2E">
      <w:pPr>
        <w:spacing w:line="360" w:lineRule="auto"/>
        <w:jc w:val="both"/>
        <w:rPr>
          <w:rFonts w:ascii="Cambria" w:hAnsi="Cambria"/>
          <w:sz w:val="23"/>
          <w:szCs w:val="23"/>
          <w:lang w:val="en-GB"/>
        </w:rPr>
      </w:pPr>
    </w:p>
    <w:p w14:paraId="5660AD88" w14:textId="77777777" w:rsidR="001B191D" w:rsidRPr="00DA67F8" w:rsidRDefault="001B191D" w:rsidP="00AC3F2E">
      <w:pPr>
        <w:spacing w:line="360" w:lineRule="auto"/>
        <w:jc w:val="both"/>
        <w:rPr>
          <w:rFonts w:ascii="Cambria" w:hAnsi="Cambria"/>
          <w:sz w:val="23"/>
          <w:szCs w:val="23"/>
          <w:lang w:val="en-GB"/>
        </w:rPr>
      </w:pPr>
    </w:p>
    <w:p w14:paraId="55EE0D47" w14:textId="77777777" w:rsidR="001B191D" w:rsidRPr="00DA67F8" w:rsidRDefault="001B191D" w:rsidP="00AC3F2E">
      <w:pPr>
        <w:spacing w:line="360" w:lineRule="auto"/>
        <w:jc w:val="both"/>
        <w:rPr>
          <w:rFonts w:ascii="Cambria" w:hAnsi="Cambria"/>
          <w:sz w:val="23"/>
          <w:szCs w:val="23"/>
          <w:lang w:val="en-GB"/>
        </w:rPr>
      </w:pPr>
    </w:p>
    <w:p w14:paraId="28803296" w14:textId="77777777" w:rsidR="001B191D" w:rsidRPr="00DA67F8" w:rsidRDefault="001B191D" w:rsidP="00AC3F2E">
      <w:pPr>
        <w:spacing w:line="360" w:lineRule="auto"/>
        <w:jc w:val="both"/>
        <w:rPr>
          <w:rFonts w:ascii="Cambria" w:hAnsi="Cambria"/>
          <w:sz w:val="23"/>
          <w:szCs w:val="23"/>
          <w:lang w:val="en-GB"/>
        </w:rPr>
      </w:pPr>
    </w:p>
    <w:p w14:paraId="59217D81" w14:textId="77777777" w:rsidR="001B191D" w:rsidRPr="00DA67F8" w:rsidRDefault="001B191D" w:rsidP="00AC3F2E">
      <w:pPr>
        <w:spacing w:line="360" w:lineRule="auto"/>
        <w:jc w:val="both"/>
        <w:rPr>
          <w:rFonts w:ascii="Cambria" w:hAnsi="Cambria"/>
          <w:sz w:val="23"/>
          <w:szCs w:val="23"/>
          <w:lang w:val="en-GB"/>
        </w:rPr>
      </w:pPr>
    </w:p>
    <w:p w14:paraId="74D8B5F8" w14:textId="77777777" w:rsidR="001B191D" w:rsidRPr="00DA67F8" w:rsidRDefault="001B191D" w:rsidP="00AC3F2E">
      <w:pPr>
        <w:spacing w:line="360" w:lineRule="auto"/>
        <w:jc w:val="both"/>
        <w:rPr>
          <w:rFonts w:ascii="Cambria" w:hAnsi="Cambria"/>
          <w:sz w:val="23"/>
          <w:szCs w:val="23"/>
          <w:lang w:val="en-GB"/>
        </w:rPr>
      </w:pPr>
    </w:p>
    <w:p w14:paraId="38C9F1D1" w14:textId="77777777" w:rsidR="001B191D" w:rsidRPr="00DA67F8" w:rsidRDefault="001B191D" w:rsidP="00AC3F2E">
      <w:pPr>
        <w:spacing w:line="360" w:lineRule="auto"/>
        <w:jc w:val="both"/>
        <w:rPr>
          <w:rFonts w:ascii="Cambria" w:hAnsi="Cambria"/>
          <w:sz w:val="23"/>
          <w:szCs w:val="23"/>
          <w:lang w:val="en-GB"/>
        </w:rPr>
      </w:pPr>
    </w:p>
    <w:p w14:paraId="364EA92E" w14:textId="77777777" w:rsidR="001B191D" w:rsidRPr="00DA67F8" w:rsidRDefault="001B191D" w:rsidP="00AC3F2E">
      <w:pPr>
        <w:spacing w:line="360" w:lineRule="auto"/>
        <w:jc w:val="both"/>
        <w:rPr>
          <w:rFonts w:ascii="Cambria" w:hAnsi="Cambria"/>
          <w:sz w:val="23"/>
          <w:szCs w:val="23"/>
          <w:lang w:val="en-GB"/>
        </w:rPr>
      </w:pPr>
    </w:p>
    <w:p w14:paraId="02BD23C7" w14:textId="77777777" w:rsidR="001B191D" w:rsidRPr="00DA67F8" w:rsidRDefault="001B191D" w:rsidP="00AC3F2E">
      <w:pPr>
        <w:spacing w:line="360" w:lineRule="auto"/>
        <w:jc w:val="both"/>
        <w:rPr>
          <w:rFonts w:ascii="Cambria" w:hAnsi="Cambria"/>
          <w:sz w:val="23"/>
          <w:szCs w:val="23"/>
          <w:lang w:val="en-GB"/>
        </w:rPr>
      </w:pPr>
    </w:p>
    <w:p w14:paraId="2D124982" w14:textId="77777777" w:rsidR="001B191D" w:rsidRPr="00DA67F8" w:rsidRDefault="001B191D" w:rsidP="00AC3F2E">
      <w:pPr>
        <w:spacing w:line="360" w:lineRule="auto"/>
        <w:jc w:val="both"/>
        <w:rPr>
          <w:rFonts w:ascii="Cambria" w:hAnsi="Cambria"/>
          <w:sz w:val="23"/>
          <w:szCs w:val="23"/>
          <w:lang w:val="en-GB"/>
        </w:rPr>
      </w:pPr>
    </w:p>
    <w:p w14:paraId="319ACD42" w14:textId="77777777" w:rsidR="001B191D" w:rsidRPr="00DA67F8" w:rsidRDefault="001B191D" w:rsidP="00AC3F2E">
      <w:pPr>
        <w:spacing w:line="360" w:lineRule="auto"/>
        <w:jc w:val="both"/>
        <w:rPr>
          <w:rFonts w:ascii="Cambria" w:hAnsi="Cambria"/>
          <w:sz w:val="23"/>
          <w:szCs w:val="23"/>
          <w:lang w:val="en-GB"/>
        </w:rPr>
      </w:pPr>
    </w:p>
    <w:p w14:paraId="1AC11CF8" w14:textId="77777777" w:rsidR="001B191D" w:rsidRPr="00DA67F8" w:rsidRDefault="001B191D" w:rsidP="00AC3F2E">
      <w:pPr>
        <w:spacing w:line="360" w:lineRule="auto"/>
        <w:jc w:val="both"/>
        <w:rPr>
          <w:rFonts w:ascii="Cambria" w:hAnsi="Cambria"/>
          <w:sz w:val="23"/>
          <w:szCs w:val="23"/>
          <w:lang w:val="en-GB"/>
        </w:rPr>
      </w:pPr>
    </w:p>
    <w:p w14:paraId="7D810E36" w14:textId="77777777" w:rsidR="001B191D" w:rsidRPr="00DA67F8" w:rsidRDefault="001B191D" w:rsidP="00AC3F2E">
      <w:pPr>
        <w:spacing w:line="360" w:lineRule="auto"/>
        <w:jc w:val="both"/>
        <w:rPr>
          <w:rFonts w:ascii="Cambria" w:hAnsi="Cambria"/>
          <w:sz w:val="23"/>
          <w:szCs w:val="23"/>
          <w:lang w:val="en-GB"/>
        </w:rPr>
      </w:pPr>
    </w:p>
    <w:p w14:paraId="5B0B2FB1" w14:textId="77777777" w:rsidR="001B191D" w:rsidRPr="00DA67F8" w:rsidRDefault="001B191D" w:rsidP="00AC3F2E">
      <w:pPr>
        <w:spacing w:line="360" w:lineRule="auto"/>
        <w:jc w:val="both"/>
        <w:rPr>
          <w:rFonts w:ascii="Cambria" w:hAnsi="Cambria"/>
          <w:sz w:val="23"/>
          <w:szCs w:val="23"/>
          <w:lang w:val="en-GB"/>
        </w:rPr>
      </w:pPr>
    </w:p>
    <w:p w14:paraId="57317FBA" w14:textId="77777777" w:rsidR="001B191D" w:rsidRPr="00DA67F8" w:rsidRDefault="001B191D" w:rsidP="00AC3F2E">
      <w:pPr>
        <w:spacing w:line="360" w:lineRule="auto"/>
        <w:jc w:val="both"/>
        <w:rPr>
          <w:rFonts w:ascii="Cambria" w:hAnsi="Cambria"/>
          <w:sz w:val="23"/>
          <w:szCs w:val="23"/>
          <w:lang w:val="en-GB"/>
        </w:rPr>
      </w:pPr>
    </w:p>
    <w:p w14:paraId="20FDE807" w14:textId="77777777" w:rsidR="001B191D" w:rsidRPr="00DA67F8" w:rsidRDefault="001B191D" w:rsidP="00AC3F2E">
      <w:pPr>
        <w:spacing w:line="360" w:lineRule="auto"/>
        <w:jc w:val="both"/>
        <w:rPr>
          <w:rFonts w:ascii="Cambria" w:hAnsi="Cambria"/>
          <w:sz w:val="23"/>
          <w:szCs w:val="23"/>
          <w:lang w:val="en-GB"/>
        </w:rPr>
      </w:pPr>
    </w:p>
    <w:p w14:paraId="47BB05C5" w14:textId="77777777" w:rsidR="001B191D" w:rsidRPr="00DA67F8" w:rsidRDefault="001B191D" w:rsidP="00AC3F2E">
      <w:pPr>
        <w:spacing w:line="360" w:lineRule="auto"/>
        <w:jc w:val="both"/>
        <w:rPr>
          <w:rFonts w:ascii="Cambria" w:hAnsi="Cambria"/>
          <w:sz w:val="23"/>
          <w:szCs w:val="23"/>
          <w:lang w:val="en-GB"/>
        </w:rPr>
      </w:pPr>
    </w:p>
    <w:p w14:paraId="6CD93D5E" w14:textId="77777777" w:rsidR="001B191D" w:rsidRPr="00DA67F8" w:rsidRDefault="001B191D" w:rsidP="00AC3F2E">
      <w:pPr>
        <w:spacing w:line="360" w:lineRule="auto"/>
        <w:jc w:val="both"/>
        <w:rPr>
          <w:rFonts w:ascii="Cambria" w:hAnsi="Cambria"/>
          <w:sz w:val="23"/>
          <w:szCs w:val="23"/>
          <w:lang w:val="en-GB"/>
        </w:rPr>
      </w:pPr>
    </w:p>
    <w:p w14:paraId="65142114" w14:textId="77777777" w:rsidR="001B191D" w:rsidRPr="00DA67F8" w:rsidRDefault="001B191D" w:rsidP="00AC3F2E">
      <w:pPr>
        <w:spacing w:line="360" w:lineRule="auto"/>
        <w:jc w:val="both"/>
        <w:rPr>
          <w:rFonts w:ascii="Cambria" w:hAnsi="Cambria"/>
          <w:sz w:val="23"/>
          <w:szCs w:val="23"/>
          <w:lang w:val="en-GB"/>
        </w:rPr>
      </w:pPr>
    </w:p>
    <w:p w14:paraId="5045E5B0" w14:textId="77777777" w:rsidR="001B191D" w:rsidRPr="00DA67F8" w:rsidRDefault="001B191D" w:rsidP="00AC3F2E">
      <w:pPr>
        <w:spacing w:line="360" w:lineRule="auto"/>
        <w:jc w:val="both"/>
        <w:rPr>
          <w:rFonts w:ascii="Cambria" w:hAnsi="Cambria"/>
          <w:sz w:val="23"/>
          <w:szCs w:val="23"/>
          <w:lang w:val="en-GB"/>
        </w:rPr>
      </w:pPr>
    </w:p>
    <w:p w14:paraId="24898095" w14:textId="77777777" w:rsidR="001B191D" w:rsidRPr="00DA67F8" w:rsidRDefault="001B191D" w:rsidP="00AC3F2E">
      <w:pPr>
        <w:spacing w:line="360" w:lineRule="auto"/>
        <w:jc w:val="both"/>
        <w:rPr>
          <w:rFonts w:ascii="Cambria" w:hAnsi="Cambria"/>
          <w:sz w:val="23"/>
          <w:szCs w:val="23"/>
          <w:lang w:val="en-GB"/>
        </w:rPr>
      </w:pPr>
    </w:p>
    <w:p w14:paraId="4A16A055" w14:textId="77777777" w:rsidR="001B191D" w:rsidRPr="00DA67F8" w:rsidRDefault="001B191D" w:rsidP="00AC3F2E">
      <w:pPr>
        <w:spacing w:line="360" w:lineRule="auto"/>
        <w:jc w:val="both"/>
        <w:rPr>
          <w:rFonts w:ascii="Cambria" w:hAnsi="Cambria"/>
          <w:sz w:val="23"/>
          <w:szCs w:val="23"/>
          <w:lang w:val="en-GB"/>
        </w:rPr>
      </w:pPr>
    </w:p>
    <w:p w14:paraId="6111AC4D" w14:textId="77777777" w:rsidR="0050796D" w:rsidRPr="00DA67F8" w:rsidRDefault="0050796D" w:rsidP="00AC3F2E">
      <w:pPr>
        <w:spacing w:line="360" w:lineRule="auto"/>
        <w:jc w:val="both"/>
        <w:rPr>
          <w:rFonts w:ascii="Cambria" w:hAnsi="Cambria"/>
          <w:sz w:val="23"/>
          <w:szCs w:val="23"/>
          <w:lang w:val="en-GB"/>
        </w:rPr>
      </w:pPr>
    </w:p>
    <w:p w14:paraId="7E0BF47D" w14:textId="77777777" w:rsidR="0050796D" w:rsidRPr="00DA67F8" w:rsidRDefault="0050796D" w:rsidP="00AC3F2E">
      <w:pPr>
        <w:spacing w:line="360" w:lineRule="auto"/>
        <w:jc w:val="both"/>
        <w:rPr>
          <w:rFonts w:ascii="Cambria" w:hAnsi="Cambria"/>
          <w:sz w:val="23"/>
          <w:szCs w:val="23"/>
          <w:lang w:val="en-GB"/>
        </w:rPr>
      </w:pPr>
    </w:p>
    <w:p w14:paraId="2BAF5C8B" w14:textId="77777777" w:rsidR="0050796D" w:rsidRPr="00DA67F8" w:rsidRDefault="0050796D" w:rsidP="00AC3F2E">
      <w:pPr>
        <w:spacing w:line="360" w:lineRule="auto"/>
        <w:jc w:val="both"/>
        <w:rPr>
          <w:rFonts w:ascii="Cambria" w:hAnsi="Cambria"/>
          <w:sz w:val="23"/>
          <w:szCs w:val="23"/>
          <w:lang w:val="en-GB"/>
        </w:rPr>
      </w:pPr>
    </w:p>
    <w:p w14:paraId="017E012A" w14:textId="77777777" w:rsidR="0050796D" w:rsidRPr="00DA67F8" w:rsidRDefault="0050796D" w:rsidP="00AC3F2E">
      <w:pPr>
        <w:spacing w:line="360" w:lineRule="auto"/>
        <w:jc w:val="both"/>
        <w:rPr>
          <w:rFonts w:ascii="Cambria" w:hAnsi="Cambria"/>
          <w:sz w:val="23"/>
          <w:szCs w:val="23"/>
          <w:lang w:val="en-GB"/>
        </w:rPr>
      </w:pPr>
    </w:p>
    <w:p w14:paraId="59FF525E" w14:textId="77777777" w:rsidR="0050796D" w:rsidRPr="00DA67F8" w:rsidRDefault="0050796D" w:rsidP="00AC3F2E">
      <w:pPr>
        <w:spacing w:line="360" w:lineRule="auto"/>
        <w:jc w:val="both"/>
        <w:rPr>
          <w:rFonts w:ascii="Cambria" w:hAnsi="Cambria"/>
          <w:sz w:val="23"/>
          <w:szCs w:val="23"/>
          <w:lang w:val="en-GB"/>
        </w:rPr>
      </w:pPr>
    </w:p>
    <w:p w14:paraId="3307BD23" w14:textId="77777777" w:rsidR="0050796D" w:rsidRPr="00DA67F8" w:rsidRDefault="0050796D" w:rsidP="00AC3F2E">
      <w:pPr>
        <w:spacing w:line="360" w:lineRule="auto"/>
        <w:jc w:val="both"/>
        <w:rPr>
          <w:rFonts w:ascii="Cambria" w:hAnsi="Cambria"/>
          <w:sz w:val="23"/>
          <w:szCs w:val="23"/>
          <w:lang w:val="en-GB"/>
        </w:rPr>
      </w:pPr>
    </w:p>
    <w:p w14:paraId="4AEFB69D"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3. Data Definition</w:t>
      </w:r>
    </w:p>
    <w:p w14:paraId="693D8923" w14:textId="40E4B817" w:rsidR="0050796D" w:rsidRDefault="00771BF3" w:rsidP="00771BF3">
      <w:pPr>
        <w:pStyle w:val="Listenabsatz"/>
        <w:numPr>
          <w:ilvl w:val="0"/>
          <w:numId w:val="21"/>
        </w:numPr>
        <w:spacing w:line="360" w:lineRule="auto"/>
        <w:jc w:val="both"/>
        <w:rPr>
          <w:rFonts w:ascii="Cambria" w:hAnsi="Cambria"/>
          <w:sz w:val="23"/>
          <w:szCs w:val="23"/>
          <w:lang w:val="en-GB"/>
        </w:rPr>
      </w:pPr>
      <w:r>
        <w:rPr>
          <w:rFonts w:ascii="Cambria" w:hAnsi="Cambria"/>
          <w:sz w:val="23"/>
          <w:szCs w:val="23"/>
          <w:lang w:val="en-GB"/>
        </w:rPr>
        <w:t>ACTORS</w:t>
      </w:r>
    </w:p>
    <w:p w14:paraId="4D6CA762" w14:textId="0594E73A" w:rsidR="00771BF3" w:rsidRDefault="00BC5E67"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u</w:t>
      </w:r>
      <w:r w:rsidR="00771BF3">
        <w:rPr>
          <w:rFonts w:ascii="Cambria" w:hAnsi="Cambria"/>
          <w:sz w:val="23"/>
          <w:szCs w:val="23"/>
          <w:lang w:val="en-GB"/>
        </w:rPr>
        <w:t>nreguser</w:t>
      </w:r>
    </w:p>
    <w:p w14:paraId="330E58D5" w14:textId="0A830F41" w:rsidR="00BC5E67" w:rsidRP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unregistered user like described in </w:t>
      </w:r>
      <w:r>
        <w:rPr>
          <w:rFonts w:ascii="Cambria" w:hAnsi="Cambria"/>
          <w:sz w:val="23"/>
          <w:szCs w:val="23"/>
          <w:lang w:val="en-GB"/>
        </w:rPr>
        <w:t>section “use cases”</w:t>
      </w:r>
    </w:p>
    <w:p w14:paraId="3F17E027" w14:textId="1664706F" w:rsidR="00771BF3" w:rsidRDefault="00771BF3"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reguser</w:t>
      </w:r>
    </w:p>
    <w:p w14:paraId="263A026E" w14:textId="1E79AEDE" w:rsidR="00BC5E67" w:rsidRP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registered user like described in </w:t>
      </w:r>
      <w:r>
        <w:rPr>
          <w:rFonts w:ascii="Cambria" w:hAnsi="Cambria"/>
          <w:sz w:val="23"/>
          <w:szCs w:val="23"/>
          <w:lang w:val="en-GB"/>
        </w:rPr>
        <w:t>section “use cases”</w:t>
      </w:r>
    </w:p>
    <w:p w14:paraId="3EE8D677" w14:textId="13126E2C" w:rsidR="00771BF3" w:rsidRDefault="00771BF3"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agent</w:t>
      </w:r>
    </w:p>
    <w:p w14:paraId="451956D1" w14:textId="49775AC8" w:rsidR="00BC5E67" w:rsidRP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agent like described in </w:t>
      </w:r>
      <w:r>
        <w:rPr>
          <w:rFonts w:ascii="Cambria" w:hAnsi="Cambria"/>
          <w:sz w:val="23"/>
          <w:szCs w:val="23"/>
          <w:lang w:val="en-GB"/>
        </w:rPr>
        <w:t>section “use cases”</w:t>
      </w:r>
    </w:p>
    <w:p w14:paraId="62E6F650" w14:textId="58EADCF0" w:rsidR="00771BF3" w:rsidRDefault="00771BF3"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administrator</w:t>
      </w:r>
    </w:p>
    <w:p w14:paraId="452AD0CF" w14:textId="1F31616B" w:rsid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administrator like descriped in section “use cases”</w:t>
      </w:r>
    </w:p>
    <w:p w14:paraId="79AC93CB" w14:textId="5DC1969D" w:rsidR="0056458A" w:rsidRPr="0056458A" w:rsidRDefault="00771BF3" w:rsidP="0056458A">
      <w:pPr>
        <w:pStyle w:val="Listenabsatz"/>
        <w:numPr>
          <w:ilvl w:val="0"/>
          <w:numId w:val="21"/>
        </w:numPr>
        <w:spacing w:line="360" w:lineRule="auto"/>
        <w:jc w:val="both"/>
        <w:rPr>
          <w:rFonts w:ascii="Cambria" w:hAnsi="Cambria"/>
          <w:sz w:val="23"/>
          <w:szCs w:val="23"/>
          <w:lang w:val="en-GB"/>
        </w:rPr>
      </w:pPr>
      <w:r>
        <w:rPr>
          <w:rFonts w:ascii="Cambria" w:hAnsi="Cambria"/>
          <w:sz w:val="23"/>
          <w:szCs w:val="23"/>
          <w:lang w:val="en-GB"/>
        </w:rPr>
        <w:t>ITEMS</w:t>
      </w:r>
    </w:p>
    <w:p w14:paraId="6550359E" w14:textId="7E2ADD84" w:rsidR="0056458A" w:rsidRDefault="0056458A" w:rsidP="00E402E7">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(room)?</w:t>
      </w:r>
    </w:p>
    <w:p w14:paraId="7162C257" w14:textId="18969EA1" w:rsidR="00E402E7" w:rsidRDefault="00BC5E67" w:rsidP="00E402E7">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a</w:t>
      </w:r>
      <w:r w:rsidR="00E402E7">
        <w:rPr>
          <w:rFonts w:ascii="Cambria" w:hAnsi="Cambria"/>
          <w:sz w:val="23"/>
          <w:szCs w:val="23"/>
          <w:lang w:val="en-GB"/>
        </w:rPr>
        <w:t>partment</w:t>
      </w:r>
    </w:p>
    <w:p w14:paraId="2BECD5A5" w14:textId="77777777" w:rsid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contains the following attributes:</w:t>
      </w:r>
    </w:p>
    <w:p w14:paraId="37D883E3" w14:textId="6214C6B2" w:rsidR="00BC5E67" w:rsidRDefault="00BC5E67"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size</w:t>
      </w:r>
    </w:p>
    <w:p w14:paraId="5217740E" w14:textId="46FC9777" w:rsidR="0056458A" w:rsidRDefault="0056458A"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adress</w:t>
      </w:r>
    </w:p>
    <w:p w14:paraId="223C019E" w14:textId="77777777" w:rsidR="00E34ED3" w:rsidRDefault="00BC5E67"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numbero</w:t>
      </w:r>
      <w:r w:rsidR="00E34ED3">
        <w:rPr>
          <w:rFonts w:ascii="Cambria" w:hAnsi="Cambria"/>
          <w:sz w:val="23"/>
          <w:szCs w:val="23"/>
          <w:lang w:val="en-GB"/>
        </w:rPr>
        <w:t>fbedrooms</w:t>
      </w:r>
    </w:p>
    <w:p w14:paraId="272E78A4" w14:textId="77777777" w:rsidR="00E34ED3" w:rsidRDefault="00E34ED3"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numberofbathrooms</w:t>
      </w:r>
    </w:p>
    <w:p w14:paraId="0AD514C0" w14:textId="77777777" w:rsidR="00E34ED3" w:rsidRDefault="00E34ED3"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kitchen</w:t>
      </w:r>
    </w:p>
    <w:p w14:paraId="5F827F73" w14:textId="77777777" w:rsidR="00E34ED3" w:rsidRDefault="00E34ED3"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livingroom</w:t>
      </w:r>
    </w:p>
    <w:p w14:paraId="76A3DA3C" w14:textId="098EBF6C" w:rsidR="00E34ED3" w:rsidRDefault="00E34ED3"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furnished</w:t>
      </w:r>
    </w:p>
    <w:p w14:paraId="4452403E" w14:textId="445E472E" w:rsidR="0056458A" w:rsidRDefault="0056458A"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parkingpossibilities</w:t>
      </w:r>
    </w:p>
    <w:p w14:paraId="5071EA5E" w14:textId="4BE01DB9" w:rsidR="00E34ED3" w:rsidRDefault="0056458A"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forrent</w:t>
      </w:r>
    </w:p>
    <w:p w14:paraId="6FE11E5E" w14:textId="544AF2C3"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lease</w:t>
      </w:r>
    </w:p>
    <w:p w14:paraId="5A501614" w14:textId="73581010"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securitydeposit</w:t>
      </w:r>
    </w:p>
    <w:p w14:paraId="146D1E57" w14:textId="52652BB0"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monthlyrent</w:t>
      </w:r>
    </w:p>
    <w:p w14:paraId="27EB5168" w14:textId="3370C4E6" w:rsidR="00E34ED3" w:rsidRDefault="0056458A"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forsale</w:t>
      </w:r>
    </w:p>
    <w:p w14:paraId="083E68DA" w14:textId="0D2C9DAF"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price</w:t>
      </w:r>
    </w:p>
    <w:p w14:paraId="03A9F0CF" w14:textId="74C8D9FA"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fees</w:t>
      </w:r>
    </w:p>
    <w:p w14:paraId="48D90C67" w14:textId="7F1D39EB" w:rsidR="00E402E7" w:rsidRDefault="00771BF3" w:rsidP="00BC5E67">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house</w:t>
      </w:r>
    </w:p>
    <w:p w14:paraId="1F43DE7D" w14:textId="222B2EB7" w:rsidR="00BC5E67" w:rsidRDefault="0056458A"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extends “apartment” and contains the following additional attributes</w:t>
      </w:r>
    </w:p>
    <w:p w14:paraId="6DABE17E" w14:textId="01283032" w:rsidR="0056458A" w:rsidRDefault="0056458A" w:rsidP="0056458A">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numberoffloors</w:t>
      </w:r>
    </w:p>
    <w:p w14:paraId="45F6A1E7" w14:textId="5150B3F5" w:rsidR="0050796D" w:rsidRPr="0056458A" w:rsidRDefault="0056458A" w:rsidP="0050796D">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sizeofproperty</w:t>
      </w:r>
    </w:p>
    <w:p w14:paraId="7BEAF477" w14:textId="327A5F9D" w:rsidR="0050796D" w:rsidRPr="00DA67F8" w:rsidRDefault="0056458A" w:rsidP="0050796D">
      <w:pPr>
        <w:rPr>
          <w:rFonts w:ascii="Cambria" w:hAnsi="Cambria" w:cstheme="majorHAnsi"/>
          <w:b/>
          <w:sz w:val="28"/>
          <w:u w:val="single"/>
          <w:lang w:val="en-GB"/>
        </w:rPr>
      </w:pPr>
      <w:r>
        <w:rPr>
          <w:rFonts w:ascii="Cambria" w:hAnsi="Cambria" w:cstheme="majorHAnsi"/>
          <w:b/>
          <w:sz w:val="28"/>
          <w:u w:val="single"/>
          <w:lang w:val="en-GB"/>
        </w:rPr>
        <w:lastRenderedPageBreak/>
        <w:t>4</w:t>
      </w:r>
      <w:r w:rsidR="0050796D" w:rsidRPr="00DA67F8">
        <w:rPr>
          <w:rFonts w:ascii="Cambria" w:hAnsi="Cambria" w:cstheme="majorHAnsi"/>
          <w:b/>
          <w:sz w:val="28"/>
          <w:u w:val="single"/>
          <w:lang w:val="en-GB"/>
        </w:rPr>
        <w:t>. Initial list of functional requirements</w:t>
      </w:r>
    </w:p>
    <w:p w14:paraId="7FB166FF" w14:textId="77777777" w:rsidR="0050796D" w:rsidRPr="00DA67F8" w:rsidRDefault="0050796D" w:rsidP="0050796D">
      <w:pPr>
        <w:spacing w:line="360" w:lineRule="auto"/>
        <w:jc w:val="both"/>
        <w:rPr>
          <w:rFonts w:ascii="Cambria" w:hAnsi="Cambria"/>
          <w:sz w:val="23"/>
          <w:szCs w:val="23"/>
          <w:lang w:val="en-GB"/>
        </w:rPr>
      </w:pPr>
      <w:r w:rsidRPr="00DA67F8">
        <w:rPr>
          <w:rFonts w:ascii="Cambria" w:hAnsi="Cambria"/>
          <w:sz w:val="23"/>
          <w:szCs w:val="23"/>
          <w:lang w:val="en-GB"/>
        </w:rPr>
        <w:t>XXXX</w:t>
      </w:r>
    </w:p>
    <w:p w14:paraId="53C948E2" w14:textId="77777777" w:rsidR="0050796D" w:rsidRPr="00DA67F8" w:rsidRDefault="0050796D" w:rsidP="0050796D">
      <w:pPr>
        <w:spacing w:line="360" w:lineRule="auto"/>
        <w:jc w:val="both"/>
        <w:rPr>
          <w:rFonts w:ascii="Cambria" w:hAnsi="Cambria"/>
          <w:sz w:val="23"/>
          <w:szCs w:val="23"/>
          <w:lang w:val="en-GB"/>
        </w:rPr>
      </w:pPr>
    </w:p>
    <w:p w14:paraId="6BFDF6DE" w14:textId="77777777" w:rsidR="0050796D" w:rsidRPr="00DA67F8" w:rsidRDefault="0050796D" w:rsidP="0050796D">
      <w:pPr>
        <w:spacing w:line="360" w:lineRule="auto"/>
        <w:jc w:val="both"/>
        <w:rPr>
          <w:rFonts w:ascii="Cambria" w:hAnsi="Cambria"/>
          <w:sz w:val="23"/>
          <w:szCs w:val="23"/>
          <w:lang w:val="en-GB"/>
        </w:rPr>
      </w:pPr>
    </w:p>
    <w:p w14:paraId="08F48AA7" w14:textId="77777777" w:rsidR="0050796D" w:rsidRPr="00DA67F8" w:rsidRDefault="0050796D" w:rsidP="0050796D">
      <w:pPr>
        <w:spacing w:line="360" w:lineRule="auto"/>
        <w:jc w:val="both"/>
        <w:rPr>
          <w:rFonts w:ascii="Cambria" w:hAnsi="Cambria"/>
          <w:sz w:val="23"/>
          <w:szCs w:val="23"/>
          <w:lang w:val="en-GB"/>
        </w:rPr>
      </w:pPr>
    </w:p>
    <w:p w14:paraId="2877E0A4" w14:textId="77777777" w:rsidR="0050796D" w:rsidRPr="00DA67F8" w:rsidRDefault="0050796D" w:rsidP="0050796D">
      <w:pPr>
        <w:spacing w:line="360" w:lineRule="auto"/>
        <w:jc w:val="both"/>
        <w:rPr>
          <w:rFonts w:ascii="Cambria" w:hAnsi="Cambria"/>
          <w:sz w:val="23"/>
          <w:szCs w:val="23"/>
          <w:lang w:val="en-GB"/>
        </w:rPr>
      </w:pPr>
    </w:p>
    <w:p w14:paraId="19F1C15B" w14:textId="77777777" w:rsidR="0050796D" w:rsidRPr="00DA67F8" w:rsidRDefault="0050796D" w:rsidP="0050796D">
      <w:pPr>
        <w:spacing w:line="360" w:lineRule="auto"/>
        <w:jc w:val="both"/>
        <w:rPr>
          <w:rFonts w:ascii="Cambria" w:hAnsi="Cambria"/>
          <w:sz w:val="23"/>
          <w:szCs w:val="23"/>
          <w:lang w:val="en-GB"/>
        </w:rPr>
      </w:pPr>
    </w:p>
    <w:p w14:paraId="6A93885D" w14:textId="77777777" w:rsidR="0050796D" w:rsidRPr="00DA67F8" w:rsidRDefault="0050796D" w:rsidP="0050796D">
      <w:pPr>
        <w:spacing w:line="360" w:lineRule="auto"/>
        <w:jc w:val="both"/>
        <w:rPr>
          <w:rFonts w:ascii="Cambria" w:hAnsi="Cambria"/>
          <w:sz w:val="23"/>
          <w:szCs w:val="23"/>
          <w:lang w:val="en-GB"/>
        </w:rPr>
      </w:pPr>
    </w:p>
    <w:p w14:paraId="38E33C7D" w14:textId="77777777" w:rsidR="0050796D" w:rsidRPr="00DA67F8" w:rsidRDefault="0050796D" w:rsidP="0050796D">
      <w:pPr>
        <w:spacing w:line="360" w:lineRule="auto"/>
        <w:jc w:val="both"/>
        <w:rPr>
          <w:rFonts w:ascii="Cambria" w:hAnsi="Cambria"/>
          <w:sz w:val="23"/>
          <w:szCs w:val="23"/>
          <w:lang w:val="en-GB"/>
        </w:rPr>
      </w:pPr>
    </w:p>
    <w:p w14:paraId="0094660C" w14:textId="77777777" w:rsidR="0050796D" w:rsidRPr="00DA67F8" w:rsidRDefault="0050796D" w:rsidP="0050796D">
      <w:pPr>
        <w:spacing w:line="360" w:lineRule="auto"/>
        <w:jc w:val="both"/>
        <w:rPr>
          <w:rFonts w:ascii="Cambria" w:hAnsi="Cambria"/>
          <w:sz w:val="23"/>
          <w:szCs w:val="23"/>
          <w:lang w:val="en-GB"/>
        </w:rPr>
      </w:pPr>
    </w:p>
    <w:p w14:paraId="581B9DA5" w14:textId="77777777" w:rsidR="0050796D" w:rsidRPr="00DA67F8" w:rsidRDefault="0050796D" w:rsidP="0050796D">
      <w:pPr>
        <w:spacing w:line="360" w:lineRule="auto"/>
        <w:jc w:val="both"/>
        <w:rPr>
          <w:rFonts w:ascii="Cambria" w:hAnsi="Cambria"/>
          <w:sz w:val="23"/>
          <w:szCs w:val="23"/>
          <w:lang w:val="en-GB"/>
        </w:rPr>
      </w:pPr>
    </w:p>
    <w:p w14:paraId="367BA121" w14:textId="77777777" w:rsidR="0050796D" w:rsidRPr="00DA67F8" w:rsidRDefault="0050796D" w:rsidP="0050796D">
      <w:pPr>
        <w:spacing w:line="360" w:lineRule="auto"/>
        <w:jc w:val="both"/>
        <w:rPr>
          <w:rFonts w:ascii="Cambria" w:hAnsi="Cambria"/>
          <w:sz w:val="23"/>
          <w:szCs w:val="23"/>
          <w:lang w:val="en-GB"/>
        </w:rPr>
      </w:pPr>
    </w:p>
    <w:p w14:paraId="3FE13A4B" w14:textId="77777777" w:rsidR="0050796D" w:rsidRPr="00DA67F8" w:rsidRDefault="0050796D" w:rsidP="0050796D">
      <w:pPr>
        <w:spacing w:line="360" w:lineRule="auto"/>
        <w:jc w:val="both"/>
        <w:rPr>
          <w:rFonts w:ascii="Cambria" w:hAnsi="Cambria"/>
          <w:sz w:val="23"/>
          <w:szCs w:val="23"/>
          <w:lang w:val="en-GB"/>
        </w:rPr>
      </w:pPr>
    </w:p>
    <w:p w14:paraId="3E8617C7" w14:textId="77777777" w:rsidR="0050796D" w:rsidRPr="00DA67F8" w:rsidRDefault="0050796D" w:rsidP="0050796D">
      <w:pPr>
        <w:spacing w:line="360" w:lineRule="auto"/>
        <w:jc w:val="both"/>
        <w:rPr>
          <w:rFonts w:ascii="Cambria" w:hAnsi="Cambria"/>
          <w:sz w:val="23"/>
          <w:szCs w:val="23"/>
          <w:lang w:val="en-GB"/>
        </w:rPr>
      </w:pPr>
    </w:p>
    <w:p w14:paraId="394B008A" w14:textId="77777777" w:rsidR="0050796D" w:rsidRPr="00DA67F8" w:rsidRDefault="0050796D" w:rsidP="0050796D">
      <w:pPr>
        <w:spacing w:line="360" w:lineRule="auto"/>
        <w:jc w:val="both"/>
        <w:rPr>
          <w:rFonts w:ascii="Cambria" w:hAnsi="Cambria"/>
          <w:sz w:val="23"/>
          <w:szCs w:val="23"/>
          <w:lang w:val="en-GB"/>
        </w:rPr>
      </w:pPr>
    </w:p>
    <w:p w14:paraId="0D608068" w14:textId="77777777" w:rsidR="0050796D" w:rsidRPr="00DA67F8" w:rsidRDefault="0050796D" w:rsidP="0050796D">
      <w:pPr>
        <w:spacing w:line="360" w:lineRule="auto"/>
        <w:jc w:val="both"/>
        <w:rPr>
          <w:rFonts w:ascii="Cambria" w:hAnsi="Cambria"/>
          <w:sz w:val="23"/>
          <w:szCs w:val="23"/>
          <w:lang w:val="en-GB"/>
        </w:rPr>
      </w:pPr>
    </w:p>
    <w:p w14:paraId="4A2ADA31" w14:textId="77777777" w:rsidR="0050796D" w:rsidRPr="00DA67F8" w:rsidRDefault="0050796D" w:rsidP="0050796D">
      <w:pPr>
        <w:spacing w:line="360" w:lineRule="auto"/>
        <w:jc w:val="both"/>
        <w:rPr>
          <w:rFonts w:ascii="Cambria" w:hAnsi="Cambria"/>
          <w:sz w:val="23"/>
          <w:szCs w:val="23"/>
          <w:lang w:val="en-GB"/>
        </w:rPr>
      </w:pPr>
    </w:p>
    <w:p w14:paraId="69015D6B" w14:textId="77777777" w:rsidR="0050796D" w:rsidRPr="00DA67F8" w:rsidRDefault="0050796D" w:rsidP="0050796D">
      <w:pPr>
        <w:spacing w:line="360" w:lineRule="auto"/>
        <w:jc w:val="both"/>
        <w:rPr>
          <w:rFonts w:ascii="Cambria" w:hAnsi="Cambria"/>
          <w:sz w:val="23"/>
          <w:szCs w:val="23"/>
          <w:lang w:val="en-GB"/>
        </w:rPr>
      </w:pPr>
    </w:p>
    <w:p w14:paraId="7469C6FB" w14:textId="77777777" w:rsidR="0050796D" w:rsidRPr="00DA67F8" w:rsidRDefault="0050796D" w:rsidP="0050796D">
      <w:pPr>
        <w:spacing w:line="360" w:lineRule="auto"/>
        <w:jc w:val="both"/>
        <w:rPr>
          <w:rFonts w:ascii="Cambria" w:hAnsi="Cambria"/>
          <w:sz w:val="23"/>
          <w:szCs w:val="23"/>
          <w:lang w:val="en-GB"/>
        </w:rPr>
      </w:pPr>
    </w:p>
    <w:p w14:paraId="190387B8" w14:textId="77777777" w:rsidR="0050796D" w:rsidRPr="00DA67F8" w:rsidRDefault="0050796D" w:rsidP="0050796D">
      <w:pPr>
        <w:spacing w:line="360" w:lineRule="auto"/>
        <w:jc w:val="both"/>
        <w:rPr>
          <w:rFonts w:ascii="Cambria" w:hAnsi="Cambria"/>
          <w:sz w:val="23"/>
          <w:szCs w:val="23"/>
          <w:lang w:val="en-GB"/>
        </w:rPr>
      </w:pPr>
    </w:p>
    <w:p w14:paraId="377A4D20" w14:textId="77777777" w:rsidR="0050796D" w:rsidRPr="00DA67F8" w:rsidRDefault="0050796D" w:rsidP="0050796D">
      <w:pPr>
        <w:spacing w:line="360" w:lineRule="auto"/>
        <w:jc w:val="both"/>
        <w:rPr>
          <w:rFonts w:ascii="Cambria" w:hAnsi="Cambria"/>
          <w:sz w:val="23"/>
          <w:szCs w:val="23"/>
          <w:lang w:val="en-GB"/>
        </w:rPr>
      </w:pPr>
    </w:p>
    <w:p w14:paraId="69ED8FB3" w14:textId="77777777" w:rsidR="0050796D" w:rsidRPr="00DA67F8" w:rsidRDefault="0050796D" w:rsidP="0050796D">
      <w:pPr>
        <w:spacing w:line="360" w:lineRule="auto"/>
        <w:jc w:val="both"/>
        <w:rPr>
          <w:rFonts w:ascii="Cambria" w:hAnsi="Cambria"/>
          <w:sz w:val="23"/>
          <w:szCs w:val="23"/>
          <w:lang w:val="en-GB"/>
        </w:rPr>
      </w:pPr>
    </w:p>
    <w:p w14:paraId="59AEC661" w14:textId="77777777" w:rsidR="0050796D" w:rsidRPr="00DA67F8" w:rsidRDefault="0050796D" w:rsidP="0050796D">
      <w:pPr>
        <w:spacing w:line="360" w:lineRule="auto"/>
        <w:jc w:val="both"/>
        <w:rPr>
          <w:rFonts w:ascii="Cambria" w:hAnsi="Cambria"/>
          <w:sz w:val="23"/>
          <w:szCs w:val="23"/>
          <w:lang w:val="en-GB"/>
        </w:rPr>
      </w:pPr>
    </w:p>
    <w:p w14:paraId="20FD56D9" w14:textId="77777777" w:rsidR="0050796D" w:rsidRPr="00DA67F8" w:rsidRDefault="0050796D" w:rsidP="0050796D">
      <w:pPr>
        <w:spacing w:line="360" w:lineRule="auto"/>
        <w:jc w:val="both"/>
        <w:rPr>
          <w:rFonts w:ascii="Cambria" w:hAnsi="Cambria"/>
          <w:sz w:val="23"/>
          <w:szCs w:val="23"/>
          <w:lang w:val="en-GB"/>
        </w:rPr>
      </w:pPr>
    </w:p>
    <w:p w14:paraId="31F993FB" w14:textId="77777777" w:rsidR="0050796D" w:rsidRPr="00DA67F8" w:rsidRDefault="0050796D" w:rsidP="0050796D">
      <w:pPr>
        <w:spacing w:line="360" w:lineRule="auto"/>
        <w:jc w:val="both"/>
        <w:rPr>
          <w:rFonts w:ascii="Cambria" w:hAnsi="Cambria"/>
          <w:sz w:val="23"/>
          <w:szCs w:val="23"/>
          <w:lang w:val="en-GB"/>
        </w:rPr>
      </w:pPr>
    </w:p>
    <w:p w14:paraId="4EAED328" w14:textId="77777777"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and deployed using class provided deployment stack</w:t>
      </w:r>
    </w:p>
    <w:p w14:paraId="05A3537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using pre-approved set of SW development and collaborative tools provided in the class. Any other tools or frameworks must be explicitly approved by Anthony Souza on a case by case basis.</w:t>
      </w:r>
    </w:p>
    <w:p w14:paraId="65C4D45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hosted and deployed on Amazon Web Services as specified in the class</w:t>
      </w:r>
    </w:p>
    <w:p w14:paraId="4B11FF17"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optimized for standard desktop/laptop browsers e.g. must render correctly on the two latest versions of all major browsers: Mozilla, Safari, Chrome. </w:t>
      </w:r>
    </w:p>
    <w:p w14:paraId="0C74032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59A8C06F"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Data shall be stored in the MySQL database on the class server in the team's account</w:t>
      </w:r>
    </w:p>
    <w:p w14:paraId="39EB4C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provide real-estate images and optionally video</w:t>
      </w:r>
    </w:p>
    <w:p w14:paraId="12D14D8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Maps showing real-estate location shall be required</w:t>
      </w:r>
    </w:p>
    <w:p w14:paraId="02977CA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deployed from the team's account on AWS</w:t>
      </w:r>
    </w:p>
    <w:p w14:paraId="0896A369"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No more than 50 concurrent users shall be accessing the application at any time</w:t>
      </w:r>
    </w:p>
    <w:p w14:paraId="1607AD38"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Privacy of users shall be protected and all privacy policies will be appropriately communicated to the users.</w:t>
      </w:r>
    </w:p>
    <w:p w14:paraId="3F8CFF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language used shall be English. </w:t>
      </w:r>
    </w:p>
    <w:p w14:paraId="1F21456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very easy to use and intuitive. No prior training shall be required to use the website. </w:t>
      </w:r>
    </w:p>
    <w:p w14:paraId="5A70D1C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Google analytics shall be added</w:t>
      </w:r>
    </w:p>
    <w:p w14:paraId="352C396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GB"/>
        </w:rPr>
      </w:pPr>
      <w:r w:rsidRPr="001B191D">
        <w:rPr>
          <w:rFonts w:ascii="Cambria" w:hAnsi="Cambria"/>
          <w:sz w:val="23"/>
          <w:szCs w:val="23"/>
          <w:lang w:val="en-US"/>
        </w:rPr>
        <w:t>Messaging between users shall be done only by class approved methods and not via e-mail clients in order to avoid issues of security with e-mail services.</w:t>
      </w:r>
    </w:p>
    <w:p w14:paraId="7CA1E44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lang w:val="en-US"/>
        </w:rPr>
        <w:t>)</w:t>
      </w:r>
    </w:p>
    <w:p w14:paraId="0FBC6635"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Modern SE processes and practices shall be used as specified in the class, including collaborative and continuous SW development</w:t>
      </w:r>
    </w:p>
    <w:p w14:paraId="49A9B7C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website shall prominently display the following text on all pages </w:t>
      </w:r>
      <w:r w:rsidRPr="001B191D">
        <w:rPr>
          <w:rFonts w:ascii="Cambria" w:hAnsi="Cambria"/>
          <w:i/>
          <w:sz w:val="23"/>
          <w:szCs w:val="23"/>
          <w:lang w:val="en-US"/>
        </w:rPr>
        <w:t>"SFSU Software Engineering Project, Fall 2017.  For Demonstration Only”</w:t>
      </w:r>
      <w:r w:rsidRPr="001B191D">
        <w:rPr>
          <w:rFonts w:ascii="Cambria" w:hAnsi="Cambria"/>
          <w:sz w:val="23"/>
          <w:szCs w:val="23"/>
          <w:lang w:val="en-US"/>
        </w:rPr>
        <w:t>. (Important so as to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179542DC" w14:textId="77777777" w:rsidR="0050796D" w:rsidRDefault="0050796D" w:rsidP="0050796D">
      <w:pPr>
        <w:spacing w:line="360" w:lineRule="auto"/>
        <w:jc w:val="both"/>
        <w:rPr>
          <w:rFonts w:ascii="Cambria" w:hAnsi="Cambria"/>
          <w:sz w:val="23"/>
          <w:szCs w:val="23"/>
          <w:lang w:val="en-GB"/>
        </w:rPr>
      </w:pPr>
    </w:p>
    <w:p w14:paraId="5432B6DB" w14:textId="77777777" w:rsidR="0050796D" w:rsidRDefault="0050796D" w:rsidP="0050796D">
      <w:pPr>
        <w:spacing w:line="360" w:lineRule="auto"/>
        <w:jc w:val="both"/>
        <w:rPr>
          <w:rFonts w:ascii="Cambria" w:hAnsi="Cambria"/>
          <w:sz w:val="23"/>
          <w:szCs w:val="23"/>
          <w:lang w:val="en-GB"/>
        </w:rPr>
      </w:pPr>
    </w:p>
    <w:p w14:paraId="389DCD98" w14:textId="77777777" w:rsidR="0050796D" w:rsidRDefault="0050796D" w:rsidP="0050796D">
      <w:pPr>
        <w:spacing w:line="360" w:lineRule="auto"/>
        <w:jc w:val="both"/>
        <w:rPr>
          <w:rFonts w:ascii="Cambria" w:hAnsi="Cambria"/>
          <w:sz w:val="23"/>
          <w:szCs w:val="23"/>
          <w:lang w:val="en-GB"/>
        </w:rPr>
      </w:pPr>
    </w:p>
    <w:p w14:paraId="18E5187D" w14:textId="77777777" w:rsidR="0050796D" w:rsidRDefault="0050796D" w:rsidP="0050796D">
      <w:pPr>
        <w:spacing w:line="360" w:lineRule="auto"/>
        <w:jc w:val="both"/>
        <w:rPr>
          <w:rFonts w:ascii="Cambria" w:hAnsi="Cambria"/>
          <w:sz w:val="23"/>
          <w:szCs w:val="23"/>
          <w:lang w:val="en-GB"/>
        </w:rPr>
      </w:pPr>
    </w:p>
    <w:p w14:paraId="27E925D7" w14:textId="77777777" w:rsidR="0050796D" w:rsidRDefault="0050796D" w:rsidP="0050796D">
      <w:pPr>
        <w:spacing w:line="360" w:lineRule="auto"/>
        <w:jc w:val="both"/>
        <w:rPr>
          <w:rFonts w:ascii="Cambria" w:hAnsi="Cambria"/>
          <w:sz w:val="23"/>
          <w:szCs w:val="23"/>
          <w:lang w:val="en-GB"/>
        </w:rPr>
      </w:pPr>
    </w:p>
    <w:p w14:paraId="365D65F3" w14:textId="77777777" w:rsidR="001B191D" w:rsidRDefault="001B191D"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tbl>
      <w:tblPr>
        <w:tblStyle w:val="Tabellenraster"/>
        <w:tblW w:w="0" w:type="auto"/>
        <w:tblLook w:val="04A0" w:firstRow="1" w:lastRow="0" w:firstColumn="1" w:lastColumn="0" w:noHBand="0" w:noVBand="1"/>
      </w:tblPr>
      <w:tblGrid>
        <w:gridCol w:w="1979"/>
        <w:gridCol w:w="1814"/>
        <w:gridCol w:w="1847"/>
        <w:gridCol w:w="1814"/>
        <w:gridCol w:w="1608"/>
      </w:tblGrid>
      <w:tr w:rsidR="00254B27" w14:paraId="55447101" w14:textId="5CE142DD" w:rsidTr="00254B27">
        <w:tc>
          <w:tcPr>
            <w:tcW w:w="1979" w:type="dxa"/>
            <w:vAlign w:val="center"/>
          </w:tcPr>
          <w:p w14:paraId="48899C63" w14:textId="77777777" w:rsidR="00254B27" w:rsidRPr="006C0F24" w:rsidRDefault="00254B27" w:rsidP="006C0F24">
            <w:pPr>
              <w:spacing w:line="360" w:lineRule="auto"/>
              <w:jc w:val="center"/>
              <w:rPr>
                <w:rFonts w:ascii="Cambria" w:hAnsi="Cambria"/>
                <w:b/>
                <w:sz w:val="23"/>
                <w:szCs w:val="23"/>
                <w:lang w:val="en-GB"/>
              </w:rPr>
            </w:pPr>
          </w:p>
        </w:tc>
        <w:tc>
          <w:tcPr>
            <w:tcW w:w="1814" w:type="dxa"/>
            <w:vAlign w:val="center"/>
          </w:tcPr>
          <w:p w14:paraId="62416B76" w14:textId="4B66F10F"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Map search</w:t>
            </w:r>
          </w:p>
        </w:tc>
        <w:tc>
          <w:tcPr>
            <w:tcW w:w="1847" w:type="dxa"/>
            <w:vAlign w:val="center"/>
          </w:tcPr>
          <w:p w14:paraId="02C4847C" w14:textId="08AF24D3"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Browse</w:t>
            </w:r>
          </w:p>
        </w:tc>
        <w:tc>
          <w:tcPr>
            <w:tcW w:w="1814" w:type="dxa"/>
            <w:vAlign w:val="center"/>
          </w:tcPr>
          <w:p w14:paraId="481B2AC4" w14:textId="28035B4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 xml:space="preserve">Viewing </w:t>
            </w:r>
            <w:r>
              <w:rPr>
                <w:rFonts w:ascii="Cambria" w:hAnsi="Cambria"/>
                <w:sz w:val="23"/>
                <w:szCs w:val="23"/>
                <w:lang w:val="en-GB"/>
              </w:rPr>
              <w:br/>
              <w:t>scheduling</w:t>
            </w:r>
          </w:p>
        </w:tc>
        <w:tc>
          <w:tcPr>
            <w:tcW w:w="1608" w:type="dxa"/>
          </w:tcPr>
          <w:p w14:paraId="48CF0B3A" w14:textId="5D3BA82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Automated broker?</w:t>
            </w:r>
          </w:p>
        </w:tc>
      </w:tr>
      <w:tr w:rsidR="00254B27" w14:paraId="11F33303" w14:textId="49EE7BF9" w:rsidTr="00254B27">
        <w:tc>
          <w:tcPr>
            <w:tcW w:w="1979" w:type="dxa"/>
            <w:shd w:val="clear" w:color="auto" w:fill="AEAAAA" w:themeFill="background2" w:themeFillShade="BF"/>
            <w:vAlign w:val="center"/>
          </w:tcPr>
          <w:p w14:paraId="3DB00F00" w14:textId="62666E08"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OURPRODUCT</w:t>
            </w:r>
          </w:p>
        </w:tc>
        <w:tc>
          <w:tcPr>
            <w:tcW w:w="1814" w:type="dxa"/>
            <w:shd w:val="clear" w:color="auto" w:fill="AEAAAA" w:themeFill="background2" w:themeFillShade="BF"/>
            <w:vAlign w:val="center"/>
          </w:tcPr>
          <w:p w14:paraId="263C5276" w14:textId="558F092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shd w:val="clear" w:color="auto" w:fill="AEAAAA" w:themeFill="background2" w:themeFillShade="BF"/>
            <w:vAlign w:val="center"/>
          </w:tcPr>
          <w:p w14:paraId="73343C13" w14:textId="6EE6D22A"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shd w:val="clear" w:color="auto" w:fill="AEAAAA" w:themeFill="background2" w:themeFillShade="BF"/>
            <w:vAlign w:val="center"/>
          </w:tcPr>
          <w:p w14:paraId="35F1A27C" w14:textId="3063149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shd w:val="clear" w:color="auto" w:fill="AEAAAA" w:themeFill="background2" w:themeFillShade="BF"/>
          </w:tcPr>
          <w:p w14:paraId="5D16D95F" w14:textId="1A837132"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3DC2D27A" w14:textId="509DEA27" w:rsidTr="00254B27">
        <w:tc>
          <w:tcPr>
            <w:tcW w:w="1979" w:type="dxa"/>
            <w:vAlign w:val="center"/>
          </w:tcPr>
          <w:p w14:paraId="39F8A3E7" w14:textId="33DC55C0"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REALTOR</w:t>
            </w:r>
          </w:p>
        </w:tc>
        <w:tc>
          <w:tcPr>
            <w:tcW w:w="1814" w:type="dxa"/>
            <w:vAlign w:val="center"/>
          </w:tcPr>
          <w:p w14:paraId="12B49609" w14:textId="7247C94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34EC84D4" w14:textId="67D8B22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0B07D46" w14:textId="53AF61E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552CAF6F" w14:textId="722FD0A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66A0A5AA" w14:textId="2E532A4A" w:rsidTr="00254B27">
        <w:tc>
          <w:tcPr>
            <w:tcW w:w="1979" w:type="dxa"/>
            <w:vAlign w:val="center"/>
          </w:tcPr>
          <w:p w14:paraId="76116975" w14:textId="32A8C563"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HOTPADS</w:t>
            </w:r>
          </w:p>
        </w:tc>
        <w:tc>
          <w:tcPr>
            <w:tcW w:w="1814" w:type="dxa"/>
            <w:vAlign w:val="center"/>
          </w:tcPr>
          <w:p w14:paraId="1507B73A" w14:textId="762896D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640CDA26" w14:textId="12925D0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5C19D8D7" w14:textId="4F5C821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78A211D" w14:textId="756FF13E"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1D97D52C" w14:textId="19253346" w:rsidTr="00254B27">
        <w:tc>
          <w:tcPr>
            <w:tcW w:w="1979" w:type="dxa"/>
            <w:vAlign w:val="center"/>
          </w:tcPr>
          <w:p w14:paraId="3C006ABC" w14:textId="4C10539B"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ZILLOW</w:t>
            </w:r>
          </w:p>
        </w:tc>
        <w:tc>
          <w:tcPr>
            <w:tcW w:w="1814" w:type="dxa"/>
            <w:vAlign w:val="center"/>
          </w:tcPr>
          <w:p w14:paraId="770B916D" w14:textId="73E1D907"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11D6E85A" w14:textId="2B6FD2D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C9C91F1" w14:textId="3EAD072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32CC0D2" w14:textId="6E98F95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bl>
    <w:p w14:paraId="3D669BDB" w14:textId="5EE9F4E0" w:rsidR="0050796D" w:rsidRDefault="00254B27" w:rsidP="0050796D">
      <w:pPr>
        <w:spacing w:line="360" w:lineRule="auto"/>
        <w:jc w:val="both"/>
        <w:rPr>
          <w:rFonts w:ascii="Cambria" w:hAnsi="Cambria"/>
          <w:sz w:val="23"/>
          <w:szCs w:val="23"/>
          <w:lang w:val="en-GB"/>
        </w:rPr>
      </w:pPr>
      <w:r>
        <w:rPr>
          <w:rFonts w:ascii="Cambria" w:hAnsi="Cambria"/>
          <w:sz w:val="23"/>
          <w:szCs w:val="23"/>
          <w:lang w:val="en-GB"/>
        </w:rPr>
        <w:br/>
        <w:t xml:space="preserve">Our USP is the combination of the advantages of our competitors. Whereas REALTOR is excelling in browsing, HOTPADS and ZILLOW both offer a convenient map-searching option. None of our competitors however, offers both at the same time. Moreover, REALTOR and HOTPADS only allow to contact the real estate agent. ZILLOW offers basic online viewing scheduling. OURPRODUCT however, will allow to schedule a tour without the annoying waiting for conformation by calendar integration. </w:t>
      </w: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4226D8DB" w14:textId="77777777" w:rsidR="0050796D" w:rsidRDefault="0050796D" w:rsidP="0050796D">
      <w:pPr>
        <w:spacing w:line="360" w:lineRule="auto"/>
        <w:jc w:val="both"/>
        <w:rPr>
          <w:rFonts w:ascii="Cambria" w:hAnsi="Cambria"/>
          <w:sz w:val="23"/>
          <w:szCs w:val="23"/>
          <w:lang w:val="en-GB"/>
        </w:rPr>
      </w:pPr>
    </w:p>
    <w:p w14:paraId="675A28B7" w14:textId="77777777" w:rsidR="0050796D" w:rsidRDefault="0050796D" w:rsidP="0050796D">
      <w:pPr>
        <w:spacing w:line="360" w:lineRule="auto"/>
        <w:jc w:val="both"/>
        <w:rPr>
          <w:rFonts w:ascii="Cambria" w:hAnsi="Cambria"/>
          <w:sz w:val="23"/>
          <w:szCs w:val="23"/>
          <w:lang w:val="en-GB"/>
        </w:rPr>
      </w:pPr>
    </w:p>
    <w:p w14:paraId="08D8E88C" w14:textId="77777777" w:rsidR="0050796D" w:rsidRDefault="0050796D" w:rsidP="0050796D">
      <w:pPr>
        <w:spacing w:line="360" w:lineRule="auto"/>
        <w:jc w:val="both"/>
        <w:rPr>
          <w:rFonts w:ascii="Cambria" w:hAnsi="Cambria"/>
          <w:sz w:val="23"/>
          <w:szCs w:val="23"/>
          <w:lang w:val="en-GB"/>
        </w:rPr>
      </w:pPr>
    </w:p>
    <w:p w14:paraId="045E0433" w14:textId="77777777" w:rsidR="0050796D" w:rsidRDefault="0050796D" w:rsidP="0050796D">
      <w:pPr>
        <w:spacing w:line="360" w:lineRule="auto"/>
        <w:jc w:val="both"/>
        <w:rPr>
          <w:rFonts w:ascii="Cambria" w:hAnsi="Cambria"/>
          <w:sz w:val="23"/>
          <w:szCs w:val="23"/>
          <w:lang w:val="en-GB"/>
        </w:rPr>
      </w:pPr>
    </w:p>
    <w:p w14:paraId="25D3DAFE" w14:textId="77777777" w:rsidR="0050796D" w:rsidRDefault="0050796D" w:rsidP="0050796D">
      <w:pPr>
        <w:spacing w:line="360" w:lineRule="auto"/>
        <w:jc w:val="both"/>
        <w:rPr>
          <w:rFonts w:ascii="Cambria" w:hAnsi="Cambria"/>
          <w:sz w:val="23"/>
          <w:szCs w:val="23"/>
          <w:lang w:val="en-GB"/>
        </w:rPr>
      </w:pPr>
    </w:p>
    <w:p w14:paraId="6FC4E8A6" w14:textId="16D129B9" w:rsidR="0050796D" w:rsidRDefault="0050796D" w:rsidP="0050796D">
      <w:pPr>
        <w:spacing w:line="360" w:lineRule="auto"/>
        <w:jc w:val="both"/>
        <w:rPr>
          <w:rFonts w:ascii="Cambria" w:hAnsi="Cambria"/>
          <w:sz w:val="23"/>
          <w:szCs w:val="23"/>
          <w:lang w:val="en-GB"/>
        </w:rPr>
      </w:pPr>
    </w:p>
    <w:p w14:paraId="713A5880" w14:textId="77777777" w:rsidR="00254B27" w:rsidRDefault="00254B27" w:rsidP="0050796D">
      <w:pPr>
        <w:spacing w:line="360" w:lineRule="auto"/>
        <w:jc w:val="both"/>
        <w:rPr>
          <w:rFonts w:ascii="Cambria" w:hAnsi="Cambria"/>
          <w:sz w:val="23"/>
          <w:szCs w:val="23"/>
          <w:lang w:val="en-GB"/>
        </w:rPr>
      </w:pPr>
      <w:bookmarkStart w:id="0" w:name="_GoBack"/>
      <w:bookmarkEnd w:id="0"/>
    </w:p>
    <w:p w14:paraId="701E2236" w14:textId="77777777" w:rsidR="0050796D" w:rsidRDefault="0050796D" w:rsidP="0050796D">
      <w:pPr>
        <w:spacing w:line="360" w:lineRule="auto"/>
        <w:jc w:val="both"/>
        <w:rPr>
          <w:rFonts w:ascii="Cambria" w:hAnsi="Cambria"/>
          <w:sz w:val="23"/>
          <w:szCs w:val="23"/>
          <w:lang w:val="en-GB"/>
        </w:rPr>
      </w:pPr>
    </w:p>
    <w:p w14:paraId="4F135FD6" w14:textId="77777777" w:rsidR="0050796D" w:rsidRDefault="0050796D" w:rsidP="0050796D">
      <w:pPr>
        <w:spacing w:line="360" w:lineRule="auto"/>
        <w:jc w:val="both"/>
        <w:rPr>
          <w:rFonts w:ascii="Cambria" w:hAnsi="Cambria"/>
          <w:sz w:val="23"/>
          <w:szCs w:val="23"/>
          <w:lang w:val="en-GB"/>
        </w:rPr>
      </w:pPr>
    </w:p>
    <w:p w14:paraId="35507613" w14:textId="77777777" w:rsidR="0050796D" w:rsidRDefault="0050796D"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114BBDEE" w14:textId="77777777" w:rsidR="0050796D" w:rsidRDefault="0050796D" w:rsidP="0050796D">
      <w:pPr>
        <w:spacing w:line="360" w:lineRule="auto"/>
        <w:jc w:val="both"/>
        <w:rPr>
          <w:rFonts w:ascii="Cambria" w:hAnsi="Cambria"/>
          <w:sz w:val="23"/>
          <w:szCs w:val="23"/>
          <w:lang w:val="en-GB"/>
        </w:rPr>
      </w:pPr>
      <w:r w:rsidRPr="0050796D">
        <w:rPr>
          <w:rFonts w:ascii="Cambria" w:hAnsi="Cambria"/>
          <w:sz w:val="23"/>
          <w:szCs w:val="23"/>
          <w:lang w:val="en-GB"/>
        </w:rPr>
        <w:t>XXXX</w:t>
      </w: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1C70CE91" w14:textId="77777777" w:rsidR="0050796D" w:rsidRDefault="0050796D" w:rsidP="0050796D">
      <w:pPr>
        <w:spacing w:line="360" w:lineRule="auto"/>
        <w:jc w:val="both"/>
        <w:rPr>
          <w:rFonts w:ascii="Cambria" w:hAnsi="Cambria"/>
          <w:sz w:val="23"/>
          <w:szCs w:val="23"/>
          <w:lang w:val="en-GB"/>
        </w:rPr>
      </w:pPr>
    </w:p>
    <w:p w14:paraId="2EB14A69" w14:textId="77777777" w:rsidR="0050796D" w:rsidRDefault="0050796D" w:rsidP="0050796D">
      <w:pPr>
        <w:spacing w:line="360" w:lineRule="auto"/>
        <w:jc w:val="both"/>
        <w:rPr>
          <w:rFonts w:ascii="Cambria" w:hAnsi="Cambria"/>
          <w:sz w:val="23"/>
          <w:szCs w:val="23"/>
          <w:lang w:val="en-GB"/>
        </w:rPr>
      </w:pPr>
    </w:p>
    <w:p w14:paraId="6280630A" w14:textId="77777777" w:rsidR="0050796D" w:rsidRDefault="0050796D" w:rsidP="0050796D">
      <w:pPr>
        <w:spacing w:line="360" w:lineRule="auto"/>
        <w:jc w:val="both"/>
        <w:rPr>
          <w:rFonts w:ascii="Cambria" w:hAnsi="Cambria"/>
          <w:sz w:val="23"/>
          <w:szCs w:val="23"/>
          <w:lang w:val="en-GB"/>
        </w:rPr>
      </w:pPr>
    </w:p>
    <w:p w14:paraId="7264645D" w14:textId="77777777" w:rsidR="0050796D" w:rsidRDefault="0050796D" w:rsidP="0050796D">
      <w:pPr>
        <w:spacing w:line="360" w:lineRule="auto"/>
        <w:jc w:val="both"/>
        <w:rPr>
          <w:rFonts w:ascii="Cambria" w:hAnsi="Cambria"/>
          <w:sz w:val="23"/>
          <w:szCs w:val="23"/>
          <w:lang w:val="en-GB"/>
        </w:rPr>
      </w:pPr>
    </w:p>
    <w:p w14:paraId="106B3155" w14:textId="77777777" w:rsidR="0050796D" w:rsidRDefault="0050796D" w:rsidP="0050796D">
      <w:pPr>
        <w:spacing w:line="360" w:lineRule="auto"/>
        <w:jc w:val="both"/>
        <w:rPr>
          <w:rFonts w:ascii="Cambria" w:hAnsi="Cambria"/>
          <w:sz w:val="23"/>
          <w:szCs w:val="23"/>
          <w:lang w:val="en-GB"/>
        </w:rPr>
      </w:pPr>
    </w:p>
    <w:p w14:paraId="7B5052EE" w14:textId="77777777" w:rsidR="0050796D" w:rsidRDefault="0050796D" w:rsidP="0050796D">
      <w:pPr>
        <w:spacing w:line="360" w:lineRule="auto"/>
        <w:jc w:val="both"/>
        <w:rPr>
          <w:rFonts w:ascii="Cambria" w:hAnsi="Cambria"/>
          <w:sz w:val="23"/>
          <w:szCs w:val="23"/>
          <w:lang w:val="en-GB"/>
        </w:rPr>
      </w:pPr>
    </w:p>
    <w:p w14:paraId="538A787C" w14:textId="77777777" w:rsidR="0050796D" w:rsidRDefault="0050796D" w:rsidP="0050796D">
      <w:pPr>
        <w:spacing w:line="360" w:lineRule="auto"/>
        <w:jc w:val="both"/>
        <w:rPr>
          <w:rFonts w:ascii="Cambria" w:hAnsi="Cambria"/>
          <w:sz w:val="23"/>
          <w:szCs w:val="23"/>
          <w:lang w:val="en-GB"/>
        </w:rPr>
      </w:pPr>
    </w:p>
    <w:p w14:paraId="023D08FD" w14:textId="77777777" w:rsidR="0050796D" w:rsidRDefault="0050796D" w:rsidP="0050796D">
      <w:pPr>
        <w:spacing w:line="360" w:lineRule="auto"/>
        <w:jc w:val="both"/>
        <w:rPr>
          <w:rFonts w:ascii="Cambria" w:hAnsi="Cambria"/>
          <w:sz w:val="23"/>
          <w:szCs w:val="23"/>
          <w:lang w:val="en-GB"/>
        </w:rPr>
      </w:pPr>
    </w:p>
    <w:p w14:paraId="7A8E8083" w14:textId="77777777" w:rsidR="0050796D" w:rsidRDefault="0050796D" w:rsidP="0050796D">
      <w:pPr>
        <w:spacing w:line="360" w:lineRule="auto"/>
        <w:jc w:val="both"/>
        <w:rPr>
          <w:rFonts w:ascii="Cambria" w:hAnsi="Cambria"/>
          <w:sz w:val="23"/>
          <w:szCs w:val="23"/>
          <w:lang w:val="en-GB"/>
        </w:rPr>
      </w:pPr>
    </w:p>
    <w:p w14:paraId="47E5210C" w14:textId="77777777" w:rsidR="0050796D" w:rsidRDefault="0050796D" w:rsidP="0050796D">
      <w:pPr>
        <w:spacing w:line="360" w:lineRule="auto"/>
        <w:jc w:val="both"/>
        <w:rPr>
          <w:rFonts w:ascii="Cambria" w:hAnsi="Cambria"/>
          <w:sz w:val="23"/>
          <w:szCs w:val="23"/>
          <w:lang w:val="en-GB"/>
        </w:rPr>
      </w:pPr>
    </w:p>
    <w:p w14:paraId="3C3192B7" w14:textId="77777777" w:rsidR="0050796D" w:rsidRDefault="0050796D" w:rsidP="0050796D">
      <w:pPr>
        <w:spacing w:line="360" w:lineRule="auto"/>
        <w:jc w:val="both"/>
        <w:rPr>
          <w:rFonts w:ascii="Cambria" w:hAnsi="Cambria"/>
          <w:sz w:val="23"/>
          <w:szCs w:val="23"/>
          <w:lang w:val="en-GB"/>
        </w:rPr>
      </w:pPr>
    </w:p>
    <w:p w14:paraId="54D649A6" w14:textId="77777777" w:rsidR="0050796D" w:rsidRDefault="0050796D" w:rsidP="0050796D">
      <w:pPr>
        <w:spacing w:line="360" w:lineRule="auto"/>
        <w:jc w:val="both"/>
        <w:rPr>
          <w:rFonts w:ascii="Cambria" w:hAnsi="Cambria"/>
          <w:sz w:val="23"/>
          <w:szCs w:val="23"/>
          <w:lang w:val="en-GB"/>
        </w:rPr>
      </w:pPr>
    </w:p>
    <w:p w14:paraId="3BD456F9" w14:textId="77777777" w:rsidR="0050796D" w:rsidRDefault="0050796D" w:rsidP="0050796D">
      <w:pPr>
        <w:spacing w:line="360" w:lineRule="auto"/>
        <w:jc w:val="both"/>
        <w:rPr>
          <w:rFonts w:ascii="Cambria" w:hAnsi="Cambria"/>
          <w:sz w:val="23"/>
          <w:szCs w:val="23"/>
          <w:lang w:val="en-GB"/>
        </w:rPr>
      </w:pPr>
    </w:p>
    <w:p w14:paraId="5C1956FC" w14:textId="77777777" w:rsidR="0050796D" w:rsidRDefault="0050796D" w:rsidP="0050796D">
      <w:pPr>
        <w:spacing w:line="360" w:lineRule="auto"/>
        <w:jc w:val="both"/>
        <w:rPr>
          <w:rFonts w:ascii="Cambria" w:hAnsi="Cambria"/>
          <w:sz w:val="23"/>
          <w:szCs w:val="23"/>
          <w:lang w:val="en-GB"/>
        </w:rPr>
      </w:pPr>
    </w:p>
    <w:p w14:paraId="532AFB28" w14:textId="77777777" w:rsidR="0050796D" w:rsidRDefault="0050796D" w:rsidP="0050796D">
      <w:pPr>
        <w:spacing w:line="360" w:lineRule="auto"/>
        <w:jc w:val="both"/>
        <w:rPr>
          <w:rFonts w:ascii="Cambria" w:hAnsi="Cambria"/>
          <w:sz w:val="23"/>
          <w:szCs w:val="23"/>
          <w:lang w:val="en-GB"/>
        </w:rPr>
      </w:pPr>
    </w:p>
    <w:p w14:paraId="32F1FFCE" w14:textId="77777777" w:rsidR="0050796D" w:rsidRDefault="0050796D" w:rsidP="0050796D">
      <w:pPr>
        <w:spacing w:line="360" w:lineRule="auto"/>
        <w:jc w:val="both"/>
        <w:rPr>
          <w:rFonts w:ascii="Cambria" w:hAnsi="Cambria"/>
          <w:sz w:val="23"/>
          <w:szCs w:val="23"/>
          <w:lang w:val="en-GB"/>
        </w:rPr>
      </w:pPr>
    </w:p>
    <w:p w14:paraId="08EF4640" w14:textId="77777777" w:rsidR="0050796D" w:rsidRDefault="0050796D" w:rsidP="0050796D">
      <w:pPr>
        <w:spacing w:line="360" w:lineRule="auto"/>
        <w:jc w:val="both"/>
        <w:rPr>
          <w:rFonts w:ascii="Cambria" w:hAnsi="Cambria"/>
          <w:sz w:val="23"/>
          <w:szCs w:val="23"/>
          <w:lang w:val="en-GB"/>
        </w:rPr>
      </w:pPr>
    </w:p>
    <w:p w14:paraId="5E66B281" w14:textId="77777777" w:rsidR="0050796D" w:rsidRDefault="0050796D" w:rsidP="0050796D">
      <w:pPr>
        <w:spacing w:line="360" w:lineRule="auto"/>
        <w:jc w:val="both"/>
        <w:rPr>
          <w:rFonts w:ascii="Cambria" w:hAnsi="Cambria"/>
          <w:sz w:val="23"/>
          <w:szCs w:val="23"/>
          <w:lang w:val="en-GB"/>
        </w:rPr>
      </w:pPr>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Morkos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t>Norald Alejo</w:t>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t>Benedikt Anselment</w:t>
      </w:r>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t>9. Checklist</w:t>
      </w:r>
    </w:p>
    <w:p w14:paraId="0164BFD7"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9F406C">
      <w:pPr>
        <w:tabs>
          <w:tab w:val="left" w:pos="720"/>
          <w:tab w:val="left" w:pos="1080"/>
        </w:tabs>
        <w:ind w:left="360"/>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rPr>
      </w:pPr>
      <w:r w:rsidRPr="009F406C">
        <w:rPr>
          <w:rFonts w:ascii="Cambria" w:hAnsi="Cambria"/>
          <w:sz w:val="23"/>
          <w:szCs w:val="23"/>
        </w:rPr>
        <w:t>Github master chosen</w:t>
      </w:r>
    </w:p>
    <w:p w14:paraId="02B4CF62"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rPr>
      </w:pPr>
      <w:r>
        <w:rPr>
          <w:rFonts w:ascii="Cambria" w:hAnsi="Cambria"/>
          <w:sz w:val="23"/>
          <w:szCs w:val="23"/>
        </w:rPr>
        <w:t>ON TRACK</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enabsatz"/>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enabsatz"/>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3183DE52" w14:textId="77777777" w:rsidR="0050796D" w:rsidRPr="0050796D" w:rsidRDefault="0050796D" w:rsidP="0050796D">
      <w:pPr>
        <w:spacing w:line="360" w:lineRule="auto"/>
        <w:jc w:val="both"/>
        <w:rPr>
          <w:rFonts w:ascii="Cambria" w:hAnsi="Cambria"/>
          <w:sz w:val="23"/>
          <w:szCs w:val="23"/>
          <w:lang w:val="en-GB"/>
        </w:rPr>
      </w:pPr>
    </w:p>
    <w:p w14:paraId="2AF4BCBE" w14:textId="77777777" w:rsidR="0050796D" w:rsidRPr="0050796D" w:rsidRDefault="0050796D" w:rsidP="0050796D">
      <w:pPr>
        <w:spacing w:line="360" w:lineRule="auto"/>
        <w:jc w:val="both"/>
        <w:rPr>
          <w:rFonts w:ascii="Cambria" w:hAnsi="Cambria"/>
          <w:sz w:val="23"/>
          <w:szCs w:val="23"/>
          <w:lang w:val="en-GB"/>
        </w:rPr>
      </w:pPr>
    </w:p>
    <w:p w14:paraId="09F98D68" w14:textId="77777777" w:rsidR="0050796D" w:rsidRPr="0050796D" w:rsidRDefault="0050796D" w:rsidP="00AC3F2E">
      <w:pPr>
        <w:spacing w:line="360" w:lineRule="auto"/>
        <w:jc w:val="both"/>
        <w:rPr>
          <w:rFonts w:ascii="Cambria" w:hAnsi="Cambria"/>
          <w:sz w:val="23"/>
          <w:szCs w:val="23"/>
          <w:lang w:val="en-GB"/>
        </w:rPr>
      </w:pPr>
    </w:p>
    <w:sectPr w:rsidR="0050796D" w:rsidRPr="0050796D" w:rsidSect="00AC3F2E">
      <w:footerReference w:type="default" r:id="rId9"/>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BC24E" w14:textId="77777777" w:rsidR="00BD62DC" w:rsidRDefault="00BD62DC" w:rsidP="00A6382F">
      <w:pPr>
        <w:spacing w:after="0" w:line="240" w:lineRule="auto"/>
      </w:pPr>
      <w:r>
        <w:separator/>
      </w:r>
    </w:p>
  </w:endnote>
  <w:endnote w:type="continuationSeparator" w:id="0">
    <w:p w14:paraId="4F967B1D" w14:textId="77777777" w:rsidR="00BD62DC" w:rsidRDefault="00BD62DC" w:rsidP="00A6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56214"/>
      <w:docPartObj>
        <w:docPartGallery w:val="Page Numbers (Bottom of Page)"/>
        <w:docPartUnique/>
      </w:docPartObj>
    </w:sdtPr>
    <w:sdtEndPr/>
    <w:sdtContent>
      <w:p w14:paraId="6EE810DE" w14:textId="4744715A" w:rsidR="00CA2F59" w:rsidRDefault="00CA2F59">
        <w:pPr>
          <w:pStyle w:val="Fuzeile"/>
          <w:jc w:val="right"/>
        </w:pPr>
        <w:r>
          <w:fldChar w:fldCharType="begin"/>
        </w:r>
        <w:r>
          <w:instrText>PAGE   \* MERGEFORMAT</w:instrText>
        </w:r>
        <w:r>
          <w:fldChar w:fldCharType="separate"/>
        </w:r>
        <w:r w:rsidR="00256453">
          <w:rPr>
            <w:noProof/>
          </w:rPr>
          <w:t>- 10 -</w:t>
        </w:r>
        <w:r>
          <w:fldChar w:fldCharType="end"/>
        </w:r>
      </w:p>
    </w:sdtContent>
  </w:sdt>
  <w:p w14:paraId="57DBFEAC" w14:textId="77777777" w:rsidR="00CA2F59" w:rsidRDefault="00CA2F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1BF3" w14:textId="77777777" w:rsidR="00BD62DC" w:rsidRDefault="00BD62DC" w:rsidP="00A6382F">
      <w:pPr>
        <w:spacing w:after="0" w:line="240" w:lineRule="auto"/>
      </w:pPr>
      <w:r>
        <w:separator/>
      </w:r>
    </w:p>
  </w:footnote>
  <w:footnote w:type="continuationSeparator" w:id="0">
    <w:p w14:paraId="1392E8D5" w14:textId="77777777" w:rsidR="00BD62DC" w:rsidRDefault="00BD62DC" w:rsidP="00A63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C3E0887"/>
    <w:multiLevelType w:val="hybridMultilevel"/>
    <w:tmpl w:val="9BC69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9" w15:restartNumberingAfterBreak="0">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19"/>
  </w:num>
  <w:num w:numId="5">
    <w:abstractNumId w:val="4"/>
  </w:num>
  <w:num w:numId="6">
    <w:abstractNumId w:val="15"/>
  </w:num>
  <w:num w:numId="7">
    <w:abstractNumId w:val="8"/>
  </w:num>
  <w:num w:numId="8">
    <w:abstractNumId w:val="1"/>
  </w:num>
  <w:num w:numId="9">
    <w:abstractNumId w:val="20"/>
  </w:num>
  <w:num w:numId="10">
    <w:abstractNumId w:val="18"/>
  </w:num>
  <w:num w:numId="11">
    <w:abstractNumId w:val="11"/>
  </w:num>
  <w:num w:numId="12">
    <w:abstractNumId w:val="5"/>
  </w:num>
  <w:num w:numId="13">
    <w:abstractNumId w:val="0"/>
  </w:num>
  <w:num w:numId="14">
    <w:abstractNumId w:val="14"/>
  </w:num>
  <w:num w:numId="15">
    <w:abstractNumId w:val="10"/>
  </w:num>
  <w:num w:numId="16">
    <w:abstractNumId w:val="16"/>
  </w:num>
  <w:num w:numId="17">
    <w:abstractNumId w:val="2"/>
  </w:num>
  <w:num w:numId="18">
    <w:abstractNumId w:val="12"/>
  </w:num>
  <w:num w:numId="19">
    <w:abstractNumId w:val="17"/>
    <w:lvlOverride w:ilvl="0">
      <w:startOverride w:val="1"/>
    </w:lvlOverride>
    <w:lvlOverride w:ilvl="1"/>
    <w:lvlOverride w:ilvl="2"/>
    <w:lvlOverride w:ilvl="3"/>
    <w:lvlOverride w:ilvl="4"/>
    <w:lvlOverride w:ilvl="5"/>
    <w:lvlOverride w:ilvl="6"/>
    <w:lvlOverride w:ilvl="7"/>
    <w:lvlOverride w:ilvl="8"/>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5858"/>
    <w:rsid w:val="000A3ED1"/>
    <w:rsid w:val="000C2A02"/>
    <w:rsid w:val="000C327B"/>
    <w:rsid w:val="000C34E9"/>
    <w:rsid w:val="000C54FD"/>
    <w:rsid w:val="000C7677"/>
    <w:rsid w:val="000E0A1E"/>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6379"/>
    <w:rsid w:val="0018498D"/>
    <w:rsid w:val="00184C5F"/>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41D04"/>
    <w:rsid w:val="00242DAC"/>
    <w:rsid w:val="00254B27"/>
    <w:rsid w:val="00256453"/>
    <w:rsid w:val="00267BD0"/>
    <w:rsid w:val="00273A8D"/>
    <w:rsid w:val="002752CA"/>
    <w:rsid w:val="0027792F"/>
    <w:rsid w:val="002A4344"/>
    <w:rsid w:val="002E7B33"/>
    <w:rsid w:val="002F2941"/>
    <w:rsid w:val="002F37F1"/>
    <w:rsid w:val="002F676C"/>
    <w:rsid w:val="00303778"/>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40137A"/>
    <w:rsid w:val="0040219D"/>
    <w:rsid w:val="00404F4D"/>
    <w:rsid w:val="0041249A"/>
    <w:rsid w:val="00420365"/>
    <w:rsid w:val="004223D4"/>
    <w:rsid w:val="0043760D"/>
    <w:rsid w:val="00446FBF"/>
    <w:rsid w:val="004520C2"/>
    <w:rsid w:val="00454BFA"/>
    <w:rsid w:val="00456F9D"/>
    <w:rsid w:val="004611CC"/>
    <w:rsid w:val="0046207D"/>
    <w:rsid w:val="00466ADC"/>
    <w:rsid w:val="00471B3F"/>
    <w:rsid w:val="004774EB"/>
    <w:rsid w:val="00477EAF"/>
    <w:rsid w:val="004A1A00"/>
    <w:rsid w:val="004B07A7"/>
    <w:rsid w:val="004D263B"/>
    <w:rsid w:val="004D2EC2"/>
    <w:rsid w:val="004D3931"/>
    <w:rsid w:val="004F5C0D"/>
    <w:rsid w:val="004F704B"/>
    <w:rsid w:val="0050796D"/>
    <w:rsid w:val="0051329C"/>
    <w:rsid w:val="00527CD6"/>
    <w:rsid w:val="00546E4D"/>
    <w:rsid w:val="00561B0D"/>
    <w:rsid w:val="0056458A"/>
    <w:rsid w:val="005671CE"/>
    <w:rsid w:val="0057071A"/>
    <w:rsid w:val="00571CA2"/>
    <w:rsid w:val="005778AA"/>
    <w:rsid w:val="00582808"/>
    <w:rsid w:val="005A2B78"/>
    <w:rsid w:val="005B4468"/>
    <w:rsid w:val="005C2486"/>
    <w:rsid w:val="005D0E94"/>
    <w:rsid w:val="005D0EC7"/>
    <w:rsid w:val="005D5488"/>
    <w:rsid w:val="005E064A"/>
    <w:rsid w:val="005F0898"/>
    <w:rsid w:val="005F5755"/>
    <w:rsid w:val="0060177A"/>
    <w:rsid w:val="00605068"/>
    <w:rsid w:val="006067BF"/>
    <w:rsid w:val="006134A5"/>
    <w:rsid w:val="006150E7"/>
    <w:rsid w:val="0062284F"/>
    <w:rsid w:val="0062403E"/>
    <w:rsid w:val="00634AA4"/>
    <w:rsid w:val="00641D3C"/>
    <w:rsid w:val="00652CCC"/>
    <w:rsid w:val="00655643"/>
    <w:rsid w:val="00670041"/>
    <w:rsid w:val="00674BB3"/>
    <w:rsid w:val="00693A15"/>
    <w:rsid w:val="006A0F25"/>
    <w:rsid w:val="006A1943"/>
    <w:rsid w:val="006A215F"/>
    <w:rsid w:val="006B3690"/>
    <w:rsid w:val="006C0F24"/>
    <w:rsid w:val="006C28AA"/>
    <w:rsid w:val="006C7C50"/>
    <w:rsid w:val="006D30E2"/>
    <w:rsid w:val="006D7403"/>
    <w:rsid w:val="006E3233"/>
    <w:rsid w:val="006E50BF"/>
    <w:rsid w:val="006E71A9"/>
    <w:rsid w:val="006F271F"/>
    <w:rsid w:val="006F60B2"/>
    <w:rsid w:val="00701D4E"/>
    <w:rsid w:val="007021DB"/>
    <w:rsid w:val="00706B7D"/>
    <w:rsid w:val="00706E48"/>
    <w:rsid w:val="007146CB"/>
    <w:rsid w:val="00721B92"/>
    <w:rsid w:val="00722B57"/>
    <w:rsid w:val="00724954"/>
    <w:rsid w:val="00731269"/>
    <w:rsid w:val="007426DF"/>
    <w:rsid w:val="00747605"/>
    <w:rsid w:val="007511C5"/>
    <w:rsid w:val="00753D10"/>
    <w:rsid w:val="00756EEA"/>
    <w:rsid w:val="0077192E"/>
    <w:rsid w:val="00771BF3"/>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7504"/>
    <w:rsid w:val="00830945"/>
    <w:rsid w:val="008359B5"/>
    <w:rsid w:val="00853EC6"/>
    <w:rsid w:val="008608D1"/>
    <w:rsid w:val="00862AC1"/>
    <w:rsid w:val="00866EC9"/>
    <w:rsid w:val="00870A9A"/>
    <w:rsid w:val="00872D81"/>
    <w:rsid w:val="008771ED"/>
    <w:rsid w:val="008772E9"/>
    <w:rsid w:val="00877476"/>
    <w:rsid w:val="00886D07"/>
    <w:rsid w:val="00886DE4"/>
    <w:rsid w:val="008A3731"/>
    <w:rsid w:val="008A730B"/>
    <w:rsid w:val="008B7634"/>
    <w:rsid w:val="008D0C11"/>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E4F8F"/>
    <w:rsid w:val="009F09C2"/>
    <w:rsid w:val="009F406C"/>
    <w:rsid w:val="009F71F1"/>
    <w:rsid w:val="009F7BB8"/>
    <w:rsid w:val="00A0049F"/>
    <w:rsid w:val="00A05E9A"/>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C5E67"/>
    <w:rsid w:val="00BD62DC"/>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490A"/>
    <w:rsid w:val="00C808FC"/>
    <w:rsid w:val="00C8104C"/>
    <w:rsid w:val="00C81A95"/>
    <w:rsid w:val="00C85388"/>
    <w:rsid w:val="00C85AE0"/>
    <w:rsid w:val="00C929B6"/>
    <w:rsid w:val="00C9752D"/>
    <w:rsid w:val="00CA28C1"/>
    <w:rsid w:val="00CA2F59"/>
    <w:rsid w:val="00CA5C8C"/>
    <w:rsid w:val="00CA7513"/>
    <w:rsid w:val="00CB029B"/>
    <w:rsid w:val="00CB1B50"/>
    <w:rsid w:val="00CB7F8A"/>
    <w:rsid w:val="00CC1190"/>
    <w:rsid w:val="00CC3B1D"/>
    <w:rsid w:val="00CC597A"/>
    <w:rsid w:val="00CD2B16"/>
    <w:rsid w:val="00CE155F"/>
    <w:rsid w:val="00D03110"/>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93CE4"/>
    <w:rsid w:val="00D959F5"/>
    <w:rsid w:val="00D97D0E"/>
    <w:rsid w:val="00DA2754"/>
    <w:rsid w:val="00DA67B6"/>
    <w:rsid w:val="00DA67F8"/>
    <w:rsid w:val="00DA6D55"/>
    <w:rsid w:val="00DA7A18"/>
    <w:rsid w:val="00DB0D00"/>
    <w:rsid w:val="00DB1CB7"/>
    <w:rsid w:val="00DB1D90"/>
    <w:rsid w:val="00DB2889"/>
    <w:rsid w:val="00DC2145"/>
    <w:rsid w:val="00DC52E0"/>
    <w:rsid w:val="00DC5F6E"/>
    <w:rsid w:val="00DD3453"/>
    <w:rsid w:val="00DD5163"/>
    <w:rsid w:val="00DD69A9"/>
    <w:rsid w:val="00DE5D2F"/>
    <w:rsid w:val="00DF0A2F"/>
    <w:rsid w:val="00DF1DB1"/>
    <w:rsid w:val="00DF6820"/>
    <w:rsid w:val="00DF775E"/>
    <w:rsid w:val="00E079C6"/>
    <w:rsid w:val="00E13510"/>
    <w:rsid w:val="00E163E7"/>
    <w:rsid w:val="00E17402"/>
    <w:rsid w:val="00E224DF"/>
    <w:rsid w:val="00E259EA"/>
    <w:rsid w:val="00E27440"/>
    <w:rsid w:val="00E27805"/>
    <w:rsid w:val="00E34ED3"/>
    <w:rsid w:val="00E370D6"/>
    <w:rsid w:val="00E402E7"/>
    <w:rsid w:val="00E469DD"/>
    <w:rsid w:val="00E5142C"/>
    <w:rsid w:val="00E82EF4"/>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37DE2"/>
    <w:rsid w:val="00F37FB8"/>
    <w:rsid w:val="00F415E9"/>
    <w:rsid w:val="00F42BBF"/>
    <w:rsid w:val="00F4589C"/>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53E2"/>
    <w:rsid w:val="00FC0DAC"/>
    <w:rsid w:val="00FC3917"/>
    <w:rsid w:val="00FD15B8"/>
    <w:rsid w:val="00FD412F"/>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676C"/>
    <w:pPr>
      <w:ind w:left="720"/>
      <w:contextualSpacing/>
    </w:pPr>
  </w:style>
  <w:style w:type="paragraph" w:styleId="Kopfzeile">
    <w:name w:val="header"/>
    <w:basedOn w:val="Standard"/>
    <w:link w:val="KopfzeileZchn"/>
    <w:uiPriority w:val="99"/>
    <w:unhideWhenUsed/>
    <w:rsid w:val="00A63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382F"/>
  </w:style>
  <w:style w:type="paragraph" w:styleId="Fuzeile">
    <w:name w:val="footer"/>
    <w:basedOn w:val="Standard"/>
    <w:link w:val="FuzeileZchn"/>
    <w:uiPriority w:val="99"/>
    <w:unhideWhenUsed/>
    <w:rsid w:val="00A63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382F"/>
  </w:style>
  <w:style w:type="character" w:customStyle="1" w:styleId="exldetailsdisplayval">
    <w:name w:val="exldetailsdisplayval"/>
    <w:basedOn w:val="Absatz-Standardschriftart"/>
    <w:rsid w:val="00CB7F8A"/>
  </w:style>
  <w:style w:type="character" w:customStyle="1" w:styleId="apple-converted-space">
    <w:name w:val="apple-converted-space"/>
    <w:basedOn w:val="Absatz-Standardschriftart"/>
    <w:rsid w:val="00CB7F8A"/>
  </w:style>
  <w:style w:type="table" w:styleId="Tabellenraster">
    <w:name w:val="Table Grid"/>
    <w:basedOn w:val="NormaleTabelle"/>
    <w:uiPriority w:val="39"/>
    <w:rsid w:val="00F1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E3C80"/>
    <w:rPr>
      <w:color w:val="0563C1" w:themeColor="hyperlink"/>
      <w:u w:val="single"/>
    </w:rPr>
  </w:style>
  <w:style w:type="character" w:styleId="NichtaufgelsteErwhnung">
    <w:name w:val="Unresolved Mention"/>
    <w:basedOn w:val="Absatz-Standardschriftart"/>
    <w:uiPriority w:val="99"/>
    <w:semiHidden/>
    <w:unhideWhenUsed/>
    <w:rsid w:val="00AE3C80"/>
    <w:rPr>
      <w:color w:val="808080"/>
      <w:shd w:val="clear" w:color="auto" w:fill="E6E6E6"/>
    </w:rPr>
  </w:style>
  <w:style w:type="paragraph" w:styleId="StandardWeb">
    <w:name w:val="Normal (Web)"/>
    <w:basedOn w:val="Standard"/>
    <w:uiPriority w:val="99"/>
    <w:semiHidden/>
    <w:unhideWhenUsed/>
    <w:rsid w:val="00454BF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1A1E92"/>
    <w:rPr>
      <w:color w:val="808080"/>
    </w:rPr>
  </w:style>
  <w:style w:type="paragraph" w:styleId="Sprechblasentext">
    <w:name w:val="Balloon Text"/>
    <w:basedOn w:val="Standard"/>
    <w:link w:val="SprechblasentextZchn"/>
    <w:uiPriority w:val="99"/>
    <w:semiHidden/>
    <w:unhideWhenUsed/>
    <w:rsid w:val="004B07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07A7"/>
    <w:rPr>
      <w:rFonts w:ascii="Segoe UI" w:hAnsi="Segoe UI" w:cs="Segoe UI"/>
      <w:sz w:val="18"/>
      <w:szCs w:val="18"/>
    </w:rPr>
  </w:style>
  <w:style w:type="character" w:styleId="IntensiveHervorhebung">
    <w:name w:val="Intense Emphasis"/>
    <w:basedOn w:val="Absatz-Standardschriftart"/>
    <w:uiPriority w:val="21"/>
    <w:qFormat/>
    <w:rsid w:val="006B369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4F74-EAE3-4F89-A418-54CC0D7A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891</Words>
  <Characters>5617</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Benedikt Anselment</cp:lastModifiedBy>
  <cp:revision>2</cp:revision>
  <cp:lastPrinted>2017-08-23T10:10:00Z</cp:lastPrinted>
  <dcterms:created xsi:type="dcterms:W3CDTF">2017-09-30T21:17:00Z</dcterms:created>
  <dcterms:modified xsi:type="dcterms:W3CDTF">2017-09-30T21:17:00Z</dcterms:modified>
</cp:coreProperties>
</file>