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FFDD9" w14:textId="0C1D6714" w:rsidR="00E27B64" w:rsidRDefault="00E27B64" w:rsidP="3F4DD579">
      <w:pPr>
        <w:jc w:val="center"/>
        <w:rPr>
          <w:rFonts w:asciiTheme="majorHAnsi" w:eastAsiaTheme="majorEastAsia" w:hAnsiTheme="majorHAnsi" w:cstheme="majorBidi"/>
          <w:b/>
          <w:bCs/>
          <w:sz w:val="32"/>
          <w:szCs w:val="32"/>
          <w:lang w:val="pt-PT"/>
        </w:rPr>
      </w:pPr>
    </w:p>
    <w:p w14:paraId="27889CC0" w14:textId="26D6C77E" w:rsidR="00C64189" w:rsidRPr="00E828BA" w:rsidRDefault="3F4DD579" w:rsidP="3F4DD579">
      <w:pPr>
        <w:jc w:val="center"/>
        <w:rPr>
          <w:rFonts w:asciiTheme="majorHAnsi" w:eastAsiaTheme="majorEastAsia" w:hAnsiTheme="majorHAnsi" w:cstheme="majorBidi"/>
          <w:b/>
          <w:bCs/>
          <w:sz w:val="32"/>
          <w:szCs w:val="32"/>
          <w:lang w:val="pt-PT"/>
        </w:rPr>
      </w:pPr>
      <w:r w:rsidRPr="3F4DD579">
        <w:rPr>
          <w:rFonts w:asciiTheme="majorHAnsi" w:eastAsiaTheme="majorEastAsia" w:hAnsiTheme="majorHAnsi" w:cstheme="majorBidi"/>
          <w:b/>
          <w:bCs/>
          <w:sz w:val="32"/>
          <w:szCs w:val="32"/>
          <w:lang w:val="pt-PT"/>
        </w:rPr>
        <w:t>Licenciatura em Engenharia Informática</w:t>
      </w:r>
    </w:p>
    <w:p w14:paraId="6FB25861" w14:textId="77777777" w:rsidR="00C64189" w:rsidRPr="0026142A" w:rsidRDefault="3F4DD579" w:rsidP="3F4DD579">
      <w:pPr>
        <w:jc w:val="center"/>
        <w:rPr>
          <w:rFonts w:eastAsiaTheme="minorEastAsia"/>
          <w:sz w:val="24"/>
          <w:szCs w:val="24"/>
          <w:lang w:val="pt-PT"/>
        </w:rPr>
      </w:pPr>
      <w:r w:rsidRPr="3F4DD579">
        <w:rPr>
          <w:rFonts w:eastAsiaTheme="minorEastAsia"/>
          <w:sz w:val="24"/>
          <w:szCs w:val="24"/>
          <w:lang w:val="pt-PT"/>
        </w:rPr>
        <w:t>Instituto Politécnico de Viana do Castelo</w:t>
      </w:r>
    </w:p>
    <w:p w14:paraId="7A6AEEFD" w14:textId="3F54E1C4" w:rsidR="3F4DD579" w:rsidRDefault="3F4DD579" w:rsidP="3F4DD579">
      <w:pPr>
        <w:jc w:val="center"/>
        <w:rPr>
          <w:rFonts w:eastAsiaTheme="minorEastAsia"/>
          <w:sz w:val="24"/>
          <w:szCs w:val="24"/>
          <w:lang w:val="pt-PT"/>
        </w:rPr>
      </w:pPr>
      <w:r w:rsidRPr="3F4DD579">
        <w:rPr>
          <w:rFonts w:eastAsiaTheme="minorEastAsia"/>
          <w:sz w:val="24"/>
          <w:szCs w:val="24"/>
          <w:lang w:val="pt-PT"/>
        </w:rPr>
        <w:t>Escola Superior de Tecnologia e Gestão</w:t>
      </w:r>
    </w:p>
    <w:p w14:paraId="078345AA" w14:textId="4226CC4D" w:rsidR="005F2C57" w:rsidRDefault="005F2C57" w:rsidP="3F4DD579">
      <w:pPr>
        <w:jc w:val="both"/>
        <w:rPr>
          <w:rFonts w:eastAsiaTheme="minorEastAsia"/>
          <w:sz w:val="44"/>
          <w:szCs w:val="44"/>
          <w:lang w:val="pt-PT"/>
        </w:rPr>
      </w:pPr>
    </w:p>
    <w:p w14:paraId="65786B94" w14:textId="77777777" w:rsidR="00E27B64" w:rsidRPr="00EA2A2D" w:rsidRDefault="00E27B64" w:rsidP="3F4DD579">
      <w:pPr>
        <w:jc w:val="both"/>
        <w:rPr>
          <w:rFonts w:eastAsiaTheme="minorEastAsia"/>
          <w:sz w:val="44"/>
          <w:szCs w:val="44"/>
          <w:lang w:val="pt-PT"/>
        </w:rPr>
      </w:pPr>
    </w:p>
    <w:p w14:paraId="70201CA3" w14:textId="77777777" w:rsidR="00E828BA" w:rsidRPr="00E828BA" w:rsidRDefault="3F4DD579" w:rsidP="3F4DD579">
      <w:pPr>
        <w:jc w:val="center"/>
        <w:rPr>
          <w:rFonts w:eastAsiaTheme="minorEastAsia"/>
          <w:sz w:val="36"/>
          <w:szCs w:val="36"/>
          <w:lang w:val="pt-PT"/>
        </w:rPr>
      </w:pPr>
      <w:r w:rsidRPr="3F4DD579">
        <w:rPr>
          <w:rFonts w:eastAsiaTheme="minorEastAsia"/>
          <w:sz w:val="36"/>
          <w:szCs w:val="36"/>
          <w:lang w:val="pt-PT"/>
        </w:rPr>
        <w:t>Unidade curricular de</w:t>
      </w:r>
    </w:p>
    <w:p w14:paraId="52143910" w14:textId="0EF88C04" w:rsidR="005F2C57" w:rsidRPr="00EA2A2D" w:rsidRDefault="3F4DD579" w:rsidP="3F4DD579">
      <w:pPr>
        <w:jc w:val="center"/>
        <w:rPr>
          <w:rFonts w:eastAsiaTheme="minorEastAsia"/>
          <w:sz w:val="72"/>
          <w:szCs w:val="72"/>
          <w:lang w:val="pt-PT"/>
        </w:rPr>
      </w:pPr>
      <w:r w:rsidRPr="3F4DD579">
        <w:rPr>
          <w:rFonts w:eastAsiaTheme="minorEastAsia"/>
          <w:sz w:val="72"/>
          <w:szCs w:val="72"/>
          <w:lang w:val="pt-PT"/>
        </w:rPr>
        <w:t>Projeto I</w:t>
      </w:r>
    </w:p>
    <w:p w14:paraId="040B353A" w14:textId="77777777" w:rsidR="005F2C57" w:rsidRPr="00EA2A2D" w:rsidRDefault="005F2C57" w:rsidP="3F4DD579">
      <w:pPr>
        <w:rPr>
          <w:rFonts w:eastAsiaTheme="minorEastAsia"/>
          <w:sz w:val="20"/>
          <w:szCs w:val="20"/>
          <w:lang w:val="pt-PT"/>
        </w:rPr>
      </w:pPr>
    </w:p>
    <w:p w14:paraId="1AF7D131" w14:textId="1163F66C" w:rsidR="005F2C57" w:rsidRDefault="3F4DD579" w:rsidP="3F4DD579">
      <w:pPr>
        <w:jc w:val="center"/>
        <w:rPr>
          <w:rFonts w:eastAsiaTheme="minorEastAsia"/>
          <w:sz w:val="40"/>
          <w:szCs w:val="40"/>
          <w:lang w:val="pt-PT"/>
        </w:rPr>
      </w:pPr>
      <w:r w:rsidRPr="3F4DD579">
        <w:rPr>
          <w:rFonts w:eastAsiaTheme="minorEastAsia"/>
          <w:sz w:val="40"/>
          <w:szCs w:val="40"/>
          <w:lang w:val="pt-PT"/>
        </w:rPr>
        <w:t>Relatório de Projeto</w:t>
      </w:r>
    </w:p>
    <w:p w14:paraId="6264AABF" w14:textId="65CC047F" w:rsidR="00736E5A" w:rsidRPr="00EA2A2D" w:rsidRDefault="3F4DD579" w:rsidP="3F4DD579">
      <w:pPr>
        <w:jc w:val="center"/>
        <w:rPr>
          <w:rFonts w:eastAsiaTheme="minorEastAsia"/>
          <w:sz w:val="40"/>
          <w:szCs w:val="40"/>
          <w:lang w:val="pt-PT"/>
        </w:rPr>
      </w:pPr>
      <w:r w:rsidRPr="3F4DD579">
        <w:rPr>
          <w:rFonts w:eastAsiaTheme="minorEastAsia"/>
          <w:sz w:val="40"/>
          <w:szCs w:val="40"/>
          <w:lang w:val="pt-PT"/>
        </w:rPr>
        <w:t>2021/2022</w:t>
      </w:r>
    </w:p>
    <w:p w14:paraId="3021046B" w14:textId="77777777" w:rsidR="005F2C57" w:rsidRPr="00EA2A2D" w:rsidRDefault="005F2C57" w:rsidP="00BE2061">
      <w:pPr>
        <w:jc w:val="both"/>
        <w:rPr>
          <w:rFonts w:cs="Helvetica"/>
          <w:bCs/>
          <w:sz w:val="40"/>
          <w:szCs w:val="20"/>
          <w:lang w:val="pt-PT"/>
        </w:rPr>
      </w:pPr>
    </w:p>
    <w:p w14:paraId="2666A448" w14:textId="0DB5B63D" w:rsidR="0027520E" w:rsidRPr="00F34001" w:rsidRDefault="3F4DD579" w:rsidP="3F4DD579">
      <w:pPr>
        <w:jc w:val="center"/>
        <w:rPr>
          <w:rFonts w:cstheme="minorHAnsi"/>
          <w:b/>
          <w:bCs/>
          <w:i/>
          <w:iCs/>
          <w:color w:val="404040" w:themeColor="text1" w:themeTint="BF"/>
          <w:sz w:val="44"/>
          <w:szCs w:val="44"/>
          <w:lang w:val="pt-PT"/>
        </w:rPr>
      </w:pPr>
      <w:r w:rsidRPr="00F34001">
        <w:rPr>
          <w:rFonts w:cstheme="minorHAnsi"/>
          <w:b/>
          <w:bCs/>
          <w:i/>
          <w:iCs/>
          <w:color w:val="404040" w:themeColor="text1" w:themeTint="BF"/>
          <w:sz w:val="44"/>
          <w:szCs w:val="44"/>
          <w:lang w:val="pt-PT"/>
        </w:rPr>
        <w:t>Gestão de Stocks de Armazém de Revenda de Produtos Alimentares</w:t>
      </w:r>
    </w:p>
    <w:p w14:paraId="2874B379" w14:textId="32AA35D7" w:rsidR="005F2C57" w:rsidRDefault="005F2C57" w:rsidP="005F2C57">
      <w:pPr>
        <w:jc w:val="center"/>
        <w:rPr>
          <w:rFonts w:cs="Helvetica"/>
          <w:bCs/>
          <w:sz w:val="40"/>
          <w:szCs w:val="20"/>
          <w:lang w:val="pt-PT"/>
        </w:rPr>
      </w:pPr>
    </w:p>
    <w:p w14:paraId="46E041F0" w14:textId="244E5CF2" w:rsidR="00E27B64" w:rsidRDefault="00E27B64" w:rsidP="005F2C57">
      <w:pPr>
        <w:jc w:val="center"/>
        <w:rPr>
          <w:rFonts w:cs="Helvetica"/>
          <w:bCs/>
          <w:sz w:val="40"/>
          <w:szCs w:val="20"/>
          <w:lang w:val="pt-PT"/>
        </w:rPr>
      </w:pPr>
    </w:p>
    <w:p w14:paraId="6D5071B3" w14:textId="77777777" w:rsidR="00E27B64" w:rsidRPr="00EA2A2D" w:rsidRDefault="00E27B64" w:rsidP="005F2C57">
      <w:pPr>
        <w:jc w:val="center"/>
        <w:rPr>
          <w:rFonts w:cs="Helvetica"/>
          <w:bCs/>
          <w:sz w:val="40"/>
          <w:szCs w:val="20"/>
          <w:lang w:val="pt-PT"/>
        </w:rPr>
      </w:pPr>
    </w:p>
    <w:p w14:paraId="7FB5185C" w14:textId="1163506E" w:rsidR="0027520E" w:rsidRPr="00736E5A" w:rsidRDefault="3F4DD579" w:rsidP="3F4DD579">
      <w:pPr>
        <w:jc w:val="center"/>
        <w:rPr>
          <w:rFonts w:eastAsiaTheme="minorEastAsia"/>
          <w:sz w:val="28"/>
          <w:szCs w:val="28"/>
          <w:lang w:val="pt-PT"/>
        </w:rPr>
      </w:pPr>
      <w:r w:rsidRPr="3F4DD579">
        <w:rPr>
          <w:rFonts w:eastAsiaTheme="minorEastAsia"/>
          <w:sz w:val="28"/>
          <w:szCs w:val="28"/>
          <w:lang w:val="pt-PT"/>
        </w:rPr>
        <w:t>Alunos: Inês Esteves | Ana Rita Guimarães</w:t>
      </w:r>
    </w:p>
    <w:p w14:paraId="3843EE1C" w14:textId="12A22052" w:rsidR="005F2C57" w:rsidRPr="00945015" w:rsidRDefault="3F4DD579" w:rsidP="00945015">
      <w:pPr>
        <w:jc w:val="center"/>
        <w:rPr>
          <w:rFonts w:eastAsiaTheme="minorEastAsia"/>
          <w:sz w:val="28"/>
          <w:szCs w:val="28"/>
          <w:lang w:val="pt-PT"/>
        </w:rPr>
      </w:pPr>
      <w:r w:rsidRPr="3F4DD579">
        <w:rPr>
          <w:rFonts w:eastAsiaTheme="minorEastAsia"/>
          <w:sz w:val="28"/>
          <w:szCs w:val="28"/>
          <w:lang w:val="pt-PT"/>
        </w:rPr>
        <w:t>Números: 24522 | 23600</w:t>
      </w:r>
      <w:r w:rsidR="0026142A">
        <w:rPr>
          <w:rFonts w:cs="Helvetica"/>
          <w:bCs/>
          <w:sz w:val="21"/>
          <w:szCs w:val="20"/>
          <w:lang w:val="pt-PT"/>
        </w:rPr>
        <w:br w:type="page"/>
      </w:r>
    </w:p>
    <w:sdt>
      <w:sdtPr>
        <w:rPr>
          <w:rFonts w:asciiTheme="minorHAnsi" w:eastAsiaTheme="minorHAnsi" w:hAnsiTheme="minorHAnsi" w:cstheme="minorBidi"/>
          <w:color w:val="auto"/>
          <w:sz w:val="24"/>
          <w:szCs w:val="24"/>
        </w:rPr>
        <w:id w:val="1939964680"/>
        <w:docPartObj>
          <w:docPartGallery w:val="Table of Contents"/>
          <w:docPartUnique/>
        </w:docPartObj>
      </w:sdtPr>
      <w:sdtEndPr/>
      <w:sdtContent>
        <w:p w14:paraId="5E994DFF" w14:textId="060F5077" w:rsidR="002272C9" w:rsidRPr="00945015" w:rsidRDefault="3F4DD579" w:rsidP="3F4DD579">
          <w:pPr>
            <w:pStyle w:val="Cabealhodondice"/>
            <w:rPr>
              <w:rFonts w:asciiTheme="minorHAnsi" w:eastAsiaTheme="minorHAnsi" w:hAnsiTheme="minorHAnsi" w:cstheme="minorBidi"/>
              <w:color w:val="auto"/>
              <w:sz w:val="2"/>
              <w:szCs w:val="2"/>
            </w:rPr>
          </w:pPr>
          <w:r w:rsidRPr="3F4DD579">
            <w:rPr>
              <w:rFonts w:asciiTheme="minorHAnsi" w:eastAsiaTheme="minorEastAsia" w:hAnsiTheme="minorHAnsi" w:cstheme="minorBidi"/>
              <w:b w:val="0"/>
              <w:bCs w:val="0"/>
              <w:color w:val="auto"/>
              <w:sz w:val="36"/>
              <w:szCs w:val="36"/>
              <w:lang w:val="pt-PT"/>
            </w:rPr>
            <w:t>Índice</w:t>
          </w:r>
        </w:p>
        <w:p w14:paraId="6B95575D" w14:textId="77181BD3" w:rsidR="002A7FCD" w:rsidRDefault="007E70FD">
          <w:pPr>
            <w:pStyle w:val="ndice1"/>
            <w:tabs>
              <w:tab w:val="left" w:pos="440"/>
              <w:tab w:val="right" w:leader="dot" w:pos="9622"/>
            </w:tabs>
            <w:rPr>
              <w:rFonts w:eastAsiaTheme="minorEastAsia"/>
              <w:b w:val="0"/>
              <w:bCs w:val="0"/>
              <w:noProof/>
              <w:sz w:val="22"/>
              <w:szCs w:val="22"/>
              <w:lang w:val="pt-PT" w:eastAsia="pt-PT"/>
            </w:rPr>
          </w:pPr>
          <w:r w:rsidRPr="002A7FCD">
            <w:rPr>
              <w:b w:val="0"/>
              <w:sz w:val="22"/>
              <w:szCs w:val="22"/>
            </w:rPr>
            <w:fldChar w:fldCharType="begin"/>
          </w:r>
          <w:r w:rsidRPr="002A7FCD">
            <w:rPr>
              <w:b w:val="0"/>
              <w:sz w:val="22"/>
              <w:szCs w:val="22"/>
            </w:rPr>
            <w:instrText xml:space="preserve"> TOC \o "1-6" \h \z \u </w:instrText>
          </w:r>
          <w:r w:rsidRPr="002A7FCD">
            <w:rPr>
              <w:b w:val="0"/>
              <w:sz w:val="22"/>
              <w:szCs w:val="22"/>
            </w:rPr>
            <w:fldChar w:fldCharType="separate"/>
          </w:r>
          <w:hyperlink w:anchor="_Toc89077129" w:history="1">
            <w:r w:rsidR="002A7FCD" w:rsidRPr="006A768C">
              <w:rPr>
                <w:rStyle w:val="Hiperligao"/>
                <w:noProof/>
                <w:lang w:val="pt-PT"/>
              </w:rPr>
              <w:t>1.</w:t>
            </w:r>
            <w:r w:rsidR="002A7FCD">
              <w:rPr>
                <w:rFonts w:eastAsiaTheme="minorEastAsia"/>
                <w:b w:val="0"/>
                <w:bCs w:val="0"/>
                <w:noProof/>
                <w:sz w:val="22"/>
                <w:szCs w:val="22"/>
                <w:lang w:val="pt-PT" w:eastAsia="pt-PT"/>
              </w:rPr>
              <w:tab/>
            </w:r>
            <w:r w:rsidR="002A7FCD" w:rsidRPr="006A768C">
              <w:rPr>
                <w:rStyle w:val="Hiperligao"/>
                <w:noProof/>
                <w:lang w:val="pt-PT"/>
              </w:rPr>
              <w:t>Introdução</w:t>
            </w:r>
            <w:r w:rsidR="002A7FCD">
              <w:rPr>
                <w:noProof/>
                <w:webHidden/>
              </w:rPr>
              <w:tab/>
            </w:r>
            <w:r w:rsidR="002A7FCD">
              <w:rPr>
                <w:noProof/>
                <w:webHidden/>
              </w:rPr>
              <w:fldChar w:fldCharType="begin"/>
            </w:r>
            <w:r w:rsidR="002A7FCD">
              <w:rPr>
                <w:noProof/>
                <w:webHidden/>
              </w:rPr>
              <w:instrText xml:space="preserve"> PAGEREF _Toc89077129 \h </w:instrText>
            </w:r>
            <w:r w:rsidR="002A7FCD">
              <w:rPr>
                <w:noProof/>
                <w:webHidden/>
              </w:rPr>
            </w:r>
            <w:r w:rsidR="002A7FCD">
              <w:rPr>
                <w:noProof/>
                <w:webHidden/>
              </w:rPr>
              <w:fldChar w:fldCharType="separate"/>
            </w:r>
            <w:r w:rsidR="000210F7">
              <w:rPr>
                <w:noProof/>
                <w:webHidden/>
              </w:rPr>
              <w:t>4</w:t>
            </w:r>
            <w:r w:rsidR="002A7FCD">
              <w:rPr>
                <w:noProof/>
                <w:webHidden/>
              </w:rPr>
              <w:fldChar w:fldCharType="end"/>
            </w:r>
          </w:hyperlink>
        </w:p>
        <w:p w14:paraId="5B458CEF" w14:textId="1B3650F9" w:rsidR="002A7FCD" w:rsidRDefault="002D7DE9">
          <w:pPr>
            <w:pStyle w:val="ndice2"/>
            <w:tabs>
              <w:tab w:val="left" w:pos="880"/>
              <w:tab w:val="right" w:leader="dot" w:pos="9622"/>
            </w:tabs>
            <w:rPr>
              <w:rFonts w:eastAsiaTheme="minorEastAsia"/>
              <w:b w:val="0"/>
              <w:bCs w:val="0"/>
              <w:noProof/>
              <w:lang w:val="pt-PT" w:eastAsia="pt-PT"/>
            </w:rPr>
          </w:pPr>
          <w:hyperlink w:anchor="_Toc89077130" w:history="1">
            <w:r w:rsidR="002A7FCD" w:rsidRPr="006A768C">
              <w:rPr>
                <w:rStyle w:val="Hiperligao"/>
                <w:noProof/>
                <w:lang w:val="pt-PT"/>
              </w:rPr>
              <w:t>1.1.</w:t>
            </w:r>
            <w:r w:rsidR="002A7FCD">
              <w:rPr>
                <w:rFonts w:eastAsiaTheme="minorEastAsia"/>
                <w:b w:val="0"/>
                <w:bCs w:val="0"/>
                <w:noProof/>
                <w:lang w:val="pt-PT" w:eastAsia="pt-PT"/>
              </w:rPr>
              <w:tab/>
            </w:r>
            <w:r w:rsidR="002A7FCD" w:rsidRPr="006A768C">
              <w:rPr>
                <w:rStyle w:val="Hiperligao"/>
                <w:noProof/>
                <w:lang w:val="pt-PT"/>
              </w:rPr>
              <w:t>Apresentação do tema</w:t>
            </w:r>
            <w:r w:rsidR="002A7FCD">
              <w:rPr>
                <w:noProof/>
                <w:webHidden/>
              </w:rPr>
              <w:tab/>
            </w:r>
            <w:r w:rsidR="002A7FCD">
              <w:rPr>
                <w:noProof/>
                <w:webHidden/>
              </w:rPr>
              <w:fldChar w:fldCharType="begin"/>
            </w:r>
            <w:r w:rsidR="002A7FCD">
              <w:rPr>
                <w:noProof/>
                <w:webHidden/>
              </w:rPr>
              <w:instrText xml:space="preserve"> PAGEREF _Toc89077130 \h </w:instrText>
            </w:r>
            <w:r w:rsidR="002A7FCD">
              <w:rPr>
                <w:noProof/>
                <w:webHidden/>
              </w:rPr>
            </w:r>
            <w:r w:rsidR="002A7FCD">
              <w:rPr>
                <w:noProof/>
                <w:webHidden/>
              </w:rPr>
              <w:fldChar w:fldCharType="separate"/>
            </w:r>
            <w:r w:rsidR="000210F7">
              <w:rPr>
                <w:noProof/>
                <w:webHidden/>
              </w:rPr>
              <w:t>4</w:t>
            </w:r>
            <w:r w:rsidR="002A7FCD">
              <w:rPr>
                <w:noProof/>
                <w:webHidden/>
              </w:rPr>
              <w:fldChar w:fldCharType="end"/>
            </w:r>
          </w:hyperlink>
        </w:p>
        <w:p w14:paraId="163C9A4C" w14:textId="107F7E1E" w:rsidR="002A7FCD" w:rsidRDefault="002D7DE9">
          <w:pPr>
            <w:pStyle w:val="ndice2"/>
            <w:tabs>
              <w:tab w:val="left" w:pos="880"/>
              <w:tab w:val="right" w:leader="dot" w:pos="9622"/>
            </w:tabs>
            <w:rPr>
              <w:rFonts w:eastAsiaTheme="minorEastAsia"/>
              <w:b w:val="0"/>
              <w:bCs w:val="0"/>
              <w:noProof/>
              <w:lang w:val="pt-PT" w:eastAsia="pt-PT"/>
            </w:rPr>
          </w:pPr>
          <w:hyperlink w:anchor="_Toc89077131" w:history="1">
            <w:r w:rsidR="002A7FCD" w:rsidRPr="006A768C">
              <w:rPr>
                <w:rStyle w:val="Hiperligao"/>
                <w:noProof/>
                <w:lang w:val="pt-PT"/>
              </w:rPr>
              <w:t>1.2.</w:t>
            </w:r>
            <w:r w:rsidR="002A7FCD">
              <w:rPr>
                <w:rFonts w:eastAsiaTheme="minorEastAsia"/>
                <w:b w:val="0"/>
                <w:bCs w:val="0"/>
                <w:noProof/>
                <w:lang w:val="pt-PT" w:eastAsia="pt-PT"/>
              </w:rPr>
              <w:tab/>
            </w:r>
            <w:r w:rsidR="002A7FCD" w:rsidRPr="006A768C">
              <w:rPr>
                <w:rStyle w:val="Hiperligao"/>
                <w:noProof/>
                <w:lang w:val="pt-PT"/>
              </w:rPr>
              <w:t>Objetivos do projeto</w:t>
            </w:r>
            <w:r w:rsidR="002A7FCD">
              <w:rPr>
                <w:noProof/>
                <w:webHidden/>
              </w:rPr>
              <w:tab/>
            </w:r>
            <w:r w:rsidR="002A7FCD">
              <w:rPr>
                <w:noProof/>
                <w:webHidden/>
              </w:rPr>
              <w:fldChar w:fldCharType="begin"/>
            </w:r>
            <w:r w:rsidR="002A7FCD">
              <w:rPr>
                <w:noProof/>
                <w:webHidden/>
              </w:rPr>
              <w:instrText xml:space="preserve"> PAGEREF _Toc89077131 \h </w:instrText>
            </w:r>
            <w:r w:rsidR="002A7FCD">
              <w:rPr>
                <w:noProof/>
                <w:webHidden/>
              </w:rPr>
            </w:r>
            <w:r w:rsidR="002A7FCD">
              <w:rPr>
                <w:noProof/>
                <w:webHidden/>
              </w:rPr>
              <w:fldChar w:fldCharType="separate"/>
            </w:r>
            <w:r w:rsidR="000210F7">
              <w:rPr>
                <w:noProof/>
                <w:webHidden/>
              </w:rPr>
              <w:t>5</w:t>
            </w:r>
            <w:r w:rsidR="002A7FCD">
              <w:rPr>
                <w:noProof/>
                <w:webHidden/>
              </w:rPr>
              <w:fldChar w:fldCharType="end"/>
            </w:r>
          </w:hyperlink>
        </w:p>
        <w:p w14:paraId="2DF8178C" w14:textId="16F9E91D" w:rsidR="002A7FCD" w:rsidRDefault="002D7DE9">
          <w:pPr>
            <w:pStyle w:val="ndice1"/>
            <w:tabs>
              <w:tab w:val="left" w:pos="440"/>
              <w:tab w:val="right" w:leader="dot" w:pos="9622"/>
            </w:tabs>
            <w:rPr>
              <w:rFonts w:eastAsiaTheme="minorEastAsia"/>
              <w:b w:val="0"/>
              <w:bCs w:val="0"/>
              <w:noProof/>
              <w:sz w:val="22"/>
              <w:szCs w:val="22"/>
              <w:lang w:val="pt-PT" w:eastAsia="pt-PT"/>
            </w:rPr>
          </w:pPr>
          <w:hyperlink w:anchor="_Toc89077132" w:history="1">
            <w:r w:rsidR="002A7FCD" w:rsidRPr="006A768C">
              <w:rPr>
                <w:rStyle w:val="Hiperligao"/>
                <w:noProof/>
                <w:lang w:val="pt-PT"/>
              </w:rPr>
              <w:t>2.</w:t>
            </w:r>
            <w:r w:rsidR="002A7FCD">
              <w:rPr>
                <w:rFonts w:eastAsiaTheme="minorEastAsia"/>
                <w:b w:val="0"/>
                <w:bCs w:val="0"/>
                <w:noProof/>
                <w:sz w:val="22"/>
                <w:szCs w:val="22"/>
                <w:lang w:val="pt-PT" w:eastAsia="pt-PT"/>
              </w:rPr>
              <w:tab/>
            </w:r>
            <w:r w:rsidR="002A7FCD" w:rsidRPr="006A768C">
              <w:rPr>
                <w:rStyle w:val="Hiperligao"/>
                <w:noProof/>
                <w:lang w:val="pt-PT"/>
              </w:rPr>
              <w:t>Apresentação do negócio</w:t>
            </w:r>
            <w:r w:rsidR="002A7FCD">
              <w:rPr>
                <w:noProof/>
                <w:webHidden/>
              </w:rPr>
              <w:tab/>
            </w:r>
            <w:r w:rsidR="002A7FCD">
              <w:rPr>
                <w:noProof/>
                <w:webHidden/>
              </w:rPr>
              <w:fldChar w:fldCharType="begin"/>
            </w:r>
            <w:r w:rsidR="002A7FCD">
              <w:rPr>
                <w:noProof/>
                <w:webHidden/>
              </w:rPr>
              <w:instrText xml:space="preserve"> PAGEREF _Toc89077132 \h </w:instrText>
            </w:r>
            <w:r w:rsidR="002A7FCD">
              <w:rPr>
                <w:noProof/>
                <w:webHidden/>
              </w:rPr>
            </w:r>
            <w:r w:rsidR="002A7FCD">
              <w:rPr>
                <w:noProof/>
                <w:webHidden/>
              </w:rPr>
              <w:fldChar w:fldCharType="separate"/>
            </w:r>
            <w:r w:rsidR="000210F7">
              <w:rPr>
                <w:noProof/>
                <w:webHidden/>
              </w:rPr>
              <w:t>5</w:t>
            </w:r>
            <w:r w:rsidR="002A7FCD">
              <w:rPr>
                <w:noProof/>
                <w:webHidden/>
              </w:rPr>
              <w:fldChar w:fldCharType="end"/>
            </w:r>
          </w:hyperlink>
        </w:p>
        <w:p w14:paraId="21AC29B5" w14:textId="5D73ED08" w:rsidR="002A7FCD" w:rsidRDefault="002D7DE9">
          <w:pPr>
            <w:pStyle w:val="ndice2"/>
            <w:tabs>
              <w:tab w:val="left" w:pos="880"/>
              <w:tab w:val="right" w:leader="dot" w:pos="9622"/>
            </w:tabs>
            <w:rPr>
              <w:rFonts w:eastAsiaTheme="minorEastAsia"/>
              <w:b w:val="0"/>
              <w:bCs w:val="0"/>
              <w:noProof/>
              <w:lang w:val="pt-PT" w:eastAsia="pt-PT"/>
            </w:rPr>
          </w:pPr>
          <w:hyperlink w:anchor="_Toc89077133" w:history="1">
            <w:r w:rsidR="002A7FCD" w:rsidRPr="006A768C">
              <w:rPr>
                <w:rStyle w:val="Hiperligao"/>
                <w:noProof/>
                <w:lang w:val="pt-PT"/>
              </w:rPr>
              <w:t>2.1.</w:t>
            </w:r>
            <w:r w:rsidR="002A7FCD">
              <w:rPr>
                <w:rFonts w:eastAsiaTheme="minorEastAsia"/>
                <w:b w:val="0"/>
                <w:bCs w:val="0"/>
                <w:noProof/>
                <w:lang w:val="pt-PT" w:eastAsia="pt-PT"/>
              </w:rPr>
              <w:tab/>
            </w:r>
            <w:r w:rsidR="002A7FCD" w:rsidRPr="006A768C">
              <w:rPr>
                <w:rStyle w:val="Hiperligao"/>
                <w:noProof/>
                <w:lang w:val="pt-PT"/>
              </w:rPr>
              <w:t>Âmbito e enquadramento do negócio</w:t>
            </w:r>
            <w:r w:rsidR="002A7FCD">
              <w:rPr>
                <w:noProof/>
                <w:webHidden/>
              </w:rPr>
              <w:tab/>
            </w:r>
            <w:r w:rsidR="002A7FCD">
              <w:rPr>
                <w:noProof/>
                <w:webHidden/>
              </w:rPr>
              <w:fldChar w:fldCharType="begin"/>
            </w:r>
            <w:r w:rsidR="002A7FCD">
              <w:rPr>
                <w:noProof/>
                <w:webHidden/>
              </w:rPr>
              <w:instrText xml:space="preserve"> PAGEREF _Toc89077133 \h </w:instrText>
            </w:r>
            <w:r w:rsidR="002A7FCD">
              <w:rPr>
                <w:noProof/>
                <w:webHidden/>
              </w:rPr>
            </w:r>
            <w:r w:rsidR="002A7FCD">
              <w:rPr>
                <w:noProof/>
                <w:webHidden/>
              </w:rPr>
              <w:fldChar w:fldCharType="separate"/>
            </w:r>
            <w:r w:rsidR="000210F7">
              <w:rPr>
                <w:noProof/>
                <w:webHidden/>
              </w:rPr>
              <w:t>5</w:t>
            </w:r>
            <w:r w:rsidR="002A7FCD">
              <w:rPr>
                <w:noProof/>
                <w:webHidden/>
              </w:rPr>
              <w:fldChar w:fldCharType="end"/>
            </w:r>
          </w:hyperlink>
        </w:p>
        <w:p w14:paraId="64C8C20B" w14:textId="50CD023E" w:rsidR="002A7FCD" w:rsidRDefault="002D7DE9">
          <w:pPr>
            <w:pStyle w:val="ndice2"/>
            <w:tabs>
              <w:tab w:val="left" w:pos="880"/>
              <w:tab w:val="right" w:leader="dot" w:pos="9622"/>
            </w:tabs>
            <w:rPr>
              <w:rFonts w:eastAsiaTheme="minorEastAsia"/>
              <w:b w:val="0"/>
              <w:bCs w:val="0"/>
              <w:noProof/>
              <w:lang w:val="pt-PT" w:eastAsia="pt-PT"/>
            </w:rPr>
          </w:pPr>
          <w:hyperlink w:anchor="_Toc89077134" w:history="1">
            <w:r w:rsidR="002A7FCD" w:rsidRPr="006A768C">
              <w:rPr>
                <w:rStyle w:val="Hiperligao"/>
                <w:noProof/>
                <w:lang w:val="pt-PT"/>
              </w:rPr>
              <w:t>2.2.</w:t>
            </w:r>
            <w:r w:rsidR="002A7FCD">
              <w:rPr>
                <w:rFonts w:eastAsiaTheme="minorEastAsia"/>
                <w:b w:val="0"/>
                <w:bCs w:val="0"/>
                <w:noProof/>
                <w:lang w:val="pt-PT" w:eastAsia="pt-PT"/>
              </w:rPr>
              <w:tab/>
            </w:r>
            <w:r w:rsidR="002A7FCD" w:rsidRPr="006A768C">
              <w:rPr>
                <w:rStyle w:val="Hiperligao"/>
                <w:noProof/>
                <w:lang w:val="pt-PT"/>
              </w:rPr>
              <w:t>Modelação dos Processos de negócio</w:t>
            </w:r>
            <w:r w:rsidR="002A7FCD">
              <w:rPr>
                <w:noProof/>
                <w:webHidden/>
              </w:rPr>
              <w:tab/>
            </w:r>
            <w:r w:rsidR="002A7FCD">
              <w:rPr>
                <w:noProof/>
                <w:webHidden/>
              </w:rPr>
              <w:fldChar w:fldCharType="begin"/>
            </w:r>
            <w:r w:rsidR="002A7FCD">
              <w:rPr>
                <w:noProof/>
                <w:webHidden/>
              </w:rPr>
              <w:instrText xml:space="preserve"> PAGEREF _Toc89077134 \h </w:instrText>
            </w:r>
            <w:r w:rsidR="002A7FCD">
              <w:rPr>
                <w:noProof/>
                <w:webHidden/>
              </w:rPr>
            </w:r>
            <w:r w:rsidR="002A7FCD">
              <w:rPr>
                <w:noProof/>
                <w:webHidden/>
              </w:rPr>
              <w:fldChar w:fldCharType="separate"/>
            </w:r>
            <w:r w:rsidR="000210F7">
              <w:rPr>
                <w:noProof/>
                <w:webHidden/>
              </w:rPr>
              <w:t>6</w:t>
            </w:r>
            <w:r w:rsidR="002A7FCD">
              <w:rPr>
                <w:noProof/>
                <w:webHidden/>
              </w:rPr>
              <w:fldChar w:fldCharType="end"/>
            </w:r>
          </w:hyperlink>
        </w:p>
        <w:p w14:paraId="04C9102B" w14:textId="082A4237" w:rsidR="002A7FCD" w:rsidRDefault="002D7DE9">
          <w:pPr>
            <w:pStyle w:val="ndice3"/>
            <w:tabs>
              <w:tab w:val="left" w:pos="1320"/>
              <w:tab w:val="right" w:leader="dot" w:pos="9622"/>
            </w:tabs>
            <w:rPr>
              <w:rFonts w:eastAsiaTheme="minorEastAsia"/>
              <w:noProof/>
              <w:lang w:val="pt-PT" w:eastAsia="pt-PT"/>
            </w:rPr>
          </w:pPr>
          <w:hyperlink w:anchor="_Toc89077135" w:history="1">
            <w:r w:rsidR="002A7FCD" w:rsidRPr="006A768C">
              <w:rPr>
                <w:rStyle w:val="Hiperligao"/>
                <w:rFonts w:asciiTheme="majorHAnsi" w:hAnsiTheme="majorHAnsi"/>
                <w:noProof/>
                <w:lang w:val="pt-PT"/>
              </w:rPr>
              <w:t>2.2.1.</w:t>
            </w:r>
            <w:r w:rsidR="002A7FCD">
              <w:rPr>
                <w:rFonts w:eastAsiaTheme="minorEastAsia"/>
                <w:noProof/>
                <w:lang w:val="pt-PT" w:eastAsia="pt-PT"/>
              </w:rPr>
              <w:tab/>
            </w:r>
            <w:r w:rsidR="002A7FCD" w:rsidRPr="006A768C">
              <w:rPr>
                <w:rStyle w:val="Hiperligao"/>
                <w:noProof/>
                <w:lang w:val="pt-PT"/>
              </w:rPr>
              <w:t>Processo 1 - Gestão de Stock</w:t>
            </w:r>
            <w:r w:rsidR="002A7FCD">
              <w:rPr>
                <w:noProof/>
                <w:webHidden/>
              </w:rPr>
              <w:tab/>
            </w:r>
            <w:r w:rsidR="002A7FCD">
              <w:rPr>
                <w:noProof/>
                <w:webHidden/>
              </w:rPr>
              <w:fldChar w:fldCharType="begin"/>
            </w:r>
            <w:r w:rsidR="002A7FCD">
              <w:rPr>
                <w:noProof/>
                <w:webHidden/>
              </w:rPr>
              <w:instrText xml:space="preserve"> PAGEREF _Toc89077135 \h </w:instrText>
            </w:r>
            <w:r w:rsidR="002A7FCD">
              <w:rPr>
                <w:noProof/>
                <w:webHidden/>
              </w:rPr>
            </w:r>
            <w:r w:rsidR="002A7FCD">
              <w:rPr>
                <w:noProof/>
                <w:webHidden/>
              </w:rPr>
              <w:fldChar w:fldCharType="separate"/>
            </w:r>
            <w:r w:rsidR="000210F7">
              <w:rPr>
                <w:noProof/>
                <w:webHidden/>
              </w:rPr>
              <w:t>6</w:t>
            </w:r>
            <w:r w:rsidR="002A7FCD">
              <w:rPr>
                <w:noProof/>
                <w:webHidden/>
              </w:rPr>
              <w:fldChar w:fldCharType="end"/>
            </w:r>
          </w:hyperlink>
        </w:p>
        <w:p w14:paraId="307DF1E0" w14:textId="67B275D0" w:rsidR="002A7FCD" w:rsidRDefault="002D7DE9">
          <w:pPr>
            <w:pStyle w:val="ndice4"/>
            <w:tabs>
              <w:tab w:val="left" w:pos="1540"/>
              <w:tab w:val="right" w:leader="dot" w:pos="9622"/>
            </w:tabs>
            <w:rPr>
              <w:rFonts w:eastAsiaTheme="minorEastAsia"/>
              <w:noProof/>
              <w:sz w:val="22"/>
              <w:szCs w:val="22"/>
              <w:lang w:val="pt-PT" w:eastAsia="pt-PT"/>
            </w:rPr>
          </w:pPr>
          <w:hyperlink w:anchor="_Toc89077136" w:history="1">
            <w:r w:rsidR="002A7FCD" w:rsidRPr="006A768C">
              <w:rPr>
                <w:rStyle w:val="Hiperligao"/>
                <w:noProof/>
                <w:lang w:val="pt-PT"/>
              </w:rPr>
              <w:t>2.2.1.1.</w:t>
            </w:r>
            <w:r w:rsidR="002A7FCD">
              <w:rPr>
                <w:rFonts w:eastAsiaTheme="minorEastAsia"/>
                <w:noProof/>
                <w:sz w:val="22"/>
                <w:szCs w:val="22"/>
                <w:lang w:val="pt-PT" w:eastAsia="pt-PT"/>
              </w:rPr>
              <w:tab/>
            </w:r>
            <w:r w:rsidR="002A7FCD" w:rsidRPr="006A768C">
              <w:rPr>
                <w:rStyle w:val="Hiperligao"/>
                <w:noProof/>
                <w:lang w:val="pt-PT"/>
              </w:rPr>
              <w:t>Subprocesso 1 – Receção de Produtos</w:t>
            </w:r>
            <w:r w:rsidR="002A7FCD">
              <w:rPr>
                <w:noProof/>
                <w:webHidden/>
              </w:rPr>
              <w:tab/>
            </w:r>
            <w:r w:rsidR="002A7FCD">
              <w:rPr>
                <w:noProof/>
                <w:webHidden/>
              </w:rPr>
              <w:fldChar w:fldCharType="begin"/>
            </w:r>
            <w:r w:rsidR="002A7FCD">
              <w:rPr>
                <w:noProof/>
                <w:webHidden/>
              </w:rPr>
              <w:instrText xml:space="preserve"> PAGEREF _Toc89077136 \h </w:instrText>
            </w:r>
            <w:r w:rsidR="002A7FCD">
              <w:rPr>
                <w:noProof/>
                <w:webHidden/>
              </w:rPr>
            </w:r>
            <w:r w:rsidR="002A7FCD">
              <w:rPr>
                <w:noProof/>
                <w:webHidden/>
              </w:rPr>
              <w:fldChar w:fldCharType="separate"/>
            </w:r>
            <w:r w:rsidR="000210F7">
              <w:rPr>
                <w:noProof/>
                <w:webHidden/>
              </w:rPr>
              <w:t>7</w:t>
            </w:r>
            <w:r w:rsidR="002A7FCD">
              <w:rPr>
                <w:noProof/>
                <w:webHidden/>
              </w:rPr>
              <w:fldChar w:fldCharType="end"/>
            </w:r>
          </w:hyperlink>
        </w:p>
        <w:p w14:paraId="6AB4F750" w14:textId="7A766227" w:rsidR="002A7FCD" w:rsidRDefault="002D7DE9">
          <w:pPr>
            <w:pStyle w:val="ndice3"/>
            <w:tabs>
              <w:tab w:val="left" w:pos="1320"/>
              <w:tab w:val="right" w:leader="dot" w:pos="9622"/>
            </w:tabs>
            <w:rPr>
              <w:rFonts w:eastAsiaTheme="minorEastAsia"/>
              <w:noProof/>
              <w:lang w:val="pt-PT" w:eastAsia="pt-PT"/>
            </w:rPr>
          </w:pPr>
          <w:hyperlink w:anchor="_Toc89077137" w:history="1">
            <w:r w:rsidR="002A7FCD" w:rsidRPr="006A768C">
              <w:rPr>
                <w:rStyle w:val="Hiperligao"/>
                <w:rFonts w:asciiTheme="majorHAnsi" w:hAnsiTheme="majorHAnsi"/>
                <w:noProof/>
                <w:lang w:val="pt-PT"/>
              </w:rPr>
              <w:t>2.2.2.</w:t>
            </w:r>
            <w:r w:rsidR="002A7FCD">
              <w:rPr>
                <w:rFonts w:eastAsiaTheme="minorEastAsia"/>
                <w:noProof/>
                <w:lang w:val="pt-PT" w:eastAsia="pt-PT"/>
              </w:rPr>
              <w:tab/>
            </w:r>
            <w:r w:rsidR="002A7FCD" w:rsidRPr="006A768C">
              <w:rPr>
                <w:rStyle w:val="Hiperligao"/>
                <w:noProof/>
                <w:lang w:val="pt-PT"/>
              </w:rPr>
              <w:t>Processo 2 - Gestão de Envios</w:t>
            </w:r>
            <w:r w:rsidR="002A7FCD">
              <w:rPr>
                <w:noProof/>
                <w:webHidden/>
              </w:rPr>
              <w:tab/>
            </w:r>
            <w:r w:rsidR="002A7FCD">
              <w:rPr>
                <w:noProof/>
                <w:webHidden/>
              </w:rPr>
              <w:fldChar w:fldCharType="begin"/>
            </w:r>
            <w:r w:rsidR="002A7FCD">
              <w:rPr>
                <w:noProof/>
                <w:webHidden/>
              </w:rPr>
              <w:instrText xml:space="preserve"> PAGEREF _Toc89077137 \h </w:instrText>
            </w:r>
            <w:r w:rsidR="002A7FCD">
              <w:rPr>
                <w:noProof/>
                <w:webHidden/>
              </w:rPr>
            </w:r>
            <w:r w:rsidR="002A7FCD">
              <w:rPr>
                <w:noProof/>
                <w:webHidden/>
              </w:rPr>
              <w:fldChar w:fldCharType="separate"/>
            </w:r>
            <w:r w:rsidR="000210F7">
              <w:rPr>
                <w:noProof/>
                <w:webHidden/>
              </w:rPr>
              <w:t>8</w:t>
            </w:r>
            <w:r w:rsidR="002A7FCD">
              <w:rPr>
                <w:noProof/>
                <w:webHidden/>
              </w:rPr>
              <w:fldChar w:fldCharType="end"/>
            </w:r>
          </w:hyperlink>
        </w:p>
        <w:p w14:paraId="3B80A934" w14:textId="69BAA7F6" w:rsidR="002A7FCD" w:rsidRDefault="002D7DE9">
          <w:pPr>
            <w:pStyle w:val="ndice4"/>
            <w:tabs>
              <w:tab w:val="left" w:pos="1540"/>
              <w:tab w:val="right" w:leader="dot" w:pos="9622"/>
            </w:tabs>
            <w:rPr>
              <w:rFonts w:eastAsiaTheme="minorEastAsia"/>
              <w:noProof/>
              <w:sz w:val="22"/>
              <w:szCs w:val="22"/>
              <w:lang w:val="pt-PT" w:eastAsia="pt-PT"/>
            </w:rPr>
          </w:pPr>
          <w:hyperlink w:anchor="_Toc89077138" w:history="1">
            <w:r w:rsidR="002A7FCD" w:rsidRPr="006A768C">
              <w:rPr>
                <w:rStyle w:val="Hiperligao"/>
                <w:noProof/>
                <w:lang w:val="pt-PT"/>
              </w:rPr>
              <w:t>2.2.2.1.</w:t>
            </w:r>
            <w:r w:rsidR="002A7FCD">
              <w:rPr>
                <w:rFonts w:eastAsiaTheme="minorEastAsia"/>
                <w:noProof/>
                <w:sz w:val="22"/>
                <w:szCs w:val="22"/>
                <w:lang w:val="pt-PT" w:eastAsia="pt-PT"/>
              </w:rPr>
              <w:tab/>
            </w:r>
            <w:r w:rsidR="002A7FCD" w:rsidRPr="006A768C">
              <w:rPr>
                <w:rStyle w:val="Hiperligao"/>
                <w:noProof/>
                <w:lang w:val="pt-PT"/>
              </w:rPr>
              <w:t>Subprocesso 1 – Expedição de Produtos</w:t>
            </w:r>
            <w:r w:rsidR="002A7FCD">
              <w:rPr>
                <w:noProof/>
                <w:webHidden/>
              </w:rPr>
              <w:tab/>
            </w:r>
            <w:r w:rsidR="002A7FCD">
              <w:rPr>
                <w:noProof/>
                <w:webHidden/>
              </w:rPr>
              <w:fldChar w:fldCharType="begin"/>
            </w:r>
            <w:r w:rsidR="002A7FCD">
              <w:rPr>
                <w:noProof/>
                <w:webHidden/>
              </w:rPr>
              <w:instrText xml:space="preserve"> PAGEREF _Toc89077138 \h </w:instrText>
            </w:r>
            <w:r w:rsidR="002A7FCD">
              <w:rPr>
                <w:noProof/>
                <w:webHidden/>
              </w:rPr>
            </w:r>
            <w:r w:rsidR="002A7FCD">
              <w:rPr>
                <w:noProof/>
                <w:webHidden/>
              </w:rPr>
              <w:fldChar w:fldCharType="separate"/>
            </w:r>
            <w:r w:rsidR="000210F7">
              <w:rPr>
                <w:noProof/>
                <w:webHidden/>
              </w:rPr>
              <w:t>9</w:t>
            </w:r>
            <w:r w:rsidR="002A7FCD">
              <w:rPr>
                <w:noProof/>
                <w:webHidden/>
              </w:rPr>
              <w:fldChar w:fldCharType="end"/>
            </w:r>
          </w:hyperlink>
        </w:p>
        <w:p w14:paraId="51E8145E" w14:textId="4ACC92E5" w:rsidR="002A7FCD" w:rsidRDefault="002D7DE9">
          <w:pPr>
            <w:pStyle w:val="ndice4"/>
            <w:tabs>
              <w:tab w:val="left" w:pos="1540"/>
              <w:tab w:val="right" w:leader="dot" w:pos="9622"/>
            </w:tabs>
            <w:rPr>
              <w:rFonts w:eastAsiaTheme="minorEastAsia"/>
              <w:noProof/>
              <w:sz w:val="22"/>
              <w:szCs w:val="22"/>
              <w:lang w:val="pt-PT" w:eastAsia="pt-PT"/>
            </w:rPr>
          </w:pPr>
          <w:hyperlink w:anchor="_Toc89077139" w:history="1">
            <w:r w:rsidR="002A7FCD" w:rsidRPr="006A768C">
              <w:rPr>
                <w:rStyle w:val="Hiperligao"/>
                <w:noProof/>
                <w:lang w:val="pt-PT"/>
              </w:rPr>
              <w:t>2.2.2.2.</w:t>
            </w:r>
            <w:r w:rsidR="002A7FCD">
              <w:rPr>
                <w:rFonts w:eastAsiaTheme="minorEastAsia"/>
                <w:noProof/>
                <w:sz w:val="22"/>
                <w:szCs w:val="22"/>
                <w:lang w:val="pt-PT" w:eastAsia="pt-PT"/>
              </w:rPr>
              <w:tab/>
            </w:r>
            <w:r w:rsidR="002A7FCD" w:rsidRPr="006A768C">
              <w:rPr>
                <w:rStyle w:val="Hiperligao"/>
                <w:noProof/>
                <w:lang w:val="pt-PT"/>
              </w:rPr>
              <w:t>Subprocesso 2 – Solução</w:t>
            </w:r>
            <w:r w:rsidR="002A7FCD">
              <w:rPr>
                <w:noProof/>
                <w:webHidden/>
              </w:rPr>
              <w:tab/>
            </w:r>
            <w:r w:rsidR="002A7FCD">
              <w:rPr>
                <w:noProof/>
                <w:webHidden/>
              </w:rPr>
              <w:fldChar w:fldCharType="begin"/>
            </w:r>
            <w:r w:rsidR="002A7FCD">
              <w:rPr>
                <w:noProof/>
                <w:webHidden/>
              </w:rPr>
              <w:instrText xml:space="preserve"> PAGEREF _Toc89077139 \h </w:instrText>
            </w:r>
            <w:r w:rsidR="002A7FCD">
              <w:rPr>
                <w:noProof/>
                <w:webHidden/>
              </w:rPr>
            </w:r>
            <w:r w:rsidR="002A7FCD">
              <w:rPr>
                <w:noProof/>
                <w:webHidden/>
              </w:rPr>
              <w:fldChar w:fldCharType="separate"/>
            </w:r>
            <w:r w:rsidR="000210F7">
              <w:rPr>
                <w:noProof/>
                <w:webHidden/>
              </w:rPr>
              <w:t>10</w:t>
            </w:r>
            <w:r w:rsidR="002A7FCD">
              <w:rPr>
                <w:noProof/>
                <w:webHidden/>
              </w:rPr>
              <w:fldChar w:fldCharType="end"/>
            </w:r>
          </w:hyperlink>
        </w:p>
        <w:p w14:paraId="4F624A3E" w14:textId="2C6B6089" w:rsidR="002A7FCD" w:rsidRDefault="002D7DE9">
          <w:pPr>
            <w:pStyle w:val="ndice1"/>
            <w:tabs>
              <w:tab w:val="left" w:pos="440"/>
              <w:tab w:val="right" w:leader="dot" w:pos="9622"/>
            </w:tabs>
            <w:rPr>
              <w:rFonts w:eastAsiaTheme="minorEastAsia"/>
              <w:b w:val="0"/>
              <w:bCs w:val="0"/>
              <w:noProof/>
              <w:sz w:val="22"/>
              <w:szCs w:val="22"/>
              <w:lang w:val="pt-PT" w:eastAsia="pt-PT"/>
            </w:rPr>
          </w:pPr>
          <w:hyperlink w:anchor="_Toc89077140" w:history="1">
            <w:r w:rsidR="002A7FCD" w:rsidRPr="006A768C">
              <w:rPr>
                <w:rStyle w:val="Hiperligao"/>
                <w:rFonts w:cstheme="minorHAnsi"/>
                <w:noProof/>
                <w:lang w:val="pt-PT"/>
              </w:rPr>
              <w:t>3.</w:t>
            </w:r>
            <w:r w:rsidR="002A7FCD">
              <w:rPr>
                <w:rFonts w:eastAsiaTheme="minorEastAsia"/>
                <w:b w:val="0"/>
                <w:bCs w:val="0"/>
                <w:noProof/>
                <w:sz w:val="22"/>
                <w:szCs w:val="22"/>
                <w:lang w:val="pt-PT" w:eastAsia="pt-PT"/>
              </w:rPr>
              <w:tab/>
            </w:r>
            <w:r w:rsidR="002A7FCD" w:rsidRPr="006A768C">
              <w:rPr>
                <w:rStyle w:val="Hiperligao"/>
                <w:rFonts w:cstheme="minorHAnsi"/>
                <w:noProof/>
                <w:lang w:val="pt-PT"/>
              </w:rPr>
              <w:t>Levantamento de Requisitos</w:t>
            </w:r>
            <w:r w:rsidR="002A7FCD">
              <w:rPr>
                <w:noProof/>
                <w:webHidden/>
              </w:rPr>
              <w:tab/>
            </w:r>
            <w:r w:rsidR="002A7FCD">
              <w:rPr>
                <w:noProof/>
                <w:webHidden/>
              </w:rPr>
              <w:fldChar w:fldCharType="begin"/>
            </w:r>
            <w:r w:rsidR="002A7FCD">
              <w:rPr>
                <w:noProof/>
                <w:webHidden/>
              </w:rPr>
              <w:instrText xml:space="preserve"> PAGEREF _Toc89077140 \h </w:instrText>
            </w:r>
            <w:r w:rsidR="002A7FCD">
              <w:rPr>
                <w:noProof/>
                <w:webHidden/>
              </w:rPr>
            </w:r>
            <w:r w:rsidR="002A7FCD">
              <w:rPr>
                <w:noProof/>
                <w:webHidden/>
              </w:rPr>
              <w:fldChar w:fldCharType="separate"/>
            </w:r>
            <w:r w:rsidR="000210F7">
              <w:rPr>
                <w:noProof/>
                <w:webHidden/>
              </w:rPr>
              <w:t>12</w:t>
            </w:r>
            <w:r w:rsidR="002A7FCD">
              <w:rPr>
                <w:noProof/>
                <w:webHidden/>
              </w:rPr>
              <w:fldChar w:fldCharType="end"/>
            </w:r>
          </w:hyperlink>
        </w:p>
        <w:p w14:paraId="08C6FC2D" w14:textId="2FB0BCAA" w:rsidR="002A7FCD" w:rsidRDefault="002D7DE9">
          <w:pPr>
            <w:pStyle w:val="ndice2"/>
            <w:tabs>
              <w:tab w:val="left" w:pos="880"/>
              <w:tab w:val="right" w:leader="dot" w:pos="9622"/>
            </w:tabs>
            <w:rPr>
              <w:rFonts w:eastAsiaTheme="minorEastAsia"/>
              <w:b w:val="0"/>
              <w:bCs w:val="0"/>
              <w:noProof/>
              <w:lang w:val="pt-PT" w:eastAsia="pt-PT"/>
            </w:rPr>
          </w:pPr>
          <w:hyperlink w:anchor="_Toc89077141" w:history="1">
            <w:r w:rsidR="002A7FCD" w:rsidRPr="006A768C">
              <w:rPr>
                <w:rStyle w:val="Hiperligao"/>
                <w:rFonts w:cstheme="minorHAnsi"/>
                <w:noProof/>
                <w:lang w:val="pt-PT"/>
              </w:rPr>
              <w:t>3.1.</w:t>
            </w:r>
            <w:r w:rsidR="002A7FCD">
              <w:rPr>
                <w:rFonts w:eastAsiaTheme="minorEastAsia"/>
                <w:b w:val="0"/>
                <w:bCs w:val="0"/>
                <w:noProof/>
                <w:lang w:val="pt-PT" w:eastAsia="pt-PT"/>
              </w:rPr>
              <w:tab/>
            </w:r>
            <w:r w:rsidR="002A7FCD" w:rsidRPr="006A768C">
              <w:rPr>
                <w:rStyle w:val="Hiperligao"/>
                <w:rFonts w:cstheme="minorHAnsi"/>
                <w:noProof/>
                <w:lang w:val="pt-PT"/>
              </w:rPr>
              <w:t>Funcionalidades da Aplicação</w:t>
            </w:r>
            <w:r w:rsidR="002A7FCD">
              <w:rPr>
                <w:noProof/>
                <w:webHidden/>
              </w:rPr>
              <w:tab/>
            </w:r>
            <w:r w:rsidR="002A7FCD">
              <w:rPr>
                <w:noProof/>
                <w:webHidden/>
              </w:rPr>
              <w:fldChar w:fldCharType="begin"/>
            </w:r>
            <w:r w:rsidR="002A7FCD">
              <w:rPr>
                <w:noProof/>
                <w:webHidden/>
              </w:rPr>
              <w:instrText xml:space="preserve"> PAGEREF _Toc89077141 \h </w:instrText>
            </w:r>
            <w:r w:rsidR="002A7FCD">
              <w:rPr>
                <w:noProof/>
                <w:webHidden/>
              </w:rPr>
            </w:r>
            <w:r w:rsidR="002A7FCD">
              <w:rPr>
                <w:noProof/>
                <w:webHidden/>
              </w:rPr>
              <w:fldChar w:fldCharType="separate"/>
            </w:r>
            <w:r w:rsidR="000210F7">
              <w:rPr>
                <w:noProof/>
                <w:webHidden/>
              </w:rPr>
              <w:t>12</w:t>
            </w:r>
            <w:r w:rsidR="002A7FCD">
              <w:rPr>
                <w:noProof/>
                <w:webHidden/>
              </w:rPr>
              <w:fldChar w:fldCharType="end"/>
            </w:r>
          </w:hyperlink>
        </w:p>
        <w:p w14:paraId="54C5010B" w14:textId="593F1EC3" w:rsidR="002A7FCD" w:rsidRDefault="002D7DE9">
          <w:pPr>
            <w:pStyle w:val="ndice2"/>
            <w:tabs>
              <w:tab w:val="left" w:pos="880"/>
              <w:tab w:val="right" w:leader="dot" w:pos="9622"/>
            </w:tabs>
            <w:rPr>
              <w:rFonts w:eastAsiaTheme="minorEastAsia"/>
              <w:b w:val="0"/>
              <w:bCs w:val="0"/>
              <w:noProof/>
              <w:lang w:val="pt-PT" w:eastAsia="pt-PT"/>
            </w:rPr>
          </w:pPr>
          <w:hyperlink w:anchor="_Toc89077142" w:history="1">
            <w:r w:rsidR="002A7FCD" w:rsidRPr="006A768C">
              <w:rPr>
                <w:rStyle w:val="Hiperligao"/>
                <w:rFonts w:cstheme="minorHAnsi"/>
                <w:noProof/>
                <w:lang w:val="pt-PT"/>
              </w:rPr>
              <w:t>3.2.</w:t>
            </w:r>
            <w:r w:rsidR="002A7FCD">
              <w:rPr>
                <w:rFonts w:eastAsiaTheme="minorEastAsia"/>
                <w:b w:val="0"/>
                <w:bCs w:val="0"/>
                <w:noProof/>
                <w:lang w:val="pt-PT" w:eastAsia="pt-PT"/>
              </w:rPr>
              <w:tab/>
            </w:r>
            <w:r w:rsidR="002A7FCD" w:rsidRPr="006A768C">
              <w:rPr>
                <w:rStyle w:val="Hiperligao"/>
                <w:rFonts w:cstheme="minorHAnsi"/>
                <w:noProof/>
                <w:lang w:val="pt-PT"/>
              </w:rPr>
              <w:t>Tipos de utilizador</w:t>
            </w:r>
            <w:r w:rsidR="002A7FCD">
              <w:rPr>
                <w:noProof/>
                <w:webHidden/>
              </w:rPr>
              <w:tab/>
            </w:r>
            <w:r w:rsidR="002A7FCD">
              <w:rPr>
                <w:noProof/>
                <w:webHidden/>
              </w:rPr>
              <w:fldChar w:fldCharType="begin"/>
            </w:r>
            <w:r w:rsidR="002A7FCD">
              <w:rPr>
                <w:noProof/>
                <w:webHidden/>
              </w:rPr>
              <w:instrText xml:space="preserve"> PAGEREF _Toc89077142 \h </w:instrText>
            </w:r>
            <w:r w:rsidR="002A7FCD">
              <w:rPr>
                <w:noProof/>
                <w:webHidden/>
              </w:rPr>
            </w:r>
            <w:r w:rsidR="002A7FCD">
              <w:rPr>
                <w:noProof/>
                <w:webHidden/>
              </w:rPr>
              <w:fldChar w:fldCharType="separate"/>
            </w:r>
            <w:r w:rsidR="000210F7">
              <w:rPr>
                <w:noProof/>
                <w:webHidden/>
              </w:rPr>
              <w:t>13</w:t>
            </w:r>
            <w:r w:rsidR="002A7FCD">
              <w:rPr>
                <w:noProof/>
                <w:webHidden/>
              </w:rPr>
              <w:fldChar w:fldCharType="end"/>
            </w:r>
          </w:hyperlink>
        </w:p>
        <w:p w14:paraId="24C5F3C4" w14:textId="46515710" w:rsidR="002A7FCD" w:rsidRDefault="002D7DE9">
          <w:pPr>
            <w:pStyle w:val="ndice2"/>
            <w:tabs>
              <w:tab w:val="left" w:pos="880"/>
              <w:tab w:val="right" w:leader="dot" w:pos="9622"/>
            </w:tabs>
            <w:rPr>
              <w:rFonts w:eastAsiaTheme="minorEastAsia"/>
              <w:b w:val="0"/>
              <w:bCs w:val="0"/>
              <w:noProof/>
              <w:lang w:val="pt-PT" w:eastAsia="pt-PT"/>
            </w:rPr>
          </w:pPr>
          <w:hyperlink w:anchor="_Toc89077143" w:history="1">
            <w:r w:rsidR="002A7FCD" w:rsidRPr="006A768C">
              <w:rPr>
                <w:rStyle w:val="Hiperligao"/>
                <w:rFonts w:cstheme="minorHAnsi"/>
                <w:noProof/>
                <w:lang w:val="pt-PT"/>
              </w:rPr>
              <w:t>3.3.</w:t>
            </w:r>
            <w:r w:rsidR="002A7FCD">
              <w:rPr>
                <w:rFonts w:eastAsiaTheme="minorEastAsia"/>
                <w:b w:val="0"/>
                <w:bCs w:val="0"/>
                <w:noProof/>
                <w:lang w:val="pt-PT" w:eastAsia="pt-PT"/>
              </w:rPr>
              <w:tab/>
            </w:r>
            <w:r w:rsidR="002A7FCD" w:rsidRPr="006A768C">
              <w:rPr>
                <w:rStyle w:val="Hiperligao"/>
                <w:rFonts w:cstheme="minorHAnsi"/>
                <w:noProof/>
                <w:lang w:val="pt-PT"/>
              </w:rPr>
              <w:t>Requisitos</w:t>
            </w:r>
            <w:r w:rsidR="002A7FCD">
              <w:rPr>
                <w:noProof/>
                <w:webHidden/>
              </w:rPr>
              <w:tab/>
            </w:r>
            <w:r w:rsidR="002A7FCD">
              <w:rPr>
                <w:noProof/>
                <w:webHidden/>
              </w:rPr>
              <w:fldChar w:fldCharType="begin"/>
            </w:r>
            <w:r w:rsidR="002A7FCD">
              <w:rPr>
                <w:noProof/>
                <w:webHidden/>
              </w:rPr>
              <w:instrText xml:space="preserve"> PAGEREF _Toc89077143 \h </w:instrText>
            </w:r>
            <w:r w:rsidR="002A7FCD">
              <w:rPr>
                <w:noProof/>
                <w:webHidden/>
              </w:rPr>
            </w:r>
            <w:r w:rsidR="002A7FCD">
              <w:rPr>
                <w:noProof/>
                <w:webHidden/>
              </w:rPr>
              <w:fldChar w:fldCharType="separate"/>
            </w:r>
            <w:r w:rsidR="000210F7">
              <w:rPr>
                <w:noProof/>
                <w:webHidden/>
              </w:rPr>
              <w:t>14</w:t>
            </w:r>
            <w:r w:rsidR="002A7FCD">
              <w:rPr>
                <w:noProof/>
                <w:webHidden/>
              </w:rPr>
              <w:fldChar w:fldCharType="end"/>
            </w:r>
          </w:hyperlink>
        </w:p>
        <w:p w14:paraId="592567D7" w14:textId="6005201F" w:rsidR="002A7FCD" w:rsidRDefault="002D7DE9">
          <w:pPr>
            <w:pStyle w:val="ndice2"/>
            <w:tabs>
              <w:tab w:val="left" w:pos="1100"/>
              <w:tab w:val="right" w:leader="dot" w:pos="9622"/>
            </w:tabs>
            <w:rPr>
              <w:rFonts w:eastAsiaTheme="minorEastAsia"/>
              <w:b w:val="0"/>
              <w:bCs w:val="0"/>
              <w:noProof/>
              <w:lang w:val="pt-PT" w:eastAsia="pt-PT"/>
            </w:rPr>
          </w:pPr>
          <w:hyperlink w:anchor="_Toc89077144" w:history="1">
            <w:r w:rsidR="002A7FCD" w:rsidRPr="006A768C">
              <w:rPr>
                <w:rStyle w:val="Hiperligao"/>
                <w:rFonts w:cstheme="minorHAnsi"/>
                <w:noProof/>
                <w:lang w:val="pt-PT"/>
              </w:rPr>
              <w:t>3.3.1.</w:t>
            </w:r>
            <w:r w:rsidR="002A7FCD">
              <w:rPr>
                <w:rFonts w:eastAsiaTheme="minorEastAsia"/>
                <w:b w:val="0"/>
                <w:bCs w:val="0"/>
                <w:noProof/>
                <w:lang w:val="pt-PT" w:eastAsia="pt-PT"/>
              </w:rPr>
              <w:tab/>
            </w:r>
            <w:r w:rsidR="002A7FCD" w:rsidRPr="006A768C">
              <w:rPr>
                <w:rStyle w:val="Hiperligao"/>
                <w:rFonts w:cstheme="minorHAnsi"/>
                <w:noProof/>
                <w:lang w:val="pt-PT"/>
              </w:rPr>
              <w:t>Requisitos Funcionais</w:t>
            </w:r>
            <w:r w:rsidR="002A7FCD">
              <w:rPr>
                <w:noProof/>
                <w:webHidden/>
              </w:rPr>
              <w:tab/>
            </w:r>
            <w:r w:rsidR="002A7FCD">
              <w:rPr>
                <w:noProof/>
                <w:webHidden/>
              </w:rPr>
              <w:fldChar w:fldCharType="begin"/>
            </w:r>
            <w:r w:rsidR="002A7FCD">
              <w:rPr>
                <w:noProof/>
                <w:webHidden/>
              </w:rPr>
              <w:instrText xml:space="preserve"> PAGEREF _Toc89077144 \h </w:instrText>
            </w:r>
            <w:r w:rsidR="002A7FCD">
              <w:rPr>
                <w:noProof/>
                <w:webHidden/>
              </w:rPr>
            </w:r>
            <w:r w:rsidR="002A7FCD">
              <w:rPr>
                <w:noProof/>
                <w:webHidden/>
              </w:rPr>
              <w:fldChar w:fldCharType="separate"/>
            </w:r>
            <w:r w:rsidR="000210F7">
              <w:rPr>
                <w:noProof/>
                <w:webHidden/>
              </w:rPr>
              <w:t>14</w:t>
            </w:r>
            <w:r w:rsidR="002A7FCD">
              <w:rPr>
                <w:noProof/>
                <w:webHidden/>
              </w:rPr>
              <w:fldChar w:fldCharType="end"/>
            </w:r>
          </w:hyperlink>
        </w:p>
        <w:p w14:paraId="0B0D8172" w14:textId="18CEB8E2" w:rsidR="002A7FCD" w:rsidRDefault="002D7DE9">
          <w:pPr>
            <w:pStyle w:val="ndice2"/>
            <w:tabs>
              <w:tab w:val="left" w:pos="1100"/>
              <w:tab w:val="right" w:leader="dot" w:pos="9622"/>
            </w:tabs>
            <w:rPr>
              <w:rFonts w:eastAsiaTheme="minorEastAsia"/>
              <w:b w:val="0"/>
              <w:bCs w:val="0"/>
              <w:noProof/>
              <w:lang w:val="pt-PT" w:eastAsia="pt-PT"/>
            </w:rPr>
          </w:pPr>
          <w:hyperlink w:anchor="_Toc89077145" w:history="1">
            <w:r w:rsidR="002A7FCD" w:rsidRPr="006A768C">
              <w:rPr>
                <w:rStyle w:val="Hiperligao"/>
                <w:rFonts w:cstheme="minorHAnsi"/>
                <w:noProof/>
                <w:lang w:val="pt-PT"/>
              </w:rPr>
              <w:t>3.3.2.</w:t>
            </w:r>
            <w:r w:rsidR="002A7FCD">
              <w:rPr>
                <w:rFonts w:eastAsiaTheme="minorEastAsia"/>
                <w:b w:val="0"/>
                <w:bCs w:val="0"/>
                <w:noProof/>
                <w:lang w:val="pt-PT" w:eastAsia="pt-PT"/>
              </w:rPr>
              <w:tab/>
            </w:r>
            <w:r w:rsidR="002A7FCD" w:rsidRPr="006A768C">
              <w:rPr>
                <w:rStyle w:val="Hiperligao"/>
                <w:rFonts w:cstheme="minorHAnsi"/>
                <w:noProof/>
                <w:lang w:val="pt-PT"/>
              </w:rPr>
              <w:t>Requisitos Não Funcionais</w:t>
            </w:r>
            <w:r w:rsidR="002A7FCD">
              <w:rPr>
                <w:noProof/>
                <w:webHidden/>
              </w:rPr>
              <w:tab/>
            </w:r>
            <w:r w:rsidR="002A7FCD">
              <w:rPr>
                <w:noProof/>
                <w:webHidden/>
              </w:rPr>
              <w:fldChar w:fldCharType="begin"/>
            </w:r>
            <w:r w:rsidR="002A7FCD">
              <w:rPr>
                <w:noProof/>
                <w:webHidden/>
              </w:rPr>
              <w:instrText xml:space="preserve"> PAGEREF _Toc89077145 \h </w:instrText>
            </w:r>
            <w:r w:rsidR="002A7FCD">
              <w:rPr>
                <w:noProof/>
                <w:webHidden/>
              </w:rPr>
            </w:r>
            <w:r w:rsidR="002A7FCD">
              <w:rPr>
                <w:noProof/>
                <w:webHidden/>
              </w:rPr>
              <w:fldChar w:fldCharType="separate"/>
            </w:r>
            <w:r w:rsidR="000210F7">
              <w:rPr>
                <w:noProof/>
                <w:webHidden/>
              </w:rPr>
              <w:t>15</w:t>
            </w:r>
            <w:r w:rsidR="002A7FCD">
              <w:rPr>
                <w:noProof/>
                <w:webHidden/>
              </w:rPr>
              <w:fldChar w:fldCharType="end"/>
            </w:r>
          </w:hyperlink>
        </w:p>
        <w:p w14:paraId="202B99D4" w14:textId="46EAAB38" w:rsidR="002A7FCD" w:rsidRDefault="002D7DE9">
          <w:pPr>
            <w:pStyle w:val="ndice1"/>
            <w:tabs>
              <w:tab w:val="left" w:pos="440"/>
              <w:tab w:val="right" w:leader="dot" w:pos="9622"/>
            </w:tabs>
            <w:rPr>
              <w:rFonts w:eastAsiaTheme="minorEastAsia"/>
              <w:b w:val="0"/>
              <w:bCs w:val="0"/>
              <w:noProof/>
              <w:sz w:val="22"/>
              <w:szCs w:val="22"/>
              <w:lang w:val="pt-PT" w:eastAsia="pt-PT"/>
            </w:rPr>
          </w:pPr>
          <w:hyperlink w:anchor="_Toc89077146" w:history="1">
            <w:r w:rsidR="002A7FCD" w:rsidRPr="006A768C">
              <w:rPr>
                <w:rStyle w:val="Hiperligao"/>
                <w:rFonts w:cstheme="minorHAnsi"/>
                <w:noProof/>
                <w:lang w:val="pt-PT"/>
              </w:rPr>
              <w:t>4.</w:t>
            </w:r>
            <w:r w:rsidR="002A7FCD">
              <w:rPr>
                <w:rFonts w:eastAsiaTheme="minorEastAsia"/>
                <w:b w:val="0"/>
                <w:bCs w:val="0"/>
                <w:noProof/>
                <w:sz w:val="22"/>
                <w:szCs w:val="22"/>
                <w:lang w:val="pt-PT" w:eastAsia="pt-PT"/>
              </w:rPr>
              <w:tab/>
            </w:r>
            <w:r w:rsidR="002A7FCD" w:rsidRPr="006A768C">
              <w:rPr>
                <w:rStyle w:val="Hiperligao"/>
                <w:rFonts w:cstheme="minorHAnsi"/>
                <w:noProof/>
                <w:lang w:val="pt-PT"/>
              </w:rPr>
              <w:t>Design e Modelação</w:t>
            </w:r>
            <w:r w:rsidR="002A7FCD">
              <w:rPr>
                <w:noProof/>
                <w:webHidden/>
              </w:rPr>
              <w:tab/>
            </w:r>
            <w:r w:rsidR="002A7FCD">
              <w:rPr>
                <w:noProof/>
                <w:webHidden/>
              </w:rPr>
              <w:fldChar w:fldCharType="begin"/>
            </w:r>
            <w:r w:rsidR="002A7FCD">
              <w:rPr>
                <w:noProof/>
                <w:webHidden/>
              </w:rPr>
              <w:instrText xml:space="preserve"> PAGEREF _Toc89077146 \h </w:instrText>
            </w:r>
            <w:r w:rsidR="002A7FCD">
              <w:rPr>
                <w:noProof/>
                <w:webHidden/>
              </w:rPr>
            </w:r>
            <w:r w:rsidR="002A7FCD">
              <w:rPr>
                <w:noProof/>
                <w:webHidden/>
              </w:rPr>
              <w:fldChar w:fldCharType="separate"/>
            </w:r>
            <w:r w:rsidR="000210F7">
              <w:rPr>
                <w:noProof/>
                <w:webHidden/>
              </w:rPr>
              <w:t>16</w:t>
            </w:r>
            <w:r w:rsidR="002A7FCD">
              <w:rPr>
                <w:noProof/>
                <w:webHidden/>
              </w:rPr>
              <w:fldChar w:fldCharType="end"/>
            </w:r>
          </w:hyperlink>
        </w:p>
        <w:p w14:paraId="43B92252" w14:textId="1CBB0308" w:rsidR="002A7FCD" w:rsidRDefault="002D7DE9">
          <w:pPr>
            <w:pStyle w:val="ndice2"/>
            <w:tabs>
              <w:tab w:val="left" w:pos="880"/>
              <w:tab w:val="right" w:leader="dot" w:pos="9622"/>
            </w:tabs>
            <w:rPr>
              <w:rFonts w:eastAsiaTheme="minorEastAsia"/>
              <w:b w:val="0"/>
              <w:bCs w:val="0"/>
              <w:noProof/>
              <w:lang w:val="pt-PT" w:eastAsia="pt-PT"/>
            </w:rPr>
          </w:pPr>
          <w:hyperlink w:anchor="_Toc89077147" w:history="1">
            <w:r w:rsidR="002A7FCD" w:rsidRPr="006A768C">
              <w:rPr>
                <w:rStyle w:val="Hiperligao"/>
                <w:rFonts w:cstheme="minorHAnsi"/>
                <w:noProof/>
                <w:lang w:val="pt-PT"/>
              </w:rPr>
              <w:t>4.1.</w:t>
            </w:r>
            <w:r w:rsidR="002A7FCD">
              <w:rPr>
                <w:rFonts w:eastAsiaTheme="minorEastAsia"/>
                <w:b w:val="0"/>
                <w:bCs w:val="0"/>
                <w:noProof/>
                <w:lang w:val="pt-PT" w:eastAsia="pt-PT"/>
              </w:rPr>
              <w:tab/>
            </w:r>
            <w:r w:rsidR="002A7FCD" w:rsidRPr="006A768C">
              <w:rPr>
                <w:rStyle w:val="Hiperligao"/>
                <w:rFonts w:cstheme="minorHAnsi"/>
                <w:noProof/>
                <w:lang w:val="pt-PT"/>
              </w:rPr>
              <w:t>Modelo de casos de uso</w:t>
            </w:r>
            <w:r w:rsidR="002A7FCD">
              <w:rPr>
                <w:noProof/>
                <w:webHidden/>
              </w:rPr>
              <w:tab/>
            </w:r>
            <w:r w:rsidR="002A7FCD">
              <w:rPr>
                <w:noProof/>
                <w:webHidden/>
              </w:rPr>
              <w:fldChar w:fldCharType="begin"/>
            </w:r>
            <w:r w:rsidR="002A7FCD">
              <w:rPr>
                <w:noProof/>
                <w:webHidden/>
              </w:rPr>
              <w:instrText xml:space="preserve"> PAGEREF _Toc89077147 \h </w:instrText>
            </w:r>
            <w:r w:rsidR="002A7FCD">
              <w:rPr>
                <w:noProof/>
                <w:webHidden/>
              </w:rPr>
            </w:r>
            <w:r w:rsidR="002A7FCD">
              <w:rPr>
                <w:noProof/>
                <w:webHidden/>
              </w:rPr>
              <w:fldChar w:fldCharType="separate"/>
            </w:r>
            <w:r w:rsidR="000210F7">
              <w:rPr>
                <w:noProof/>
                <w:webHidden/>
              </w:rPr>
              <w:t>16</w:t>
            </w:r>
            <w:r w:rsidR="002A7FCD">
              <w:rPr>
                <w:noProof/>
                <w:webHidden/>
              </w:rPr>
              <w:fldChar w:fldCharType="end"/>
            </w:r>
          </w:hyperlink>
        </w:p>
        <w:p w14:paraId="3066887E" w14:textId="608E59C6" w:rsidR="002A7FCD" w:rsidRDefault="002D7DE9">
          <w:pPr>
            <w:pStyle w:val="ndice2"/>
            <w:tabs>
              <w:tab w:val="left" w:pos="880"/>
              <w:tab w:val="right" w:leader="dot" w:pos="9622"/>
            </w:tabs>
            <w:rPr>
              <w:rFonts w:eastAsiaTheme="minorEastAsia"/>
              <w:b w:val="0"/>
              <w:bCs w:val="0"/>
              <w:noProof/>
              <w:lang w:val="pt-PT" w:eastAsia="pt-PT"/>
            </w:rPr>
          </w:pPr>
          <w:hyperlink w:anchor="_Toc89077148" w:history="1">
            <w:r w:rsidR="002A7FCD" w:rsidRPr="006A768C">
              <w:rPr>
                <w:rStyle w:val="Hiperligao"/>
                <w:rFonts w:cstheme="minorHAnsi"/>
                <w:noProof/>
                <w:lang w:val="pt-PT"/>
              </w:rPr>
              <w:t>4.2.</w:t>
            </w:r>
            <w:r w:rsidR="002A7FCD">
              <w:rPr>
                <w:rFonts w:eastAsiaTheme="minorEastAsia"/>
                <w:b w:val="0"/>
                <w:bCs w:val="0"/>
                <w:noProof/>
                <w:lang w:val="pt-PT" w:eastAsia="pt-PT"/>
              </w:rPr>
              <w:tab/>
            </w:r>
            <w:r w:rsidR="002A7FCD" w:rsidRPr="006A768C">
              <w:rPr>
                <w:rStyle w:val="Hiperligao"/>
                <w:rFonts w:cstheme="minorHAnsi"/>
                <w:noProof/>
                <w:lang w:val="pt-PT"/>
              </w:rPr>
              <w:t>Modelação de dados</w:t>
            </w:r>
            <w:r w:rsidR="002A7FCD">
              <w:rPr>
                <w:noProof/>
                <w:webHidden/>
              </w:rPr>
              <w:tab/>
            </w:r>
            <w:r w:rsidR="002A7FCD">
              <w:rPr>
                <w:noProof/>
                <w:webHidden/>
              </w:rPr>
              <w:fldChar w:fldCharType="begin"/>
            </w:r>
            <w:r w:rsidR="002A7FCD">
              <w:rPr>
                <w:noProof/>
                <w:webHidden/>
              </w:rPr>
              <w:instrText xml:space="preserve"> PAGEREF _Toc89077148 \h </w:instrText>
            </w:r>
            <w:r w:rsidR="002A7FCD">
              <w:rPr>
                <w:noProof/>
                <w:webHidden/>
              </w:rPr>
            </w:r>
            <w:r w:rsidR="002A7FCD">
              <w:rPr>
                <w:noProof/>
                <w:webHidden/>
              </w:rPr>
              <w:fldChar w:fldCharType="separate"/>
            </w:r>
            <w:r w:rsidR="000210F7">
              <w:rPr>
                <w:noProof/>
                <w:webHidden/>
              </w:rPr>
              <w:t>23</w:t>
            </w:r>
            <w:r w:rsidR="002A7FCD">
              <w:rPr>
                <w:noProof/>
                <w:webHidden/>
              </w:rPr>
              <w:fldChar w:fldCharType="end"/>
            </w:r>
          </w:hyperlink>
        </w:p>
        <w:p w14:paraId="688F2868" w14:textId="1BE13A8E" w:rsidR="002A7FCD" w:rsidRDefault="002D7DE9">
          <w:pPr>
            <w:pStyle w:val="ndice2"/>
            <w:tabs>
              <w:tab w:val="left" w:pos="880"/>
              <w:tab w:val="right" w:leader="dot" w:pos="9622"/>
            </w:tabs>
            <w:rPr>
              <w:rFonts w:eastAsiaTheme="minorEastAsia"/>
              <w:b w:val="0"/>
              <w:bCs w:val="0"/>
              <w:noProof/>
              <w:lang w:val="pt-PT" w:eastAsia="pt-PT"/>
            </w:rPr>
          </w:pPr>
          <w:hyperlink w:anchor="_Toc89077149" w:history="1">
            <w:r w:rsidR="002A7FCD" w:rsidRPr="006A768C">
              <w:rPr>
                <w:rStyle w:val="Hiperligao"/>
                <w:rFonts w:cstheme="minorHAnsi"/>
                <w:noProof/>
                <w:lang w:val="pt-PT"/>
              </w:rPr>
              <w:t>4.3.</w:t>
            </w:r>
            <w:r w:rsidR="002A7FCD">
              <w:rPr>
                <w:rFonts w:eastAsiaTheme="minorEastAsia"/>
                <w:b w:val="0"/>
                <w:bCs w:val="0"/>
                <w:noProof/>
                <w:lang w:val="pt-PT" w:eastAsia="pt-PT"/>
              </w:rPr>
              <w:tab/>
            </w:r>
            <w:r w:rsidR="002A7FCD" w:rsidRPr="006A768C">
              <w:rPr>
                <w:rStyle w:val="Hiperligao"/>
                <w:rFonts w:cstheme="minorHAnsi"/>
                <w:noProof/>
                <w:lang w:val="pt-PT"/>
              </w:rPr>
              <w:t>Modelo de classes</w:t>
            </w:r>
            <w:r w:rsidR="002A7FCD">
              <w:rPr>
                <w:noProof/>
                <w:webHidden/>
              </w:rPr>
              <w:tab/>
            </w:r>
            <w:r w:rsidR="002A7FCD">
              <w:rPr>
                <w:noProof/>
                <w:webHidden/>
              </w:rPr>
              <w:fldChar w:fldCharType="begin"/>
            </w:r>
            <w:r w:rsidR="002A7FCD">
              <w:rPr>
                <w:noProof/>
                <w:webHidden/>
              </w:rPr>
              <w:instrText xml:space="preserve"> PAGEREF _Toc89077149 \h </w:instrText>
            </w:r>
            <w:r w:rsidR="002A7FCD">
              <w:rPr>
                <w:noProof/>
                <w:webHidden/>
              </w:rPr>
            </w:r>
            <w:r w:rsidR="002A7FCD">
              <w:rPr>
                <w:noProof/>
                <w:webHidden/>
              </w:rPr>
              <w:fldChar w:fldCharType="separate"/>
            </w:r>
            <w:r w:rsidR="000210F7">
              <w:rPr>
                <w:noProof/>
                <w:webHidden/>
              </w:rPr>
              <w:t>21</w:t>
            </w:r>
            <w:r w:rsidR="002A7FCD">
              <w:rPr>
                <w:noProof/>
                <w:webHidden/>
              </w:rPr>
              <w:fldChar w:fldCharType="end"/>
            </w:r>
          </w:hyperlink>
        </w:p>
        <w:p w14:paraId="570E076E" w14:textId="748582A5" w:rsidR="002A7FCD" w:rsidRDefault="002D7DE9">
          <w:pPr>
            <w:pStyle w:val="ndice2"/>
            <w:tabs>
              <w:tab w:val="left" w:pos="880"/>
              <w:tab w:val="right" w:leader="dot" w:pos="9622"/>
            </w:tabs>
            <w:rPr>
              <w:rFonts w:eastAsiaTheme="minorEastAsia"/>
              <w:b w:val="0"/>
              <w:bCs w:val="0"/>
              <w:noProof/>
              <w:lang w:val="pt-PT" w:eastAsia="pt-PT"/>
            </w:rPr>
          </w:pPr>
          <w:hyperlink w:anchor="_Toc89077150" w:history="1">
            <w:r w:rsidR="002A7FCD" w:rsidRPr="006A768C">
              <w:rPr>
                <w:rStyle w:val="Hiperligao"/>
                <w:rFonts w:cstheme="minorHAnsi"/>
                <w:noProof/>
                <w:lang w:val="pt-PT"/>
              </w:rPr>
              <w:t>4.4.</w:t>
            </w:r>
            <w:r w:rsidR="002A7FCD">
              <w:rPr>
                <w:rFonts w:eastAsiaTheme="minorEastAsia"/>
                <w:b w:val="0"/>
                <w:bCs w:val="0"/>
                <w:noProof/>
                <w:lang w:val="pt-PT" w:eastAsia="pt-PT"/>
              </w:rPr>
              <w:tab/>
            </w:r>
            <w:r w:rsidR="002A7FCD" w:rsidRPr="006A768C">
              <w:rPr>
                <w:rStyle w:val="Hiperligao"/>
                <w:rFonts w:cstheme="minorHAnsi"/>
                <w:noProof/>
                <w:lang w:val="pt-PT"/>
              </w:rPr>
              <w:t>Diagramas de sequência</w:t>
            </w:r>
            <w:r w:rsidR="002A7FCD">
              <w:rPr>
                <w:noProof/>
                <w:webHidden/>
              </w:rPr>
              <w:tab/>
            </w:r>
            <w:r w:rsidR="002A7FCD">
              <w:rPr>
                <w:noProof/>
                <w:webHidden/>
              </w:rPr>
              <w:fldChar w:fldCharType="begin"/>
            </w:r>
            <w:r w:rsidR="002A7FCD">
              <w:rPr>
                <w:noProof/>
                <w:webHidden/>
              </w:rPr>
              <w:instrText xml:space="preserve"> PAGEREF _Toc89077150 \h </w:instrText>
            </w:r>
            <w:r w:rsidR="002A7FCD">
              <w:rPr>
                <w:noProof/>
                <w:webHidden/>
              </w:rPr>
            </w:r>
            <w:r w:rsidR="002A7FCD">
              <w:rPr>
                <w:noProof/>
                <w:webHidden/>
              </w:rPr>
              <w:fldChar w:fldCharType="separate"/>
            </w:r>
            <w:r w:rsidR="000210F7">
              <w:rPr>
                <w:noProof/>
                <w:webHidden/>
              </w:rPr>
              <w:t>25</w:t>
            </w:r>
            <w:r w:rsidR="002A7FCD">
              <w:rPr>
                <w:noProof/>
                <w:webHidden/>
              </w:rPr>
              <w:fldChar w:fldCharType="end"/>
            </w:r>
          </w:hyperlink>
        </w:p>
        <w:p w14:paraId="503FE525" w14:textId="1A47829C" w:rsidR="002A7FCD" w:rsidRDefault="002D7DE9">
          <w:pPr>
            <w:pStyle w:val="ndice2"/>
            <w:tabs>
              <w:tab w:val="left" w:pos="880"/>
              <w:tab w:val="right" w:leader="dot" w:pos="9622"/>
            </w:tabs>
            <w:rPr>
              <w:rFonts w:eastAsiaTheme="minorEastAsia"/>
              <w:b w:val="0"/>
              <w:bCs w:val="0"/>
              <w:noProof/>
              <w:lang w:val="pt-PT" w:eastAsia="pt-PT"/>
            </w:rPr>
          </w:pPr>
          <w:hyperlink w:anchor="_Toc89077151" w:history="1">
            <w:r w:rsidR="002A7FCD" w:rsidRPr="006A768C">
              <w:rPr>
                <w:rStyle w:val="Hiperligao"/>
                <w:rFonts w:cstheme="minorHAnsi"/>
                <w:noProof/>
                <w:lang w:val="pt-PT"/>
              </w:rPr>
              <w:t>4.5.</w:t>
            </w:r>
            <w:r w:rsidR="002A7FCD">
              <w:rPr>
                <w:rFonts w:eastAsiaTheme="minorEastAsia"/>
                <w:b w:val="0"/>
                <w:bCs w:val="0"/>
                <w:noProof/>
                <w:lang w:val="pt-PT" w:eastAsia="pt-PT"/>
              </w:rPr>
              <w:tab/>
            </w:r>
            <w:r w:rsidR="002A7FCD" w:rsidRPr="006A768C">
              <w:rPr>
                <w:rStyle w:val="Hiperligao"/>
                <w:rFonts w:cstheme="minorHAnsi"/>
                <w:noProof/>
                <w:lang w:val="pt-PT"/>
              </w:rPr>
              <w:t>Diagramas de transição de estados</w:t>
            </w:r>
            <w:r w:rsidR="002A7FCD">
              <w:rPr>
                <w:noProof/>
                <w:webHidden/>
              </w:rPr>
              <w:tab/>
            </w:r>
            <w:r w:rsidR="002A7FCD">
              <w:rPr>
                <w:noProof/>
                <w:webHidden/>
              </w:rPr>
              <w:fldChar w:fldCharType="begin"/>
            </w:r>
            <w:r w:rsidR="002A7FCD">
              <w:rPr>
                <w:noProof/>
                <w:webHidden/>
              </w:rPr>
              <w:instrText xml:space="preserve"> PAGEREF _Toc89077151 \h </w:instrText>
            </w:r>
            <w:r w:rsidR="002A7FCD">
              <w:rPr>
                <w:noProof/>
                <w:webHidden/>
              </w:rPr>
            </w:r>
            <w:r w:rsidR="002A7FCD">
              <w:rPr>
                <w:noProof/>
                <w:webHidden/>
              </w:rPr>
              <w:fldChar w:fldCharType="separate"/>
            </w:r>
            <w:r w:rsidR="000210F7">
              <w:rPr>
                <w:noProof/>
                <w:webHidden/>
              </w:rPr>
              <w:t>25</w:t>
            </w:r>
            <w:r w:rsidR="002A7FCD">
              <w:rPr>
                <w:noProof/>
                <w:webHidden/>
              </w:rPr>
              <w:fldChar w:fldCharType="end"/>
            </w:r>
          </w:hyperlink>
        </w:p>
        <w:p w14:paraId="3E46A2A5" w14:textId="41EDC3CE" w:rsidR="002A7FCD" w:rsidRDefault="002D7DE9">
          <w:pPr>
            <w:pStyle w:val="ndice1"/>
            <w:tabs>
              <w:tab w:val="left" w:pos="440"/>
              <w:tab w:val="right" w:leader="dot" w:pos="9622"/>
            </w:tabs>
            <w:rPr>
              <w:rFonts w:eastAsiaTheme="minorEastAsia"/>
              <w:b w:val="0"/>
              <w:bCs w:val="0"/>
              <w:noProof/>
              <w:sz w:val="22"/>
              <w:szCs w:val="22"/>
              <w:lang w:val="pt-PT" w:eastAsia="pt-PT"/>
            </w:rPr>
          </w:pPr>
          <w:hyperlink w:anchor="_Toc89077152" w:history="1">
            <w:r w:rsidR="002A7FCD" w:rsidRPr="006A768C">
              <w:rPr>
                <w:rStyle w:val="Hiperligao"/>
                <w:noProof/>
                <w:lang w:val="pt-PT"/>
              </w:rPr>
              <w:t>5.</w:t>
            </w:r>
            <w:r w:rsidR="002A7FCD">
              <w:rPr>
                <w:rFonts w:eastAsiaTheme="minorEastAsia"/>
                <w:b w:val="0"/>
                <w:bCs w:val="0"/>
                <w:noProof/>
                <w:sz w:val="22"/>
                <w:szCs w:val="22"/>
                <w:lang w:val="pt-PT" w:eastAsia="pt-PT"/>
              </w:rPr>
              <w:tab/>
            </w:r>
            <w:r w:rsidR="002A7FCD" w:rsidRPr="006A768C">
              <w:rPr>
                <w:rStyle w:val="Hiperligao"/>
                <w:noProof/>
                <w:lang w:val="pt-PT"/>
              </w:rPr>
              <w:t>Implementação da BD</w:t>
            </w:r>
            <w:r w:rsidR="002A7FCD">
              <w:rPr>
                <w:noProof/>
                <w:webHidden/>
              </w:rPr>
              <w:tab/>
            </w:r>
            <w:r w:rsidR="002A7FCD">
              <w:rPr>
                <w:noProof/>
                <w:webHidden/>
              </w:rPr>
              <w:fldChar w:fldCharType="begin"/>
            </w:r>
            <w:r w:rsidR="002A7FCD">
              <w:rPr>
                <w:noProof/>
                <w:webHidden/>
              </w:rPr>
              <w:instrText xml:space="preserve"> PAGEREF _Toc89077152 \h </w:instrText>
            </w:r>
            <w:r w:rsidR="002A7FCD">
              <w:rPr>
                <w:noProof/>
                <w:webHidden/>
              </w:rPr>
            </w:r>
            <w:r w:rsidR="002A7FCD">
              <w:rPr>
                <w:noProof/>
                <w:webHidden/>
              </w:rPr>
              <w:fldChar w:fldCharType="separate"/>
            </w:r>
            <w:r w:rsidR="000210F7">
              <w:rPr>
                <w:noProof/>
                <w:webHidden/>
              </w:rPr>
              <w:t>25</w:t>
            </w:r>
            <w:r w:rsidR="002A7FCD">
              <w:rPr>
                <w:noProof/>
                <w:webHidden/>
              </w:rPr>
              <w:fldChar w:fldCharType="end"/>
            </w:r>
          </w:hyperlink>
        </w:p>
        <w:p w14:paraId="36DA647D" w14:textId="4356767E" w:rsidR="002A7FCD" w:rsidRDefault="002D7DE9">
          <w:pPr>
            <w:pStyle w:val="ndice1"/>
            <w:tabs>
              <w:tab w:val="left" w:pos="440"/>
              <w:tab w:val="right" w:leader="dot" w:pos="9622"/>
            </w:tabs>
            <w:rPr>
              <w:rFonts w:eastAsiaTheme="minorEastAsia"/>
              <w:b w:val="0"/>
              <w:bCs w:val="0"/>
              <w:noProof/>
              <w:sz w:val="22"/>
              <w:szCs w:val="22"/>
              <w:lang w:val="pt-PT" w:eastAsia="pt-PT"/>
            </w:rPr>
          </w:pPr>
          <w:hyperlink w:anchor="_Toc89077153" w:history="1">
            <w:r w:rsidR="002A7FCD" w:rsidRPr="006A768C">
              <w:rPr>
                <w:rStyle w:val="Hiperligao"/>
                <w:noProof/>
                <w:lang w:val="pt-PT"/>
              </w:rPr>
              <w:t>6.</w:t>
            </w:r>
            <w:r w:rsidR="002A7FCD">
              <w:rPr>
                <w:rFonts w:eastAsiaTheme="minorEastAsia"/>
                <w:b w:val="0"/>
                <w:bCs w:val="0"/>
                <w:noProof/>
                <w:sz w:val="22"/>
                <w:szCs w:val="22"/>
                <w:lang w:val="pt-PT" w:eastAsia="pt-PT"/>
              </w:rPr>
              <w:tab/>
            </w:r>
            <w:r w:rsidR="002A7FCD" w:rsidRPr="006A768C">
              <w:rPr>
                <w:rStyle w:val="Hiperligao"/>
                <w:noProof/>
                <w:lang w:val="pt-PT"/>
              </w:rPr>
              <w:t>Conclusão e Trabalho Futuro</w:t>
            </w:r>
            <w:r w:rsidR="002A7FCD">
              <w:rPr>
                <w:noProof/>
                <w:webHidden/>
              </w:rPr>
              <w:tab/>
            </w:r>
            <w:r w:rsidR="002A7FCD">
              <w:rPr>
                <w:noProof/>
                <w:webHidden/>
              </w:rPr>
              <w:fldChar w:fldCharType="begin"/>
            </w:r>
            <w:r w:rsidR="002A7FCD">
              <w:rPr>
                <w:noProof/>
                <w:webHidden/>
              </w:rPr>
              <w:instrText xml:space="preserve"> PAGEREF _Toc89077153 \h </w:instrText>
            </w:r>
            <w:r w:rsidR="002A7FCD">
              <w:rPr>
                <w:noProof/>
                <w:webHidden/>
              </w:rPr>
            </w:r>
            <w:r w:rsidR="002A7FCD">
              <w:rPr>
                <w:noProof/>
                <w:webHidden/>
              </w:rPr>
              <w:fldChar w:fldCharType="separate"/>
            </w:r>
            <w:r w:rsidR="000210F7">
              <w:rPr>
                <w:noProof/>
                <w:webHidden/>
              </w:rPr>
              <w:t>25</w:t>
            </w:r>
            <w:r w:rsidR="002A7FCD">
              <w:rPr>
                <w:noProof/>
                <w:webHidden/>
              </w:rPr>
              <w:fldChar w:fldCharType="end"/>
            </w:r>
          </w:hyperlink>
        </w:p>
        <w:p w14:paraId="36DD8C79" w14:textId="47091EB0" w:rsidR="3F4DD579" w:rsidRPr="00945015" w:rsidRDefault="007E70FD" w:rsidP="00945015">
          <w:pPr>
            <w:pStyle w:val="ndice1"/>
            <w:tabs>
              <w:tab w:val="right" w:leader="dot" w:pos="9015"/>
              <w:tab w:val="left" w:pos="480"/>
            </w:tabs>
            <w:rPr>
              <w:noProof/>
              <w:lang w:val="pt-PT" w:eastAsia="pt-PT"/>
            </w:rPr>
          </w:pPr>
          <w:r w:rsidRPr="002A7FCD">
            <w:rPr>
              <w:b w:val="0"/>
              <w:sz w:val="22"/>
              <w:szCs w:val="22"/>
            </w:rPr>
            <w:fldChar w:fldCharType="end"/>
          </w:r>
        </w:p>
      </w:sdtContent>
    </w:sdt>
    <w:p w14:paraId="7558A3B3" w14:textId="275D2383" w:rsidR="00945015" w:rsidRDefault="002A7FCD">
      <w:pPr>
        <w:pStyle w:val="ndicedeilustraes"/>
        <w:tabs>
          <w:tab w:val="right" w:leader="dot" w:pos="10076"/>
        </w:tabs>
        <w:rPr>
          <w:rFonts w:eastAsiaTheme="minorEastAsia"/>
          <w:noProof/>
          <w:lang w:val="pt-PT" w:eastAsia="pt-PT"/>
        </w:rPr>
      </w:pPr>
      <w:r>
        <w:rPr>
          <w:lang w:val="pt-PT"/>
        </w:rPr>
        <w:fldChar w:fldCharType="begin"/>
      </w:r>
      <w:r>
        <w:rPr>
          <w:lang w:val="pt-PT"/>
        </w:rPr>
        <w:instrText xml:space="preserve"> TOC \h \z \c "Figura" </w:instrText>
      </w:r>
      <w:r>
        <w:rPr>
          <w:lang w:val="pt-PT"/>
        </w:rPr>
        <w:fldChar w:fldCharType="separate"/>
      </w:r>
      <w:hyperlink w:anchor="_Toc89472747" w:history="1">
        <w:r w:rsidR="00945015" w:rsidRPr="00A40210">
          <w:rPr>
            <w:rStyle w:val="Hiperligao"/>
            <w:noProof/>
            <w:lang w:val="pt-PT"/>
          </w:rPr>
          <w:t>Figura 1 - Típica Cadeia de Abastecimento</w:t>
        </w:r>
        <w:r w:rsidR="00945015">
          <w:rPr>
            <w:noProof/>
            <w:webHidden/>
          </w:rPr>
          <w:tab/>
        </w:r>
        <w:r w:rsidR="00945015">
          <w:rPr>
            <w:noProof/>
            <w:webHidden/>
          </w:rPr>
          <w:fldChar w:fldCharType="begin"/>
        </w:r>
        <w:r w:rsidR="00945015">
          <w:rPr>
            <w:noProof/>
            <w:webHidden/>
          </w:rPr>
          <w:instrText xml:space="preserve"> PAGEREF _Toc89472747 \h </w:instrText>
        </w:r>
        <w:r w:rsidR="00945015">
          <w:rPr>
            <w:noProof/>
            <w:webHidden/>
          </w:rPr>
        </w:r>
        <w:r w:rsidR="00945015">
          <w:rPr>
            <w:noProof/>
            <w:webHidden/>
          </w:rPr>
          <w:fldChar w:fldCharType="separate"/>
        </w:r>
        <w:r w:rsidR="000210F7">
          <w:rPr>
            <w:noProof/>
            <w:webHidden/>
          </w:rPr>
          <w:t>4</w:t>
        </w:r>
        <w:r w:rsidR="00945015">
          <w:rPr>
            <w:noProof/>
            <w:webHidden/>
          </w:rPr>
          <w:fldChar w:fldCharType="end"/>
        </w:r>
      </w:hyperlink>
    </w:p>
    <w:p w14:paraId="648D0D26" w14:textId="0C80218A" w:rsidR="00945015" w:rsidRDefault="002D7DE9">
      <w:pPr>
        <w:pStyle w:val="ndicedeilustraes"/>
        <w:tabs>
          <w:tab w:val="right" w:leader="dot" w:pos="10076"/>
        </w:tabs>
        <w:rPr>
          <w:rFonts w:eastAsiaTheme="minorEastAsia"/>
          <w:noProof/>
          <w:lang w:val="pt-PT" w:eastAsia="pt-PT"/>
        </w:rPr>
      </w:pPr>
      <w:hyperlink r:id="rId8" w:anchor="_Toc89472748" w:history="1">
        <w:r w:rsidR="00945015" w:rsidRPr="00A40210">
          <w:rPr>
            <w:rStyle w:val="Hiperligao"/>
            <w:noProof/>
            <w:lang w:val="pt-PT"/>
          </w:rPr>
          <w:t>Figura 2 - Processo de Gestão de Stock</w:t>
        </w:r>
        <w:r w:rsidR="00945015">
          <w:rPr>
            <w:noProof/>
            <w:webHidden/>
          </w:rPr>
          <w:tab/>
        </w:r>
        <w:r w:rsidR="00945015">
          <w:rPr>
            <w:noProof/>
            <w:webHidden/>
          </w:rPr>
          <w:fldChar w:fldCharType="begin"/>
        </w:r>
        <w:r w:rsidR="00945015">
          <w:rPr>
            <w:noProof/>
            <w:webHidden/>
          </w:rPr>
          <w:instrText xml:space="preserve"> PAGEREF _Toc89472748 \h </w:instrText>
        </w:r>
        <w:r w:rsidR="00945015">
          <w:rPr>
            <w:noProof/>
            <w:webHidden/>
          </w:rPr>
        </w:r>
        <w:r w:rsidR="00945015">
          <w:rPr>
            <w:noProof/>
            <w:webHidden/>
          </w:rPr>
          <w:fldChar w:fldCharType="separate"/>
        </w:r>
        <w:r w:rsidR="000210F7">
          <w:rPr>
            <w:noProof/>
            <w:webHidden/>
          </w:rPr>
          <w:t>6</w:t>
        </w:r>
        <w:r w:rsidR="00945015">
          <w:rPr>
            <w:noProof/>
            <w:webHidden/>
          </w:rPr>
          <w:fldChar w:fldCharType="end"/>
        </w:r>
      </w:hyperlink>
    </w:p>
    <w:p w14:paraId="123E6637" w14:textId="7170A60D" w:rsidR="00945015" w:rsidRDefault="002D7DE9">
      <w:pPr>
        <w:pStyle w:val="ndicedeilustraes"/>
        <w:tabs>
          <w:tab w:val="right" w:leader="dot" w:pos="10076"/>
        </w:tabs>
        <w:rPr>
          <w:rFonts w:eastAsiaTheme="minorEastAsia"/>
          <w:noProof/>
          <w:lang w:val="pt-PT" w:eastAsia="pt-PT"/>
        </w:rPr>
      </w:pPr>
      <w:hyperlink w:anchor="_Toc89472749" w:history="1">
        <w:r w:rsidR="00945015" w:rsidRPr="00A40210">
          <w:rPr>
            <w:rStyle w:val="Hiperligao"/>
            <w:noProof/>
            <w:lang w:val="pt-PT"/>
          </w:rPr>
          <w:t>Figura 3 - Subprocesso: Receção de Produtos</w:t>
        </w:r>
        <w:r w:rsidR="00945015">
          <w:rPr>
            <w:noProof/>
            <w:webHidden/>
          </w:rPr>
          <w:tab/>
        </w:r>
        <w:r w:rsidR="00945015">
          <w:rPr>
            <w:noProof/>
            <w:webHidden/>
          </w:rPr>
          <w:fldChar w:fldCharType="begin"/>
        </w:r>
        <w:r w:rsidR="00945015">
          <w:rPr>
            <w:noProof/>
            <w:webHidden/>
          </w:rPr>
          <w:instrText xml:space="preserve"> PAGEREF _Toc89472749 \h </w:instrText>
        </w:r>
        <w:r w:rsidR="00945015">
          <w:rPr>
            <w:noProof/>
            <w:webHidden/>
          </w:rPr>
        </w:r>
        <w:r w:rsidR="00945015">
          <w:rPr>
            <w:noProof/>
            <w:webHidden/>
          </w:rPr>
          <w:fldChar w:fldCharType="separate"/>
        </w:r>
        <w:r w:rsidR="000210F7">
          <w:rPr>
            <w:noProof/>
            <w:webHidden/>
          </w:rPr>
          <w:t>7</w:t>
        </w:r>
        <w:r w:rsidR="00945015">
          <w:rPr>
            <w:noProof/>
            <w:webHidden/>
          </w:rPr>
          <w:fldChar w:fldCharType="end"/>
        </w:r>
      </w:hyperlink>
    </w:p>
    <w:p w14:paraId="7EE405AC" w14:textId="39F2BF3B" w:rsidR="00945015" w:rsidRDefault="002D7DE9">
      <w:pPr>
        <w:pStyle w:val="ndicedeilustraes"/>
        <w:tabs>
          <w:tab w:val="right" w:leader="dot" w:pos="10076"/>
        </w:tabs>
        <w:rPr>
          <w:rFonts w:eastAsiaTheme="minorEastAsia"/>
          <w:noProof/>
          <w:lang w:val="pt-PT" w:eastAsia="pt-PT"/>
        </w:rPr>
      </w:pPr>
      <w:hyperlink r:id="rId9" w:anchor="_Toc89472750" w:history="1">
        <w:r w:rsidR="00945015" w:rsidRPr="00A40210">
          <w:rPr>
            <w:rStyle w:val="Hiperligao"/>
            <w:noProof/>
            <w:lang w:val="pt-PT"/>
          </w:rPr>
          <w:t>Figura 4 - Processo de Gestão de Envios</w:t>
        </w:r>
        <w:r w:rsidR="00945015">
          <w:rPr>
            <w:noProof/>
            <w:webHidden/>
          </w:rPr>
          <w:tab/>
        </w:r>
        <w:r w:rsidR="00945015">
          <w:rPr>
            <w:noProof/>
            <w:webHidden/>
          </w:rPr>
          <w:fldChar w:fldCharType="begin"/>
        </w:r>
        <w:r w:rsidR="00945015">
          <w:rPr>
            <w:noProof/>
            <w:webHidden/>
          </w:rPr>
          <w:instrText xml:space="preserve"> PAGEREF _Toc89472750 \h </w:instrText>
        </w:r>
        <w:r w:rsidR="00945015">
          <w:rPr>
            <w:noProof/>
            <w:webHidden/>
          </w:rPr>
        </w:r>
        <w:r w:rsidR="00945015">
          <w:rPr>
            <w:noProof/>
            <w:webHidden/>
          </w:rPr>
          <w:fldChar w:fldCharType="separate"/>
        </w:r>
        <w:r w:rsidR="000210F7">
          <w:rPr>
            <w:noProof/>
            <w:webHidden/>
          </w:rPr>
          <w:t>8</w:t>
        </w:r>
        <w:r w:rsidR="00945015">
          <w:rPr>
            <w:noProof/>
            <w:webHidden/>
          </w:rPr>
          <w:fldChar w:fldCharType="end"/>
        </w:r>
      </w:hyperlink>
    </w:p>
    <w:p w14:paraId="0CBA9272" w14:textId="5F3BD13C" w:rsidR="00945015" w:rsidRDefault="002D7DE9">
      <w:pPr>
        <w:pStyle w:val="ndicedeilustraes"/>
        <w:tabs>
          <w:tab w:val="right" w:leader="dot" w:pos="10076"/>
        </w:tabs>
        <w:rPr>
          <w:rFonts w:eastAsiaTheme="minorEastAsia"/>
          <w:noProof/>
          <w:lang w:val="pt-PT" w:eastAsia="pt-PT"/>
        </w:rPr>
      </w:pPr>
      <w:hyperlink r:id="rId10" w:anchor="_Toc89472751" w:history="1">
        <w:r w:rsidR="00945015" w:rsidRPr="00A40210">
          <w:rPr>
            <w:rStyle w:val="Hiperligao"/>
            <w:noProof/>
          </w:rPr>
          <w:t>Figura 5 - Subprocesso: Expedição de Produtos</w:t>
        </w:r>
        <w:r w:rsidR="00945015">
          <w:rPr>
            <w:noProof/>
            <w:webHidden/>
          </w:rPr>
          <w:tab/>
        </w:r>
        <w:r w:rsidR="00945015">
          <w:rPr>
            <w:noProof/>
            <w:webHidden/>
          </w:rPr>
          <w:fldChar w:fldCharType="begin"/>
        </w:r>
        <w:r w:rsidR="00945015">
          <w:rPr>
            <w:noProof/>
            <w:webHidden/>
          </w:rPr>
          <w:instrText xml:space="preserve"> PAGEREF _Toc89472751 \h </w:instrText>
        </w:r>
        <w:r w:rsidR="00945015">
          <w:rPr>
            <w:noProof/>
            <w:webHidden/>
          </w:rPr>
        </w:r>
        <w:r w:rsidR="00945015">
          <w:rPr>
            <w:noProof/>
            <w:webHidden/>
          </w:rPr>
          <w:fldChar w:fldCharType="separate"/>
        </w:r>
        <w:r w:rsidR="000210F7">
          <w:rPr>
            <w:noProof/>
            <w:webHidden/>
          </w:rPr>
          <w:t>9</w:t>
        </w:r>
        <w:r w:rsidR="00945015">
          <w:rPr>
            <w:noProof/>
            <w:webHidden/>
          </w:rPr>
          <w:fldChar w:fldCharType="end"/>
        </w:r>
      </w:hyperlink>
    </w:p>
    <w:p w14:paraId="6C90D5BC" w14:textId="0E5C51BA" w:rsidR="00945015" w:rsidRDefault="002D7DE9">
      <w:pPr>
        <w:pStyle w:val="ndicedeilustraes"/>
        <w:tabs>
          <w:tab w:val="right" w:leader="dot" w:pos="10076"/>
        </w:tabs>
        <w:rPr>
          <w:rFonts w:eastAsiaTheme="minorEastAsia"/>
          <w:noProof/>
          <w:lang w:val="pt-PT" w:eastAsia="pt-PT"/>
        </w:rPr>
      </w:pPr>
      <w:hyperlink r:id="rId11" w:anchor="_Toc89472752" w:history="1">
        <w:r w:rsidR="00945015" w:rsidRPr="00A40210">
          <w:rPr>
            <w:rStyle w:val="Hiperligao"/>
            <w:noProof/>
          </w:rPr>
          <w:t>Figura 6 - Subprocesso: Solução</w:t>
        </w:r>
        <w:r w:rsidR="00945015">
          <w:rPr>
            <w:noProof/>
            <w:webHidden/>
          </w:rPr>
          <w:tab/>
        </w:r>
        <w:r w:rsidR="00945015">
          <w:rPr>
            <w:noProof/>
            <w:webHidden/>
          </w:rPr>
          <w:fldChar w:fldCharType="begin"/>
        </w:r>
        <w:r w:rsidR="00945015">
          <w:rPr>
            <w:noProof/>
            <w:webHidden/>
          </w:rPr>
          <w:instrText xml:space="preserve"> PAGEREF _Toc89472752 \h </w:instrText>
        </w:r>
        <w:r w:rsidR="00945015">
          <w:rPr>
            <w:noProof/>
            <w:webHidden/>
          </w:rPr>
        </w:r>
        <w:r w:rsidR="00945015">
          <w:rPr>
            <w:noProof/>
            <w:webHidden/>
          </w:rPr>
          <w:fldChar w:fldCharType="separate"/>
        </w:r>
        <w:r w:rsidR="000210F7">
          <w:rPr>
            <w:noProof/>
            <w:webHidden/>
          </w:rPr>
          <w:t>10</w:t>
        </w:r>
        <w:r w:rsidR="00945015">
          <w:rPr>
            <w:noProof/>
            <w:webHidden/>
          </w:rPr>
          <w:fldChar w:fldCharType="end"/>
        </w:r>
      </w:hyperlink>
    </w:p>
    <w:p w14:paraId="0B648197" w14:textId="5C063C9B" w:rsidR="00945015" w:rsidRDefault="002D7DE9">
      <w:pPr>
        <w:pStyle w:val="ndicedeilustraes"/>
        <w:tabs>
          <w:tab w:val="right" w:leader="dot" w:pos="10076"/>
        </w:tabs>
        <w:rPr>
          <w:rFonts w:eastAsiaTheme="minorEastAsia"/>
          <w:noProof/>
          <w:lang w:val="pt-PT" w:eastAsia="pt-PT"/>
        </w:rPr>
      </w:pPr>
      <w:hyperlink w:anchor="_Toc89472753" w:history="1">
        <w:r w:rsidR="00945015" w:rsidRPr="00A40210">
          <w:rPr>
            <w:rStyle w:val="Hiperligao"/>
            <w:noProof/>
            <w:lang w:val="pt-PT"/>
          </w:rPr>
          <w:t>Figura 7 – Processo de Análise de Qualidade de um Lote (1º) e Verificação por Funcionário de Lotes Estragados (2º)</w:t>
        </w:r>
        <w:r w:rsidR="00945015">
          <w:rPr>
            <w:noProof/>
            <w:webHidden/>
          </w:rPr>
          <w:tab/>
        </w:r>
        <w:r w:rsidR="00945015">
          <w:rPr>
            <w:noProof/>
            <w:webHidden/>
          </w:rPr>
          <w:fldChar w:fldCharType="begin"/>
        </w:r>
        <w:r w:rsidR="00945015">
          <w:rPr>
            <w:noProof/>
            <w:webHidden/>
          </w:rPr>
          <w:instrText xml:space="preserve"> PAGEREF _Toc89472753 \h </w:instrText>
        </w:r>
        <w:r w:rsidR="00945015">
          <w:rPr>
            <w:noProof/>
            <w:webHidden/>
          </w:rPr>
        </w:r>
        <w:r w:rsidR="00945015">
          <w:rPr>
            <w:noProof/>
            <w:webHidden/>
          </w:rPr>
          <w:fldChar w:fldCharType="separate"/>
        </w:r>
        <w:r w:rsidR="000210F7">
          <w:rPr>
            <w:noProof/>
            <w:webHidden/>
          </w:rPr>
          <w:t>11</w:t>
        </w:r>
        <w:r w:rsidR="00945015">
          <w:rPr>
            <w:noProof/>
            <w:webHidden/>
          </w:rPr>
          <w:fldChar w:fldCharType="end"/>
        </w:r>
      </w:hyperlink>
    </w:p>
    <w:p w14:paraId="29CC2DBD" w14:textId="75FA0E10" w:rsidR="00945015" w:rsidRDefault="002D7DE9">
      <w:pPr>
        <w:pStyle w:val="ndicedeilustraes"/>
        <w:tabs>
          <w:tab w:val="right" w:leader="dot" w:pos="10076"/>
        </w:tabs>
        <w:rPr>
          <w:rFonts w:eastAsiaTheme="minorEastAsia"/>
          <w:noProof/>
          <w:lang w:val="pt-PT" w:eastAsia="pt-PT"/>
        </w:rPr>
      </w:pPr>
      <w:hyperlink r:id="rId12" w:anchor="_Toc89472754" w:history="1">
        <w:r w:rsidR="00945015" w:rsidRPr="00A40210">
          <w:rPr>
            <w:rStyle w:val="Hiperligao"/>
            <w:noProof/>
          </w:rPr>
          <w:t>Figura 8 – 1º Caso de Uso</w:t>
        </w:r>
        <w:r w:rsidR="00945015">
          <w:rPr>
            <w:noProof/>
            <w:webHidden/>
          </w:rPr>
          <w:tab/>
        </w:r>
        <w:r w:rsidR="00945015">
          <w:rPr>
            <w:noProof/>
            <w:webHidden/>
          </w:rPr>
          <w:fldChar w:fldCharType="begin"/>
        </w:r>
        <w:r w:rsidR="00945015">
          <w:rPr>
            <w:noProof/>
            <w:webHidden/>
          </w:rPr>
          <w:instrText xml:space="preserve"> PAGEREF _Toc89472754 \h </w:instrText>
        </w:r>
        <w:r w:rsidR="00945015">
          <w:rPr>
            <w:noProof/>
            <w:webHidden/>
          </w:rPr>
        </w:r>
        <w:r w:rsidR="00945015">
          <w:rPr>
            <w:noProof/>
            <w:webHidden/>
          </w:rPr>
          <w:fldChar w:fldCharType="separate"/>
        </w:r>
        <w:r w:rsidR="000210F7">
          <w:rPr>
            <w:noProof/>
            <w:webHidden/>
          </w:rPr>
          <w:t>16</w:t>
        </w:r>
        <w:r w:rsidR="00945015">
          <w:rPr>
            <w:noProof/>
            <w:webHidden/>
          </w:rPr>
          <w:fldChar w:fldCharType="end"/>
        </w:r>
      </w:hyperlink>
    </w:p>
    <w:p w14:paraId="190361C3" w14:textId="664C9007" w:rsidR="00945015" w:rsidRDefault="002D7DE9">
      <w:pPr>
        <w:pStyle w:val="ndicedeilustraes"/>
        <w:tabs>
          <w:tab w:val="right" w:leader="dot" w:pos="10076"/>
        </w:tabs>
        <w:rPr>
          <w:rFonts w:eastAsiaTheme="minorEastAsia"/>
          <w:noProof/>
          <w:lang w:val="pt-PT" w:eastAsia="pt-PT"/>
        </w:rPr>
      </w:pPr>
      <w:hyperlink r:id="rId13" w:anchor="_Toc89472755" w:history="1">
        <w:r w:rsidR="00945015" w:rsidRPr="00A40210">
          <w:rPr>
            <w:rStyle w:val="Hiperligao"/>
            <w:noProof/>
          </w:rPr>
          <w:t>Figura 9 – 2º Caso de Uso</w:t>
        </w:r>
        <w:r w:rsidR="00945015">
          <w:rPr>
            <w:noProof/>
            <w:webHidden/>
          </w:rPr>
          <w:tab/>
        </w:r>
        <w:r w:rsidR="00945015">
          <w:rPr>
            <w:noProof/>
            <w:webHidden/>
          </w:rPr>
          <w:fldChar w:fldCharType="begin"/>
        </w:r>
        <w:r w:rsidR="00945015">
          <w:rPr>
            <w:noProof/>
            <w:webHidden/>
          </w:rPr>
          <w:instrText xml:space="preserve"> PAGEREF _Toc89472755 \h </w:instrText>
        </w:r>
        <w:r w:rsidR="00945015">
          <w:rPr>
            <w:noProof/>
            <w:webHidden/>
          </w:rPr>
        </w:r>
        <w:r w:rsidR="00945015">
          <w:rPr>
            <w:noProof/>
            <w:webHidden/>
          </w:rPr>
          <w:fldChar w:fldCharType="separate"/>
        </w:r>
        <w:r w:rsidR="000210F7">
          <w:rPr>
            <w:noProof/>
            <w:webHidden/>
          </w:rPr>
          <w:t>17</w:t>
        </w:r>
        <w:r w:rsidR="00945015">
          <w:rPr>
            <w:noProof/>
            <w:webHidden/>
          </w:rPr>
          <w:fldChar w:fldCharType="end"/>
        </w:r>
      </w:hyperlink>
    </w:p>
    <w:p w14:paraId="31CA2EDD" w14:textId="4C4B0AA3" w:rsidR="00945015" w:rsidRDefault="002D7DE9">
      <w:pPr>
        <w:pStyle w:val="ndicedeilustraes"/>
        <w:tabs>
          <w:tab w:val="right" w:leader="dot" w:pos="10076"/>
        </w:tabs>
        <w:rPr>
          <w:rFonts w:eastAsiaTheme="minorEastAsia"/>
          <w:noProof/>
          <w:lang w:val="pt-PT" w:eastAsia="pt-PT"/>
        </w:rPr>
      </w:pPr>
      <w:hyperlink r:id="rId14" w:anchor="_Toc89472756" w:history="1">
        <w:r w:rsidR="00945015" w:rsidRPr="00A40210">
          <w:rPr>
            <w:rStyle w:val="Hiperligao"/>
            <w:noProof/>
          </w:rPr>
          <w:t>Figura 10 – 3º Caso de Uso</w:t>
        </w:r>
        <w:r w:rsidR="00945015">
          <w:rPr>
            <w:noProof/>
            <w:webHidden/>
          </w:rPr>
          <w:tab/>
        </w:r>
        <w:r w:rsidR="00945015">
          <w:rPr>
            <w:noProof/>
            <w:webHidden/>
          </w:rPr>
          <w:fldChar w:fldCharType="begin"/>
        </w:r>
        <w:r w:rsidR="00945015">
          <w:rPr>
            <w:noProof/>
            <w:webHidden/>
          </w:rPr>
          <w:instrText xml:space="preserve"> PAGEREF _Toc89472756 \h </w:instrText>
        </w:r>
        <w:r w:rsidR="00945015">
          <w:rPr>
            <w:noProof/>
            <w:webHidden/>
          </w:rPr>
        </w:r>
        <w:r w:rsidR="00945015">
          <w:rPr>
            <w:noProof/>
            <w:webHidden/>
          </w:rPr>
          <w:fldChar w:fldCharType="separate"/>
        </w:r>
        <w:r w:rsidR="000210F7">
          <w:rPr>
            <w:noProof/>
            <w:webHidden/>
          </w:rPr>
          <w:t>18</w:t>
        </w:r>
        <w:r w:rsidR="00945015">
          <w:rPr>
            <w:noProof/>
            <w:webHidden/>
          </w:rPr>
          <w:fldChar w:fldCharType="end"/>
        </w:r>
      </w:hyperlink>
    </w:p>
    <w:p w14:paraId="34749087" w14:textId="44FA5E0A" w:rsidR="00945015" w:rsidRDefault="002D7DE9" w:rsidP="00945015">
      <w:pPr>
        <w:pStyle w:val="ndicedeilustraes"/>
        <w:tabs>
          <w:tab w:val="right" w:leader="dot" w:pos="10076"/>
        </w:tabs>
        <w:spacing w:after="100" w:afterAutospacing="1"/>
        <w:rPr>
          <w:rFonts w:eastAsiaTheme="minorEastAsia"/>
          <w:noProof/>
          <w:lang w:val="pt-PT" w:eastAsia="pt-PT"/>
        </w:rPr>
      </w:pPr>
      <w:hyperlink r:id="rId15" w:anchor="_Toc89472757" w:history="1">
        <w:r w:rsidR="00945015" w:rsidRPr="00A40210">
          <w:rPr>
            <w:rStyle w:val="Hiperligao"/>
            <w:noProof/>
          </w:rPr>
          <w:t>Figura 11 – 4º Caso de USo</w:t>
        </w:r>
        <w:r w:rsidR="00945015">
          <w:rPr>
            <w:noProof/>
            <w:webHidden/>
          </w:rPr>
          <w:tab/>
        </w:r>
        <w:r w:rsidR="00945015">
          <w:rPr>
            <w:noProof/>
            <w:webHidden/>
          </w:rPr>
          <w:fldChar w:fldCharType="begin"/>
        </w:r>
        <w:r w:rsidR="00945015">
          <w:rPr>
            <w:noProof/>
            <w:webHidden/>
          </w:rPr>
          <w:instrText xml:space="preserve"> PAGEREF _Toc89472757 \h </w:instrText>
        </w:r>
        <w:r w:rsidR="00945015">
          <w:rPr>
            <w:noProof/>
            <w:webHidden/>
          </w:rPr>
        </w:r>
        <w:r w:rsidR="00945015">
          <w:rPr>
            <w:noProof/>
            <w:webHidden/>
          </w:rPr>
          <w:fldChar w:fldCharType="separate"/>
        </w:r>
        <w:r w:rsidR="000210F7">
          <w:rPr>
            <w:noProof/>
            <w:webHidden/>
          </w:rPr>
          <w:t>19</w:t>
        </w:r>
        <w:r w:rsidR="00945015">
          <w:rPr>
            <w:noProof/>
            <w:webHidden/>
          </w:rPr>
          <w:fldChar w:fldCharType="end"/>
        </w:r>
      </w:hyperlink>
    </w:p>
    <w:p w14:paraId="76D96661" w14:textId="34178486" w:rsidR="00945015" w:rsidRDefault="002D7DE9" w:rsidP="00945015">
      <w:pPr>
        <w:pStyle w:val="ndicedeilustraes"/>
        <w:tabs>
          <w:tab w:val="right" w:leader="dot" w:pos="10076"/>
        </w:tabs>
        <w:spacing w:before="100" w:beforeAutospacing="1"/>
        <w:rPr>
          <w:rFonts w:eastAsiaTheme="minorEastAsia"/>
          <w:noProof/>
          <w:lang w:val="pt-PT" w:eastAsia="pt-PT"/>
        </w:rPr>
      </w:pPr>
      <w:hyperlink r:id="rId16" w:anchor="_Toc89472758" w:history="1">
        <w:r w:rsidR="00945015" w:rsidRPr="00A40210">
          <w:rPr>
            <w:rStyle w:val="Hiperligao"/>
            <w:noProof/>
          </w:rPr>
          <w:t>Figura 12 – 5º Caso de Uso</w:t>
        </w:r>
        <w:r w:rsidR="00945015">
          <w:rPr>
            <w:noProof/>
            <w:webHidden/>
          </w:rPr>
          <w:tab/>
        </w:r>
        <w:r w:rsidR="00945015">
          <w:rPr>
            <w:noProof/>
            <w:webHidden/>
          </w:rPr>
          <w:fldChar w:fldCharType="begin"/>
        </w:r>
        <w:r w:rsidR="00945015">
          <w:rPr>
            <w:noProof/>
            <w:webHidden/>
          </w:rPr>
          <w:instrText xml:space="preserve"> PAGEREF _Toc89472758 \h </w:instrText>
        </w:r>
        <w:r w:rsidR="00945015">
          <w:rPr>
            <w:noProof/>
            <w:webHidden/>
          </w:rPr>
        </w:r>
        <w:r w:rsidR="00945015">
          <w:rPr>
            <w:noProof/>
            <w:webHidden/>
          </w:rPr>
          <w:fldChar w:fldCharType="separate"/>
        </w:r>
        <w:r w:rsidR="000210F7">
          <w:rPr>
            <w:noProof/>
            <w:webHidden/>
          </w:rPr>
          <w:t>20</w:t>
        </w:r>
        <w:r w:rsidR="00945015">
          <w:rPr>
            <w:noProof/>
            <w:webHidden/>
          </w:rPr>
          <w:fldChar w:fldCharType="end"/>
        </w:r>
      </w:hyperlink>
    </w:p>
    <w:p w14:paraId="0D398131" w14:textId="180B1D5A" w:rsidR="00945015" w:rsidRDefault="002D7DE9">
      <w:pPr>
        <w:pStyle w:val="ndicedeilustraes"/>
        <w:tabs>
          <w:tab w:val="right" w:leader="dot" w:pos="10076"/>
        </w:tabs>
        <w:rPr>
          <w:rFonts w:eastAsiaTheme="minorEastAsia"/>
          <w:noProof/>
          <w:lang w:val="pt-PT" w:eastAsia="pt-PT"/>
        </w:rPr>
      </w:pPr>
      <w:hyperlink r:id="rId17" w:anchor="_Toc89472759" w:history="1">
        <w:r w:rsidR="00945015" w:rsidRPr="00A40210">
          <w:rPr>
            <w:rStyle w:val="Hiperligao"/>
            <w:noProof/>
          </w:rPr>
          <w:t>Figura 13 - Modelo de Classes</w:t>
        </w:r>
        <w:r w:rsidR="00945015">
          <w:rPr>
            <w:noProof/>
            <w:webHidden/>
          </w:rPr>
          <w:tab/>
        </w:r>
        <w:r w:rsidR="00945015">
          <w:rPr>
            <w:noProof/>
            <w:webHidden/>
          </w:rPr>
          <w:fldChar w:fldCharType="begin"/>
        </w:r>
        <w:r w:rsidR="00945015">
          <w:rPr>
            <w:noProof/>
            <w:webHidden/>
          </w:rPr>
          <w:instrText xml:space="preserve"> PAGEREF _Toc89472759 \h </w:instrText>
        </w:r>
        <w:r w:rsidR="00945015">
          <w:rPr>
            <w:noProof/>
            <w:webHidden/>
          </w:rPr>
        </w:r>
        <w:r w:rsidR="00945015">
          <w:rPr>
            <w:noProof/>
            <w:webHidden/>
          </w:rPr>
          <w:fldChar w:fldCharType="separate"/>
        </w:r>
        <w:r w:rsidR="000210F7">
          <w:rPr>
            <w:noProof/>
            <w:webHidden/>
          </w:rPr>
          <w:t>22</w:t>
        </w:r>
        <w:r w:rsidR="00945015">
          <w:rPr>
            <w:noProof/>
            <w:webHidden/>
          </w:rPr>
          <w:fldChar w:fldCharType="end"/>
        </w:r>
      </w:hyperlink>
    </w:p>
    <w:p w14:paraId="721DE248" w14:textId="13576AEE" w:rsidR="00945015" w:rsidRDefault="002D7DE9">
      <w:pPr>
        <w:pStyle w:val="ndicedeilustraes"/>
        <w:tabs>
          <w:tab w:val="right" w:leader="dot" w:pos="10076"/>
        </w:tabs>
        <w:rPr>
          <w:rFonts w:eastAsiaTheme="minorEastAsia"/>
          <w:noProof/>
          <w:lang w:val="pt-PT" w:eastAsia="pt-PT"/>
        </w:rPr>
      </w:pPr>
      <w:hyperlink r:id="rId18" w:anchor="_Toc89472760" w:history="1">
        <w:r w:rsidR="00945015" w:rsidRPr="00A40210">
          <w:rPr>
            <w:rStyle w:val="Hiperligao"/>
            <w:noProof/>
          </w:rPr>
          <w:t>Figura 14 – DER</w:t>
        </w:r>
        <w:r w:rsidR="00945015">
          <w:rPr>
            <w:noProof/>
            <w:webHidden/>
          </w:rPr>
          <w:tab/>
        </w:r>
        <w:r w:rsidR="00945015">
          <w:rPr>
            <w:noProof/>
            <w:webHidden/>
          </w:rPr>
          <w:fldChar w:fldCharType="begin"/>
        </w:r>
        <w:r w:rsidR="00945015">
          <w:rPr>
            <w:noProof/>
            <w:webHidden/>
          </w:rPr>
          <w:instrText xml:space="preserve"> PAGEREF _Toc89472760 \h </w:instrText>
        </w:r>
        <w:r w:rsidR="00945015">
          <w:rPr>
            <w:noProof/>
            <w:webHidden/>
          </w:rPr>
        </w:r>
        <w:r w:rsidR="00945015">
          <w:rPr>
            <w:noProof/>
            <w:webHidden/>
          </w:rPr>
          <w:fldChar w:fldCharType="separate"/>
        </w:r>
        <w:r w:rsidR="000210F7">
          <w:rPr>
            <w:noProof/>
            <w:webHidden/>
          </w:rPr>
          <w:t>23</w:t>
        </w:r>
        <w:r w:rsidR="00945015">
          <w:rPr>
            <w:noProof/>
            <w:webHidden/>
          </w:rPr>
          <w:fldChar w:fldCharType="end"/>
        </w:r>
      </w:hyperlink>
    </w:p>
    <w:p w14:paraId="7F7EC7CF" w14:textId="78974A4E" w:rsidR="00945015" w:rsidRDefault="002D7DE9">
      <w:pPr>
        <w:pStyle w:val="ndicedeilustraes"/>
        <w:tabs>
          <w:tab w:val="right" w:leader="dot" w:pos="10076"/>
        </w:tabs>
        <w:rPr>
          <w:rFonts w:eastAsiaTheme="minorEastAsia"/>
          <w:noProof/>
          <w:lang w:val="pt-PT" w:eastAsia="pt-PT"/>
        </w:rPr>
      </w:pPr>
      <w:hyperlink r:id="rId19" w:anchor="_Toc89472761" w:history="1">
        <w:r w:rsidR="00945015" w:rsidRPr="00A40210">
          <w:rPr>
            <w:rStyle w:val="Hiperligao"/>
            <w:noProof/>
          </w:rPr>
          <w:t>Figura 15 – Modelo Relacional</w:t>
        </w:r>
        <w:r w:rsidR="00945015">
          <w:rPr>
            <w:noProof/>
            <w:webHidden/>
          </w:rPr>
          <w:tab/>
        </w:r>
        <w:r w:rsidR="00945015">
          <w:rPr>
            <w:noProof/>
            <w:webHidden/>
          </w:rPr>
          <w:fldChar w:fldCharType="begin"/>
        </w:r>
        <w:r w:rsidR="00945015">
          <w:rPr>
            <w:noProof/>
            <w:webHidden/>
          </w:rPr>
          <w:instrText xml:space="preserve"> PAGEREF _Toc89472761 \h </w:instrText>
        </w:r>
        <w:r w:rsidR="00945015">
          <w:rPr>
            <w:noProof/>
            <w:webHidden/>
          </w:rPr>
        </w:r>
        <w:r w:rsidR="00945015">
          <w:rPr>
            <w:noProof/>
            <w:webHidden/>
          </w:rPr>
          <w:fldChar w:fldCharType="separate"/>
        </w:r>
        <w:r w:rsidR="000210F7">
          <w:rPr>
            <w:noProof/>
            <w:webHidden/>
          </w:rPr>
          <w:t>24</w:t>
        </w:r>
        <w:r w:rsidR="00945015">
          <w:rPr>
            <w:noProof/>
            <w:webHidden/>
          </w:rPr>
          <w:fldChar w:fldCharType="end"/>
        </w:r>
      </w:hyperlink>
    </w:p>
    <w:p w14:paraId="2A65906A" w14:textId="3DC44084" w:rsidR="7B0CA24E" w:rsidRDefault="002A7FCD" w:rsidP="002A7FCD">
      <w:pPr>
        <w:rPr>
          <w:lang w:val="pt-PT"/>
        </w:rPr>
      </w:pPr>
      <w:r>
        <w:rPr>
          <w:lang w:val="pt-PT"/>
        </w:rPr>
        <w:fldChar w:fldCharType="end"/>
      </w:r>
    </w:p>
    <w:p w14:paraId="79168A59" w14:textId="70C662E1" w:rsidR="00945015" w:rsidRDefault="00945015" w:rsidP="002A7FCD">
      <w:pPr>
        <w:rPr>
          <w:lang w:val="pt-PT"/>
        </w:rPr>
      </w:pPr>
    </w:p>
    <w:p w14:paraId="05CC36F8" w14:textId="10D89ED2" w:rsidR="00945015" w:rsidRDefault="00945015" w:rsidP="002A7FCD">
      <w:pPr>
        <w:rPr>
          <w:lang w:val="pt-PT"/>
        </w:rPr>
      </w:pPr>
    </w:p>
    <w:p w14:paraId="615199AB" w14:textId="70BE982B" w:rsidR="00945015" w:rsidRDefault="00945015" w:rsidP="002A7FCD">
      <w:pPr>
        <w:rPr>
          <w:lang w:val="pt-PT"/>
        </w:rPr>
      </w:pPr>
    </w:p>
    <w:p w14:paraId="5AE0942B" w14:textId="74A11AD9" w:rsidR="00945015" w:rsidRDefault="00945015" w:rsidP="002A7FCD">
      <w:pPr>
        <w:rPr>
          <w:lang w:val="pt-PT"/>
        </w:rPr>
      </w:pPr>
    </w:p>
    <w:p w14:paraId="638FDFE1" w14:textId="2AD71BE7" w:rsidR="00945015" w:rsidRDefault="00945015" w:rsidP="002A7FCD">
      <w:pPr>
        <w:rPr>
          <w:lang w:val="pt-PT"/>
        </w:rPr>
      </w:pPr>
    </w:p>
    <w:p w14:paraId="1956476F" w14:textId="43B8FF37" w:rsidR="00945015" w:rsidRDefault="00945015" w:rsidP="002A7FCD">
      <w:pPr>
        <w:rPr>
          <w:lang w:val="pt-PT"/>
        </w:rPr>
      </w:pPr>
    </w:p>
    <w:p w14:paraId="2B23B367" w14:textId="2466EDA1" w:rsidR="00945015" w:rsidRDefault="00945015" w:rsidP="002A7FCD">
      <w:pPr>
        <w:rPr>
          <w:lang w:val="pt-PT"/>
        </w:rPr>
      </w:pPr>
    </w:p>
    <w:p w14:paraId="1BB708B1" w14:textId="71C1BF72" w:rsidR="00945015" w:rsidRDefault="00945015" w:rsidP="002A7FCD">
      <w:pPr>
        <w:rPr>
          <w:lang w:val="pt-PT"/>
        </w:rPr>
      </w:pPr>
    </w:p>
    <w:p w14:paraId="30DA6BE1" w14:textId="08802E1C" w:rsidR="00945015" w:rsidRDefault="00945015" w:rsidP="002A7FCD">
      <w:pPr>
        <w:rPr>
          <w:lang w:val="pt-PT"/>
        </w:rPr>
      </w:pPr>
    </w:p>
    <w:p w14:paraId="3875A52A" w14:textId="06C0BF99" w:rsidR="00945015" w:rsidRDefault="00945015" w:rsidP="002A7FCD">
      <w:pPr>
        <w:rPr>
          <w:lang w:val="pt-PT"/>
        </w:rPr>
      </w:pPr>
    </w:p>
    <w:p w14:paraId="2B830316" w14:textId="6C64F541" w:rsidR="00945015" w:rsidRDefault="00945015" w:rsidP="002A7FCD">
      <w:pPr>
        <w:rPr>
          <w:lang w:val="pt-PT"/>
        </w:rPr>
      </w:pPr>
    </w:p>
    <w:p w14:paraId="7821B838" w14:textId="6A39F599" w:rsidR="00945015" w:rsidRDefault="00945015" w:rsidP="002A7FCD">
      <w:pPr>
        <w:rPr>
          <w:lang w:val="pt-PT"/>
        </w:rPr>
      </w:pPr>
    </w:p>
    <w:p w14:paraId="4C8FDFF3" w14:textId="762EE560" w:rsidR="00945015" w:rsidRDefault="00945015" w:rsidP="002A7FCD">
      <w:pPr>
        <w:rPr>
          <w:lang w:val="pt-PT"/>
        </w:rPr>
      </w:pPr>
    </w:p>
    <w:p w14:paraId="00228CBD" w14:textId="5871378F" w:rsidR="00945015" w:rsidRDefault="00945015" w:rsidP="002A7FCD">
      <w:pPr>
        <w:rPr>
          <w:lang w:val="pt-PT"/>
        </w:rPr>
      </w:pPr>
    </w:p>
    <w:p w14:paraId="0A6D4377" w14:textId="08AA2B60" w:rsidR="00945015" w:rsidRDefault="00945015" w:rsidP="002A7FCD">
      <w:pPr>
        <w:rPr>
          <w:lang w:val="pt-PT"/>
        </w:rPr>
      </w:pPr>
    </w:p>
    <w:p w14:paraId="034EADF0" w14:textId="4F10295D" w:rsidR="00945015" w:rsidRDefault="00945015" w:rsidP="002A7FCD">
      <w:pPr>
        <w:rPr>
          <w:lang w:val="pt-PT"/>
        </w:rPr>
      </w:pPr>
    </w:p>
    <w:p w14:paraId="3A0FA1E3" w14:textId="761B6240" w:rsidR="00945015" w:rsidRDefault="00945015" w:rsidP="002A7FCD">
      <w:pPr>
        <w:rPr>
          <w:lang w:val="pt-PT"/>
        </w:rPr>
      </w:pPr>
    </w:p>
    <w:p w14:paraId="13953A99" w14:textId="79FA757E" w:rsidR="00945015" w:rsidRDefault="00945015" w:rsidP="002A7FCD">
      <w:pPr>
        <w:rPr>
          <w:lang w:val="pt-PT"/>
        </w:rPr>
      </w:pPr>
    </w:p>
    <w:p w14:paraId="187A4DA0" w14:textId="6A8A0479" w:rsidR="00945015" w:rsidRDefault="00945015" w:rsidP="002A7FCD">
      <w:pPr>
        <w:rPr>
          <w:lang w:val="pt-PT"/>
        </w:rPr>
      </w:pPr>
    </w:p>
    <w:p w14:paraId="4BDA8F0A" w14:textId="0D3B6F24" w:rsidR="00945015" w:rsidRDefault="00945015" w:rsidP="002A7FCD">
      <w:pPr>
        <w:rPr>
          <w:lang w:val="pt-PT"/>
        </w:rPr>
      </w:pPr>
    </w:p>
    <w:p w14:paraId="31FD856B" w14:textId="77777777" w:rsidR="00945015" w:rsidRPr="002A7FCD" w:rsidRDefault="00945015" w:rsidP="002A7FCD">
      <w:pPr>
        <w:rPr>
          <w:lang w:val="pt-PT"/>
        </w:rPr>
      </w:pPr>
    </w:p>
    <w:p w14:paraId="765BB2E1" w14:textId="2F3A2C91" w:rsidR="00E27B64" w:rsidRPr="008E2207" w:rsidRDefault="00E27B64" w:rsidP="00E27B64">
      <w:pPr>
        <w:pStyle w:val="Ttulo1"/>
        <w:numPr>
          <w:ilvl w:val="0"/>
          <w:numId w:val="21"/>
        </w:numPr>
        <w:rPr>
          <w:rFonts w:ascii="Calibri Light" w:eastAsia="MS Gothic" w:hAnsi="Calibri Light"/>
          <w:color w:val="auto"/>
          <w:lang w:val="pt-PT"/>
        </w:rPr>
      </w:pPr>
      <w:bookmarkStart w:id="0" w:name="_Toc89077129"/>
      <w:r w:rsidRPr="008E2207">
        <w:rPr>
          <w:color w:val="auto"/>
          <w:lang w:val="pt-PT"/>
        </w:rPr>
        <w:lastRenderedPageBreak/>
        <w:t>Introdução</w:t>
      </w:r>
      <w:bookmarkEnd w:id="0"/>
    </w:p>
    <w:p w14:paraId="5882BA6C" w14:textId="77777777" w:rsidR="00E27B64" w:rsidRPr="000B7F0E" w:rsidRDefault="00E27B64" w:rsidP="00E27B64">
      <w:pPr>
        <w:pStyle w:val="Ttulo2"/>
        <w:ind w:left="720"/>
        <w:rPr>
          <w:b w:val="0"/>
          <w:bCs w:val="0"/>
          <w:color w:val="auto"/>
          <w:sz w:val="18"/>
          <w:szCs w:val="18"/>
          <w:lang w:val="pt-PT"/>
        </w:rPr>
      </w:pPr>
    </w:p>
    <w:p w14:paraId="42836A1B" w14:textId="0DFEFAA6" w:rsidR="3F4DD579" w:rsidRDefault="3F4DD579" w:rsidP="00F34001">
      <w:pPr>
        <w:pStyle w:val="Ttulo2"/>
        <w:numPr>
          <w:ilvl w:val="1"/>
          <w:numId w:val="21"/>
        </w:numPr>
        <w:rPr>
          <w:rFonts w:ascii="Calibri Light" w:eastAsia="MS Gothic" w:hAnsi="Calibri Light"/>
          <w:b w:val="0"/>
          <w:bCs w:val="0"/>
          <w:color w:val="auto"/>
          <w:szCs w:val="28"/>
          <w:lang w:val="pt-PT"/>
        </w:rPr>
      </w:pPr>
      <w:bookmarkStart w:id="1" w:name="_Toc89077130"/>
      <w:r w:rsidRPr="3F4DD579">
        <w:rPr>
          <w:b w:val="0"/>
          <w:bCs w:val="0"/>
          <w:color w:val="auto"/>
          <w:lang w:val="pt-PT"/>
        </w:rPr>
        <w:t>Apresentação do tema</w:t>
      </w:r>
      <w:bookmarkEnd w:id="1"/>
    </w:p>
    <w:p w14:paraId="393F001B" w14:textId="44DECCED" w:rsidR="3F4DD579" w:rsidRDefault="3F4DD579" w:rsidP="3F4DD579">
      <w:pPr>
        <w:rPr>
          <w:rFonts w:eastAsiaTheme="minorEastAsia"/>
          <w:lang w:val="pt-PT"/>
        </w:rPr>
      </w:pPr>
    </w:p>
    <w:p w14:paraId="6CE6268C" w14:textId="6B27F627" w:rsidR="00383C42" w:rsidRDefault="3F4DD579" w:rsidP="3F4DD579">
      <w:pPr>
        <w:rPr>
          <w:rFonts w:eastAsiaTheme="minorEastAsia"/>
          <w:sz w:val="24"/>
          <w:szCs w:val="24"/>
          <w:lang w:val="pt-PT"/>
        </w:rPr>
      </w:pPr>
      <w:r w:rsidRPr="3F4DD579">
        <w:rPr>
          <w:rFonts w:eastAsiaTheme="minorEastAsia"/>
          <w:lang w:val="pt-PT"/>
        </w:rPr>
        <w:t xml:space="preserve"> </w:t>
      </w:r>
      <w:r w:rsidR="00D46668" w:rsidRPr="00E27B64">
        <w:rPr>
          <w:lang w:val="pt-PT"/>
        </w:rPr>
        <w:tab/>
      </w:r>
      <w:r w:rsidRPr="3F4DD579">
        <w:rPr>
          <w:rFonts w:eastAsiaTheme="minorEastAsia"/>
          <w:sz w:val="24"/>
          <w:szCs w:val="24"/>
          <w:lang w:val="pt-PT"/>
        </w:rPr>
        <w:t>A automatização tem um papel fundamental na economia global e na experiência do dia a dia. Técnicos e engenheiros tentam continuamente combinar vários aparelhos automatizados com ferramentas organizacionais e matemáticas para criar sistemas complexos para acompanhar a rápida evolução das tecnologias relacionadas com os sistemas de informação. Este avanço tem criado desafios às empresas. Os sistemas de informação têm um papel importante em qualquer negócio. Estes trazem sustentabilidade, economizam tempo e recolhem diversas informações. Os benefícios que um sistema de informação de gestão deve trazer são: maior produtividade, melhor serviço, menos erros, maior precisão, segurança de dados e maior eficiência.</w:t>
      </w:r>
    </w:p>
    <w:p w14:paraId="247664C0" w14:textId="6B525193" w:rsidR="006D3690" w:rsidRDefault="006D3690" w:rsidP="3F4DD579">
      <w:pPr>
        <w:rPr>
          <w:rFonts w:eastAsiaTheme="minorEastAsia"/>
          <w:sz w:val="24"/>
          <w:szCs w:val="24"/>
          <w:lang w:val="pt-PT"/>
        </w:rPr>
      </w:pPr>
      <w:r>
        <w:rPr>
          <w:rFonts w:cstheme="minorHAnsi"/>
          <w:sz w:val="24"/>
          <w:szCs w:val="24"/>
          <w:lang w:val="pt-PT"/>
        </w:rPr>
        <w:tab/>
      </w:r>
      <w:r w:rsidRPr="3F4DD579">
        <w:rPr>
          <w:rFonts w:eastAsiaTheme="minorEastAsia"/>
          <w:sz w:val="24"/>
          <w:szCs w:val="24"/>
          <w:lang w:val="pt-PT"/>
        </w:rPr>
        <w:t xml:space="preserve">A gestão da </w:t>
      </w:r>
      <w:r w:rsidR="00FA0EAC" w:rsidRPr="3F4DD579">
        <w:rPr>
          <w:rFonts w:eastAsiaTheme="minorEastAsia"/>
          <w:sz w:val="24"/>
          <w:szCs w:val="24"/>
          <w:lang w:val="pt-PT"/>
        </w:rPr>
        <w:t>cadeia</w:t>
      </w:r>
      <w:r w:rsidRPr="3F4DD579">
        <w:rPr>
          <w:rFonts w:eastAsiaTheme="minorEastAsia"/>
          <w:sz w:val="24"/>
          <w:szCs w:val="24"/>
          <w:lang w:val="pt-PT"/>
        </w:rPr>
        <w:t xml:space="preserve"> de abastecimento é um processo de gerenciamento dos</w:t>
      </w:r>
      <w:r w:rsidR="00FA0EAC" w:rsidRPr="3F4DD579">
        <w:rPr>
          <w:rFonts w:eastAsiaTheme="minorEastAsia"/>
          <w:sz w:val="24"/>
          <w:szCs w:val="24"/>
          <w:lang w:val="pt-PT"/>
        </w:rPr>
        <w:t xml:space="preserve"> parceiros </w:t>
      </w:r>
      <w:r w:rsidRPr="3F4DD579">
        <w:rPr>
          <w:rFonts w:eastAsiaTheme="minorEastAsia"/>
          <w:sz w:val="24"/>
          <w:szCs w:val="24"/>
          <w:lang w:val="pt-PT"/>
        </w:rPr>
        <w:t xml:space="preserve">fornecedores de uma empresa ou entidade comercial. Este processo garante o fluxo contínuo de materiais </w:t>
      </w:r>
      <w:r w:rsidR="00AC36FA" w:rsidRPr="3F4DD579">
        <w:rPr>
          <w:rFonts w:eastAsiaTheme="minorEastAsia"/>
          <w:sz w:val="24"/>
          <w:szCs w:val="24"/>
          <w:lang w:val="pt-PT"/>
        </w:rPr>
        <w:t xml:space="preserve">do fornecedor ao cliente e fornece a visibilidade do movimento do material </w:t>
      </w:r>
      <w:r w:rsidR="00FA0EAC" w:rsidRPr="3F4DD579">
        <w:rPr>
          <w:rFonts w:eastAsiaTheme="minorEastAsia"/>
          <w:sz w:val="24"/>
          <w:szCs w:val="24"/>
          <w:lang w:val="pt-PT"/>
        </w:rPr>
        <w:t>mais perto em todo o canal de fornecimento. Para gerenciar toda a cadeia de abastecimento, as organizações têm usado aplicativos de Sistema De Gestão Empresarial (ERP) como parte da sua estratégia e modelo de IT. Um modelo típico da cadeia de abastecimento é demonstrado abaixo, este descreve como os materiais fluem de uma extremidade à outra por meio de diferentes parceiros de negócios envolvidos.</w:t>
      </w:r>
    </w:p>
    <w:p w14:paraId="1B32E976" w14:textId="73DDBDD4" w:rsidR="00E27B64" w:rsidRDefault="000B7F0E" w:rsidP="000B7F0E">
      <w:pPr>
        <w:rPr>
          <w:sz w:val="24"/>
          <w:szCs w:val="24"/>
          <w:lang w:val="pt-PT"/>
        </w:rPr>
      </w:pPr>
      <w:r>
        <w:rPr>
          <w:rFonts w:cstheme="minorHAnsi"/>
          <w:noProof/>
          <w:sz w:val="24"/>
          <w:szCs w:val="24"/>
          <w:lang w:val="pt-PT"/>
        </w:rPr>
        <w:drawing>
          <wp:anchor distT="0" distB="0" distL="114300" distR="114300" simplePos="0" relativeHeight="251675648" behindDoc="0" locked="0" layoutInCell="1" allowOverlap="1" wp14:anchorId="52084713" wp14:editId="0A3437A7">
            <wp:simplePos x="0" y="0"/>
            <wp:positionH relativeFrom="margin">
              <wp:align>center</wp:align>
            </wp:positionH>
            <wp:positionV relativeFrom="paragraph">
              <wp:posOffset>323850</wp:posOffset>
            </wp:positionV>
            <wp:extent cx="5486400" cy="594360"/>
            <wp:effectExtent l="19050" t="0" r="38100" b="0"/>
            <wp:wrapTopAndBottom/>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14:paraId="64860A88" w14:textId="77777777" w:rsidR="000B7F0E" w:rsidRPr="000B7F0E" w:rsidRDefault="000B7F0E" w:rsidP="000B7F0E">
      <w:pPr>
        <w:rPr>
          <w:sz w:val="2"/>
          <w:szCs w:val="2"/>
          <w:lang w:val="pt-PT"/>
        </w:rPr>
      </w:pPr>
    </w:p>
    <w:p w14:paraId="752FECE0" w14:textId="0EC84251" w:rsidR="00311385" w:rsidRPr="002A7FCD" w:rsidRDefault="00E27B64" w:rsidP="002A7FCD">
      <w:pPr>
        <w:pStyle w:val="Legenda"/>
        <w:rPr>
          <w:b w:val="0"/>
          <w:lang w:val="pt-PT"/>
        </w:rPr>
      </w:pPr>
      <w:bookmarkStart w:id="2" w:name="_Toc89472747"/>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1</w:t>
      </w:r>
      <w:r w:rsidRPr="002A7FCD">
        <w:rPr>
          <w:b w:val="0"/>
          <w:color w:val="auto"/>
        </w:rPr>
        <w:fldChar w:fldCharType="end"/>
      </w:r>
      <w:r w:rsidRPr="002A7FCD">
        <w:rPr>
          <w:b w:val="0"/>
          <w:color w:val="auto"/>
          <w:lang w:val="pt-PT"/>
        </w:rPr>
        <w:t xml:space="preserve"> - Típica Cadeia de Abastecimento</w:t>
      </w:r>
      <w:bookmarkEnd w:id="2"/>
      <w:r w:rsidR="00E472DA" w:rsidRPr="002A7FCD">
        <w:rPr>
          <w:b w:val="0"/>
          <w:lang w:val="pt-PT"/>
        </w:rPr>
        <w:tab/>
      </w:r>
      <w:r w:rsidR="00E472DA" w:rsidRPr="002A7FCD">
        <w:rPr>
          <w:b w:val="0"/>
          <w:lang w:val="pt-PT"/>
        </w:rPr>
        <w:tab/>
      </w:r>
    </w:p>
    <w:p w14:paraId="48E7AD6F" w14:textId="4F71C7B3" w:rsidR="00311385" w:rsidRPr="009C432E" w:rsidRDefault="00311385" w:rsidP="00E472DA">
      <w:pPr>
        <w:pStyle w:val="Legenda"/>
        <w:rPr>
          <w:sz w:val="24"/>
          <w:szCs w:val="20"/>
          <w:lang w:val="pt-PT"/>
        </w:rPr>
      </w:pPr>
    </w:p>
    <w:p w14:paraId="23FBBB04" w14:textId="116C1533" w:rsidR="00383C42" w:rsidRPr="007F218F" w:rsidRDefault="3F4DD579" w:rsidP="7EBE721B">
      <w:pPr>
        <w:ind w:firstLine="720"/>
        <w:rPr>
          <w:sz w:val="24"/>
          <w:szCs w:val="24"/>
          <w:lang w:val="pt-PT"/>
        </w:rPr>
      </w:pPr>
      <w:r w:rsidRPr="3F4DD579">
        <w:rPr>
          <w:sz w:val="24"/>
          <w:szCs w:val="24"/>
          <w:lang w:val="pt-PT"/>
        </w:rPr>
        <w:t xml:space="preserve">Este sistema de gestão de stocks de um armazém de revenda de produtos alimentares vem atender à necessidade do mercado, que até há pouco tempo ainda tratava as informações de modo manual, e tem como maior objetivo atender às necessidades operacionais. </w:t>
      </w:r>
    </w:p>
    <w:p w14:paraId="52F0259E" w14:textId="655A869B" w:rsidR="3F4DD579" w:rsidRDefault="3F4DD579" w:rsidP="3F4DD579">
      <w:pPr>
        <w:ind w:firstLine="720"/>
        <w:rPr>
          <w:sz w:val="24"/>
          <w:szCs w:val="24"/>
          <w:lang w:val="pt-PT"/>
        </w:rPr>
      </w:pPr>
    </w:p>
    <w:p w14:paraId="5CEAD63A" w14:textId="77777777" w:rsidR="000F63CC" w:rsidRDefault="000F63CC" w:rsidP="3F4DD579">
      <w:pPr>
        <w:ind w:firstLine="720"/>
        <w:rPr>
          <w:sz w:val="24"/>
          <w:szCs w:val="24"/>
          <w:lang w:val="pt-PT"/>
        </w:rPr>
      </w:pPr>
    </w:p>
    <w:p w14:paraId="78F7FD86" w14:textId="3106636C" w:rsidR="3F4DD579" w:rsidRDefault="3F4DD579" w:rsidP="3F4DD579">
      <w:pPr>
        <w:pStyle w:val="Ttulo2"/>
        <w:rPr>
          <w:rFonts w:ascii="Calibri Light" w:eastAsia="MS Gothic" w:hAnsi="Calibri Light"/>
          <w:szCs w:val="28"/>
          <w:lang w:val="pt-PT"/>
        </w:rPr>
      </w:pPr>
    </w:p>
    <w:p w14:paraId="5D20E77F" w14:textId="525DD4FE" w:rsidR="002A7FCD" w:rsidRDefault="002A7FCD" w:rsidP="002A7FCD">
      <w:pPr>
        <w:rPr>
          <w:lang w:val="pt-PT"/>
        </w:rPr>
      </w:pPr>
    </w:p>
    <w:p w14:paraId="0F644771" w14:textId="77777777" w:rsidR="002A7FCD" w:rsidRPr="002A7FCD" w:rsidRDefault="002A7FCD" w:rsidP="002A7FCD">
      <w:pPr>
        <w:rPr>
          <w:lang w:val="pt-PT"/>
        </w:rPr>
      </w:pPr>
    </w:p>
    <w:p w14:paraId="55D2B4B3" w14:textId="150B21AB" w:rsidR="00D46668" w:rsidRPr="00EA2A2D" w:rsidRDefault="3F4DD579" w:rsidP="00F34001">
      <w:pPr>
        <w:pStyle w:val="Ttulo2"/>
        <w:numPr>
          <w:ilvl w:val="1"/>
          <w:numId w:val="21"/>
        </w:numPr>
        <w:rPr>
          <w:rFonts w:ascii="Calibri Light" w:eastAsia="MS Gothic" w:hAnsi="Calibri Light"/>
          <w:b w:val="0"/>
          <w:bCs w:val="0"/>
          <w:color w:val="auto"/>
          <w:szCs w:val="28"/>
          <w:lang w:val="pt-PT"/>
        </w:rPr>
      </w:pPr>
      <w:bookmarkStart w:id="3" w:name="_Toc89077131"/>
      <w:r w:rsidRPr="3F4DD579">
        <w:rPr>
          <w:b w:val="0"/>
          <w:bCs w:val="0"/>
          <w:color w:val="auto"/>
          <w:lang w:val="pt-PT"/>
        </w:rPr>
        <w:lastRenderedPageBreak/>
        <w:t>Objetivos do projeto</w:t>
      </w:r>
      <w:bookmarkEnd w:id="3"/>
    </w:p>
    <w:p w14:paraId="63327C99" w14:textId="336E6126" w:rsidR="3F4DD579" w:rsidRDefault="3F4DD579" w:rsidP="3F4DD579">
      <w:pPr>
        <w:rPr>
          <w:lang w:val="pt-PT"/>
        </w:rPr>
      </w:pPr>
    </w:p>
    <w:p w14:paraId="3886DEAA" w14:textId="71B4E64D" w:rsidR="007F218F" w:rsidRPr="007F218F" w:rsidRDefault="7EBE721B" w:rsidP="7EBE721B">
      <w:pPr>
        <w:ind w:firstLine="720"/>
        <w:rPr>
          <w:sz w:val="24"/>
          <w:szCs w:val="24"/>
          <w:lang w:val="pt-PT"/>
        </w:rPr>
      </w:pPr>
      <w:r w:rsidRPr="7EBE721B">
        <w:rPr>
          <w:sz w:val="24"/>
          <w:szCs w:val="24"/>
          <w:lang w:val="pt-PT"/>
        </w:rPr>
        <w:t xml:space="preserve">Este trabalho surgiu no âmbito da unidade curricular de Projeto 1 e tem como principal objetivo a modelação de um sistema. </w:t>
      </w:r>
      <w:r w:rsidR="008205E1">
        <w:rPr>
          <w:sz w:val="24"/>
          <w:szCs w:val="24"/>
          <w:lang w:val="pt-PT"/>
        </w:rPr>
        <w:t>Nesta fase os</w:t>
      </w:r>
      <w:r w:rsidRPr="7EBE721B">
        <w:rPr>
          <w:sz w:val="24"/>
          <w:szCs w:val="24"/>
          <w:lang w:val="pt-PT"/>
        </w:rPr>
        <w:t xml:space="preserve"> objetivo</w:t>
      </w:r>
      <w:r w:rsidR="008205E1">
        <w:rPr>
          <w:sz w:val="24"/>
          <w:szCs w:val="24"/>
          <w:lang w:val="pt-PT"/>
        </w:rPr>
        <w:t>s</w:t>
      </w:r>
      <w:r w:rsidRPr="7EBE721B">
        <w:rPr>
          <w:sz w:val="24"/>
          <w:szCs w:val="24"/>
          <w:lang w:val="pt-PT"/>
        </w:rPr>
        <w:t xml:space="preserve"> </w:t>
      </w:r>
      <w:r w:rsidR="008205E1">
        <w:rPr>
          <w:sz w:val="24"/>
          <w:szCs w:val="24"/>
          <w:lang w:val="pt-PT"/>
        </w:rPr>
        <w:t>deste</w:t>
      </w:r>
      <w:r w:rsidRPr="7EBE721B">
        <w:rPr>
          <w:sz w:val="24"/>
          <w:szCs w:val="24"/>
          <w:lang w:val="pt-PT"/>
        </w:rPr>
        <w:t xml:space="preserve"> trabalho </w:t>
      </w:r>
      <w:r w:rsidR="008205E1">
        <w:rPr>
          <w:sz w:val="24"/>
          <w:szCs w:val="24"/>
          <w:lang w:val="pt-PT"/>
        </w:rPr>
        <w:t>são</w:t>
      </w:r>
      <w:r w:rsidRPr="7EBE721B">
        <w:rPr>
          <w:sz w:val="24"/>
          <w:szCs w:val="24"/>
          <w:lang w:val="pt-PT"/>
        </w:rPr>
        <w:t>:</w:t>
      </w:r>
    </w:p>
    <w:p w14:paraId="6553AAF7" w14:textId="02B93891" w:rsidR="00D46668" w:rsidRPr="00644029"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Estudar e compreender a metodologia orientada por objetos, precisamente, aprofundar os conhecimentos sobre modelos BPMN;</w:t>
      </w:r>
    </w:p>
    <w:p w14:paraId="16BBCE8C" w14:textId="2AF03C4D" w:rsidR="00644029" w:rsidRDefault="00644029" w:rsidP="3F4DD579">
      <w:pPr>
        <w:pStyle w:val="PargrafodaLista"/>
        <w:numPr>
          <w:ilvl w:val="0"/>
          <w:numId w:val="19"/>
        </w:numPr>
        <w:rPr>
          <w:color w:val="000000" w:themeColor="text1"/>
          <w:sz w:val="24"/>
          <w:szCs w:val="24"/>
          <w:lang w:val="pt-PT"/>
        </w:rPr>
      </w:pPr>
      <w:r>
        <w:rPr>
          <w:color w:val="000000" w:themeColor="text1"/>
          <w:sz w:val="24"/>
          <w:szCs w:val="24"/>
          <w:lang w:val="pt-PT"/>
        </w:rPr>
        <w:t>Distinguir os conceitos fundamentais dos processos, o seu mapeamento e atividades;</w:t>
      </w:r>
    </w:p>
    <w:p w14:paraId="457F767C" w14:textId="47444D9E" w:rsidR="007F218F"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Estudar a ferramenta Bizagi Modeler - aplicação na qual todos os diagramas são desenvolvidos;</w:t>
      </w:r>
    </w:p>
    <w:p w14:paraId="556CF622" w14:textId="5F4C909F" w:rsidR="007F218F" w:rsidRPr="00491C55"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Analisar e compreender os requisitos do sistema em causa;</w:t>
      </w:r>
    </w:p>
    <w:p w14:paraId="17550459" w14:textId="146B1CDE" w:rsidR="00491C55" w:rsidRPr="007F218F" w:rsidRDefault="00491C55" w:rsidP="3F4DD579">
      <w:pPr>
        <w:pStyle w:val="PargrafodaLista"/>
        <w:numPr>
          <w:ilvl w:val="0"/>
          <w:numId w:val="19"/>
        </w:numPr>
        <w:rPr>
          <w:color w:val="000000" w:themeColor="text1"/>
          <w:sz w:val="24"/>
          <w:szCs w:val="24"/>
          <w:lang w:val="pt-PT"/>
        </w:rPr>
      </w:pPr>
      <w:r>
        <w:rPr>
          <w:color w:val="000000" w:themeColor="text1"/>
          <w:sz w:val="24"/>
          <w:szCs w:val="24"/>
          <w:lang w:val="pt-PT"/>
        </w:rPr>
        <w:t>Levantamento de requisitos.</w:t>
      </w:r>
    </w:p>
    <w:p w14:paraId="0431862E" w14:textId="0DBE76F1" w:rsidR="7B0CA24E" w:rsidRDefault="7B0CA24E" w:rsidP="3F4DD579">
      <w:pPr>
        <w:rPr>
          <w:color w:val="44546A" w:themeColor="text2"/>
          <w:lang w:val="pt-PT"/>
        </w:rPr>
      </w:pPr>
    </w:p>
    <w:p w14:paraId="04BE9FB8" w14:textId="2EA0E16E" w:rsidR="00FD4325" w:rsidRDefault="3F4DD579" w:rsidP="008E2207">
      <w:pPr>
        <w:pStyle w:val="Ttulo1"/>
        <w:numPr>
          <w:ilvl w:val="0"/>
          <w:numId w:val="21"/>
        </w:numPr>
        <w:rPr>
          <w:color w:val="auto"/>
          <w:lang w:val="pt-PT"/>
        </w:rPr>
      </w:pPr>
      <w:bookmarkStart w:id="4" w:name="_Toc89077132"/>
      <w:r w:rsidRPr="3F4DD579">
        <w:rPr>
          <w:color w:val="auto"/>
          <w:lang w:val="pt-PT"/>
        </w:rPr>
        <w:t>Apresentação do negócio</w:t>
      </w:r>
      <w:bookmarkEnd w:id="4"/>
    </w:p>
    <w:p w14:paraId="6CF4FDD1" w14:textId="0DBA385C" w:rsidR="00286134" w:rsidRDefault="00286134" w:rsidP="00286134">
      <w:pPr>
        <w:ind w:left="360"/>
        <w:rPr>
          <w:lang w:val="pt-PT"/>
        </w:rPr>
      </w:pPr>
    </w:p>
    <w:p w14:paraId="3C10D798" w14:textId="280ECA38" w:rsidR="00286134" w:rsidRDefault="00286134" w:rsidP="00286134">
      <w:pPr>
        <w:ind w:firstLine="360"/>
        <w:rPr>
          <w:lang w:val="pt-PT"/>
        </w:rPr>
      </w:pPr>
      <w:r>
        <w:rPr>
          <w:lang w:val="pt-PT"/>
        </w:rPr>
        <w:t xml:space="preserve">Neste capítulo, apresentamos </w:t>
      </w:r>
      <w:r w:rsidR="00F423BA">
        <w:rPr>
          <w:lang w:val="pt-PT"/>
        </w:rPr>
        <w:t xml:space="preserve">o negócio do nosso trabalho, bem como os </w:t>
      </w:r>
      <w:r>
        <w:rPr>
          <w:lang w:val="pt-PT"/>
        </w:rPr>
        <w:t>diagramas BPMN e as descrições de cada processo e subprocesso.</w:t>
      </w:r>
    </w:p>
    <w:p w14:paraId="5A709265" w14:textId="77777777" w:rsidR="00F34001" w:rsidRPr="00286134" w:rsidRDefault="00F34001" w:rsidP="00286134">
      <w:pPr>
        <w:ind w:firstLine="360"/>
        <w:rPr>
          <w:lang w:val="pt-PT"/>
        </w:rPr>
      </w:pPr>
    </w:p>
    <w:p w14:paraId="6121CFB4" w14:textId="2AEBAEE2" w:rsidR="00D46668" w:rsidRPr="00EA2A2D" w:rsidRDefault="3F4DD579" w:rsidP="00E27B64">
      <w:pPr>
        <w:pStyle w:val="Ttulo2"/>
        <w:numPr>
          <w:ilvl w:val="1"/>
          <w:numId w:val="21"/>
        </w:numPr>
        <w:rPr>
          <w:b w:val="0"/>
          <w:bCs w:val="0"/>
          <w:color w:val="000000" w:themeColor="text1"/>
          <w:lang w:val="pt-PT"/>
        </w:rPr>
      </w:pPr>
      <w:bookmarkStart w:id="5" w:name="_Toc89077133"/>
      <w:r w:rsidRPr="3F4DD579">
        <w:rPr>
          <w:b w:val="0"/>
          <w:bCs w:val="0"/>
          <w:color w:val="auto"/>
          <w:lang w:val="pt-PT"/>
        </w:rPr>
        <w:t xml:space="preserve">Âmbito e enquadramento do </w:t>
      </w:r>
      <w:r w:rsidR="00286134">
        <w:rPr>
          <w:b w:val="0"/>
          <w:bCs w:val="0"/>
          <w:color w:val="auto"/>
          <w:lang w:val="pt-PT"/>
        </w:rPr>
        <w:t>negócio</w:t>
      </w:r>
      <w:bookmarkEnd w:id="5"/>
    </w:p>
    <w:p w14:paraId="1BAC745C" w14:textId="2C12D127" w:rsidR="00576451" w:rsidRDefault="00576451" w:rsidP="00286134">
      <w:pPr>
        <w:ind w:left="720"/>
        <w:rPr>
          <w:i/>
          <w:iCs/>
          <w:lang w:val="pt-PT"/>
        </w:rPr>
      </w:pPr>
    </w:p>
    <w:p w14:paraId="68EE95B7" w14:textId="631926AC" w:rsidR="00286134" w:rsidRDefault="00286134" w:rsidP="00286134">
      <w:pPr>
        <w:ind w:firstLine="720"/>
        <w:rPr>
          <w:iCs/>
          <w:lang w:val="pt-PT"/>
        </w:rPr>
      </w:pPr>
      <w:r>
        <w:rPr>
          <w:iCs/>
          <w:lang w:val="pt-PT"/>
        </w:rPr>
        <w:t xml:space="preserve">O tema que nos foi atribuído para este trabalho involve a gestão de stock num armazém de revenda de produtos alimentares. Para se conseguir melhorar os processos de negócio nas empresas é necessário esquematizar as atividades que os compõe. Primeiro, é necessário identificar quantos e quais processos serão necessários para aprimorar </w:t>
      </w:r>
      <w:r w:rsidR="00644029">
        <w:rPr>
          <w:iCs/>
          <w:lang w:val="pt-PT"/>
        </w:rPr>
        <w:t>e desenvolver o</w:t>
      </w:r>
      <w:r>
        <w:rPr>
          <w:iCs/>
          <w:lang w:val="pt-PT"/>
        </w:rPr>
        <w:t xml:space="preserve"> negócio. </w:t>
      </w:r>
    </w:p>
    <w:p w14:paraId="56ED91FE" w14:textId="72B42F65" w:rsidR="00644029" w:rsidRDefault="00644029" w:rsidP="00286134">
      <w:pPr>
        <w:ind w:firstLine="720"/>
        <w:rPr>
          <w:iCs/>
          <w:lang w:val="pt-PT"/>
        </w:rPr>
      </w:pPr>
      <w:r>
        <w:rPr>
          <w:iCs/>
          <w:lang w:val="pt-PT"/>
        </w:rPr>
        <w:t xml:space="preserve">Existem vários procedimentos para o acompanhamento dos processos, no entanto iremos utilizar a notação BPMN (Business Process Modeling Notation). BPMN é </w:t>
      </w:r>
      <w:r w:rsidR="00F423BA">
        <w:rPr>
          <w:iCs/>
          <w:lang w:val="pt-PT"/>
        </w:rPr>
        <w:t>muito utilizada no mercado atualmente, esta consiste num conjunto de símbolos relacionados entre si dentro de um diagrama, cujo objetivo é que todas as pessoas envolvidas num processo de negócio o consigam compreender mais facilmente.</w:t>
      </w:r>
    </w:p>
    <w:p w14:paraId="444CE5D5" w14:textId="7D997CB4" w:rsidR="009E07A8" w:rsidRDefault="00F423BA" w:rsidP="007E70FD">
      <w:pPr>
        <w:ind w:firstLine="720"/>
        <w:rPr>
          <w:iCs/>
          <w:lang w:val="pt-PT"/>
        </w:rPr>
      </w:pPr>
      <w:r>
        <w:rPr>
          <w:iCs/>
          <w:lang w:val="pt-PT"/>
        </w:rPr>
        <w:t xml:space="preserve">O nosso trabalho está organizado em 2 processos e 3 subprocessos. Um processo de negócio consiste num conjunto de tarefas que possuem um objetivo específico de atividade. Os subprocessos estão </w:t>
      </w:r>
      <w:r w:rsidR="009E07A8">
        <w:rPr>
          <w:iCs/>
          <w:lang w:val="pt-PT"/>
        </w:rPr>
        <w:t xml:space="preserve">ligados ao fluxo de um processo, estes permitem criar subatividades (processo dentro de processo). </w:t>
      </w:r>
    </w:p>
    <w:p w14:paraId="5F00ED84" w14:textId="461AB753" w:rsidR="009E07A8" w:rsidRDefault="009E07A8" w:rsidP="00286134">
      <w:pPr>
        <w:ind w:firstLine="720"/>
        <w:rPr>
          <w:iCs/>
          <w:lang w:val="pt-PT"/>
        </w:rPr>
      </w:pPr>
    </w:p>
    <w:p w14:paraId="09F7D45B" w14:textId="316ACAB6" w:rsidR="007E70FD" w:rsidRDefault="007E70FD" w:rsidP="00286134">
      <w:pPr>
        <w:ind w:firstLine="720"/>
        <w:rPr>
          <w:iCs/>
          <w:lang w:val="pt-PT"/>
        </w:rPr>
      </w:pPr>
    </w:p>
    <w:p w14:paraId="29F9E8E5" w14:textId="77777777" w:rsidR="00F34001" w:rsidRDefault="00F34001" w:rsidP="00491C55">
      <w:pPr>
        <w:rPr>
          <w:iCs/>
          <w:lang w:val="pt-PT"/>
        </w:rPr>
      </w:pPr>
    </w:p>
    <w:p w14:paraId="4C91752A" w14:textId="77777777" w:rsidR="007E70FD" w:rsidRPr="00286134" w:rsidRDefault="007E70FD" w:rsidP="00286134">
      <w:pPr>
        <w:ind w:firstLine="720"/>
        <w:rPr>
          <w:iCs/>
          <w:lang w:val="pt-PT"/>
        </w:rPr>
      </w:pPr>
    </w:p>
    <w:p w14:paraId="4C75A0BC" w14:textId="7CB6631D" w:rsidR="00D46668" w:rsidRDefault="3F4DD579" w:rsidP="00E27B64">
      <w:pPr>
        <w:pStyle w:val="Ttulo2"/>
        <w:numPr>
          <w:ilvl w:val="1"/>
          <w:numId w:val="21"/>
        </w:numPr>
        <w:rPr>
          <w:b w:val="0"/>
          <w:bCs w:val="0"/>
          <w:color w:val="auto"/>
          <w:lang w:val="pt-PT"/>
        </w:rPr>
      </w:pPr>
      <w:bookmarkStart w:id="6" w:name="_Toc89077134"/>
      <w:r w:rsidRPr="3F4DD579">
        <w:rPr>
          <w:b w:val="0"/>
          <w:bCs w:val="0"/>
          <w:color w:val="auto"/>
          <w:lang w:val="pt-PT"/>
        </w:rPr>
        <w:lastRenderedPageBreak/>
        <w:t>Modelação dos Processos de negócio</w:t>
      </w:r>
      <w:bookmarkEnd w:id="6"/>
    </w:p>
    <w:p w14:paraId="56D034BC" w14:textId="77777777" w:rsidR="009E07A8" w:rsidRDefault="009E07A8" w:rsidP="009E07A8">
      <w:pPr>
        <w:ind w:firstLine="720"/>
        <w:rPr>
          <w:iCs/>
          <w:lang w:val="pt-PT"/>
        </w:rPr>
      </w:pPr>
    </w:p>
    <w:p w14:paraId="50FF244C" w14:textId="0451FABB" w:rsidR="009E07A8" w:rsidRDefault="009E07A8" w:rsidP="009E07A8">
      <w:pPr>
        <w:ind w:firstLine="720"/>
        <w:rPr>
          <w:iCs/>
          <w:lang w:val="pt-PT"/>
        </w:rPr>
      </w:pPr>
      <w:r>
        <w:rPr>
          <w:iCs/>
          <w:lang w:val="pt-PT"/>
        </w:rPr>
        <w:t>Os processos identificados no projeto são: gestão de stock e gestão de envios. E os subprocessos são: receção de material, expedição de encomendas e solução. De seguida, explicamos cada um deles.</w:t>
      </w:r>
    </w:p>
    <w:p w14:paraId="603AF613" w14:textId="77777777" w:rsidR="009E07A8" w:rsidRPr="009E07A8" w:rsidRDefault="009E07A8" w:rsidP="009E07A8">
      <w:pPr>
        <w:rPr>
          <w:lang w:val="pt-PT"/>
        </w:rPr>
      </w:pPr>
    </w:p>
    <w:p w14:paraId="141E0969" w14:textId="311C0505" w:rsidR="00895F2B" w:rsidRDefault="00E27B64" w:rsidP="009E07A8">
      <w:pPr>
        <w:pStyle w:val="Ttulo3"/>
        <w:numPr>
          <w:ilvl w:val="2"/>
          <w:numId w:val="21"/>
        </w:numPr>
        <w:rPr>
          <w:b w:val="0"/>
          <w:color w:val="000000" w:themeColor="text1"/>
          <w:lang w:val="pt-PT"/>
        </w:rPr>
      </w:pPr>
      <w:bookmarkStart w:id="7" w:name="_Toc89077135"/>
      <w:r w:rsidRPr="00044118">
        <w:rPr>
          <w:b w:val="0"/>
          <w:color w:val="000000" w:themeColor="text1"/>
          <w:lang w:val="pt-PT"/>
        </w:rPr>
        <w:t>Processo 1</w:t>
      </w:r>
      <w:r w:rsidRPr="00E27B64">
        <w:rPr>
          <w:b w:val="0"/>
          <w:color w:val="000000" w:themeColor="text1"/>
          <w:lang w:val="pt-PT"/>
        </w:rPr>
        <w:t xml:space="preserve"> </w:t>
      </w:r>
      <w:r w:rsidR="00044118">
        <w:rPr>
          <w:b w:val="0"/>
          <w:color w:val="000000" w:themeColor="text1"/>
          <w:lang w:val="pt-PT"/>
        </w:rPr>
        <w:t>-</w:t>
      </w:r>
      <w:r w:rsidRPr="00E27B64">
        <w:rPr>
          <w:b w:val="0"/>
          <w:color w:val="000000" w:themeColor="text1"/>
          <w:lang w:val="pt-PT"/>
        </w:rPr>
        <w:t xml:space="preserve"> </w:t>
      </w:r>
      <w:r>
        <w:rPr>
          <w:b w:val="0"/>
          <w:color w:val="000000" w:themeColor="text1"/>
          <w:lang w:val="pt-PT"/>
        </w:rPr>
        <w:t>Gestão de Stock</w:t>
      </w:r>
      <w:bookmarkEnd w:id="7"/>
    </w:p>
    <w:p w14:paraId="1AF9547B" w14:textId="6A2AA6FB" w:rsidR="009E07A8" w:rsidRDefault="009E07A8" w:rsidP="009E07A8">
      <w:pPr>
        <w:rPr>
          <w:lang w:val="pt-PT"/>
        </w:rPr>
      </w:pPr>
    </w:p>
    <w:p w14:paraId="0154E326" w14:textId="410F6418" w:rsidR="009E07A8" w:rsidRDefault="009E07A8" w:rsidP="009E07A8">
      <w:pPr>
        <w:ind w:firstLine="720"/>
        <w:rPr>
          <w:lang w:val="pt-PT"/>
        </w:rPr>
      </w:pPr>
      <w:r>
        <w:rPr>
          <w:lang w:val="pt-PT"/>
        </w:rPr>
        <w:t xml:space="preserve">O processo de gestão de stock começa pela verificação de níveis de stock de todos os produtos </w:t>
      </w:r>
      <w:r w:rsidR="002863CC">
        <w:rPr>
          <w:lang w:val="pt-PT"/>
        </w:rPr>
        <w:t xml:space="preserve">na base de dados da empresa. Esta gera dois caminhos diferentes dependendo dos níveis de stock, se não houver falta de material, o processo termina. Caso haja falta de material, verificam-se os fornecedores disponíveis, e pede-se um orçamento. Se a nossa empresa não aceita o orçamento, verifica-se e contacta-se outro fornecedor. Por outro lado, se for aceite, faz-se o pedido ao fornecedor, e este envia as informações e data de entrega. O fornecedor poderá não aceitar o pedido de material, e assim terá de se contactar outro fornecedor. No caso de este aceitar, enviar-nos-á a fatura. Posteriormente irá chegar o material, assim </w:t>
      </w:r>
      <w:r w:rsidR="00E14C26">
        <w:rPr>
          <w:lang w:val="pt-PT"/>
        </w:rPr>
        <w:t>introduz-se o subprocesso “receção encomenta” (Subcapítulo 2.2.1.1). Finalmente, a encomenda é paga e termina o processo.</w:t>
      </w:r>
    </w:p>
    <w:p w14:paraId="3F32DD00" w14:textId="067FC729" w:rsidR="007E70FD" w:rsidRPr="009E07A8" w:rsidRDefault="003C3BBE" w:rsidP="009E07A8">
      <w:pPr>
        <w:ind w:firstLine="720"/>
        <w:rPr>
          <w:lang w:val="pt-PT"/>
        </w:rPr>
      </w:pPr>
      <w:r>
        <w:rPr>
          <w:noProof/>
          <w:lang w:val="pt-PT"/>
        </w:rPr>
        <w:drawing>
          <wp:anchor distT="0" distB="0" distL="114300" distR="114300" simplePos="0" relativeHeight="251684864" behindDoc="0" locked="0" layoutInCell="1" allowOverlap="1" wp14:anchorId="6DB5D520" wp14:editId="718A4EB4">
            <wp:simplePos x="0" y="0"/>
            <wp:positionH relativeFrom="margin">
              <wp:posOffset>-295910</wp:posOffset>
            </wp:positionH>
            <wp:positionV relativeFrom="paragraph">
              <wp:posOffset>174625</wp:posOffset>
            </wp:positionV>
            <wp:extent cx="6957060" cy="22517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17625"/>
                    <a:stretch/>
                  </pic:blipFill>
                  <pic:spPr bwMode="auto">
                    <a:xfrm>
                      <a:off x="0" y="0"/>
                      <a:ext cx="6957060" cy="2251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655ED1" w14:textId="40F902A0" w:rsidR="00E14C26" w:rsidRDefault="00AF31A6" w:rsidP="00E14C26">
      <w:pPr>
        <w:rPr>
          <w:i/>
          <w:iCs/>
          <w:lang w:val="pt-PT"/>
        </w:rPr>
      </w:pPr>
      <w:r>
        <w:rPr>
          <w:noProof/>
        </w:rPr>
        <mc:AlternateContent>
          <mc:Choice Requires="wps">
            <w:drawing>
              <wp:anchor distT="0" distB="0" distL="114300" distR="114300" simplePos="0" relativeHeight="251663360" behindDoc="0" locked="0" layoutInCell="1" allowOverlap="1" wp14:anchorId="11507DD6" wp14:editId="275B6F8F">
                <wp:simplePos x="0" y="0"/>
                <wp:positionH relativeFrom="column">
                  <wp:posOffset>43124</wp:posOffset>
                </wp:positionH>
                <wp:positionV relativeFrom="paragraph">
                  <wp:posOffset>2264658</wp:posOffset>
                </wp:positionV>
                <wp:extent cx="61163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184C446D" w14:textId="690E8C34" w:rsidR="00FC3C0F" w:rsidRPr="002A7FCD" w:rsidRDefault="00FC3C0F" w:rsidP="002A7FCD">
                            <w:pPr>
                              <w:pStyle w:val="Legenda"/>
                              <w:rPr>
                                <w:b w:val="0"/>
                                <w:color w:val="auto"/>
                                <w:lang w:val="pt-PT"/>
                              </w:rPr>
                            </w:pPr>
                            <w:bookmarkStart w:id="8" w:name="_Toc89472748"/>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2</w:t>
                            </w:r>
                            <w:r w:rsidRPr="002A7FCD">
                              <w:rPr>
                                <w:b w:val="0"/>
                                <w:color w:val="auto"/>
                              </w:rPr>
                              <w:fldChar w:fldCharType="end"/>
                            </w:r>
                            <w:r w:rsidRPr="002A7FCD">
                              <w:rPr>
                                <w:b w:val="0"/>
                                <w:color w:val="auto"/>
                                <w:lang w:val="pt-PT"/>
                              </w:rPr>
                              <w:t xml:space="preserve"> - Processo de Gestão de Stock</w:t>
                            </w:r>
                            <w:bookmarkEnd w:id="8"/>
                          </w:p>
                          <w:p w14:paraId="3839523C" w14:textId="77777777" w:rsidR="00FC3C0F" w:rsidRPr="00AF31A6" w:rsidRDefault="00FC3C0F" w:rsidP="00AF31A6">
                            <w:pPr>
                              <w:rPr>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507DD6" id="_x0000_t202" coordsize="21600,21600" o:spt="202" path="m,l,21600r21600,l21600,xe">
                <v:stroke joinstyle="miter"/>
                <v:path gradientshapeok="t" o:connecttype="rect"/>
              </v:shapetype>
              <v:shape id="Text Box 7" o:spid="_x0000_s1026" type="#_x0000_t202" style="position:absolute;margin-left:3.4pt;margin-top:178.3pt;width:481.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IwFAIAADgEAAAOAAAAZHJzL2Uyb0RvYy54bWysU8GK2zAQvRf6D0L3xkmW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hez2eJuTilJucXdx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" stroked="f">
                <v:textbox style="mso-fit-shape-to-text:t" inset="0,0,0,0">
                  <w:txbxContent>
                    <w:p w14:paraId="184C446D" w14:textId="690E8C34" w:rsidR="00FC3C0F" w:rsidRPr="002A7FCD" w:rsidRDefault="00FC3C0F" w:rsidP="002A7FCD">
                      <w:pPr>
                        <w:pStyle w:val="Legenda"/>
                        <w:rPr>
                          <w:b w:val="0"/>
                          <w:color w:val="auto"/>
                          <w:lang w:val="pt-PT"/>
                        </w:rPr>
                      </w:pPr>
                      <w:bookmarkStart w:id="9" w:name="_Toc89472748"/>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2</w:t>
                      </w:r>
                      <w:r w:rsidRPr="002A7FCD">
                        <w:rPr>
                          <w:b w:val="0"/>
                          <w:color w:val="auto"/>
                        </w:rPr>
                        <w:fldChar w:fldCharType="end"/>
                      </w:r>
                      <w:r w:rsidRPr="002A7FCD">
                        <w:rPr>
                          <w:b w:val="0"/>
                          <w:color w:val="auto"/>
                          <w:lang w:val="pt-PT"/>
                        </w:rPr>
                        <w:t xml:space="preserve"> - Processo de Gestão de Stock</w:t>
                      </w:r>
                      <w:bookmarkEnd w:id="9"/>
                    </w:p>
                    <w:p w14:paraId="3839523C" w14:textId="77777777" w:rsidR="00FC3C0F" w:rsidRPr="00AF31A6" w:rsidRDefault="00FC3C0F" w:rsidP="00AF31A6">
                      <w:pPr>
                        <w:rPr>
                          <w:lang w:val="pt-PT"/>
                        </w:rPr>
                      </w:pPr>
                    </w:p>
                  </w:txbxContent>
                </v:textbox>
                <w10:wrap type="square"/>
              </v:shape>
            </w:pict>
          </mc:Fallback>
        </mc:AlternateContent>
      </w:r>
    </w:p>
    <w:p w14:paraId="7D31FF19" w14:textId="6FFFC34D" w:rsidR="007E70FD" w:rsidRDefault="007E70FD" w:rsidP="00E14C26">
      <w:pPr>
        <w:rPr>
          <w:i/>
          <w:iCs/>
          <w:lang w:val="pt-PT"/>
        </w:rPr>
      </w:pPr>
    </w:p>
    <w:p w14:paraId="41F442FB" w14:textId="52BA6123" w:rsidR="007E70FD" w:rsidRDefault="007E70FD" w:rsidP="00E14C26">
      <w:pPr>
        <w:rPr>
          <w:i/>
          <w:iCs/>
          <w:lang w:val="pt-PT"/>
        </w:rPr>
      </w:pPr>
    </w:p>
    <w:p w14:paraId="532D6045" w14:textId="6491A45E" w:rsidR="007E70FD" w:rsidRDefault="007E70FD" w:rsidP="00E14C26">
      <w:pPr>
        <w:rPr>
          <w:i/>
          <w:iCs/>
          <w:lang w:val="pt-PT"/>
        </w:rPr>
      </w:pPr>
    </w:p>
    <w:p w14:paraId="6E2D5785" w14:textId="77777777" w:rsidR="007E70FD" w:rsidRPr="007E70FD" w:rsidRDefault="007E70FD" w:rsidP="00E14C26">
      <w:pPr>
        <w:rPr>
          <w:i/>
          <w:iCs/>
          <w:lang w:val="pt-PT"/>
        </w:rPr>
      </w:pPr>
    </w:p>
    <w:p w14:paraId="57E25CB3" w14:textId="716D701B" w:rsidR="008E2207" w:rsidRPr="000B7F0E" w:rsidRDefault="008E2207" w:rsidP="00582F1E">
      <w:pPr>
        <w:pStyle w:val="Ttulo4"/>
        <w:numPr>
          <w:ilvl w:val="3"/>
          <w:numId w:val="21"/>
        </w:numPr>
        <w:rPr>
          <w:b w:val="0"/>
          <w:bCs w:val="0"/>
          <w:i w:val="0"/>
          <w:sz w:val="24"/>
          <w:szCs w:val="24"/>
          <w:lang w:val="pt-PT"/>
        </w:rPr>
      </w:pPr>
      <w:bookmarkStart w:id="10" w:name="_Toc89077136"/>
      <w:r w:rsidRPr="000B7F0E">
        <w:rPr>
          <w:b w:val="0"/>
          <w:bCs w:val="0"/>
          <w:i w:val="0"/>
          <w:sz w:val="24"/>
          <w:szCs w:val="24"/>
          <w:lang w:val="pt-PT"/>
        </w:rPr>
        <w:lastRenderedPageBreak/>
        <w:t>Subprocesso 1 – Receção de Produtos</w:t>
      </w:r>
      <w:bookmarkEnd w:id="10"/>
    </w:p>
    <w:p w14:paraId="0E72AEC1" w14:textId="77777777" w:rsidR="00582F1E" w:rsidRPr="00582F1E" w:rsidRDefault="00582F1E" w:rsidP="00582F1E">
      <w:pPr>
        <w:rPr>
          <w:lang w:val="pt-PT"/>
        </w:rPr>
      </w:pPr>
    </w:p>
    <w:p w14:paraId="42E4EEBE" w14:textId="59A6529A" w:rsidR="00E14C26" w:rsidRDefault="00E14C26" w:rsidP="00E14C26">
      <w:pPr>
        <w:ind w:firstLine="720"/>
        <w:rPr>
          <w:lang w:val="pt-PT"/>
        </w:rPr>
      </w:pPr>
      <w:r>
        <w:rPr>
          <w:lang w:val="pt-PT"/>
        </w:rPr>
        <w:t xml:space="preserve">Neste subprocesso, inicia-se a receção do material da encomenda feita ao fornecedor. De seguida, é analisado o estado o estado e as quantidades </w:t>
      </w:r>
      <w:proofErr w:type="gramStart"/>
      <w:r>
        <w:rPr>
          <w:lang w:val="pt-PT"/>
        </w:rPr>
        <w:t>do produtos</w:t>
      </w:r>
      <w:proofErr w:type="gramEnd"/>
      <w:r>
        <w:rPr>
          <w:lang w:val="pt-PT"/>
        </w:rPr>
        <w:t xml:space="preserve"> de acordo com a encomenda. Se um ou mais produtos tiverem algum problema são rejeitados. A fatura da encomenda é corrigida (retirados os valores dos produtos em questão) e por fim os produtos são devolvidos. </w:t>
      </w:r>
      <w:r w:rsidR="00AB01AF">
        <w:rPr>
          <w:lang w:val="pt-PT"/>
        </w:rPr>
        <w:t xml:space="preserve">No caso de não haver nenhuma falha, aprova-se a encomenda e envia-se o material para o armazém. </w:t>
      </w:r>
    </w:p>
    <w:p w14:paraId="327A0C6A" w14:textId="68119428" w:rsidR="007E70FD" w:rsidRDefault="00A21DDF" w:rsidP="007E70FD">
      <w:pPr>
        <w:ind w:firstLine="720"/>
        <w:rPr>
          <w:lang w:val="pt-PT"/>
        </w:rPr>
      </w:pPr>
      <w:r>
        <w:rPr>
          <w:noProof/>
          <w:lang w:val="pt-PT"/>
        </w:rPr>
        <w:drawing>
          <wp:anchor distT="0" distB="0" distL="114300" distR="114300" simplePos="0" relativeHeight="251687936" behindDoc="0" locked="0" layoutInCell="1" allowOverlap="1" wp14:anchorId="2B2F4345" wp14:editId="056DA3B8">
            <wp:simplePos x="0" y="0"/>
            <wp:positionH relativeFrom="margin">
              <wp:align>right</wp:align>
            </wp:positionH>
            <wp:positionV relativeFrom="paragraph">
              <wp:posOffset>645905</wp:posOffset>
            </wp:positionV>
            <wp:extent cx="6106795" cy="508883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9733"/>
                    <a:stretch/>
                  </pic:blipFill>
                  <pic:spPr bwMode="auto">
                    <a:xfrm>
                      <a:off x="0" y="0"/>
                      <a:ext cx="6106795" cy="5088835"/>
                    </a:xfrm>
                    <a:prstGeom prst="rect">
                      <a:avLst/>
                    </a:prstGeom>
                    <a:noFill/>
                    <a:ln>
                      <a:noFill/>
                    </a:ln>
                    <a:extLst>
                      <a:ext uri="{53640926-AAD7-44D8-BBD7-CCE9431645EC}">
                        <a14:shadowObscured xmlns:a14="http://schemas.microsoft.com/office/drawing/2010/main"/>
                      </a:ext>
                    </a:extLst>
                  </pic:spPr>
                </pic:pic>
              </a:graphicData>
            </a:graphic>
          </wp:anchor>
        </w:drawing>
      </w:r>
      <w:r w:rsidR="00AB01AF">
        <w:rPr>
          <w:lang w:val="pt-PT"/>
        </w:rPr>
        <w:t xml:space="preserve">No armazém, os produtos são separados e posteriormente organizados e armazenados, e de seguida o stock é atualizado na base de dados da empresa concluindo o subprocesso. </w:t>
      </w:r>
    </w:p>
    <w:p w14:paraId="662DE204" w14:textId="422BFFC0" w:rsidR="007E70FD" w:rsidRPr="00A21DDF" w:rsidRDefault="007E70FD" w:rsidP="00AF31A6">
      <w:pPr>
        <w:rPr>
          <w:sz w:val="18"/>
          <w:lang w:val="pt-PT"/>
        </w:rPr>
      </w:pPr>
    </w:p>
    <w:p w14:paraId="55ADA36B" w14:textId="77777777" w:rsidR="00A21DDF" w:rsidRPr="00A21DDF" w:rsidRDefault="00A21DDF" w:rsidP="002A7FCD">
      <w:pPr>
        <w:pStyle w:val="Legenda"/>
        <w:rPr>
          <w:b w:val="0"/>
          <w:color w:val="auto"/>
          <w:sz w:val="8"/>
          <w:lang w:val="pt-PT"/>
        </w:rPr>
      </w:pPr>
    </w:p>
    <w:p w14:paraId="62BBC227" w14:textId="1652D5AC" w:rsidR="008E2207" w:rsidRPr="002A7FCD" w:rsidRDefault="00AF31A6" w:rsidP="002A7FCD">
      <w:pPr>
        <w:pStyle w:val="Legenda"/>
        <w:rPr>
          <w:b w:val="0"/>
          <w:color w:val="auto"/>
          <w:lang w:val="pt-PT"/>
        </w:rPr>
      </w:pPr>
      <w:bookmarkStart w:id="11" w:name="_Toc89472749"/>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3</w:t>
      </w:r>
      <w:r w:rsidRPr="002A7FCD">
        <w:rPr>
          <w:b w:val="0"/>
          <w:color w:val="auto"/>
        </w:rPr>
        <w:fldChar w:fldCharType="end"/>
      </w:r>
      <w:r w:rsidRPr="002A7FCD">
        <w:rPr>
          <w:b w:val="0"/>
          <w:color w:val="auto"/>
          <w:lang w:val="pt-PT"/>
        </w:rPr>
        <w:t xml:space="preserve"> - Subprocesso: Receção de Produtos</w:t>
      </w:r>
      <w:bookmarkEnd w:id="11"/>
    </w:p>
    <w:p w14:paraId="2B198142" w14:textId="737F4F99" w:rsidR="00AB01AF" w:rsidRDefault="00AB01AF" w:rsidP="00AF31A6">
      <w:pPr>
        <w:rPr>
          <w:lang w:val="pt-PT"/>
        </w:rPr>
      </w:pPr>
    </w:p>
    <w:p w14:paraId="22E91F59" w14:textId="77777777" w:rsidR="000B7F0E" w:rsidRPr="00AF31A6" w:rsidRDefault="000B7F0E" w:rsidP="00AF31A6">
      <w:pPr>
        <w:rPr>
          <w:lang w:val="pt-PT"/>
        </w:rPr>
      </w:pPr>
    </w:p>
    <w:p w14:paraId="4554B07F" w14:textId="6B67439F" w:rsidR="00A21DDF" w:rsidRPr="00A21DDF" w:rsidRDefault="3F4DD579" w:rsidP="00A21DDF">
      <w:pPr>
        <w:pStyle w:val="Ttulo3"/>
        <w:numPr>
          <w:ilvl w:val="2"/>
          <w:numId w:val="21"/>
        </w:numPr>
        <w:rPr>
          <w:b w:val="0"/>
          <w:color w:val="auto"/>
          <w:lang w:val="pt-PT"/>
        </w:rPr>
      </w:pPr>
      <w:bookmarkStart w:id="12" w:name="_Toc89077137"/>
      <w:r w:rsidRPr="00E27B64">
        <w:rPr>
          <w:b w:val="0"/>
          <w:color w:val="auto"/>
          <w:lang w:val="pt-PT"/>
        </w:rPr>
        <w:lastRenderedPageBreak/>
        <w:t>Processo</w:t>
      </w:r>
      <w:r w:rsidR="00E27B64" w:rsidRPr="00E27B64">
        <w:rPr>
          <w:b w:val="0"/>
          <w:color w:val="auto"/>
          <w:lang w:val="pt-PT"/>
        </w:rPr>
        <w:t xml:space="preserve"> 2</w:t>
      </w:r>
      <w:r w:rsidR="00044118">
        <w:rPr>
          <w:b w:val="0"/>
          <w:color w:val="auto"/>
          <w:lang w:val="pt-PT"/>
        </w:rPr>
        <w:t xml:space="preserve"> - </w:t>
      </w:r>
      <w:r w:rsidRPr="00E27B64">
        <w:rPr>
          <w:b w:val="0"/>
          <w:color w:val="auto"/>
          <w:lang w:val="pt-PT"/>
        </w:rPr>
        <w:t>Gestão de Envios</w:t>
      </w:r>
      <w:bookmarkEnd w:id="12"/>
    </w:p>
    <w:p w14:paraId="35927C4A" w14:textId="77777777" w:rsidR="00044118" w:rsidRDefault="00044118" w:rsidP="3F4DD579">
      <w:pPr>
        <w:pStyle w:val="PargrafodaLista"/>
        <w:ind w:firstLine="0"/>
        <w:rPr>
          <w:i/>
          <w:iCs/>
          <w:color w:val="auto"/>
          <w:lang w:val="pt-PT"/>
        </w:rPr>
      </w:pPr>
    </w:p>
    <w:p w14:paraId="05D9ACCB" w14:textId="34E93F38" w:rsidR="00895F2B" w:rsidRDefault="00AB01AF" w:rsidP="00AB01AF">
      <w:pPr>
        <w:ind w:firstLine="720"/>
        <w:rPr>
          <w:iCs/>
          <w:lang w:val="pt-PT"/>
        </w:rPr>
      </w:pPr>
      <w:r>
        <w:rPr>
          <w:iCs/>
          <w:lang w:val="pt-PT"/>
        </w:rPr>
        <w:t>O processo de gestão de envios inicia-se com um pedido de encomenda por parte de um cliente. Este pedido é guardado na base de dados “pedidos de cliente”. É depois verificada a disponibilidade dos produtos, caso não estejam disponíveis informa-se o cliente da impossibilidade de atender ao seu pedido. No entando se houver disponibilidade de produtos, confirma-se a encomenda e envia-se uma fatura ao cliente. De seguida o processo passa para o armazém.</w:t>
      </w:r>
    </w:p>
    <w:p w14:paraId="732B1112" w14:textId="460F9764" w:rsidR="00CB0154" w:rsidRDefault="00CB0154" w:rsidP="00AB01AF">
      <w:pPr>
        <w:ind w:firstLine="720"/>
        <w:rPr>
          <w:iCs/>
          <w:lang w:val="pt-PT"/>
        </w:rPr>
      </w:pPr>
      <w:r>
        <w:rPr>
          <w:iCs/>
          <w:lang w:val="pt-PT"/>
        </w:rPr>
        <w:t>No armazém recolhe-se os produtos (armazenados) e entra-se no subprocesso “expedição” (Subcapítulo 2.2.2.1). Conclui-se este processo quando se recebe o pagamento do cliente.</w:t>
      </w:r>
    </w:p>
    <w:p w14:paraId="44A533AD" w14:textId="5F2FAE9E" w:rsidR="00576451" w:rsidRPr="00CB0154" w:rsidRDefault="002A7FCD" w:rsidP="00CB0154">
      <w:pPr>
        <w:rPr>
          <w:i/>
          <w:iCs/>
          <w:lang w:val="pt-PT"/>
        </w:rPr>
      </w:pPr>
      <w:r>
        <w:rPr>
          <w:noProof/>
        </w:rPr>
        <mc:AlternateContent>
          <mc:Choice Requires="wps">
            <w:drawing>
              <wp:anchor distT="0" distB="0" distL="114300" distR="114300" simplePos="0" relativeHeight="251666432" behindDoc="0" locked="0" layoutInCell="1" allowOverlap="1" wp14:anchorId="26B02092" wp14:editId="434AD4B1">
                <wp:simplePos x="0" y="0"/>
                <wp:positionH relativeFrom="margin">
                  <wp:align>right</wp:align>
                </wp:positionH>
                <wp:positionV relativeFrom="paragraph">
                  <wp:posOffset>4377773</wp:posOffset>
                </wp:positionV>
                <wp:extent cx="6116320" cy="635"/>
                <wp:effectExtent l="0" t="0" r="0" b="1905"/>
                <wp:wrapTopAndBottom/>
                <wp:docPr id="13" name="Text Box 1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C4D2027" w14:textId="416CDB37" w:rsidR="00FC3C0F" w:rsidRPr="002A7FCD" w:rsidRDefault="00FC3C0F" w:rsidP="002A7FCD">
                            <w:pPr>
                              <w:pStyle w:val="Legenda"/>
                              <w:rPr>
                                <w:rFonts w:eastAsiaTheme="minorHAnsi"/>
                                <w:b w:val="0"/>
                                <w:i/>
                                <w:iCs/>
                                <w:noProof/>
                                <w:color w:val="auto"/>
                                <w:lang w:val="pt-PT"/>
                              </w:rPr>
                            </w:pPr>
                            <w:bookmarkStart w:id="13" w:name="_Toc89472750"/>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4</w:t>
                            </w:r>
                            <w:r w:rsidRPr="002A7FCD">
                              <w:rPr>
                                <w:b w:val="0"/>
                                <w:color w:val="auto"/>
                              </w:rPr>
                              <w:fldChar w:fldCharType="end"/>
                            </w:r>
                            <w:r w:rsidRPr="002A7FCD">
                              <w:rPr>
                                <w:b w:val="0"/>
                                <w:color w:val="auto"/>
                                <w:lang w:val="pt-PT"/>
                              </w:rPr>
                              <w:t xml:space="preserve"> - Processo de Gestão de Envios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02092" id="Text Box 13" o:spid="_x0000_s1027" type="#_x0000_t202" style="position:absolute;margin-left:430.4pt;margin-top:344.7pt;width:481.6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0tFwIAAD8EAAAOAAAAZHJzL2Uyb0RvYy54bWysU8Fu2zAMvQ/YPwi6L05SL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FbLa4mVNIUmxx8zn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" stroked="f">
                <v:textbox style="mso-fit-shape-to-text:t" inset="0,0,0,0">
                  <w:txbxContent>
                    <w:p w14:paraId="7C4D2027" w14:textId="416CDB37" w:rsidR="00FC3C0F" w:rsidRPr="002A7FCD" w:rsidRDefault="00FC3C0F" w:rsidP="002A7FCD">
                      <w:pPr>
                        <w:pStyle w:val="Legenda"/>
                        <w:rPr>
                          <w:rFonts w:eastAsiaTheme="minorHAnsi"/>
                          <w:b w:val="0"/>
                          <w:i/>
                          <w:iCs/>
                          <w:noProof/>
                          <w:color w:val="auto"/>
                          <w:lang w:val="pt-PT"/>
                        </w:rPr>
                      </w:pPr>
                      <w:bookmarkStart w:id="14" w:name="_Toc89472750"/>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4</w:t>
                      </w:r>
                      <w:r w:rsidRPr="002A7FCD">
                        <w:rPr>
                          <w:b w:val="0"/>
                          <w:color w:val="auto"/>
                        </w:rPr>
                        <w:fldChar w:fldCharType="end"/>
                      </w:r>
                      <w:r w:rsidRPr="002A7FCD">
                        <w:rPr>
                          <w:b w:val="0"/>
                          <w:color w:val="auto"/>
                          <w:lang w:val="pt-PT"/>
                        </w:rPr>
                        <w:t xml:space="preserve"> - Processo de Gestão de Envios</w:t>
                      </w:r>
                      <w:bookmarkEnd w:id="14"/>
                    </w:p>
                  </w:txbxContent>
                </v:textbox>
                <w10:wrap type="topAndBottom" anchorx="margin"/>
              </v:shape>
            </w:pict>
          </mc:Fallback>
        </mc:AlternateContent>
      </w:r>
      <w:r w:rsidR="00F34001">
        <w:rPr>
          <w:i/>
          <w:iCs/>
          <w:noProof/>
          <w:lang w:val="pt-PT"/>
        </w:rPr>
        <w:drawing>
          <wp:anchor distT="0" distB="0" distL="114300" distR="114300" simplePos="0" relativeHeight="251664384" behindDoc="0" locked="0" layoutInCell="1" allowOverlap="1" wp14:anchorId="2639E3CC" wp14:editId="7B636F7C">
            <wp:simplePos x="0" y="0"/>
            <wp:positionH relativeFrom="margin">
              <wp:align>center</wp:align>
            </wp:positionH>
            <wp:positionV relativeFrom="paragraph">
              <wp:posOffset>165100</wp:posOffset>
            </wp:positionV>
            <wp:extent cx="6553200" cy="403733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aoEnvios.png"/>
                    <pic:cNvPicPr/>
                  </pic:nvPicPr>
                  <pic:blipFill rotWithShape="1">
                    <a:blip r:embed="rId27"/>
                    <a:srcRect b="12587"/>
                    <a:stretch/>
                  </pic:blipFill>
                  <pic:spPr bwMode="auto">
                    <a:xfrm>
                      <a:off x="0" y="0"/>
                      <a:ext cx="6553200" cy="403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D81CB6" w14:textId="6FFABF96" w:rsidR="00CB0154" w:rsidRPr="007E70FD" w:rsidRDefault="00CB0154" w:rsidP="007E70FD">
      <w:pPr>
        <w:pStyle w:val="PargrafodaLista"/>
        <w:ind w:firstLine="0"/>
        <w:rPr>
          <w:i/>
          <w:iCs/>
          <w:color w:val="auto"/>
          <w:lang w:val="pt-PT"/>
        </w:rPr>
      </w:pPr>
    </w:p>
    <w:p w14:paraId="75ECECA1" w14:textId="0D393EA0" w:rsidR="007E70FD" w:rsidRDefault="007E70FD" w:rsidP="00CB0154">
      <w:pPr>
        <w:rPr>
          <w:lang w:val="pt-PT"/>
        </w:rPr>
      </w:pPr>
    </w:p>
    <w:p w14:paraId="68243087" w14:textId="77777777" w:rsidR="00C826EF" w:rsidRDefault="00C826EF" w:rsidP="00CB0154">
      <w:pPr>
        <w:rPr>
          <w:lang w:val="pt-PT"/>
        </w:rPr>
      </w:pPr>
    </w:p>
    <w:p w14:paraId="21AD0CE0" w14:textId="06D3A653" w:rsidR="000845AE" w:rsidRDefault="000845AE" w:rsidP="00CB0154">
      <w:pPr>
        <w:rPr>
          <w:lang w:val="pt-PT"/>
        </w:rPr>
      </w:pPr>
    </w:p>
    <w:p w14:paraId="3B9DEEC4" w14:textId="77777777" w:rsidR="000B7F0E" w:rsidRPr="00CB0154" w:rsidRDefault="000B7F0E" w:rsidP="00CB0154">
      <w:pPr>
        <w:rPr>
          <w:lang w:val="pt-PT"/>
        </w:rPr>
      </w:pPr>
    </w:p>
    <w:p w14:paraId="73DC3BE5" w14:textId="11F78248" w:rsidR="008E2207" w:rsidRPr="000B7F0E" w:rsidRDefault="008E2207" w:rsidP="000845AE">
      <w:pPr>
        <w:pStyle w:val="Ttulo4"/>
        <w:numPr>
          <w:ilvl w:val="3"/>
          <w:numId w:val="21"/>
        </w:numPr>
        <w:rPr>
          <w:b w:val="0"/>
          <w:bCs w:val="0"/>
          <w:i w:val="0"/>
          <w:sz w:val="24"/>
          <w:szCs w:val="24"/>
          <w:lang w:val="pt-PT"/>
        </w:rPr>
      </w:pPr>
      <w:bookmarkStart w:id="15" w:name="_Toc89077138"/>
      <w:r w:rsidRPr="000B7F0E">
        <w:rPr>
          <w:b w:val="0"/>
          <w:bCs w:val="0"/>
          <w:i w:val="0"/>
          <w:sz w:val="24"/>
          <w:szCs w:val="24"/>
          <w:lang w:val="pt-PT"/>
        </w:rPr>
        <w:lastRenderedPageBreak/>
        <w:t>Subprocesso 1 – Expedição de Produtos</w:t>
      </w:r>
      <w:bookmarkEnd w:id="15"/>
    </w:p>
    <w:p w14:paraId="43FFE866" w14:textId="299E4C76" w:rsidR="00CB0154" w:rsidRDefault="00CB0154" w:rsidP="00CB0154">
      <w:pPr>
        <w:rPr>
          <w:lang w:val="pt-PT"/>
        </w:rPr>
      </w:pPr>
    </w:p>
    <w:p w14:paraId="38E8151F" w14:textId="4C4C5050" w:rsidR="00CB0154" w:rsidRPr="00CB0154" w:rsidRDefault="00CB0154" w:rsidP="00CB0154">
      <w:pPr>
        <w:ind w:firstLine="720"/>
        <w:rPr>
          <w:lang w:val="pt-PT"/>
        </w:rPr>
      </w:pPr>
      <w:r>
        <w:rPr>
          <w:lang w:val="pt-PT"/>
        </w:rPr>
        <w:t>No primeiro subprocesso, é realizada a expedição da encomenda do cliente. Primeiro, recebe-se os produtos do armazém e são conferidos os produtos de acordo com a encomenda. Caso algum produto estiver incorreto ou a quantidade esteja errada, e assim inicia-se um subprocesso de “solicitar uma solução” (Subcapítulo 2.2.2.2). Se a encomenda estiver correta, os produtos são embalados, são carregados para o meio de t</w:t>
      </w:r>
      <w:r w:rsidR="007E70FD">
        <w:rPr>
          <w:lang w:val="pt-PT"/>
        </w:rPr>
        <w:t>r</w:t>
      </w:r>
      <w:r>
        <w:rPr>
          <w:lang w:val="pt-PT"/>
        </w:rPr>
        <w:t xml:space="preserve">ansporte, e por fim expedidos para o cliente, concluindo o subprocesso. </w:t>
      </w:r>
    </w:p>
    <w:p w14:paraId="3BC843EA" w14:textId="4D59059D" w:rsidR="00CB0154" w:rsidRPr="00CB0154" w:rsidRDefault="000B7F0E" w:rsidP="00CB0154">
      <w:pPr>
        <w:rPr>
          <w:lang w:val="pt-PT"/>
        </w:rPr>
      </w:pPr>
      <w:r>
        <w:rPr>
          <w:noProof/>
        </w:rPr>
        <mc:AlternateContent>
          <mc:Choice Requires="wps">
            <w:drawing>
              <wp:anchor distT="0" distB="0" distL="114300" distR="114300" simplePos="0" relativeHeight="251669504" behindDoc="1" locked="0" layoutInCell="1" allowOverlap="1" wp14:anchorId="15A9D987" wp14:editId="6B3936D1">
                <wp:simplePos x="0" y="0"/>
                <wp:positionH relativeFrom="margin">
                  <wp:align>right</wp:align>
                </wp:positionH>
                <wp:positionV relativeFrom="paragraph">
                  <wp:posOffset>3923030</wp:posOffset>
                </wp:positionV>
                <wp:extent cx="6116320" cy="635"/>
                <wp:effectExtent l="0" t="0" r="0" b="1905"/>
                <wp:wrapTight wrapText="bothSides">
                  <wp:wrapPolygon edited="0">
                    <wp:start x="0" y="0"/>
                    <wp:lineTo x="0" y="20450"/>
                    <wp:lineTo x="21528" y="20450"/>
                    <wp:lineTo x="2152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E38FBC8" w14:textId="3C240B40" w:rsidR="00FC3C0F" w:rsidRPr="002A7FCD" w:rsidRDefault="00FC3C0F" w:rsidP="002A7FCD">
                            <w:pPr>
                              <w:pStyle w:val="Legenda"/>
                              <w:rPr>
                                <w:b w:val="0"/>
                                <w:i/>
                                <w:iCs/>
                                <w:noProof/>
                                <w:color w:val="auto"/>
                              </w:rPr>
                            </w:pPr>
                            <w:bookmarkStart w:id="16" w:name="_Toc89472751"/>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5</w:t>
                            </w:r>
                            <w:r w:rsidRPr="002A7FCD">
                              <w:rPr>
                                <w:b w:val="0"/>
                                <w:noProof/>
                                <w:color w:val="auto"/>
                              </w:rPr>
                              <w:fldChar w:fldCharType="end"/>
                            </w:r>
                            <w:r w:rsidRPr="002A7FCD">
                              <w:rPr>
                                <w:b w:val="0"/>
                                <w:color w:val="auto"/>
                              </w:rPr>
                              <w:t xml:space="preserve"> - Subprocesso: Expedição de Produtos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9D987" id="Text Box 15" o:spid="_x0000_s1028" type="#_x0000_t202" style="position:absolute;margin-left:430.4pt;margin-top:308.9pt;width:481.6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BCGQIAAD8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" stroked="f">
                <v:textbox style="mso-fit-shape-to-text:t" inset="0,0,0,0">
                  <w:txbxContent>
                    <w:p w14:paraId="4E38FBC8" w14:textId="3C240B40" w:rsidR="00FC3C0F" w:rsidRPr="002A7FCD" w:rsidRDefault="00FC3C0F" w:rsidP="002A7FCD">
                      <w:pPr>
                        <w:pStyle w:val="Legenda"/>
                        <w:rPr>
                          <w:b w:val="0"/>
                          <w:i/>
                          <w:iCs/>
                          <w:noProof/>
                          <w:color w:val="auto"/>
                        </w:rPr>
                      </w:pPr>
                      <w:bookmarkStart w:id="17" w:name="_Toc89472751"/>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5</w:t>
                      </w:r>
                      <w:r w:rsidRPr="002A7FCD">
                        <w:rPr>
                          <w:b w:val="0"/>
                          <w:noProof/>
                          <w:color w:val="auto"/>
                        </w:rPr>
                        <w:fldChar w:fldCharType="end"/>
                      </w:r>
                      <w:r w:rsidRPr="002A7FCD">
                        <w:rPr>
                          <w:b w:val="0"/>
                          <w:color w:val="auto"/>
                        </w:rPr>
                        <w:t xml:space="preserve"> - Subprocesso: Expedição de Produtos</w:t>
                      </w:r>
                      <w:bookmarkEnd w:id="17"/>
                    </w:p>
                  </w:txbxContent>
                </v:textbox>
                <w10:wrap type="tight" anchorx="margin"/>
              </v:shape>
            </w:pict>
          </mc:Fallback>
        </mc:AlternateContent>
      </w:r>
      <w:r>
        <w:rPr>
          <w:i/>
          <w:iCs/>
          <w:noProof/>
          <w:lang w:val="pt-PT"/>
        </w:rPr>
        <w:drawing>
          <wp:anchor distT="0" distB="0" distL="114300" distR="114300" simplePos="0" relativeHeight="251667456" behindDoc="1" locked="0" layoutInCell="1" allowOverlap="1" wp14:anchorId="755DA028" wp14:editId="6E06AA84">
            <wp:simplePos x="0" y="0"/>
            <wp:positionH relativeFrom="margin">
              <wp:align>center</wp:align>
            </wp:positionH>
            <wp:positionV relativeFrom="paragraph">
              <wp:posOffset>247650</wp:posOffset>
            </wp:positionV>
            <wp:extent cx="6524625" cy="3502660"/>
            <wp:effectExtent l="0" t="0" r="9525" b="2540"/>
            <wp:wrapTight wrapText="bothSides">
              <wp:wrapPolygon edited="0">
                <wp:start x="0" y="0"/>
                <wp:lineTo x="0" y="21498"/>
                <wp:lineTo x="21568" y="21498"/>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diçao.png"/>
                    <pic:cNvPicPr/>
                  </pic:nvPicPr>
                  <pic:blipFill rotWithShape="1">
                    <a:blip r:embed="rId28"/>
                    <a:srcRect b="16697"/>
                    <a:stretch/>
                  </pic:blipFill>
                  <pic:spPr bwMode="auto">
                    <a:xfrm>
                      <a:off x="0" y="0"/>
                      <a:ext cx="6524625" cy="350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27DF3" w14:textId="5AE9FD50" w:rsidR="00AF31A6" w:rsidRDefault="00AF31A6" w:rsidP="00AF31A6">
      <w:pPr>
        <w:pStyle w:val="Ttulo5"/>
        <w:rPr>
          <w:rFonts w:asciiTheme="minorHAnsi" w:eastAsiaTheme="minorHAnsi" w:hAnsiTheme="minorHAnsi" w:cstheme="minorBidi"/>
          <w:color w:val="auto"/>
          <w:lang w:val="pt-PT"/>
        </w:rPr>
      </w:pPr>
    </w:p>
    <w:p w14:paraId="0EE01F7D" w14:textId="4724A6DF" w:rsidR="007E70FD" w:rsidRDefault="007E70FD" w:rsidP="007E70FD">
      <w:pPr>
        <w:rPr>
          <w:lang w:val="pt-PT"/>
        </w:rPr>
      </w:pPr>
    </w:p>
    <w:p w14:paraId="64229625" w14:textId="206032C8" w:rsidR="007E70FD" w:rsidRDefault="007E70FD" w:rsidP="007E70FD">
      <w:pPr>
        <w:rPr>
          <w:lang w:val="pt-PT"/>
        </w:rPr>
      </w:pPr>
    </w:p>
    <w:p w14:paraId="2588ECEA" w14:textId="79C937E7" w:rsidR="007E70FD" w:rsidRDefault="007E70FD" w:rsidP="007E70FD">
      <w:pPr>
        <w:rPr>
          <w:lang w:val="pt-PT"/>
        </w:rPr>
      </w:pPr>
    </w:p>
    <w:p w14:paraId="37728EA2" w14:textId="3C21FEB6" w:rsidR="007E70FD" w:rsidRDefault="007E70FD" w:rsidP="007E70FD">
      <w:pPr>
        <w:rPr>
          <w:lang w:val="pt-PT"/>
        </w:rPr>
      </w:pPr>
    </w:p>
    <w:p w14:paraId="7F35528C" w14:textId="389C5CBE" w:rsidR="007E70FD" w:rsidRDefault="007E70FD" w:rsidP="007E70FD">
      <w:pPr>
        <w:rPr>
          <w:lang w:val="pt-PT"/>
        </w:rPr>
      </w:pPr>
    </w:p>
    <w:p w14:paraId="22C533E5" w14:textId="060013EA" w:rsidR="007E70FD" w:rsidRDefault="007E70FD" w:rsidP="007E70FD">
      <w:pPr>
        <w:rPr>
          <w:lang w:val="pt-PT"/>
        </w:rPr>
      </w:pPr>
    </w:p>
    <w:p w14:paraId="298CCB3B" w14:textId="77777777" w:rsidR="002A7FCD" w:rsidRPr="00582F1E" w:rsidRDefault="002A7FCD" w:rsidP="007E70FD">
      <w:pPr>
        <w:rPr>
          <w:lang w:val="pt-PT"/>
        </w:rPr>
      </w:pPr>
    </w:p>
    <w:p w14:paraId="5711283D" w14:textId="5128E655" w:rsidR="00A21DDF" w:rsidRPr="00A21DDF" w:rsidRDefault="008E2207" w:rsidP="00A21DDF">
      <w:pPr>
        <w:pStyle w:val="Ttulo4"/>
        <w:numPr>
          <w:ilvl w:val="3"/>
          <w:numId w:val="21"/>
        </w:numPr>
        <w:rPr>
          <w:b w:val="0"/>
          <w:bCs w:val="0"/>
          <w:i w:val="0"/>
          <w:sz w:val="24"/>
          <w:szCs w:val="24"/>
          <w:lang w:val="pt-PT"/>
        </w:rPr>
      </w:pPr>
      <w:bookmarkStart w:id="18" w:name="_Toc89077139"/>
      <w:r w:rsidRPr="000B7F0E">
        <w:rPr>
          <w:b w:val="0"/>
          <w:bCs w:val="0"/>
          <w:i w:val="0"/>
          <w:sz w:val="24"/>
          <w:szCs w:val="24"/>
          <w:lang w:val="pt-PT"/>
        </w:rPr>
        <w:lastRenderedPageBreak/>
        <w:t>Subprocesso 2 – Solução</w:t>
      </w:r>
      <w:bookmarkEnd w:id="18"/>
    </w:p>
    <w:p w14:paraId="00B513EF" w14:textId="31506563" w:rsidR="007E70FD" w:rsidRDefault="007E70FD" w:rsidP="007E70FD">
      <w:pPr>
        <w:rPr>
          <w:lang w:val="pt-PT"/>
        </w:rPr>
      </w:pPr>
    </w:p>
    <w:p w14:paraId="55CA64F3" w14:textId="0131B290" w:rsidR="00CB0154" w:rsidRPr="00CB0154" w:rsidRDefault="002A7FCD" w:rsidP="007E70FD">
      <w:pPr>
        <w:ind w:firstLine="720"/>
        <w:rPr>
          <w:lang w:val="pt-PT"/>
        </w:rPr>
      </w:pPr>
      <w:r>
        <w:rPr>
          <w:noProof/>
        </w:rPr>
        <mc:AlternateContent>
          <mc:Choice Requires="wps">
            <w:drawing>
              <wp:anchor distT="0" distB="0" distL="114300" distR="114300" simplePos="0" relativeHeight="251672576" behindDoc="0" locked="0" layoutInCell="1" allowOverlap="1" wp14:anchorId="1D41AA2F" wp14:editId="79630D13">
                <wp:simplePos x="0" y="0"/>
                <wp:positionH relativeFrom="margin">
                  <wp:posOffset>-143123</wp:posOffset>
                </wp:positionH>
                <wp:positionV relativeFrom="paragraph">
                  <wp:posOffset>5023540</wp:posOffset>
                </wp:positionV>
                <wp:extent cx="6116320" cy="635"/>
                <wp:effectExtent l="0" t="0" r="0" b="1905"/>
                <wp:wrapTopAndBottom/>
                <wp:docPr id="17" name="Text Box 17"/>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357E3A53" w14:textId="12B032A2" w:rsidR="00FC3C0F" w:rsidRPr="002A7FCD" w:rsidRDefault="00FC3C0F" w:rsidP="002A7FCD">
                            <w:pPr>
                              <w:pStyle w:val="Legenda"/>
                              <w:rPr>
                                <w:rFonts w:eastAsiaTheme="minorHAnsi"/>
                                <w:b w:val="0"/>
                                <w:i/>
                                <w:noProof/>
                                <w:color w:val="auto"/>
                              </w:rPr>
                            </w:pPr>
                            <w:bookmarkStart w:id="19" w:name="_Toc89472752"/>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6</w:t>
                            </w:r>
                            <w:r w:rsidRPr="002A7FCD">
                              <w:rPr>
                                <w:b w:val="0"/>
                                <w:noProof/>
                                <w:color w:val="auto"/>
                              </w:rPr>
                              <w:fldChar w:fldCharType="end"/>
                            </w:r>
                            <w:r w:rsidRPr="002A7FCD">
                              <w:rPr>
                                <w:b w:val="0"/>
                                <w:color w:val="auto"/>
                              </w:rPr>
                              <w:t xml:space="preserve"> - Subprocesso: Solução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1AA2F" id="Text Box 17" o:spid="_x0000_s1029" type="#_x0000_t202" style="position:absolute;left:0;text-align:left;margin-left:-11.25pt;margin-top:395.55pt;width:481.6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" stroked="f">
                <v:textbox style="mso-fit-shape-to-text:t" inset="0,0,0,0">
                  <w:txbxContent>
                    <w:p w14:paraId="357E3A53" w14:textId="12B032A2" w:rsidR="00FC3C0F" w:rsidRPr="002A7FCD" w:rsidRDefault="00FC3C0F" w:rsidP="002A7FCD">
                      <w:pPr>
                        <w:pStyle w:val="Legenda"/>
                        <w:rPr>
                          <w:rFonts w:eastAsiaTheme="minorHAnsi"/>
                          <w:b w:val="0"/>
                          <w:i/>
                          <w:noProof/>
                          <w:color w:val="auto"/>
                        </w:rPr>
                      </w:pPr>
                      <w:bookmarkStart w:id="20" w:name="_Toc89472752"/>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6</w:t>
                      </w:r>
                      <w:r w:rsidRPr="002A7FCD">
                        <w:rPr>
                          <w:b w:val="0"/>
                          <w:noProof/>
                          <w:color w:val="auto"/>
                        </w:rPr>
                        <w:fldChar w:fldCharType="end"/>
                      </w:r>
                      <w:r w:rsidRPr="002A7FCD">
                        <w:rPr>
                          <w:b w:val="0"/>
                          <w:color w:val="auto"/>
                        </w:rPr>
                        <w:t xml:space="preserve"> - Subprocesso: Solução</w:t>
                      </w:r>
                      <w:bookmarkEnd w:id="20"/>
                    </w:p>
                  </w:txbxContent>
                </v:textbox>
                <w10:wrap type="topAndBottom" anchorx="margin"/>
              </v:shape>
            </w:pict>
          </mc:Fallback>
        </mc:AlternateContent>
      </w:r>
      <w:r w:rsidR="003C3BBE">
        <w:rPr>
          <w:noProof/>
          <w:lang w:val="pt-PT"/>
        </w:rPr>
        <w:drawing>
          <wp:anchor distT="0" distB="0" distL="114300" distR="114300" simplePos="0" relativeHeight="251685888" behindDoc="0" locked="0" layoutInCell="1" allowOverlap="1" wp14:anchorId="3D9195E7" wp14:editId="360B9471">
            <wp:simplePos x="0" y="0"/>
            <wp:positionH relativeFrom="margin">
              <wp:align>center</wp:align>
            </wp:positionH>
            <wp:positionV relativeFrom="paragraph">
              <wp:posOffset>1243463</wp:posOffset>
            </wp:positionV>
            <wp:extent cx="6789420" cy="374713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16832"/>
                    <a:stretch/>
                  </pic:blipFill>
                  <pic:spPr bwMode="auto">
                    <a:xfrm>
                      <a:off x="0" y="0"/>
                      <a:ext cx="6789420" cy="374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154">
        <w:rPr>
          <w:lang w:val="pt-PT"/>
        </w:rPr>
        <w:t xml:space="preserve">No segundo subprocesso, </w:t>
      </w:r>
      <w:r w:rsidR="008205E1">
        <w:rPr>
          <w:lang w:val="pt-PT"/>
        </w:rPr>
        <w:t xml:space="preserve">o departamento da gestão de envios dá resposta ao problema da expedição. Começa-se por identificar tipo de problema: produto ou quantidade incorreta (a mais ou a menos). Depois, caso estiver incorreto, é trocado o produto pelo correto, e enviado para a expedição para reconferir a encomenda. Se a quantidade estiver incorreta, adiciona-se ou retira-se o produto, e envia-se igualmente para a expedição e é reconferida a encomenda. </w:t>
      </w:r>
    </w:p>
    <w:p w14:paraId="6BE54793" w14:textId="6A9B4D4B" w:rsidR="008E2207" w:rsidRPr="000F63CC" w:rsidRDefault="008E2207" w:rsidP="008E2207">
      <w:pPr>
        <w:rPr>
          <w:lang w:val="pt-PT"/>
        </w:rPr>
      </w:pPr>
    </w:p>
    <w:p w14:paraId="0F581840" w14:textId="65476251" w:rsidR="00021C7E" w:rsidRPr="00A21DDF" w:rsidRDefault="00021C7E">
      <w:pPr>
        <w:spacing w:after="200" w:line="276" w:lineRule="auto"/>
        <w:rPr>
          <w:lang w:val="pt-PT"/>
        </w:rPr>
      </w:pPr>
    </w:p>
    <w:p w14:paraId="3D2C41BF" w14:textId="77777777" w:rsidR="00021C7E" w:rsidRPr="00A21DDF" w:rsidRDefault="00021C7E">
      <w:pPr>
        <w:spacing w:after="200" w:line="276" w:lineRule="auto"/>
        <w:rPr>
          <w:lang w:val="pt-PT"/>
        </w:rPr>
      </w:pPr>
    </w:p>
    <w:p w14:paraId="520115F3" w14:textId="77777777" w:rsidR="00021C7E" w:rsidRPr="00A21DDF" w:rsidRDefault="00021C7E">
      <w:pPr>
        <w:spacing w:after="200" w:line="276" w:lineRule="auto"/>
        <w:rPr>
          <w:lang w:val="pt-PT"/>
        </w:rPr>
      </w:pPr>
    </w:p>
    <w:p w14:paraId="29E4997B" w14:textId="77777777" w:rsidR="00021C7E" w:rsidRPr="00A21DDF" w:rsidRDefault="00021C7E">
      <w:pPr>
        <w:spacing w:after="200" w:line="276" w:lineRule="auto"/>
        <w:rPr>
          <w:lang w:val="pt-PT"/>
        </w:rPr>
      </w:pPr>
    </w:p>
    <w:p w14:paraId="68D3440B" w14:textId="739A13CF" w:rsidR="00021C7E" w:rsidRPr="00A21DDF" w:rsidRDefault="00021C7E">
      <w:pPr>
        <w:spacing w:after="200" w:line="276" w:lineRule="auto"/>
        <w:rPr>
          <w:lang w:val="pt-PT"/>
        </w:rPr>
      </w:pPr>
    </w:p>
    <w:p w14:paraId="492E37A1" w14:textId="4E1E1523" w:rsidR="007B05B2" w:rsidRDefault="007B05B2" w:rsidP="007B05B2">
      <w:pPr>
        <w:pStyle w:val="Ttulo3"/>
        <w:rPr>
          <w:rFonts w:eastAsiaTheme="minorHAnsi" w:cstheme="minorBidi"/>
          <w:b w:val="0"/>
          <w:bCs w:val="0"/>
          <w:color w:val="auto"/>
          <w:sz w:val="22"/>
          <w:lang w:val="pt-PT"/>
        </w:rPr>
      </w:pPr>
    </w:p>
    <w:p w14:paraId="731DB222" w14:textId="77777777" w:rsidR="00945015" w:rsidRPr="00945015" w:rsidRDefault="00945015" w:rsidP="00945015">
      <w:pPr>
        <w:rPr>
          <w:lang w:val="pt-PT"/>
        </w:rPr>
      </w:pPr>
    </w:p>
    <w:p w14:paraId="20EAC66B" w14:textId="2A2D53A4" w:rsidR="00A21DDF" w:rsidRPr="007B05B2" w:rsidRDefault="00A21DDF" w:rsidP="007B05B2">
      <w:pPr>
        <w:pStyle w:val="Ttulo3"/>
        <w:numPr>
          <w:ilvl w:val="2"/>
          <w:numId w:val="21"/>
        </w:numPr>
        <w:rPr>
          <w:rFonts w:eastAsiaTheme="minorHAnsi" w:cstheme="minorBidi"/>
          <w:b w:val="0"/>
          <w:bCs w:val="0"/>
          <w:color w:val="auto"/>
          <w:sz w:val="22"/>
          <w:lang w:val="pt-PT"/>
        </w:rPr>
      </w:pPr>
      <w:r w:rsidRPr="007B05B2">
        <w:rPr>
          <w:b w:val="0"/>
          <w:color w:val="auto"/>
          <w:lang w:val="pt-PT"/>
        </w:rPr>
        <w:lastRenderedPageBreak/>
        <w:t xml:space="preserve"> </w:t>
      </w:r>
      <w:r w:rsidR="007B05B2">
        <w:rPr>
          <w:b w:val="0"/>
          <w:color w:val="auto"/>
          <w:lang w:val="pt-PT"/>
        </w:rPr>
        <w:t xml:space="preserve">Processo 3 - </w:t>
      </w:r>
      <w:r w:rsidRPr="007B05B2">
        <w:rPr>
          <w:b w:val="0"/>
          <w:color w:val="auto"/>
          <w:lang w:val="pt-PT"/>
        </w:rPr>
        <w:t>Qualidade de Lotes de Produtos</w:t>
      </w:r>
    </w:p>
    <w:p w14:paraId="10302731" w14:textId="77777777" w:rsidR="00A21DDF" w:rsidRPr="00A21DDF" w:rsidRDefault="00A21DDF" w:rsidP="00A21DDF">
      <w:pPr>
        <w:rPr>
          <w:lang w:val="pt-PT"/>
        </w:rPr>
      </w:pPr>
    </w:p>
    <w:p w14:paraId="08A71560" w14:textId="77777777" w:rsidR="00A21DDF" w:rsidRDefault="00A21DDF" w:rsidP="00A21DDF">
      <w:pPr>
        <w:keepNext/>
        <w:spacing w:after="200" w:line="276" w:lineRule="auto"/>
      </w:pPr>
      <w:r>
        <w:rPr>
          <w:noProof/>
          <w:lang w:val="pt-PT"/>
        </w:rPr>
        <w:drawing>
          <wp:inline distT="0" distB="0" distL="0" distR="0" wp14:anchorId="0609C276" wp14:editId="45360E40">
            <wp:extent cx="6106795" cy="4468633"/>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b="14587"/>
                    <a:stretch/>
                  </pic:blipFill>
                  <pic:spPr bwMode="auto">
                    <a:xfrm>
                      <a:off x="0" y="0"/>
                      <a:ext cx="6106795" cy="4468633"/>
                    </a:xfrm>
                    <a:prstGeom prst="rect">
                      <a:avLst/>
                    </a:prstGeom>
                    <a:noFill/>
                    <a:ln>
                      <a:noFill/>
                    </a:ln>
                    <a:extLst>
                      <a:ext uri="{53640926-AAD7-44D8-BBD7-CCE9431645EC}">
                        <a14:shadowObscured xmlns:a14="http://schemas.microsoft.com/office/drawing/2010/main"/>
                      </a:ext>
                    </a:extLst>
                  </pic:spPr>
                </pic:pic>
              </a:graphicData>
            </a:graphic>
          </wp:inline>
        </w:drawing>
      </w:r>
    </w:p>
    <w:p w14:paraId="3998FA6C" w14:textId="3BB2BDD5" w:rsidR="00A21DDF" w:rsidRPr="00A21DDF" w:rsidRDefault="00A21DDF" w:rsidP="00A21DDF">
      <w:pPr>
        <w:pStyle w:val="Legenda"/>
        <w:rPr>
          <w:b w:val="0"/>
          <w:color w:val="auto"/>
          <w:lang w:val="pt-PT"/>
        </w:rPr>
      </w:pPr>
      <w:bookmarkStart w:id="21" w:name="_Toc89472753"/>
      <w:r w:rsidRPr="00A21DDF">
        <w:rPr>
          <w:b w:val="0"/>
          <w:color w:val="auto"/>
          <w:lang w:val="pt-PT"/>
        </w:rPr>
        <w:t xml:space="preserve">Figura </w:t>
      </w:r>
      <w:r w:rsidRPr="00A21DDF">
        <w:rPr>
          <w:b w:val="0"/>
          <w:color w:val="auto"/>
        </w:rPr>
        <w:fldChar w:fldCharType="begin"/>
      </w:r>
      <w:r w:rsidRPr="00A21DDF">
        <w:rPr>
          <w:b w:val="0"/>
          <w:color w:val="auto"/>
          <w:lang w:val="pt-PT"/>
        </w:rPr>
        <w:instrText xml:space="preserve"> SEQ Figura \* ARABIC </w:instrText>
      </w:r>
      <w:r w:rsidRPr="00A21DDF">
        <w:rPr>
          <w:b w:val="0"/>
          <w:color w:val="auto"/>
        </w:rPr>
        <w:fldChar w:fldCharType="separate"/>
      </w:r>
      <w:r w:rsidR="00245B9B">
        <w:rPr>
          <w:b w:val="0"/>
          <w:noProof/>
          <w:color w:val="auto"/>
          <w:lang w:val="pt-PT"/>
        </w:rPr>
        <w:t>7</w:t>
      </w:r>
      <w:r w:rsidRPr="00A21DDF">
        <w:rPr>
          <w:b w:val="0"/>
          <w:color w:val="auto"/>
        </w:rPr>
        <w:fldChar w:fldCharType="end"/>
      </w:r>
      <w:r w:rsidRPr="00A21DDF">
        <w:rPr>
          <w:b w:val="0"/>
          <w:color w:val="auto"/>
          <w:lang w:val="pt-PT"/>
        </w:rPr>
        <w:t xml:space="preserve"> – Processo de Análise de Qualidade de um Lote</w:t>
      </w:r>
      <w:r w:rsidR="007B05B2">
        <w:rPr>
          <w:b w:val="0"/>
          <w:color w:val="auto"/>
          <w:lang w:val="pt-PT"/>
        </w:rPr>
        <w:t xml:space="preserve"> (1º)</w:t>
      </w:r>
      <w:r w:rsidRPr="00A21DDF">
        <w:rPr>
          <w:b w:val="0"/>
          <w:color w:val="auto"/>
          <w:lang w:val="pt-PT"/>
        </w:rPr>
        <w:t xml:space="preserve"> e Verificação por Funcionário de Lotes Estragados</w:t>
      </w:r>
      <w:r w:rsidR="007B05B2">
        <w:rPr>
          <w:b w:val="0"/>
          <w:color w:val="auto"/>
          <w:lang w:val="pt-PT"/>
        </w:rPr>
        <w:t xml:space="preserve"> (2º)</w:t>
      </w:r>
      <w:bookmarkEnd w:id="21"/>
    </w:p>
    <w:p w14:paraId="51704BCB" w14:textId="016319CA" w:rsidR="008E2207" w:rsidRPr="00A21DDF" w:rsidRDefault="008E2207">
      <w:pPr>
        <w:spacing w:after="200" w:line="276" w:lineRule="auto"/>
        <w:rPr>
          <w:lang w:val="pt-PT"/>
        </w:rPr>
      </w:pPr>
    </w:p>
    <w:p w14:paraId="51E10CA9" w14:textId="41AF84AA" w:rsidR="00A21DDF" w:rsidRDefault="00A21DDF">
      <w:pPr>
        <w:spacing w:after="200" w:line="276" w:lineRule="auto"/>
        <w:rPr>
          <w:i/>
          <w:lang w:val="pt-PT"/>
        </w:rPr>
      </w:pPr>
    </w:p>
    <w:p w14:paraId="058147D3" w14:textId="358D4F28" w:rsidR="00A21DDF" w:rsidRDefault="00A21DDF" w:rsidP="00A21DDF">
      <w:pPr>
        <w:pStyle w:val="PargrafodaLista"/>
        <w:spacing w:after="200" w:line="276" w:lineRule="auto"/>
        <w:ind w:firstLine="0"/>
        <w:rPr>
          <w:lang w:val="pt-PT"/>
        </w:rPr>
      </w:pPr>
    </w:p>
    <w:p w14:paraId="092272DF" w14:textId="099D977A" w:rsidR="007B05B2" w:rsidRDefault="007B05B2" w:rsidP="00A21DDF">
      <w:pPr>
        <w:pStyle w:val="PargrafodaLista"/>
        <w:spacing w:after="200" w:line="276" w:lineRule="auto"/>
        <w:ind w:firstLine="0"/>
        <w:rPr>
          <w:lang w:val="pt-PT"/>
        </w:rPr>
      </w:pPr>
    </w:p>
    <w:p w14:paraId="7DC8DB37" w14:textId="1D8EBA27" w:rsidR="007B05B2" w:rsidRDefault="007B05B2" w:rsidP="00A21DDF">
      <w:pPr>
        <w:pStyle w:val="PargrafodaLista"/>
        <w:spacing w:after="200" w:line="276" w:lineRule="auto"/>
        <w:ind w:firstLine="0"/>
        <w:rPr>
          <w:lang w:val="pt-PT"/>
        </w:rPr>
      </w:pPr>
    </w:p>
    <w:p w14:paraId="078836AC" w14:textId="0FA6296C" w:rsidR="007B05B2" w:rsidRDefault="007B05B2" w:rsidP="00A21DDF">
      <w:pPr>
        <w:pStyle w:val="PargrafodaLista"/>
        <w:spacing w:after="200" w:line="276" w:lineRule="auto"/>
        <w:ind w:firstLine="0"/>
        <w:rPr>
          <w:lang w:val="pt-PT"/>
        </w:rPr>
      </w:pPr>
    </w:p>
    <w:p w14:paraId="6F21DED4" w14:textId="5547BB0F" w:rsidR="00FA56B2" w:rsidRDefault="00FA56B2" w:rsidP="00945015">
      <w:pPr>
        <w:pStyle w:val="Ttulo1"/>
        <w:rPr>
          <w:lang w:val="pt-PT"/>
        </w:rPr>
      </w:pPr>
    </w:p>
    <w:p w14:paraId="3BE02044" w14:textId="2042A72C" w:rsidR="00945015" w:rsidRDefault="00945015" w:rsidP="00945015">
      <w:pPr>
        <w:rPr>
          <w:lang w:val="pt-PT"/>
        </w:rPr>
      </w:pPr>
    </w:p>
    <w:p w14:paraId="38140DFD" w14:textId="77777777" w:rsidR="00945015" w:rsidRPr="00945015" w:rsidRDefault="00945015" w:rsidP="00945015">
      <w:pPr>
        <w:rPr>
          <w:lang w:val="pt-PT"/>
        </w:rPr>
      </w:pPr>
    </w:p>
    <w:p w14:paraId="6AB366B5" w14:textId="6E5FE004" w:rsidR="00BE2061" w:rsidRPr="00FA56B2" w:rsidRDefault="3F4DD579" w:rsidP="00E27B64">
      <w:pPr>
        <w:pStyle w:val="Ttulo1"/>
        <w:numPr>
          <w:ilvl w:val="0"/>
          <w:numId w:val="21"/>
        </w:numPr>
        <w:rPr>
          <w:rFonts w:asciiTheme="minorHAnsi" w:hAnsiTheme="minorHAnsi" w:cstheme="minorHAnsi"/>
          <w:color w:val="auto"/>
          <w:lang w:val="pt-PT"/>
        </w:rPr>
      </w:pPr>
      <w:bookmarkStart w:id="22" w:name="_Toc89077140"/>
      <w:r w:rsidRPr="00FA56B2">
        <w:rPr>
          <w:rFonts w:asciiTheme="minorHAnsi" w:hAnsiTheme="minorHAnsi" w:cstheme="minorHAnsi"/>
          <w:color w:val="auto"/>
          <w:lang w:val="pt-PT"/>
        </w:rPr>
        <w:lastRenderedPageBreak/>
        <w:t>Levantamento de Requisitos</w:t>
      </w:r>
      <w:bookmarkEnd w:id="22"/>
    </w:p>
    <w:p w14:paraId="3DED1722" w14:textId="3968FF3B" w:rsidR="00B01658" w:rsidRDefault="00B01658" w:rsidP="00B01658">
      <w:pPr>
        <w:rPr>
          <w:lang w:val="pt-PT"/>
        </w:rPr>
      </w:pPr>
    </w:p>
    <w:p w14:paraId="0C143B66" w14:textId="23FE61BE" w:rsidR="00B01658" w:rsidRDefault="00491C55" w:rsidP="001C0C2E">
      <w:pPr>
        <w:ind w:firstLine="340"/>
        <w:rPr>
          <w:lang w:val="pt-PT"/>
        </w:rPr>
      </w:pPr>
      <w:r>
        <w:rPr>
          <w:lang w:val="pt-PT"/>
        </w:rPr>
        <w:t xml:space="preserve">Com base no estudo sobre os modelos BPMN, </w:t>
      </w:r>
      <w:r w:rsidR="002A7FCD">
        <w:rPr>
          <w:lang w:val="pt-PT"/>
        </w:rPr>
        <w:t>foi</w:t>
      </w:r>
      <w:r>
        <w:rPr>
          <w:lang w:val="pt-PT"/>
        </w:rPr>
        <w:t xml:space="preserve"> possível fazer</w:t>
      </w:r>
      <w:r w:rsidR="002A7FCD">
        <w:rPr>
          <w:lang w:val="pt-PT"/>
        </w:rPr>
        <w:t>-se</w:t>
      </w:r>
      <w:r>
        <w:rPr>
          <w:lang w:val="pt-PT"/>
        </w:rPr>
        <w:t xml:space="preserve"> o levantamento d</w:t>
      </w:r>
      <w:r w:rsidR="002A7FCD">
        <w:rPr>
          <w:lang w:val="pt-PT"/>
        </w:rPr>
        <w:t>os</w:t>
      </w:r>
      <w:r>
        <w:rPr>
          <w:lang w:val="pt-PT"/>
        </w:rPr>
        <w:t xml:space="preserve"> requisitos pretendidos pela empresa em estudo. N</w:t>
      </w:r>
      <w:r w:rsidR="002A7FCD">
        <w:rPr>
          <w:lang w:val="pt-PT"/>
        </w:rPr>
        <w:t>o decorrer deste</w:t>
      </w:r>
      <w:r>
        <w:rPr>
          <w:lang w:val="pt-PT"/>
        </w:rPr>
        <w:t xml:space="preserve"> </w:t>
      </w:r>
      <w:r w:rsidR="002A7FCD">
        <w:rPr>
          <w:lang w:val="pt-PT"/>
        </w:rPr>
        <w:t>trabalho</w:t>
      </w:r>
      <w:r>
        <w:rPr>
          <w:lang w:val="pt-PT"/>
        </w:rPr>
        <w:t xml:space="preserve">, foram </w:t>
      </w:r>
      <w:r w:rsidR="002A7FCD">
        <w:rPr>
          <w:lang w:val="pt-PT"/>
        </w:rPr>
        <w:t>identificados</w:t>
      </w:r>
      <w:r>
        <w:rPr>
          <w:lang w:val="pt-PT"/>
        </w:rPr>
        <w:t xml:space="preserve"> dois tipos de requisitos: funcionais e não funcionais. </w:t>
      </w:r>
    </w:p>
    <w:p w14:paraId="6EB52ACE" w14:textId="77777777" w:rsidR="00B01658" w:rsidRDefault="00B01658" w:rsidP="00B01658">
      <w:pPr>
        <w:pStyle w:val="Ttulo2"/>
        <w:ind w:left="851"/>
        <w:rPr>
          <w:rFonts w:asciiTheme="minorHAnsi" w:hAnsiTheme="minorHAnsi" w:cstheme="minorHAnsi"/>
          <w:b w:val="0"/>
          <w:bCs w:val="0"/>
          <w:color w:val="auto"/>
          <w:lang w:val="pt-PT"/>
        </w:rPr>
      </w:pPr>
    </w:p>
    <w:p w14:paraId="1A2B014E" w14:textId="35A1385C" w:rsidR="00077FFE" w:rsidRDefault="00077FFE" w:rsidP="00077FFE">
      <w:pPr>
        <w:pStyle w:val="Ttulo2"/>
        <w:numPr>
          <w:ilvl w:val="1"/>
          <w:numId w:val="21"/>
        </w:numPr>
        <w:rPr>
          <w:rFonts w:asciiTheme="minorHAnsi" w:hAnsiTheme="minorHAnsi" w:cstheme="minorHAnsi"/>
          <w:b w:val="0"/>
          <w:bCs w:val="0"/>
          <w:color w:val="auto"/>
          <w:lang w:val="pt-PT"/>
        </w:rPr>
      </w:pPr>
      <w:bookmarkStart w:id="23" w:name="_Toc89077141"/>
      <w:r>
        <w:rPr>
          <w:rFonts w:asciiTheme="minorHAnsi" w:hAnsiTheme="minorHAnsi" w:cstheme="minorHAnsi"/>
          <w:b w:val="0"/>
          <w:bCs w:val="0"/>
          <w:color w:val="auto"/>
          <w:lang w:val="pt-PT"/>
        </w:rPr>
        <w:t>Funcionalidades da Aplicação</w:t>
      </w:r>
      <w:bookmarkEnd w:id="23"/>
    </w:p>
    <w:p w14:paraId="04FBF139" w14:textId="77777777" w:rsidR="000210F7" w:rsidRPr="000210F7" w:rsidRDefault="000210F7" w:rsidP="000210F7">
      <w:pPr>
        <w:rPr>
          <w:sz w:val="4"/>
          <w:szCs w:val="4"/>
          <w:lang w:val="pt-PT"/>
        </w:rPr>
      </w:pPr>
    </w:p>
    <w:p w14:paraId="13386176" w14:textId="47D31C25" w:rsidR="00A94907" w:rsidRDefault="00A94907" w:rsidP="00A94907">
      <w:pPr>
        <w:ind w:firstLine="340"/>
        <w:rPr>
          <w:lang w:val="pt-PT"/>
        </w:rPr>
      </w:pPr>
      <w:r>
        <w:rPr>
          <w:lang w:val="pt-PT"/>
        </w:rPr>
        <w:t xml:space="preserve">Do ponto de vista das funcionalidades, a aplicação é constituída por 5 partes principais, </w:t>
      </w:r>
      <w:r w:rsidR="002A7FCD">
        <w:rPr>
          <w:lang w:val="pt-PT"/>
        </w:rPr>
        <w:t>distribuídas</w:t>
      </w:r>
      <w:r>
        <w:rPr>
          <w:lang w:val="pt-PT"/>
        </w:rPr>
        <w:t xml:space="preserve"> </w:t>
      </w:r>
      <w:r w:rsidR="002A7FCD">
        <w:rPr>
          <w:lang w:val="pt-PT"/>
        </w:rPr>
        <w:t>por</w:t>
      </w:r>
      <w:r>
        <w:rPr>
          <w:lang w:val="pt-PT"/>
        </w:rPr>
        <w:t xml:space="preserve"> utilizadores,</w:t>
      </w:r>
      <w:r w:rsidR="002A7FCD">
        <w:rPr>
          <w:lang w:val="pt-PT"/>
        </w:rPr>
        <w:t xml:space="preserve"> isto é, cada utilizador tem uma só parte p</w:t>
      </w:r>
      <w:r>
        <w:rPr>
          <w:lang w:val="pt-PT"/>
        </w:rPr>
        <w:t>ara que cada um consiga cumprir com as suas funções</w:t>
      </w:r>
      <w:r w:rsidR="00333E72">
        <w:rPr>
          <w:lang w:val="pt-PT"/>
        </w:rPr>
        <w:t>,</w:t>
      </w:r>
      <w:r>
        <w:rPr>
          <w:lang w:val="pt-PT"/>
        </w:rPr>
        <w:t xml:space="preserve"> </w:t>
      </w:r>
      <w:r w:rsidR="00333E72">
        <w:rPr>
          <w:lang w:val="pt-PT"/>
        </w:rPr>
        <w:t xml:space="preserve">tornando assim o programa mais </w:t>
      </w:r>
      <w:r w:rsidR="002A7FCD">
        <w:rPr>
          <w:lang w:val="pt-PT"/>
        </w:rPr>
        <w:t>real comparado a</w:t>
      </w:r>
      <w:r w:rsidR="00333E72">
        <w:rPr>
          <w:lang w:val="pt-PT"/>
        </w:rPr>
        <w:t xml:space="preserve"> um programa de gestão de stocks de revenda de produtos. Abaixo são explicadas cada uma dessas partes.</w:t>
      </w:r>
    </w:p>
    <w:p w14:paraId="6BD94E0B" w14:textId="0A93F3CF" w:rsidR="00333E72" w:rsidRDefault="00333E72" w:rsidP="00A94907">
      <w:pPr>
        <w:ind w:firstLine="340"/>
        <w:rPr>
          <w:lang w:val="pt-PT"/>
        </w:rPr>
      </w:pPr>
    </w:p>
    <w:p w14:paraId="68FD10C2" w14:textId="75C33221" w:rsidR="00333E72" w:rsidRDefault="00333E72" w:rsidP="00A94907">
      <w:pPr>
        <w:ind w:firstLine="340"/>
        <w:rPr>
          <w:lang w:val="pt-PT"/>
        </w:rPr>
      </w:pPr>
      <w:r>
        <w:rPr>
          <w:b/>
          <w:lang w:val="pt-PT"/>
        </w:rPr>
        <w:t>Cliente</w:t>
      </w:r>
    </w:p>
    <w:p w14:paraId="52052008" w14:textId="6AC09823" w:rsidR="003A6D8F" w:rsidRDefault="00333E72" w:rsidP="00A33895">
      <w:pPr>
        <w:ind w:firstLine="340"/>
        <w:rPr>
          <w:lang w:val="pt-PT"/>
        </w:rPr>
      </w:pPr>
      <w:r>
        <w:rPr>
          <w:lang w:val="pt-PT"/>
        </w:rPr>
        <w:t xml:space="preserve">Nesta fase do programa, o utilizador terá de se registar para ter acesso aos produtos, bem como fazer encomendas dos mesmos. </w:t>
      </w:r>
      <w:r w:rsidR="002A7FCD">
        <w:rPr>
          <w:lang w:val="pt-PT"/>
        </w:rPr>
        <w:t>O cliente p</w:t>
      </w:r>
      <w:r>
        <w:rPr>
          <w:lang w:val="pt-PT"/>
        </w:rPr>
        <w:t>ode fazer uma pesquisa de um produto específico e</w:t>
      </w:r>
      <w:r w:rsidR="008A3EBD">
        <w:rPr>
          <w:lang w:val="pt-PT"/>
        </w:rPr>
        <w:t xml:space="preserve"> também</w:t>
      </w:r>
      <w:r>
        <w:rPr>
          <w:lang w:val="pt-PT"/>
        </w:rPr>
        <w:t xml:space="preserve"> filtrar por categoria</w:t>
      </w:r>
      <w:r w:rsidR="008A3EBD">
        <w:rPr>
          <w:lang w:val="pt-PT"/>
        </w:rPr>
        <w:t>s</w:t>
      </w:r>
      <w:r>
        <w:rPr>
          <w:lang w:val="pt-PT"/>
        </w:rPr>
        <w:t xml:space="preserve"> para se realizar uma pesquisa mais rápida e </w:t>
      </w:r>
      <w:r w:rsidR="008A3EBD">
        <w:rPr>
          <w:lang w:val="pt-PT"/>
        </w:rPr>
        <w:t>concisa. Na página de um produto</w:t>
      </w:r>
      <w:r w:rsidR="00A33895">
        <w:rPr>
          <w:lang w:val="pt-PT"/>
        </w:rPr>
        <w:t xml:space="preserve"> </w:t>
      </w:r>
      <w:r w:rsidR="008A3EBD">
        <w:rPr>
          <w:lang w:val="pt-PT"/>
        </w:rPr>
        <w:t>é</w:t>
      </w:r>
      <w:r w:rsidR="00A33895">
        <w:rPr>
          <w:lang w:val="pt-PT"/>
        </w:rPr>
        <w:t xml:space="preserve"> exibida uma descrição desse mesmo produto e informações adicionais. Para realizar uma encomenda, é </w:t>
      </w:r>
      <w:r w:rsidR="008A3EBD">
        <w:rPr>
          <w:lang w:val="pt-PT"/>
        </w:rPr>
        <w:t>possível selecionar</w:t>
      </w:r>
      <w:r w:rsidR="00A33895">
        <w:rPr>
          <w:lang w:val="pt-PT"/>
        </w:rPr>
        <w:t>-se</w:t>
      </w:r>
      <w:r w:rsidR="008A3EBD">
        <w:rPr>
          <w:lang w:val="pt-PT"/>
        </w:rPr>
        <w:t xml:space="preserve"> várias unidades do mesmo produto</w:t>
      </w:r>
      <w:r w:rsidR="00A33895">
        <w:rPr>
          <w:lang w:val="pt-PT"/>
        </w:rPr>
        <w:t xml:space="preserve"> e também produtos diferentes.</w:t>
      </w:r>
      <w:r w:rsidR="008A3EBD">
        <w:rPr>
          <w:lang w:val="pt-PT"/>
        </w:rPr>
        <w:t xml:space="preserve"> É disponibilizado ao cliente uma secção com os contactos da empresa e outra com perguntas frequentes </w:t>
      </w:r>
      <w:r w:rsidR="000D0AD4">
        <w:rPr>
          <w:lang w:val="pt-PT"/>
        </w:rPr>
        <w:t>disponibilizando</w:t>
      </w:r>
      <w:r w:rsidR="008A3EBD">
        <w:rPr>
          <w:lang w:val="pt-PT"/>
        </w:rPr>
        <w:t xml:space="preserve"> respostas a essas dúvidas.</w:t>
      </w:r>
      <w:r w:rsidR="00A33895">
        <w:rPr>
          <w:lang w:val="pt-PT"/>
        </w:rPr>
        <w:t xml:space="preserve"> O cliente tem acesso a diferentes métodos de pagamento. Depois de finalizar o pedido, o cliente recebe a fatura e tem acesso ao estado atual da sua compra.</w:t>
      </w:r>
    </w:p>
    <w:p w14:paraId="3F261741" w14:textId="3356DB9A" w:rsidR="00A33895" w:rsidRDefault="00A33895" w:rsidP="00A33895">
      <w:pPr>
        <w:ind w:firstLine="340"/>
        <w:rPr>
          <w:lang w:val="pt-PT"/>
        </w:rPr>
      </w:pPr>
    </w:p>
    <w:p w14:paraId="26336542" w14:textId="4536D760" w:rsidR="00A33895" w:rsidRDefault="00A33895" w:rsidP="00A33895">
      <w:pPr>
        <w:ind w:firstLine="340"/>
        <w:rPr>
          <w:lang w:val="pt-PT"/>
        </w:rPr>
      </w:pPr>
      <w:r>
        <w:rPr>
          <w:b/>
          <w:lang w:val="pt-PT"/>
        </w:rPr>
        <w:t>Admin</w:t>
      </w:r>
    </w:p>
    <w:p w14:paraId="2023CD8B" w14:textId="20EEBBBF" w:rsidR="00A33895" w:rsidRDefault="000D0AD4" w:rsidP="00A33895">
      <w:pPr>
        <w:ind w:firstLine="340"/>
        <w:rPr>
          <w:lang w:val="pt-PT"/>
        </w:rPr>
      </w:pPr>
      <w:r>
        <w:rPr>
          <w:lang w:val="pt-PT"/>
        </w:rPr>
        <w:t>O administrador é um utilizador</w:t>
      </w:r>
      <w:r w:rsidR="00A33895">
        <w:rPr>
          <w:lang w:val="pt-PT"/>
        </w:rPr>
        <w:t xml:space="preserve"> </w:t>
      </w:r>
      <w:r>
        <w:rPr>
          <w:lang w:val="pt-PT"/>
        </w:rPr>
        <w:t>que</w:t>
      </w:r>
      <w:r w:rsidR="00A33895">
        <w:rPr>
          <w:lang w:val="pt-PT"/>
        </w:rPr>
        <w:t xml:space="preserve"> tem um controlo a um nível mais informático do sistema. Assim, </w:t>
      </w:r>
      <w:r>
        <w:rPr>
          <w:lang w:val="pt-PT"/>
        </w:rPr>
        <w:t>este poderá</w:t>
      </w:r>
      <w:r w:rsidR="00A33895">
        <w:rPr>
          <w:lang w:val="pt-PT"/>
        </w:rPr>
        <w:t xml:space="preserve"> criar, edita</w:t>
      </w:r>
      <w:r>
        <w:rPr>
          <w:lang w:val="pt-PT"/>
        </w:rPr>
        <w:t>r</w:t>
      </w:r>
      <w:r w:rsidR="00A33895">
        <w:rPr>
          <w:lang w:val="pt-PT"/>
        </w:rPr>
        <w:t xml:space="preserve"> e exclui</w:t>
      </w:r>
      <w:r>
        <w:rPr>
          <w:lang w:val="pt-PT"/>
        </w:rPr>
        <w:t>r</w:t>
      </w:r>
      <w:r w:rsidR="00A33895">
        <w:rPr>
          <w:lang w:val="pt-PT"/>
        </w:rPr>
        <w:t xml:space="preserve"> utilizadores. </w:t>
      </w:r>
      <w:r>
        <w:rPr>
          <w:lang w:val="pt-PT"/>
        </w:rPr>
        <w:t>T</w:t>
      </w:r>
      <w:r w:rsidR="00A33895">
        <w:rPr>
          <w:lang w:val="pt-PT"/>
        </w:rPr>
        <w:t xml:space="preserve">em </w:t>
      </w:r>
      <w:r>
        <w:rPr>
          <w:lang w:val="pt-PT"/>
        </w:rPr>
        <w:t xml:space="preserve">também </w:t>
      </w:r>
      <w:r w:rsidR="00A33895">
        <w:rPr>
          <w:lang w:val="pt-PT"/>
        </w:rPr>
        <w:t xml:space="preserve">acesso às informações de cada utilizador (as permitidas) e ao histórico dos movimentos </w:t>
      </w:r>
      <w:r w:rsidR="0050343E">
        <w:rPr>
          <w:lang w:val="pt-PT"/>
        </w:rPr>
        <w:t xml:space="preserve">de </w:t>
      </w:r>
      <w:r w:rsidR="00A33895">
        <w:rPr>
          <w:lang w:val="pt-PT"/>
        </w:rPr>
        <w:t>cada</w:t>
      </w:r>
      <w:r>
        <w:rPr>
          <w:lang w:val="pt-PT"/>
        </w:rPr>
        <w:t xml:space="preserve"> conta</w:t>
      </w:r>
      <w:r w:rsidR="0050343E">
        <w:rPr>
          <w:lang w:val="pt-PT"/>
        </w:rPr>
        <w:t>. É o administrador que controla e modifica todas as bases de dados presentes no sistema.</w:t>
      </w:r>
    </w:p>
    <w:p w14:paraId="79C57B83" w14:textId="282051D8" w:rsidR="0050343E" w:rsidRDefault="0050343E" w:rsidP="00A33895">
      <w:pPr>
        <w:ind w:firstLine="340"/>
        <w:rPr>
          <w:lang w:val="pt-PT"/>
        </w:rPr>
      </w:pPr>
    </w:p>
    <w:p w14:paraId="7AF08BAE" w14:textId="0A43F7E9" w:rsidR="0050343E" w:rsidRDefault="0050343E" w:rsidP="00A33895">
      <w:pPr>
        <w:ind w:firstLine="340"/>
        <w:rPr>
          <w:b/>
          <w:lang w:val="pt-PT"/>
        </w:rPr>
      </w:pPr>
      <w:r>
        <w:rPr>
          <w:b/>
          <w:lang w:val="pt-PT"/>
        </w:rPr>
        <w:t>Funcionário</w:t>
      </w:r>
    </w:p>
    <w:p w14:paraId="548C84BA" w14:textId="77777777" w:rsidR="007B05B2" w:rsidRDefault="0050343E" w:rsidP="000D0AD4">
      <w:pPr>
        <w:ind w:firstLine="340"/>
        <w:rPr>
          <w:lang w:val="pt-PT"/>
        </w:rPr>
      </w:pPr>
      <w:r>
        <w:rPr>
          <w:lang w:val="pt-PT"/>
        </w:rPr>
        <w:t xml:space="preserve">O funcionário pode pesquisar e listar todos </w:t>
      </w:r>
      <w:r w:rsidR="000D0AD4">
        <w:rPr>
          <w:lang w:val="pt-PT"/>
        </w:rPr>
        <w:t>as</w:t>
      </w:r>
      <w:r>
        <w:rPr>
          <w:lang w:val="pt-PT"/>
        </w:rPr>
        <w:t xml:space="preserve"> </w:t>
      </w:r>
      <w:r w:rsidR="000D0AD4">
        <w:rPr>
          <w:lang w:val="pt-PT"/>
        </w:rPr>
        <w:t>encomendas</w:t>
      </w:r>
      <w:r>
        <w:rPr>
          <w:lang w:val="pt-PT"/>
        </w:rPr>
        <w:t xml:space="preserve"> dos clientes</w:t>
      </w:r>
      <w:r w:rsidR="000D0AD4">
        <w:rPr>
          <w:lang w:val="pt-PT"/>
        </w:rPr>
        <w:t xml:space="preserve"> e</w:t>
      </w:r>
      <w:r>
        <w:rPr>
          <w:lang w:val="pt-PT"/>
        </w:rPr>
        <w:t xml:space="preserve"> fornecedores</w:t>
      </w:r>
      <w:r w:rsidR="000D0AD4">
        <w:rPr>
          <w:lang w:val="pt-PT"/>
        </w:rPr>
        <w:t>, bem como</w:t>
      </w:r>
      <w:r>
        <w:rPr>
          <w:lang w:val="pt-PT"/>
        </w:rPr>
        <w:t xml:space="preserve"> todos os produtos </w:t>
      </w:r>
      <w:r w:rsidR="000D0AD4">
        <w:rPr>
          <w:lang w:val="pt-PT"/>
        </w:rPr>
        <w:t xml:space="preserve">em stock </w:t>
      </w:r>
      <w:r>
        <w:rPr>
          <w:lang w:val="pt-PT"/>
        </w:rPr>
        <w:t xml:space="preserve">no armazém. Poderá atualizar o stock, sempre que for necessário. Além disto, no caso de </w:t>
      </w:r>
      <w:r w:rsidR="000D0AD4">
        <w:rPr>
          <w:lang w:val="pt-PT"/>
        </w:rPr>
        <w:t>o departamento de envios detetar</w:t>
      </w:r>
      <w:r>
        <w:rPr>
          <w:lang w:val="pt-PT"/>
        </w:rPr>
        <w:t xml:space="preserve"> uma falha num</w:t>
      </w:r>
      <w:r w:rsidR="000D0AD4">
        <w:rPr>
          <w:lang w:val="pt-PT"/>
        </w:rPr>
        <w:t>a</w:t>
      </w:r>
      <w:r>
        <w:rPr>
          <w:lang w:val="pt-PT"/>
        </w:rPr>
        <w:t xml:space="preserve"> </w:t>
      </w:r>
      <w:r w:rsidR="000D0AD4">
        <w:rPr>
          <w:lang w:val="pt-PT"/>
        </w:rPr>
        <w:t>encomenda que requeira uma troca de um produto</w:t>
      </w:r>
      <w:r>
        <w:rPr>
          <w:lang w:val="pt-PT"/>
        </w:rPr>
        <w:t xml:space="preserve">, </w:t>
      </w:r>
      <w:r w:rsidR="000D0AD4">
        <w:rPr>
          <w:lang w:val="pt-PT"/>
        </w:rPr>
        <w:t>este pode solicitar uma</w:t>
      </w:r>
      <w:r>
        <w:rPr>
          <w:lang w:val="pt-PT"/>
        </w:rPr>
        <w:t xml:space="preserve"> solução </w:t>
      </w:r>
      <w:r w:rsidR="000D0AD4">
        <w:rPr>
          <w:lang w:val="pt-PT"/>
        </w:rPr>
        <w:t>ao armazém para que estes resolvam o problema</w:t>
      </w:r>
      <w:r>
        <w:rPr>
          <w:lang w:val="pt-PT"/>
        </w:rPr>
        <w:t xml:space="preserve">. Do mesmo </w:t>
      </w:r>
    </w:p>
    <w:p w14:paraId="4FBAB2DF" w14:textId="77777777" w:rsidR="007B05B2" w:rsidRDefault="007B05B2" w:rsidP="007B05B2">
      <w:pPr>
        <w:rPr>
          <w:lang w:val="pt-PT"/>
        </w:rPr>
      </w:pPr>
    </w:p>
    <w:p w14:paraId="6C8A5AB1" w14:textId="459712D8" w:rsidR="0050343E" w:rsidRDefault="0050343E" w:rsidP="007B05B2">
      <w:pPr>
        <w:rPr>
          <w:lang w:val="pt-PT"/>
        </w:rPr>
      </w:pPr>
      <w:r>
        <w:rPr>
          <w:lang w:val="pt-PT"/>
        </w:rPr>
        <w:lastRenderedPageBreak/>
        <w:t xml:space="preserve">modo, </w:t>
      </w:r>
      <w:r w:rsidR="000D0AD4">
        <w:rPr>
          <w:lang w:val="pt-PT"/>
        </w:rPr>
        <w:t>o funcionário também tem acesso às</w:t>
      </w:r>
      <w:r>
        <w:rPr>
          <w:lang w:val="pt-PT"/>
        </w:rPr>
        <w:t xml:space="preserve"> solicitações para</w:t>
      </w:r>
      <w:r w:rsidR="000D0AD4">
        <w:rPr>
          <w:lang w:val="pt-PT"/>
        </w:rPr>
        <w:t xml:space="preserve"> que, no armazém, possam</w:t>
      </w:r>
      <w:r>
        <w:rPr>
          <w:lang w:val="pt-PT"/>
        </w:rPr>
        <w:t xml:space="preserve"> resolver os problemas que existam.</w:t>
      </w:r>
      <w:r w:rsidR="000D0AD4">
        <w:rPr>
          <w:lang w:val="pt-PT"/>
        </w:rPr>
        <w:t xml:space="preserve"> F</w:t>
      </w:r>
      <w:r>
        <w:rPr>
          <w:lang w:val="pt-PT"/>
        </w:rPr>
        <w:t>inalmente</w:t>
      </w:r>
      <w:r w:rsidR="000D0AD4">
        <w:rPr>
          <w:lang w:val="pt-PT"/>
        </w:rPr>
        <w:t>,</w:t>
      </w:r>
      <w:r>
        <w:rPr>
          <w:lang w:val="pt-PT"/>
        </w:rPr>
        <w:t xml:space="preserve"> o funcionário tem acesso ao estado da solicitação e pode </w:t>
      </w:r>
      <w:r w:rsidR="0090589E">
        <w:rPr>
          <w:lang w:val="pt-PT"/>
        </w:rPr>
        <w:t xml:space="preserve">classificar </w:t>
      </w:r>
      <w:r w:rsidR="000D0AD4">
        <w:rPr>
          <w:lang w:val="pt-PT"/>
        </w:rPr>
        <w:t xml:space="preserve">esta </w:t>
      </w:r>
      <w:r w:rsidR="0090589E">
        <w:rPr>
          <w:lang w:val="pt-PT"/>
        </w:rPr>
        <w:t xml:space="preserve">como resolvida. </w:t>
      </w:r>
      <w:r w:rsidR="000D0AD4">
        <w:rPr>
          <w:lang w:val="pt-PT"/>
        </w:rPr>
        <w:t>Um funcionário</w:t>
      </w:r>
      <w:r w:rsidR="0090589E">
        <w:rPr>
          <w:lang w:val="pt-PT"/>
        </w:rPr>
        <w:t xml:space="preserve"> consegue ver se um produto está fora da validade, para o retirar do armazém.</w:t>
      </w:r>
    </w:p>
    <w:p w14:paraId="63F57272" w14:textId="5A347234" w:rsidR="0090589E" w:rsidRDefault="0090589E" w:rsidP="00A33895">
      <w:pPr>
        <w:ind w:firstLine="340"/>
        <w:rPr>
          <w:lang w:val="pt-PT"/>
        </w:rPr>
      </w:pPr>
    </w:p>
    <w:p w14:paraId="290E1939" w14:textId="33207BBA" w:rsidR="0090589E" w:rsidRDefault="0090589E" w:rsidP="00A33895">
      <w:pPr>
        <w:ind w:firstLine="340"/>
        <w:rPr>
          <w:lang w:val="pt-PT"/>
        </w:rPr>
      </w:pPr>
      <w:r>
        <w:rPr>
          <w:b/>
          <w:lang w:val="pt-PT"/>
        </w:rPr>
        <w:t>Gerente</w:t>
      </w:r>
    </w:p>
    <w:p w14:paraId="1A648E61" w14:textId="779FDBAA" w:rsidR="00DD782B" w:rsidRDefault="0090589E" w:rsidP="0090589E">
      <w:pPr>
        <w:ind w:firstLine="340"/>
        <w:rPr>
          <w:lang w:val="pt-PT"/>
        </w:rPr>
      </w:pPr>
      <w:r>
        <w:rPr>
          <w:lang w:val="pt-PT"/>
        </w:rPr>
        <w:t xml:space="preserve">O gerente </w:t>
      </w:r>
      <w:r w:rsidR="000D0AD4">
        <w:rPr>
          <w:lang w:val="pt-PT"/>
        </w:rPr>
        <w:t>herda tudo que o</w:t>
      </w:r>
      <w:r>
        <w:rPr>
          <w:lang w:val="pt-PT"/>
        </w:rPr>
        <w:t xml:space="preserve"> funcionário </w:t>
      </w:r>
      <w:r w:rsidR="000D0AD4">
        <w:rPr>
          <w:lang w:val="pt-PT"/>
        </w:rPr>
        <w:t>poderá fazer na aplicação</w:t>
      </w:r>
      <w:r>
        <w:rPr>
          <w:lang w:val="pt-PT"/>
        </w:rPr>
        <w:t xml:space="preserve">, </w:t>
      </w:r>
      <w:r w:rsidR="000D0AD4">
        <w:rPr>
          <w:lang w:val="pt-PT"/>
        </w:rPr>
        <w:t>mas são lhe fornecidos um con</w:t>
      </w:r>
      <w:r w:rsidR="00896375">
        <w:rPr>
          <w:lang w:val="pt-PT"/>
        </w:rPr>
        <w:t>j</w:t>
      </w:r>
      <w:r w:rsidR="000D0AD4">
        <w:rPr>
          <w:lang w:val="pt-PT"/>
        </w:rPr>
        <w:t>unto adicional de funcionalidades</w:t>
      </w:r>
      <w:r>
        <w:rPr>
          <w:lang w:val="pt-PT"/>
        </w:rPr>
        <w:t xml:space="preserve"> no sistema. Este consegue </w:t>
      </w:r>
      <w:r w:rsidR="000D0AD4">
        <w:rPr>
          <w:lang w:val="pt-PT"/>
        </w:rPr>
        <w:t>adicionar</w:t>
      </w:r>
      <w:r>
        <w:rPr>
          <w:lang w:val="pt-PT"/>
        </w:rPr>
        <w:t xml:space="preserve"> ou excluir produtos e fornecedores, bem como listá-los. Pode também aprovar ou rejeitar encomendas que cheguem do fornecedor</w:t>
      </w:r>
      <w:r w:rsidR="00896375">
        <w:rPr>
          <w:lang w:val="pt-PT"/>
        </w:rPr>
        <w:t>, corrigir faturas quando haja um defeito num produto, e</w:t>
      </w:r>
      <w:r>
        <w:rPr>
          <w:lang w:val="pt-PT"/>
        </w:rPr>
        <w:t xml:space="preserve"> </w:t>
      </w:r>
      <w:r w:rsidR="00896375">
        <w:rPr>
          <w:lang w:val="pt-PT"/>
        </w:rPr>
        <w:t>comunicar com o departamento financeiro para que este realize um pagamento a um fornecedor.</w:t>
      </w:r>
      <w:r>
        <w:rPr>
          <w:lang w:val="pt-PT"/>
        </w:rPr>
        <w:t xml:space="preserve"> </w:t>
      </w:r>
      <w:r w:rsidR="00DD782B">
        <w:rPr>
          <w:lang w:val="pt-PT"/>
        </w:rPr>
        <w:t xml:space="preserve">O gerente tem acesso à informação </w:t>
      </w:r>
      <w:r w:rsidR="00896375">
        <w:rPr>
          <w:lang w:val="pt-PT"/>
        </w:rPr>
        <w:t xml:space="preserve">básica </w:t>
      </w:r>
      <w:r w:rsidR="00DD782B">
        <w:rPr>
          <w:lang w:val="pt-PT"/>
        </w:rPr>
        <w:t>dos clientes e histórico de encomendas dos mesmos</w:t>
      </w:r>
      <w:r w:rsidR="00896375">
        <w:rPr>
          <w:lang w:val="pt-PT"/>
        </w:rPr>
        <w:t>.</w:t>
      </w:r>
      <w:r w:rsidR="00DD782B">
        <w:rPr>
          <w:lang w:val="pt-PT"/>
        </w:rPr>
        <w:t xml:space="preserve"> </w:t>
      </w:r>
      <w:r w:rsidR="00896375">
        <w:rPr>
          <w:lang w:val="pt-PT"/>
        </w:rPr>
        <w:t>Este</w:t>
      </w:r>
      <w:r w:rsidR="00DD782B">
        <w:rPr>
          <w:lang w:val="pt-PT"/>
        </w:rPr>
        <w:t xml:space="preserve"> </w:t>
      </w:r>
      <w:r w:rsidR="00896375">
        <w:rPr>
          <w:lang w:val="pt-PT"/>
        </w:rPr>
        <w:t>é quem</w:t>
      </w:r>
      <w:r w:rsidR="00DD782B">
        <w:rPr>
          <w:lang w:val="pt-PT"/>
        </w:rPr>
        <w:t xml:space="preserve"> </w:t>
      </w:r>
      <w:r w:rsidR="00896375">
        <w:rPr>
          <w:lang w:val="pt-PT"/>
        </w:rPr>
        <w:t xml:space="preserve">irá </w:t>
      </w:r>
      <w:r w:rsidR="00DD782B">
        <w:rPr>
          <w:lang w:val="pt-PT"/>
        </w:rPr>
        <w:t xml:space="preserve">atualizar o </w:t>
      </w:r>
      <w:r w:rsidR="00896375">
        <w:rPr>
          <w:lang w:val="pt-PT"/>
        </w:rPr>
        <w:t>estado da encomenda</w:t>
      </w:r>
      <w:r w:rsidR="00DD782B">
        <w:rPr>
          <w:lang w:val="pt-PT"/>
        </w:rPr>
        <w:t xml:space="preserve"> no sistema.</w:t>
      </w:r>
    </w:p>
    <w:p w14:paraId="6781FF5B" w14:textId="77777777" w:rsidR="00DD782B" w:rsidRDefault="00DD782B" w:rsidP="0090589E">
      <w:pPr>
        <w:ind w:firstLine="340"/>
        <w:rPr>
          <w:lang w:val="pt-PT"/>
        </w:rPr>
      </w:pPr>
    </w:p>
    <w:p w14:paraId="2FF70EB1" w14:textId="77777777" w:rsidR="00DD782B" w:rsidRDefault="00DD782B" w:rsidP="0090589E">
      <w:pPr>
        <w:ind w:firstLine="340"/>
        <w:rPr>
          <w:b/>
          <w:lang w:val="pt-PT"/>
        </w:rPr>
      </w:pPr>
      <w:r>
        <w:rPr>
          <w:b/>
          <w:lang w:val="pt-PT"/>
        </w:rPr>
        <w:t>Auditor Alimentar</w:t>
      </w:r>
    </w:p>
    <w:p w14:paraId="0037609F" w14:textId="3AA31648" w:rsidR="0090589E" w:rsidRPr="0090589E" w:rsidRDefault="00896375" w:rsidP="0090589E">
      <w:pPr>
        <w:ind w:firstLine="340"/>
        <w:rPr>
          <w:lang w:val="pt-PT"/>
        </w:rPr>
      </w:pPr>
      <w:r>
        <w:rPr>
          <w:lang w:val="pt-PT"/>
        </w:rPr>
        <w:t>No cado do</w:t>
      </w:r>
      <w:r w:rsidR="00DD782B">
        <w:rPr>
          <w:lang w:val="pt-PT"/>
        </w:rPr>
        <w:t xml:space="preserve"> auditor alimentar, como apenas se limita a analisar a qualidade dos produtos, só</w:t>
      </w:r>
      <w:r>
        <w:rPr>
          <w:lang w:val="pt-PT"/>
        </w:rPr>
        <w:t xml:space="preserve"> lhe é permitido</w:t>
      </w:r>
      <w:r w:rsidR="00DD782B">
        <w:rPr>
          <w:lang w:val="pt-PT"/>
        </w:rPr>
        <w:t xml:space="preserve"> listar os produtos em </w:t>
      </w:r>
      <w:r>
        <w:rPr>
          <w:lang w:val="pt-PT"/>
        </w:rPr>
        <w:t xml:space="preserve">stock no </w:t>
      </w:r>
      <w:r w:rsidR="00DD782B">
        <w:rPr>
          <w:lang w:val="pt-PT"/>
        </w:rPr>
        <w:t xml:space="preserve">armazém, ordená-los por data de validade e filtrá-los por categoria para encontrar os produtos mais antigos com mais facilidade. Este também pode atualizar o estado de um produto para “estragado” para que </w:t>
      </w:r>
      <w:r>
        <w:rPr>
          <w:lang w:val="pt-PT"/>
        </w:rPr>
        <w:t>esse mesmo produto</w:t>
      </w:r>
      <w:r w:rsidR="00DD782B">
        <w:rPr>
          <w:lang w:val="pt-PT"/>
        </w:rPr>
        <w:t xml:space="preserve"> possa ser futuramente retirado do armazém por um funcionário.</w:t>
      </w:r>
    </w:p>
    <w:p w14:paraId="1DBECBC7" w14:textId="77777777" w:rsidR="00077FFE" w:rsidRPr="00077FFE" w:rsidRDefault="00077FFE" w:rsidP="00077FFE">
      <w:pPr>
        <w:rPr>
          <w:lang w:val="pt-PT"/>
        </w:rPr>
      </w:pPr>
    </w:p>
    <w:p w14:paraId="7803ADE8" w14:textId="27DF3156" w:rsidR="003A6D8F" w:rsidRDefault="3F4DD579" w:rsidP="003A6D8F">
      <w:pPr>
        <w:pStyle w:val="Ttulo2"/>
        <w:numPr>
          <w:ilvl w:val="1"/>
          <w:numId w:val="21"/>
        </w:numPr>
        <w:rPr>
          <w:rFonts w:asciiTheme="minorHAnsi" w:hAnsiTheme="minorHAnsi" w:cstheme="minorHAnsi"/>
          <w:b w:val="0"/>
          <w:bCs w:val="0"/>
          <w:color w:val="auto"/>
          <w:lang w:val="pt-PT"/>
        </w:rPr>
      </w:pPr>
      <w:bookmarkStart w:id="24" w:name="_Toc89077142"/>
      <w:r w:rsidRPr="00FA56B2">
        <w:rPr>
          <w:rFonts w:asciiTheme="minorHAnsi" w:hAnsiTheme="minorHAnsi" w:cstheme="minorHAnsi"/>
          <w:b w:val="0"/>
          <w:bCs w:val="0"/>
          <w:color w:val="auto"/>
          <w:lang w:val="pt-PT"/>
        </w:rPr>
        <w:t>Tipos de utilizador</w:t>
      </w:r>
      <w:bookmarkEnd w:id="24"/>
    </w:p>
    <w:p w14:paraId="3874696A" w14:textId="77777777" w:rsidR="003A6D8F" w:rsidRPr="003A6D8F" w:rsidRDefault="003A6D8F" w:rsidP="003A6D8F">
      <w:pPr>
        <w:rPr>
          <w:lang w:val="pt-PT"/>
        </w:rPr>
      </w:pPr>
    </w:p>
    <w:p w14:paraId="545751E4" w14:textId="2427A55E" w:rsidR="003A6D8F" w:rsidRPr="003A6D8F" w:rsidRDefault="00077FFE" w:rsidP="003A6D8F">
      <w:pPr>
        <w:rPr>
          <w:lang w:val="pt-PT"/>
        </w:rPr>
      </w:pPr>
      <w:r>
        <w:rPr>
          <w:lang w:val="pt-PT"/>
        </w:rPr>
        <w:t xml:space="preserve">Nesta etapa do trabalho identificamos </w:t>
      </w:r>
      <w:r w:rsidR="00BB69A6">
        <w:rPr>
          <w:lang w:val="pt-PT"/>
        </w:rPr>
        <w:t>4</w:t>
      </w:r>
      <w:r>
        <w:rPr>
          <w:lang w:val="pt-PT"/>
        </w:rPr>
        <w:t xml:space="preserve"> tipos de utilizadores para o funcionamento do nosso sistema:</w:t>
      </w:r>
    </w:p>
    <w:p w14:paraId="5A691AE2" w14:textId="7B291BC6" w:rsidR="00C826EF" w:rsidRDefault="00BB69A6" w:rsidP="00BB69A6">
      <w:pPr>
        <w:pStyle w:val="PargrafodaLista"/>
        <w:numPr>
          <w:ilvl w:val="0"/>
          <w:numId w:val="25"/>
        </w:numPr>
        <w:rPr>
          <w:color w:val="auto"/>
          <w:lang w:val="pt-PT"/>
        </w:rPr>
      </w:pPr>
      <w:r>
        <w:rPr>
          <w:color w:val="auto"/>
          <w:lang w:val="pt-PT"/>
        </w:rPr>
        <w:t>Admin</w:t>
      </w:r>
    </w:p>
    <w:p w14:paraId="731B77AF" w14:textId="2FDAA043" w:rsidR="00BB69A6" w:rsidRDefault="00A94907" w:rsidP="00BB69A6">
      <w:pPr>
        <w:pStyle w:val="PargrafodaLista"/>
        <w:numPr>
          <w:ilvl w:val="0"/>
          <w:numId w:val="25"/>
        </w:numPr>
        <w:rPr>
          <w:color w:val="auto"/>
          <w:lang w:val="pt-PT"/>
        </w:rPr>
      </w:pPr>
      <w:r>
        <w:rPr>
          <w:color w:val="auto"/>
          <w:lang w:val="pt-PT"/>
        </w:rPr>
        <w:t>Gerente</w:t>
      </w:r>
    </w:p>
    <w:p w14:paraId="7142FB69" w14:textId="262C2D2F" w:rsidR="00A94907" w:rsidRDefault="00A94907" w:rsidP="00BB69A6">
      <w:pPr>
        <w:pStyle w:val="PargrafodaLista"/>
        <w:numPr>
          <w:ilvl w:val="0"/>
          <w:numId w:val="25"/>
        </w:numPr>
        <w:rPr>
          <w:color w:val="auto"/>
          <w:lang w:val="pt-PT"/>
        </w:rPr>
      </w:pPr>
      <w:r>
        <w:rPr>
          <w:color w:val="auto"/>
          <w:lang w:val="pt-PT"/>
        </w:rPr>
        <w:t>Funcionário</w:t>
      </w:r>
    </w:p>
    <w:p w14:paraId="07CE19CD" w14:textId="321894F7" w:rsidR="00A94907" w:rsidRDefault="00A94907" w:rsidP="00BB69A6">
      <w:pPr>
        <w:pStyle w:val="PargrafodaLista"/>
        <w:numPr>
          <w:ilvl w:val="0"/>
          <w:numId w:val="25"/>
        </w:numPr>
        <w:rPr>
          <w:color w:val="auto"/>
          <w:lang w:val="pt-PT"/>
        </w:rPr>
      </w:pPr>
      <w:r>
        <w:rPr>
          <w:color w:val="auto"/>
          <w:lang w:val="pt-PT"/>
        </w:rPr>
        <w:t>Auditor Alimentar</w:t>
      </w:r>
    </w:p>
    <w:p w14:paraId="7417A68D" w14:textId="4E25B5DE" w:rsidR="00A94907" w:rsidRPr="003A6D8F" w:rsidRDefault="00A94907" w:rsidP="00BB69A6">
      <w:pPr>
        <w:pStyle w:val="PargrafodaLista"/>
        <w:numPr>
          <w:ilvl w:val="0"/>
          <w:numId w:val="25"/>
        </w:numPr>
        <w:rPr>
          <w:color w:val="auto"/>
          <w:lang w:val="pt-PT"/>
        </w:rPr>
      </w:pPr>
      <w:r>
        <w:rPr>
          <w:color w:val="auto"/>
          <w:lang w:val="pt-PT"/>
        </w:rPr>
        <w:t>Cliente</w:t>
      </w:r>
    </w:p>
    <w:p w14:paraId="3049A6C7" w14:textId="0480A2BA" w:rsidR="00D93F93" w:rsidRDefault="00D93F93" w:rsidP="00D93F93">
      <w:pPr>
        <w:rPr>
          <w:rFonts w:cstheme="minorHAnsi"/>
          <w:lang w:val="pt-PT"/>
        </w:rPr>
      </w:pPr>
    </w:p>
    <w:p w14:paraId="55EF6148" w14:textId="5B73EB56" w:rsidR="008457C3" w:rsidRDefault="008457C3" w:rsidP="00D93F93">
      <w:pPr>
        <w:rPr>
          <w:rFonts w:cstheme="minorHAnsi"/>
          <w:lang w:val="pt-PT"/>
        </w:rPr>
      </w:pPr>
    </w:p>
    <w:p w14:paraId="09181677" w14:textId="0389B0F5" w:rsidR="008457C3" w:rsidRDefault="008457C3" w:rsidP="00D93F93">
      <w:pPr>
        <w:rPr>
          <w:rFonts w:cstheme="minorHAnsi"/>
          <w:lang w:val="pt-PT"/>
        </w:rPr>
      </w:pPr>
    </w:p>
    <w:p w14:paraId="545655E8" w14:textId="00BEFBA3" w:rsidR="008457C3" w:rsidRDefault="008457C3" w:rsidP="00D93F93">
      <w:pPr>
        <w:rPr>
          <w:rFonts w:cstheme="minorHAnsi"/>
          <w:lang w:val="pt-PT"/>
        </w:rPr>
      </w:pPr>
    </w:p>
    <w:p w14:paraId="39C858AF" w14:textId="77777777" w:rsidR="008457C3" w:rsidRPr="00FA56B2" w:rsidRDefault="008457C3" w:rsidP="00D93F93">
      <w:pPr>
        <w:rPr>
          <w:rFonts w:cstheme="minorHAnsi"/>
          <w:lang w:val="pt-PT"/>
        </w:rPr>
      </w:pPr>
    </w:p>
    <w:p w14:paraId="58F170BF" w14:textId="6E44BC46" w:rsidR="00077FFE" w:rsidRDefault="00597790" w:rsidP="00077FFE">
      <w:pPr>
        <w:pStyle w:val="Ttulo2"/>
        <w:numPr>
          <w:ilvl w:val="1"/>
          <w:numId w:val="21"/>
        </w:numPr>
        <w:rPr>
          <w:rFonts w:asciiTheme="minorHAnsi" w:hAnsiTheme="minorHAnsi" w:cstheme="minorHAnsi"/>
          <w:b w:val="0"/>
          <w:bCs w:val="0"/>
          <w:color w:val="auto"/>
          <w:lang w:val="pt-PT"/>
        </w:rPr>
      </w:pPr>
      <w:bookmarkStart w:id="25" w:name="_Toc89077143"/>
      <w:r>
        <w:rPr>
          <w:rFonts w:asciiTheme="minorHAnsi" w:hAnsiTheme="minorHAnsi" w:cstheme="minorHAnsi"/>
          <w:b w:val="0"/>
          <w:bCs w:val="0"/>
          <w:color w:val="auto"/>
          <w:lang w:val="pt-PT"/>
        </w:rPr>
        <w:lastRenderedPageBreak/>
        <w:t>Requisitos</w:t>
      </w:r>
      <w:bookmarkEnd w:id="25"/>
    </w:p>
    <w:p w14:paraId="292F63E5" w14:textId="69BD44A4" w:rsidR="00077FFE" w:rsidRPr="00754472" w:rsidRDefault="00077FFE" w:rsidP="00077FFE">
      <w:pPr>
        <w:pStyle w:val="Ttulo2"/>
        <w:numPr>
          <w:ilvl w:val="2"/>
          <w:numId w:val="21"/>
        </w:numPr>
        <w:rPr>
          <w:rFonts w:asciiTheme="minorHAnsi" w:hAnsiTheme="minorHAnsi" w:cstheme="minorHAnsi"/>
          <w:b w:val="0"/>
          <w:bCs w:val="0"/>
          <w:color w:val="auto"/>
          <w:sz w:val="24"/>
          <w:szCs w:val="24"/>
          <w:lang w:val="pt-PT"/>
        </w:rPr>
      </w:pPr>
      <w:bookmarkStart w:id="26" w:name="_Toc89077144"/>
      <w:r w:rsidRPr="00754472">
        <w:rPr>
          <w:rFonts w:asciiTheme="minorHAnsi" w:hAnsiTheme="minorHAnsi" w:cstheme="minorHAnsi"/>
          <w:b w:val="0"/>
          <w:bCs w:val="0"/>
          <w:color w:val="auto"/>
          <w:sz w:val="24"/>
          <w:szCs w:val="24"/>
          <w:lang w:val="pt-PT"/>
        </w:rPr>
        <w:t>Requisitos Funcionais</w:t>
      </w:r>
      <w:bookmarkEnd w:id="26"/>
    </w:p>
    <w:p w14:paraId="1CFF2D7C" w14:textId="77777777" w:rsidR="008457C3" w:rsidRPr="008457C3" w:rsidRDefault="008457C3" w:rsidP="008457C3">
      <w:pPr>
        <w:rPr>
          <w:lang w:val="pt-PT"/>
        </w:rPr>
      </w:pPr>
    </w:p>
    <w:tbl>
      <w:tblPr>
        <w:tblW w:w="9825" w:type="dxa"/>
        <w:tblInd w:w="137" w:type="dxa"/>
        <w:tblCellMar>
          <w:left w:w="70" w:type="dxa"/>
          <w:right w:w="70" w:type="dxa"/>
        </w:tblCellMar>
        <w:tblLook w:val="04A0" w:firstRow="1" w:lastRow="0" w:firstColumn="1" w:lastColumn="0" w:noHBand="0" w:noVBand="1"/>
      </w:tblPr>
      <w:tblGrid>
        <w:gridCol w:w="551"/>
        <w:gridCol w:w="8096"/>
        <w:gridCol w:w="1178"/>
      </w:tblGrid>
      <w:tr w:rsidR="008457C3" w:rsidRPr="008457C3" w14:paraId="3C025AE2" w14:textId="77777777" w:rsidTr="007A48B1">
        <w:trPr>
          <w:trHeight w:val="300"/>
        </w:trPr>
        <w:tc>
          <w:tcPr>
            <w:tcW w:w="551" w:type="dxa"/>
            <w:tcBorders>
              <w:top w:val="single" w:sz="4" w:space="0" w:color="B2B2B2"/>
              <w:left w:val="single" w:sz="4" w:space="0" w:color="B2B2B2"/>
              <w:bottom w:val="single" w:sz="4" w:space="0" w:color="B2B2B2"/>
              <w:right w:val="single" w:sz="4" w:space="0" w:color="B2B2B2"/>
            </w:tcBorders>
            <w:shd w:val="clear" w:color="000000" w:fill="D9E1F2"/>
            <w:noWrap/>
            <w:vAlign w:val="center"/>
            <w:hideMark/>
          </w:tcPr>
          <w:p w14:paraId="712A5AE8" w14:textId="2C7C3D5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proofErr w:type="spellStart"/>
            <w:r w:rsidRPr="00235E13">
              <w:rPr>
                <w:rFonts w:ascii="Calibri Light" w:eastAsia="Times New Roman" w:hAnsi="Calibri Light" w:cs="Calibri Light"/>
                <w:color w:val="000000"/>
                <w:sz w:val="20"/>
                <w:szCs w:val="20"/>
                <w:lang w:val="pt-PT" w:eastAsia="pt-PT"/>
              </w:rPr>
              <w:t>Ref</w:t>
            </w:r>
            <w:proofErr w:type="spellEnd"/>
          </w:p>
        </w:tc>
        <w:tc>
          <w:tcPr>
            <w:tcW w:w="8096" w:type="dxa"/>
            <w:tcBorders>
              <w:top w:val="single" w:sz="4" w:space="0" w:color="B2B2B2"/>
              <w:left w:val="nil"/>
              <w:bottom w:val="single" w:sz="4" w:space="0" w:color="B2B2B2"/>
              <w:right w:val="single" w:sz="4" w:space="0" w:color="B2B2B2"/>
            </w:tcBorders>
            <w:shd w:val="clear" w:color="000000" w:fill="D9E1F2"/>
            <w:noWrap/>
            <w:vAlign w:val="center"/>
            <w:hideMark/>
          </w:tcPr>
          <w:p w14:paraId="00EE71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Descrição</w:t>
            </w:r>
          </w:p>
        </w:tc>
        <w:tc>
          <w:tcPr>
            <w:tcW w:w="1178" w:type="dxa"/>
            <w:tcBorders>
              <w:top w:val="single" w:sz="4" w:space="0" w:color="B2B2B2"/>
              <w:left w:val="nil"/>
              <w:bottom w:val="single" w:sz="4" w:space="0" w:color="B2B2B2"/>
              <w:right w:val="single" w:sz="4" w:space="0" w:color="B2B2B2"/>
            </w:tcBorders>
            <w:shd w:val="clear" w:color="000000" w:fill="D9E1F2"/>
            <w:noWrap/>
            <w:vAlign w:val="center"/>
            <w:hideMark/>
          </w:tcPr>
          <w:p w14:paraId="56920CD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Prioridade</w:t>
            </w:r>
          </w:p>
        </w:tc>
      </w:tr>
      <w:tr w:rsidR="00962243" w:rsidRPr="008457C3" w14:paraId="53C902DB"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16574C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6C3EE17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adicionar, editar e excluir users, para atualizar o sistema.</w:t>
            </w:r>
          </w:p>
        </w:tc>
        <w:tc>
          <w:tcPr>
            <w:tcW w:w="1178" w:type="dxa"/>
            <w:tcBorders>
              <w:top w:val="nil"/>
              <w:left w:val="nil"/>
              <w:bottom w:val="single" w:sz="4" w:space="0" w:color="B2B2B2"/>
              <w:right w:val="single" w:sz="4" w:space="0" w:color="B2B2B2"/>
            </w:tcBorders>
            <w:shd w:val="clear" w:color="000000" w:fill="D9E1F2"/>
            <w:noWrap/>
            <w:vAlign w:val="center"/>
            <w:hideMark/>
          </w:tcPr>
          <w:p w14:paraId="435CA23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595DDC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17F7FB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7352BE5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posso controlar e modificar as bases de dados existentes, para atualizar o sistema.</w:t>
            </w:r>
          </w:p>
        </w:tc>
        <w:tc>
          <w:tcPr>
            <w:tcW w:w="1178" w:type="dxa"/>
            <w:tcBorders>
              <w:top w:val="nil"/>
              <w:left w:val="nil"/>
              <w:bottom w:val="single" w:sz="4" w:space="0" w:color="B2B2B2"/>
              <w:right w:val="single" w:sz="4" w:space="0" w:color="B2B2B2"/>
            </w:tcBorders>
            <w:shd w:val="clear" w:color="000000" w:fill="D9E1F2"/>
            <w:noWrap/>
            <w:vAlign w:val="center"/>
            <w:hideMark/>
          </w:tcPr>
          <w:p w14:paraId="485CA79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D2C1C4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1696B7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444D789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admin, quero aceder ao histórico de modificações no sistema pelos funcionários, para ter </w:t>
            </w:r>
            <w:proofErr w:type="gramStart"/>
            <w:r w:rsidRPr="00235E13">
              <w:rPr>
                <w:rFonts w:ascii="Calibri Light" w:eastAsia="Times New Roman" w:hAnsi="Calibri Light" w:cs="Calibri Light"/>
                <w:color w:val="000000"/>
                <w:sz w:val="20"/>
                <w:szCs w:val="20"/>
                <w:lang w:val="pt-PT" w:eastAsia="pt-PT"/>
              </w:rPr>
              <w:t>encontrar</w:t>
            </w:r>
            <w:proofErr w:type="gramEnd"/>
            <w:r w:rsidRPr="00235E13">
              <w:rPr>
                <w:rFonts w:ascii="Calibri Light" w:eastAsia="Times New Roman" w:hAnsi="Calibri Light" w:cs="Calibri Light"/>
                <w:color w:val="000000"/>
                <w:sz w:val="20"/>
                <w:szCs w:val="20"/>
                <w:lang w:val="pt-PT" w:eastAsia="pt-PT"/>
              </w:rPr>
              <w:t xml:space="preserve"> encontrar falhas.</w:t>
            </w:r>
          </w:p>
        </w:tc>
        <w:tc>
          <w:tcPr>
            <w:tcW w:w="1178" w:type="dxa"/>
            <w:tcBorders>
              <w:top w:val="nil"/>
              <w:left w:val="nil"/>
              <w:bottom w:val="single" w:sz="4" w:space="0" w:color="B2B2B2"/>
              <w:right w:val="single" w:sz="4" w:space="0" w:color="B2B2B2"/>
            </w:tcBorders>
            <w:shd w:val="clear" w:color="000000" w:fill="D9E1F2"/>
            <w:noWrap/>
            <w:vAlign w:val="center"/>
            <w:hideMark/>
          </w:tcPr>
          <w:p w14:paraId="6B18456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3EBA2EA"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04478D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1DDC0BA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listar todos os produtos em armazém, para poder ver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1DB6ABD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CE8518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1D5A0E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7B89C894"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ordenar a lista de produtos por data de validade, para ver produtos com mais facilidade.</w:t>
            </w:r>
          </w:p>
        </w:tc>
        <w:tc>
          <w:tcPr>
            <w:tcW w:w="1178" w:type="dxa"/>
            <w:tcBorders>
              <w:top w:val="nil"/>
              <w:left w:val="nil"/>
              <w:bottom w:val="single" w:sz="4" w:space="0" w:color="B2B2B2"/>
              <w:right w:val="single" w:sz="4" w:space="0" w:color="B2B2B2"/>
            </w:tcBorders>
            <w:shd w:val="clear" w:color="000000" w:fill="D9E1F2"/>
            <w:noWrap/>
            <w:vAlign w:val="center"/>
            <w:hideMark/>
          </w:tcPr>
          <w:p w14:paraId="6FE0C4B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5E82A5A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78BFA1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7006F71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poder atualizar o estado do produto, para (caso o produto esteja estragado) um funcionário o retirar.</w:t>
            </w:r>
          </w:p>
        </w:tc>
        <w:tc>
          <w:tcPr>
            <w:tcW w:w="1178" w:type="dxa"/>
            <w:tcBorders>
              <w:top w:val="nil"/>
              <w:left w:val="nil"/>
              <w:bottom w:val="single" w:sz="4" w:space="0" w:color="B2B2B2"/>
              <w:right w:val="single" w:sz="4" w:space="0" w:color="B2B2B2"/>
            </w:tcBorders>
            <w:shd w:val="clear" w:color="000000" w:fill="D9E1F2"/>
            <w:noWrap/>
            <w:vAlign w:val="center"/>
            <w:hideMark/>
          </w:tcPr>
          <w:p w14:paraId="5642DF7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33871CE"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51ABD7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7DE302A6" w14:textId="5B43D864"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pesquisar / listar as encomendas, para conferir produtos que chegam.</w:t>
            </w:r>
          </w:p>
        </w:tc>
        <w:tc>
          <w:tcPr>
            <w:tcW w:w="1178" w:type="dxa"/>
            <w:tcBorders>
              <w:top w:val="nil"/>
              <w:left w:val="nil"/>
              <w:bottom w:val="single" w:sz="4" w:space="0" w:color="B2B2B2"/>
              <w:right w:val="single" w:sz="4" w:space="0" w:color="B2B2B2"/>
            </w:tcBorders>
            <w:shd w:val="clear" w:color="000000" w:fill="D9E1F2"/>
            <w:noWrap/>
            <w:vAlign w:val="center"/>
            <w:hideMark/>
          </w:tcPr>
          <w:p w14:paraId="08E98FA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0CC54A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E364ABC" w14:textId="165B5865"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13DDFE8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atualizar stock do armazém, para o sistema ficar atualizado.</w:t>
            </w:r>
          </w:p>
        </w:tc>
        <w:tc>
          <w:tcPr>
            <w:tcW w:w="1178" w:type="dxa"/>
            <w:tcBorders>
              <w:top w:val="nil"/>
              <w:left w:val="nil"/>
              <w:bottom w:val="single" w:sz="4" w:space="0" w:color="B2B2B2"/>
              <w:right w:val="single" w:sz="4" w:space="0" w:color="B2B2B2"/>
            </w:tcBorders>
            <w:shd w:val="clear" w:color="000000" w:fill="D9E1F2"/>
            <w:noWrap/>
            <w:vAlign w:val="center"/>
            <w:hideMark/>
          </w:tcPr>
          <w:p w14:paraId="467AD1B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6CCFBB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9D8C8E9" w14:textId="3FC5E9B4"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3CA073A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ter acesso à informação sobre produtos estragados, para retirar stock.</w:t>
            </w:r>
          </w:p>
        </w:tc>
        <w:tc>
          <w:tcPr>
            <w:tcW w:w="1178" w:type="dxa"/>
            <w:tcBorders>
              <w:top w:val="nil"/>
              <w:left w:val="nil"/>
              <w:bottom w:val="single" w:sz="4" w:space="0" w:color="B2B2B2"/>
              <w:right w:val="single" w:sz="4" w:space="0" w:color="B2B2B2"/>
            </w:tcBorders>
            <w:shd w:val="clear" w:color="000000" w:fill="D9E1F2"/>
            <w:noWrap/>
            <w:vAlign w:val="center"/>
            <w:hideMark/>
          </w:tcPr>
          <w:p w14:paraId="7282964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722BF6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0E24D90" w14:textId="6529250E"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0</w:t>
            </w:r>
          </w:p>
        </w:tc>
        <w:tc>
          <w:tcPr>
            <w:tcW w:w="8096" w:type="dxa"/>
            <w:tcBorders>
              <w:top w:val="nil"/>
              <w:left w:val="nil"/>
              <w:bottom w:val="single" w:sz="4" w:space="0" w:color="B2B2B2"/>
              <w:right w:val="single" w:sz="4" w:space="0" w:color="B2B2B2"/>
            </w:tcBorders>
            <w:shd w:val="clear" w:color="000000" w:fill="D9E1F2"/>
            <w:noWrap/>
            <w:vAlign w:val="center"/>
            <w:hideMark/>
          </w:tcPr>
          <w:p w14:paraId="14C6673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ter acesso aos pagamentos dos clientes, para identificar erros.</w:t>
            </w:r>
          </w:p>
        </w:tc>
        <w:tc>
          <w:tcPr>
            <w:tcW w:w="1178" w:type="dxa"/>
            <w:tcBorders>
              <w:top w:val="nil"/>
              <w:left w:val="nil"/>
              <w:bottom w:val="single" w:sz="4" w:space="0" w:color="B2B2B2"/>
              <w:right w:val="single" w:sz="4" w:space="0" w:color="B2B2B2"/>
            </w:tcBorders>
            <w:shd w:val="clear" w:color="000000" w:fill="D9E1F2"/>
            <w:noWrap/>
            <w:vAlign w:val="center"/>
            <w:hideMark/>
          </w:tcPr>
          <w:p w14:paraId="1A72F4B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D5A8B3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B150791" w14:textId="150E946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10D00DE9" w14:textId="3F5DA25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gerente, quero poder </w:t>
            </w:r>
            <w:r w:rsidR="005C62BE">
              <w:rPr>
                <w:rFonts w:ascii="Calibri Light" w:eastAsia="Times New Roman" w:hAnsi="Calibri Light" w:cs="Calibri Light"/>
                <w:color w:val="000000"/>
                <w:sz w:val="20"/>
                <w:szCs w:val="20"/>
                <w:lang w:val="pt-PT" w:eastAsia="pt-PT"/>
              </w:rPr>
              <w:t>confirmar/</w:t>
            </w:r>
            <w:r w:rsidRPr="00235E13">
              <w:rPr>
                <w:rFonts w:ascii="Calibri Light" w:eastAsia="Times New Roman" w:hAnsi="Calibri Light" w:cs="Calibri Light"/>
                <w:color w:val="000000"/>
                <w:sz w:val="20"/>
                <w:szCs w:val="20"/>
                <w:lang w:val="pt-PT" w:eastAsia="pt-PT"/>
              </w:rPr>
              <w:t>cancelar encomendas de um cliente, para gerir as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18B25B0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D48F7D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59B5987" w14:textId="4310AF6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13C671C1"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registar novo produto no sistema, para atualizar os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3F06A73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5471194B"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358C24D" w14:textId="0B8BD6C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2F23040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ter acesso a um cliente e ao seu histórico de encomendas, para ver informações sobre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6D5E445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340C351"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1E441F8" w14:textId="3BD6EB4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7CC373E6"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adicionar/excluir fornecedor, para atualizar lista de fornecedores.</w:t>
            </w:r>
          </w:p>
        </w:tc>
        <w:tc>
          <w:tcPr>
            <w:tcW w:w="1178" w:type="dxa"/>
            <w:tcBorders>
              <w:top w:val="nil"/>
              <w:left w:val="nil"/>
              <w:bottom w:val="single" w:sz="4" w:space="0" w:color="B2B2B2"/>
              <w:right w:val="single" w:sz="4" w:space="0" w:color="B2B2B2"/>
            </w:tcBorders>
            <w:shd w:val="clear" w:color="000000" w:fill="D9E1F2"/>
            <w:noWrap/>
            <w:vAlign w:val="center"/>
            <w:hideMark/>
          </w:tcPr>
          <w:p w14:paraId="7142303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410FA5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691AE5A" w14:textId="6F7296BD"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0DDA87D1"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fazer tudo que um funcionário faz.</w:t>
            </w:r>
          </w:p>
        </w:tc>
        <w:tc>
          <w:tcPr>
            <w:tcW w:w="1178" w:type="dxa"/>
            <w:tcBorders>
              <w:top w:val="nil"/>
              <w:left w:val="nil"/>
              <w:bottom w:val="single" w:sz="4" w:space="0" w:color="B2B2B2"/>
              <w:right w:val="single" w:sz="4" w:space="0" w:color="B2B2B2"/>
            </w:tcBorders>
            <w:shd w:val="clear" w:color="000000" w:fill="D9E1F2"/>
            <w:noWrap/>
            <w:vAlign w:val="center"/>
            <w:hideMark/>
          </w:tcPr>
          <w:p w14:paraId="13991D9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6BB231C8"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A604580" w14:textId="1ED9029F"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6A57295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poder fazer login no sistema, para o gerir.</w:t>
            </w:r>
          </w:p>
        </w:tc>
        <w:tc>
          <w:tcPr>
            <w:tcW w:w="1178" w:type="dxa"/>
            <w:tcBorders>
              <w:top w:val="nil"/>
              <w:left w:val="nil"/>
              <w:bottom w:val="single" w:sz="4" w:space="0" w:color="B2B2B2"/>
              <w:right w:val="single" w:sz="4" w:space="0" w:color="B2B2B2"/>
            </w:tcBorders>
            <w:shd w:val="clear" w:color="000000" w:fill="D9E1F2"/>
            <w:noWrap/>
            <w:vAlign w:val="center"/>
            <w:hideMark/>
          </w:tcPr>
          <w:p w14:paraId="2CDB149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103A69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2E2CBDB1" w14:textId="52161DC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057608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poder fazer login no sistema, para usufruir deste.</w:t>
            </w:r>
          </w:p>
        </w:tc>
        <w:tc>
          <w:tcPr>
            <w:tcW w:w="1178" w:type="dxa"/>
            <w:tcBorders>
              <w:top w:val="nil"/>
              <w:left w:val="nil"/>
              <w:bottom w:val="single" w:sz="4" w:space="0" w:color="B2B2B2"/>
              <w:right w:val="single" w:sz="4" w:space="0" w:color="B2B2B2"/>
            </w:tcBorders>
            <w:shd w:val="clear" w:color="000000" w:fill="D9E1F2"/>
            <w:noWrap/>
            <w:vAlign w:val="center"/>
            <w:hideMark/>
          </w:tcPr>
          <w:p w14:paraId="1C3DFC4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2E5A05" w:rsidRPr="002E5A05" w14:paraId="0710570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tcPr>
          <w:p w14:paraId="6CDC7C18" w14:textId="5806DCDA"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18</w:t>
            </w:r>
          </w:p>
        </w:tc>
        <w:tc>
          <w:tcPr>
            <w:tcW w:w="8096" w:type="dxa"/>
            <w:tcBorders>
              <w:top w:val="nil"/>
              <w:left w:val="nil"/>
              <w:bottom w:val="single" w:sz="4" w:space="0" w:color="B2B2B2"/>
              <w:right w:val="single" w:sz="4" w:space="0" w:color="B2B2B2"/>
            </w:tcBorders>
            <w:shd w:val="clear" w:color="000000" w:fill="D9E1F2"/>
            <w:noWrap/>
            <w:vAlign w:val="center"/>
          </w:tcPr>
          <w:p w14:paraId="61918B98" w14:textId="36378A0A"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Como funcionário, quero poder listar produtos com stock baixo ou sem stock.</w:t>
            </w:r>
          </w:p>
        </w:tc>
        <w:tc>
          <w:tcPr>
            <w:tcW w:w="1178" w:type="dxa"/>
            <w:tcBorders>
              <w:top w:val="nil"/>
              <w:left w:val="nil"/>
              <w:bottom w:val="single" w:sz="4" w:space="0" w:color="B2B2B2"/>
              <w:right w:val="single" w:sz="4" w:space="0" w:color="B2B2B2"/>
            </w:tcBorders>
            <w:shd w:val="clear" w:color="000000" w:fill="D9E1F2"/>
            <w:noWrap/>
            <w:vAlign w:val="center"/>
          </w:tcPr>
          <w:p w14:paraId="27A52F32" w14:textId="1A09C94C"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Alta</w:t>
            </w:r>
          </w:p>
        </w:tc>
      </w:tr>
      <w:tr w:rsidR="00962243" w:rsidRPr="008457C3" w14:paraId="1F282C2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41A487E" w14:textId="2B64C61A"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0F5BE39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pesquisar/listar fornecedores, para fazer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5337CFB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314CD29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33255AA" w14:textId="1BAFFCA5"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20</w:t>
            </w:r>
          </w:p>
        </w:tc>
        <w:tc>
          <w:tcPr>
            <w:tcW w:w="8096" w:type="dxa"/>
            <w:tcBorders>
              <w:top w:val="nil"/>
              <w:left w:val="nil"/>
              <w:bottom w:val="single" w:sz="4" w:space="0" w:color="B2B2B2"/>
              <w:right w:val="single" w:sz="4" w:space="0" w:color="B2B2B2"/>
            </w:tcBorders>
            <w:shd w:val="clear" w:color="000000" w:fill="D9E1F2"/>
            <w:noWrap/>
            <w:vAlign w:val="center"/>
            <w:hideMark/>
          </w:tcPr>
          <w:p w14:paraId="1D0D4CE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listar os pedidos de encomendas de clientes, para poder aceitar ou rejeitar.</w:t>
            </w:r>
          </w:p>
        </w:tc>
        <w:tc>
          <w:tcPr>
            <w:tcW w:w="1178" w:type="dxa"/>
            <w:tcBorders>
              <w:top w:val="nil"/>
              <w:left w:val="nil"/>
              <w:bottom w:val="single" w:sz="4" w:space="0" w:color="B2B2B2"/>
              <w:right w:val="single" w:sz="4" w:space="0" w:color="B2B2B2"/>
            </w:tcBorders>
            <w:shd w:val="clear" w:color="000000" w:fill="D9E1F2"/>
            <w:noWrap/>
            <w:vAlign w:val="center"/>
            <w:hideMark/>
          </w:tcPr>
          <w:p w14:paraId="224AF95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29C8D1A"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B374C48" w14:textId="37A2E6EF"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4376622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poder fazer login no sistema, para poder realizar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2FA0B06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F36017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ADDF9F0" w14:textId="4340125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00CA175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registar-me no sistema, para fazer encomendas de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63EE7CC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F38DDB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5E3EEE0" w14:textId="6F7A416D"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744FF8B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pesquisar por produto, para encontrá-lo mais rapidamente.</w:t>
            </w:r>
          </w:p>
        </w:tc>
        <w:tc>
          <w:tcPr>
            <w:tcW w:w="1178" w:type="dxa"/>
            <w:tcBorders>
              <w:top w:val="nil"/>
              <w:left w:val="nil"/>
              <w:bottom w:val="single" w:sz="4" w:space="0" w:color="B2B2B2"/>
              <w:right w:val="single" w:sz="4" w:space="0" w:color="B2B2B2"/>
            </w:tcBorders>
            <w:shd w:val="clear" w:color="000000" w:fill="D9E1F2"/>
            <w:noWrap/>
            <w:vAlign w:val="center"/>
            <w:hideMark/>
          </w:tcPr>
          <w:p w14:paraId="3B06640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8303AE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39EF958" w14:textId="13666285"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44D0779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acesso aos contactos da empresa, para tirar dúvidas.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0C89A94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8FA8BA1"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D505A2E" w14:textId="414362E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5EA05B4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cliente, quero adicionar várias unidades do </w:t>
            </w:r>
            <w:proofErr w:type="gramStart"/>
            <w:r w:rsidRPr="00235E13">
              <w:rPr>
                <w:rFonts w:ascii="Calibri Light" w:eastAsia="Times New Roman" w:hAnsi="Calibri Light" w:cs="Calibri Light"/>
                <w:color w:val="000000"/>
                <w:sz w:val="20"/>
                <w:szCs w:val="20"/>
                <w:lang w:val="pt-PT" w:eastAsia="pt-PT"/>
              </w:rPr>
              <w:t>mesmo produtos</w:t>
            </w:r>
            <w:proofErr w:type="gramEnd"/>
            <w:r w:rsidRPr="00235E13">
              <w:rPr>
                <w:rFonts w:ascii="Calibri Light" w:eastAsia="Times New Roman" w:hAnsi="Calibri Light" w:cs="Calibri Light"/>
                <w:color w:val="000000"/>
                <w:sz w:val="20"/>
                <w:szCs w:val="20"/>
                <w:lang w:val="pt-PT" w:eastAsia="pt-PT"/>
              </w:rPr>
              <w:t>, para comprar maior quantidade.</w:t>
            </w:r>
          </w:p>
        </w:tc>
        <w:tc>
          <w:tcPr>
            <w:tcW w:w="1178" w:type="dxa"/>
            <w:tcBorders>
              <w:top w:val="nil"/>
              <w:left w:val="nil"/>
              <w:bottom w:val="single" w:sz="4" w:space="0" w:color="B2B2B2"/>
              <w:right w:val="single" w:sz="4" w:space="0" w:color="B2B2B2"/>
            </w:tcBorders>
            <w:shd w:val="clear" w:color="000000" w:fill="D9E1F2"/>
            <w:noWrap/>
            <w:vAlign w:val="center"/>
            <w:hideMark/>
          </w:tcPr>
          <w:p w14:paraId="48DA479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F2C6A27"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ECB9CC5" w14:textId="253C8FA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244A000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um "carrinho", para poder comprar vários produtos ao mesmo tempo.</w:t>
            </w:r>
          </w:p>
        </w:tc>
        <w:tc>
          <w:tcPr>
            <w:tcW w:w="1178" w:type="dxa"/>
            <w:tcBorders>
              <w:top w:val="nil"/>
              <w:left w:val="nil"/>
              <w:bottom w:val="single" w:sz="4" w:space="0" w:color="B2B2B2"/>
              <w:right w:val="single" w:sz="4" w:space="0" w:color="B2B2B2"/>
            </w:tcBorders>
            <w:shd w:val="clear" w:color="000000" w:fill="D9E1F2"/>
            <w:noWrap/>
            <w:vAlign w:val="center"/>
            <w:hideMark/>
          </w:tcPr>
          <w:p w14:paraId="45EF7A1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9088E1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5F115D0" w14:textId="3B3648E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7CDE968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ver a descrição do produto que procuramos, para saber detalhes sobre o produto.</w:t>
            </w:r>
          </w:p>
        </w:tc>
        <w:tc>
          <w:tcPr>
            <w:tcW w:w="1178" w:type="dxa"/>
            <w:tcBorders>
              <w:top w:val="nil"/>
              <w:left w:val="nil"/>
              <w:bottom w:val="single" w:sz="4" w:space="0" w:color="B2B2B2"/>
              <w:right w:val="single" w:sz="4" w:space="0" w:color="B2B2B2"/>
            </w:tcBorders>
            <w:shd w:val="clear" w:color="000000" w:fill="D9E1F2"/>
            <w:noWrap/>
            <w:vAlign w:val="center"/>
            <w:hideMark/>
          </w:tcPr>
          <w:p w14:paraId="02412A8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ACB82B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83F485E" w14:textId="54C68E6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2EC82A59"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receber fatura da encomenda, para confirmar pedido.</w:t>
            </w:r>
          </w:p>
        </w:tc>
        <w:tc>
          <w:tcPr>
            <w:tcW w:w="1178" w:type="dxa"/>
            <w:tcBorders>
              <w:top w:val="nil"/>
              <w:left w:val="nil"/>
              <w:bottom w:val="single" w:sz="4" w:space="0" w:color="B2B2B2"/>
              <w:right w:val="single" w:sz="4" w:space="0" w:color="B2B2B2"/>
            </w:tcBorders>
            <w:shd w:val="clear" w:color="000000" w:fill="D9E1F2"/>
            <w:noWrap/>
            <w:vAlign w:val="center"/>
            <w:hideMark/>
          </w:tcPr>
          <w:p w14:paraId="500D56E6"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E27D5C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C631D38" w14:textId="16B6736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6164CCA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ver informações sobre users (o permitido), para conferir dados.</w:t>
            </w:r>
          </w:p>
        </w:tc>
        <w:tc>
          <w:tcPr>
            <w:tcW w:w="1178" w:type="dxa"/>
            <w:tcBorders>
              <w:top w:val="nil"/>
              <w:left w:val="nil"/>
              <w:bottom w:val="single" w:sz="4" w:space="0" w:color="B2B2B2"/>
              <w:right w:val="single" w:sz="4" w:space="0" w:color="B2B2B2"/>
            </w:tcBorders>
            <w:shd w:val="clear" w:color="000000" w:fill="D9E1F2"/>
            <w:noWrap/>
            <w:vAlign w:val="center"/>
            <w:hideMark/>
          </w:tcPr>
          <w:p w14:paraId="730BFE4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1F572CC8"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3E8E343" w14:textId="77918F81"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30</w:t>
            </w:r>
          </w:p>
        </w:tc>
        <w:tc>
          <w:tcPr>
            <w:tcW w:w="8096" w:type="dxa"/>
            <w:tcBorders>
              <w:top w:val="nil"/>
              <w:left w:val="nil"/>
              <w:bottom w:val="single" w:sz="4" w:space="0" w:color="B2B2B2"/>
              <w:right w:val="single" w:sz="4" w:space="0" w:color="B2B2B2"/>
            </w:tcBorders>
            <w:shd w:val="clear" w:color="000000" w:fill="D9E1F2"/>
            <w:noWrap/>
            <w:vAlign w:val="center"/>
            <w:hideMark/>
          </w:tcPr>
          <w:p w14:paraId="186327E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ter acesso à informação sobre produtos em armazém, para encontrar produto p/ envio.</w:t>
            </w:r>
          </w:p>
        </w:tc>
        <w:tc>
          <w:tcPr>
            <w:tcW w:w="1178" w:type="dxa"/>
            <w:tcBorders>
              <w:top w:val="nil"/>
              <w:left w:val="nil"/>
              <w:bottom w:val="single" w:sz="4" w:space="0" w:color="B2B2B2"/>
              <w:right w:val="single" w:sz="4" w:space="0" w:color="B2B2B2"/>
            </w:tcBorders>
            <w:shd w:val="clear" w:color="000000" w:fill="D9E1F2"/>
            <w:noWrap/>
            <w:vAlign w:val="center"/>
            <w:hideMark/>
          </w:tcPr>
          <w:p w14:paraId="2EFF9D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7313C5F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E5DA8CE" w14:textId="4B56E53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1A21D0D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solicitar uma solução ao armazém, para resolver a falha num produto.</w:t>
            </w:r>
          </w:p>
        </w:tc>
        <w:tc>
          <w:tcPr>
            <w:tcW w:w="1178" w:type="dxa"/>
            <w:tcBorders>
              <w:top w:val="nil"/>
              <w:left w:val="nil"/>
              <w:bottom w:val="single" w:sz="4" w:space="0" w:color="B2B2B2"/>
              <w:right w:val="single" w:sz="4" w:space="0" w:color="B2B2B2"/>
            </w:tcBorders>
            <w:shd w:val="clear" w:color="000000" w:fill="D9E1F2"/>
            <w:noWrap/>
            <w:vAlign w:val="center"/>
            <w:hideMark/>
          </w:tcPr>
          <w:p w14:paraId="1E5662A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2BBB374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89E3CAB" w14:textId="28237CF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lastRenderedPageBreak/>
              <w:t>3</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498A3EE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receber solicitações de problemas com encomendas de clientes, para corrigir falhas.</w:t>
            </w:r>
          </w:p>
        </w:tc>
        <w:tc>
          <w:tcPr>
            <w:tcW w:w="1178" w:type="dxa"/>
            <w:tcBorders>
              <w:top w:val="nil"/>
              <w:left w:val="nil"/>
              <w:bottom w:val="single" w:sz="4" w:space="0" w:color="B2B2B2"/>
              <w:right w:val="single" w:sz="4" w:space="0" w:color="B2B2B2"/>
            </w:tcBorders>
            <w:shd w:val="clear" w:color="000000" w:fill="D9E1F2"/>
            <w:noWrap/>
            <w:vAlign w:val="center"/>
            <w:hideMark/>
          </w:tcPr>
          <w:p w14:paraId="579C8C3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625B2EC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8455658" w14:textId="01B7774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270E51D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confirmar que o problema está solucionado, para avançar com a encomenda.</w:t>
            </w:r>
          </w:p>
        </w:tc>
        <w:tc>
          <w:tcPr>
            <w:tcW w:w="1178" w:type="dxa"/>
            <w:tcBorders>
              <w:top w:val="nil"/>
              <w:left w:val="nil"/>
              <w:bottom w:val="single" w:sz="4" w:space="0" w:color="B2B2B2"/>
              <w:right w:val="single" w:sz="4" w:space="0" w:color="B2B2B2"/>
            </w:tcBorders>
            <w:shd w:val="clear" w:color="000000" w:fill="D9E1F2"/>
            <w:noWrap/>
            <w:vAlign w:val="center"/>
            <w:hideMark/>
          </w:tcPr>
          <w:p w14:paraId="6B66D08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4944205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F1D55E3" w14:textId="346243BA"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0374D304"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aprovar encomenda de fornecedor, para enviar produtos para armazém.</w:t>
            </w:r>
          </w:p>
        </w:tc>
        <w:tc>
          <w:tcPr>
            <w:tcW w:w="1178" w:type="dxa"/>
            <w:tcBorders>
              <w:top w:val="nil"/>
              <w:left w:val="nil"/>
              <w:bottom w:val="single" w:sz="4" w:space="0" w:color="B2B2B2"/>
              <w:right w:val="single" w:sz="4" w:space="0" w:color="B2B2B2"/>
            </w:tcBorders>
            <w:shd w:val="clear" w:color="000000" w:fill="D9E1F2"/>
            <w:noWrap/>
            <w:vAlign w:val="center"/>
            <w:hideMark/>
          </w:tcPr>
          <w:p w14:paraId="33CFE2F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5B807F7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59A4D73" w14:textId="2BFA2DE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1B9A216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rejeitar produto defeituoso ou em quantidade errada, para devolver ao fornecedor.</w:t>
            </w:r>
          </w:p>
        </w:tc>
        <w:tc>
          <w:tcPr>
            <w:tcW w:w="1178" w:type="dxa"/>
            <w:tcBorders>
              <w:top w:val="nil"/>
              <w:left w:val="nil"/>
              <w:bottom w:val="single" w:sz="4" w:space="0" w:color="B2B2B2"/>
              <w:right w:val="single" w:sz="4" w:space="0" w:color="B2B2B2"/>
            </w:tcBorders>
            <w:shd w:val="clear" w:color="000000" w:fill="D9E1F2"/>
            <w:noWrap/>
            <w:vAlign w:val="center"/>
            <w:hideMark/>
          </w:tcPr>
          <w:p w14:paraId="0301149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75A118BF"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BA79795" w14:textId="4E661CF5"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176F105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rejeitar uma encomenda de fornecedor que não seja a correta, para devolver ao fornecedor.</w:t>
            </w:r>
          </w:p>
        </w:tc>
        <w:tc>
          <w:tcPr>
            <w:tcW w:w="1178" w:type="dxa"/>
            <w:tcBorders>
              <w:top w:val="nil"/>
              <w:left w:val="nil"/>
              <w:bottom w:val="single" w:sz="4" w:space="0" w:color="B2B2B2"/>
              <w:right w:val="single" w:sz="4" w:space="0" w:color="B2B2B2"/>
            </w:tcBorders>
            <w:shd w:val="clear" w:color="000000" w:fill="D9E1F2"/>
            <w:noWrap/>
            <w:vAlign w:val="center"/>
            <w:hideMark/>
          </w:tcPr>
          <w:p w14:paraId="1AD1972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4A6AA46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03F4635" w14:textId="2F157D3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56752B9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corrigir faturas (no caso de produto defeituoso), para acertar o valor da encomenda.</w:t>
            </w:r>
          </w:p>
        </w:tc>
        <w:tc>
          <w:tcPr>
            <w:tcW w:w="1178" w:type="dxa"/>
            <w:tcBorders>
              <w:top w:val="nil"/>
              <w:left w:val="nil"/>
              <w:bottom w:val="single" w:sz="4" w:space="0" w:color="B2B2B2"/>
              <w:right w:val="single" w:sz="4" w:space="0" w:color="B2B2B2"/>
            </w:tcBorders>
            <w:shd w:val="clear" w:color="000000" w:fill="D9E1F2"/>
            <w:noWrap/>
            <w:vAlign w:val="center"/>
            <w:hideMark/>
          </w:tcPr>
          <w:p w14:paraId="6816B6A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1A8CDFA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831B491" w14:textId="44358C4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25E924E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ver produtos por categoria, para especificar o produto que procuro.</w:t>
            </w:r>
          </w:p>
        </w:tc>
        <w:tc>
          <w:tcPr>
            <w:tcW w:w="1178" w:type="dxa"/>
            <w:tcBorders>
              <w:top w:val="nil"/>
              <w:left w:val="nil"/>
              <w:bottom w:val="single" w:sz="4" w:space="0" w:color="B2B2B2"/>
              <w:right w:val="single" w:sz="4" w:space="0" w:color="B2B2B2"/>
            </w:tcBorders>
            <w:shd w:val="clear" w:color="000000" w:fill="D9E1F2"/>
            <w:noWrap/>
            <w:vAlign w:val="center"/>
            <w:hideMark/>
          </w:tcPr>
          <w:p w14:paraId="7C38652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650DCBE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296D1842" w14:textId="7D9EDF9C"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594868D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acesso a vários métodos de pagamento, para ter mais alternativas.</w:t>
            </w:r>
          </w:p>
        </w:tc>
        <w:tc>
          <w:tcPr>
            <w:tcW w:w="1178" w:type="dxa"/>
            <w:tcBorders>
              <w:top w:val="nil"/>
              <w:left w:val="nil"/>
              <w:bottom w:val="single" w:sz="4" w:space="0" w:color="B2B2B2"/>
              <w:right w:val="single" w:sz="4" w:space="0" w:color="B2B2B2"/>
            </w:tcBorders>
            <w:shd w:val="clear" w:color="000000" w:fill="D9E1F2"/>
            <w:noWrap/>
            <w:vAlign w:val="center"/>
            <w:hideMark/>
          </w:tcPr>
          <w:p w14:paraId="49EB5AF9"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582F7F02"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D539D9A" w14:textId="0543AFC6"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40</w:t>
            </w:r>
          </w:p>
        </w:tc>
        <w:tc>
          <w:tcPr>
            <w:tcW w:w="8096" w:type="dxa"/>
            <w:tcBorders>
              <w:top w:val="nil"/>
              <w:left w:val="nil"/>
              <w:bottom w:val="single" w:sz="4" w:space="0" w:color="B2B2B2"/>
              <w:right w:val="single" w:sz="4" w:space="0" w:color="B2B2B2"/>
            </w:tcBorders>
            <w:shd w:val="clear" w:color="000000" w:fill="D9E1F2"/>
            <w:noWrap/>
            <w:vAlign w:val="center"/>
            <w:hideMark/>
          </w:tcPr>
          <w:p w14:paraId="6BD20A7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saber o estado da encomenda, para ter informação sobre o pedido.</w:t>
            </w:r>
          </w:p>
        </w:tc>
        <w:tc>
          <w:tcPr>
            <w:tcW w:w="1178" w:type="dxa"/>
            <w:tcBorders>
              <w:top w:val="nil"/>
              <w:left w:val="nil"/>
              <w:bottom w:val="single" w:sz="4" w:space="0" w:color="B2B2B2"/>
              <w:right w:val="single" w:sz="4" w:space="0" w:color="B2B2B2"/>
            </w:tcBorders>
            <w:shd w:val="clear" w:color="000000" w:fill="D9E1F2"/>
            <w:noWrap/>
            <w:vAlign w:val="center"/>
            <w:hideMark/>
          </w:tcPr>
          <w:p w14:paraId="73E94CA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2A83022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1285ACD" w14:textId="344BD5B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7430339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atualizar estado de encomenda de cliente no sistema, para poder gerir melhor as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78387F9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962243" w:rsidRPr="008457C3" w14:paraId="69DE7037"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7E6C454" w14:textId="5107E50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3B06710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que o sistema tenha uma secção de "ajuda" para tirar as dúvidas mais comuns.</w:t>
            </w:r>
          </w:p>
        </w:tc>
        <w:tc>
          <w:tcPr>
            <w:tcW w:w="1178" w:type="dxa"/>
            <w:tcBorders>
              <w:top w:val="nil"/>
              <w:left w:val="nil"/>
              <w:bottom w:val="single" w:sz="4" w:space="0" w:color="B2B2B2"/>
              <w:right w:val="single" w:sz="4" w:space="0" w:color="B2B2B2"/>
            </w:tcBorders>
            <w:shd w:val="clear" w:color="000000" w:fill="D9E1F2"/>
            <w:noWrap/>
            <w:vAlign w:val="center"/>
            <w:hideMark/>
          </w:tcPr>
          <w:p w14:paraId="012B015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962243" w:rsidRPr="008457C3" w14:paraId="4DD9249A" w14:textId="77777777" w:rsidTr="007A48B1">
        <w:trPr>
          <w:trHeight w:val="300"/>
        </w:trPr>
        <w:tc>
          <w:tcPr>
            <w:tcW w:w="551" w:type="dxa"/>
            <w:tcBorders>
              <w:top w:val="nil"/>
              <w:left w:val="single" w:sz="4" w:space="0" w:color="B2B2B2"/>
              <w:bottom w:val="single" w:sz="4" w:space="0" w:color="A5A5A5" w:themeColor="accent3"/>
              <w:right w:val="single" w:sz="4" w:space="0" w:color="B2B2B2"/>
            </w:tcBorders>
            <w:shd w:val="clear" w:color="000000" w:fill="D9E1F2"/>
            <w:noWrap/>
            <w:vAlign w:val="center"/>
            <w:hideMark/>
          </w:tcPr>
          <w:p w14:paraId="1583EE7D" w14:textId="6A824EDE"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A5A5A5" w:themeColor="accent3"/>
              <w:right w:val="single" w:sz="4" w:space="0" w:color="B2B2B2"/>
            </w:tcBorders>
            <w:shd w:val="clear" w:color="000000" w:fill="D9E1F2"/>
            <w:noWrap/>
            <w:vAlign w:val="center"/>
            <w:hideMark/>
          </w:tcPr>
          <w:p w14:paraId="0160DDB2" w14:textId="28C99B40" w:rsidR="002E5A05" w:rsidRPr="00235E13" w:rsidRDefault="00235E13" w:rsidP="002E5A05">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dar uma razão do cancelamento de uma encomenda a um cliente.</w:t>
            </w:r>
          </w:p>
        </w:tc>
        <w:tc>
          <w:tcPr>
            <w:tcW w:w="1178" w:type="dxa"/>
            <w:tcBorders>
              <w:top w:val="nil"/>
              <w:left w:val="nil"/>
              <w:bottom w:val="single" w:sz="4" w:space="0" w:color="A5A5A5" w:themeColor="accent3"/>
              <w:right w:val="single" w:sz="4" w:space="0" w:color="B2B2B2"/>
            </w:tcBorders>
            <w:shd w:val="clear" w:color="000000" w:fill="D9E1F2"/>
            <w:noWrap/>
            <w:vAlign w:val="center"/>
            <w:hideMark/>
          </w:tcPr>
          <w:p w14:paraId="7C25B68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2E5A05" w:rsidRPr="002E5A05" w14:paraId="1E8EC408" w14:textId="77777777" w:rsidTr="007A48B1">
        <w:trPr>
          <w:trHeight w:val="300"/>
        </w:trPr>
        <w:tc>
          <w:tcPr>
            <w:tcW w:w="551" w:type="dxa"/>
            <w:tcBorders>
              <w:top w:val="single" w:sz="4" w:space="0" w:color="A5A5A5" w:themeColor="accent3"/>
              <w:left w:val="single" w:sz="4" w:space="0" w:color="B2B2B2"/>
              <w:bottom w:val="single" w:sz="4" w:space="0" w:color="A5A5A5" w:themeColor="accent3"/>
              <w:right w:val="single" w:sz="4" w:space="0" w:color="B2B2B2"/>
            </w:tcBorders>
            <w:shd w:val="clear" w:color="000000" w:fill="D9E1F2"/>
            <w:noWrap/>
            <w:vAlign w:val="center"/>
          </w:tcPr>
          <w:p w14:paraId="0F38435B" w14:textId="5F49EB3F"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44</w:t>
            </w:r>
          </w:p>
        </w:tc>
        <w:tc>
          <w:tcPr>
            <w:tcW w:w="8096" w:type="dxa"/>
            <w:tcBorders>
              <w:top w:val="single" w:sz="4" w:space="0" w:color="A5A5A5" w:themeColor="accent3"/>
              <w:left w:val="nil"/>
              <w:bottom w:val="single" w:sz="4" w:space="0" w:color="A5A5A5" w:themeColor="accent3"/>
              <w:right w:val="single" w:sz="4" w:space="0" w:color="A5A5A5" w:themeColor="accent3"/>
            </w:tcBorders>
            <w:shd w:val="clear" w:color="000000" w:fill="D9E1F2"/>
            <w:noWrap/>
            <w:vAlign w:val="center"/>
          </w:tcPr>
          <w:p w14:paraId="7C7CB207" w14:textId="36989827" w:rsidR="002E5A05" w:rsidRPr="00235E13" w:rsidRDefault="002E5A05" w:rsidP="002E5A05">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Como cliente, quero poder modificar os dados da minha conta.</w:t>
            </w:r>
          </w:p>
        </w:tc>
        <w:tc>
          <w:tcPr>
            <w:tcW w:w="1178" w:type="dxa"/>
            <w:tcBorders>
              <w:top w:val="single" w:sz="4" w:space="0" w:color="A5A5A5" w:themeColor="accent3"/>
              <w:left w:val="single" w:sz="4" w:space="0" w:color="A5A5A5" w:themeColor="accent3"/>
              <w:bottom w:val="single" w:sz="4" w:space="0" w:color="B2B2B2"/>
              <w:right w:val="single" w:sz="4" w:space="0" w:color="B2B2B2"/>
            </w:tcBorders>
            <w:shd w:val="clear" w:color="000000" w:fill="D9E1F2"/>
            <w:noWrap/>
            <w:vAlign w:val="center"/>
          </w:tcPr>
          <w:p w14:paraId="56C6AAAE" w14:textId="51D278C2"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Baixa</w:t>
            </w:r>
          </w:p>
        </w:tc>
      </w:tr>
    </w:tbl>
    <w:p w14:paraId="0361F4C4" w14:textId="01A5428A" w:rsidR="00997E37" w:rsidRDefault="00997E37" w:rsidP="00077FFE">
      <w:pPr>
        <w:rPr>
          <w:highlight w:val="yellow"/>
          <w:lang w:val="pt-PT"/>
        </w:rPr>
      </w:pPr>
    </w:p>
    <w:p w14:paraId="3BF66BCB" w14:textId="77777777" w:rsidR="000210F7" w:rsidRDefault="000210F7" w:rsidP="00077FFE">
      <w:pPr>
        <w:rPr>
          <w:highlight w:val="yellow"/>
          <w:lang w:val="pt-PT"/>
        </w:rPr>
      </w:pPr>
    </w:p>
    <w:p w14:paraId="2FE929A7" w14:textId="523C58C1" w:rsidR="00224C85" w:rsidRPr="00754472" w:rsidRDefault="3F4DD579" w:rsidP="00077FFE">
      <w:pPr>
        <w:pStyle w:val="Ttulo2"/>
        <w:numPr>
          <w:ilvl w:val="2"/>
          <w:numId w:val="21"/>
        </w:numPr>
        <w:rPr>
          <w:rFonts w:asciiTheme="minorHAnsi" w:hAnsiTheme="minorHAnsi" w:cstheme="minorHAnsi"/>
          <w:b w:val="0"/>
          <w:bCs w:val="0"/>
          <w:color w:val="auto"/>
          <w:sz w:val="24"/>
          <w:szCs w:val="24"/>
          <w:lang w:val="pt-PT"/>
        </w:rPr>
      </w:pPr>
      <w:bookmarkStart w:id="27" w:name="_Toc89077145"/>
      <w:r w:rsidRPr="00754472">
        <w:rPr>
          <w:rFonts w:asciiTheme="minorHAnsi" w:hAnsiTheme="minorHAnsi" w:cstheme="minorHAnsi"/>
          <w:b w:val="0"/>
          <w:bCs w:val="0"/>
          <w:color w:val="auto"/>
          <w:sz w:val="24"/>
          <w:szCs w:val="24"/>
          <w:lang w:val="pt-PT"/>
        </w:rPr>
        <w:t>R</w:t>
      </w:r>
      <w:r w:rsidR="00077FFE" w:rsidRPr="00754472">
        <w:rPr>
          <w:rFonts w:asciiTheme="minorHAnsi" w:hAnsiTheme="minorHAnsi" w:cstheme="minorHAnsi"/>
          <w:b w:val="0"/>
          <w:bCs w:val="0"/>
          <w:color w:val="auto"/>
          <w:sz w:val="24"/>
          <w:szCs w:val="24"/>
          <w:lang w:val="pt-PT"/>
        </w:rPr>
        <w:t>equisitos Não Funcionais</w:t>
      </w:r>
      <w:bookmarkEnd w:id="27"/>
    </w:p>
    <w:p w14:paraId="465F3081" w14:textId="77777777" w:rsidR="00773A3A" w:rsidRPr="000210F7" w:rsidRDefault="00773A3A" w:rsidP="00773A3A">
      <w:pPr>
        <w:rPr>
          <w:rFonts w:cstheme="minorHAnsi"/>
          <w:sz w:val="10"/>
          <w:szCs w:val="10"/>
          <w:lang w:val="pt-PT"/>
        </w:rPr>
      </w:pPr>
    </w:p>
    <w:p w14:paraId="6D94674F" w14:textId="77777777" w:rsidR="7B0CA24E" w:rsidRDefault="00537774" w:rsidP="00FC3C0F">
      <w:pPr>
        <w:rPr>
          <w:rFonts w:cstheme="minorHAnsi"/>
          <w:lang w:val="pt-PT"/>
        </w:rPr>
      </w:pPr>
      <w:r>
        <w:rPr>
          <w:rFonts w:cstheme="minorHAnsi"/>
          <w:lang w:val="pt-PT"/>
        </w:rPr>
        <w:t xml:space="preserve">Alguns requisitos não funcionais </w:t>
      </w:r>
      <w:r w:rsidR="00FC3C0F">
        <w:rPr>
          <w:rFonts w:cstheme="minorHAnsi"/>
          <w:lang w:val="pt-PT"/>
        </w:rPr>
        <w:t>são:</w:t>
      </w:r>
    </w:p>
    <w:p w14:paraId="62E6C705" w14:textId="285D45DE" w:rsidR="00FC3C0F" w:rsidRPr="00FC3C0F" w:rsidRDefault="00B87791" w:rsidP="00FC3C0F">
      <w:pPr>
        <w:pStyle w:val="PargrafodaLista"/>
        <w:numPr>
          <w:ilvl w:val="0"/>
          <w:numId w:val="28"/>
        </w:numPr>
        <w:rPr>
          <w:rFonts w:cstheme="minorHAnsi"/>
          <w:color w:val="auto"/>
          <w:lang w:val="pt-PT"/>
        </w:rPr>
      </w:pPr>
      <w:r w:rsidRPr="00B87791">
        <w:rPr>
          <w:rFonts w:cstheme="minorHAnsi"/>
          <w:b/>
          <w:bCs/>
          <w:color w:val="auto"/>
          <w:lang w:val="pt-PT"/>
        </w:rPr>
        <w:t>Performance:</w:t>
      </w:r>
      <w:r>
        <w:rPr>
          <w:rFonts w:cstheme="minorHAnsi"/>
          <w:color w:val="auto"/>
          <w:lang w:val="pt-PT"/>
        </w:rPr>
        <w:t xml:space="preserve"> </w:t>
      </w:r>
      <w:r w:rsidR="00FC3C0F" w:rsidRPr="00FC3C0F">
        <w:rPr>
          <w:rFonts w:cstheme="minorHAnsi"/>
          <w:color w:val="auto"/>
          <w:lang w:val="pt-PT"/>
        </w:rPr>
        <w:t>O sistema deverá carregar as informações num máximo de 2 segundos, mesmo com muitos utilizadores a utilizá-lo em simultâneo;</w:t>
      </w:r>
    </w:p>
    <w:p w14:paraId="204F7915" w14:textId="6338CCFF" w:rsidR="00FC3C0F" w:rsidRDefault="009B3286" w:rsidP="00FC3C0F">
      <w:pPr>
        <w:pStyle w:val="PargrafodaLista"/>
        <w:numPr>
          <w:ilvl w:val="0"/>
          <w:numId w:val="28"/>
        </w:numPr>
        <w:rPr>
          <w:rFonts w:cstheme="minorHAnsi"/>
          <w:color w:val="auto"/>
          <w:lang w:val="pt-PT"/>
        </w:rPr>
      </w:pPr>
      <w:r w:rsidRPr="009B3286">
        <w:rPr>
          <w:rFonts w:cstheme="minorHAnsi"/>
          <w:b/>
          <w:bCs/>
          <w:color w:val="auto"/>
          <w:lang w:val="pt-PT"/>
        </w:rPr>
        <w:t>Usabilidade:</w:t>
      </w:r>
      <w:r>
        <w:rPr>
          <w:rFonts w:cstheme="minorHAnsi"/>
          <w:color w:val="auto"/>
          <w:lang w:val="pt-PT"/>
        </w:rPr>
        <w:t xml:space="preserve"> </w:t>
      </w:r>
      <w:r w:rsidR="00FC3C0F" w:rsidRPr="00FC3C0F">
        <w:rPr>
          <w:rFonts w:cstheme="minorHAnsi"/>
          <w:color w:val="auto"/>
          <w:lang w:val="pt-PT"/>
        </w:rPr>
        <w:t>A interface tem de ser amigável</w:t>
      </w:r>
      <w:r>
        <w:rPr>
          <w:rFonts w:cstheme="minorHAnsi"/>
          <w:color w:val="auto"/>
          <w:lang w:val="pt-PT"/>
        </w:rPr>
        <w:t xml:space="preserve"> e fácil de usar</w:t>
      </w:r>
      <w:r w:rsidR="00FC3C0F" w:rsidRPr="00FC3C0F">
        <w:rPr>
          <w:rFonts w:cstheme="minorHAnsi"/>
          <w:color w:val="auto"/>
          <w:lang w:val="pt-PT"/>
        </w:rPr>
        <w:t xml:space="preserve"> para o utilizador;</w:t>
      </w:r>
    </w:p>
    <w:p w14:paraId="714FEC3A" w14:textId="1DE37C10" w:rsidR="00FC3C0F" w:rsidRDefault="009B3286" w:rsidP="00FC3C0F">
      <w:pPr>
        <w:pStyle w:val="PargrafodaLista"/>
        <w:numPr>
          <w:ilvl w:val="0"/>
          <w:numId w:val="28"/>
        </w:numPr>
        <w:rPr>
          <w:rFonts w:cstheme="minorHAnsi"/>
          <w:color w:val="auto"/>
          <w:lang w:val="pt-PT"/>
        </w:rPr>
      </w:pPr>
      <w:r w:rsidRPr="009B3286">
        <w:rPr>
          <w:rFonts w:cstheme="minorHAnsi"/>
          <w:b/>
          <w:bCs/>
          <w:color w:val="auto"/>
          <w:lang w:val="pt-PT"/>
        </w:rPr>
        <w:t>Integridade de Dados:</w:t>
      </w:r>
      <w:r>
        <w:rPr>
          <w:rFonts w:cstheme="minorHAnsi"/>
          <w:color w:val="auto"/>
          <w:lang w:val="pt-PT"/>
        </w:rPr>
        <w:t xml:space="preserve"> Terá de </w:t>
      </w:r>
      <w:r w:rsidR="00B87791">
        <w:rPr>
          <w:rFonts w:cstheme="minorHAnsi"/>
          <w:color w:val="auto"/>
          <w:lang w:val="pt-PT"/>
        </w:rPr>
        <w:t xml:space="preserve">ser garantida a integridade e manutenção de todos os dados, através de </w:t>
      </w:r>
      <w:r>
        <w:rPr>
          <w:rFonts w:cstheme="minorHAnsi"/>
          <w:color w:val="auto"/>
          <w:lang w:val="pt-PT"/>
        </w:rPr>
        <w:t xml:space="preserve">um sistema de </w:t>
      </w:r>
      <w:r w:rsidR="00B87791">
        <w:rPr>
          <w:rFonts w:cstheme="minorHAnsi"/>
          <w:color w:val="auto"/>
          <w:lang w:val="pt-PT"/>
        </w:rPr>
        <w:t xml:space="preserve">armazenamento dos mesmos e de </w:t>
      </w:r>
      <w:r>
        <w:rPr>
          <w:rFonts w:cstheme="minorHAnsi"/>
          <w:color w:val="auto"/>
          <w:lang w:val="pt-PT"/>
        </w:rPr>
        <w:t>backups.</w:t>
      </w:r>
    </w:p>
    <w:p w14:paraId="21E77460" w14:textId="42C6A1F5" w:rsidR="009B3286" w:rsidRDefault="009B3286" w:rsidP="009B3286">
      <w:pPr>
        <w:pStyle w:val="PargrafodaLista"/>
        <w:numPr>
          <w:ilvl w:val="0"/>
          <w:numId w:val="28"/>
        </w:numPr>
        <w:rPr>
          <w:rFonts w:cstheme="minorHAnsi"/>
          <w:color w:val="auto"/>
          <w:lang w:val="pt-PT"/>
        </w:rPr>
      </w:pPr>
      <w:r w:rsidRPr="009B3286">
        <w:rPr>
          <w:rFonts w:cstheme="minorHAnsi"/>
          <w:b/>
          <w:bCs/>
          <w:color w:val="auto"/>
          <w:lang w:val="pt-PT"/>
        </w:rPr>
        <w:t>Segurança:</w:t>
      </w:r>
      <w:r>
        <w:rPr>
          <w:rFonts w:cstheme="minorHAnsi"/>
          <w:color w:val="auto"/>
          <w:lang w:val="pt-PT"/>
        </w:rPr>
        <w:t xml:space="preserve"> A base de dados deverá ter o máximo de segurança possível para proteger os dados no sistema contra possíveis ataques ao sistema;</w:t>
      </w:r>
    </w:p>
    <w:p w14:paraId="2036BCAC" w14:textId="73D55047" w:rsidR="009B3286" w:rsidRDefault="00B87791" w:rsidP="00FC3C0F">
      <w:pPr>
        <w:pStyle w:val="PargrafodaLista"/>
        <w:numPr>
          <w:ilvl w:val="0"/>
          <w:numId w:val="28"/>
        </w:numPr>
        <w:rPr>
          <w:rFonts w:cstheme="minorHAnsi"/>
          <w:color w:val="auto"/>
          <w:lang w:val="pt-PT"/>
        </w:rPr>
      </w:pPr>
      <w:r w:rsidRPr="00802A7A">
        <w:rPr>
          <w:rFonts w:cstheme="minorHAnsi"/>
          <w:b/>
          <w:bCs/>
          <w:color w:val="auto"/>
          <w:lang w:val="pt-PT"/>
        </w:rPr>
        <w:t>Confiança</w:t>
      </w:r>
      <w:r>
        <w:rPr>
          <w:rFonts w:cstheme="minorHAnsi"/>
          <w:color w:val="auto"/>
          <w:lang w:val="pt-PT"/>
        </w:rPr>
        <w:t xml:space="preserve">: Os utilizadores conseguem cumprir com as suas </w:t>
      </w:r>
      <w:r w:rsidR="00802A7A">
        <w:rPr>
          <w:rFonts w:cstheme="minorHAnsi"/>
          <w:color w:val="auto"/>
          <w:lang w:val="pt-PT"/>
        </w:rPr>
        <w:t xml:space="preserve">funções no sistema </w:t>
      </w:r>
      <w:r>
        <w:rPr>
          <w:rFonts w:cstheme="minorHAnsi"/>
          <w:color w:val="auto"/>
          <w:lang w:val="pt-PT"/>
        </w:rPr>
        <w:t>em 98% das vezes sem falhas.</w:t>
      </w:r>
    </w:p>
    <w:p w14:paraId="59759D84" w14:textId="30646FFA"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Capacidade</w:t>
      </w:r>
      <w:r w:rsidRPr="00802A7A">
        <w:rPr>
          <w:rFonts w:cstheme="minorHAnsi"/>
          <w:color w:val="auto"/>
          <w:lang w:val="pt-PT"/>
        </w:rPr>
        <w:t>:</w:t>
      </w:r>
      <w:r>
        <w:rPr>
          <w:rFonts w:cstheme="minorHAnsi"/>
          <w:color w:val="auto"/>
          <w:lang w:val="pt-PT"/>
        </w:rPr>
        <w:t xml:space="preserve"> </w:t>
      </w:r>
      <w:r w:rsidR="00037BDC">
        <w:rPr>
          <w:rFonts w:cstheme="minorHAnsi"/>
          <w:color w:val="auto"/>
          <w:lang w:val="pt-PT"/>
        </w:rPr>
        <w:t>Cada computador que possui o sistema deverá ter capacidade de armazenamento suficiente para suportá-lo.</w:t>
      </w:r>
    </w:p>
    <w:p w14:paraId="7199864B" w14:textId="2C03A3A1"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Recuperabilidade</w:t>
      </w:r>
      <w:r>
        <w:rPr>
          <w:rFonts w:cstheme="minorHAnsi"/>
          <w:color w:val="auto"/>
          <w:lang w:val="pt-PT"/>
        </w:rPr>
        <w:t xml:space="preserve">: Caso um acidente grave aconteça, terá de ser possível que o sistema volte a estar operacional em quatro dias. </w:t>
      </w:r>
    </w:p>
    <w:p w14:paraId="01AC568C" w14:textId="2A4C0AED"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Disponibilidade</w:t>
      </w:r>
      <w:r w:rsidRPr="00802A7A">
        <w:rPr>
          <w:rFonts w:cstheme="minorHAnsi"/>
          <w:color w:val="auto"/>
          <w:lang w:val="pt-PT"/>
        </w:rPr>
        <w:t>:</w:t>
      </w:r>
      <w:r>
        <w:rPr>
          <w:rFonts w:cstheme="minorHAnsi"/>
          <w:color w:val="auto"/>
          <w:lang w:val="pt-PT"/>
        </w:rPr>
        <w:t xml:space="preserve"> o sistema terá de estar disponível a qualquer momento.</w:t>
      </w:r>
    </w:p>
    <w:p w14:paraId="424BEF01" w14:textId="557D8129"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Manutenção</w:t>
      </w:r>
      <w:r w:rsidRPr="00802A7A">
        <w:rPr>
          <w:rFonts w:cstheme="minorHAnsi"/>
          <w:color w:val="auto"/>
          <w:lang w:val="pt-PT"/>
        </w:rPr>
        <w:t>:</w:t>
      </w:r>
      <w:r>
        <w:rPr>
          <w:rFonts w:cstheme="minorHAnsi"/>
          <w:color w:val="auto"/>
          <w:lang w:val="pt-PT"/>
        </w:rPr>
        <w:t xml:space="preserve"> </w:t>
      </w:r>
      <w:r w:rsidR="00DA62D5">
        <w:rPr>
          <w:rFonts w:cstheme="minorHAnsi"/>
          <w:color w:val="auto"/>
          <w:lang w:val="pt-PT"/>
        </w:rPr>
        <w:t>Todas as atualizações</w:t>
      </w:r>
      <w:r w:rsidR="00F17098">
        <w:rPr>
          <w:rFonts w:cstheme="minorHAnsi"/>
          <w:color w:val="auto"/>
          <w:lang w:val="pt-PT"/>
        </w:rPr>
        <w:t>/manutenções</w:t>
      </w:r>
      <w:r w:rsidR="00DA62D5">
        <w:rPr>
          <w:rFonts w:cstheme="minorHAnsi"/>
          <w:color w:val="auto"/>
          <w:lang w:val="pt-PT"/>
        </w:rPr>
        <w:t xml:space="preserve"> d</w:t>
      </w:r>
      <w:r w:rsidR="00F17098">
        <w:rPr>
          <w:rFonts w:cstheme="minorHAnsi"/>
          <w:color w:val="auto"/>
          <w:lang w:val="pt-PT"/>
        </w:rPr>
        <w:t>o</w:t>
      </w:r>
      <w:r w:rsidR="00DA62D5">
        <w:rPr>
          <w:rFonts w:cstheme="minorHAnsi"/>
          <w:color w:val="auto"/>
          <w:lang w:val="pt-PT"/>
        </w:rPr>
        <w:t xml:space="preserve"> sistema deverão ser efetuadas durante a noite.</w:t>
      </w:r>
    </w:p>
    <w:p w14:paraId="4AD0D524" w14:textId="564B3029" w:rsidR="008635C4" w:rsidRDefault="008635C4" w:rsidP="008635C4">
      <w:pPr>
        <w:rPr>
          <w:rFonts w:cstheme="minorHAnsi"/>
          <w:lang w:val="pt-PT"/>
        </w:rPr>
      </w:pPr>
    </w:p>
    <w:p w14:paraId="0C387198" w14:textId="77777777" w:rsidR="008635C4" w:rsidRPr="008635C4" w:rsidRDefault="008635C4" w:rsidP="008635C4">
      <w:pPr>
        <w:rPr>
          <w:rFonts w:cstheme="minorHAnsi"/>
          <w:lang w:val="pt-PT"/>
        </w:rPr>
      </w:pPr>
    </w:p>
    <w:p w14:paraId="1BC7C5B8" w14:textId="4EE0DFC0" w:rsidR="00BE2061" w:rsidRPr="00FA56B2" w:rsidRDefault="3F4DD579" w:rsidP="00E27B64">
      <w:pPr>
        <w:pStyle w:val="Ttulo1"/>
        <w:numPr>
          <w:ilvl w:val="0"/>
          <w:numId w:val="21"/>
        </w:numPr>
        <w:rPr>
          <w:rFonts w:asciiTheme="minorHAnsi" w:hAnsiTheme="minorHAnsi" w:cstheme="minorHAnsi"/>
          <w:color w:val="auto"/>
          <w:lang w:val="pt-PT"/>
        </w:rPr>
      </w:pPr>
      <w:bookmarkStart w:id="28" w:name="_Toc89077146"/>
      <w:r w:rsidRPr="00FA56B2">
        <w:rPr>
          <w:rFonts w:asciiTheme="minorHAnsi" w:hAnsiTheme="minorHAnsi" w:cstheme="minorHAnsi"/>
          <w:color w:val="auto"/>
          <w:lang w:val="pt-PT"/>
        </w:rPr>
        <w:lastRenderedPageBreak/>
        <w:t>Design e Modelação</w:t>
      </w:r>
      <w:bookmarkEnd w:id="28"/>
    </w:p>
    <w:p w14:paraId="697BD881" w14:textId="77777777" w:rsidR="0082440F" w:rsidRPr="00FA56B2" w:rsidRDefault="0082440F" w:rsidP="0082440F">
      <w:pPr>
        <w:rPr>
          <w:rFonts w:cstheme="minorHAnsi"/>
          <w:lang w:val="pt-PT"/>
        </w:rPr>
      </w:pPr>
    </w:p>
    <w:p w14:paraId="78AE1969" w14:textId="7D652C6F" w:rsidR="002272C9" w:rsidRPr="00FA56B2" w:rsidRDefault="3F4DD579" w:rsidP="00E27B64">
      <w:pPr>
        <w:pStyle w:val="Ttulo2"/>
        <w:numPr>
          <w:ilvl w:val="1"/>
          <w:numId w:val="21"/>
        </w:numPr>
        <w:rPr>
          <w:rFonts w:asciiTheme="minorHAnsi" w:hAnsiTheme="minorHAnsi" w:cstheme="minorHAnsi"/>
          <w:b w:val="0"/>
          <w:bCs w:val="0"/>
          <w:color w:val="auto"/>
          <w:lang w:val="pt-PT"/>
        </w:rPr>
      </w:pPr>
      <w:bookmarkStart w:id="29" w:name="_Toc89077147"/>
      <w:r w:rsidRPr="00FA56B2">
        <w:rPr>
          <w:rFonts w:asciiTheme="minorHAnsi" w:hAnsiTheme="minorHAnsi" w:cstheme="minorHAnsi"/>
          <w:b w:val="0"/>
          <w:bCs w:val="0"/>
          <w:color w:val="auto"/>
          <w:lang w:val="pt-PT"/>
        </w:rPr>
        <w:t>Modelo de casos de uso</w:t>
      </w:r>
      <w:bookmarkEnd w:id="29"/>
    </w:p>
    <w:p w14:paraId="55408EC6" w14:textId="448B15C3" w:rsidR="008635C4" w:rsidRDefault="008635C4" w:rsidP="002272C9">
      <w:pPr>
        <w:ind w:firstLine="720"/>
        <w:rPr>
          <w:rFonts w:cstheme="minorHAnsi"/>
          <w:iCs/>
          <w:lang w:val="pt-PT"/>
        </w:rPr>
      </w:pPr>
    </w:p>
    <w:p w14:paraId="2FA91651" w14:textId="0CF3CAA6" w:rsidR="008635C4" w:rsidRPr="00123C90" w:rsidRDefault="00B531DB"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t>1º Caso de Uso: Admin</w:t>
      </w:r>
      <w:r w:rsidR="00123C90">
        <w:rPr>
          <w:rFonts w:cstheme="minorHAnsi"/>
          <w:iCs/>
          <w:color w:val="auto"/>
          <w:sz w:val="24"/>
          <w:szCs w:val="24"/>
          <w:lang w:val="pt-PT"/>
        </w:rPr>
        <w:t>istrador</w:t>
      </w:r>
    </w:p>
    <w:p w14:paraId="515F58FA" w14:textId="2A6034DF" w:rsidR="008635C4" w:rsidRPr="008635C4" w:rsidRDefault="001A1042" w:rsidP="002272C9">
      <w:pPr>
        <w:ind w:firstLine="720"/>
        <w:rPr>
          <w:rFonts w:cstheme="minorHAnsi"/>
          <w:iCs/>
          <w:lang w:val="pt-PT"/>
        </w:rPr>
      </w:pPr>
      <w:r>
        <w:rPr>
          <w:noProof/>
        </w:rPr>
        <mc:AlternateContent>
          <mc:Choice Requires="wps">
            <w:drawing>
              <wp:anchor distT="0" distB="0" distL="114300" distR="114300" simplePos="0" relativeHeight="251700224" behindDoc="0" locked="0" layoutInCell="1" allowOverlap="1" wp14:anchorId="47D90629" wp14:editId="236E9A93">
                <wp:simplePos x="0" y="0"/>
                <wp:positionH relativeFrom="column">
                  <wp:posOffset>3810</wp:posOffset>
                </wp:positionH>
                <wp:positionV relativeFrom="paragraph">
                  <wp:posOffset>4631690</wp:posOffset>
                </wp:positionV>
                <wp:extent cx="640080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6014946" w14:textId="3FDA529B" w:rsidR="001A1042" w:rsidRPr="001A1042" w:rsidRDefault="001A1042" w:rsidP="001A1042">
                            <w:pPr>
                              <w:pStyle w:val="Legenda"/>
                              <w:rPr>
                                <w:rFonts w:eastAsiaTheme="minorHAnsi"/>
                                <w:noProof/>
                                <w:color w:val="auto"/>
                                <w:sz w:val="24"/>
                                <w:szCs w:val="24"/>
                              </w:rPr>
                            </w:pPr>
                            <w:bookmarkStart w:id="30" w:name="_Toc89472754"/>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8</w:t>
                            </w:r>
                            <w:r w:rsidRPr="001A1042">
                              <w:rPr>
                                <w:color w:val="auto"/>
                              </w:rPr>
                              <w:fldChar w:fldCharType="end"/>
                            </w:r>
                            <w:r w:rsidRPr="001A1042">
                              <w:rPr>
                                <w:color w:val="auto"/>
                              </w:rPr>
                              <w:t xml:space="preserve"> – 1º Caso de </w:t>
                            </w:r>
                            <w:proofErr w:type="spellStart"/>
                            <w:r w:rsidRPr="001A1042">
                              <w:rPr>
                                <w:color w:val="auto"/>
                              </w:rPr>
                              <w:t>Uso</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90629" id="Caixa de texto 26" o:spid="_x0000_s1030" type="#_x0000_t202" style="position:absolute;left:0;text-align:left;margin-left:.3pt;margin-top:364.7pt;width:7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ZFGQIAAD8EAAAOAAAAZHJzL2Uyb0RvYy54bWysU8Fu2zAMvQ/YPwi6L3a6Li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" stroked="f">
                <v:textbox style="mso-fit-shape-to-text:t" inset="0,0,0,0">
                  <w:txbxContent>
                    <w:p w14:paraId="26014946" w14:textId="3FDA529B" w:rsidR="001A1042" w:rsidRPr="001A1042" w:rsidRDefault="001A1042" w:rsidP="001A1042">
                      <w:pPr>
                        <w:pStyle w:val="Legenda"/>
                        <w:rPr>
                          <w:rFonts w:eastAsiaTheme="minorHAnsi"/>
                          <w:noProof/>
                          <w:color w:val="auto"/>
                          <w:sz w:val="24"/>
                          <w:szCs w:val="24"/>
                        </w:rPr>
                      </w:pPr>
                      <w:bookmarkStart w:id="31" w:name="_Toc89472754"/>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8</w:t>
                      </w:r>
                      <w:r w:rsidRPr="001A1042">
                        <w:rPr>
                          <w:color w:val="auto"/>
                        </w:rPr>
                        <w:fldChar w:fldCharType="end"/>
                      </w:r>
                      <w:r w:rsidRPr="001A1042">
                        <w:rPr>
                          <w:color w:val="auto"/>
                        </w:rPr>
                        <w:t xml:space="preserve"> – 1º Caso de </w:t>
                      </w:r>
                      <w:proofErr w:type="spellStart"/>
                      <w:r w:rsidRPr="001A1042">
                        <w:rPr>
                          <w:color w:val="auto"/>
                        </w:rPr>
                        <w:t>Uso</w:t>
                      </w:r>
                      <w:bookmarkEnd w:id="31"/>
                      <w:proofErr w:type="spellEnd"/>
                    </w:p>
                  </w:txbxContent>
                </v:textbox>
                <w10:wrap type="topAndBottom"/>
              </v:shape>
            </w:pict>
          </mc:Fallback>
        </mc:AlternateContent>
      </w:r>
      <w:r w:rsidR="00123C90">
        <w:rPr>
          <w:noProof/>
          <w:sz w:val="24"/>
          <w:szCs w:val="24"/>
          <w:lang w:val="pt-PT"/>
        </w:rPr>
        <w:drawing>
          <wp:anchor distT="0" distB="0" distL="114300" distR="114300" simplePos="0" relativeHeight="251697152" behindDoc="0" locked="0" layoutInCell="1" allowOverlap="1" wp14:anchorId="628BB04E" wp14:editId="68829A28">
            <wp:simplePos x="0" y="0"/>
            <wp:positionH relativeFrom="margin">
              <wp:align>right</wp:align>
            </wp:positionH>
            <wp:positionV relativeFrom="paragraph">
              <wp:posOffset>322172</wp:posOffset>
            </wp:positionV>
            <wp:extent cx="6400800" cy="425259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252595"/>
                    </a:xfrm>
                    <a:prstGeom prst="rect">
                      <a:avLst/>
                    </a:prstGeom>
                    <a:noFill/>
                    <a:ln>
                      <a:noFill/>
                    </a:ln>
                  </pic:spPr>
                </pic:pic>
              </a:graphicData>
            </a:graphic>
          </wp:anchor>
        </w:drawing>
      </w:r>
    </w:p>
    <w:p w14:paraId="531DF85C" w14:textId="731989E4" w:rsidR="008635C4" w:rsidRDefault="008635C4" w:rsidP="002272C9">
      <w:pPr>
        <w:ind w:firstLine="720"/>
        <w:rPr>
          <w:rFonts w:cstheme="minorHAnsi"/>
          <w:i/>
          <w:lang w:val="pt-PT"/>
        </w:rPr>
      </w:pPr>
    </w:p>
    <w:p w14:paraId="7EEE5680" w14:textId="186E1207" w:rsidR="002563F1" w:rsidRDefault="00123C90" w:rsidP="009C7C7D">
      <w:pPr>
        <w:ind w:firstLine="720"/>
        <w:rPr>
          <w:rFonts w:cstheme="minorHAnsi"/>
          <w:iCs/>
          <w:lang w:val="pt-PT"/>
        </w:rPr>
      </w:pPr>
      <w:r>
        <w:rPr>
          <w:rFonts w:cstheme="minorHAnsi"/>
          <w:iCs/>
          <w:lang w:val="pt-PT"/>
        </w:rPr>
        <w:t>O administrador fornece suporte a nível do sistema</w:t>
      </w:r>
      <w:r w:rsidR="009C7C7D">
        <w:rPr>
          <w:rFonts w:cstheme="minorHAnsi"/>
          <w:iCs/>
          <w:lang w:val="pt-PT"/>
        </w:rPr>
        <w:t>. É este que cria, edita e remove contas de utilizadores, e</w:t>
      </w:r>
      <w:r>
        <w:rPr>
          <w:rFonts w:cstheme="minorHAnsi"/>
          <w:iCs/>
          <w:lang w:val="pt-PT"/>
        </w:rPr>
        <w:t xml:space="preserve"> modifica</w:t>
      </w:r>
      <w:r w:rsidR="009C7C7D">
        <w:rPr>
          <w:rFonts w:cstheme="minorHAnsi"/>
          <w:iCs/>
          <w:lang w:val="pt-PT"/>
        </w:rPr>
        <w:t xml:space="preserve"> todas as</w:t>
      </w:r>
      <w:r>
        <w:rPr>
          <w:rFonts w:cstheme="minorHAnsi"/>
          <w:iCs/>
          <w:lang w:val="pt-PT"/>
        </w:rPr>
        <w:t xml:space="preserve"> bases de dados</w:t>
      </w:r>
      <w:r w:rsidR="009C7C7D">
        <w:rPr>
          <w:rFonts w:cstheme="minorHAnsi"/>
          <w:iCs/>
          <w:lang w:val="pt-PT"/>
        </w:rPr>
        <w:t>. Tem também uma função adicional de poder c</w:t>
      </w:r>
      <w:r>
        <w:rPr>
          <w:rFonts w:cstheme="minorHAnsi"/>
          <w:iCs/>
          <w:lang w:val="pt-PT"/>
        </w:rPr>
        <w:t>onsultar os dados da</w:t>
      </w:r>
      <w:r w:rsidR="009C7C7D">
        <w:rPr>
          <w:rFonts w:cstheme="minorHAnsi"/>
          <w:iCs/>
          <w:lang w:val="pt-PT"/>
        </w:rPr>
        <w:t>s</w:t>
      </w:r>
      <w:r>
        <w:rPr>
          <w:rFonts w:cstheme="minorHAnsi"/>
          <w:iCs/>
          <w:lang w:val="pt-PT"/>
        </w:rPr>
        <w:t xml:space="preserve"> conta</w:t>
      </w:r>
      <w:r w:rsidR="009C7C7D">
        <w:rPr>
          <w:rFonts w:cstheme="minorHAnsi"/>
          <w:iCs/>
          <w:lang w:val="pt-PT"/>
        </w:rPr>
        <w:t>s</w:t>
      </w:r>
      <w:r>
        <w:rPr>
          <w:rFonts w:cstheme="minorHAnsi"/>
          <w:iCs/>
          <w:lang w:val="pt-PT"/>
        </w:rPr>
        <w:t xml:space="preserve"> de cada utilizador</w:t>
      </w:r>
      <w:r w:rsidR="009C7C7D">
        <w:rPr>
          <w:rFonts w:cstheme="minorHAnsi"/>
          <w:iCs/>
          <w:lang w:val="pt-PT"/>
        </w:rPr>
        <w:t>.</w:t>
      </w:r>
    </w:p>
    <w:p w14:paraId="1C0474A1" w14:textId="7CE32B67" w:rsidR="008635C4" w:rsidRDefault="008635C4" w:rsidP="002563F1">
      <w:pPr>
        <w:ind w:firstLine="720"/>
        <w:rPr>
          <w:rFonts w:cstheme="minorHAnsi"/>
          <w:iCs/>
          <w:lang w:val="pt-PT"/>
        </w:rPr>
      </w:pPr>
    </w:p>
    <w:p w14:paraId="3204FCDD" w14:textId="04657A3D" w:rsidR="008635C4" w:rsidRDefault="008635C4" w:rsidP="002563F1">
      <w:pPr>
        <w:ind w:firstLine="720"/>
        <w:rPr>
          <w:rFonts w:cstheme="minorHAnsi"/>
          <w:iCs/>
          <w:lang w:val="pt-PT"/>
        </w:rPr>
      </w:pPr>
    </w:p>
    <w:p w14:paraId="743B2412" w14:textId="6839918B" w:rsidR="008635C4" w:rsidRPr="008635C4" w:rsidRDefault="008635C4" w:rsidP="009E4344">
      <w:pPr>
        <w:rPr>
          <w:rFonts w:cstheme="minorHAnsi"/>
          <w:iCs/>
          <w:lang w:val="pt-PT"/>
        </w:rPr>
      </w:pPr>
    </w:p>
    <w:p w14:paraId="5B962CD9" w14:textId="40EDE1D7" w:rsidR="008635C4" w:rsidRPr="00123C90" w:rsidRDefault="00B531DB"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lastRenderedPageBreak/>
        <w:t>2º Caso de Uso: Cliente</w:t>
      </w:r>
    </w:p>
    <w:p w14:paraId="09859E4D" w14:textId="77922568" w:rsidR="008635C4" w:rsidRDefault="001A1042" w:rsidP="000210F7">
      <w:pPr>
        <w:rPr>
          <w:rFonts w:cstheme="minorHAnsi"/>
          <w:iCs/>
          <w:sz w:val="18"/>
          <w:szCs w:val="18"/>
          <w:lang w:val="pt-PT"/>
        </w:rPr>
      </w:pPr>
      <w:r>
        <w:rPr>
          <w:noProof/>
        </w:rPr>
        <mc:AlternateContent>
          <mc:Choice Requires="wps">
            <w:drawing>
              <wp:anchor distT="0" distB="0" distL="114300" distR="114300" simplePos="0" relativeHeight="251702272" behindDoc="0" locked="0" layoutInCell="1" allowOverlap="1" wp14:anchorId="369B9BDF" wp14:editId="6B23857E">
                <wp:simplePos x="0" y="0"/>
                <wp:positionH relativeFrom="column">
                  <wp:posOffset>527050</wp:posOffset>
                </wp:positionH>
                <wp:positionV relativeFrom="paragraph">
                  <wp:posOffset>6793230</wp:posOffset>
                </wp:positionV>
                <wp:extent cx="51930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5193030" cy="635"/>
                        </a:xfrm>
                        <a:prstGeom prst="rect">
                          <a:avLst/>
                        </a:prstGeom>
                        <a:solidFill>
                          <a:prstClr val="white"/>
                        </a:solidFill>
                        <a:ln>
                          <a:noFill/>
                        </a:ln>
                      </wps:spPr>
                      <wps:txbx>
                        <w:txbxContent>
                          <w:p w14:paraId="7590EC2B" w14:textId="77DEC7F6" w:rsidR="001A1042" w:rsidRPr="001A1042" w:rsidRDefault="001A1042" w:rsidP="001A1042">
                            <w:pPr>
                              <w:pStyle w:val="Legenda"/>
                              <w:rPr>
                                <w:rFonts w:eastAsiaTheme="minorHAnsi" w:cstheme="minorHAnsi"/>
                                <w:iCs/>
                                <w:noProof/>
                                <w:color w:val="auto"/>
                                <w:sz w:val="24"/>
                                <w:szCs w:val="24"/>
                              </w:rPr>
                            </w:pPr>
                            <w:bookmarkStart w:id="32" w:name="_Toc89472755"/>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9</w:t>
                            </w:r>
                            <w:r w:rsidRPr="001A1042">
                              <w:rPr>
                                <w:color w:val="auto"/>
                              </w:rPr>
                              <w:fldChar w:fldCharType="end"/>
                            </w:r>
                            <w:r w:rsidRPr="001A1042">
                              <w:rPr>
                                <w:color w:val="auto"/>
                              </w:rPr>
                              <w:t xml:space="preserve"> – 2º Caso de </w:t>
                            </w:r>
                            <w:proofErr w:type="spellStart"/>
                            <w:r w:rsidRPr="001A1042">
                              <w:rPr>
                                <w:color w:val="auto"/>
                              </w:rPr>
                              <w:t>Uso</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9BDF" id="Caixa de texto 27" o:spid="_x0000_s1031" type="#_x0000_t202" style="position:absolute;margin-left:41.5pt;margin-top:534.9pt;width:408.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6jYGQIAAD8EAAAOAAAAZHJzL2Uyb0RvYy54bWysU01v2zAMvQ/YfxB0X5w0a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5vZ5/m0zm5JPnu5r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" stroked="f">
                <v:textbox style="mso-fit-shape-to-text:t" inset="0,0,0,0">
                  <w:txbxContent>
                    <w:p w14:paraId="7590EC2B" w14:textId="77DEC7F6" w:rsidR="001A1042" w:rsidRPr="001A1042" w:rsidRDefault="001A1042" w:rsidP="001A1042">
                      <w:pPr>
                        <w:pStyle w:val="Legenda"/>
                        <w:rPr>
                          <w:rFonts w:eastAsiaTheme="minorHAnsi" w:cstheme="minorHAnsi"/>
                          <w:iCs/>
                          <w:noProof/>
                          <w:color w:val="auto"/>
                          <w:sz w:val="24"/>
                          <w:szCs w:val="24"/>
                        </w:rPr>
                      </w:pPr>
                      <w:bookmarkStart w:id="33" w:name="_Toc89472755"/>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9</w:t>
                      </w:r>
                      <w:r w:rsidRPr="001A1042">
                        <w:rPr>
                          <w:color w:val="auto"/>
                        </w:rPr>
                        <w:fldChar w:fldCharType="end"/>
                      </w:r>
                      <w:r w:rsidRPr="001A1042">
                        <w:rPr>
                          <w:color w:val="auto"/>
                        </w:rPr>
                        <w:t xml:space="preserve"> – 2º Caso de </w:t>
                      </w:r>
                      <w:proofErr w:type="spellStart"/>
                      <w:r w:rsidRPr="001A1042">
                        <w:rPr>
                          <w:color w:val="auto"/>
                        </w:rPr>
                        <w:t>Uso</w:t>
                      </w:r>
                      <w:bookmarkEnd w:id="33"/>
                      <w:proofErr w:type="spellEnd"/>
                    </w:p>
                  </w:txbxContent>
                </v:textbox>
                <w10:wrap type="topAndBottom"/>
              </v:shape>
            </w:pict>
          </mc:Fallback>
        </mc:AlternateContent>
      </w:r>
      <w:r w:rsidR="009E4344" w:rsidRPr="00123C90">
        <w:rPr>
          <w:rFonts w:cstheme="minorHAnsi"/>
          <w:iCs/>
          <w:noProof/>
          <w:sz w:val="24"/>
          <w:szCs w:val="24"/>
          <w:lang w:val="pt-PT"/>
        </w:rPr>
        <w:drawing>
          <wp:anchor distT="0" distB="0" distL="114300" distR="114300" simplePos="0" relativeHeight="251689984" behindDoc="0" locked="0" layoutInCell="1" allowOverlap="1" wp14:anchorId="09C91E41" wp14:editId="606FB2DD">
            <wp:simplePos x="0" y="0"/>
            <wp:positionH relativeFrom="margin">
              <wp:posOffset>527530</wp:posOffset>
            </wp:positionH>
            <wp:positionV relativeFrom="paragraph">
              <wp:posOffset>157228</wp:posOffset>
            </wp:positionV>
            <wp:extent cx="5193030" cy="6579235"/>
            <wp:effectExtent l="0" t="0" r="762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3030" cy="657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20A35" w14:textId="77777777" w:rsidR="000210F7" w:rsidRPr="000210F7" w:rsidRDefault="000210F7" w:rsidP="000210F7">
      <w:pPr>
        <w:rPr>
          <w:rFonts w:cstheme="minorHAnsi"/>
          <w:iCs/>
          <w:sz w:val="8"/>
          <w:szCs w:val="8"/>
          <w:lang w:val="pt-PT"/>
        </w:rPr>
      </w:pPr>
    </w:p>
    <w:p w14:paraId="2912E040" w14:textId="153E5DCF" w:rsidR="008635C4" w:rsidRDefault="009C7C7D" w:rsidP="000210F7">
      <w:pPr>
        <w:ind w:firstLine="720"/>
        <w:rPr>
          <w:rFonts w:cstheme="minorHAnsi"/>
          <w:iCs/>
          <w:lang w:val="pt-PT"/>
        </w:rPr>
      </w:pPr>
      <w:r>
        <w:rPr>
          <w:rFonts w:cstheme="minorHAnsi"/>
          <w:iCs/>
          <w:lang w:val="pt-PT"/>
        </w:rPr>
        <w:t xml:space="preserve">O cliente para poder usufruir do sistema terá de se registar primeiro. Depois, poderá </w:t>
      </w:r>
      <w:r w:rsidR="009E4344">
        <w:rPr>
          <w:rFonts w:cstheme="minorHAnsi"/>
          <w:iCs/>
          <w:lang w:val="pt-PT"/>
        </w:rPr>
        <w:t>fazer procuras por produtos e filtrá-los por categorias</w:t>
      </w:r>
      <w:r>
        <w:rPr>
          <w:rFonts w:cstheme="minorHAnsi"/>
          <w:iCs/>
          <w:lang w:val="pt-PT"/>
        </w:rPr>
        <w:t>, bem como ver todas as informações sobre cada produto e por fim adicionar ao carrinho para proceder com a sua encomenda. Terá também acesso ao seu perfil, onde poderá modificar os dados.</w:t>
      </w:r>
    </w:p>
    <w:p w14:paraId="1415A937" w14:textId="63478E64" w:rsidR="008635C4" w:rsidRPr="00123C90" w:rsidRDefault="009E4344" w:rsidP="008635C4">
      <w:pPr>
        <w:pStyle w:val="PargrafodaLista"/>
        <w:numPr>
          <w:ilvl w:val="2"/>
          <w:numId w:val="21"/>
        </w:numPr>
        <w:rPr>
          <w:rFonts w:cstheme="minorHAnsi"/>
          <w:iCs/>
          <w:color w:val="auto"/>
          <w:sz w:val="24"/>
          <w:szCs w:val="24"/>
          <w:lang w:val="pt-PT"/>
        </w:rPr>
      </w:pPr>
      <w:r>
        <w:rPr>
          <w:rFonts w:cstheme="minorHAnsi"/>
          <w:iCs/>
          <w:noProof/>
          <w:lang w:val="pt-PT"/>
        </w:rPr>
        <w:lastRenderedPageBreak/>
        <w:drawing>
          <wp:anchor distT="0" distB="0" distL="114300" distR="114300" simplePos="0" relativeHeight="251691008" behindDoc="0" locked="0" layoutInCell="1" allowOverlap="1" wp14:anchorId="647B8A6C" wp14:editId="0A8F0053">
            <wp:simplePos x="0" y="0"/>
            <wp:positionH relativeFrom="margin">
              <wp:posOffset>-47949</wp:posOffset>
            </wp:positionH>
            <wp:positionV relativeFrom="paragraph">
              <wp:posOffset>471170</wp:posOffset>
            </wp:positionV>
            <wp:extent cx="6400800" cy="539115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5391150"/>
                    </a:xfrm>
                    <a:prstGeom prst="rect">
                      <a:avLst/>
                    </a:prstGeom>
                    <a:noFill/>
                    <a:ln>
                      <a:noFill/>
                    </a:ln>
                  </pic:spPr>
                </pic:pic>
              </a:graphicData>
            </a:graphic>
          </wp:anchor>
        </w:drawing>
      </w:r>
      <w:r w:rsidR="00123C90" w:rsidRPr="00123C90">
        <w:rPr>
          <w:rFonts w:cstheme="minorHAnsi"/>
          <w:iCs/>
          <w:color w:val="auto"/>
          <w:sz w:val="24"/>
          <w:szCs w:val="24"/>
          <w:lang w:val="pt-PT"/>
        </w:rPr>
        <w:t>3º Caso de Uso: Funcionário</w:t>
      </w:r>
    </w:p>
    <w:p w14:paraId="2BE73B9A" w14:textId="4B2E7203" w:rsidR="008635C4" w:rsidRDefault="001A1042" w:rsidP="002563F1">
      <w:pPr>
        <w:ind w:firstLine="720"/>
        <w:rPr>
          <w:rFonts w:cstheme="minorHAnsi"/>
          <w:iCs/>
          <w:lang w:val="pt-PT"/>
        </w:rPr>
      </w:pPr>
      <w:r>
        <w:rPr>
          <w:noProof/>
        </w:rPr>
        <mc:AlternateContent>
          <mc:Choice Requires="wps">
            <w:drawing>
              <wp:anchor distT="0" distB="0" distL="114300" distR="114300" simplePos="0" relativeHeight="251704320" behindDoc="0" locked="0" layoutInCell="1" allowOverlap="1" wp14:anchorId="5F1D63ED" wp14:editId="3DED87B3">
                <wp:simplePos x="0" y="0"/>
                <wp:positionH relativeFrom="column">
                  <wp:posOffset>-38999</wp:posOffset>
                </wp:positionH>
                <wp:positionV relativeFrom="paragraph">
                  <wp:posOffset>5705379</wp:posOffset>
                </wp:positionV>
                <wp:extent cx="6400800" cy="635"/>
                <wp:effectExtent l="0" t="0" r="0" b="0"/>
                <wp:wrapTopAndBottom/>
                <wp:docPr id="28" name="Caixa de texto 28"/>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ECD0BAC" w14:textId="6861ADD6" w:rsidR="001A1042" w:rsidRPr="001A1042" w:rsidRDefault="001A1042" w:rsidP="001A1042">
                            <w:pPr>
                              <w:pStyle w:val="Legenda"/>
                              <w:rPr>
                                <w:rFonts w:eastAsiaTheme="minorHAnsi" w:cstheme="minorHAnsi"/>
                                <w:iCs/>
                                <w:noProof/>
                                <w:color w:val="auto"/>
                              </w:rPr>
                            </w:pPr>
                            <w:bookmarkStart w:id="34" w:name="_Toc89472756"/>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10</w:t>
                            </w:r>
                            <w:r w:rsidRPr="001A1042">
                              <w:rPr>
                                <w:color w:val="auto"/>
                              </w:rPr>
                              <w:fldChar w:fldCharType="end"/>
                            </w:r>
                            <w:r w:rsidRPr="001A1042">
                              <w:rPr>
                                <w:color w:val="auto"/>
                              </w:rPr>
                              <w:t xml:space="preserve"> – 3º Caso de </w:t>
                            </w:r>
                            <w:proofErr w:type="spellStart"/>
                            <w:r w:rsidRPr="001A1042">
                              <w:rPr>
                                <w:color w:val="auto"/>
                              </w:rPr>
                              <w:t>Uso</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D63ED" id="Caixa de texto 28" o:spid="_x0000_s1032" type="#_x0000_t202" style="position:absolute;left:0;text-align:left;margin-left:-3.05pt;margin-top:449.25pt;width:7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" stroked="f">
                <v:textbox style="mso-fit-shape-to-text:t" inset="0,0,0,0">
                  <w:txbxContent>
                    <w:p w14:paraId="2ECD0BAC" w14:textId="6861ADD6" w:rsidR="001A1042" w:rsidRPr="001A1042" w:rsidRDefault="001A1042" w:rsidP="001A1042">
                      <w:pPr>
                        <w:pStyle w:val="Legenda"/>
                        <w:rPr>
                          <w:rFonts w:eastAsiaTheme="minorHAnsi" w:cstheme="minorHAnsi"/>
                          <w:iCs/>
                          <w:noProof/>
                          <w:color w:val="auto"/>
                        </w:rPr>
                      </w:pPr>
                      <w:bookmarkStart w:id="35" w:name="_Toc89472756"/>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10</w:t>
                      </w:r>
                      <w:r w:rsidRPr="001A1042">
                        <w:rPr>
                          <w:color w:val="auto"/>
                        </w:rPr>
                        <w:fldChar w:fldCharType="end"/>
                      </w:r>
                      <w:r w:rsidRPr="001A1042">
                        <w:rPr>
                          <w:color w:val="auto"/>
                        </w:rPr>
                        <w:t xml:space="preserve"> – 3º Caso de </w:t>
                      </w:r>
                      <w:proofErr w:type="spellStart"/>
                      <w:r w:rsidRPr="001A1042">
                        <w:rPr>
                          <w:color w:val="auto"/>
                        </w:rPr>
                        <w:t>Uso</w:t>
                      </w:r>
                      <w:bookmarkEnd w:id="35"/>
                      <w:proofErr w:type="spellEnd"/>
                    </w:p>
                  </w:txbxContent>
                </v:textbox>
                <w10:wrap type="topAndBottom"/>
              </v:shape>
            </w:pict>
          </mc:Fallback>
        </mc:AlternateContent>
      </w:r>
    </w:p>
    <w:p w14:paraId="34CE36C5" w14:textId="6617E2CE" w:rsidR="008635C4" w:rsidRDefault="008635C4" w:rsidP="001A1042">
      <w:pPr>
        <w:rPr>
          <w:rFonts w:cstheme="minorHAnsi"/>
          <w:iCs/>
          <w:lang w:val="pt-PT"/>
        </w:rPr>
      </w:pPr>
    </w:p>
    <w:p w14:paraId="3D64DE5D" w14:textId="49FD8B7B" w:rsidR="008635C4" w:rsidRDefault="005B270F" w:rsidP="00F836FE">
      <w:pPr>
        <w:ind w:firstLine="720"/>
        <w:rPr>
          <w:rFonts w:cstheme="minorHAnsi"/>
          <w:iCs/>
          <w:lang w:val="pt-PT"/>
        </w:rPr>
      </w:pPr>
      <w:r>
        <w:rPr>
          <w:rFonts w:cstheme="minorHAnsi"/>
          <w:iCs/>
          <w:lang w:val="pt-PT"/>
        </w:rPr>
        <w:t>O funcionário poderá listar todos os produtos e encomendas no sistema para consultar a informação sobre estes. Também poderá solicitar a resolução de um problema com uma encomenda que esteja a ser preparada (ex. quantidade errada), e outro funcionário poderá aceder a essas solicitações para resolver o problema no armazém</w:t>
      </w:r>
      <w:r w:rsidR="00F836FE">
        <w:rPr>
          <w:rFonts w:cstheme="minorHAnsi"/>
          <w:iCs/>
          <w:lang w:val="pt-PT"/>
        </w:rPr>
        <w:t xml:space="preserve">. </w:t>
      </w:r>
      <w:r>
        <w:rPr>
          <w:rFonts w:cstheme="minorHAnsi"/>
          <w:iCs/>
          <w:lang w:val="pt-PT"/>
        </w:rPr>
        <w:t xml:space="preserve"> </w:t>
      </w:r>
    </w:p>
    <w:p w14:paraId="55344D8F" w14:textId="76DE7E82" w:rsidR="008635C4" w:rsidRDefault="008635C4" w:rsidP="00976460">
      <w:pPr>
        <w:rPr>
          <w:rFonts w:cstheme="minorHAnsi"/>
          <w:iCs/>
          <w:lang w:val="pt-PT"/>
        </w:rPr>
      </w:pPr>
    </w:p>
    <w:p w14:paraId="50A8416E" w14:textId="61E2EAB5" w:rsidR="001A1042" w:rsidRDefault="001A1042" w:rsidP="00976460">
      <w:pPr>
        <w:rPr>
          <w:rFonts w:cstheme="minorHAnsi"/>
          <w:iCs/>
          <w:sz w:val="6"/>
          <w:szCs w:val="6"/>
          <w:lang w:val="pt-PT"/>
        </w:rPr>
      </w:pPr>
    </w:p>
    <w:p w14:paraId="5953021C" w14:textId="77777777" w:rsidR="001A1042" w:rsidRPr="001A1042" w:rsidRDefault="001A1042" w:rsidP="00976460">
      <w:pPr>
        <w:rPr>
          <w:rFonts w:cstheme="minorHAnsi"/>
          <w:iCs/>
          <w:sz w:val="6"/>
          <w:szCs w:val="6"/>
          <w:lang w:val="pt-PT"/>
        </w:rPr>
      </w:pPr>
    </w:p>
    <w:p w14:paraId="12C718C2" w14:textId="08C9EC44" w:rsidR="008635C4" w:rsidRPr="001A1042" w:rsidRDefault="001A1042" w:rsidP="00976460">
      <w:pPr>
        <w:pStyle w:val="PargrafodaLista"/>
        <w:numPr>
          <w:ilvl w:val="2"/>
          <w:numId w:val="21"/>
        </w:numPr>
        <w:rPr>
          <w:rFonts w:cstheme="minorHAnsi"/>
          <w:iCs/>
          <w:color w:val="auto"/>
          <w:sz w:val="24"/>
          <w:szCs w:val="24"/>
          <w:lang w:val="pt-PT"/>
        </w:rPr>
      </w:pPr>
      <w:r>
        <w:rPr>
          <w:rFonts w:cstheme="minorHAnsi"/>
          <w:iCs/>
          <w:noProof/>
          <w:lang w:val="pt-PT"/>
        </w:rPr>
        <w:lastRenderedPageBreak/>
        <w:drawing>
          <wp:anchor distT="0" distB="0" distL="114300" distR="114300" simplePos="0" relativeHeight="251698176" behindDoc="0" locked="0" layoutInCell="1" allowOverlap="1" wp14:anchorId="66F064B6" wp14:editId="5A1E3FE6">
            <wp:simplePos x="0" y="0"/>
            <wp:positionH relativeFrom="margin">
              <wp:align>left</wp:align>
            </wp:positionH>
            <wp:positionV relativeFrom="paragraph">
              <wp:posOffset>382534</wp:posOffset>
            </wp:positionV>
            <wp:extent cx="6262370" cy="6363970"/>
            <wp:effectExtent l="0" t="0" r="508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2370" cy="6363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647C89D2" wp14:editId="1A42CB34">
                <wp:simplePos x="0" y="0"/>
                <wp:positionH relativeFrom="column">
                  <wp:posOffset>3810</wp:posOffset>
                </wp:positionH>
                <wp:positionV relativeFrom="paragraph">
                  <wp:posOffset>6950710</wp:posOffset>
                </wp:positionV>
                <wp:extent cx="6400800" cy="635"/>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3251B094" w14:textId="3F6B298D" w:rsidR="001A1042" w:rsidRPr="001A1042" w:rsidRDefault="001A1042" w:rsidP="001A1042">
                            <w:pPr>
                              <w:pStyle w:val="Legenda"/>
                              <w:rPr>
                                <w:rFonts w:eastAsiaTheme="minorHAnsi" w:cstheme="minorHAnsi"/>
                                <w:iCs/>
                                <w:noProof/>
                                <w:color w:val="auto"/>
                              </w:rPr>
                            </w:pPr>
                            <w:bookmarkStart w:id="36" w:name="_Toc89472757"/>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11</w:t>
                            </w:r>
                            <w:r w:rsidRPr="001A1042">
                              <w:rPr>
                                <w:color w:val="auto"/>
                              </w:rPr>
                              <w:fldChar w:fldCharType="end"/>
                            </w:r>
                            <w:r w:rsidRPr="001A1042">
                              <w:rPr>
                                <w:color w:val="auto"/>
                              </w:rPr>
                              <w:t xml:space="preserve"> – 4º Caso de </w:t>
                            </w:r>
                            <w:proofErr w:type="spellStart"/>
                            <w:r w:rsidRPr="001A1042">
                              <w:rPr>
                                <w:color w:val="auto"/>
                              </w:rPr>
                              <w:t>USo</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C89D2" id="Caixa de texto 29" o:spid="_x0000_s1033" type="#_x0000_t202" style="position:absolute;left:0;text-align:left;margin-left:.3pt;margin-top:547.3pt;width:7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sqGgIAAD8EAAAOAAAAZHJzL2Uyb0RvYy54bWysU8Fu2zAMvQ/YPwi6L3a6LSu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" stroked="f">
                <v:textbox style="mso-fit-shape-to-text:t" inset="0,0,0,0">
                  <w:txbxContent>
                    <w:p w14:paraId="3251B094" w14:textId="3F6B298D" w:rsidR="001A1042" w:rsidRPr="001A1042" w:rsidRDefault="001A1042" w:rsidP="001A1042">
                      <w:pPr>
                        <w:pStyle w:val="Legenda"/>
                        <w:rPr>
                          <w:rFonts w:eastAsiaTheme="minorHAnsi" w:cstheme="minorHAnsi"/>
                          <w:iCs/>
                          <w:noProof/>
                          <w:color w:val="auto"/>
                        </w:rPr>
                      </w:pPr>
                      <w:bookmarkStart w:id="37" w:name="_Toc89472757"/>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11</w:t>
                      </w:r>
                      <w:r w:rsidRPr="001A1042">
                        <w:rPr>
                          <w:color w:val="auto"/>
                        </w:rPr>
                        <w:fldChar w:fldCharType="end"/>
                      </w:r>
                      <w:r w:rsidRPr="001A1042">
                        <w:rPr>
                          <w:color w:val="auto"/>
                        </w:rPr>
                        <w:t xml:space="preserve"> – 4º Caso de </w:t>
                      </w:r>
                      <w:proofErr w:type="spellStart"/>
                      <w:r w:rsidRPr="001A1042">
                        <w:rPr>
                          <w:color w:val="auto"/>
                        </w:rPr>
                        <w:t>USo</w:t>
                      </w:r>
                      <w:bookmarkEnd w:id="37"/>
                      <w:proofErr w:type="spellEnd"/>
                    </w:p>
                  </w:txbxContent>
                </v:textbox>
                <w10:wrap type="topAndBottom"/>
              </v:shape>
            </w:pict>
          </mc:Fallback>
        </mc:AlternateContent>
      </w:r>
      <w:r w:rsidR="00123C90" w:rsidRPr="00123C90">
        <w:rPr>
          <w:rFonts w:cstheme="minorHAnsi"/>
          <w:iCs/>
          <w:color w:val="auto"/>
          <w:sz w:val="24"/>
          <w:szCs w:val="24"/>
          <w:lang w:val="pt-PT"/>
        </w:rPr>
        <w:t>4º Caso de Uso: Gerente</w:t>
      </w:r>
    </w:p>
    <w:p w14:paraId="18D6F564" w14:textId="77777777" w:rsidR="001A1042" w:rsidRDefault="001A1042" w:rsidP="00F836FE">
      <w:pPr>
        <w:ind w:firstLine="720"/>
        <w:rPr>
          <w:rFonts w:cstheme="minorHAnsi"/>
          <w:iCs/>
          <w:lang w:val="pt-PT"/>
        </w:rPr>
      </w:pPr>
    </w:p>
    <w:p w14:paraId="66062DEC" w14:textId="77777777" w:rsidR="001A1042" w:rsidRPr="000210F7" w:rsidRDefault="001A1042" w:rsidP="00F836FE">
      <w:pPr>
        <w:ind w:firstLine="720"/>
        <w:rPr>
          <w:rFonts w:cstheme="minorHAnsi"/>
          <w:iCs/>
          <w:sz w:val="2"/>
          <w:szCs w:val="2"/>
          <w:lang w:val="pt-PT"/>
        </w:rPr>
      </w:pPr>
    </w:p>
    <w:p w14:paraId="2A005C6D" w14:textId="14A19DC7" w:rsidR="008635C4" w:rsidRDefault="00F836FE" w:rsidP="000210F7">
      <w:pPr>
        <w:ind w:firstLine="720"/>
        <w:rPr>
          <w:rFonts w:cstheme="minorHAnsi"/>
          <w:iCs/>
          <w:lang w:val="pt-PT"/>
        </w:rPr>
      </w:pPr>
      <w:r>
        <w:rPr>
          <w:rFonts w:cstheme="minorHAnsi"/>
          <w:iCs/>
          <w:lang w:val="pt-PT"/>
        </w:rPr>
        <w:t>O gerente herda todas as funcionalidades no sistema que o funcionário tem, já que também ele é um funcionário. Porém, irá ter funcionalidades adicionais como poder adicionar novos fornecedores, ter acesso ao histórico de encomendas dos clientes, aceitar/recusar encomendas que cheguem do fornecedor, cancelar pedidos que os clientes façam (dando uma razão)</w:t>
      </w:r>
      <w:r w:rsidR="00976460">
        <w:rPr>
          <w:rFonts w:cstheme="minorHAnsi"/>
          <w:iCs/>
          <w:lang w:val="pt-PT"/>
        </w:rPr>
        <w:t xml:space="preserve"> ou confirmá-los, bem como dar a saída da encomenda quando esta tiver sido enviada ao cliente.</w:t>
      </w:r>
    </w:p>
    <w:p w14:paraId="5C10F309" w14:textId="7FDBF9F5" w:rsidR="008635C4" w:rsidRPr="00123C90" w:rsidRDefault="00123C90"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lastRenderedPageBreak/>
        <w:t>5º Caso de Uso: Auditor Alimentar</w:t>
      </w:r>
    </w:p>
    <w:p w14:paraId="261C635A" w14:textId="2A01F674" w:rsidR="008635C4" w:rsidRDefault="001A1042" w:rsidP="002563F1">
      <w:pPr>
        <w:ind w:firstLine="720"/>
        <w:rPr>
          <w:rFonts w:cstheme="minorHAnsi"/>
          <w:iCs/>
          <w:lang w:val="pt-PT"/>
        </w:rPr>
      </w:pPr>
      <w:r>
        <w:rPr>
          <w:rFonts w:cstheme="minorHAnsi"/>
          <w:iCs/>
          <w:noProof/>
          <w:lang w:val="pt-PT"/>
        </w:rPr>
        <w:drawing>
          <wp:anchor distT="0" distB="0" distL="114300" distR="114300" simplePos="0" relativeHeight="251693056" behindDoc="0" locked="0" layoutInCell="1" allowOverlap="1" wp14:anchorId="631200C5" wp14:editId="28589749">
            <wp:simplePos x="0" y="0"/>
            <wp:positionH relativeFrom="margin">
              <wp:align>right</wp:align>
            </wp:positionH>
            <wp:positionV relativeFrom="paragraph">
              <wp:posOffset>196215</wp:posOffset>
            </wp:positionV>
            <wp:extent cx="6400800" cy="3876675"/>
            <wp:effectExtent l="0" t="0" r="0" b="952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876675"/>
                    </a:xfrm>
                    <a:prstGeom prst="rect">
                      <a:avLst/>
                    </a:prstGeom>
                    <a:noFill/>
                    <a:ln>
                      <a:noFill/>
                    </a:ln>
                  </pic:spPr>
                </pic:pic>
              </a:graphicData>
            </a:graphic>
          </wp:anchor>
        </w:drawing>
      </w:r>
      <w:r>
        <w:rPr>
          <w:noProof/>
        </w:rPr>
        <mc:AlternateContent>
          <mc:Choice Requires="wps">
            <w:drawing>
              <wp:anchor distT="0" distB="0" distL="114300" distR="114300" simplePos="0" relativeHeight="251708416" behindDoc="0" locked="0" layoutInCell="1" allowOverlap="1" wp14:anchorId="6CFB028A" wp14:editId="1066F2BF">
                <wp:simplePos x="0" y="0"/>
                <wp:positionH relativeFrom="column">
                  <wp:posOffset>3810</wp:posOffset>
                </wp:positionH>
                <wp:positionV relativeFrom="paragraph">
                  <wp:posOffset>4268470</wp:posOffset>
                </wp:positionV>
                <wp:extent cx="6400800" cy="635"/>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0218AB3D" w14:textId="536CFECA" w:rsidR="001A1042" w:rsidRPr="001A1042" w:rsidRDefault="001A1042" w:rsidP="001A1042">
                            <w:pPr>
                              <w:pStyle w:val="Legenda"/>
                              <w:rPr>
                                <w:rFonts w:eastAsiaTheme="minorHAnsi" w:cstheme="minorHAnsi"/>
                                <w:iCs/>
                                <w:noProof/>
                                <w:color w:val="auto"/>
                              </w:rPr>
                            </w:pPr>
                            <w:bookmarkStart w:id="38" w:name="_Toc89472758"/>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12</w:t>
                            </w:r>
                            <w:r w:rsidRPr="001A1042">
                              <w:rPr>
                                <w:color w:val="auto"/>
                              </w:rPr>
                              <w:fldChar w:fldCharType="end"/>
                            </w:r>
                            <w:r w:rsidRPr="001A1042">
                              <w:rPr>
                                <w:color w:val="auto"/>
                              </w:rPr>
                              <w:t xml:space="preserve"> – 5º Caso de </w:t>
                            </w:r>
                            <w:proofErr w:type="spellStart"/>
                            <w:r w:rsidRPr="001A1042">
                              <w:rPr>
                                <w:color w:val="auto"/>
                              </w:rPr>
                              <w:t>Uso</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B028A" id="Caixa de texto 30" o:spid="_x0000_s1034" type="#_x0000_t202" style="position:absolute;left:0;text-align:left;margin-left:.3pt;margin-top:336.1pt;width:7in;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" stroked="f">
                <v:textbox style="mso-fit-shape-to-text:t" inset="0,0,0,0">
                  <w:txbxContent>
                    <w:p w14:paraId="0218AB3D" w14:textId="536CFECA" w:rsidR="001A1042" w:rsidRPr="001A1042" w:rsidRDefault="001A1042" w:rsidP="001A1042">
                      <w:pPr>
                        <w:pStyle w:val="Legenda"/>
                        <w:rPr>
                          <w:rFonts w:eastAsiaTheme="minorHAnsi" w:cstheme="minorHAnsi"/>
                          <w:iCs/>
                          <w:noProof/>
                          <w:color w:val="auto"/>
                        </w:rPr>
                      </w:pPr>
                      <w:bookmarkStart w:id="39" w:name="_Toc89472758"/>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12</w:t>
                      </w:r>
                      <w:r w:rsidRPr="001A1042">
                        <w:rPr>
                          <w:color w:val="auto"/>
                        </w:rPr>
                        <w:fldChar w:fldCharType="end"/>
                      </w:r>
                      <w:r w:rsidRPr="001A1042">
                        <w:rPr>
                          <w:color w:val="auto"/>
                        </w:rPr>
                        <w:t xml:space="preserve"> – 5º Caso de </w:t>
                      </w:r>
                      <w:proofErr w:type="spellStart"/>
                      <w:r w:rsidRPr="001A1042">
                        <w:rPr>
                          <w:color w:val="auto"/>
                        </w:rPr>
                        <w:t>Uso</w:t>
                      </w:r>
                      <w:bookmarkEnd w:id="39"/>
                      <w:proofErr w:type="spellEnd"/>
                    </w:p>
                  </w:txbxContent>
                </v:textbox>
                <w10:wrap type="topAndBottom"/>
              </v:shape>
            </w:pict>
          </mc:Fallback>
        </mc:AlternateContent>
      </w:r>
    </w:p>
    <w:p w14:paraId="18B24B25" w14:textId="4EA6CC47" w:rsidR="008635C4" w:rsidRDefault="008635C4" w:rsidP="002563F1">
      <w:pPr>
        <w:ind w:firstLine="720"/>
        <w:rPr>
          <w:rFonts w:cstheme="minorHAnsi"/>
          <w:iCs/>
          <w:lang w:val="pt-PT"/>
        </w:rPr>
      </w:pPr>
    </w:p>
    <w:p w14:paraId="1F4B0A58" w14:textId="69AE8BB1" w:rsidR="008635C4" w:rsidRDefault="00976460" w:rsidP="002563F1">
      <w:pPr>
        <w:ind w:firstLine="720"/>
        <w:rPr>
          <w:rFonts w:cstheme="minorHAnsi"/>
          <w:iCs/>
          <w:lang w:val="pt-PT"/>
        </w:rPr>
      </w:pPr>
      <w:r>
        <w:rPr>
          <w:rFonts w:cstheme="minorHAnsi"/>
          <w:iCs/>
          <w:lang w:val="pt-PT"/>
        </w:rPr>
        <w:t>O auditor alimentar terá disponível apenas as funcionalidades de listar os produtos em armazém, poder ordenar os produtos por data de validad</w:t>
      </w:r>
      <w:r w:rsidR="001A1042">
        <w:rPr>
          <w:rFonts w:cstheme="minorHAnsi"/>
          <w:iCs/>
          <w:lang w:val="pt-PT"/>
        </w:rPr>
        <w:t>e (</w:t>
      </w:r>
      <w:r>
        <w:rPr>
          <w:rFonts w:cstheme="minorHAnsi"/>
          <w:iCs/>
          <w:lang w:val="pt-PT"/>
        </w:rPr>
        <w:t>para uma procura mais rápida</w:t>
      </w:r>
      <w:r w:rsidR="001A1042">
        <w:rPr>
          <w:rFonts w:cstheme="minorHAnsi"/>
          <w:iCs/>
          <w:lang w:val="pt-PT"/>
        </w:rPr>
        <w:t>)</w:t>
      </w:r>
      <w:r>
        <w:rPr>
          <w:rFonts w:cstheme="minorHAnsi"/>
          <w:iCs/>
          <w:lang w:val="pt-PT"/>
        </w:rPr>
        <w:t xml:space="preserve">, e atualizar o estado do produto para “estragado” quando </w:t>
      </w:r>
      <w:r w:rsidR="001A1042">
        <w:rPr>
          <w:rFonts w:cstheme="minorHAnsi"/>
          <w:iCs/>
          <w:lang w:val="pt-PT"/>
        </w:rPr>
        <w:t>for necessário.</w:t>
      </w:r>
    </w:p>
    <w:p w14:paraId="6157A3EF" w14:textId="7A38EFD2" w:rsidR="008635C4" w:rsidRDefault="008635C4" w:rsidP="002563F1">
      <w:pPr>
        <w:ind w:firstLine="720"/>
        <w:rPr>
          <w:rFonts w:cstheme="minorHAnsi"/>
          <w:iCs/>
          <w:lang w:val="pt-PT"/>
        </w:rPr>
      </w:pPr>
    </w:p>
    <w:p w14:paraId="75554FFC" w14:textId="3A5BD6CD" w:rsidR="008635C4" w:rsidRDefault="008635C4" w:rsidP="002563F1">
      <w:pPr>
        <w:ind w:firstLine="720"/>
        <w:rPr>
          <w:rFonts w:cstheme="minorHAnsi"/>
          <w:iCs/>
          <w:lang w:val="pt-PT"/>
        </w:rPr>
      </w:pPr>
    </w:p>
    <w:p w14:paraId="704C369C" w14:textId="2D1CB77C" w:rsidR="008635C4" w:rsidRDefault="008635C4" w:rsidP="002563F1">
      <w:pPr>
        <w:ind w:firstLine="720"/>
        <w:rPr>
          <w:rFonts w:cstheme="minorHAnsi"/>
          <w:iCs/>
          <w:lang w:val="pt-PT"/>
        </w:rPr>
      </w:pPr>
    </w:p>
    <w:p w14:paraId="41B7EA56" w14:textId="4B610640" w:rsidR="008635C4" w:rsidRDefault="008635C4" w:rsidP="002563F1">
      <w:pPr>
        <w:ind w:firstLine="720"/>
        <w:rPr>
          <w:rFonts w:cstheme="minorHAnsi"/>
          <w:iCs/>
          <w:lang w:val="pt-PT"/>
        </w:rPr>
      </w:pPr>
    </w:p>
    <w:p w14:paraId="6439A23C" w14:textId="0E117792" w:rsidR="008635C4" w:rsidRDefault="008635C4" w:rsidP="002563F1">
      <w:pPr>
        <w:ind w:firstLine="720"/>
        <w:rPr>
          <w:rFonts w:cstheme="minorHAnsi"/>
          <w:iCs/>
          <w:lang w:val="pt-PT"/>
        </w:rPr>
      </w:pPr>
    </w:p>
    <w:p w14:paraId="4F24C6F9" w14:textId="65D4B210" w:rsidR="008635C4" w:rsidRDefault="008635C4" w:rsidP="002563F1">
      <w:pPr>
        <w:ind w:firstLine="720"/>
        <w:rPr>
          <w:rFonts w:cstheme="minorHAnsi"/>
          <w:iCs/>
          <w:lang w:val="pt-PT"/>
        </w:rPr>
      </w:pPr>
    </w:p>
    <w:p w14:paraId="2BBFED8D" w14:textId="339C8E7B" w:rsidR="008635C4" w:rsidRDefault="008635C4" w:rsidP="002563F1">
      <w:pPr>
        <w:ind w:firstLine="720"/>
        <w:rPr>
          <w:rFonts w:cstheme="minorHAnsi"/>
          <w:iCs/>
          <w:lang w:val="pt-PT"/>
        </w:rPr>
      </w:pPr>
    </w:p>
    <w:p w14:paraId="1812E019" w14:textId="0218D87B" w:rsidR="008635C4" w:rsidRDefault="008635C4" w:rsidP="002563F1">
      <w:pPr>
        <w:ind w:firstLine="720"/>
        <w:rPr>
          <w:rFonts w:cstheme="minorHAnsi"/>
          <w:iCs/>
          <w:lang w:val="pt-PT"/>
        </w:rPr>
      </w:pPr>
    </w:p>
    <w:p w14:paraId="016A84AA" w14:textId="493470E1" w:rsidR="008635C4" w:rsidRPr="008635C4" w:rsidRDefault="008635C4" w:rsidP="000210F7">
      <w:pPr>
        <w:rPr>
          <w:rFonts w:cstheme="minorHAnsi"/>
          <w:iCs/>
          <w:lang w:val="pt-PT"/>
        </w:rPr>
      </w:pPr>
    </w:p>
    <w:p w14:paraId="187967C3" w14:textId="77777777" w:rsidR="002563F1" w:rsidRPr="00FA56B2" w:rsidRDefault="002563F1" w:rsidP="002563F1">
      <w:pPr>
        <w:pStyle w:val="Ttulo2"/>
        <w:numPr>
          <w:ilvl w:val="1"/>
          <w:numId w:val="21"/>
        </w:numPr>
        <w:rPr>
          <w:rFonts w:asciiTheme="minorHAnsi" w:hAnsiTheme="minorHAnsi" w:cstheme="minorHAnsi"/>
          <w:b w:val="0"/>
          <w:bCs w:val="0"/>
          <w:color w:val="auto"/>
          <w:lang w:val="pt-PT"/>
        </w:rPr>
      </w:pPr>
      <w:bookmarkStart w:id="40" w:name="_Toc89077149"/>
      <w:r w:rsidRPr="00FA56B2">
        <w:rPr>
          <w:rFonts w:asciiTheme="minorHAnsi" w:hAnsiTheme="minorHAnsi" w:cstheme="minorHAnsi"/>
          <w:b w:val="0"/>
          <w:bCs w:val="0"/>
          <w:color w:val="auto"/>
          <w:lang w:val="pt-PT"/>
        </w:rPr>
        <w:lastRenderedPageBreak/>
        <w:t>Modelo de classes</w:t>
      </w:r>
      <w:bookmarkEnd w:id="40"/>
    </w:p>
    <w:p w14:paraId="2304F2D7" w14:textId="77777777" w:rsidR="001A1042" w:rsidRDefault="001A1042" w:rsidP="002563F1">
      <w:pPr>
        <w:ind w:firstLine="720"/>
        <w:rPr>
          <w:rFonts w:cstheme="minorHAnsi"/>
          <w:i/>
          <w:lang w:val="pt-PT"/>
        </w:rPr>
      </w:pPr>
    </w:p>
    <w:p w14:paraId="048E4FAD" w14:textId="2CC5D37D" w:rsidR="002563F1" w:rsidRDefault="001A1042" w:rsidP="002563F1">
      <w:pPr>
        <w:ind w:firstLine="720"/>
        <w:rPr>
          <w:rFonts w:cstheme="minorHAnsi"/>
          <w:iCs/>
          <w:lang w:val="pt-PT"/>
        </w:rPr>
      </w:pPr>
      <w:r w:rsidRPr="001A1042">
        <w:rPr>
          <w:rFonts w:cstheme="minorHAnsi"/>
          <w:iCs/>
          <w:lang w:val="pt-PT"/>
        </w:rPr>
        <w:t>A empresa</w:t>
      </w:r>
      <w:r>
        <w:rPr>
          <w:rFonts w:cstheme="minorHAnsi"/>
          <w:iCs/>
          <w:lang w:val="pt-PT"/>
        </w:rPr>
        <w:t xml:space="preserve"> terá</w:t>
      </w:r>
      <w:r w:rsidR="004B5A0B">
        <w:rPr>
          <w:rFonts w:cstheme="minorHAnsi"/>
          <w:iCs/>
          <w:lang w:val="pt-PT"/>
        </w:rPr>
        <w:t xml:space="preserve"> vários</w:t>
      </w:r>
      <w:r>
        <w:rPr>
          <w:rFonts w:cstheme="minorHAnsi"/>
          <w:iCs/>
          <w:lang w:val="pt-PT"/>
        </w:rPr>
        <w:t xml:space="preserve"> funcionários,</w:t>
      </w:r>
      <w:r w:rsidR="004B5A0B">
        <w:rPr>
          <w:rFonts w:cstheme="minorHAnsi"/>
          <w:iCs/>
          <w:lang w:val="pt-PT"/>
        </w:rPr>
        <w:t xml:space="preserve"> cada utilizador (excluindo o cliente) será considerado apenas como funcionário, porém</w:t>
      </w:r>
      <w:r>
        <w:rPr>
          <w:rFonts w:cstheme="minorHAnsi"/>
          <w:iCs/>
          <w:lang w:val="pt-PT"/>
        </w:rPr>
        <w:t xml:space="preserve"> </w:t>
      </w:r>
      <w:r w:rsidR="004B5A0B">
        <w:rPr>
          <w:rFonts w:cstheme="minorHAnsi"/>
          <w:iCs/>
          <w:lang w:val="pt-PT"/>
        </w:rPr>
        <w:t>está associado a um e só</w:t>
      </w:r>
      <w:r>
        <w:rPr>
          <w:rFonts w:cstheme="minorHAnsi"/>
          <w:iCs/>
          <w:lang w:val="pt-PT"/>
        </w:rPr>
        <w:t xml:space="preserve"> um cargo: gerente, funcionário, </w:t>
      </w:r>
      <w:r w:rsidR="004B5A0B">
        <w:rPr>
          <w:rFonts w:cstheme="minorHAnsi"/>
          <w:iCs/>
          <w:lang w:val="pt-PT"/>
        </w:rPr>
        <w:t xml:space="preserve">auditor alimentar, administrador. Um funcionário tem um id, primeiro e último nome, email, </w:t>
      </w:r>
      <w:r w:rsidR="004F1866">
        <w:rPr>
          <w:rFonts w:cstheme="minorHAnsi"/>
          <w:iCs/>
          <w:lang w:val="pt-PT"/>
        </w:rPr>
        <w:t xml:space="preserve">número de telefone e o código do seu cargo. Os cargos têm </w:t>
      </w:r>
      <w:r w:rsidR="004A7EE9">
        <w:rPr>
          <w:rFonts w:cstheme="minorHAnsi"/>
          <w:iCs/>
          <w:lang w:val="pt-PT"/>
        </w:rPr>
        <w:t xml:space="preserve">um tipo (nome) e cada um tem um código. </w:t>
      </w:r>
    </w:p>
    <w:p w14:paraId="3C4F2EC3" w14:textId="59896FAE" w:rsidR="004A7EE9" w:rsidRDefault="004A7EE9" w:rsidP="004A7EE9">
      <w:pPr>
        <w:ind w:firstLine="720"/>
        <w:rPr>
          <w:rFonts w:cstheme="minorHAnsi"/>
          <w:iCs/>
          <w:lang w:val="pt-PT"/>
        </w:rPr>
      </w:pPr>
      <w:r>
        <w:rPr>
          <w:rFonts w:cstheme="minorHAnsi"/>
          <w:iCs/>
          <w:lang w:val="pt-PT"/>
        </w:rPr>
        <w:t>Cada cliente está associado às suas encomendas bem como aos pagamentos que realizou. Um cliente é uma empresa (e não o consumidor final), e tem um número de cliente (atribuído pelo sistema), um nome de empresa, primeiro e último nome do representante</w:t>
      </w:r>
      <w:r w:rsidR="008D011E">
        <w:rPr>
          <w:rFonts w:cstheme="minorHAnsi"/>
          <w:iCs/>
          <w:lang w:val="pt-PT"/>
        </w:rPr>
        <w:t>, número de telefone, endereço, cidade, país, e código postal. Cada pagamento tem um número próprio, o número do cliente associado, a data do pagamento e o total. O cliente poderá efetuar várias encomendas e assim, terá vários pagamentos também. Uma encomenda tem um número que a identifica, a data que o cliente realiza o pedido, a data do seu envio, e a data aproximada da chegada, o total, tem o número do cliente, bem como o id do funcionário que deu a saída da encomenda.</w:t>
      </w:r>
      <w:r>
        <w:rPr>
          <w:rFonts w:cstheme="minorHAnsi"/>
          <w:iCs/>
          <w:lang w:val="pt-PT"/>
        </w:rPr>
        <w:t xml:space="preserve"> </w:t>
      </w:r>
    </w:p>
    <w:p w14:paraId="35C33118" w14:textId="59E020DA" w:rsidR="002A1079" w:rsidRDefault="002A1079" w:rsidP="002A1079">
      <w:pPr>
        <w:ind w:firstLine="720"/>
        <w:rPr>
          <w:rFonts w:cstheme="minorHAnsi"/>
          <w:iCs/>
          <w:lang w:val="pt-PT"/>
        </w:rPr>
      </w:pPr>
      <w:r>
        <w:rPr>
          <w:rFonts w:cstheme="minorHAnsi"/>
          <w:iCs/>
          <w:lang w:val="pt-PT"/>
        </w:rPr>
        <w:t>Cada encomenda é composta por um ou vários produtos que o cliente pediu. Um produto tem um código, nome, categoria, o número do fornecedor, uma descrição, a quantidade em stock, o preço de compra e de venda, uma data de validade e o seu estado (bom/estragado). As categorias dos produtos são identificadas por um número e têm uma descrição (nome).</w:t>
      </w:r>
    </w:p>
    <w:p w14:paraId="088E53E9" w14:textId="1B32058D" w:rsidR="008D011E" w:rsidRDefault="008D011E" w:rsidP="004A7EE9">
      <w:pPr>
        <w:ind w:firstLine="720"/>
        <w:rPr>
          <w:rFonts w:cstheme="minorHAnsi"/>
          <w:iCs/>
          <w:lang w:val="pt-PT"/>
        </w:rPr>
      </w:pPr>
      <w:r>
        <w:rPr>
          <w:rFonts w:cstheme="minorHAnsi"/>
          <w:iCs/>
          <w:lang w:val="pt-PT"/>
        </w:rPr>
        <w:t xml:space="preserve">As encomendas têm </w:t>
      </w:r>
      <w:r w:rsidR="002A1079">
        <w:rPr>
          <w:rFonts w:cstheme="minorHAnsi"/>
          <w:iCs/>
          <w:lang w:val="pt-PT"/>
        </w:rPr>
        <w:t>detalhes sobre</w:t>
      </w:r>
      <w:r w:rsidR="002E3DFE">
        <w:rPr>
          <w:rFonts w:cstheme="minorHAnsi"/>
          <w:iCs/>
          <w:lang w:val="pt-PT"/>
        </w:rPr>
        <w:t xml:space="preserve"> cada produto que consta nelas</w:t>
      </w:r>
      <w:r w:rsidR="002A1079">
        <w:rPr>
          <w:rFonts w:cstheme="minorHAnsi"/>
          <w:iCs/>
          <w:lang w:val="pt-PT"/>
        </w:rPr>
        <w:t xml:space="preserve">. Assim, </w:t>
      </w:r>
      <w:r w:rsidR="002E3DFE">
        <w:rPr>
          <w:rFonts w:cstheme="minorHAnsi"/>
          <w:iCs/>
          <w:lang w:val="pt-PT"/>
        </w:rPr>
        <w:t>n</w:t>
      </w:r>
      <w:r w:rsidR="002A1079">
        <w:rPr>
          <w:rFonts w:cstheme="minorHAnsi"/>
          <w:iCs/>
          <w:lang w:val="pt-PT"/>
        </w:rPr>
        <w:t xml:space="preserve">os detalhes </w:t>
      </w:r>
      <w:r w:rsidR="002E3DFE">
        <w:rPr>
          <w:rFonts w:cstheme="minorHAnsi"/>
          <w:iCs/>
          <w:lang w:val="pt-PT"/>
        </w:rPr>
        <w:t xml:space="preserve">de uma encomenda </w:t>
      </w:r>
      <w:r w:rsidR="002A1079">
        <w:rPr>
          <w:rFonts w:cstheme="minorHAnsi"/>
          <w:iCs/>
          <w:lang w:val="pt-PT"/>
        </w:rPr>
        <w:t>t</w:t>
      </w:r>
      <w:r w:rsidR="002E3DFE">
        <w:rPr>
          <w:rFonts w:cstheme="minorHAnsi"/>
          <w:iCs/>
          <w:lang w:val="pt-PT"/>
        </w:rPr>
        <w:t>e</w:t>
      </w:r>
      <w:r w:rsidR="002A1079">
        <w:rPr>
          <w:rFonts w:cstheme="minorHAnsi"/>
          <w:iCs/>
          <w:lang w:val="pt-PT"/>
        </w:rPr>
        <w:t>m o número da encomenda, o código do produto, a quantidade e o preço unitário.</w:t>
      </w:r>
    </w:p>
    <w:p w14:paraId="690BAD1D" w14:textId="52FDF4D9" w:rsidR="002E3DFE" w:rsidRDefault="002E3DFE" w:rsidP="004A7EE9">
      <w:pPr>
        <w:ind w:firstLine="720"/>
        <w:rPr>
          <w:rFonts w:cstheme="minorHAnsi"/>
          <w:iCs/>
          <w:lang w:val="pt-PT"/>
        </w:rPr>
      </w:pPr>
      <w:r>
        <w:rPr>
          <w:rFonts w:cstheme="minorHAnsi"/>
          <w:iCs/>
          <w:lang w:val="pt-PT"/>
        </w:rPr>
        <w:t>Por fim, ficam também registados os dados de cada fornecedor no sistema. Cada fornecedor tem um número, nome (empresa), primeiro e último nome do representante, número de telefone, endereço, cidade, país e código postal. Os fornecedores ficam associados a cada produto que lhes é comprado.</w:t>
      </w:r>
    </w:p>
    <w:p w14:paraId="530BA8B2" w14:textId="3C466B30" w:rsidR="002E3DFE" w:rsidRPr="000210F7" w:rsidRDefault="000210F7" w:rsidP="00506073">
      <w:pPr>
        <w:rPr>
          <w:rFonts w:cstheme="minorHAnsi"/>
          <w:iCs/>
          <w:lang w:val="pt-PT"/>
        </w:rPr>
      </w:pPr>
      <w:r>
        <w:rPr>
          <w:rFonts w:cstheme="minorHAnsi"/>
          <w:iCs/>
          <w:noProof/>
          <w:lang w:val="pt-PT"/>
        </w:rPr>
        <w:lastRenderedPageBreak/>
        <w:drawing>
          <wp:anchor distT="0" distB="0" distL="114300" distR="114300" simplePos="0" relativeHeight="251709440" behindDoc="0" locked="0" layoutInCell="1" allowOverlap="1" wp14:anchorId="53F601FC" wp14:editId="748AF570">
            <wp:simplePos x="0" y="0"/>
            <wp:positionH relativeFrom="margin">
              <wp:align>center</wp:align>
            </wp:positionH>
            <wp:positionV relativeFrom="paragraph">
              <wp:posOffset>56</wp:posOffset>
            </wp:positionV>
            <wp:extent cx="5544614" cy="7832035"/>
            <wp:effectExtent l="0" t="0" r="0"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4614" cy="7832035"/>
                    </a:xfrm>
                    <a:prstGeom prst="rect">
                      <a:avLst/>
                    </a:prstGeom>
                    <a:noFill/>
                    <a:ln>
                      <a:noFill/>
                    </a:ln>
                  </pic:spPr>
                </pic:pic>
              </a:graphicData>
            </a:graphic>
          </wp:anchor>
        </w:drawing>
      </w:r>
      <w:r w:rsidR="00475407">
        <w:rPr>
          <w:noProof/>
        </w:rPr>
        <mc:AlternateContent>
          <mc:Choice Requires="wps">
            <w:drawing>
              <wp:anchor distT="0" distB="0" distL="114300" distR="114300" simplePos="0" relativeHeight="251711488" behindDoc="0" locked="0" layoutInCell="1" allowOverlap="1" wp14:anchorId="080EF657" wp14:editId="4B59BF40">
                <wp:simplePos x="0" y="0"/>
                <wp:positionH relativeFrom="column">
                  <wp:posOffset>429895</wp:posOffset>
                </wp:positionH>
                <wp:positionV relativeFrom="paragraph">
                  <wp:posOffset>8219440</wp:posOffset>
                </wp:positionV>
                <wp:extent cx="5544185" cy="635"/>
                <wp:effectExtent l="0" t="0" r="0" b="0"/>
                <wp:wrapTopAndBottom/>
                <wp:docPr id="33" name="Caixa de texto 3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wps:spPr>
                      <wps:txbx>
                        <w:txbxContent>
                          <w:p w14:paraId="68146DB8" w14:textId="193CDBBE" w:rsidR="00475407" w:rsidRPr="00475407" w:rsidRDefault="00475407" w:rsidP="00475407">
                            <w:pPr>
                              <w:pStyle w:val="Legenda"/>
                              <w:rPr>
                                <w:rFonts w:eastAsiaTheme="minorHAnsi" w:cstheme="minorHAnsi"/>
                                <w:iCs/>
                                <w:noProof/>
                                <w:color w:val="auto"/>
                              </w:rPr>
                            </w:pPr>
                            <w:bookmarkStart w:id="41" w:name="_Toc89472759"/>
                            <w:proofErr w:type="spellStart"/>
                            <w:r w:rsidRPr="00475407">
                              <w:rPr>
                                <w:color w:val="auto"/>
                              </w:rPr>
                              <w:t>Figura</w:t>
                            </w:r>
                            <w:proofErr w:type="spellEnd"/>
                            <w:r w:rsidRPr="00475407">
                              <w:rPr>
                                <w:color w:val="auto"/>
                              </w:rPr>
                              <w:t xml:space="preserve"> </w:t>
                            </w:r>
                            <w:r w:rsidRPr="00475407">
                              <w:rPr>
                                <w:color w:val="auto"/>
                              </w:rPr>
                              <w:fldChar w:fldCharType="begin"/>
                            </w:r>
                            <w:r w:rsidRPr="00475407">
                              <w:rPr>
                                <w:color w:val="auto"/>
                              </w:rPr>
                              <w:instrText xml:space="preserve"> SEQ Figura \* ARABIC </w:instrText>
                            </w:r>
                            <w:r w:rsidRPr="00475407">
                              <w:rPr>
                                <w:color w:val="auto"/>
                              </w:rPr>
                              <w:fldChar w:fldCharType="separate"/>
                            </w:r>
                            <w:r w:rsidR="00245B9B">
                              <w:rPr>
                                <w:noProof/>
                                <w:color w:val="auto"/>
                              </w:rPr>
                              <w:t>13</w:t>
                            </w:r>
                            <w:r w:rsidRPr="00475407">
                              <w:rPr>
                                <w:color w:val="auto"/>
                              </w:rPr>
                              <w:fldChar w:fldCharType="end"/>
                            </w:r>
                            <w:r w:rsidRPr="00475407">
                              <w:rPr>
                                <w:color w:val="auto"/>
                              </w:rPr>
                              <w:t xml:space="preserve"> - </w:t>
                            </w:r>
                            <w:proofErr w:type="spellStart"/>
                            <w:r w:rsidRPr="00475407">
                              <w:rPr>
                                <w:color w:val="auto"/>
                              </w:rPr>
                              <w:t>Modelo</w:t>
                            </w:r>
                            <w:proofErr w:type="spellEnd"/>
                            <w:r w:rsidRPr="00475407">
                              <w:rPr>
                                <w:color w:val="auto"/>
                              </w:rPr>
                              <w:t xml:space="preserve"> de Classes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EF657" id="Caixa de texto 33" o:spid="_x0000_s1035" type="#_x0000_t202" style="position:absolute;margin-left:33.85pt;margin-top:647.2pt;width:436.5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EnGwIAAD8EAAAOAAAAZHJzL2Uyb0RvYy54bWysU8Fu2zAMvQ/YPwi6L066pu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fX17HbOmaTYzcd5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" stroked="f">
                <v:textbox style="mso-fit-shape-to-text:t" inset="0,0,0,0">
                  <w:txbxContent>
                    <w:p w14:paraId="68146DB8" w14:textId="193CDBBE" w:rsidR="00475407" w:rsidRPr="00475407" w:rsidRDefault="00475407" w:rsidP="00475407">
                      <w:pPr>
                        <w:pStyle w:val="Legenda"/>
                        <w:rPr>
                          <w:rFonts w:eastAsiaTheme="minorHAnsi" w:cstheme="minorHAnsi"/>
                          <w:iCs/>
                          <w:noProof/>
                          <w:color w:val="auto"/>
                        </w:rPr>
                      </w:pPr>
                      <w:bookmarkStart w:id="42" w:name="_Toc89472759"/>
                      <w:proofErr w:type="spellStart"/>
                      <w:r w:rsidRPr="00475407">
                        <w:rPr>
                          <w:color w:val="auto"/>
                        </w:rPr>
                        <w:t>Figura</w:t>
                      </w:r>
                      <w:proofErr w:type="spellEnd"/>
                      <w:r w:rsidRPr="00475407">
                        <w:rPr>
                          <w:color w:val="auto"/>
                        </w:rPr>
                        <w:t xml:space="preserve"> </w:t>
                      </w:r>
                      <w:r w:rsidRPr="00475407">
                        <w:rPr>
                          <w:color w:val="auto"/>
                        </w:rPr>
                        <w:fldChar w:fldCharType="begin"/>
                      </w:r>
                      <w:r w:rsidRPr="00475407">
                        <w:rPr>
                          <w:color w:val="auto"/>
                        </w:rPr>
                        <w:instrText xml:space="preserve"> SEQ Figura \* ARABIC </w:instrText>
                      </w:r>
                      <w:r w:rsidRPr="00475407">
                        <w:rPr>
                          <w:color w:val="auto"/>
                        </w:rPr>
                        <w:fldChar w:fldCharType="separate"/>
                      </w:r>
                      <w:r w:rsidR="00245B9B">
                        <w:rPr>
                          <w:noProof/>
                          <w:color w:val="auto"/>
                        </w:rPr>
                        <w:t>13</w:t>
                      </w:r>
                      <w:r w:rsidRPr="00475407">
                        <w:rPr>
                          <w:color w:val="auto"/>
                        </w:rPr>
                        <w:fldChar w:fldCharType="end"/>
                      </w:r>
                      <w:r w:rsidRPr="00475407">
                        <w:rPr>
                          <w:color w:val="auto"/>
                        </w:rPr>
                        <w:t xml:space="preserve"> - </w:t>
                      </w:r>
                      <w:proofErr w:type="spellStart"/>
                      <w:r w:rsidRPr="00475407">
                        <w:rPr>
                          <w:color w:val="auto"/>
                        </w:rPr>
                        <w:t>Modelo</w:t>
                      </w:r>
                      <w:proofErr w:type="spellEnd"/>
                      <w:r w:rsidRPr="00475407">
                        <w:rPr>
                          <w:color w:val="auto"/>
                        </w:rPr>
                        <w:t xml:space="preserve"> de Classes</w:t>
                      </w:r>
                      <w:bookmarkEnd w:id="42"/>
                    </w:p>
                  </w:txbxContent>
                </v:textbox>
                <w10:wrap type="topAndBottom"/>
              </v:shape>
            </w:pict>
          </mc:Fallback>
        </mc:AlternateContent>
      </w:r>
    </w:p>
    <w:p w14:paraId="45BF7FA2" w14:textId="69B08882" w:rsidR="002272C9" w:rsidRDefault="3F4DD579" w:rsidP="00E27B64">
      <w:pPr>
        <w:pStyle w:val="Ttulo2"/>
        <w:numPr>
          <w:ilvl w:val="1"/>
          <w:numId w:val="21"/>
        </w:numPr>
        <w:rPr>
          <w:rFonts w:asciiTheme="minorHAnsi" w:hAnsiTheme="minorHAnsi" w:cstheme="minorHAnsi"/>
          <w:b w:val="0"/>
          <w:bCs w:val="0"/>
          <w:color w:val="auto"/>
          <w:lang w:val="pt-PT"/>
        </w:rPr>
      </w:pPr>
      <w:r w:rsidRPr="00FA56B2">
        <w:rPr>
          <w:rFonts w:asciiTheme="minorHAnsi" w:hAnsiTheme="minorHAnsi" w:cstheme="minorHAnsi"/>
          <w:b w:val="0"/>
          <w:bCs w:val="0"/>
          <w:color w:val="auto"/>
          <w:lang w:val="pt-PT"/>
        </w:rPr>
        <w:lastRenderedPageBreak/>
        <w:t xml:space="preserve"> </w:t>
      </w:r>
      <w:bookmarkStart w:id="43" w:name="_Toc89077148"/>
      <w:r w:rsidRPr="00FA56B2">
        <w:rPr>
          <w:rFonts w:asciiTheme="minorHAnsi" w:hAnsiTheme="minorHAnsi" w:cstheme="minorHAnsi"/>
          <w:b w:val="0"/>
          <w:bCs w:val="0"/>
          <w:color w:val="auto"/>
          <w:lang w:val="pt-PT"/>
        </w:rPr>
        <w:t>Modelação de dados</w:t>
      </w:r>
      <w:bookmarkEnd w:id="43"/>
    </w:p>
    <w:p w14:paraId="3471DDE3" w14:textId="77777777" w:rsidR="001A1042" w:rsidRPr="001A1042" w:rsidRDefault="001A1042" w:rsidP="001A1042">
      <w:pPr>
        <w:rPr>
          <w:lang w:val="pt-PT"/>
        </w:rPr>
      </w:pPr>
    </w:p>
    <w:p w14:paraId="53C7328C" w14:textId="77777777" w:rsidR="00B531DB" w:rsidRPr="00B531DB" w:rsidRDefault="00B531DB" w:rsidP="00B531DB">
      <w:pPr>
        <w:pStyle w:val="PargrafodaLista"/>
        <w:numPr>
          <w:ilvl w:val="2"/>
          <w:numId w:val="21"/>
        </w:numPr>
        <w:rPr>
          <w:rFonts w:cstheme="minorHAnsi"/>
          <w:iCs/>
          <w:color w:val="auto"/>
          <w:lang w:val="pt-PT"/>
        </w:rPr>
      </w:pPr>
      <w:r w:rsidRPr="00B531DB">
        <w:rPr>
          <w:rFonts w:cstheme="minorHAnsi"/>
          <w:iCs/>
          <w:color w:val="auto"/>
          <w:lang w:val="pt-PT"/>
        </w:rPr>
        <w:t>D</w:t>
      </w:r>
      <w:r>
        <w:rPr>
          <w:rFonts w:cstheme="minorHAnsi"/>
          <w:iCs/>
          <w:color w:val="auto"/>
          <w:lang w:val="pt-PT"/>
        </w:rPr>
        <w:t xml:space="preserve">iagrama </w:t>
      </w:r>
      <w:r w:rsidRPr="00B531DB">
        <w:rPr>
          <w:rFonts w:cstheme="minorHAnsi"/>
          <w:iCs/>
          <w:color w:val="auto"/>
          <w:lang w:val="pt-PT"/>
        </w:rPr>
        <w:t>ER</w:t>
      </w:r>
    </w:p>
    <w:p w14:paraId="2F2C4D57" w14:textId="21BF0272" w:rsidR="00D402BF" w:rsidRDefault="00475407" w:rsidP="002272C9">
      <w:pPr>
        <w:ind w:firstLine="720"/>
        <w:rPr>
          <w:rFonts w:cstheme="minorHAnsi"/>
          <w:i/>
          <w:lang w:val="pt-PT"/>
        </w:rPr>
      </w:pPr>
      <w:r>
        <w:rPr>
          <w:rFonts w:cstheme="minorHAnsi"/>
          <w:i/>
          <w:noProof/>
          <w:lang w:val="pt-PT"/>
        </w:rPr>
        <w:drawing>
          <wp:anchor distT="0" distB="0" distL="114300" distR="114300" simplePos="0" relativeHeight="251695104" behindDoc="0" locked="0" layoutInCell="1" allowOverlap="1" wp14:anchorId="76703944" wp14:editId="629CF709">
            <wp:simplePos x="0" y="0"/>
            <wp:positionH relativeFrom="margin">
              <wp:posOffset>429260</wp:posOffset>
            </wp:positionH>
            <wp:positionV relativeFrom="paragraph">
              <wp:posOffset>215459</wp:posOffset>
            </wp:positionV>
            <wp:extent cx="5546800" cy="4986067"/>
            <wp:effectExtent l="0" t="0" r="0" b="508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6800" cy="4986067"/>
                    </a:xfrm>
                    <a:prstGeom prst="rect">
                      <a:avLst/>
                    </a:prstGeom>
                    <a:noFill/>
                    <a:ln>
                      <a:noFill/>
                    </a:ln>
                  </pic:spPr>
                </pic:pic>
              </a:graphicData>
            </a:graphic>
          </wp:anchor>
        </w:drawing>
      </w:r>
    </w:p>
    <w:p w14:paraId="25B2ADA5" w14:textId="37CD9579" w:rsidR="00506073" w:rsidRDefault="00945015" w:rsidP="002272C9">
      <w:pPr>
        <w:ind w:firstLine="720"/>
        <w:rPr>
          <w:rFonts w:cstheme="minorHAnsi"/>
          <w:i/>
          <w:lang w:val="pt-PT"/>
        </w:rPr>
      </w:pPr>
      <w:r>
        <w:rPr>
          <w:noProof/>
        </w:rPr>
        <mc:AlternateContent>
          <mc:Choice Requires="wps">
            <w:drawing>
              <wp:anchor distT="0" distB="0" distL="114300" distR="114300" simplePos="0" relativeHeight="251713536" behindDoc="0" locked="0" layoutInCell="1" allowOverlap="1" wp14:anchorId="587F576F" wp14:editId="24BA8A75">
                <wp:simplePos x="0" y="0"/>
                <wp:positionH relativeFrom="column">
                  <wp:posOffset>429260</wp:posOffset>
                </wp:positionH>
                <wp:positionV relativeFrom="paragraph">
                  <wp:posOffset>5108575</wp:posOffset>
                </wp:positionV>
                <wp:extent cx="5546725" cy="635"/>
                <wp:effectExtent l="0" t="0" r="0" b="0"/>
                <wp:wrapTopAndBottom/>
                <wp:docPr id="34" name="Caixa de texto 34"/>
                <wp:cNvGraphicFramePr/>
                <a:graphic xmlns:a="http://schemas.openxmlformats.org/drawingml/2006/main">
                  <a:graphicData uri="http://schemas.microsoft.com/office/word/2010/wordprocessingShape">
                    <wps:wsp>
                      <wps:cNvSpPr txBox="1"/>
                      <wps:spPr>
                        <a:xfrm>
                          <a:off x="0" y="0"/>
                          <a:ext cx="5546725" cy="635"/>
                        </a:xfrm>
                        <a:prstGeom prst="rect">
                          <a:avLst/>
                        </a:prstGeom>
                        <a:solidFill>
                          <a:prstClr val="white"/>
                        </a:solidFill>
                        <a:ln>
                          <a:noFill/>
                        </a:ln>
                      </wps:spPr>
                      <wps:txbx>
                        <w:txbxContent>
                          <w:p w14:paraId="24911AE5" w14:textId="30BD9FB3" w:rsidR="00475407" w:rsidRPr="00EB68E4" w:rsidRDefault="00475407" w:rsidP="00475407">
                            <w:pPr>
                              <w:pStyle w:val="Legenda"/>
                              <w:rPr>
                                <w:rFonts w:eastAsiaTheme="minorHAnsi" w:cstheme="minorHAnsi"/>
                                <w:i/>
                                <w:noProof/>
                                <w:color w:val="auto"/>
                                <w:lang w:val="pt-PT"/>
                              </w:rPr>
                            </w:pPr>
                            <w:bookmarkStart w:id="44" w:name="_Toc89472760"/>
                            <w:r w:rsidRPr="00EB68E4">
                              <w:rPr>
                                <w:color w:val="auto"/>
                                <w:lang w:val="pt-PT"/>
                              </w:rPr>
                              <w:t xml:space="preserve">Figura </w:t>
                            </w:r>
                            <w:r w:rsidRPr="00475407">
                              <w:rPr>
                                <w:color w:val="auto"/>
                              </w:rPr>
                              <w:fldChar w:fldCharType="begin"/>
                            </w:r>
                            <w:r w:rsidRPr="00EB68E4">
                              <w:rPr>
                                <w:color w:val="auto"/>
                                <w:lang w:val="pt-PT"/>
                              </w:rPr>
                              <w:instrText xml:space="preserve"> SEQ Figura \* ARABIC </w:instrText>
                            </w:r>
                            <w:r w:rsidRPr="00475407">
                              <w:rPr>
                                <w:color w:val="auto"/>
                              </w:rPr>
                              <w:fldChar w:fldCharType="separate"/>
                            </w:r>
                            <w:r w:rsidR="00245B9B" w:rsidRPr="00EB68E4">
                              <w:rPr>
                                <w:noProof/>
                                <w:color w:val="auto"/>
                                <w:lang w:val="pt-PT"/>
                              </w:rPr>
                              <w:t>14</w:t>
                            </w:r>
                            <w:r w:rsidRPr="00475407">
                              <w:rPr>
                                <w:color w:val="auto"/>
                              </w:rPr>
                              <w:fldChar w:fldCharType="end"/>
                            </w:r>
                            <w:r w:rsidRPr="00EB68E4">
                              <w:rPr>
                                <w:color w:val="auto"/>
                                <w:lang w:val="pt-PT"/>
                              </w:rPr>
                              <w:t xml:space="preserve"> – D</w:t>
                            </w:r>
                            <w:bookmarkEnd w:id="44"/>
                            <w:r w:rsidR="00EB68E4" w:rsidRPr="00EB68E4">
                              <w:rPr>
                                <w:color w:val="auto"/>
                                <w:lang w:val="pt-PT"/>
                              </w:rPr>
                              <w:t>iagrama de Entidade e R</w:t>
                            </w:r>
                            <w:r w:rsidR="00EB68E4">
                              <w:rPr>
                                <w:color w:val="auto"/>
                                <w:lang w:val="pt-PT"/>
                              </w:rPr>
                              <w:t>elacionamento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F576F" id="Caixa de texto 34" o:spid="_x0000_s1036" type="#_x0000_t202" style="position:absolute;left:0;text-align:left;margin-left:33.8pt;margin-top:402.25pt;width:436.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eGQIAAEA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Psw/Tm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" stroked="f">
                <v:textbox style="mso-fit-shape-to-text:t" inset="0,0,0,0">
                  <w:txbxContent>
                    <w:p w14:paraId="24911AE5" w14:textId="30BD9FB3" w:rsidR="00475407" w:rsidRPr="00EB68E4" w:rsidRDefault="00475407" w:rsidP="00475407">
                      <w:pPr>
                        <w:pStyle w:val="Legenda"/>
                        <w:rPr>
                          <w:rFonts w:eastAsiaTheme="minorHAnsi" w:cstheme="minorHAnsi"/>
                          <w:i/>
                          <w:noProof/>
                          <w:color w:val="auto"/>
                          <w:lang w:val="pt-PT"/>
                        </w:rPr>
                      </w:pPr>
                      <w:bookmarkStart w:id="45" w:name="_Toc89472760"/>
                      <w:r w:rsidRPr="00EB68E4">
                        <w:rPr>
                          <w:color w:val="auto"/>
                          <w:lang w:val="pt-PT"/>
                        </w:rPr>
                        <w:t xml:space="preserve">Figura </w:t>
                      </w:r>
                      <w:r w:rsidRPr="00475407">
                        <w:rPr>
                          <w:color w:val="auto"/>
                        </w:rPr>
                        <w:fldChar w:fldCharType="begin"/>
                      </w:r>
                      <w:r w:rsidRPr="00EB68E4">
                        <w:rPr>
                          <w:color w:val="auto"/>
                          <w:lang w:val="pt-PT"/>
                        </w:rPr>
                        <w:instrText xml:space="preserve"> SEQ Figura \* ARABIC </w:instrText>
                      </w:r>
                      <w:r w:rsidRPr="00475407">
                        <w:rPr>
                          <w:color w:val="auto"/>
                        </w:rPr>
                        <w:fldChar w:fldCharType="separate"/>
                      </w:r>
                      <w:r w:rsidR="00245B9B" w:rsidRPr="00EB68E4">
                        <w:rPr>
                          <w:noProof/>
                          <w:color w:val="auto"/>
                          <w:lang w:val="pt-PT"/>
                        </w:rPr>
                        <w:t>14</w:t>
                      </w:r>
                      <w:r w:rsidRPr="00475407">
                        <w:rPr>
                          <w:color w:val="auto"/>
                        </w:rPr>
                        <w:fldChar w:fldCharType="end"/>
                      </w:r>
                      <w:r w:rsidRPr="00EB68E4">
                        <w:rPr>
                          <w:color w:val="auto"/>
                          <w:lang w:val="pt-PT"/>
                        </w:rPr>
                        <w:t xml:space="preserve"> – D</w:t>
                      </w:r>
                      <w:bookmarkEnd w:id="45"/>
                      <w:r w:rsidR="00EB68E4" w:rsidRPr="00EB68E4">
                        <w:rPr>
                          <w:color w:val="auto"/>
                          <w:lang w:val="pt-PT"/>
                        </w:rPr>
                        <w:t>iagrama de Entidade e R</w:t>
                      </w:r>
                      <w:r w:rsidR="00EB68E4">
                        <w:rPr>
                          <w:color w:val="auto"/>
                          <w:lang w:val="pt-PT"/>
                        </w:rPr>
                        <w:t>elacionamento</w:t>
                      </w:r>
                    </w:p>
                  </w:txbxContent>
                </v:textbox>
                <w10:wrap type="topAndBottom"/>
              </v:shape>
            </w:pict>
          </mc:Fallback>
        </mc:AlternateContent>
      </w:r>
    </w:p>
    <w:p w14:paraId="215E2990" w14:textId="54BC7777" w:rsidR="00506073" w:rsidRDefault="00506073" w:rsidP="002272C9">
      <w:pPr>
        <w:ind w:firstLine="720"/>
        <w:rPr>
          <w:rFonts w:cstheme="minorHAnsi"/>
          <w:i/>
          <w:lang w:val="pt-PT"/>
        </w:rPr>
      </w:pPr>
    </w:p>
    <w:p w14:paraId="5D3FE127" w14:textId="76AD7599" w:rsidR="00B531DB" w:rsidRDefault="00B531DB" w:rsidP="002272C9">
      <w:pPr>
        <w:ind w:firstLine="720"/>
        <w:rPr>
          <w:rFonts w:cstheme="minorHAnsi"/>
          <w:i/>
          <w:lang w:val="pt-PT"/>
        </w:rPr>
      </w:pPr>
    </w:p>
    <w:p w14:paraId="77856604" w14:textId="53A795F9" w:rsidR="00B531DB" w:rsidRDefault="00B531DB" w:rsidP="002272C9">
      <w:pPr>
        <w:ind w:firstLine="720"/>
        <w:rPr>
          <w:rFonts w:cstheme="minorHAnsi"/>
          <w:i/>
          <w:lang w:val="pt-PT"/>
        </w:rPr>
      </w:pPr>
    </w:p>
    <w:p w14:paraId="5F31484C" w14:textId="64EC166D" w:rsidR="00B531DB" w:rsidRDefault="00B531DB" w:rsidP="002272C9">
      <w:pPr>
        <w:ind w:firstLine="720"/>
        <w:rPr>
          <w:rFonts w:cstheme="minorHAnsi"/>
          <w:i/>
          <w:lang w:val="pt-PT"/>
        </w:rPr>
      </w:pPr>
    </w:p>
    <w:p w14:paraId="50253AC6" w14:textId="77777777" w:rsidR="00945015" w:rsidRDefault="00945015" w:rsidP="002272C9">
      <w:pPr>
        <w:ind w:firstLine="720"/>
        <w:rPr>
          <w:rFonts w:cstheme="minorHAnsi"/>
          <w:i/>
          <w:lang w:val="pt-PT"/>
        </w:rPr>
      </w:pPr>
    </w:p>
    <w:p w14:paraId="602465C2" w14:textId="4C12F71C" w:rsidR="00B531DB" w:rsidRDefault="00B531DB" w:rsidP="000210F7">
      <w:pPr>
        <w:rPr>
          <w:rFonts w:cstheme="minorHAnsi"/>
          <w:i/>
          <w:lang w:val="pt-PT"/>
        </w:rPr>
      </w:pPr>
    </w:p>
    <w:p w14:paraId="6C9C0EC3" w14:textId="284FA86D" w:rsidR="00B531DB" w:rsidRPr="00B531DB" w:rsidRDefault="00475407" w:rsidP="00B531DB">
      <w:pPr>
        <w:pStyle w:val="PargrafodaLista"/>
        <w:numPr>
          <w:ilvl w:val="2"/>
          <w:numId w:val="21"/>
        </w:numPr>
        <w:rPr>
          <w:rFonts w:cstheme="minorHAnsi"/>
          <w:iCs/>
          <w:color w:val="auto"/>
          <w:lang w:val="pt-PT"/>
        </w:rPr>
      </w:pPr>
      <w:r>
        <w:rPr>
          <w:rFonts w:cstheme="minorHAnsi"/>
          <w:i/>
          <w:noProof/>
          <w:lang w:val="pt-PT"/>
        </w:rPr>
        <w:lastRenderedPageBreak/>
        <w:drawing>
          <wp:anchor distT="0" distB="0" distL="114300" distR="114300" simplePos="0" relativeHeight="251696128" behindDoc="0" locked="0" layoutInCell="1" allowOverlap="1" wp14:anchorId="6900D74F" wp14:editId="169DDCDD">
            <wp:simplePos x="0" y="0"/>
            <wp:positionH relativeFrom="margin">
              <wp:align>center</wp:align>
            </wp:positionH>
            <wp:positionV relativeFrom="paragraph">
              <wp:posOffset>364877</wp:posOffset>
            </wp:positionV>
            <wp:extent cx="4951562" cy="7705130"/>
            <wp:effectExtent l="0" t="0" r="1905"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1562" cy="77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1DB">
        <w:rPr>
          <w:rFonts w:cstheme="minorHAnsi"/>
          <w:iCs/>
          <w:color w:val="auto"/>
          <w:lang w:val="pt-PT"/>
        </w:rPr>
        <w:t>Modelo Relacional (não normalizado)</w:t>
      </w:r>
    </w:p>
    <w:p w14:paraId="335453C7" w14:textId="5B21EBED" w:rsidR="00245B9B" w:rsidRDefault="00245B9B" w:rsidP="00B531DB">
      <w:pPr>
        <w:rPr>
          <w:rFonts w:cstheme="minorHAnsi"/>
          <w:i/>
          <w:lang w:val="pt-PT"/>
        </w:rPr>
      </w:pPr>
      <w:r>
        <w:rPr>
          <w:noProof/>
        </w:rPr>
        <mc:AlternateContent>
          <mc:Choice Requires="wps">
            <w:drawing>
              <wp:anchor distT="0" distB="0" distL="114300" distR="114300" simplePos="0" relativeHeight="251715584" behindDoc="1" locked="0" layoutInCell="1" allowOverlap="1" wp14:anchorId="443415FF" wp14:editId="7BECFE8A">
                <wp:simplePos x="0" y="0"/>
                <wp:positionH relativeFrom="margin">
                  <wp:posOffset>702310</wp:posOffset>
                </wp:positionH>
                <wp:positionV relativeFrom="paragraph">
                  <wp:posOffset>8025130</wp:posOffset>
                </wp:positionV>
                <wp:extent cx="4951095" cy="635"/>
                <wp:effectExtent l="0" t="0" r="1905" b="635"/>
                <wp:wrapNone/>
                <wp:docPr id="35" name="Caixa de texto 35"/>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wps:spPr>
                      <wps:txbx>
                        <w:txbxContent>
                          <w:p w14:paraId="41947A6C" w14:textId="1692CE65" w:rsidR="00945015" w:rsidRPr="00945015" w:rsidRDefault="00945015" w:rsidP="00945015">
                            <w:pPr>
                              <w:pStyle w:val="Legenda"/>
                              <w:rPr>
                                <w:rFonts w:eastAsiaTheme="minorHAnsi" w:cstheme="minorHAnsi"/>
                                <w:i/>
                                <w:noProof/>
                                <w:color w:val="auto"/>
                              </w:rPr>
                            </w:pPr>
                            <w:bookmarkStart w:id="46" w:name="_Toc89472761"/>
                            <w:proofErr w:type="spellStart"/>
                            <w:r w:rsidRPr="00945015">
                              <w:rPr>
                                <w:color w:val="auto"/>
                              </w:rPr>
                              <w:t>Figura</w:t>
                            </w:r>
                            <w:proofErr w:type="spellEnd"/>
                            <w:r w:rsidRPr="00945015">
                              <w:rPr>
                                <w:color w:val="auto"/>
                              </w:rPr>
                              <w:t xml:space="preserve"> </w:t>
                            </w:r>
                            <w:r w:rsidRPr="00945015">
                              <w:rPr>
                                <w:color w:val="auto"/>
                              </w:rPr>
                              <w:fldChar w:fldCharType="begin"/>
                            </w:r>
                            <w:r w:rsidRPr="00945015">
                              <w:rPr>
                                <w:color w:val="auto"/>
                              </w:rPr>
                              <w:instrText xml:space="preserve"> SEQ Figura \* ARABIC </w:instrText>
                            </w:r>
                            <w:r w:rsidRPr="00945015">
                              <w:rPr>
                                <w:color w:val="auto"/>
                              </w:rPr>
                              <w:fldChar w:fldCharType="separate"/>
                            </w:r>
                            <w:r w:rsidR="00245B9B">
                              <w:rPr>
                                <w:noProof/>
                                <w:color w:val="auto"/>
                              </w:rPr>
                              <w:t>15</w:t>
                            </w:r>
                            <w:r w:rsidRPr="00945015">
                              <w:rPr>
                                <w:color w:val="auto"/>
                              </w:rPr>
                              <w:fldChar w:fldCharType="end"/>
                            </w:r>
                            <w:r w:rsidRPr="00945015">
                              <w:rPr>
                                <w:color w:val="auto"/>
                              </w:rPr>
                              <w:t xml:space="preserve"> – </w:t>
                            </w:r>
                            <w:proofErr w:type="spellStart"/>
                            <w:r w:rsidRPr="00945015">
                              <w:rPr>
                                <w:color w:val="auto"/>
                              </w:rPr>
                              <w:t>Modelo</w:t>
                            </w:r>
                            <w:proofErr w:type="spellEnd"/>
                            <w:r w:rsidRPr="00945015">
                              <w:rPr>
                                <w:color w:val="auto"/>
                              </w:rPr>
                              <w:t xml:space="preserve"> </w:t>
                            </w:r>
                            <w:proofErr w:type="spellStart"/>
                            <w:r w:rsidRPr="00945015">
                              <w:rPr>
                                <w:color w:val="auto"/>
                              </w:rPr>
                              <w:t>Relacional</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415FF" id="Caixa de texto 35" o:spid="_x0000_s1037" type="#_x0000_t202" style="position:absolute;margin-left:55.3pt;margin-top:631.9pt;width:389.85pt;height:.05pt;z-index:-251600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m+GgIAAEAEAAAOAAAAZHJzL2Uyb0RvYy54bWysU8Fu2zAMvQ/YPwi6L066pVi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" stroked="f">
                <v:textbox style="mso-fit-shape-to-text:t" inset="0,0,0,0">
                  <w:txbxContent>
                    <w:p w14:paraId="41947A6C" w14:textId="1692CE65" w:rsidR="00945015" w:rsidRPr="00945015" w:rsidRDefault="00945015" w:rsidP="00945015">
                      <w:pPr>
                        <w:pStyle w:val="Legenda"/>
                        <w:rPr>
                          <w:rFonts w:eastAsiaTheme="minorHAnsi" w:cstheme="minorHAnsi"/>
                          <w:i/>
                          <w:noProof/>
                          <w:color w:val="auto"/>
                        </w:rPr>
                      </w:pPr>
                      <w:bookmarkStart w:id="47" w:name="_Toc89472761"/>
                      <w:proofErr w:type="spellStart"/>
                      <w:r w:rsidRPr="00945015">
                        <w:rPr>
                          <w:color w:val="auto"/>
                        </w:rPr>
                        <w:t>Figura</w:t>
                      </w:r>
                      <w:proofErr w:type="spellEnd"/>
                      <w:r w:rsidRPr="00945015">
                        <w:rPr>
                          <w:color w:val="auto"/>
                        </w:rPr>
                        <w:t xml:space="preserve"> </w:t>
                      </w:r>
                      <w:r w:rsidRPr="00945015">
                        <w:rPr>
                          <w:color w:val="auto"/>
                        </w:rPr>
                        <w:fldChar w:fldCharType="begin"/>
                      </w:r>
                      <w:r w:rsidRPr="00945015">
                        <w:rPr>
                          <w:color w:val="auto"/>
                        </w:rPr>
                        <w:instrText xml:space="preserve"> SEQ Figura \* ARABIC </w:instrText>
                      </w:r>
                      <w:r w:rsidRPr="00945015">
                        <w:rPr>
                          <w:color w:val="auto"/>
                        </w:rPr>
                        <w:fldChar w:fldCharType="separate"/>
                      </w:r>
                      <w:r w:rsidR="00245B9B">
                        <w:rPr>
                          <w:noProof/>
                          <w:color w:val="auto"/>
                        </w:rPr>
                        <w:t>15</w:t>
                      </w:r>
                      <w:r w:rsidRPr="00945015">
                        <w:rPr>
                          <w:color w:val="auto"/>
                        </w:rPr>
                        <w:fldChar w:fldCharType="end"/>
                      </w:r>
                      <w:r w:rsidRPr="00945015">
                        <w:rPr>
                          <w:color w:val="auto"/>
                        </w:rPr>
                        <w:t xml:space="preserve"> – </w:t>
                      </w:r>
                      <w:proofErr w:type="spellStart"/>
                      <w:r w:rsidRPr="00945015">
                        <w:rPr>
                          <w:color w:val="auto"/>
                        </w:rPr>
                        <w:t>Modelo</w:t>
                      </w:r>
                      <w:proofErr w:type="spellEnd"/>
                      <w:r w:rsidRPr="00945015">
                        <w:rPr>
                          <w:color w:val="auto"/>
                        </w:rPr>
                        <w:t xml:space="preserve"> </w:t>
                      </w:r>
                      <w:proofErr w:type="spellStart"/>
                      <w:r w:rsidRPr="00945015">
                        <w:rPr>
                          <w:color w:val="auto"/>
                        </w:rPr>
                        <w:t>Relacional</w:t>
                      </w:r>
                      <w:bookmarkEnd w:id="47"/>
                      <w:proofErr w:type="spellEnd"/>
                    </w:p>
                  </w:txbxContent>
                </v:textbox>
                <w10:wrap anchorx="margin"/>
              </v:shape>
            </w:pict>
          </mc:Fallback>
        </mc:AlternateContent>
      </w:r>
    </w:p>
    <w:p w14:paraId="7AF57909" w14:textId="3E400058" w:rsidR="00B531DB" w:rsidRPr="00245B9B" w:rsidRDefault="00245B9B" w:rsidP="00245B9B">
      <w:pPr>
        <w:pStyle w:val="PargrafodaLista"/>
        <w:numPr>
          <w:ilvl w:val="2"/>
          <w:numId w:val="21"/>
        </w:numPr>
        <w:rPr>
          <w:rFonts w:cstheme="minorHAnsi"/>
          <w:i/>
          <w:color w:val="auto"/>
          <w:lang w:val="pt-PT"/>
        </w:rPr>
      </w:pPr>
      <w:r w:rsidRPr="00245B9B">
        <w:rPr>
          <w:rFonts w:cstheme="minorHAnsi"/>
          <w:iCs/>
          <w:color w:val="auto"/>
          <w:lang w:val="pt-PT"/>
        </w:rPr>
        <w:lastRenderedPageBreak/>
        <w:t>Modelo Relacional Final, normalizado.</w:t>
      </w:r>
    </w:p>
    <w:p w14:paraId="63EE3BA3" w14:textId="3B743776" w:rsidR="00245B9B" w:rsidRPr="00245B9B" w:rsidRDefault="00245B9B" w:rsidP="00245B9B">
      <w:pPr>
        <w:pStyle w:val="PargrafodaLista"/>
        <w:rPr>
          <w:rFonts w:cstheme="minorHAnsi"/>
          <w:i/>
          <w:lang w:val="pt-PT"/>
        </w:rPr>
      </w:pPr>
    </w:p>
    <w:p w14:paraId="5570D027" w14:textId="42892269" w:rsidR="00245B9B" w:rsidRDefault="00245B9B" w:rsidP="00245B9B">
      <w:pPr>
        <w:pStyle w:val="PargrafodaLista"/>
        <w:ind w:left="851" w:firstLine="0"/>
        <w:rPr>
          <w:rFonts w:cstheme="minorHAnsi"/>
          <w:i/>
          <w:lang w:val="pt-PT"/>
        </w:rPr>
      </w:pPr>
      <w:r w:rsidRPr="00245B9B">
        <w:rPr>
          <w:rFonts w:cstheme="minorHAnsi"/>
          <w:i/>
          <w:noProof/>
          <w:color w:val="auto"/>
          <w:lang w:val="pt-PT"/>
        </w:rPr>
        <w:drawing>
          <wp:anchor distT="0" distB="0" distL="114300" distR="114300" simplePos="0" relativeHeight="251716608" behindDoc="0" locked="0" layoutInCell="1" allowOverlap="1" wp14:anchorId="46B0C6FB" wp14:editId="71CD6B48">
            <wp:simplePos x="0" y="0"/>
            <wp:positionH relativeFrom="margin">
              <wp:align>center</wp:align>
            </wp:positionH>
            <wp:positionV relativeFrom="paragraph">
              <wp:posOffset>243840</wp:posOffset>
            </wp:positionV>
            <wp:extent cx="4773295" cy="7171055"/>
            <wp:effectExtent l="0" t="0" r="825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3295" cy="7171055"/>
                    </a:xfrm>
                    <a:prstGeom prst="rect">
                      <a:avLst/>
                    </a:prstGeom>
                    <a:noFill/>
                    <a:ln>
                      <a:noFill/>
                    </a:ln>
                  </pic:spPr>
                </pic:pic>
              </a:graphicData>
            </a:graphic>
          </wp:anchor>
        </w:drawing>
      </w:r>
    </w:p>
    <w:p w14:paraId="4E4F5167" w14:textId="4F065F76" w:rsidR="00245B9B" w:rsidRDefault="00245B9B" w:rsidP="00245B9B">
      <w:pPr>
        <w:pStyle w:val="PargrafodaLista"/>
        <w:ind w:left="851" w:firstLine="0"/>
        <w:rPr>
          <w:rFonts w:cstheme="minorHAnsi"/>
          <w:i/>
          <w:lang w:val="pt-PT"/>
        </w:rPr>
      </w:pPr>
      <w:r w:rsidRPr="00245B9B">
        <w:rPr>
          <w:noProof/>
          <w:color w:val="auto"/>
        </w:rPr>
        <mc:AlternateContent>
          <mc:Choice Requires="wps">
            <w:drawing>
              <wp:anchor distT="0" distB="0" distL="114300" distR="114300" simplePos="0" relativeHeight="251718656" behindDoc="0" locked="0" layoutInCell="1" allowOverlap="1" wp14:anchorId="39ED7B83" wp14:editId="30546F86">
                <wp:simplePos x="0" y="0"/>
                <wp:positionH relativeFrom="margin">
                  <wp:align>center</wp:align>
                </wp:positionH>
                <wp:positionV relativeFrom="paragraph">
                  <wp:posOffset>7510780</wp:posOffset>
                </wp:positionV>
                <wp:extent cx="4773295" cy="635"/>
                <wp:effectExtent l="0" t="0" r="8255" b="635"/>
                <wp:wrapTopAndBottom/>
                <wp:docPr id="8" name="Caixa de texto 8"/>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6D281D1C" w14:textId="6618F0E8" w:rsidR="00245B9B" w:rsidRPr="00245B9B" w:rsidRDefault="00245B9B" w:rsidP="00245B9B">
                            <w:pPr>
                              <w:pStyle w:val="Legenda"/>
                              <w:rPr>
                                <w:rFonts w:eastAsiaTheme="minorHAnsi" w:cstheme="minorHAnsi"/>
                                <w:i/>
                                <w:noProof/>
                                <w:color w:val="auto"/>
                              </w:rPr>
                            </w:pPr>
                            <w:proofErr w:type="spellStart"/>
                            <w:r w:rsidRPr="00245B9B">
                              <w:rPr>
                                <w:color w:val="auto"/>
                              </w:rPr>
                              <w:t>Figura</w:t>
                            </w:r>
                            <w:proofErr w:type="spellEnd"/>
                            <w:r w:rsidRPr="00245B9B">
                              <w:rPr>
                                <w:color w:val="auto"/>
                              </w:rPr>
                              <w:t xml:space="preserve"> </w:t>
                            </w:r>
                            <w:r w:rsidRPr="00245B9B">
                              <w:rPr>
                                <w:color w:val="auto"/>
                              </w:rPr>
                              <w:fldChar w:fldCharType="begin"/>
                            </w:r>
                            <w:r w:rsidRPr="00245B9B">
                              <w:rPr>
                                <w:color w:val="auto"/>
                              </w:rPr>
                              <w:instrText xml:space="preserve"> SEQ Figura \* ARABIC </w:instrText>
                            </w:r>
                            <w:r w:rsidRPr="00245B9B">
                              <w:rPr>
                                <w:color w:val="auto"/>
                              </w:rPr>
                              <w:fldChar w:fldCharType="separate"/>
                            </w:r>
                            <w:r w:rsidRPr="00245B9B">
                              <w:rPr>
                                <w:noProof/>
                                <w:color w:val="auto"/>
                              </w:rPr>
                              <w:t>16</w:t>
                            </w:r>
                            <w:r w:rsidRPr="00245B9B">
                              <w:rPr>
                                <w:color w:val="auto"/>
                              </w:rPr>
                              <w:fldChar w:fldCharType="end"/>
                            </w:r>
                            <w:r w:rsidRPr="00245B9B">
                              <w:rPr>
                                <w:color w:val="auto"/>
                              </w:rPr>
                              <w:t xml:space="preserve"> – </w:t>
                            </w:r>
                            <w:proofErr w:type="spellStart"/>
                            <w:r w:rsidRPr="00245B9B">
                              <w:rPr>
                                <w:color w:val="auto"/>
                              </w:rPr>
                              <w:t>Modelo</w:t>
                            </w:r>
                            <w:proofErr w:type="spellEnd"/>
                            <w:r w:rsidRPr="00245B9B">
                              <w:rPr>
                                <w:color w:val="auto"/>
                              </w:rPr>
                              <w:t xml:space="preserve"> </w:t>
                            </w:r>
                            <w:proofErr w:type="spellStart"/>
                            <w:r w:rsidRPr="00245B9B">
                              <w:rPr>
                                <w:color w:val="auto"/>
                              </w:rPr>
                              <w:t>Relacional</w:t>
                            </w:r>
                            <w:proofErr w:type="spellEnd"/>
                            <w:r w:rsidRPr="00245B9B">
                              <w:rPr>
                                <w:color w:val="auto"/>
                              </w:rP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D7B83" id="Caixa de texto 8" o:spid="_x0000_s1038" type="#_x0000_t202" style="position:absolute;left:0;text-align:left;margin-left:0;margin-top:591.4pt;width:375.8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ql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t7dX00/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" stroked="f">
                <v:textbox style="mso-fit-shape-to-text:t" inset="0,0,0,0">
                  <w:txbxContent>
                    <w:p w14:paraId="6D281D1C" w14:textId="6618F0E8" w:rsidR="00245B9B" w:rsidRPr="00245B9B" w:rsidRDefault="00245B9B" w:rsidP="00245B9B">
                      <w:pPr>
                        <w:pStyle w:val="Legenda"/>
                        <w:rPr>
                          <w:rFonts w:eastAsiaTheme="minorHAnsi" w:cstheme="minorHAnsi"/>
                          <w:i/>
                          <w:noProof/>
                          <w:color w:val="auto"/>
                        </w:rPr>
                      </w:pPr>
                      <w:proofErr w:type="spellStart"/>
                      <w:r w:rsidRPr="00245B9B">
                        <w:rPr>
                          <w:color w:val="auto"/>
                        </w:rPr>
                        <w:t>Figura</w:t>
                      </w:r>
                      <w:proofErr w:type="spellEnd"/>
                      <w:r w:rsidRPr="00245B9B">
                        <w:rPr>
                          <w:color w:val="auto"/>
                        </w:rPr>
                        <w:t xml:space="preserve"> </w:t>
                      </w:r>
                      <w:r w:rsidRPr="00245B9B">
                        <w:rPr>
                          <w:color w:val="auto"/>
                        </w:rPr>
                        <w:fldChar w:fldCharType="begin"/>
                      </w:r>
                      <w:r w:rsidRPr="00245B9B">
                        <w:rPr>
                          <w:color w:val="auto"/>
                        </w:rPr>
                        <w:instrText xml:space="preserve"> SEQ Figura \* ARABIC </w:instrText>
                      </w:r>
                      <w:r w:rsidRPr="00245B9B">
                        <w:rPr>
                          <w:color w:val="auto"/>
                        </w:rPr>
                        <w:fldChar w:fldCharType="separate"/>
                      </w:r>
                      <w:r w:rsidRPr="00245B9B">
                        <w:rPr>
                          <w:noProof/>
                          <w:color w:val="auto"/>
                        </w:rPr>
                        <w:t>16</w:t>
                      </w:r>
                      <w:r w:rsidRPr="00245B9B">
                        <w:rPr>
                          <w:color w:val="auto"/>
                        </w:rPr>
                        <w:fldChar w:fldCharType="end"/>
                      </w:r>
                      <w:r w:rsidRPr="00245B9B">
                        <w:rPr>
                          <w:color w:val="auto"/>
                        </w:rPr>
                        <w:t xml:space="preserve"> – </w:t>
                      </w:r>
                      <w:proofErr w:type="spellStart"/>
                      <w:r w:rsidRPr="00245B9B">
                        <w:rPr>
                          <w:color w:val="auto"/>
                        </w:rPr>
                        <w:t>Modelo</w:t>
                      </w:r>
                      <w:proofErr w:type="spellEnd"/>
                      <w:r w:rsidRPr="00245B9B">
                        <w:rPr>
                          <w:color w:val="auto"/>
                        </w:rPr>
                        <w:t xml:space="preserve"> </w:t>
                      </w:r>
                      <w:proofErr w:type="spellStart"/>
                      <w:r w:rsidRPr="00245B9B">
                        <w:rPr>
                          <w:color w:val="auto"/>
                        </w:rPr>
                        <w:t>Relacional</w:t>
                      </w:r>
                      <w:proofErr w:type="spellEnd"/>
                      <w:r w:rsidRPr="00245B9B">
                        <w:rPr>
                          <w:color w:val="auto"/>
                        </w:rPr>
                        <w:t xml:space="preserve"> Final</w:t>
                      </w:r>
                    </w:p>
                  </w:txbxContent>
                </v:textbox>
                <w10:wrap type="topAndBottom" anchorx="margin"/>
              </v:shape>
            </w:pict>
          </mc:Fallback>
        </mc:AlternateContent>
      </w:r>
    </w:p>
    <w:p w14:paraId="68E8D084" w14:textId="562D0B84" w:rsidR="00245B9B" w:rsidRPr="00245B9B" w:rsidRDefault="00245B9B" w:rsidP="00245B9B">
      <w:pPr>
        <w:pStyle w:val="PargrafodaLista"/>
        <w:ind w:left="851" w:firstLine="0"/>
        <w:rPr>
          <w:rFonts w:cstheme="minorHAnsi"/>
          <w:i/>
          <w:lang w:val="pt-PT"/>
        </w:rPr>
      </w:pPr>
    </w:p>
    <w:p w14:paraId="7BD6637B" w14:textId="37ECBDA2" w:rsidR="00BE2061" w:rsidRPr="00FA56B2" w:rsidRDefault="3F4DD579" w:rsidP="00E27B64">
      <w:pPr>
        <w:pStyle w:val="Ttulo2"/>
        <w:numPr>
          <w:ilvl w:val="1"/>
          <w:numId w:val="21"/>
        </w:numPr>
        <w:rPr>
          <w:rFonts w:asciiTheme="minorHAnsi" w:hAnsiTheme="minorHAnsi" w:cstheme="minorHAnsi"/>
          <w:b w:val="0"/>
          <w:bCs w:val="0"/>
          <w:color w:val="auto"/>
          <w:lang w:val="pt-PT"/>
        </w:rPr>
      </w:pPr>
      <w:r w:rsidRPr="00FA56B2">
        <w:rPr>
          <w:rFonts w:asciiTheme="minorHAnsi" w:hAnsiTheme="minorHAnsi" w:cstheme="minorHAnsi"/>
          <w:b w:val="0"/>
          <w:bCs w:val="0"/>
          <w:color w:val="auto"/>
          <w:lang w:val="pt-PT"/>
        </w:rPr>
        <w:t xml:space="preserve"> </w:t>
      </w:r>
      <w:bookmarkStart w:id="48" w:name="_Toc89077150"/>
      <w:r w:rsidRPr="00FA56B2">
        <w:rPr>
          <w:rFonts w:asciiTheme="minorHAnsi" w:hAnsiTheme="minorHAnsi" w:cstheme="minorHAnsi"/>
          <w:b w:val="0"/>
          <w:bCs w:val="0"/>
          <w:color w:val="auto"/>
          <w:lang w:val="pt-PT"/>
        </w:rPr>
        <w:t>Diagramas de sequência</w:t>
      </w:r>
      <w:bookmarkEnd w:id="48"/>
    </w:p>
    <w:p w14:paraId="2F3E630F" w14:textId="4292A1CD" w:rsidR="002272C9" w:rsidRPr="00FA56B2" w:rsidRDefault="002272C9" w:rsidP="002272C9">
      <w:pPr>
        <w:ind w:firstLine="720"/>
        <w:rPr>
          <w:rFonts w:cstheme="minorHAnsi"/>
          <w:i/>
          <w:lang w:val="pt-PT"/>
        </w:rPr>
      </w:pPr>
      <w:r w:rsidRPr="00FA56B2">
        <w:rPr>
          <w:rFonts w:cstheme="minorHAnsi"/>
          <w:i/>
          <w:lang w:val="pt-PT"/>
        </w:rPr>
        <w:t>&lt;inserir modelo</w:t>
      </w:r>
      <w:r w:rsidR="005121A3" w:rsidRPr="00FA56B2">
        <w:rPr>
          <w:rFonts w:cstheme="minorHAnsi"/>
          <w:i/>
          <w:lang w:val="pt-PT"/>
        </w:rPr>
        <w:t>s</w:t>
      </w:r>
      <w:r w:rsidRPr="00FA56B2">
        <w:rPr>
          <w:rFonts w:cstheme="minorHAnsi"/>
          <w:i/>
          <w:lang w:val="pt-PT"/>
        </w:rPr>
        <w:t xml:space="preserve"> </w:t>
      </w:r>
      <w:r w:rsidR="005121A3" w:rsidRPr="00FA56B2">
        <w:rPr>
          <w:rFonts w:cstheme="minorHAnsi"/>
          <w:i/>
          <w:lang w:val="pt-PT"/>
        </w:rPr>
        <w:t>de sequência</w:t>
      </w:r>
      <w:r w:rsidRPr="00FA56B2">
        <w:rPr>
          <w:rFonts w:cstheme="minorHAnsi"/>
          <w:i/>
          <w:lang w:val="pt-PT"/>
        </w:rPr>
        <w:t>&gt;</w:t>
      </w:r>
    </w:p>
    <w:p w14:paraId="565CDE1A" w14:textId="77777777" w:rsidR="00D402BF" w:rsidRPr="00FA56B2" w:rsidRDefault="00D402BF" w:rsidP="002272C9">
      <w:pPr>
        <w:ind w:firstLine="720"/>
        <w:rPr>
          <w:rFonts w:cstheme="minorHAnsi"/>
          <w:lang w:val="pt-PT"/>
        </w:rPr>
      </w:pPr>
    </w:p>
    <w:p w14:paraId="3236C4B1" w14:textId="1D0D84D2" w:rsidR="00FD4325" w:rsidRPr="00FA56B2" w:rsidRDefault="3F4DD579" w:rsidP="00E27B64">
      <w:pPr>
        <w:pStyle w:val="Ttulo2"/>
        <w:numPr>
          <w:ilvl w:val="1"/>
          <w:numId w:val="21"/>
        </w:numPr>
        <w:rPr>
          <w:rFonts w:asciiTheme="minorHAnsi" w:hAnsiTheme="minorHAnsi" w:cstheme="minorHAnsi"/>
          <w:color w:val="auto"/>
          <w:lang w:val="pt-PT"/>
        </w:rPr>
      </w:pPr>
      <w:r w:rsidRPr="00FA56B2">
        <w:rPr>
          <w:rFonts w:asciiTheme="minorHAnsi" w:hAnsiTheme="minorHAnsi" w:cstheme="minorHAnsi"/>
          <w:color w:val="auto"/>
          <w:lang w:val="pt-PT"/>
        </w:rPr>
        <w:t xml:space="preserve"> </w:t>
      </w:r>
      <w:bookmarkStart w:id="49" w:name="_Toc89077151"/>
      <w:r w:rsidRPr="00FA56B2">
        <w:rPr>
          <w:rFonts w:asciiTheme="minorHAnsi" w:hAnsiTheme="minorHAnsi" w:cstheme="minorHAnsi"/>
          <w:color w:val="auto"/>
          <w:lang w:val="pt-PT"/>
        </w:rPr>
        <w:t>Diagramas de transição de estados</w:t>
      </w:r>
      <w:bookmarkEnd w:id="49"/>
    </w:p>
    <w:p w14:paraId="3F516FA5" w14:textId="2FCB62F6" w:rsidR="00BE2061" w:rsidRPr="00FA56B2" w:rsidRDefault="002272C9" w:rsidP="00FD4325">
      <w:pPr>
        <w:ind w:firstLine="720"/>
        <w:rPr>
          <w:rFonts w:cstheme="minorHAnsi"/>
          <w:i/>
          <w:lang w:val="pt-PT"/>
        </w:rPr>
      </w:pPr>
      <w:r w:rsidRPr="00FA56B2">
        <w:rPr>
          <w:rFonts w:cstheme="minorHAnsi"/>
          <w:i/>
          <w:lang w:val="pt-PT"/>
        </w:rPr>
        <w:t xml:space="preserve">&lt;inserir </w:t>
      </w:r>
      <w:r w:rsidR="005121A3" w:rsidRPr="00FA56B2">
        <w:rPr>
          <w:rFonts w:cstheme="minorHAnsi"/>
          <w:i/>
          <w:lang w:val="pt-PT"/>
        </w:rPr>
        <w:t>modelos de transição de estados</w:t>
      </w:r>
      <w:r w:rsidRPr="00FA56B2">
        <w:rPr>
          <w:rFonts w:cstheme="minorHAnsi"/>
          <w:i/>
          <w:lang w:val="pt-PT"/>
        </w:rPr>
        <w:t xml:space="preserve">&gt; </w:t>
      </w:r>
    </w:p>
    <w:p w14:paraId="18D45997" w14:textId="25430CFC" w:rsidR="00D402BF" w:rsidRDefault="00D402BF" w:rsidP="00D74144">
      <w:pPr>
        <w:rPr>
          <w:lang w:val="pt-PT"/>
        </w:rPr>
      </w:pPr>
    </w:p>
    <w:p w14:paraId="1855E203" w14:textId="77777777" w:rsidR="008C4880" w:rsidRPr="00EA2A2D" w:rsidRDefault="008C4880" w:rsidP="00D74144">
      <w:pPr>
        <w:rPr>
          <w:lang w:val="pt-PT"/>
        </w:rPr>
      </w:pPr>
    </w:p>
    <w:p w14:paraId="6C280507" w14:textId="35DA581E" w:rsidR="00426A9B" w:rsidRDefault="3F4DD579" w:rsidP="00E27B64">
      <w:pPr>
        <w:pStyle w:val="Ttulo1"/>
        <w:numPr>
          <w:ilvl w:val="0"/>
          <w:numId w:val="21"/>
        </w:numPr>
        <w:rPr>
          <w:lang w:val="pt-PT"/>
        </w:rPr>
      </w:pPr>
      <w:bookmarkStart w:id="50" w:name="_Toc89077152"/>
      <w:r w:rsidRPr="3F4DD579">
        <w:rPr>
          <w:lang w:val="pt-PT"/>
        </w:rPr>
        <w:t>Implementação da BD</w:t>
      </w:r>
      <w:bookmarkEnd w:id="50"/>
    </w:p>
    <w:p w14:paraId="16AD148B" w14:textId="77777777" w:rsidR="00F35820" w:rsidRPr="00F35820" w:rsidRDefault="00F35820" w:rsidP="00F35820">
      <w:pPr>
        <w:rPr>
          <w:lang w:val="pt-PT"/>
        </w:rPr>
      </w:pPr>
    </w:p>
    <w:p w14:paraId="5A8DBD96" w14:textId="6DB0929F" w:rsidR="005121A3" w:rsidRPr="00EA2A2D" w:rsidRDefault="005121A3" w:rsidP="005121A3">
      <w:pPr>
        <w:ind w:firstLine="720"/>
        <w:rPr>
          <w:i/>
          <w:lang w:val="pt-PT"/>
        </w:rPr>
      </w:pPr>
      <w:r w:rsidRPr="00EA2A2D">
        <w:rPr>
          <w:i/>
          <w:lang w:val="pt-PT"/>
        </w:rPr>
        <w:t xml:space="preserve">&lt;inserir as tecnologias que são utilizadas &gt; </w:t>
      </w:r>
    </w:p>
    <w:p w14:paraId="2F249EA3" w14:textId="77777777" w:rsidR="00426A9B" w:rsidRPr="00EA2A2D" w:rsidRDefault="00426A9B" w:rsidP="00426A9B">
      <w:pPr>
        <w:pStyle w:val="PargrafodaLista"/>
        <w:ind w:firstLine="0"/>
        <w:rPr>
          <w:i/>
          <w:lang w:val="pt-PT"/>
        </w:rPr>
      </w:pPr>
    </w:p>
    <w:p w14:paraId="14EF2B57" w14:textId="2613C9CB" w:rsidR="00426A9B" w:rsidRPr="00EA2A2D" w:rsidRDefault="00426A9B" w:rsidP="00426A9B">
      <w:pPr>
        <w:pStyle w:val="PargrafodaLista"/>
        <w:ind w:firstLine="0"/>
        <w:rPr>
          <w:lang w:val="pt-PT"/>
        </w:rPr>
      </w:pPr>
      <w:r w:rsidRPr="00EA2A2D">
        <w:rPr>
          <w:i/>
          <w:lang w:val="pt-PT"/>
        </w:rPr>
        <w:t xml:space="preserve">&lt;inserir scripts de criação da DB + queries + triggers + etc.&gt; </w:t>
      </w:r>
    </w:p>
    <w:p w14:paraId="374609B5" w14:textId="77777777" w:rsidR="00426A9B" w:rsidRPr="00EA2A2D" w:rsidRDefault="00426A9B" w:rsidP="00426A9B">
      <w:pPr>
        <w:rPr>
          <w:lang w:val="pt-PT"/>
        </w:rPr>
      </w:pPr>
    </w:p>
    <w:p w14:paraId="6B51AD39" w14:textId="7A574FD5" w:rsidR="00DA5EE4" w:rsidRPr="00EA2A2D" w:rsidRDefault="3F4DD579" w:rsidP="00E27B64">
      <w:pPr>
        <w:pStyle w:val="Ttulo1"/>
        <w:numPr>
          <w:ilvl w:val="0"/>
          <w:numId w:val="21"/>
        </w:numPr>
        <w:rPr>
          <w:lang w:val="pt-PT"/>
        </w:rPr>
      </w:pPr>
      <w:bookmarkStart w:id="51" w:name="_Toc89077153"/>
      <w:r w:rsidRPr="3F4DD579">
        <w:rPr>
          <w:lang w:val="pt-PT"/>
        </w:rPr>
        <w:t>Conclusão e Trabalho Futuro</w:t>
      </w:r>
      <w:bookmarkEnd w:id="51"/>
    </w:p>
    <w:p w14:paraId="12B64DE4" w14:textId="77777777" w:rsidR="00FD4325" w:rsidRPr="00EA2A2D" w:rsidRDefault="00FD4325" w:rsidP="00FD4325">
      <w:pPr>
        <w:pStyle w:val="PargrafodaLista"/>
        <w:ind w:firstLine="0"/>
        <w:rPr>
          <w:i/>
          <w:color w:val="000000" w:themeColor="text1"/>
          <w:lang w:val="pt-PT"/>
        </w:rPr>
      </w:pPr>
    </w:p>
    <w:sectPr w:rsidR="00FD4325" w:rsidRPr="00EA2A2D" w:rsidSect="00945015">
      <w:headerReference w:type="default" r:id="rId40"/>
      <w:footerReference w:type="even" r:id="rId41"/>
      <w:footerReference w:type="default" r:id="rId42"/>
      <w:pgSz w:w="11900" w:h="16840" w:code="9"/>
      <w:pgMar w:top="2268" w:right="907" w:bottom="1440" w:left="9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C171C" w14:textId="77777777" w:rsidR="002D7DE9" w:rsidRDefault="002D7DE9" w:rsidP="00103EA2">
      <w:pPr>
        <w:spacing w:after="0" w:line="240" w:lineRule="auto"/>
      </w:pPr>
      <w:r>
        <w:separator/>
      </w:r>
    </w:p>
  </w:endnote>
  <w:endnote w:type="continuationSeparator" w:id="0">
    <w:p w14:paraId="4AFB9B12" w14:textId="77777777" w:rsidR="002D7DE9" w:rsidRDefault="002D7DE9" w:rsidP="00103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10535066"/>
      <w:docPartObj>
        <w:docPartGallery w:val="Page Numbers (Bottom of Page)"/>
        <w:docPartUnique/>
      </w:docPartObj>
    </w:sdtPr>
    <w:sdtEndPr>
      <w:rPr>
        <w:rStyle w:val="Nmerodepgina"/>
      </w:rPr>
    </w:sdtEndPr>
    <w:sdtContent>
      <w:p w14:paraId="2BF44BAB" w14:textId="01388814" w:rsidR="00FC3C0F" w:rsidRDefault="00FC3C0F" w:rsidP="00E14C2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CB838FA" w14:textId="77777777" w:rsidR="00FC3C0F" w:rsidRDefault="00FC3C0F" w:rsidP="00D928AA">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88956334"/>
      <w:docPartObj>
        <w:docPartGallery w:val="Page Numbers (Bottom of Page)"/>
        <w:docPartUnique/>
      </w:docPartObj>
    </w:sdtPr>
    <w:sdtEndPr>
      <w:rPr>
        <w:rStyle w:val="Nmerodepgina"/>
      </w:rPr>
    </w:sdtEndPr>
    <w:sdtContent>
      <w:p w14:paraId="76628A23" w14:textId="32B3283B" w:rsidR="00FC3C0F" w:rsidRDefault="00FC3C0F" w:rsidP="00E14C2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0DD5F395" w14:textId="55421B9D" w:rsidR="00FC3C0F" w:rsidRDefault="00FC3C0F" w:rsidP="00D928AA">
    <w:pPr>
      <w:pStyle w:val="Rodap"/>
      <w:ind w:right="360"/>
    </w:pPr>
  </w:p>
  <w:p w14:paraId="043FDFDB" w14:textId="0C299387" w:rsidR="00FC3C0F" w:rsidRDefault="00FC3C0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0514F" w14:textId="77777777" w:rsidR="002D7DE9" w:rsidRDefault="002D7DE9" w:rsidP="00103EA2">
      <w:pPr>
        <w:spacing w:after="0" w:line="240" w:lineRule="auto"/>
      </w:pPr>
      <w:r>
        <w:separator/>
      </w:r>
    </w:p>
  </w:footnote>
  <w:footnote w:type="continuationSeparator" w:id="0">
    <w:p w14:paraId="0AF6B6D9" w14:textId="77777777" w:rsidR="002D7DE9" w:rsidRDefault="002D7DE9" w:rsidP="00103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15CA" w14:textId="01CCF0E7" w:rsidR="00FC3C0F" w:rsidRDefault="00FC3C0F">
    <w:pPr>
      <w:pStyle w:val="Cabealho"/>
    </w:pPr>
    <w:r w:rsidRPr="00D46668">
      <w:rPr>
        <w:noProof/>
      </w:rPr>
      <w:drawing>
        <wp:inline distT="0" distB="0" distL="0" distR="0" wp14:anchorId="2E4282F8" wp14:editId="3B61468B">
          <wp:extent cx="3324365" cy="638628"/>
          <wp:effectExtent l="0" t="0" r="317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a:stretch>
                    <a:fillRect/>
                  </a:stretch>
                </pic:blipFill>
                <pic:spPr>
                  <a:xfrm>
                    <a:off x="0" y="0"/>
                    <a:ext cx="3395574" cy="6523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3098B"/>
    <w:multiLevelType w:val="hybridMultilevel"/>
    <w:tmpl w:val="4CB63058"/>
    <w:lvl w:ilvl="0" w:tplc="08160001">
      <w:start w:val="1"/>
      <w:numFmt w:val="bullet"/>
      <w:lvlText w:val=""/>
      <w:lvlJc w:val="left"/>
      <w:pPr>
        <w:ind w:left="1490" w:hanging="360"/>
      </w:pPr>
      <w:rPr>
        <w:rFonts w:ascii="Symbol" w:hAnsi="Symbol" w:hint="default"/>
      </w:rPr>
    </w:lvl>
    <w:lvl w:ilvl="1" w:tplc="08160003" w:tentative="1">
      <w:start w:val="1"/>
      <w:numFmt w:val="bullet"/>
      <w:lvlText w:val="o"/>
      <w:lvlJc w:val="left"/>
      <w:pPr>
        <w:ind w:left="2210" w:hanging="360"/>
      </w:pPr>
      <w:rPr>
        <w:rFonts w:ascii="Courier New" w:hAnsi="Courier New" w:cs="Courier New" w:hint="default"/>
      </w:rPr>
    </w:lvl>
    <w:lvl w:ilvl="2" w:tplc="08160005" w:tentative="1">
      <w:start w:val="1"/>
      <w:numFmt w:val="bullet"/>
      <w:lvlText w:val=""/>
      <w:lvlJc w:val="left"/>
      <w:pPr>
        <w:ind w:left="2930" w:hanging="360"/>
      </w:pPr>
      <w:rPr>
        <w:rFonts w:ascii="Wingdings" w:hAnsi="Wingdings" w:hint="default"/>
      </w:rPr>
    </w:lvl>
    <w:lvl w:ilvl="3" w:tplc="08160001" w:tentative="1">
      <w:start w:val="1"/>
      <w:numFmt w:val="bullet"/>
      <w:lvlText w:val=""/>
      <w:lvlJc w:val="left"/>
      <w:pPr>
        <w:ind w:left="3650" w:hanging="360"/>
      </w:pPr>
      <w:rPr>
        <w:rFonts w:ascii="Symbol" w:hAnsi="Symbol" w:hint="default"/>
      </w:rPr>
    </w:lvl>
    <w:lvl w:ilvl="4" w:tplc="08160003" w:tentative="1">
      <w:start w:val="1"/>
      <w:numFmt w:val="bullet"/>
      <w:lvlText w:val="o"/>
      <w:lvlJc w:val="left"/>
      <w:pPr>
        <w:ind w:left="4370" w:hanging="360"/>
      </w:pPr>
      <w:rPr>
        <w:rFonts w:ascii="Courier New" w:hAnsi="Courier New" w:cs="Courier New" w:hint="default"/>
      </w:rPr>
    </w:lvl>
    <w:lvl w:ilvl="5" w:tplc="08160005" w:tentative="1">
      <w:start w:val="1"/>
      <w:numFmt w:val="bullet"/>
      <w:lvlText w:val=""/>
      <w:lvlJc w:val="left"/>
      <w:pPr>
        <w:ind w:left="5090" w:hanging="360"/>
      </w:pPr>
      <w:rPr>
        <w:rFonts w:ascii="Wingdings" w:hAnsi="Wingdings" w:hint="default"/>
      </w:rPr>
    </w:lvl>
    <w:lvl w:ilvl="6" w:tplc="08160001" w:tentative="1">
      <w:start w:val="1"/>
      <w:numFmt w:val="bullet"/>
      <w:lvlText w:val=""/>
      <w:lvlJc w:val="left"/>
      <w:pPr>
        <w:ind w:left="5810" w:hanging="360"/>
      </w:pPr>
      <w:rPr>
        <w:rFonts w:ascii="Symbol" w:hAnsi="Symbol" w:hint="default"/>
      </w:rPr>
    </w:lvl>
    <w:lvl w:ilvl="7" w:tplc="08160003" w:tentative="1">
      <w:start w:val="1"/>
      <w:numFmt w:val="bullet"/>
      <w:lvlText w:val="o"/>
      <w:lvlJc w:val="left"/>
      <w:pPr>
        <w:ind w:left="6530" w:hanging="360"/>
      </w:pPr>
      <w:rPr>
        <w:rFonts w:ascii="Courier New" w:hAnsi="Courier New" w:cs="Courier New" w:hint="default"/>
      </w:rPr>
    </w:lvl>
    <w:lvl w:ilvl="8" w:tplc="08160005" w:tentative="1">
      <w:start w:val="1"/>
      <w:numFmt w:val="bullet"/>
      <w:lvlText w:val=""/>
      <w:lvlJc w:val="left"/>
      <w:pPr>
        <w:ind w:left="7250" w:hanging="360"/>
      </w:pPr>
      <w:rPr>
        <w:rFonts w:ascii="Wingdings" w:hAnsi="Wingdings" w:hint="default"/>
      </w:rPr>
    </w:lvl>
  </w:abstractNum>
  <w:abstractNum w:abstractNumId="1" w15:restartNumberingAfterBreak="0">
    <w:nsid w:val="0A23013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D831C35"/>
    <w:multiLevelType w:val="hybridMultilevel"/>
    <w:tmpl w:val="A3FED03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9224BD"/>
    <w:multiLevelType w:val="hybridMultilevel"/>
    <w:tmpl w:val="D9EAAA0A"/>
    <w:lvl w:ilvl="0" w:tplc="827C4E50">
      <w:start w:val="1"/>
      <w:numFmt w:val="lowerLetter"/>
      <w:lvlText w:val="%1."/>
      <w:lvlJc w:val="left"/>
      <w:pPr>
        <w:ind w:left="920" w:hanging="5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033AA"/>
    <w:multiLevelType w:val="hybridMultilevel"/>
    <w:tmpl w:val="62DAA7E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59364F8"/>
    <w:multiLevelType w:val="hybridMultilevel"/>
    <w:tmpl w:val="A5961CAC"/>
    <w:lvl w:ilvl="0" w:tplc="43D6EEFA">
      <w:start w:val="1"/>
      <w:numFmt w:val="decimal"/>
      <w:lvlText w:val="%1."/>
      <w:lvlJc w:val="left"/>
      <w:pPr>
        <w:ind w:left="720" w:hanging="360"/>
      </w:pPr>
    </w:lvl>
    <w:lvl w:ilvl="1" w:tplc="729686E4">
      <w:start w:val="1"/>
      <w:numFmt w:val="lowerLetter"/>
      <w:lvlText w:val="%2."/>
      <w:lvlJc w:val="left"/>
      <w:pPr>
        <w:ind w:left="1440" w:hanging="360"/>
      </w:pPr>
    </w:lvl>
    <w:lvl w:ilvl="2" w:tplc="7E5E6752">
      <w:start w:val="1"/>
      <w:numFmt w:val="lowerRoman"/>
      <w:lvlText w:val="%3."/>
      <w:lvlJc w:val="right"/>
      <w:pPr>
        <w:ind w:left="2160" w:hanging="180"/>
      </w:pPr>
    </w:lvl>
    <w:lvl w:ilvl="3" w:tplc="0F7A3886">
      <w:start w:val="1"/>
      <w:numFmt w:val="decimal"/>
      <w:lvlText w:val="%4."/>
      <w:lvlJc w:val="left"/>
      <w:pPr>
        <w:ind w:left="2880" w:hanging="360"/>
      </w:pPr>
    </w:lvl>
    <w:lvl w:ilvl="4" w:tplc="B9F8E658">
      <w:start w:val="1"/>
      <w:numFmt w:val="lowerLetter"/>
      <w:lvlText w:val="%5."/>
      <w:lvlJc w:val="left"/>
      <w:pPr>
        <w:ind w:left="3600" w:hanging="360"/>
      </w:pPr>
    </w:lvl>
    <w:lvl w:ilvl="5" w:tplc="39BEBAFA">
      <w:start w:val="1"/>
      <w:numFmt w:val="lowerRoman"/>
      <w:lvlText w:val="%6."/>
      <w:lvlJc w:val="right"/>
      <w:pPr>
        <w:ind w:left="4320" w:hanging="180"/>
      </w:pPr>
    </w:lvl>
    <w:lvl w:ilvl="6" w:tplc="80C69AEA">
      <w:start w:val="1"/>
      <w:numFmt w:val="decimal"/>
      <w:lvlText w:val="%7."/>
      <w:lvlJc w:val="left"/>
      <w:pPr>
        <w:ind w:left="5040" w:hanging="360"/>
      </w:pPr>
    </w:lvl>
    <w:lvl w:ilvl="7" w:tplc="892CE6B0">
      <w:start w:val="1"/>
      <w:numFmt w:val="lowerLetter"/>
      <w:lvlText w:val="%8."/>
      <w:lvlJc w:val="left"/>
      <w:pPr>
        <w:ind w:left="5760" w:hanging="360"/>
      </w:pPr>
    </w:lvl>
    <w:lvl w:ilvl="8" w:tplc="9F54D986">
      <w:start w:val="1"/>
      <w:numFmt w:val="lowerRoman"/>
      <w:lvlText w:val="%9."/>
      <w:lvlJc w:val="right"/>
      <w:pPr>
        <w:ind w:left="6480" w:hanging="180"/>
      </w:pPr>
    </w:lvl>
  </w:abstractNum>
  <w:abstractNum w:abstractNumId="6" w15:restartNumberingAfterBreak="0">
    <w:nsid w:val="1F4C539D"/>
    <w:multiLevelType w:val="hybridMultilevel"/>
    <w:tmpl w:val="C0A8940A"/>
    <w:lvl w:ilvl="0" w:tplc="3BEC2F74">
      <w:start w:val="1"/>
      <w:numFmt w:val="decimal"/>
      <w:lvlText w:val="%1."/>
      <w:lvlJc w:val="left"/>
      <w:pPr>
        <w:ind w:left="1080" w:hanging="360"/>
      </w:pPr>
      <w:rPr>
        <w:rFonts w:asciiTheme="majorHAnsi" w:eastAsiaTheme="majorEastAsia" w:hAnsiTheme="majorHAnsi"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209073F1"/>
    <w:multiLevelType w:val="hybridMultilevel"/>
    <w:tmpl w:val="6C46113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22A00D1D"/>
    <w:multiLevelType w:val="hybridMultilevel"/>
    <w:tmpl w:val="710A0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3D72AAD"/>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0" w15:restartNumberingAfterBreak="0">
    <w:nsid w:val="29183CB6"/>
    <w:multiLevelType w:val="hybridMultilevel"/>
    <w:tmpl w:val="8236BE0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15:restartNumberingAfterBreak="0">
    <w:nsid w:val="2DC63EB9"/>
    <w:multiLevelType w:val="hybridMultilevel"/>
    <w:tmpl w:val="2150666C"/>
    <w:lvl w:ilvl="0" w:tplc="9470F8EC">
      <w:start w:val="1"/>
      <w:numFmt w:val="decimal"/>
      <w:lvlText w:val="%1."/>
      <w:lvlJc w:val="left"/>
      <w:pPr>
        <w:ind w:left="720" w:hanging="360"/>
      </w:pPr>
    </w:lvl>
    <w:lvl w:ilvl="1" w:tplc="13A03C2A">
      <w:start w:val="1"/>
      <w:numFmt w:val="lowerLetter"/>
      <w:lvlText w:val="%2."/>
      <w:lvlJc w:val="left"/>
      <w:pPr>
        <w:ind w:left="1440" w:hanging="360"/>
      </w:pPr>
    </w:lvl>
    <w:lvl w:ilvl="2" w:tplc="81DC653C">
      <w:start w:val="1"/>
      <w:numFmt w:val="lowerRoman"/>
      <w:lvlText w:val="%3."/>
      <w:lvlJc w:val="right"/>
      <w:pPr>
        <w:ind w:left="2160" w:hanging="180"/>
      </w:pPr>
    </w:lvl>
    <w:lvl w:ilvl="3" w:tplc="1FF8B3C4">
      <w:start w:val="1"/>
      <w:numFmt w:val="decimal"/>
      <w:lvlText w:val="%4."/>
      <w:lvlJc w:val="left"/>
      <w:pPr>
        <w:ind w:left="2880" w:hanging="360"/>
      </w:pPr>
    </w:lvl>
    <w:lvl w:ilvl="4" w:tplc="18282574">
      <w:start w:val="1"/>
      <w:numFmt w:val="lowerLetter"/>
      <w:lvlText w:val="%5."/>
      <w:lvlJc w:val="left"/>
      <w:pPr>
        <w:ind w:left="3600" w:hanging="360"/>
      </w:pPr>
    </w:lvl>
    <w:lvl w:ilvl="5" w:tplc="300CC500">
      <w:start w:val="1"/>
      <w:numFmt w:val="lowerRoman"/>
      <w:lvlText w:val="%6."/>
      <w:lvlJc w:val="right"/>
      <w:pPr>
        <w:ind w:left="4320" w:hanging="180"/>
      </w:pPr>
    </w:lvl>
    <w:lvl w:ilvl="6" w:tplc="09427108">
      <w:start w:val="1"/>
      <w:numFmt w:val="decimal"/>
      <w:lvlText w:val="%7."/>
      <w:lvlJc w:val="left"/>
      <w:pPr>
        <w:ind w:left="5040" w:hanging="360"/>
      </w:pPr>
    </w:lvl>
    <w:lvl w:ilvl="7" w:tplc="DE0023EC">
      <w:start w:val="1"/>
      <w:numFmt w:val="lowerLetter"/>
      <w:lvlText w:val="%8."/>
      <w:lvlJc w:val="left"/>
      <w:pPr>
        <w:ind w:left="5760" w:hanging="360"/>
      </w:pPr>
    </w:lvl>
    <w:lvl w:ilvl="8" w:tplc="8FC4C0E2">
      <w:start w:val="1"/>
      <w:numFmt w:val="lowerRoman"/>
      <w:lvlText w:val="%9."/>
      <w:lvlJc w:val="right"/>
      <w:pPr>
        <w:ind w:left="6480" w:hanging="180"/>
      </w:pPr>
    </w:lvl>
  </w:abstractNum>
  <w:abstractNum w:abstractNumId="12" w15:restartNumberingAfterBreak="0">
    <w:nsid w:val="32BE60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A75A46"/>
    <w:multiLevelType w:val="hybridMultilevel"/>
    <w:tmpl w:val="FAE85B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B697A22"/>
    <w:multiLevelType w:val="hybridMultilevel"/>
    <w:tmpl w:val="97307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5D3CE6"/>
    <w:multiLevelType w:val="hybridMultilevel"/>
    <w:tmpl w:val="09D6C1C0"/>
    <w:lvl w:ilvl="0" w:tplc="9468CACE">
      <w:start w:val="1"/>
      <w:numFmt w:val="decimal"/>
      <w:lvlText w:val="%1."/>
      <w:lvlJc w:val="left"/>
      <w:pPr>
        <w:ind w:left="720" w:hanging="360"/>
      </w:pPr>
    </w:lvl>
    <w:lvl w:ilvl="1" w:tplc="D0CCB8D8">
      <w:start w:val="1"/>
      <w:numFmt w:val="lowerLetter"/>
      <w:lvlText w:val="%2."/>
      <w:lvlJc w:val="left"/>
      <w:pPr>
        <w:ind w:left="1440" w:hanging="360"/>
      </w:pPr>
    </w:lvl>
    <w:lvl w:ilvl="2" w:tplc="CF989D92">
      <w:start w:val="1"/>
      <w:numFmt w:val="lowerRoman"/>
      <w:lvlText w:val="%3."/>
      <w:lvlJc w:val="right"/>
      <w:pPr>
        <w:ind w:left="2160" w:hanging="180"/>
      </w:pPr>
    </w:lvl>
    <w:lvl w:ilvl="3" w:tplc="797AB934">
      <w:start w:val="1"/>
      <w:numFmt w:val="decimal"/>
      <w:lvlText w:val="%4."/>
      <w:lvlJc w:val="left"/>
      <w:pPr>
        <w:ind w:left="2880" w:hanging="360"/>
      </w:pPr>
    </w:lvl>
    <w:lvl w:ilvl="4" w:tplc="85847DC0">
      <w:start w:val="1"/>
      <w:numFmt w:val="lowerLetter"/>
      <w:lvlText w:val="%5."/>
      <w:lvlJc w:val="left"/>
      <w:pPr>
        <w:ind w:left="3600" w:hanging="360"/>
      </w:pPr>
    </w:lvl>
    <w:lvl w:ilvl="5" w:tplc="BD88B130">
      <w:start w:val="1"/>
      <w:numFmt w:val="lowerRoman"/>
      <w:lvlText w:val="%6."/>
      <w:lvlJc w:val="right"/>
      <w:pPr>
        <w:ind w:left="4320" w:hanging="180"/>
      </w:pPr>
    </w:lvl>
    <w:lvl w:ilvl="6" w:tplc="2BD86EEA">
      <w:start w:val="1"/>
      <w:numFmt w:val="decimal"/>
      <w:lvlText w:val="%7."/>
      <w:lvlJc w:val="left"/>
      <w:pPr>
        <w:ind w:left="5040" w:hanging="360"/>
      </w:pPr>
    </w:lvl>
    <w:lvl w:ilvl="7" w:tplc="6B668748">
      <w:start w:val="1"/>
      <w:numFmt w:val="lowerLetter"/>
      <w:lvlText w:val="%8."/>
      <w:lvlJc w:val="left"/>
      <w:pPr>
        <w:ind w:left="5760" w:hanging="360"/>
      </w:pPr>
    </w:lvl>
    <w:lvl w:ilvl="8" w:tplc="517C731E">
      <w:start w:val="1"/>
      <w:numFmt w:val="lowerRoman"/>
      <w:lvlText w:val="%9."/>
      <w:lvlJc w:val="right"/>
      <w:pPr>
        <w:ind w:left="6480" w:hanging="180"/>
      </w:pPr>
    </w:lvl>
  </w:abstractNum>
  <w:abstractNum w:abstractNumId="16" w15:restartNumberingAfterBreak="0">
    <w:nsid w:val="498F41F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BE271C9"/>
    <w:multiLevelType w:val="hybridMultilevel"/>
    <w:tmpl w:val="AAEC9AA8"/>
    <w:lvl w:ilvl="0" w:tplc="15B62B04">
      <w:start w:val="1"/>
      <w:numFmt w:val="decimal"/>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D0051C"/>
    <w:multiLevelType w:val="hybridMultilevel"/>
    <w:tmpl w:val="7E7CD3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0C25DEC"/>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0" w15:restartNumberingAfterBreak="0">
    <w:nsid w:val="50D24C88"/>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1" w15:restartNumberingAfterBreak="0">
    <w:nsid w:val="5749590B"/>
    <w:multiLevelType w:val="multilevel"/>
    <w:tmpl w:val="11424D0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2" w15:restartNumberingAfterBreak="0">
    <w:nsid w:val="5D3C1C25"/>
    <w:multiLevelType w:val="multilevel"/>
    <w:tmpl w:val="FF9CBBC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65CB742B"/>
    <w:multiLevelType w:val="multilevel"/>
    <w:tmpl w:val="F6720108"/>
    <w:lvl w:ilvl="0">
      <w:start w:val="1"/>
      <w:numFmt w:val="decimal"/>
      <w:lvlText w:val="%1."/>
      <w:lvlJc w:val="left"/>
      <w:pPr>
        <w:ind w:left="360" w:hanging="360"/>
      </w:pPr>
      <w:rPr>
        <w:rFonts w:asciiTheme="majorHAnsi" w:eastAsiaTheme="majorEastAsia" w:hAnsiTheme="majorHAnsi" w:hint="default"/>
      </w:rPr>
    </w:lvl>
    <w:lvl w:ilvl="1">
      <w:start w:val="1"/>
      <w:numFmt w:val="decimal"/>
      <w:isLgl/>
      <w:lvlText w:val="%1.%2."/>
      <w:lvlJc w:val="left"/>
      <w:pPr>
        <w:ind w:left="851" w:hanging="511"/>
      </w:pPr>
      <w:rPr>
        <w:rFonts w:asciiTheme="majorHAnsi" w:eastAsiaTheme="majorEastAsia" w:hAnsiTheme="majorHAnsi" w:hint="default"/>
      </w:rPr>
    </w:lvl>
    <w:lvl w:ilvl="2">
      <w:start w:val="1"/>
      <w:numFmt w:val="decimal"/>
      <w:isLgl/>
      <w:lvlText w:val="%1.%2.%3."/>
      <w:lvlJc w:val="left"/>
      <w:pPr>
        <w:ind w:left="1440" w:hanging="720"/>
      </w:pPr>
      <w:rPr>
        <w:rFonts w:asciiTheme="majorHAnsi" w:eastAsiaTheme="majorEastAsia" w:hAnsiTheme="majorHAnsi" w:hint="default"/>
        <w:i w:val="0"/>
        <w:iCs/>
        <w:color w:val="auto"/>
        <w:sz w:val="24"/>
        <w:szCs w:val="24"/>
      </w:rPr>
    </w:lvl>
    <w:lvl w:ilvl="3">
      <w:start w:val="1"/>
      <w:numFmt w:val="decimal"/>
      <w:isLgl/>
      <w:lvlText w:val="%1.%2.%3.%4."/>
      <w:lvlJc w:val="left"/>
      <w:pPr>
        <w:ind w:left="2160" w:hanging="1080"/>
      </w:pPr>
      <w:rPr>
        <w:rFonts w:asciiTheme="majorHAnsi" w:eastAsiaTheme="majorEastAsia" w:hAnsiTheme="majorHAnsi" w:hint="default"/>
      </w:rPr>
    </w:lvl>
    <w:lvl w:ilvl="4">
      <w:start w:val="1"/>
      <w:numFmt w:val="decimal"/>
      <w:isLgl/>
      <w:lvlText w:val="%1.%2.%3.%4.%5."/>
      <w:lvlJc w:val="left"/>
      <w:pPr>
        <w:ind w:left="2520" w:hanging="1080"/>
      </w:pPr>
      <w:rPr>
        <w:rFonts w:asciiTheme="majorHAnsi" w:eastAsiaTheme="majorEastAsia" w:hAnsiTheme="majorHAnsi" w:hint="default"/>
      </w:rPr>
    </w:lvl>
    <w:lvl w:ilvl="5">
      <w:start w:val="1"/>
      <w:numFmt w:val="decimal"/>
      <w:isLgl/>
      <w:lvlText w:val="%1.%2.%3.%4.%5.%6."/>
      <w:lvlJc w:val="left"/>
      <w:pPr>
        <w:ind w:left="3240" w:hanging="1440"/>
      </w:pPr>
      <w:rPr>
        <w:rFonts w:asciiTheme="majorHAnsi" w:eastAsiaTheme="majorEastAsia" w:hAnsiTheme="majorHAnsi" w:hint="default"/>
      </w:rPr>
    </w:lvl>
    <w:lvl w:ilvl="6">
      <w:start w:val="1"/>
      <w:numFmt w:val="decimal"/>
      <w:isLgl/>
      <w:lvlText w:val="%1.%2.%3.%4.%5.%6.%7."/>
      <w:lvlJc w:val="left"/>
      <w:pPr>
        <w:ind w:left="3960" w:hanging="1800"/>
      </w:pPr>
      <w:rPr>
        <w:rFonts w:asciiTheme="majorHAnsi" w:eastAsiaTheme="majorEastAsia" w:hAnsiTheme="majorHAnsi" w:hint="default"/>
      </w:rPr>
    </w:lvl>
    <w:lvl w:ilvl="7">
      <w:start w:val="1"/>
      <w:numFmt w:val="decimal"/>
      <w:isLgl/>
      <w:lvlText w:val="%1.%2.%3.%4.%5.%6.%7.%8."/>
      <w:lvlJc w:val="left"/>
      <w:pPr>
        <w:ind w:left="4320" w:hanging="1800"/>
      </w:pPr>
      <w:rPr>
        <w:rFonts w:asciiTheme="majorHAnsi" w:eastAsiaTheme="majorEastAsia" w:hAnsiTheme="majorHAnsi" w:hint="default"/>
      </w:rPr>
    </w:lvl>
    <w:lvl w:ilvl="8">
      <w:start w:val="1"/>
      <w:numFmt w:val="decimal"/>
      <w:isLgl/>
      <w:lvlText w:val="%1.%2.%3.%4.%5.%6.%7.%8.%9."/>
      <w:lvlJc w:val="left"/>
      <w:pPr>
        <w:ind w:left="5040" w:hanging="2160"/>
      </w:pPr>
      <w:rPr>
        <w:rFonts w:asciiTheme="majorHAnsi" w:eastAsiaTheme="majorEastAsia" w:hAnsiTheme="majorHAnsi" w:hint="default"/>
      </w:rPr>
    </w:lvl>
  </w:abstractNum>
  <w:abstractNum w:abstractNumId="24" w15:restartNumberingAfterBreak="0">
    <w:nsid w:val="6D2A34A0"/>
    <w:multiLevelType w:val="multilevel"/>
    <w:tmpl w:val="20C6D530"/>
    <w:lvl w:ilvl="0">
      <w:start w:val="3"/>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5" w15:restartNumberingAfterBreak="0">
    <w:nsid w:val="719E0B62"/>
    <w:multiLevelType w:val="multilevel"/>
    <w:tmpl w:val="51F818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054F3F"/>
    <w:multiLevelType w:val="multilevel"/>
    <w:tmpl w:val="F13C2278"/>
    <w:styleLink w:val="CurrentList1"/>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7"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1"/>
  </w:num>
  <w:num w:numId="4">
    <w:abstractNumId w:val="5"/>
  </w:num>
  <w:num w:numId="5">
    <w:abstractNumId w:val="17"/>
  </w:num>
  <w:num w:numId="6">
    <w:abstractNumId w:val="27"/>
  </w:num>
  <w:num w:numId="7">
    <w:abstractNumId w:val="9"/>
  </w:num>
  <w:num w:numId="8">
    <w:abstractNumId w:val="12"/>
  </w:num>
  <w:num w:numId="9">
    <w:abstractNumId w:val="25"/>
  </w:num>
  <w:num w:numId="10">
    <w:abstractNumId w:val="21"/>
  </w:num>
  <w:num w:numId="11">
    <w:abstractNumId w:val="3"/>
  </w:num>
  <w:num w:numId="12">
    <w:abstractNumId w:val="20"/>
  </w:num>
  <w:num w:numId="13">
    <w:abstractNumId w:val="16"/>
  </w:num>
  <w:num w:numId="14">
    <w:abstractNumId w:val="14"/>
  </w:num>
  <w:num w:numId="15">
    <w:abstractNumId w:val="19"/>
  </w:num>
  <w:num w:numId="16">
    <w:abstractNumId w:val="1"/>
  </w:num>
  <w:num w:numId="17">
    <w:abstractNumId w:val="26"/>
  </w:num>
  <w:num w:numId="18">
    <w:abstractNumId w:val="10"/>
  </w:num>
  <w:num w:numId="19">
    <w:abstractNumId w:val="13"/>
  </w:num>
  <w:num w:numId="20">
    <w:abstractNumId w:val="6"/>
  </w:num>
  <w:num w:numId="21">
    <w:abstractNumId w:val="23"/>
  </w:num>
  <w:num w:numId="22">
    <w:abstractNumId w:val="8"/>
  </w:num>
  <w:num w:numId="23">
    <w:abstractNumId w:val="24"/>
  </w:num>
  <w:num w:numId="24">
    <w:abstractNumId w:val="18"/>
  </w:num>
  <w:num w:numId="25">
    <w:abstractNumId w:val="7"/>
  </w:num>
  <w:num w:numId="26">
    <w:abstractNumId w:val="4"/>
  </w:num>
  <w:num w:numId="27">
    <w:abstractNumId w:val="2"/>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C57"/>
    <w:rsid w:val="00017481"/>
    <w:rsid w:val="000210F7"/>
    <w:rsid w:val="00021C7E"/>
    <w:rsid w:val="00037BDC"/>
    <w:rsid w:val="00040814"/>
    <w:rsid w:val="00044118"/>
    <w:rsid w:val="000554D8"/>
    <w:rsid w:val="00077FFE"/>
    <w:rsid w:val="000845AE"/>
    <w:rsid w:val="00096856"/>
    <w:rsid w:val="000A14C0"/>
    <w:rsid w:val="000B7F0E"/>
    <w:rsid w:val="000D0AD4"/>
    <w:rsid w:val="000D0DE9"/>
    <w:rsid w:val="000E0041"/>
    <w:rsid w:val="000F63CC"/>
    <w:rsid w:val="00103EA2"/>
    <w:rsid w:val="00123C90"/>
    <w:rsid w:val="00133CC5"/>
    <w:rsid w:val="00145291"/>
    <w:rsid w:val="0017670D"/>
    <w:rsid w:val="001818DC"/>
    <w:rsid w:val="00191D61"/>
    <w:rsid w:val="00196F3D"/>
    <w:rsid w:val="001A1042"/>
    <w:rsid w:val="001A561C"/>
    <w:rsid w:val="001C0C2E"/>
    <w:rsid w:val="001D6D99"/>
    <w:rsid w:val="00224C85"/>
    <w:rsid w:val="002272C9"/>
    <w:rsid w:val="00235E13"/>
    <w:rsid w:val="00245B9B"/>
    <w:rsid w:val="002563F1"/>
    <w:rsid w:val="0026142A"/>
    <w:rsid w:val="0027520E"/>
    <w:rsid w:val="00281B7B"/>
    <w:rsid w:val="002820AB"/>
    <w:rsid w:val="00286134"/>
    <w:rsid w:val="002863CC"/>
    <w:rsid w:val="0029093C"/>
    <w:rsid w:val="00293F86"/>
    <w:rsid w:val="00295390"/>
    <w:rsid w:val="002A1079"/>
    <w:rsid w:val="002A7FCD"/>
    <w:rsid w:val="002D7DE9"/>
    <w:rsid w:val="002E0EC7"/>
    <w:rsid w:val="002E17D9"/>
    <w:rsid w:val="002E3DFE"/>
    <w:rsid w:val="002E5A05"/>
    <w:rsid w:val="00300AFF"/>
    <w:rsid w:val="00301995"/>
    <w:rsid w:val="003038D2"/>
    <w:rsid w:val="00311385"/>
    <w:rsid w:val="0032615D"/>
    <w:rsid w:val="00333E72"/>
    <w:rsid w:val="00373C09"/>
    <w:rsid w:val="00375430"/>
    <w:rsid w:val="00382D64"/>
    <w:rsid w:val="00383C42"/>
    <w:rsid w:val="003869B6"/>
    <w:rsid w:val="00395195"/>
    <w:rsid w:val="0039651A"/>
    <w:rsid w:val="003A6D8F"/>
    <w:rsid w:val="003C3BBE"/>
    <w:rsid w:val="00414296"/>
    <w:rsid w:val="00414E4E"/>
    <w:rsid w:val="00421897"/>
    <w:rsid w:val="00426A9B"/>
    <w:rsid w:val="00475407"/>
    <w:rsid w:val="00480C11"/>
    <w:rsid w:val="00480D11"/>
    <w:rsid w:val="00484AF8"/>
    <w:rsid w:val="00485245"/>
    <w:rsid w:val="00491C55"/>
    <w:rsid w:val="004A7EE9"/>
    <w:rsid w:val="004B5A0B"/>
    <w:rsid w:val="004F1866"/>
    <w:rsid w:val="00502B38"/>
    <w:rsid w:val="0050343E"/>
    <w:rsid w:val="00506073"/>
    <w:rsid w:val="0051167B"/>
    <w:rsid w:val="005121A3"/>
    <w:rsid w:val="00537774"/>
    <w:rsid w:val="00570B1A"/>
    <w:rsid w:val="00576451"/>
    <w:rsid w:val="00582F1E"/>
    <w:rsid w:val="005851E0"/>
    <w:rsid w:val="00597790"/>
    <w:rsid w:val="005A5445"/>
    <w:rsid w:val="005B270F"/>
    <w:rsid w:val="005C62BE"/>
    <w:rsid w:val="005F2C57"/>
    <w:rsid w:val="00644029"/>
    <w:rsid w:val="006631FA"/>
    <w:rsid w:val="006B2816"/>
    <w:rsid w:val="006C0231"/>
    <w:rsid w:val="006C7EEC"/>
    <w:rsid w:val="006D3690"/>
    <w:rsid w:val="006E0B1D"/>
    <w:rsid w:val="006F3E6E"/>
    <w:rsid w:val="00710574"/>
    <w:rsid w:val="00736E5A"/>
    <w:rsid w:val="00744483"/>
    <w:rsid w:val="00754472"/>
    <w:rsid w:val="00773A3A"/>
    <w:rsid w:val="007A48B1"/>
    <w:rsid w:val="007B05B2"/>
    <w:rsid w:val="007E70FD"/>
    <w:rsid w:val="007F218F"/>
    <w:rsid w:val="00802A7A"/>
    <w:rsid w:val="0080470B"/>
    <w:rsid w:val="008205E1"/>
    <w:rsid w:val="008234D1"/>
    <w:rsid w:val="0082440F"/>
    <w:rsid w:val="00835FE6"/>
    <w:rsid w:val="008457C3"/>
    <w:rsid w:val="008635C4"/>
    <w:rsid w:val="00895F2B"/>
    <w:rsid w:val="00896375"/>
    <w:rsid w:val="008A3EBD"/>
    <w:rsid w:val="008C4880"/>
    <w:rsid w:val="008D011E"/>
    <w:rsid w:val="008D66F7"/>
    <w:rsid w:val="008E2207"/>
    <w:rsid w:val="008E3CF3"/>
    <w:rsid w:val="008F0EF4"/>
    <w:rsid w:val="0090589E"/>
    <w:rsid w:val="0091237B"/>
    <w:rsid w:val="00917914"/>
    <w:rsid w:val="00933D3F"/>
    <w:rsid w:val="00945015"/>
    <w:rsid w:val="00962243"/>
    <w:rsid w:val="0096243A"/>
    <w:rsid w:val="00976460"/>
    <w:rsid w:val="00997E37"/>
    <w:rsid w:val="009A3614"/>
    <w:rsid w:val="009B3286"/>
    <w:rsid w:val="009C432E"/>
    <w:rsid w:val="009C7C7D"/>
    <w:rsid w:val="009E07A8"/>
    <w:rsid w:val="009E4344"/>
    <w:rsid w:val="00A21DDF"/>
    <w:rsid w:val="00A27791"/>
    <w:rsid w:val="00A33895"/>
    <w:rsid w:val="00A64FDC"/>
    <w:rsid w:val="00A728E7"/>
    <w:rsid w:val="00A742EF"/>
    <w:rsid w:val="00A858FC"/>
    <w:rsid w:val="00A94907"/>
    <w:rsid w:val="00AB01AF"/>
    <w:rsid w:val="00AC36FA"/>
    <w:rsid w:val="00AF018B"/>
    <w:rsid w:val="00AF31A6"/>
    <w:rsid w:val="00B01658"/>
    <w:rsid w:val="00B531DB"/>
    <w:rsid w:val="00B87791"/>
    <w:rsid w:val="00B95E41"/>
    <w:rsid w:val="00BB274E"/>
    <w:rsid w:val="00BB69A6"/>
    <w:rsid w:val="00BE2061"/>
    <w:rsid w:val="00BF1376"/>
    <w:rsid w:val="00C152FF"/>
    <w:rsid w:val="00C322F4"/>
    <w:rsid w:val="00C3642B"/>
    <w:rsid w:val="00C64189"/>
    <w:rsid w:val="00C826EF"/>
    <w:rsid w:val="00CB0154"/>
    <w:rsid w:val="00CB0242"/>
    <w:rsid w:val="00CF530C"/>
    <w:rsid w:val="00D31448"/>
    <w:rsid w:val="00D402BF"/>
    <w:rsid w:val="00D441B5"/>
    <w:rsid w:val="00D46668"/>
    <w:rsid w:val="00D56BFF"/>
    <w:rsid w:val="00D74144"/>
    <w:rsid w:val="00D928AA"/>
    <w:rsid w:val="00D93F93"/>
    <w:rsid w:val="00DA5EE4"/>
    <w:rsid w:val="00DA62D5"/>
    <w:rsid w:val="00DD782B"/>
    <w:rsid w:val="00E14C26"/>
    <w:rsid w:val="00E27B64"/>
    <w:rsid w:val="00E472DA"/>
    <w:rsid w:val="00E828BA"/>
    <w:rsid w:val="00EA2A2D"/>
    <w:rsid w:val="00EB68E4"/>
    <w:rsid w:val="00EE1131"/>
    <w:rsid w:val="00EF3D0B"/>
    <w:rsid w:val="00F17098"/>
    <w:rsid w:val="00F30AE9"/>
    <w:rsid w:val="00F34001"/>
    <w:rsid w:val="00F34B70"/>
    <w:rsid w:val="00F35820"/>
    <w:rsid w:val="00F423BA"/>
    <w:rsid w:val="00F52883"/>
    <w:rsid w:val="00F663B3"/>
    <w:rsid w:val="00F836FE"/>
    <w:rsid w:val="00F840A6"/>
    <w:rsid w:val="00F90F69"/>
    <w:rsid w:val="00F94DAD"/>
    <w:rsid w:val="00F96CC1"/>
    <w:rsid w:val="00FA0EAC"/>
    <w:rsid w:val="00FA56B2"/>
    <w:rsid w:val="00FB2539"/>
    <w:rsid w:val="00FC3C0F"/>
    <w:rsid w:val="00FD4325"/>
    <w:rsid w:val="00FD6A60"/>
    <w:rsid w:val="00FE4DB3"/>
    <w:rsid w:val="04DBC670"/>
    <w:rsid w:val="3F4DD579"/>
    <w:rsid w:val="7B0CA24E"/>
    <w:rsid w:val="7EBE72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B03D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2061"/>
    <w:pPr>
      <w:spacing w:after="180" w:line="274" w:lineRule="auto"/>
    </w:pPr>
  </w:style>
  <w:style w:type="paragraph" w:styleId="Ttulo1">
    <w:name w:val="heading 1"/>
    <w:basedOn w:val="Normal"/>
    <w:next w:val="Normal"/>
    <w:link w:val="Ttulo1Carter"/>
    <w:uiPriority w:val="9"/>
    <w:qFormat/>
    <w:rsid w:val="00BE2061"/>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Ttulo2">
    <w:name w:val="heading 2"/>
    <w:basedOn w:val="Normal"/>
    <w:next w:val="Normal"/>
    <w:link w:val="Ttulo2Carter"/>
    <w:uiPriority w:val="9"/>
    <w:unhideWhenUsed/>
    <w:qFormat/>
    <w:rsid w:val="00BE2061"/>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Ttulo3">
    <w:name w:val="heading 3"/>
    <w:basedOn w:val="Normal"/>
    <w:next w:val="Normal"/>
    <w:link w:val="Ttulo3Carter"/>
    <w:uiPriority w:val="9"/>
    <w:unhideWhenUsed/>
    <w:qFormat/>
    <w:rsid w:val="00BE2061"/>
    <w:pPr>
      <w:keepNext/>
      <w:keepLines/>
      <w:spacing w:before="20" w:after="0" w:line="240" w:lineRule="auto"/>
      <w:outlineLvl w:val="2"/>
    </w:pPr>
    <w:rPr>
      <w:rFonts w:eastAsiaTheme="majorEastAsia" w:cstheme="majorBidi"/>
      <w:b/>
      <w:bCs/>
      <w:color w:val="44546A" w:themeColor="text2"/>
      <w:sz w:val="24"/>
    </w:rPr>
  </w:style>
  <w:style w:type="paragraph" w:styleId="Ttulo4">
    <w:name w:val="heading 4"/>
    <w:basedOn w:val="Normal"/>
    <w:next w:val="Normal"/>
    <w:link w:val="Ttulo4Carter"/>
    <w:uiPriority w:val="9"/>
    <w:unhideWhenUsed/>
    <w:qFormat/>
    <w:rsid w:val="00BE206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ter"/>
    <w:uiPriority w:val="9"/>
    <w:unhideWhenUsed/>
    <w:qFormat/>
    <w:rsid w:val="00BE2061"/>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ter"/>
    <w:uiPriority w:val="9"/>
    <w:unhideWhenUsed/>
    <w:qFormat/>
    <w:rsid w:val="00BE2061"/>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ter"/>
    <w:uiPriority w:val="9"/>
    <w:semiHidden/>
    <w:unhideWhenUsed/>
    <w:qFormat/>
    <w:rsid w:val="00BE2061"/>
    <w:pPr>
      <w:keepNext/>
      <w:keepLines/>
      <w:spacing w:before="200" w:after="0"/>
      <w:outlineLvl w:val="6"/>
    </w:pPr>
    <w:rPr>
      <w:rFonts w:asciiTheme="majorHAnsi" w:eastAsiaTheme="majorEastAsia" w:hAnsiTheme="majorHAnsi" w:cstheme="majorBidi"/>
      <w:i/>
      <w:iCs/>
      <w:color w:val="44546A" w:themeColor="text2"/>
    </w:rPr>
  </w:style>
  <w:style w:type="paragraph" w:styleId="Ttulo8">
    <w:name w:val="heading 8"/>
    <w:basedOn w:val="Normal"/>
    <w:next w:val="Normal"/>
    <w:link w:val="Ttulo8Carter"/>
    <w:uiPriority w:val="9"/>
    <w:semiHidden/>
    <w:unhideWhenUsed/>
    <w:qFormat/>
    <w:rsid w:val="00BE2061"/>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ter"/>
    <w:uiPriority w:val="9"/>
    <w:semiHidden/>
    <w:unhideWhenUsed/>
    <w:qFormat/>
    <w:rsid w:val="00BE206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BE2061"/>
    <w:rPr>
      <w:rFonts w:asciiTheme="majorHAnsi" w:eastAsiaTheme="majorEastAsia" w:hAnsiTheme="majorHAnsi" w:cstheme="majorBidi"/>
      <w:bCs/>
      <w:color w:val="44546A" w:themeColor="text2"/>
      <w:sz w:val="32"/>
      <w:szCs w:val="28"/>
    </w:rPr>
  </w:style>
  <w:style w:type="character" w:customStyle="1" w:styleId="Ttulo2Carter">
    <w:name w:val="Título 2 Caráter"/>
    <w:basedOn w:val="Tipodeletrapredefinidodopargrafo"/>
    <w:link w:val="Ttulo2"/>
    <w:uiPriority w:val="9"/>
    <w:rsid w:val="00BE2061"/>
    <w:rPr>
      <w:rFonts w:asciiTheme="majorHAnsi" w:eastAsiaTheme="majorEastAsia" w:hAnsiTheme="majorHAnsi" w:cstheme="majorBidi"/>
      <w:b/>
      <w:bCs/>
      <w:color w:val="A5A5A5" w:themeColor="accent3"/>
      <w:sz w:val="28"/>
      <w:szCs w:val="26"/>
    </w:rPr>
  </w:style>
  <w:style w:type="character" w:customStyle="1" w:styleId="Ttulo3Carter">
    <w:name w:val="Título 3 Caráter"/>
    <w:basedOn w:val="Tipodeletrapredefinidodopargrafo"/>
    <w:link w:val="Ttulo3"/>
    <w:uiPriority w:val="9"/>
    <w:rsid w:val="00BE2061"/>
    <w:rPr>
      <w:rFonts w:eastAsiaTheme="majorEastAsia" w:cstheme="majorBidi"/>
      <w:b/>
      <w:bCs/>
      <w:color w:val="44546A" w:themeColor="text2"/>
      <w:sz w:val="24"/>
    </w:rPr>
  </w:style>
  <w:style w:type="character" w:customStyle="1" w:styleId="Ttulo4Carter">
    <w:name w:val="Título 4 Caráter"/>
    <w:basedOn w:val="Tipodeletrapredefinidodopargrafo"/>
    <w:link w:val="Ttulo4"/>
    <w:uiPriority w:val="9"/>
    <w:rsid w:val="00BE2061"/>
    <w:rPr>
      <w:rFonts w:asciiTheme="majorHAnsi" w:eastAsiaTheme="majorEastAsia" w:hAnsiTheme="majorHAnsi" w:cstheme="majorBidi"/>
      <w:b/>
      <w:bCs/>
      <w:i/>
      <w:iCs/>
      <w:color w:val="262626" w:themeColor="text1" w:themeTint="D9"/>
    </w:rPr>
  </w:style>
  <w:style w:type="character" w:customStyle="1" w:styleId="Ttulo5Carter">
    <w:name w:val="Título 5 Caráter"/>
    <w:basedOn w:val="Tipodeletrapredefinidodopargrafo"/>
    <w:link w:val="Ttulo5"/>
    <w:uiPriority w:val="9"/>
    <w:rsid w:val="00BE2061"/>
    <w:rPr>
      <w:rFonts w:asciiTheme="majorHAnsi" w:eastAsiaTheme="majorEastAsia" w:hAnsiTheme="majorHAnsi" w:cstheme="majorBidi"/>
      <w:color w:val="000000"/>
    </w:rPr>
  </w:style>
  <w:style w:type="character" w:customStyle="1" w:styleId="Ttulo6Carter">
    <w:name w:val="Título 6 Caráter"/>
    <w:basedOn w:val="Tipodeletrapredefinidodopargrafo"/>
    <w:link w:val="Ttulo6"/>
    <w:uiPriority w:val="9"/>
    <w:rsid w:val="00BE2061"/>
    <w:rPr>
      <w:rFonts w:asciiTheme="majorHAnsi" w:eastAsiaTheme="majorEastAsia" w:hAnsiTheme="majorHAnsi" w:cstheme="majorBidi"/>
      <w:i/>
      <w:iCs/>
      <w:color w:val="000000" w:themeColor="text1"/>
    </w:rPr>
  </w:style>
  <w:style w:type="character" w:customStyle="1" w:styleId="Ttulo7Carter">
    <w:name w:val="Título 7 Caráter"/>
    <w:basedOn w:val="Tipodeletrapredefinidodopargrafo"/>
    <w:link w:val="Ttulo7"/>
    <w:uiPriority w:val="9"/>
    <w:semiHidden/>
    <w:rsid w:val="00BE2061"/>
    <w:rPr>
      <w:rFonts w:asciiTheme="majorHAnsi" w:eastAsiaTheme="majorEastAsia" w:hAnsiTheme="majorHAnsi" w:cstheme="majorBidi"/>
      <w:i/>
      <w:iCs/>
      <w:color w:val="44546A" w:themeColor="text2"/>
    </w:rPr>
  </w:style>
  <w:style w:type="character" w:customStyle="1" w:styleId="Ttulo8Carter">
    <w:name w:val="Título 8 Caráter"/>
    <w:basedOn w:val="Tipodeletrapredefinidodopargrafo"/>
    <w:link w:val="Ttulo8"/>
    <w:uiPriority w:val="9"/>
    <w:semiHidden/>
    <w:rsid w:val="00BE2061"/>
    <w:rPr>
      <w:rFonts w:asciiTheme="majorHAnsi" w:eastAsiaTheme="majorEastAsia" w:hAnsiTheme="majorHAnsi" w:cstheme="majorBidi"/>
      <w:color w:val="000000"/>
      <w:sz w:val="20"/>
      <w:szCs w:val="20"/>
    </w:rPr>
  </w:style>
  <w:style w:type="character" w:customStyle="1" w:styleId="Ttulo9Carter">
    <w:name w:val="Título 9 Caráter"/>
    <w:basedOn w:val="Tipodeletrapredefinidodopargrafo"/>
    <w:link w:val="Ttulo9"/>
    <w:uiPriority w:val="9"/>
    <w:semiHidden/>
    <w:rsid w:val="00BE2061"/>
    <w:rPr>
      <w:rFonts w:asciiTheme="majorHAnsi" w:eastAsiaTheme="majorEastAsia" w:hAnsiTheme="majorHAnsi" w:cstheme="majorBidi"/>
      <w:i/>
      <w:iCs/>
      <w:color w:val="000000"/>
      <w:sz w:val="20"/>
      <w:szCs w:val="20"/>
    </w:rPr>
  </w:style>
  <w:style w:type="paragraph" w:styleId="Legenda">
    <w:name w:val="caption"/>
    <w:basedOn w:val="Normal"/>
    <w:next w:val="Normal"/>
    <w:uiPriority w:val="35"/>
    <w:unhideWhenUsed/>
    <w:qFormat/>
    <w:rsid w:val="00BE2061"/>
    <w:pPr>
      <w:spacing w:line="240" w:lineRule="auto"/>
    </w:pPr>
    <w:rPr>
      <w:rFonts w:eastAsiaTheme="minorEastAsia"/>
      <w:b/>
      <w:bCs/>
      <w:smallCaps/>
      <w:color w:val="44546A" w:themeColor="text2"/>
      <w:spacing w:val="6"/>
      <w:szCs w:val="18"/>
    </w:rPr>
  </w:style>
  <w:style w:type="paragraph" w:styleId="Ttulo">
    <w:name w:val="Title"/>
    <w:basedOn w:val="Normal"/>
    <w:next w:val="Normal"/>
    <w:link w:val="TtuloCarter"/>
    <w:uiPriority w:val="10"/>
    <w:qFormat/>
    <w:rsid w:val="00BE2061"/>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tuloCarter">
    <w:name w:val="Título Caráter"/>
    <w:basedOn w:val="Tipodeletrapredefinidodopargrafo"/>
    <w:link w:val="Ttulo"/>
    <w:uiPriority w:val="10"/>
    <w:rsid w:val="00BE2061"/>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tulo">
    <w:name w:val="Subtitle"/>
    <w:basedOn w:val="Normal"/>
    <w:next w:val="Normal"/>
    <w:link w:val="SubttuloCarter"/>
    <w:uiPriority w:val="11"/>
    <w:qFormat/>
    <w:rsid w:val="00BE2061"/>
    <w:pPr>
      <w:numPr>
        <w:ilvl w:val="1"/>
      </w:numPr>
    </w:pPr>
    <w:rPr>
      <w:rFonts w:eastAsiaTheme="majorEastAsia" w:cstheme="majorBidi"/>
      <w:iCs/>
      <w:color w:val="50637D" w:themeColor="text2" w:themeTint="E6"/>
      <w:sz w:val="32"/>
      <w:szCs w:val="24"/>
      <w14:ligatures w14:val="standard"/>
    </w:rPr>
  </w:style>
  <w:style w:type="character" w:customStyle="1" w:styleId="SubttuloCarter">
    <w:name w:val="Subtítulo Caráter"/>
    <w:basedOn w:val="Tipodeletrapredefinidodopargrafo"/>
    <w:link w:val="Subttulo"/>
    <w:uiPriority w:val="11"/>
    <w:rsid w:val="00BE2061"/>
    <w:rPr>
      <w:rFonts w:eastAsiaTheme="majorEastAsia" w:cstheme="majorBidi"/>
      <w:iCs/>
      <w:color w:val="50637D" w:themeColor="text2" w:themeTint="E6"/>
      <w:sz w:val="32"/>
      <w:szCs w:val="24"/>
      <w14:ligatures w14:val="standard"/>
    </w:rPr>
  </w:style>
  <w:style w:type="character" w:styleId="Forte">
    <w:name w:val="Strong"/>
    <w:basedOn w:val="Tipodeletrapredefinidodopargrafo"/>
    <w:uiPriority w:val="22"/>
    <w:qFormat/>
    <w:rsid w:val="00BE2061"/>
    <w:rPr>
      <w:b/>
      <w:bCs/>
      <w:color w:val="50637D" w:themeColor="text2" w:themeTint="E6"/>
    </w:rPr>
  </w:style>
  <w:style w:type="character" w:styleId="nfase">
    <w:name w:val="Emphasis"/>
    <w:basedOn w:val="Tipodeletrapredefinidodopargrafo"/>
    <w:uiPriority w:val="20"/>
    <w:qFormat/>
    <w:rsid w:val="00BE2061"/>
    <w:rPr>
      <w:b w:val="0"/>
      <w:i/>
      <w:iCs/>
      <w:color w:val="44546A" w:themeColor="text2"/>
    </w:rPr>
  </w:style>
  <w:style w:type="paragraph" w:styleId="SemEspaamento">
    <w:name w:val="No Spacing"/>
    <w:link w:val="SemEspaamentoCarter"/>
    <w:uiPriority w:val="1"/>
    <w:qFormat/>
    <w:rsid w:val="00BE2061"/>
    <w:pPr>
      <w:spacing w:after="0" w:line="240" w:lineRule="auto"/>
    </w:pPr>
  </w:style>
  <w:style w:type="character" w:customStyle="1" w:styleId="SemEspaamentoCarter">
    <w:name w:val="Sem Espaçamento Caráter"/>
    <w:basedOn w:val="Tipodeletrapredefinidodopargrafo"/>
    <w:link w:val="SemEspaamento"/>
    <w:uiPriority w:val="1"/>
    <w:rsid w:val="00BE2061"/>
  </w:style>
  <w:style w:type="paragraph" w:styleId="PargrafodaLista">
    <w:name w:val="List Paragraph"/>
    <w:basedOn w:val="Normal"/>
    <w:uiPriority w:val="34"/>
    <w:qFormat/>
    <w:rsid w:val="00BE2061"/>
    <w:pPr>
      <w:spacing w:line="240" w:lineRule="auto"/>
      <w:ind w:left="720" w:hanging="288"/>
      <w:contextualSpacing/>
    </w:pPr>
    <w:rPr>
      <w:color w:val="44546A" w:themeColor="text2"/>
    </w:rPr>
  </w:style>
  <w:style w:type="paragraph" w:styleId="Citao">
    <w:name w:val="Quote"/>
    <w:basedOn w:val="Normal"/>
    <w:next w:val="Normal"/>
    <w:link w:val="CitaoCarter"/>
    <w:uiPriority w:val="29"/>
    <w:qFormat/>
    <w:rsid w:val="00BE2061"/>
    <w:pPr>
      <w:pBdr>
        <w:left w:val="single" w:sz="48" w:space="13" w:color="5B9BD5" w:themeColor="accent1"/>
      </w:pBdr>
      <w:spacing w:after="0" w:line="360" w:lineRule="auto"/>
    </w:pPr>
    <w:rPr>
      <w:rFonts w:asciiTheme="majorHAnsi" w:eastAsiaTheme="minorEastAsia" w:hAnsiTheme="majorHAnsi"/>
      <w:b/>
      <w:i/>
      <w:iCs/>
      <w:color w:val="5B9BD5" w:themeColor="accent1"/>
      <w:sz w:val="24"/>
    </w:rPr>
  </w:style>
  <w:style w:type="character" w:customStyle="1" w:styleId="CitaoCarter">
    <w:name w:val="Citação Caráter"/>
    <w:basedOn w:val="Tipodeletrapredefinidodopargrafo"/>
    <w:link w:val="Citao"/>
    <w:uiPriority w:val="29"/>
    <w:rsid w:val="00BE2061"/>
    <w:rPr>
      <w:rFonts w:asciiTheme="majorHAnsi" w:eastAsiaTheme="minorEastAsia" w:hAnsiTheme="majorHAnsi"/>
      <w:b/>
      <w:i/>
      <w:iCs/>
      <w:color w:val="5B9BD5" w:themeColor="accent1"/>
      <w:sz w:val="24"/>
    </w:rPr>
  </w:style>
  <w:style w:type="paragraph" w:styleId="CitaoIntensa">
    <w:name w:val="Intense Quote"/>
    <w:basedOn w:val="Normal"/>
    <w:next w:val="Normal"/>
    <w:link w:val="CitaoIntensaCarter"/>
    <w:uiPriority w:val="30"/>
    <w:qFormat/>
    <w:rsid w:val="00BE2061"/>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CitaoIntensaCarter">
    <w:name w:val="Citação Intensa Caráter"/>
    <w:basedOn w:val="Tipodeletrapredefinidodopargrafo"/>
    <w:link w:val="CitaoIntensa"/>
    <w:uiPriority w:val="30"/>
    <w:rsid w:val="00BE2061"/>
    <w:rPr>
      <w:rFonts w:eastAsiaTheme="minorEastAsia"/>
      <w:b/>
      <w:bCs/>
      <w:i/>
      <w:iCs/>
      <w:color w:val="ED7D31" w:themeColor="accent2"/>
      <w:sz w:val="26"/>
      <w14:ligatures w14:val="standard"/>
      <w14:numForm w14:val="oldStyle"/>
    </w:rPr>
  </w:style>
  <w:style w:type="character" w:styleId="nfaseDiscreta">
    <w:name w:val="Subtle Emphasis"/>
    <w:basedOn w:val="Tipodeletrapredefinidodopargrafo"/>
    <w:uiPriority w:val="19"/>
    <w:qFormat/>
    <w:rsid w:val="00BE2061"/>
    <w:rPr>
      <w:i/>
      <w:iCs/>
      <w:color w:val="000000"/>
    </w:rPr>
  </w:style>
  <w:style w:type="character" w:styleId="nfaseIntensa">
    <w:name w:val="Intense Emphasis"/>
    <w:basedOn w:val="Tipodeletrapredefinidodopargrafo"/>
    <w:uiPriority w:val="21"/>
    <w:qFormat/>
    <w:rsid w:val="00BE2061"/>
    <w:rPr>
      <w:b/>
      <w:bCs/>
      <w:i/>
      <w:iCs/>
      <w:color w:val="44546A" w:themeColor="text2"/>
    </w:rPr>
  </w:style>
  <w:style w:type="character" w:styleId="RefernciaDiscreta">
    <w:name w:val="Subtle Reference"/>
    <w:basedOn w:val="Tipodeletrapredefinidodopargrafo"/>
    <w:uiPriority w:val="31"/>
    <w:qFormat/>
    <w:rsid w:val="00BE2061"/>
    <w:rPr>
      <w:smallCaps/>
      <w:color w:val="000000"/>
      <w:u w:val="single"/>
    </w:rPr>
  </w:style>
  <w:style w:type="character" w:styleId="RefernciaIntensa">
    <w:name w:val="Intense Reference"/>
    <w:basedOn w:val="Tipodeletrapredefinidodopargrafo"/>
    <w:uiPriority w:val="32"/>
    <w:qFormat/>
    <w:rsid w:val="00BE2061"/>
    <w:rPr>
      <w:rFonts w:asciiTheme="minorHAnsi" w:hAnsiTheme="minorHAnsi"/>
      <w:b/>
      <w:bCs/>
      <w:smallCaps/>
      <w:color w:val="44546A" w:themeColor="text2"/>
      <w:spacing w:val="5"/>
      <w:sz w:val="22"/>
      <w:u w:val="single"/>
    </w:rPr>
  </w:style>
  <w:style w:type="character" w:styleId="TtulodoLivro">
    <w:name w:val="Book Title"/>
    <w:basedOn w:val="Tipodeletrapredefinidodopargrafo"/>
    <w:uiPriority w:val="33"/>
    <w:qFormat/>
    <w:rsid w:val="00BE2061"/>
    <w:rPr>
      <w:rFonts w:asciiTheme="majorHAnsi" w:hAnsiTheme="majorHAnsi"/>
      <w:b/>
      <w:bCs/>
      <w:caps w:val="0"/>
      <w:smallCaps/>
      <w:color w:val="44546A" w:themeColor="text2"/>
      <w:spacing w:val="10"/>
      <w:sz w:val="22"/>
    </w:rPr>
  </w:style>
  <w:style w:type="paragraph" w:styleId="Cabealhodondice">
    <w:name w:val="TOC Heading"/>
    <w:basedOn w:val="Ttulo1"/>
    <w:next w:val="Normal"/>
    <w:uiPriority w:val="39"/>
    <w:unhideWhenUsed/>
    <w:qFormat/>
    <w:rsid w:val="00BE2061"/>
    <w:pPr>
      <w:spacing w:before="480" w:line="264" w:lineRule="auto"/>
      <w:outlineLvl w:val="9"/>
    </w:pPr>
    <w:rPr>
      <w:b/>
    </w:rPr>
  </w:style>
  <w:style w:type="paragraph" w:customStyle="1" w:styleId="PersonalName">
    <w:name w:val="Personal Name"/>
    <w:basedOn w:val="Ttulo"/>
    <w:qFormat/>
    <w:rsid w:val="00BE2061"/>
    <w:rPr>
      <w:b/>
      <w:caps/>
      <w:color w:val="000000"/>
      <w:sz w:val="28"/>
      <w:szCs w:val="28"/>
    </w:rPr>
  </w:style>
  <w:style w:type="table" w:styleId="TabelacomGrelha">
    <w:name w:val="Table Grid"/>
    <w:basedOn w:val="Tabelanormal"/>
    <w:uiPriority w:val="39"/>
    <w:rsid w:val="00BE2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autoRedefine/>
    <w:uiPriority w:val="39"/>
    <w:unhideWhenUsed/>
    <w:rsid w:val="002272C9"/>
    <w:pPr>
      <w:spacing w:before="120" w:after="0"/>
    </w:pPr>
    <w:rPr>
      <w:b/>
      <w:bCs/>
      <w:sz w:val="24"/>
      <w:szCs w:val="24"/>
    </w:rPr>
  </w:style>
  <w:style w:type="paragraph" w:styleId="ndice2">
    <w:name w:val="toc 2"/>
    <w:basedOn w:val="Normal"/>
    <w:next w:val="Normal"/>
    <w:autoRedefine/>
    <w:uiPriority w:val="39"/>
    <w:unhideWhenUsed/>
    <w:rsid w:val="002272C9"/>
    <w:pPr>
      <w:spacing w:after="0"/>
      <w:ind w:left="220"/>
    </w:pPr>
    <w:rPr>
      <w:b/>
      <w:bCs/>
    </w:rPr>
  </w:style>
  <w:style w:type="character" w:styleId="Hiperligao">
    <w:name w:val="Hyperlink"/>
    <w:basedOn w:val="Tipodeletrapredefinidodopargrafo"/>
    <w:uiPriority w:val="99"/>
    <w:unhideWhenUsed/>
    <w:rsid w:val="002272C9"/>
    <w:rPr>
      <w:color w:val="0563C1" w:themeColor="hyperlink"/>
      <w:u w:val="single"/>
    </w:rPr>
  </w:style>
  <w:style w:type="paragraph" w:styleId="ndice3">
    <w:name w:val="toc 3"/>
    <w:basedOn w:val="Normal"/>
    <w:next w:val="Normal"/>
    <w:autoRedefine/>
    <w:uiPriority w:val="39"/>
    <w:unhideWhenUsed/>
    <w:rsid w:val="002272C9"/>
    <w:pPr>
      <w:spacing w:after="0"/>
      <w:ind w:left="440"/>
    </w:pPr>
  </w:style>
  <w:style w:type="paragraph" w:styleId="ndice4">
    <w:name w:val="toc 4"/>
    <w:basedOn w:val="Normal"/>
    <w:next w:val="Normal"/>
    <w:autoRedefine/>
    <w:uiPriority w:val="39"/>
    <w:unhideWhenUsed/>
    <w:rsid w:val="002272C9"/>
    <w:pPr>
      <w:spacing w:after="0"/>
      <w:ind w:left="660"/>
    </w:pPr>
    <w:rPr>
      <w:sz w:val="20"/>
      <w:szCs w:val="20"/>
    </w:rPr>
  </w:style>
  <w:style w:type="paragraph" w:styleId="ndice5">
    <w:name w:val="toc 5"/>
    <w:basedOn w:val="Normal"/>
    <w:next w:val="Normal"/>
    <w:autoRedefine/>
    <w:uiPriority w:val="39"/>
    <w:unhideWhenUsed/>
    <w:rsid w:val="002272C9"/>
    <w:pPr>
      <w:spacing w:after="0"/>
      <w:ind w:left="880"/>
    </w:pPr>
    <w:rPr>
      <w:sz w:val="20"/>
      <w:szCs w:val="20"/>
    </w:rPr>
  </w:style>
  <w:style w:type="paragraph" w:styleId="ndice6">
    <w:name w:val="toc 6"/>
    <w:basedOn w:val="Normal"/>
    <w:next w:val="Normal"/>
    <w:autoRedefine/>
    <w:uiPriority w:val="39"/>
    <w:unhideWhenUsed/>
    <w:rsid w:val="002272C9"/>
    <w:pPr>
      <w:spacing w:after="0"/>
      <w:ind w:left="1100"/>
    </w:pPr>
    <w:rPr>
      <w:sz w:val="20"/>
      <w:szCs w:val="20"/>
    </w:rPr>
  </w:style>
  <w:style w:type="paragraph" w:styleId="ndice7">
    <w:name w:val="toc 7"/>
    <w:basedOn w:val="Normal"/>
    <w:next w:val="Normal"/>
    <w:autoRedefine/>
    <w:uiPriority w:val="39"/>
    <w:semiHidden/>
    <w:unhideWhenUsed/>
    <w:rsid w:val="002272C9"/>
    <w:pPr>
      <w:spacing w:after="0"/>
      <w:ind w:left="1320"/>
    </w:pPr>
    <w:rPr>
      <w:sz w:val="20"/>
      <w:szCs w:val="20"/>
    </w:rPr>
  </w:style>
  <w:style w:type="paragraph" w:styleId="ndice8">
    <w:name w:val="toc 8"/>
    <w:basedOn w:val="Normal"/>
    <w:next w:val="Normal"/>
    <w:autoRedefine/>
    <w:uiPriority w:val="39"/>
    <w:semiHidden/>
    <w:unhideWhenUsed/>
    <w:rsid w:val="002272C9"/>
    <w:pPr>
      <w:spacing w:after="0"/>
      <w:ind w:left="1540"/>
    </w:pPr>
    <w:rPr>
      <w:sz w:val="20"/>
      <w:szCs w:val="20"/>
    </w:rPr>
  </w:style>
  <w:style w:type="paragraph" w:styleId="ndice9">
    <w:name w:val="toc 9"/>
    <w:basedOn w:val="Normal"/>
    <w:next w:val="Normal"/>
    <w:autoRedefine/>
    <w:uiPriority w:val="39"/>
    <w:semiHidden/>
    <w:unhideWhenUsed/>
    <w:rsid w:val="002272C9"/>
    <w:pPr>
      <w:spacing w:after="0"/>
      <w:ind w:left="1760"/>
    </w:pPr>
    <w:rPr>
      <w:sz w:val="20"/>
      <w:szCs w:val="20"/>
    </w:rPr>
  </w:style>
  <w:style w:type="paragraph" w:styleId="Cabealho">
    <w:name w:val="header"/>
    <w:basedOn w:val="Normal"/>
    <w:link w:val="CabealhoCarter"/>
    <w:uiPriority w:val="99"/>
    <w:unhideWhenUsed/>
    <w:rsid w:val="00103EA2"/>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103EA2"/>
  </w:style>
  <w:style w:type="paragraph" w:styleId="Rodap">
    <w:name w:val="footer"/>
    <w:basedOn w:val="Normal"/>
    <w:link w:val="RodapCarter"/>
    <w:uiPriority w:val="99"/>
    <w:unhideWhenUsed/>
    <w:rsid w:val="00103EA2"/>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103EA2"/>
  </w:style>
  <w:style w:type="numbering" w:customStyle="1" w:styleId="CurrentList1">
    <w:name w:val="Current List1"/>
    <w:uiPriority w:val="99"/>
    <w:rsid w:val="00773A3A"/>
    <w:pPr>
      <w:numPr>
        <w:numId w:val="17"/>
      </w:numPr>
    </w:pPr>
  </w:style>
  <w:style w:type="character" w:styleId="Nmerodepgina">
    <w:name w:val="page number"/>
    <w:basedOn w:val="Tipodeletrapredefinidodopargrafo"/>
    <w:uiPriority w:val="99"/>
    <w:semiHidden/>
    <w:unhideWhenUsed/>
    <w:rsid w:val="00D928AA"/>
  </w:style>
  <w:style w:type="paragraph" w:styleId="ndicedeilustraes">
    <w:name w:val="table of figures"/>
    <w:basedOn w:val="Normal"/>
    <w:next w:val="Normal"/>
    <w:uiPriority w:val="99"/>
    <w:unhideWhenUsed/>
    <w:rsid w:val="007E70FD"/>
    <w:pPr>
      <w:spacing w:after="0"/>
    </w:pPr>
  </w:style>
  <w:style w:type="character" w:styleId="Refdecomentrio">
    <w:name w:val="annotation reference"/>
    <w:basedOn w:val="Tipodeletrapredefinidodopargrafo"/>
    <w:uiPriority w:val="99"/>
    <w:semiHidden/>
    <w:unhideWhenUsed/>
    <w:rsid w:val="00BF1376"/>
    <w:rPr>
      <w:sz w:val="16"/>
      <w:szCs w:val="16"/>
    </w:rPr>
  </w:style>
  <w:style w:type="paragraph" w:styleId="Textodecomentrio">
    <w:name w:val="annotation text"/>
    <w:basedOn w:val="Normal"/>
    <w:link w:val="TextodecomentrioCarter"/>
    <w:uiPriority w:val="99"/>
    <w:semiHidden/>
    <w:unhideWhenUsed/>
    <w:rsid w:val="00BF137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F1376"/>
    <w:rPr>
      <w:sz w:val="20"/>
      <w:szCs w:val="20"/>
    </w:rPr>
  </w:style>
  <w:style w:type="paragraph" w:styleId="Assuntodecomentrio">
    <w:name w:val="annotation subject"/>
    <w:basedOn w:val="Textodecomentrio"/>
    <w:next w:val="Textodecomentrio"/>
    <w:link w:val="AssuntodecomentrioCarter"/>
    <w:uiPriority w:val="99"/>
    <w:semiHidden/>
    <w:unhideWhenUsed/>
    <w:rsid w:val="00BF1376"/>
    <w:rPr>
      <w:b/>
      <w:bCs/>
    </w:rPr>
  </w:style>
  <w:style w:type="character" w:customStyle="1" w:styleId="AssuntodecomentrioCarter">
    <w:name w:val="Assunto de comentário Caráter"/>
    <w:basedOn w:val="TextodecomentrioCarter"/>
    <w:link w:val="Assuntodecomentrio"/>
    <w:uiPriority w:val="99"/>
    <w:semiHidden/>
    <w:rsid w:val="00BF1376"/>
    <w:rPr>
      <w:b/>
      <w:bCs/>
      <w:sz w:val="20"/>
      <w:szCs w:val="20"/>
    </w:rPr>
  </w:style>
  <w:style w:type="paragraph" w:styleId="Textodebalo">
    <w:name w:val="Balloon Text"/>
    <w:basedOn w:val="Normal"/>
    <w:link w:val="TextodebaloCarter"/>
    <w:uiPriority w:val="99"/>
    <w:semiHidden/>
    <w:unhideWhenUsed/>
    <w:rsid w:val="00BF137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BF1376"/>
    <w:rPr>
      <w:rFonts w:ascii="Segoe UI" w:hAnsi="Segoe UI" w:cs="Segoe UI"/>
      <w:sz w:val="18"/>
      <w:szCs w:val="18"/>
    </w:rPr>
  </w:style>
  <w:style w:type="character" w:styleId="Hiperligaovisitada">
    <w:name w:val="FollowedHyperlink"/>
    <w:basedOn w:val="Tipodeletrapredefinidodopargrafo"/>
    <w:uiPriority w:val="99"/>
    <w:semiHidden/>
    <w:unhideWhenUsed/>
    <w:rsid w:val="009B32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980820">
      <w:bodyDiv w:val="1"/>
      <w:marLeft w:val="0"/>
      <w:marRight w:val="0"/>
      <w:marTop w:val="0"/>
      <w:marBottom w:val="0"/>
      <w:divBdr>
        <w:top w:val="none" w:sz="0" w:space="0" w:color="auto"/>
        <w:left w:val="none" w:sz="0" w:space="0" w:color="auto"/>
        <w:bottom w:val="none" w:sz="0" w:space="0" w:color="auto"/>
        <w:right w:val="none" w:sz="0" w:space="0" w:color="auto"/>
      </w:divBdr>
    </w:div>
    <w:div w:id="17602485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ita\iCloudDrive\Escola\2&#186;%20Ano\1&#186;%20Semestre\Projeto%201\RelatorioProjetoI%202%202.docx" TargetMode="External"/><Relationship Id="rId18" Type="http://schemas.openxmlformats.org/officeDocument/2006/relationships/hyperlink" Target="file:///C:\Users\Rita\iCloudDrive\Escola\2&#186;%20Ano\1&#186;%20Semestre\Projeto%201\RelatorioProjetoI%202%202.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diagramLayout" Target="diagrams/layout1.xml"/><Relationship Id="rId34" Type="http://schemas.openxmlformats.org/officeDocument/2006/relationships/image" Target="media/image10.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ita\iCloudDrive\Escola\2&#186;%20Ano\1&#186;%20Semestre\Projeto%201\RelatorioProjetoI%202%202.docx" TargetMode="External"/><Relationship Id="rId20" Type="http://schemas.openxmlformats.org/officeDocument/2006/relationships/diagramData" Target="diagrams/data1.xml"/><Relationship Id="rId29" Type="http://schemas.openxmlformats.org/officeDocument/2006/relationships/image" Target="media/image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ita\iCloudDrive\Escola\2&#186;%20Ano\1&#186;%20Semestre\Projeto%201\RelatorioProjetoI%202%202.docx"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Rita\iCloudDrive\Escola\2&#186;%20Ano\1&#186;%20Semestre\Projeto%201\RelatorioProjetoI%202%202.docx" TargetMode="External"/><Relationship Id="rId23" Type="http://schemas.openxmlformats.org/officeDocument/2006/relationships/diagramColors" Target="diagrams/colors1.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file:///C:\Users\Rita\iCloudDrive\Escola\2&#186;%20Ano\1&#186;%20Semestre\Projeto%201\RelatorioProjetoI%202%202.docx" TargetMode="External"/><Relationship Id="rId19" Type="http://schemas.openxmlformats.org/officeDocument/2006/relationships/hyperlink" Target="file:///C:\Users\Rita\iCloudDrive\Escola\2&#186;%20Ano\1&#186;%20Semestre\Projeto%201\RelatorioProjetoI%202%202.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Rita\iCloudDrive\Escola\2&#186;%20Ano\1&#186;%20Semestre\Projeto%201\RelatorioProjetoI%202%202.docx" TargetMode="External"/><Relationship Id="rId14" Type="http://schemas.openxmlformats.org/officeDocument/2006/relationships/hyperlink" Target="file:///C:\Users\Rita\iCloudDrive\Escola\2&#186;%20Ano\1&#186;%20Semestre\Projeto%201\RelatorioProjetoI%202%202.docx" TargetMode="External"/><Relationship Id="rId22" Type="http://schemas.openxmlformats.org/officeDocument/2006/relationships/diagramQuickStyle" Target="diagrams/quickStyle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hyperlink" Target="file:///C:\Users\Rita\iCloudDrive\Escola\2&#186;%20Ano\1&#186;%20Semestre\Projeto%201\RelatorioProjetoI%202%202.docx" TargetMode="External"/><Relationship Id="rId3" Type="http://schemas.openxmlformats.org/officeDocument/2006/relationships/styles" Target="styles.xml"/><Relationship Id="rId12" Type="http://schemas.openxmlformats.org/officeDocument/2006/relationships/hyperlink" Target="file:///C:\Users\Rita\iCloudDrive\Escola\2&#186;%20Ano\1&#186;%20Semestre\Projeto%201\RelatorioProjetoI%202%202.docx" TargetMode="External"/><Relationship Id="rId17" Type="http://schemas.openxmlformats.org/officeDocument/2006/relationships/hyperlink" Target="file:///C:\Users\Rita\iCloudDrive\Escola\2&#186;%20Ano\1&#186;%20Semestre\Projeto%201\RelatorioProjetoI%202%202.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tif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F8F581-0DD2-4C0D-BFA5-92F653A60C67}" type="doc">
      <dgm:prSet loTypeId="urn:microsoft.com/office/officeart/2005/8/layout/chevron1" loCatId="process" qsTypeId="urn:microsoft.com/office/officeart/2005/8/quickstyle/simple1" qsCatId="simple" csTypeId="urn:microsoft.com/office/officeart/2005/8/colors/accent1_2" csCatId="accent1" phldr="1"/>
      <dgm:spPr/>
    </dgm:pt>
    <dgm:pt modelId="{08A789A5-E4FD-4011-8FAC-934D88BE194B}">
      <dgm:prSet phldrT="[Texto]"/>
      <dgm:spPr/>
      <dgm:t>
        <a:bodyPr/>
        <a:lstStyle/>
        <a:p>
          <a:r>
            <a:rPr lang="pt-PT"/>
            <a:t>Fornecedor</a:t>
          </a:r>
        </a:p>
      </dgm:t>
    </dgm:pt>
    <dgm:pt modelId="{7583EF63-91B6-4798-8B57-A29EB1D8D807}" type="parTrans" cxnId="{197E5D30-D3A1-4ECC-9870-B13298CDD2C1}">
      <dgm:prSet/>
      <dgm:spPr/>
      <dgm:t>
        <a:bodyPr/>
        <a:lstStyle/>
        <a:p>
          <a:endParaRPr lang="pt-PT"/>
        </a:p>
      </dgm:t>
    </dgm:pt>
    <dgm:pt modelId="{74B1D72A-C2B0-4ECB-A883-63FA67C7C8BA}" type="sibTrans" cxnId="{197E5D30-D3A1-4ECC-9870-B13298CDD2C1}">
      <dgm:prSet/>
      <dgm:spPr/>
      <dgm:t>
        <a:bodyPr/>
        <a:lstStyle/>
        <a:p>
          <a:endParaRPr lang="pt-PT"/>
        </a:p>
      </dgm:t>
    </dgm:pt>
    <dgm:pt modelId="{5DF7514A-88E6-46D4-BB12-9DA1DE0B2D49}">
      <dgm:prSet phldrT="[Texto]"/>
      <dgm:spPr/>
      <dgm:t>
        <a:bodyPr/>
        <a:lstStyle/>
        <a:p>
          <a:r>
            <a:rPr lang="pt-PT"/>
            <a:t>Fabricante</a:t>
          </a:r>
        </a:p>
      </dgm:t>
    </dgm:pt>
    <dgm:pt modelId="{E5A1DE63-F4B5-4826-A8A2-8B96EC9792E4}" type="parTrans" cxnId="{31950697-CB2F-46F2-91F0-E7BBD50C2E61}">
      <dgm:prSet/>
      <dgm:spPr/>
      <dgm:t>
        <a:bodyPr/>
        <a:lstStyle/>
        <a:p>
          <a:endParaRPr lang="pt-PT"/>
        </a:p>
      </dgm:t>
    </dgm:pt>
    <dgm:pt modelId="{8284F406-9ADD-4BD9-9A98-04441256DD98}" type="sibTrans" cxnId="{31950697-CB2F-46F2-91F0-E7BBD50C2E61}">
      <dgm:prSet/>
      <dgm:spPr/>
      <dgm:t>
        <a:bodyPr/>
        <a:lstStyle/>
        <a:p>
          <a:endParaRPr lang="pt-PT"/>
        </a:p>
      </dgm:t>
    </dgm:pt>
    <dgm:pt modelId="{4D6A1132-0E62-4CDD-9A22-EAAE5062667B}">
      <dgm:prSet phldrT="[Texto]"/>
      <dgm:spPr/>
      <dgm:t>
        <a:bodyPr/>
        <a:lstStyle/>
        <a:p>
          <a:r>
            <a:rPr lang="pt-PT"/>
            <a:t>Distribuidor</a:t>
          </a:r>
        </a:p>
      </dgm:t>
    </dgm:pt>
    <dgm:pt modelId="{E268ADEE-2033-4A2F-AAFE-BC004613F248}" type="parTrans" cxnId="{B8841AC4-AA09-4BC9-B968-F1E641499B3A}">
      <dgm:prSet/>
      <dgm:spPr/>
      <dgm:t>
        <a:bodyPr/>
        <a:lstStyle/>
        <a:p>
          <a:endParaRPr lang="pt-PT"/>
        </a:p>
      </dgm:t>
    </dgm:pt>
    <dgm:pt modelId="{B68045E8-8209-483C-9DCA-C5BFB6F8777A}" type="sibTrans" cxnId="{B8841AC4-AA09-4BC9-B968-F1E641499B3A}">
      <dgm:prSet/>
      <dgm:spPr/>
      <dgm:t>
        <a:bodyPr/>
        <a:lstStyle/>
        <a:p>
          <a:endParaRPr lang="pt-PT"/>
        </a:p>
      </dgm:t>
    </dgm:pt>
    <dgm:pt modelId="{A16FE45C-BA56-4BDC-9F57-AA8ADC737669}">
      <dgm:prSet phldrT="[Texto]"/>
      <dgm:spPr/>
      <dgm:t>
        <a:bodyPr/>
        <a:lstStyle/>
        <a:p>
          <a:r>
            <a:rPr lang="pt-PT"/>
            <a:t>Cliente</a:t>
          </a:r>
        </a:p>
      </dgm:t>
    </dgm:pt>
    <dgm:pt modelId="{986A8F89-7341-4D89-8824-3F54155CDAB9}" type="parTrans" cxnId="{A2B6E474-0C34-467E-8044-598DA83E7168}">
      <dgm:prSet/>
      <dgm:spPr/>
      <dgm:t>
        <a:bodyPr/>
        <a:lstStyle/>
        <a:p>
          <a:endParaRPr lang="pt-PT"/>
        </a:p>
      </dgm:t>
    </dgm:pt>
    <dgm:pt modelId="{3D5856DC-2BB4-4FF9-995A-6486D04A0EDB}" type="sibTrans" cxnId="{A2B6E474-0C34-467E-8044-598DA83E7168}">
      <dgm:prSet/>
      <dgm:spPr/>
      <dgm:t>
        <a:bodyPr/>
        <a:lstStyle/>
        <a:p>
          <a:endParaRPr lang="pt-PT"/>
        </a:p>
      </dgm:t>
    </dgm:pt>
    <dgm:pt modelId="{5C87F5F8-D38D-44AA-9F58-FC2FA9E23E73}">
      <dgm:prSet phldrT="[Texto]"/>
      <dgm:spPr/>
      <dgm:t>
        <a:bodyPr/>
        <a:lstStyle/>
        <a:p>
          <a:r>
            <a:rPr lang="pt-PT"/>
            <a:t>Comerciante</a:t>
          </a:r>
        </a:p>
      </dgm:t>
    </dgm:pt>
    <dgm:pt modelId="{F7B4DB9C-F70C-4A81-B478-19DC12123108}" type="parTrans" cxnId="{40B1BA8C-60A4-4F07-8152-8A6A4EB564A2}">
      <dgm:prSet/>
      <dgm:spPr/>
      <dgm:t>
        <a:bodyPr/>
        <a:lstStyle/>
        <a:p>
          <a:endParaRPr lang="pt-PT"/>
        </a:p>
      </dgm:t>
    </dgm:pt>
    <dgm:pt modelId="{D05B8A36-BF9C-46A3-B883-8E86267542C1}" type="sibTrans" cxnId="{40B1BA8C-60A4-4F07-8152-8A6A4EB564A2}">
      <dgm:prSet/>
      <dgm:spPr/>
      <dgm:t>
        <a:bodyPr/>
        <a:lstStyle/>
        <a:p>
          <a:endParaRPr lang="pt-PT"/>
        </a:p>
      </dgm:t>
    </dgm:pt>
    <dgm:pt modelId="{F95141D9-CF2E-4C64-8B3B-B685A471F750}" type="pres">
      <dgm:prSet presAssocID="{C9F8F581-0DD2-4C0D-BFA5-92F653A60C67}" presName="Name0" presStyleCnt="0">
        <dgm:presLayoutVars>
          <dgm:dir/>
          <dgm:animLvl val="lvl"/>
          <dgm:resizeHandles val="exact"/>
        </dgm:presLayoutVars>
      </dgm:prSet>
      <dgm:spPr/>
    </dgm:pt>
    <dgm:pt modelId="{4E9B6E7D-9C6A-46D2-863D-446E56FAB2A7}" type="pres">
      <dgm:prSet presAssocID="{08A789A5-E4FD-4011-8FAC-934D88BE194B}" presName="parTxOnly" presStyleLbl="node1" presStyleIdx="0" presStyleCnt="5">
        <dgm:presLayoutVars>
          <dgm:chMax val="0"/>
          <dgm:chPref val="0"/>
          <dgm:bulletEnabled val="1"/>
        </dgm:presLayoutVars>
      </dgm:prSet>
      <dgm:spPr/>
    </dgm:pt>
    <dgm:pt modelId="{1C9465E7-811C-42F8-BA00-C580F543925D}" type="pres">
      <dgm:prSet presAssocID="{74B1D72A-C2B0-4ECB-A883-63FA67C7C8BA}" presName="parTxOnlySpace" presStyleCnt="0"/>
      <dgm:spPr/>
    </dgm:pt>
    <dgm:pt modelId="{537D3104-EAC2-4FC8-B44B-923256C6400F}" type="pres">
      <dgm:prSet presAssocID="{5DF7514A-88E6-46D4-BB12-9DA1DE0B2D49}" presName="parTxOnly" presStyleLbl="node1" presStyleIdx="1" presStyleCnt="5">
        <dgm:presLayoutVars>
          <dgm:chMax val="0"/>
          <dgm:chPref val="0"/>
          <dgm:bulletEnabled val="1"/>
        </dgm:presLayoutVars>
      </dgm:prSet>
      <dgm:spPr/>
    </dgm:pt>
    <dgm:pt modelId="{99A22A25-E0A4-489D-8D73-471095B09324}" type="pres">
      <dgm:prSet presAssocID="{8284F406-9ADD-4BD9-9A98-04441256DD98}" presName="parTxOnlySpace" presStyleCnt="0"/>
      <dgm:spPr/>
    </dgm:pt>
    <dgm:pt modelId="{C8662306-40BA-483C-8582-865D30E72858}" type="pres">
      <dgm:prSet presAssocID="{4D6A1132-0E62-4CDD-9A22-EAAE5062667B}" presName="parTxOnly" presStyleLbl="node1" presStyleIdx="2" presStyleCnt="5">
        <dgm:presLayoutVars>
          <dgm:chMax val="0"/>
          <dgm:chPref val="0"/>
          <dgm:bulletEnabled val="1"/>
        </dgm:presLayoutVars>
      </dgm:prSet>
      <dgm:spPr/>
    </dgm:pt>
    <dgm:pt modelId="{0EE5F116-6F5F-4787-928D-3533F120C2F8}" type="pres">
      <dgm:prSet presAssocID="{B68045E8-8209-483C-9DCA-C5BFB6F8777A}" presName="parTxOnlySpace" presStyleCnt="0"/>
      <dgm:spPr/>
    </dgm:pt>
    <dgm:pt modelId="{8816CF42-DE05-49F8-A0DE-1193E3498DB1}" type="pres">
      <dgm:prSet presAssocID="{5C87F5F8-D38D-44AA-9F58-FC2FA9E23E73}" presName="parTxOnly" presStyleLbl="node1" presStyleIdx="3" presStyleCnt="5">
        <dgm:presLayoutVars>
          <dgm:chMax val="0"/>
          <dgm:chPref val="0"/>
          <dgm:bulletEnabled val="1"/>
        </dgm:presLayoutVars>
      </dgm:prSet>
      <dgm:spPr/>
    </dgm:pt>
    <dgm:pt modelId="{53540ACD-1030-466E-A29C-AC99C8D15208}" type="pres">
      <dgm:prSet presAssocID="{D05B8A36-BF9C-46A3-B883-8E86267542C1}" presName="parTxOnlySpace" presStyleCnt="0"/>
      <dgm:spPr/>
    </dgm:pt>
    <dgm:pt modelId="{15E35DD8-19B7-4224-A564-28B5DA4B4343}" type="pres">
      <dgm:prSet presAssocID="{A16FE45C-BA56-4BDC-9F57-AA8ADC737669}" presName="parTxOnly" presStyleLbl="node1" presStyleIdx="4" presStyleCnt="5">
        <dgm:presLayoutVars>
          <dgm:chMax val="0"/>
          <dgm:chPref val="0"/>
          <dgm:bulletEnabled val="1"/>
        </dgm:presLayoutVars>
      </dgm:prSet>
      <dgm:spPr/>
    </dgm:pt>
  </dgm:ptLst>
  <dgm:cxnLst>
    <dgm:cxn modelId="{A3E7A41D-2326-4DA4-BE1C-1D6CE7615EC0}" type="presOf" srcId="{4D6A1132-0E62-4CDD-9A22-EAAE5062667B}" destId="{C8662306-40BA-483C-8582-865D30E72858}" srcOrd="0" destOrd="0" presId="urn:microsoft.com/office/officeart/2005/8/layout/chevron1"/>
    <dgm:cxn modelId="{197E5D30-D3A1-4ECC-9870-B13298CDD2C1}" srcId="{C9F8F581-0DD2-4C0D-BFA5-92F653A60C67}" destId="{08A789A5-E4FD-4011-8FAC-934D88BE194B}" srcOrd="0" destOrd="0" parTransId="{7583EF63-91B6-4798-8B57-A29EB1D8D807}" sibTransId="{74B1D72A-C2B0-4ECB-A883-63FA67C7C8BA}"/>
    <dgm:cxn modelId="{A2B6E474-0C34-467E-8044-598DA83E7168}" srcId="{C9F8F581-0DD2-4C0D-BFA5-92F653A60C67}" destId="{A16FE45C-BA56-4BDC-9F57-AA8ADC737669}" srcOrd="4" destOrd="0" parTransId="{986A8F89-7341-4D89-8824-3F54155CDAB9}" sibTransId="{3D5856DC-2BB4-4FF9-995A-6486D04A0EDB}"/>
    <dgm:cxn modelId="{0AF65877-1FC4-43C9-AC90-C59B1A8CFF03}" type="presOf" srcId="{5DF7514A-88E6-46D4-BB12-9DA1DE0B2D49}" destId="{537D3104-EAC2-4FC8-B44B-923256C6400F}" srcOrd="0" destOrd="0" presId="urn:microsoft.com/office/officeart/2005/8/layout/chevron1"/>
    <dgm:cxn modelId="{497A8C5A-09B2-4285-B3E2-B738A8F8B6B9}" type="presOf" srcId="{C9F8F581-0DD2-4C0D-BFA5-92F653A60C67}" destId="{F95141D9-CF2E-4C64-8B3B-B685A471F750}" srcOrd="0" destOrd="0" presId="urn:microsoft.com/office/officeart/2005/8/layout/chevron1"/>
    <dgm:cxn modelId="{40B1BA8C-60A4-4F07-8152-8A6A4EB564A2}" srcId="{C9F8F581-0DD2-4C0D-BFA5-92F653A60C67}" destId="{5C87F5F8-D38D-44AA-9F58-FC2FA9E23E73}" srcOrd="3" destOrd="0" parTransId="{F7B4DB9C-F70C-4A81-B478-19DC12123108}" sibTransId="{D05B8A36-BF9C-46A3-B883-8E86267542C1}"/>
    <dgm:cxn modelId="{6EDC1F8E-7DC0-4D4A-BE4A-EC193FBF3553}" type="presOf" srcId="{5C87F5F8-D38D-44AA-9F58-FC2FA9E23E73}" destId="{8816CF42-DE05-49F8-A0DE-1193E3498DB1}" srcOrd="0" destOrd="0" presId="urn:microsoft.com/office/officeart/2005/8/layout/chevron1"/>
    <dgm:cxn modelId="{B2BCB596-B39A-46E5-9F9B-390DC1E557E7}" type="presOf" srcId="{A16FE45C-BA56-4BDC-9F57-AA8ADC737669}" destId="{15E35DD8-19B7-4224-A564-28B5DA4B4343}" srcOrd="0" destOrd="0" presId="urn:microsoft.com/office/officeart/2005/8/layout/chevron1"/>
    <dgm:cxn modelId="{31950697-CB2F-46F2-91F0-E7BBD50C2E61}" srcId="{C9F8F581-0DD2-4C0D-BFA5-92F653A60C67}" destId="{5DF7514A-88E6-46D4-BB12-9DA1DE0B2D49}" srcOrd="1" destOrd="0" parTransId="{E5A1DE63-F4B5-4826-A8A2-8B96EC9792E4}" sibTransId="{8284F406-9ADD-4BD9-9A98-04441256DD98}"/>
    <dgm:cxn modelId="{B8841AC4-AA09-4BC9-B968-F1E641499B3A}" srcId="{C9F8F581-0DD2-4C0D-BFA5-92F653A60C67}" destId="{4D6A1132-0E62-4CDD-9A22-EAAE5062667B}" srcOrd="2" destOrd="0" parTransId="{E268ADEE-2033-4A2F-AAFE-BC004613F248}" sibTransId="{B68045E8-8209-483C-9DCA-C5BFB6F8777A}"/>
    <dgm:cxn modelId="{3D9F4CFE-8B4B-4F4D-9BE9-921DA0CD0DD0}" type="presOf" srcId="{08A789A5-E4FD-4011-8FAC-934D88BE194B}" destId="{4E9B6E7D-9C6A-46D2-863D-446E56FAB2A7}" srcOrd="0" destOrd="0" presId="urn:microsoft.com/office/officeart/2005/8/layout/chevron1"/>
    <dgm:cxn modelId="{473C2EB0-7C96-4C0C-859A-97629E91D7D7}" type="presParOf" srcId="{F95141D9-CF2E-4C64-8B3B-B685A471F750}" destId="{4E9B6E7D-9C6A-46D2-863D-446E56FAB2A7}" srcOrd="0" destOrd="0" presId="urn:microsoft.com/office/officeart/2005/8/layout/chevron1"/>
    <dgm:cxn modelId="{4B87E6E4-5EB9-48DA-A7E6-D5F4793872DE}" type="presParOf" srcId="{F95141D9-CF2E-4C64-8B3B-B685A471F750}" destId="{1C9465E7-811C-42F8-BA00-C580F543925D}" srcOrd="1" destOrd="0" presId="urn:microsoft.com/office/officeart/2005/8/layout/chevron1"/>
    <dgm:cxn modelId="{17347F91-930A-40B0-9E94-DAE3D3153CDA}" type="presParOf" srcId="{F95141D9-CF2E-4C64-8B3B-B685A471F750}" destId="{537D3104-EAC2-4FC8-B44B-923256C6400F}" srcOrd="2" destOrd="0" presId="urn:microsoft.com/office/officeart/2005/8/layout/chevron1"/>
    <dgm:cxn modelId="{B404B3D7-E01A-4D27-B3B1-4CAE272F5240}" type="presParOf" srcId="{F95141D9-CF2E-4C64-8B3B-B685A471F750}" destId="{99A22A25-E0A4-489D-8D73-471095B09324}" srcOrd="3" destOrd="0" presId="urn:microsoft.com/office/officeart/2005/8/layout/chevron1"/>
    <dgm:cxn modelId="{879E78B1-D4E4-48E5-9FBE-70F5E0684CD4}" type="presParOf" srcId="{F95141D9-CF2E-4C64-8B3B-B685A471F750}" destId="{C8662306-40BA-483C-8582-865D30E72858}" srcOrd="4" destOrd="0" presId="urn:microsoft.com/office/officeart/2005/8/layout/chevron1"/>
    <dgm:cxn modelId="{04A81F5E-35D0-4D40-815D-C5B8D702B9DA}" type="presParOf" srcId="{F95141D9-CF2E-4C64-8B3B-B685A471F750}" destId="{0EE5F116-6F5F-4787-928D-3533F120C2F8}" srcOrd="5" destOrd="0" presId="urn:microsoft.com/office/officeart/2005/8/layout/chevron1"/>
    <dgm:cxn modelId="{3E2E2BAF-CC39-4F2B-9CDF-360214E8558F}" type="presParOf" srcId="{F95141D9-CF2E-4C64-8B3B-B685A471F750}" destId="{8816CF42-DE05-49F8-A0DE-1193E3498DB1}" srcOrd="6" destOrd="0" presId="urn:microsoft.com/office/officeart/2005/8/layout/chevron1"/>
    <dgm:cxn modelId="{835DFAFD-F3CE-4126-9F53-155835023590}" type="presParOf" srcId="{F95141D9-CF2E-4C64-8B3B-B685A471F750}" destId="{53540ACD-1030-466E-A29C-AC99C8D15208}" srcOrd="7" destOrd="0" presId="urn:microsoft.com/office/officeart/2005/8/layout/chevron1"/>
    <dgm:cxn modelId="{0C6E26B0-12A1-4137-B642-8EA79764169B}" type="presParOf" srcId="{F95141D9-CF2E-4C64-8B3B-B685A471F750}" destId="{15E35DD8-19B7-4224-A564-28B5DA4B4343}" srcOrd="8"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9B6E7D-9C6A-46D2-863D-446E56FAB2A7}">
      <dsp:nvSpPr>
        <dsp:cNvPr id="0" name=""/>
        <dsp:cNvSpPr/>
      </dsp:nvSpPr>
      <dsp:spPr>
        <a:xfrm>
          <a:off x="1339"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Fornecedor</a:t>
          </a:r>
        </a:p>
      </dsp:txBody>
      <dsp:txXfrm>
        <a:off x="239762" y="58757"/>
        <a:ext cx="715268" cy="476845"/>
      </dsp:txXfrm>
    </dsp:sp>
    <dsp:sp modelId="{537D3104-EAC2-4FC8-B44B-923256C6400F}">
      <dsp:nvSpPr>
        <dsp:cNvPr id="0" name=""/>
        <dsp:cNvSpPr/>
      </dsp:nvSpPr>
      <dsp:spPr>
        <a:xfrm>
          <a:off x="1074241"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Fabricante</a:t>
          </a:r>
        </a:p>
      </dsp:txBody>
      <dsp:txXfrm>
        <a:off x="1312664" y="58757"/>
        <a:ext cx="715268" cy="476845"/>
      </dsp:txXfrm>
    </dsp:sp>
    <dsp:sp modelId="{C8662306-40BA-483C-8582-865D30E72858}">
      <dsp:nvSpPr>
        <dsp:cNvPr id="0" name=""/>
        <dsp:cNvSpPr/>
      </dsp:nvSpPr>
      <dsp:spPr>
        <a:xfrm>
          <a:off x="2147143"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Distribuidor</a:t>
          </a:r>
        </a:p>
      </dsp:txBody>
      <dsp:txXfrm>
        <a:off x="2385566" y="58757"/>
        <a:ext cx="715268" cy="476845"/>
      </dsp:txXfrm>
    </dsp:sp>
    <dsp:sp modelId="{8816CF42-DE05-49F8-A0DE-1193E3498DB1}">
      <dsp:nvSpPr>
        <dsp:cNvPr id="0" name=""/>
        <dsp:cNvSpPr/>
      </dsp:nvSpPr>
      <dsp:spPr>
        <a:xfrm>
          <a:off x="3220045"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Comerciante</a:t>
          </a:r>
        </a:p>
      </dsp:txBody>
      <dsp:txXfrm>
        <a:off x="3458468" y="58757"/>
        <a:ext cx="715268" cy="476845"/>
      </dsp:txXfrm>
    </dsp:sp>
    <dsp:sp modelId="{15E35DD8-19B7-4224-A564-28B5DA4B4343}">
      <dsp:nvSpPr>
        <dsp:cNvPr id="0" name=""/>
        <dsp:cNvSpPr/>
      </dsp:nvSpPr>
      <dsp:spPr>
        <a:xfrm>
          <a:off x="4292947"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Cliente</a:t>
          </a:r>
        </a:p>
      </dsp:txBody>
      <dsp:txXfrm>
        <a:off x="4531370" y="5875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43DA5573-AA45-4CC9-B1BB-2AC335AD3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TotalTime>
  <Pages>26</Pages>
  <Words>4139</Words>
  <Characters>22352</Characters>
  <Application>Microsoft Office Word</Application>
  <DocSecurity>0</DocSecurity>
  <Lines>186</Lines>
  <Paragraphs>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Kikas</dc:creator>
  <cp:keywords/>
  <dc:description/>
  <cp:lastModifiedBy>A R</cp:lastModifiedBy>
  <cp:revision>74</cp:revision>
  <cp:lastPrinted>2021-12-04T01:20:00Z</cp:lastPrinted>
  <dcterms:created xsi:type="dcterms:W3CDTF">2020-10-08T09:38:00Z</dcterms:created>
  <dcterms:modified xsi:type="dcterms:W3CDTF">2021-12-19T16:58:00Z</dcterms:modified>
</cp:coreProperties>
</file>