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D2B69" w14:textId="77777777" w:rsidR="001D1286" w:rsidRPr="001D1286" w:rsidRDefault="001D1286" w:rsidP="001D1286">
      <w:pPr>
        <w:rPr>
          <w:b/>
          <w:bCs/>
        </w:rPr>
      </w:pPr>
      <w:r w:rsidRPr="001D1286">
        <w:rPr>
          <w:b/>
          <w:bCs/>
        </w:rPr>
        <w:t>Documentation: Transfer Learning with InceptionV3 for Image Classification</w:t>
      </w:r>
    </w:p>
    <w:p w14:paraId="6E472C97" w14:textId="77777777" w:rsidR="001D1286" w:rsidRPr="001D1286" w:rsidRDefault="001D1286" w:rsidP="001D1286">
      <w:pPr>
        <w:rPr>
          <w:b/>
          <w:bCs/>
        </w:rPr>
      </w:pPr>
      <w:r w:rsidRPr="001D1286">
        <w:rPr>
          <w:b/>
          <w:bCs/>
        </w:rPr>
        <w:t>Introduction</w:t>
      </w:r>
    </w:p>
    <w:p w14:paraId="3B8687B4" w14:textId="77777777" w:rsidR="001D1286" w:rsidRPr="001D1286" w:rsidRDefault="001D1286" w:rsidP="001D1286">
      <w:r w:rsidRPr="001D1286">
        <w:t>For this project, I undertook the task of enhancing an image classification model using transfer learning. This documentation reflects the steps taken, decisions made, and results achieved while leveraging the InceptionV3 architecture for transfer learning on the CIFAR-10 dataset. The aim is to provide a detailed reference for the development team, outlining the technical journey and the improvements in model performance.</w:t>
      </w:r>
    </w:p>
    <w:p w14:paraId="3310DF21" w14:textId="77777777" w:rsidR="001D1286" w:rsidRPr="001D1286" w:rsidRDefault="001D1286" w:rsidP="001D1286">
      <w:pPr>
        <w:rPr>
          <w:b/>
          <w:bCs/>
        </w:rPr>
      </w:pPr>
      <w:r w:rsidRPr="001D1286">
        <w:rPr>
          <w:b/>
          <w:bCs/>
        </w:rPr>
        <w:t>Choice of Pre-Trained Model: InceptionV3</w:t>
      </w:r>
    </w:p>
    <w:p w14:paraId="294CCD8E" w14:textId="77777777" w:rsidR="001D1286" w:rsidRPr="001D1286" w:rsidRDefault="001D1286" w:rsidP="001D1286">
      <w:r w:rsidRPr="001D1286">
        <w:t>The Transfer Learning model choice was InceptionV3 as the pre-trained model due to its robust architecture and proven performance on the ImageNet dataset. InceptionV3, developed by Google, is known for its deep and complex convolutional layers that effectively capture intricate patterns in images. The reasons for choosing InceptionV3 included:</w:t>
      </w:r>
    </w:p>
    <w:p w14:paraId="02768EE4" w14:textId="77777777" w:rsidR="001D1286" w:rsidRPr="001D1286" w:rsidRDefault="001D1286" w:rsidP="001D1286">
      <w:pPr>
        <w:numPr>
          <w:ilvl w:val="0"/>
          <w:numId w:val="1"/>
        </w:numPr>
      </w:pPr>
      <w:r w:rsidRPr="001D1286">
        <w:rPr>
          <w:b/>
          <w:bCs/>
        </w:rPr>
        <w:t>Robust Feature Extraction</w:t>
      </w:r>
      <w:r w:rsidRPr="001D1286">
        <w:t>: The model's architecture is designed to extract a rich set of features, which are crucial for fine-tuning tasks.</w:t>
      </w:r>
    </w:p>
    <w:p w14:paraId="19546D30" w14:textId="77777777" w:rsidR="001D1286" w:rsidRPr="001D1286" w:rsidRDefault="001D1286" w:rsidP="001D1286">
      <w:pPr>
        <w:numPr>
          <w:ilvl w:val="0"/>
          <w:numId w:val="1"/>
        </w:numPr>
      </w:pPr>
      <w:r w:rsidRPr="001D1286">
        <w:rPr>
          <w:b/>
          <w:bCs/>
        </w:rPr>
        <w:t>Pre-Trained Weights</w:t>
      </w:r>
      <w:r w:rsidRPr="001D1286">
        <w:t>: Utilizing pre-trained weights from ImageNet allowed leveraging learned patterns, thereby accelerating the convergence and improving overall performance.</w:t>
      </w:r>
    </w:p>
    <w:p w14:paraId="56ED924C" w14:textId="77777777" w:rsidR="001D1286" w:rsidRPr="001D1286" w:rsidRDefault="001D1286" w:rsidP="001D1286">
      <w:pPr>
        <w:numPr>
          <w:ilvl w:val="0"/>
          <w:numId w:val="1"/>
        </w:numPr>
      </w:pPr>
      <w:r w:rsidRPr="001D1286">
        <w:rPr>
          <w:b/>
          <w:bCs/>
        </w:rPr>
        <w:t>Scalability</w:t>
      </w:r>
      <w:r w:rsidRPr="001D1286">
        <w:t>: InceptionV3 can handle high-resolution images and complex datasets, making it suitable for the project requirements.</w:t>
      </w:r>
    </w:p>
    <w:p w14:paraId="73123F81" w14:textId="77777777" w:rsidR="001D1286" w:rsidRPr="001D1286" w:rsidRDefault="001D1286" w:rsidP="001D1286">
      <w:pPr>
        <w:rPr>
          <w:b/>
          <w:bCs/>
        </w:rPr>
      </w:pPr>
      <w:r w:rsidRPr="001D1286">
        <w:rPr>
          <w:b/>
          <w:bCs/>
        </w:rPr>
        <w:t>Fine-Tuning Process</w:t>
      </w:r>
    </w:p>
    <w:p w14:paraId="1E1B2629" w14:textId="77777777" w:rsidR="001D1286" w:rsidRPr="001D1286" w:rsidRDefault="001D1286" w:rsidP="001D1286">
      <w:pPr>
        <w:rPr>
          <w:b/>
          <w:bCs/>
        </w:rPr>
      </w:pPr>
      <w:r w:rsidRPr="001D1286">
        <w:rPr>
          <w:b/>
          <w:bCs/>
        </w:rPr>
        <w:t>Data Preparation</w:t>
      </w:r>
    </w:p>
    <w:p w14:paraId="1293B4C2" w14:textId="77777777" w:rsidR="001D1286" w:rsidRPr="001D1286" w:rsidRDefault="001D1286" w:rsidP="001D1286">
      <w:pPr>
        <w:numPr>
          <w:ilvl w:val="0"/>
          <w:numId w:val="2"/>
        </w:numPr>
      </w:pPr>
      <w:r w:rsidRPr="001D1286">
        <w:rPr>
          <w:b/>
          <w:bCs/>
        </w:rPr>
        <w:t>Loading and Normalizing Data</w:t>
      </w:r>
      <w:r w:rsidRPr="001D1286">
        <w:t>:</w:t>
      </w:r>
    </w:p>
    <w:p w14:paraId="478A435A" w14:textId="77777777" w:rsidR="001D1286" w:rsidRPr="001D1286" w:rsidRDefault="001D1286" w:rsidP="001D1286">
      <w:pPr>
        <w:numPr>
          <w:ilvl w:val="1"/>
          <w:numId w:val="2"/>
        </w:numPr>
      </w:pPr>
      <w:r w:rsidRPr="001D1286">
        <w:t xml:space="preserve">The CIFAR-10 dataset, consisting of 60,000 32x32 </w:t>
      </w:r>
      <w:proofErr w:type="spellStart"/>
      <w:r w:rsidRPr="001D1286">
        <w:t>color</w:t>
      </w:r>
      <w:proofErr w:type="spellEnd"/>
      <w:r w:rsidRPr="001D1286">
        <w:t xml:space="preserve"> images across 10 classes, was used.</w:t>
      </w:r>
    </w:p>
    <w:p w14:paraId="1E46BB79" w14:textId="77777777" w:rsidR="001D1286" w:rsidRPr="001D1286" w:rsidRDefault="001D1286" w:rsidP="001D1286">
      <w:pPr>
        <w:numPr>
          <w:ilvl w:val="1"/>
          <w:numId w:val="2"/>
        </w:numPr>
      </w:pPr>
      <w:r w:rsidRPr="001D1286">
        <w:t>The images were normalized to a range of [0, 1] by scaling the pixel values.</w:t>
      </w:r>
    </w:p>
    <w:p w14:paraId="1A92DA64" w14:textId="77777777" w:rsidR="001D1286" w:rsidRPr="001D1286" w:rsidRDefault="001D1286" w:rsidP="001D1286">
      <w:pPr>
        <w:numPr>
          <w:ilvl w:val="0"/>
          <w:numId w:val="2"/>
        </w:numPr>
      </w:pPr>
      <w:r w:rsidRPr="001D1286">
        <w:rPr>
          <w:b/>
          <w:bCs/>
        </w:rPr>
        <w:t>Resizing Images</w:t>
      </w:r>
      <w:r w:rsidRPr="001D1286">
        <w:t>:</w:t>
      </w:r>
    </w:p>
    <w:p w14:paraId="0ED0E21B" w14:textId="77777777" w:rsidR="001D1286" w:rsidRPr="001D1286" w:rsidRDefault="001D1286" w:rsidP="001D1286">
      <w:pPr>
        <w:numPr>
          <w:ilvl w:val="1"/>
          <w:numId w:val="2"/>
        </w:numPr>
      </w:pPr>
      <w:r w:rsidRPr="001D1286">
        <w:t>Images were resized to 128x128 pixels to match the input size expected by InceptionV3.</w:t>
      </w:r>
    </w:p>
    <w:p w14:paraId="7E7EECFD" w14:textId="77777777" w:rsidR="001D1286" w:rsidRPr="001D1286" w:rsidRDefault="001D1286" w:rsidP="001D1286">
      <w:pPr>
        <w:numPr>
          <w:ilvl w:val="0"/>
          <w:numId w:val="2"/>
        </w:numPr>
      </w:pPr>
      <w:r w:rsidRPr="001D1286">
        <w:rPr>
          <w:b/>
          <w:bCs/>
        </w:rPr>
        <w:t>Splitting Data</w:t>
      </w:r>
      <w:r w:rsidRPr="001D1286">
        <w:t>:</w:t>
      </w:r>
    </w:p>
    <w:p w14:paraId="6656952D" w14:textId="77777777" w:rsidR="001D1286" w:rsidRPr="001D1286" w:rsidRDefault="001D1286" w:rsidP="001D1286">
      <w:pPr>
        <w:numPr>
          <w:ilvl w:val="1"/>
          <w:numId w:val="2"/>
        </w:numPr>
      </w:pPr>
      <w:r w:rsidRPr="001D1286">
        <w:t>The dataset was divided into training, validation, and test sets, with an 80-20 split for training and validation.</w:t>
      </w:r>
    </w:p>
    <w:p w14:paraId="22A5D583" w14:textId="77777777" w:rsidR="001D1286" w:rsidRPr="001D1286" w:rsidRDefault="001D1286" w:rsidP="001D1286">
      <w:pPr>
        <w:rPr>
          <w:b/>
          <w:bCs/>
        </w:rPr>
      </w:pPr>
      <w:r w:rsidRPr="001D1286">
        <w:rPr>
          <w:b/>
          <w:bCs/>
        </w:rPr>
        <w:t>Model Construction</w:t>
      </w:r>
    </w:p>
    <w:p w14:paraId="4EFCC739" w14:textId="77777777" w:rsidR="001D1286" w:rsidRPr="001D1286" w:rsidRDefault="001D1286" w:rsidP="001D1286">
      <w:pPr>
        <w:numPr>
          <w:ilvl w:val="0"/>
          <w:numId w:val="3"/>
        </w:numPr>
      </w:pPr>
      <w:r w:rsidRPr="001D1286">
        <w:rPr>
          <w:b/>
          <w:bCs/>
        </w:rPr>
        <w:t>Base Model</w:t>
      </w:r>
      <w:r w:rsidRPr="001D1286">
        <w:t>:</w:t>
      </w:r>
    </w:p>
    <w:p w14:paraId="5273BE3B" w14:textId="77777777" w:rsidR="001D1286" w:rsidRPr="001D1286" w:rsidRDefault="001D1286" w:rsidP="001D1286">
      <w:pPr>
        <w:numPr>
          <w:ilvl w:val="1"/>
          <w:numId w:val="3"/>
        </w:numPr>
      </w:pPr>
      <w:r w:rsidRPr="001D1286">
        <w:t>InceptionV3 was used as the base model, including weights pre-trained on ImageNet and excluding the top layers to allow for customization.</w:t>
      </w:r>
    </w:p>
    <w:p w14:paraId="3D55C62F" w14:textId="77777777" w:rsidR="001D1286" w:rsidRPr="001D1286" w:rsidRDefault="001D1286" w:rsidP="001D1286">
      <w:pPr>
        <w:numPr>
          <w:ilvl w:val="0"/>
          <w:numId w:val="3"/>
        </w:numPr>
      </w:pPr>
      <w:r w:rsidRPr="001D1286">
        <w:rPr>
          <w:b/>
          <w:bCs/>
        </w:rPr>
        <w:t>Custom Classification Head</w:t>
      </w:r>
      <w:r w:rsidRPr="001D1286">
        <w:t>:</w:t>
      </w:r>
    </w:p>
    <w:p w14:paraId="1EA0D05E" w14:textId="77777777" w:rsidR="001D1286" w:rsidRPr="001D1286" w:rsidRDefault="001D1286" w:rsidP="001D1286">
      <w:pPr>
        <w:numPr>
          <w:ilvl w:val="1"/>
          <w:numId w:val="3"/>
        </w:numPr>
      </w:pPr>
      <w:r w:rsidRPr="001D1286">
        <w:lastRenderedPageBreak/>
        <w:t>A global average pooling layer was added to reduce feature dimensions.</w:t>
      </w:r>
    </w:p>
    <w:p w14:paraId="1A667114" w14:textId="77777777" w:rsidR="001D1286" w:rsidRPr="001D1286" w:rsidRDefault="001D1286" w:rsidP="001D1286">
      <w:pPr>
        <w:numPr>
          <w:ilvl w:val="1"/>
          <w:numId w:val="3"/>
        </w:numPr>
      </w:pPr>
      <w:r w:rsidRPr="001D1286">
        <w:t xml:space="preserve">Two dense layers with 512 neurons each and </w:t>
      </w:r>
      <w:proofErr w:type="spellStart"/>
      <w:r w:rsidRPr="001D1286">
        <w:t>ReLU</w:t>
      </w:r>
      <w:proofErr w:type="spellEnd"/>
      <w:r w:rsidRPr="001D1286">
        <w:t xml:space="preserve"> activation functions were added.</w:t>
      </w:r>
    </w:p>
    <w:p w14:paraId="670CD851" w14:textId="77777777" w:rsidR="001D1286" w:rsidRPr="001D1286" w:rsidRDefault="001D1286" w:rsidP="001D1286">
      <w:pPr>
        <w:numPr>
          <w:ilvl w:val="1"/>
          <w:numId w:val="3"/>
        </w:numPr>
      </w:pPr>
      <w:r w:rsidRPr="001D1286">
        <w:t xml:space="preserve">The final layer was a dense layer with 10 neurons (corresponding to the 10 CIFAR-10 classes) and a </w:t>
      </w:r>
      <w:proofErr w:type="spellStart"/>
      <w:r w:rsidRPr="001D1286">
        <w:t>softmax</w:t>
      </w:r>
      <w:proofErr w:type="spellEnd"/>
      <w:r w:rsidRPr="001D1286">
        <w:t xml:space="preserve"> activation function for classification.</w:t>
      </w:r>
    </w:p>
    <w:p w14:paraId="72D38346" w14:textId="77777777" w:rsidR="001D1286" w:rsidRPr="001D1286" w:rsidRDefault="001D1286" w:rsidP="001D1286">
      <w:pPr>
        <w:numPr>
          <w:ilvl w:val="0"/>
          <w:numId w:val="3"/>
        </w:numPr>
      </w:pPr>
      <w:r w:rsidRPr="001D1286">
        <w:rPr>
          <w:b/>
          <w:bCs/>
        </w:rPr>
        <w:t>Freezing Layers</w:t>
      </w:r>
      <w:r w:rsidRPr="001D1286">
        <w:t>:</w:t>
      </w:r>
    </w:p>
    <w:p w14:paraId="37600B31" w14:textId="77777777" w:rsidR="001D1286" w:rsidRPr="001D1286" w:rsidRDefault="001D1286" w:rsidP="001D1286">
      <w:pPr>
        <w:numPr>
          <w:ilvl w:val="1"/>
          <w:numId w:val="3"/>
        </w:numPr>
      </w:pPr>
      <w:r w:rsidRPr="001D1286">
        <w:t>Initially, all layers of the InceptionV3 base model were frozen to prevent their weights from being updated during the initial training phase.</w:t>
      </w:r>
    </w:p>
    <w:p w14:paraId="7A9A2CE4" w14:textId="77777777" w:rsidR="001D1286" w:rsidRPr="001D1286" w:rsidRDefault="001D1286" w:rsidP="001D1286">
      <w:pPr>
        <w:rPr>
          <w:b/>
          <w:bCs/>
        </w:rPr>
      </w:pPr>
      <w:r w:rsidRPr="001D1286">
        <w:rPr>
          <w:b/>
          <w:bCs/>
        </w:rPr>
        <w:t>Compilation and Training</w:t>
      </w:r>
    </w:p>
    <w:p w14:paraId="07B91BB8" w14:textId="77777777" w:rsidR="001D1286" w:rsidRPr="001D1286" w:rsidRDefault="001D1286" w:rsidP="001D1286">
      <w:pPr>
        <w:numPr>
          <w:ilvl w:val="0"/>
          <w:numId w:val="4"/>
        </w:numPr>
      </w:pPr>
      <w:r w:rsidRPr="001D1286">
        <w:rPr>
          <w:b/>
          <w:bCs/>
        </w:rPr>
        <w:t>Compilation</w:t>
      </w:r>
      <w:r w:rsidRPr="001D1286">
        <w:t>:</w:t>
      </w:r>
    </w:p>
    <w:p w14:paraId="6369231B" w14:textId="77777777" w:rsidR="001D1286" w:rsidRPr="001D1286" w:rsidRDefault="001D1286" w:rsidP="001D1286">
      <w:pPr>
        <w:numPr>
          <w:ilvl w:val="1"/>
          <w:numId w:val="4"/>
        </w:numPr>
      </w:pPr>
      <w:r w:rsidRPr="001D1286">
        <w:t>The model was compiled using the Adam optimizer with a learning rate of 0.001.</w:t>
      </w:r>
    </w:p>
    <w:p w14:paraId="5374A4AA" w14:textId="77777777" w:rsidR="001D1286" w:rsidRPr="001D1286" w:rsidRDefault="001D1286" w:rsidP="001D1286">
      <w:pPr>
        <w:numPr>
          <w:ilvl w:val="1"/>
          <w:numId w:val="4"/>
        </w:numPr>
      </w:pPr>
      <w:r w:rsidRPr="001D1286">
        <w:t>Categorical cross-entropy was used as the loss function and accuracy as the evaluation metric.</w:t>
      </w:r>
    </w:p>
    <w:p w14:paraId="3CDDF024" w14:textId="77777777" w:rsidR="001D1286" w:rsidRPr="001D1286" w:rsidRDefault="001D1286" w:rsidP="001D1286">
      <w:pPr>
        <w:numPr>
          <w:ilvl w:val="0"/>
          <w:numId w:val="4"/>
        </w:numPr>
      </w:pPr>
      <w:r w:rsidRPr="001D1286">
        <w:rPr>
          <w:b/>
          <w:bCs/>
        </w:rPr>
        <w:t>Initial Training</w:t>
      </w:r>
      <w:r w:rsidRPr="001D1286">
        <w:t>:</w:t>
      </w:r>
    </w:p>
    <w:p w14:paraId="29525B83" w14:textId="77777777" w:rsidR="001D1286" w:rsidRPr="001D1286" w:rsidRDefault="001D1286" w:rsidP="001D1286">
      <w:pPr>
        <w:numPr>
          <w:ilvl w:val="1"/>
          <w:numId w:val="4"/>
        </w:numPr>
      </w:pPr>
      <w:r w:rsidRPr="001D1286">
        <w:t>The model was trained for 5 epochs with a batch size of 32 on the normalized and resized CIFAR-10 dataset.</w:t>
      </w:r>
    </w:p>
    <w:p w14:paraId="578D808A" w14:textId="77777777" w:rsidR="001D1286" w:rsidRPr="001D1286" w:rsidRDefault="001D1286" w:rsidP="001D1286">
      <w:pPr>
        <w:numPr>
          <w:ilvl w:val="0"/>
          <w:numId w:val="4"/>
        </w:numPr>
      </w:pPr>
      <w:r w:rsidRPr="001D1286">
        <w:rPr>
          <w:b/>
          <w:bCs/>
        </w:rPr>
        <w:t>Fine-Tuning</w:t>
      </w:r>
      <w:r w:rsidRPr="001D1286">
        <w:t>:</w:t>
      </w:r>
    </w:p>
    <w:p w14:paraId="6A8900B4" w14:textId="77777777" w:rsidR="001D1286" w:rsidRPr="001D1286" w:rsidRDefault="001D1286" w:rsidP="001D1286">
      <w:pPr>
        <w:numPr>
          <w:ilvl w:val="1"/>
          <w:numId w:val="4"/>
        </w:numPr>
      </w:pPr>
      <w:r w:rsidRPr="001D1286">
        <w:t>After the initial training phase, selected layers of the InceptionV3 base model were unfrozen for further fine-tuning.</w:t>
      </w:r>
    </w:p>
    <w:p w14:paraId="24ECD9AD" w14:textId="77777777" w:rsidR="001D1286" w:rsidRPr="001D1286" w:rsidRDefault="001D1286" w:rsidP="001D1286">
      <w:pPr>
        <w:numPr>
          <w:ilvl w:val="1"/>
          <w:numId w:val="4"/>
        </w:numPr>
      </w:pPr>
      <w:r w:rsidRPr="001D1286">
        <w:t>Additional training was conducted for 5 more epochs to refine the model’s performance.</w:t>
      </w:r>
    </w:p>
    <w:p w14:paraId="2D6784FC" w14:textId="77777777" w:rsidR="001D1286" w:rsidRPr="001D1286" w:rsidRDefault="001D1286" w:rsidP="001D1286">
      <w:pPr>
        <w:rPr>
          <w:b/>
          <w:bCs/>
        </w:rPr>
      </w:pPr>
      <w:r w:rsidRPr="001D1286">
        <w:rPr>
          <w:b/>
          <w:bCs/>
        </w:rPr>
        <w:t>Performance Evaluation</w:t>
      </w:r>
    </w:p>
    <w:p w14:paraId="776587CB" w14:textId="77777777" w:rsidR="001D1286" w:rsidRPr="001D1286" w:rsidRDefault="001D1286" w:rsidP="001D1286">
      <w:pPr>
        <w:rPr>
          <w:b/>
          <w:bCs/>
        </w:rPr>
      </w:pPr>
      <w:r w:rsidRPr="001D1286">
        <w:rPr>
          <w:b/>
          <w:bCs/>
        </w:rPr>
        <w:t>Baseline Model Performance</w:t>
      </w:r>
    </w:p>
    <w:p w14:paraId="0D176532" w14:textId="77777777" w:rsidR="001D1286" w:rsidRPr="001D1286" w:rsidRDefault="001D1286" w:rsidP="001D1286">
      <w:r w:rsidRPr="001D1286">
        <w:t>The initial baseline model, a custom CNN, was trained for 10 epochs and yielded the following results:</w:t>
      </w:r>
    </w:p>
    <w:p w14:paraId="5591D8C0" w14:textId="60AB4D24" w:rsidR="001D1286" w:rsidRPr="001D1286" w:rsidRDefault="001D1286" w:rsidP="001D1286">
      <w:pPr>
        <w:numPr>
          <w:ilvl w:val="0"/>
          <w:numId w:val="5"/>
        </w:numPr>
      </w:pPr>
      <w:r w:rsidRPr="001D1286">
        <w:rPr>
          <w:b/>
          <w:bCs/>
        </w:rPr>
        <w:t>Training Loss</w:t>
      </w:r>
      <w:r w:rsidRPr="001D1286">
        <w:t xml:space="preserve">: </w:t>
      </w:r>
      <w:r w:rsidR="00504E4E">
        <w:t>1.2282</w:t>
      </w:r>
    </w:p>
    <w:p w14:paraId="57351052" w14:textId="77777777" w:rsidR="001D1286" w:rsidRPr="001D1286" w:rsidRDefault="001D1286" w:rsidP="001D1286">
      <w:pPr>
        <w:numPr>
          <w:ilvl w:val="0"/>
          <w:numId w:val="5"/>
        </w:numPr>
      </w:pPr>
      <w:r w:rsidRPr="001D1286">
        <w:rPr>
          <w:b/>
          <w:bCs/>
        </w:rPr>
        <w:t>Training Accuracy</w:t>
      </w:r>
      <w:r w:rsidRPr="001D1286">
        <w:t>: 76.12%</w:t>
      </w:r>
    </w:p>
    <w:p w14:paraId="29BFFA13" w14:textId="77777777" w:rsidR="001D1286" w:rsidRPr="001D1286" w:rsidRDefault="001D1286" w:rsidP="001D1286">
      <w:pPr>
        <w:numPr>
          <w:ilvl w:val="0"/>
          <w:numId w:val="5"/>
        </w:numPr>
      </w:pPr>
      <w:r w:rsidRPr="001D1286">
        <w:rPr>
          <w:b/>
          <w:bCs/>
        </w:rPr>
        <w:t>Validation Loss</w:t>
      </w:r>
      <w:r w:rsidRPr="001D1286">
        <w:t>: 0.6787</w:t>
      </w:r>
    </w:p>
    <w:p w14:paraId="44E96E0A" w14:textId="77777777" w:rsidR="001D1286" w:rsidRDefault="001D1286" w:rsidP="001D1286">
      <w:pPr>
        <w:numPr>
          <w:ilvl w:val="0"/>
          <w:numId w:val="5"/>
        </w:numPr>
      </w:pPr>
      <w:r w:rsidRPr="001D1286">
        <w:rPr>
          <w:b/>
          <w:bCs/>
        </w:rPr>
        <w:t>Validation Accuracy</w:t>
      </w:r>
      <w:r w:rsidRPr="001D1286">
        <w:t>: 76.81%</w:t>
      </w:r>
    </w:p>
    <w:p w14:paraId="7EC92B0E" w14:textId="2BC3D384" w:rsidR="00504E4E" w:rsidRPr="001D1286" w:rsidRDefault="00504E4E" w:rsidP="001D1286">
      <w:pPr>
        <w:numPr>
          <w:ilvl w:val="0"/>
          <w:numId w:val="5"/>
        </w:numPr>
      </w:pPr>
      <w:r>
        <w:rPr>
          <w:b/>
          <w:bCs/>
        </w:rPr>
        <w:t>Test Accuracy</w:t>
      </w:r>
      <w:r w:rsidRPr="00504E4E">
        <w:t>:</w:t>
      </w:r>
      <w:r>
        <w:t xml:space="preserve"> 64.41%</w:t>
      </w:r>
    </w:p>
    <w:p w14:paraId="4A2F45E1" w14:textId="77777777" w:rsidR="001D1286" w:rsidRPr="001D1286" w:rsidRDefault="001D1286" w:rsidP="001D1286">
      <w:pPr>
        <w:rPr>
          <w:b/>
          <w:bCs/>
        </w:rPr>
      </w:pPr>
      <w:r w:rsidRPr="001D1286">
        <w:rPr>
          <w:b/>
          <w:bCs/>
        </w:rPr>
        <w:t>InceptionV3 Transfer Learning Performance</w:t>
      </w:r>
    </w:p>
    <w:p w14:paraId="1298B730" w14:textId="77777777" w:rsidR="001D1286" w:rsidRPr="001D1286" w:rsidRDefault="001D1286" w:rsidP="001D1286">
      <w:r w:rsidRPr="001D1286">
        <w:t>Upon implementing transfer learning with InceptionV3, the following performance metrics were observed after 5 epochs:</w:t>
      </w:r>
    </w:p>
    <w:p w14:paraId="07B855E0" w14:textId="2E2F6956" w:rsidR="001D1286" w:rsidRPr="001D1286" w:rsidRDefault="001D1286" w:rsidP="001D1286">
      <w:pPr>
        <w:numPr>
          <w:ilvl w:val="0"/>
          <w:numId w:val="6"/>
        </w:numPr>
      </w:pPr>
      <w:r w:rsidRPr="001D1286">
        <w:rPr>
          <w:b/>
          <w:bCs/>
        </w:rPr>
        <w:t>Training Loss</w:t>
      </w:r>
      <w:r w:rsidRPr="001D1286">
        <w:t xml:space="preserve">: </w:t>
      </w:r>
      <w:r w:rsidR="00504E4E">
        <w:t>1.06</w:t>
      </w:r>
    </w:p>
    <w:p w14:paraId="45C33702" w14:textId="51040607" w:rsidR="001D1286" w:rsidRPr="001D1286" w:rsidRDefault="001D1286" w:rsidP="001D1286">
      <w:pPr>
        <w:numPr>
          <w:ilvl w:val="0"/>
          <w:numId w:val="6"/>
        </w:numPr>
      </w:pPr>
      <w:r w:rsidRPr="001D1286">
        <w:rPr>
          <w:b/>
          <w:bCs/>
        </w:rPr>
        <w:t>Training Accuracy</w:t>
      </w:r>
      <w:r w:rsidRPr="001D1286">
        <w:t xml:space="preserve">: </w:t>
      </w:r>
      <w:r w:rsidR="00504E4E">
        <w:t>90.59</w:t>
      </w:r>
      <w:r w:rsidRPr="001D1286">
        <w:t>%</w:t>
      </w:r>
    </w:p>
    <w:p w14:paraId="6D223040" w14:textId="77777777" w:rsidR="001D1286" w:rsidRPr="001D1286" w:rsidRDefault="001D1286" w:rsidP="001D1286">
      <w:pPr>
        <w:numPr>
          <w:ilvl w:val="0"/>
          <w:numId w:val="6"/>
        </w:numPr>
      </w:pPr>
      <w:r w:rsidRPr="001D1286">
        <w:rPr>
          <w:b/>
          <w:bCs/>
        </w:rPr>
        <w:t>Validation Loss</w:t>
      </w:r>
      <w:r w:rsidRPr="001D1286">
        <w:t>: 0.7483</w:t>
      </w:r>
    </w:p>
    <w:p w14:paraId="53A1F000" w14:textId="5D7E0DDC" w:rsidR="001D1286" w:rsidRDefault="001D1286" w:rsidP="001D1286">
      <w:pPr>
        <w:numPr>
          <w:ilvl w:val="0"/>
          <w:numId w:val="6"/>
        </w:numPr>
      </w:pPr>
      <w:r w:rsidRPr="001D1286">
        <w:rPr>
          <w:b/>
          <w:bCs/>
        </w:rPr>
        <w:t>Validation Accuracy</w:t>
      </w:r>
      <w:r w:rsidRPr="001D1286">
        <w:t>: 7</w:t>
      </w:r>
      <w:r w:rsidR="00504E4E">
        <w:t>3.95</w:t>
      </w:r>
      <w:r w:rsidRPr="001D1286">
        <w:t>%</w:t>
      </w:r>
    </w:p>
    <w:p w14:paraId="73B39D82" w14:textId="1EFBC80A" w:rsidR="00504E4E" w:rsidRDefault="00504E4E" w:rsidP="001D1286">
      <w:pPr>
        <w:numPr>
          <w:ilvl w:val="0"/>
          <w:numId w:val="6"/>
        </w:numPr>
      </w:pPr>
      <w:r>
        <w:rPr>
          <w:b/>
          <w:bCs/>
        </w:rPr>
        <w:t>Test Accuracy</w:t>
      </w:r>
      <w:r w:rsidRPr="00504E4E">
        <w:t>:</w:t>
      </w:r>
      <w:r>
        <w:t xml:space="preserve"> 73.52%</w:t>
      </w:r>
    </w:p>
    <w:p w14:paraId="79B62C3F" w14:textId="61B8C692" w:rsidR="00504E4E" w:rsidRPr="001D1286" w:rsidRDefault="00504E4E" w:rsidP="001D1286">
      <w:pPr>
        <w:numPr>
          <w:ilvl w:val="0"/>
          <w:numId w:val="6"/>
        </w:numPr>
      </w:pPr>
      <w:r>
        <w:rPr>
          <w:b/>
          <w:bCs/>
        </w:rPr>
        <w:t>Test Loss</w:t>
      </w:r>
      <w:r w:rsidRPr="00504E4E">
        <w:t>:</w:t>
      </w:r>
      <w:r>
        <w:t xml:space="preserve"> 1.08</w:t>
      </w:r>
    </w:p>
    <w:p w14:paraId="06810772" w14:textId="445CEB08" w:rsidR="001D1286" w:rsidRPr="001D1286" w:rsidRDefault="001D1286" w:rsidP="001D1286">
      <w:r w:rsidRPr="001D1286">
        <w:t xml:space="preserve">Although the validation accuracy was slightly lower than the baseline model, the training </w:t>
      </w:r>
      <w:r w:rsidR="00504E4E">
        <w:t xml:space="preserve">and test </w:t>
      </w:r>
      <w:r w:rsidRPr="001D1286">
        <w:t>accurac</w:t>
      </w:r>
      <w:r w:rsidR="00504E4E">
        <w:t>ies</w:t>
      </w:r>
      <w:r w:rsidRPr="001D1286">
        <w:t xml:space="preserve"> showed a significant improvement, indicating better learning and feature extraction capabilities.</w:t>
      </w:r>
    </w:p>
    <w:p w14:paraId="1F0752EB" w14:textId="77777777" w:rsidR="001D1286" w:rsidRPr="001D1286" w:rsidRDefault="001D1286" w:rsidP="001D1286"/>
    <w:p w14:paraId="7704C52E" w14:textId="77777777" w:rsidR="001D1286" w:rsidRPr="001D1286" w:rsidRDefault="001D1286" w:rsidP="001D1286">
      <w:pPr>
        <w:rPr>
          <w:b/>
          <w:bCs/>
        </w:rPr>
      </w:pPr>
      <w:r w:rsidRPr="001D1286">
        <w:rPr>
          <w:b/>
          <w:bCs/>
        </w:rPr>
        <w:t>Conclusion</w:t>
      </w:r>
    </w:p>
    <w:p w14:paraId="0D0D5E50" w14:textId="2F636ED5" w:rsidR="001D1286" w:rsidRPr="001D1286" w:rsidRDefault="001D1286" w:rsidP="001D1286">
      <w:r w:rsidRPr="001D1286">
        <w:t xml:space="preserve">The transfer learning approach using InceptionV3 provided a notable improvement in training accuracy compared to the baseline model. The InceptionV3 model achieved a training accuracy of </w:t>
      </w:r>
      <w:r w:rsidR="00504E4E">
        <w:t>90.59</w:t>
      </w:r>
      <w:r w:rsidRPr="001D1286">
        <w:t xml:space="preserve">% after </w:t>
      </w:r>
      <w:r w:rsidR="00504E4E">
        <w:t>10</w:t>
      </w:r>
      <w:r w:rsidRPr="001D1286">
        <w:t xml:space="preserve"> epochs, surpassing the baseline model’s 76.12% after 10 epochs. While the validation accuracy of 7</w:t>
      </w:r>
      <w:r w:rsidR="00504E4E">
        <w:t>3</w:t>
      </w:r>
      <w:r w:rsidRPr="001D1286">
        <w:t>.9</w:t>
      </w:r>
      <w:r w:rsidR="00504E4E">
        <w:t>5</w:t>
      </w:r>
      <w:r w:rsidRPr="001D1286">
        <w:t>% was slightly lower than the baseline's 76.81%, this discrepancy can be attributed to potential overfitting and can be mitigated through further fine-tuning and regularization.</w:t>
      </w:r>
    </w:p>
    <w:p w14:paraId="54E7EC6B" w14:textId="77777777" w:rsidR="001D1286" w:rsidRPr="001D1286" w:rsidRDefault="001D1286" w:rsidP="001D1286">
      <w:pPr>
        <w:rPr>
          <w:b/>
          <w:bCs/>
        </w:rPr>
      </w:pPr>
      <w:r w:rsidRPr="001D1286">
        <w:rPr>
          <w:b/>
          <w:bCs/>
        </w:rPr>
        <w:t>Recommendations for Future Work</w:t>
      </w:r>
    </w:p>
    <w:p w14:paraId="6065980A" w14:textId="77777777" w:rsidR="001D1286" w:rsidRPr="001D1286" w:rsidRDefault="001D1286" w:rsidP="001D1286">
      <w:pPr>
        <w:numPr>
          <w:ilvl w:val="0"/>
          <w:numId w:val="7"/>
        </w:numPr>
      </w:pPr>
      <w:r w:rsidRPr="001D1286">
        <w:rPr>
          <w:b/>
          <w:bCs/>
        </w:rPr>
        <w:t>Extended Fine-Tuning</w:t>
      </w:r>
      <w:r w:rsidRPr="001D1286">
        <w:t>:</w:t>
      </w:r>
    </w:p>
    <w:p w14:paraId="3486A94D" w14:textId="77777777" w:rsidR="001D1286" w:rsidRPr="001D1286" w:rsidRDefault="001D1286" w:rsidP="001D1286">
      <w:pPr>
        <w:numPr>
          <w:ilvl w:val="1"/>
          <w:numId w:val="7"/>
        </w:numPr>
      </w:pPr>
      <w:r w:rsidRPr="001D1286">
        <w:t>Consider unfreezing additional layers of the InceptionV3 base model for more comprehensive fine-tuning.</w:t>
      </w:r>
    </w:p>
    <w:p w14:paraId="2D19B781" w14:textId="77777777" w:rsidR="001D1286" w:rsidRPr="001D1286" w:rsidRDefault="001D1286" w:rsidP="001D1286">
      <w:pPr>
        <w:numPr>
          <w:ilvl w:val="0"/>
          <w:numId w:val="7"/>
        </w:numPr>
      </w:pPr>
      <w:r w:rsidRPr="001D1286">
        <w:rPr>
          <w:b/>
          <w:bCs/>
        </w:rPr>
        <w:t>Regularization Techniques</w:t>
      </w:r>
      <w:r w:rsidRPr="001D1286">
        <w:t>:</w:t>
      </w:r>
    </w:p>
    <w:p w14:paraId="4EA1A31C" w14:textId="77777777" w:rsidR="001D1286" w:rsidRPr="001D1286" w:rsidRDefault="001D1286" w:rsidP="001D1286">
      <w:pPr>
        <w:numPr>
          <w:ilvl w:val="1"/>
          <w:numId w:val="7"/>
        </w:numPr>
      </w:pPr>
      <w:r w:rsidRPr="001D1286">
        <w:t>Implement dropout, L2 regularization, and data augmentation to reduce overfitting.</w:t>
      </w:r>
    </w:p>
    <w:p w14:paraId="29FB3B72" w14:textId="77777777" w:rsidR="001D1286" w:rsidRPr="001D1286" w:rsidRDefault="001D1286" w:rsidP="001D1286">
      <w:pPr>
        <w:numPr>
          <w:ilvl w:val="0"/>
          <w:numId w:val="7"/>
        </w:numPr>
      </w:pPr>
      <w:r w:rsidRPr="001D1286">
        <w:rPr>
          <w:b/>
          <w:bCs/>
        </w:rPr>
        <w:t>Hyperparameter Optimization</w:t>
      </w:r>
      <w:r w:rsidRPr="001D1286">
        <w:t>:</w:t>
      </w:r>
    </w:p>
    <w:p w14:paraId="262448D3" w14:textId="77777777" w:rsidR="001D1286" w:rsidRPr="001D1286" w:rsidRDefault="001D1286" w:rsidP="001D1286">
      <w:pPr>
        <w:numPr>
          <w:ilvl w:val="1"/>
          <w:numId w:val="7"/>
        </w:numPr>
      </w:pPr>
      <w:r w:rsidRPr="001D1286">
        <w:t>Perform hyperparameter tuning to optimize learning rates, batch sizes, and network architectures.</w:t>
      </w:r>
    </w:p>
    <w:p w14:paraId="590A9A45" w14:textId="77777777" w:rsidR="001D1286" w:rsidRPr="001D1286" w:rsidRDefault="001D1286" w:rsidP="001D1286">
      <w:pPr>
        <w:numPr>
          <w:ilvl w:val="0"/>
          <w:numId w:val="7"/>
        </w:numPr>
      </w:pPr>
      <w:r w:rsidRPr="001D1286">
        <w:rPr>
          <w:b/>
          <w:bCs/>
        </w:rPr>
        <w:t>Data Augmentation</w:t>
      </w:r>
      <w:r w:rsidRPr="001D1286">
        <w:t>:</w:t>
      </w:r>
    </w:p>
    <w:p w14:paraId="06CD3E2F" w14:textId="77777777" w:rsidR="001D1286" w:rsidRPr="001D1286" w:rsidRDefault="001D1286" w:rsidP="001D1286">
      <w:pPr>
        <w:numPr>
          <w:ilvl w:val="1"/>
          <w:numId w:val="7"/>
        </w:numPr>
      </w:pPr>
      <w:r w:rsidRPr="001D1286">
        <w:t>Apply extensive data augmentation techniques to increase the diversity of the training dataset and improve model generalization.</w:t>
      </w:r>
    </w:p>
    <w:p w14:paraId="0AD740E2" w14:textId="77777777" w:rsidR="001D1286" w:rsidRPr="001D1286" w:rsidRDefault="001D1286" w:rsidP="001D1286">
      <w:r w:rsidRPr="001D1286">
        <w:t>By leveraging InceptionV3's robust feature extraction and fine-tuning it for the CIFAR-10 dataset, significant improvements in model performance were achieved. This approach can be extended to other image classification tasks to achieve state-of-the-art results.</w:t>
      </w:r>
    </w:p>
    <w:p w14:paraId="7EE0CD3A" w14:textId="77777777" w:rsidR="001D1286" w:rsidRPr="001D1286" w:rsidRDefault="001D1286" w:rsidP="001D1286">
      <w:pPr>
        <w:rPr>
          <w:b/>
          <w:bCs/>
        </w:rPr>
      </w:pPr>
      <w:r w:rsidRPr="001D1286">
        <w:rPr>
          <w:b/>
          <w:bCs/>
        </w:rPr>
        <w:t>References</w:t>
      </w:r>
    </w:p>
    <w:p w14:paraId="112E33F1" w14:textId="77777777" w:rsidR="001D1286" w:rsidRPr="001D1286" w:rsidRDefault="00000000" w:rsidP="001D1286">
      <w:pPr>
        <w:numPr>
          <w:ilvl w:val="0"/>
          <w:numId w:val="8"/>
        </w:numPr>
      </w:pPr>
      <w:hyperlink r:id="rId5" w:tgtFrame="_new" w:history="1">
        <w:r w:rsidR="001D1286" w:rsidRPr="001D1286">
          <w:rPr>
            <w:rStyle w:val="Hyperlink"/>
          </w:rPr>
          <w:t>InceptionV3 Paper</w:t>
        </w:r>
      </w:hyperlink>
    </w:p>
    <w:p w14:paraId="348B606B" w14:textId="77777777" w:rsidR="001D1286" w:rsidRPr="001D1286" w:rsidRDefault="00000000" w:rsidP="001D1286">
      <w:pPr>
        <w:numPr>
          <w:ilvl w:val="0"/>
          <w:numId w:val="8"/>
        </w:numPr>
      </w:pPr>
      <w:hyperlink r:id="rId6" w:tgtFrame="_new" w:history="1">
        <w:r w:rsidR="001D1286" w:rsidRPr="001D1286">
          <w:rPr>
            <w:rStyle w:val="Hyperlink"/>
          </w:rPr>
          <w:t>TensorFlow Documentation</w:t>
        </w:r>
      </w:hyperlink>
    </w:p>
    <w:p w14:paraId="61FEC7BB" w14:textId="77777777" w:rsidR="001D1286" w:rsidRPr="001D1286" w:rsidRDefault="001D1286" w:rsidP="001D1286">
      <w:pPr>
        <w:numPr>
          <w:ilvl w:val="0"/>
          <w:numId w:val="8"/>
        </w:numPr>
      </w:pPr>
      <w:proofErr w:type="spellStart"/>
      <w:r w:rsidRPr="001D1286">
        <w:t>Keras</w:t>
      </w:r>
      <w:proofErr w:type="spellEnd"/>
      <w:r w:rsidRPr="001D1286">
        <w:t xml:space="preserve"> Documentation</w:t>
      </w:r>
    </w:p>
    <w:p w14:paraId="06412921" w14:textId="77777777" w:rsidR="001D1286" w:rsidRPr="001D1286" w:rsidRDefault="001D1286" w:rsidP="001D1286">
      <w:pPr>
        <w:numPr>
          <w:ilvl w:val="0"/>
          <w:numId w:val="8"/>
        </w:numPr>
      </w:pPr>
      <w:r w:rsidRPr="001D1286">
        <w:t>CIFAR-10 Dataset</w:t>
      </w:r>
    </w:p>
    <w:p w14:paraId="0CD38273" w14:textId="77777777" w:rsidR="001D1286" w:rsidRPr="001D1286" w:rsidRDefault="001D1286" w:rsidP="001D1286">
      <w:r w:rsidRPr="001D1286">
        <w:t>This documentation serves as a detailed reference for the development team, outlining the technical steps and decisions made during the project. It is intended to guide future implementations of transfer learning models for image classification tasks.</w:t>
      </w:r>
    </w:p>
    <w:p w14:paraId="294036BE" w14:textId="77777777" w:rsidR="001D1286" w:rsidRPr="001D1286" w:rsidRDefault="001D1286" w:rsidP="001D1286">
      <w:pPr>
        <w:rPr>
          <w:vanish/>
        </w:rPr>
      </w:pPr>
      <w:r w:rsidRPr="001D1286">
        <w:rPr>
          <w:vanish/>
        </w:rPr>
        <w:t>Top of Form</w:t>
      </w:r>
    </w:p>
    <w:p w14:paraId="1F80DD02" w14:textId="77777777" w:rsidR="001D1286" w:rsidRPr="001D1286" w:rsidRDefault="001D1286" w:rsidP="001D1286">
      <w:pPr>
        <w:rPr>
          <w:vanish/>
        </w:rPr>
      </w:pPr>
      <w:r w:rsidRPr="001D1286">
        <w:rPr>
          <w:vanish/>
        </w:rPr>
        <w:t>Bottom of Form</w:t>
      </w:r>
    </w:p>
    <w:p w14:paraId="2DAB623B" w14:textId="77777777" w:rsidR="001D1286" w:rsidRPr="001D1286" w:rsidRDefault="001D1286" w:rsidP="001D1286"/>
    <w:p w14:paraId="004F073A" w14:textId="77777777" w:rsidR="00A058BB" w:rsidRPr="001D1286" w:rsidRDefault="00A058BB" w:rsidP="001D1286"/>
    <w:sectPr w:rsidR="00A058BB" w:rsidRPr="001D1286" w:rsidSect="001D12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7D1E"/>
    <w:multiLevelType w:val="multilevel"/>
    <w:tmpl w:val="58E23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D214E"/>
    <w:multiLevelType w:val="multilevel"/>
    <w:tmpl w:val="E4FC1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50A0C"/>
    <w:multiLevelType w:val="multilevel"/>
    <w:tmpl w:val="3ED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E218F"/>
    <w:multiLevelType w:val="multilevel"/>
    <w:tmpl w:val="420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D3DD1"/>
    <w:multiLevelType w:val="multilevel"/>
    <w:tmpl w:val="7000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324B1"/>
    <w:multiLevelType w:val="multilevel"/>
    <w:tmpl w:val="948C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748D8"/>
    <w:multiLevelType w:val="multilevel"/>
    <w:tmpl w:val="ABE61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93EB7"/>
    <w:multiLevelType w:val="multilevel"/>
    <w:tmpl w:val="76565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84201">
    <w:abstractNumId w:val="5"/>
  </w:num>
  <w:num w:numId="2" w16cid:durableId="176237527">
    <w:abstractNumId w:val="1"/>
  </w:num>
  <w:num w:numId="3" w16cid:durableId="1611889214">
    <w:abstractNumId w:val="0"/>
  </w:num>
  <w:num w:numId="4" w16cid:durableId="1053774964">
    <w:abstractNumId w:val="6"/>
  </w:num>
  <w:num w:numId="5" w16cid:durableId="2140102949">
    <w:abstractNumId w:val="3"/>
  </w:num>
  <w:num w:numId="6" w16cid:durableId="847713043">
    <w:abstractNumId w:val="2"/>
  </w:num>
  <w:num w:numId="7" w16cid:durableId="842859832">
    <w:abstractNumId w:val="7"/>
  </w:num>
  <w:num w:numId="8" w16cid:durableId="1881553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62"/>
    <w:rsid w:val="000C463B"/>
    <w:rsid w:val="001D1286"/>
    <w:rsid w:val="00450325"/>
    <w:rsid w:val="00504E4E"/>
    <w:rsid w:val="00613CDF"/>
    <w:rsid w:val="008F03B4"/>
    <w:rsid w:val="00936514"/>
    <w:rsid w:val="00A058BB"/>
    <w:rsid w:val="00BC2D8A"/>
    <w:rsid w:val="00C55F42"/>
    <w:rsid w:val="00D46F62"/>
    <w:rsid w:val="00E6317E"/>
    <w:rsid w:val="00F03F1A"/>
    <w:rsid w:val="00F23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94866"/>
  <w15:chartTrackingRefBased/>
  <w15:docId w15:val="{4503FB40-4E64-468F-918D-F088C141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6F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F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6F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6F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6F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6F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6F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6F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F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46F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46F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6F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6F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6F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F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F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6F62"/>
    <w:pPr>
      <w:spacing w:before="160"/>
      <w:jc w:val="center"/>
    </w:pPr>
    <w:rPr>
      <w:i/>
      <w:iCs/>
      <w:color w:val="404040" w:themeColor="text1" w:themeTint="BF"/>
    </w:rPr>
  </w:style>
  <w:style w:type="character" w:customStyle="1" w:styleId="QuoteChar">
    <w:name w:val="Quote Char"/>
    <w:basedOn w:val="DefaultParagraphFont"/>
    <w:link w:val="Quote"/>
    <w:uiPriority w:val="29"/>
    <w:rsid w:val="00D46F62"/>
    <w:rPr>
      <w:i/>
      <w:iCs/>
      <w:color w:val="404040" w:themeColor="text1" w:themeTint="BF"/>
    </w:rPr>
  </w:style>
  <w:style w:type="paragraph" w:styleId="ListParagraph">
    <w:name w:val="List Paragraph"/>
    <w:basedOn w:val="Normal"/>
    <w:uiPriority w:val="34"/>
    <w:qFormat/>
    <w:rsid w:val="00D46F62"/>
    <w:pPr>
      <w:ind w:left="720"/>
      <w:contextualSpacing/>
    </w:pPr>
  </w:style>
  <w:style w:type="character" w:styleId="IntenseEmphasis">
    <w:name w:val="Intense Emphasis"/>
    <w:basedOn w:val="DefaultParagraphFont"/>
    <w:uiPriority w:val="21"/>
    <w:qFormat/>
    <w:rsid w:val="00D46F62"/>
    <w:rPr>
      <w:i/>
      <w:iCs/>
      <w:color w:val="0F4761" w:themeColor="accent1" w:themeShade="BF"/>
    </w:rPr>
  </w:style>
  <w:style w:type="paragraph" w:styleId="IntenseQuote">
    <w:name w:val="Intense Quote"/>
    <w:basedOn w:val="Normal"/>
    <w:next w:val="Normal"/>
    <w:link w:val="IntenseQuoteChar"/>
    <w:uiPriority w:val="30"/>
    <w:qFormat/>
    <w:rsid w:val="00D4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F62"/>
    <w:rPr>
      <w:i/>
      <w:iCs/>
      <w:color w:val="0F4761" w:themeColor="accent1" w:themeShade="BF"/>
    </w:rPr>
  </w:style>
  <w:style w:type="character" w:styleId="IntenseReference">
    <w:name w:val="Intense Reference"/>
    <w:basedOn w:val="DefaultParagraphFont"/>
    <w:uiPriority w:val="32"/>
    <w:qFormat/>
    <w:rsid w:val="00D46F62"/>
    <w:rPr>
      <w:b/>
      <w:bCs/>
      <w:smallCaps/>
      <w:color w:val="0F4761" w:themeColor="accent1" w:themeShade="BF"/>
      <w:spacing w:val="5"/>
    </w:rPr>
  </w:style>
  <w:style w:type="paragraph" w:styleId="NormalWeb">
    <w:name w:val="Normal (Web)"/>
    <w:basedOn w:val="Normal"/>
    <w:uiPriority w:val="99"/>
    <w:semiHidden/>
    <w:unhideWhenUsed/>
    <w:rsid w:val="00F03F1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F03F1A"/>
    <w:rPr>
      <w:b/>
      <w:bCs/>
    </w:rPr>
  </w:style>
  <w:style w:type="character" w:styleId="Hyperlink">
    <w:name w:val="Hyperlink"/>
    <w:basedOn w:val="DefaultParagraphFont"/>
    <w:uiPriority w:val="99"/>
    <w:unhideWhenUsed/>
    <w:rsid w:val="00F03F1A"/>
    <w:rPr>
      <w:color w:val="0000FF"/>
      <w:u w:val="single"/>
    </w:rPr>
  </w:style>
  <w:style w:type="paragraph" w:styleId="z-TopofForm">
    <w:name w:val="HTML Top of Form"/>
    <w:basedOn w:val="Normal"/>
    <w:next w:val="Normal"/>
    <w:link w:val="z-TopofFormChar"/>
    <w:hidden/>
    <w:uiPriority w:val="99"/>
    <w:semiHidden/>
    <w:unhideWhenUsed/>
    <w:rsid w:val="00F03F1A"/>
    <w:pPr>
      <w:pBdr>
        <w:bottom w:val="single" w:sz="6" w:space="1" w:color="auto"/>
      </w:pBdr>
      <w:spacing w:after="0" w:line="240" w:lineRule="auto"/>
      <w:jc w:val="center"/>
    </w:pPr>
    <w:rPr>
      <w:rFonts w:ascii="Arial" w:eastAsia="Times New Roman" w:hAnsi="Arial"/>
      <w:vanish/>
      <w:sz w:val="16"/>
      <w:szCs w:val="16"/>
      <w:lang w:eastAsia="en-GB"/>
    </w:rPr>
  </w:style>
  <w:style w:type="character" w:customStyle="1" w:styleId="z-TopofFormChar">
    <w:name w:val="z-Top of Form Char"/>
    <w:basedOn w:val="DefaultParagraphFont"/>
    <w:link w:val="z-TopofForm"/>
    <w:uiPriority w:val="99"/>
    <w:semiHidden/>
    <w:rsid w:val="00F03F1A"/>
    <w:rPr>
      <w:rFonts w:ascii="Arial" w:eastAsia="Times New Roman" w:hAnsi="Arial"/>
      <w:vanish/>
      <w:sz w:val="16"/>
      <w:szCs w:val="16"/>
      <w:lang w:eastAsia="en-GB"/>
    </w:rPr>
  </w:style>
  <w:style w:type="paragraph" w:styleId="z-BottomofForm">
    <w:name w:val="HTML Bottom of Form"/>
    <w:basedOn w:val="Normal"/>
    <w:next w:val="Normal"/>
    <w:link w:val="z-BottomofFormChar"/>
    <w:hidden/>
    <w:uiPriority w:val="99"/>
    <w:semiHidden/>
    <w:unhideWhenUsed/>
    <w:rsid w:val="00F03F1A"/>
    <w:pPr>
      <w:pBdr>
        <w:top w:val="single" w:sz="6" w:space="1" w:color="auto"/>
      </w:pBdr>
      <w:spacing w:after="0" w:line="240" w:lineRule="auto"/>
      <w:jc w:val="center"/>
    </w:pPr>
    <w:rPr>
      <w:rFonts w:ascii="Arial" w:eastAsia="Times New Roman" w:hAnsi="Arial"/>
      <w:vanish/>
      <w:sz w:val="16"/>
      <w:szCs w:val="16"/>
      <w:lang w:eastAsia="en-GB"/>
    </w:rPr>
  </w:style>
  <w:style w:type="character" w:customStyle="1" w:styleId="z-BottomofFormChar">
    <w:name w:val="z-Bottom of Form Char"/>
    <w:basedOn w:val="DefaultParagraphFont"/>
    <w:link w:val="z-BottomofForm"/>
    <w:uiPriority w:val="99"/>
    <w:semiHidden/>
    <w:rsid w:val="00F03F1A"/>
    <w:rPr>
      <w:rFonts w:ascii="Arial" w:eastAsia="Times New Roman" w:hAnsi="Arial"/>
      <w:vanish/>
      <w:sz w:val="16"/>
      <w:szCs w:val="16"/>
      <w:lang w:eastAsia="en-GB"/>
    </w:rPr>
  </w:style>
  <w:style w:type="character" w:styleId="UnresolvedMention">
    <w:name w:val="Unresolved Mention"/>
    <w:basedOn w:val="DefaultParagraphFont"/>
    <w:uiPriority w:val="99"/>
    <w:semiHidden/>
    <w:unhideWhenUsed/>
    <w:rsid w:val="001D1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09812">
      <w:bodyDiv w:val="1"/>
      <w:marLeft w:val="0"/>
      <w:marRight w:val="0"/>
      <w:marTop w:val="0"/>
      <w:marBottom w:val="0"/>
      <w:divBdr>
        <w:top w:val="none" w:sz="0" w:space="0" w:color="auto"/>
        <w:left w:val="none" w:sz="0" w:space="0" w:color="auto"/>
        <w:bottom w:val="none" w:sz="0" w:space="0" w:color="auto"/>
        <w:right w:val="none" w:sz="0" w:space="0" w:color="auto"/>
      </w:divBdr>
      <w:divsChild>
        <w:div w:id="684482826">
          <w:marLeft w:val="0"/>
          <w:marRight w:val="0"/>
          <w:marTop w:val="0"/>
          <w:marBottom w:val="0"/>
          <w:divBdr>
            <w:top w:val="single" w:sz="2" w:space="0" w:color="E3E3E3"/>
            <w:left w:val="single" w:sz="2" w:space="0" w:color="E3E3E3"/>
            <w:bottom w:val="single" w:sz="2" w:space="0" w:color="E3E3E3"/>
            <w:right w:val="single" w:sz="2" w:space="0" w:color="E3E3E3"/>
          </w:divBdr>
          <w:divsChild>
            <w:div w:id="755631749">
              <w:marLeft w:val="0"/>
              <w:marRight w:val="0"/>
              <w:marTop w:val="0"/>
              <w:marBottom w:val="0"/>
              <w:divBdr>
                <w:top w:val="single" w:sz="2" w:space="0" w:color="E3E3E3"/>
                <w:left w:val="single" w:sz="2" w:space="0" w:color="E3E3E3"/>
                <w:bottom w:val="single" w:sz="2" w:space="0" w:color="E3E3E3"/>
                <w:right w:val="single" w:sz="2" w:space="0" w:color="E3E3E3"/>
              </w:divBdr>
              <w:divsChild>
                <w:div w:id="1330134038">
                  <w:marLeft w:val="0"/>
                  <w:marRight w:val="0"/>
                  <w:marTop w:val="0"/>
                  <w:marBottom w:val="0"/>
                  <w:divBdr>
                    <w:top w:val="single" w:sz="2" w:space="0" w:color="E3E3E3"/>
                    <w:left w:val="single" w:sz="2" w:space="0" w:color="E3E3E3"/>
                    <w:bottom w:val="single" w:sz="2" w:space="0" w:color="E3E3E3"/>
                    <w:right w:val="single" w:sz="2" w:space="0" w:color="E3E3E3"/>
                  </w:divBdr>
                  <w:divsChild>
                    <w:div w:id="267783664">
                      <w:marLeft w:val="0"/>
                      <w:marRight w:val="0"/>
                      <w:marTop w:val="0"/>
                      <w:marBottom w:val="0"/>
                      <w:divBdr>
                        <w:top w:val="single" w:sz="2" w:space="0" w:color="E3E3E3"/>
                        <w:left w:val="single" w:sz="2" w:space="0" w:color="E3E3E3"/>
                        <w:bottom w:val="single" w:sz="2" w:space="0" w:color="E3E3E3"/>
                        <w:right w:val="single" w:sz="2" w:space="0" w:color="E3E3E3"/>
                      </w:divBdr>
                      <w:divsChild>
                        <w:div w:id="404307429">
                          <w:marLeft w:val="0"/>
                          <w:marRight w:val="0"/>
                          <w:marTop w:val="0"/>
                          <w:marBottom w:val="0"/>
                          <w:divBdr>
                            <w:top w:val="single" w:sz="2" w:space="0" w:color="E3E3E3"/>
                            <w:left w:val="single" w:sz="2" w:space="0" w:color="E3E3E3"/>
                            <w:bottom w:val="single" w:sz="2" w:space="0" w:color="E3E3E3"/>
                            <w:right w:val="single" w:sz="2" w:space="0" w:color="E3E3E3"/>
                          </w:divBdr>
                          <w:divsChild>
                            <w:div w:id="1205674521">
                              <w:marLeft w:val="0"/>
                              <w:marRight w:val="0"/>
                              <w:marTop w:val="0"/>
                              <w:marBottom w:val="0"/>
                              <w:divBdr>
                                <w:top w:val="single" w:sz="2" w:space="0" w:color="E3E3E3"/>
                                <w:left w:val="single" w:sz="2" w:space="0" w:color="E3E3E3"/>
                                <w:bottom w:val="single" w:sz="2" w:space="0" w:color="E3E3E3"/>
                                <w:right w:val="single" w:sz="2" w:space="0" w:color="E3E3E3"/>
                              </w:divBdr>
                              <w:divsChild>
                                <w:div w:id="7488165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8455377">
                                      <w:marLeft w:val="0"/>
                                      <w:marRight w:val="0"/>
                                      <w:marTop w:val="0"/>
                                      <w:marBottom w:val="0"/>
                                      <w:divBdr>
                                        <w:top w:val="single" w:sz="2" w:space="0" w:color="E3E3E3"/>
                                        <w:left w:val="single" w:sz="2" w:space="0" w:color="E3E3E3"/>
                                        <w:bottom w:val="single" w:sz="2" w:space="0" w:color="E3E3E3"/>
                                        <w:right w:val="single" w:sz="2" w:space="0" w:color="E3E3E3"/>
                                      </w:divBdr>
                                      <w:divsChild>
                                        <w:div w:id="1335063634">
                                          <w:marLeft w:val="0"/>
                                          <w:marRight w:val="0"/>
                                          <w:marTop w:val="0"/>
                                          <w:marBottom w:val="0"/>
                                          <w:divBdr>
                                            <w:top w:val="single" w:sz="2" w:space="0" w:color="E3E3E3"/>
                                            <w:left w:val="single" w:sz="2" w:space="0" w:color="E3E3E3"/>
                                            <w:bottom w:val="single" w:sz="2" w:space="0" w:color="E3E3E3"/>
                                            <w:right w:val="single" w:sz="2" w:space="0" w:color="E3E3E3"/>
                                          </w:divBdr>
                                          <w:divsChild>
                                            <w:div w:id="417168675">
                                              <w:marLeft w:val="0"/>
                                              <w:marRight w:val="0"/>
                                              <w:marTop w:val="0"/>
                                              <w:marBottom w:val="0"/>
                                              <w:divBdr>
                                                <w:top w:val="single" w:sz="2" w:space="0" w:color="E3E3E3"/>
                                                <w:left w:val="single" w:sz="2" w:space="0" w:color="E3E3E3"/>
                                                <w:bottom w:val="single" w:sz="2" w:space="0" w:color="E3E3E3"/>
                                                <w:right w:val="single" w:sz="2" w:space="0" w:color="E3E3E3"/>
                                              </w:divBdr>
                                              <w:divsChild>
                                                <w:div w:id="1218933702">
                                                  <w:marLeft w:val="0"/>
                                                  <w:marRight w:val="0"/>
                                                  <w:marTop w:val="0"/>
                                                  <w:marBottom w:val="0"/>
                                                  <w:divBdr>
                                                    <w:top w:val="single" w:sz="2" w:space="0" w:color="E3E3E3"/>
                                                    <w:left w:val="single" w:sz="2" w:space="0" w:color="E3E3E3"/>
                                                    <w:bottom w:val="single" w:sz="2" w:space="0" w:color="E3E3E3"/>
                                                    <w:right w:val="single" w:sz="2" w:space="0" w:color="E3E3E3"/>
                                                  </w:divBdr>
                                                  <w:divsChild>
                                                    <w:div w:id="1674140627">
                                                      <w:marLeft w:val="0"/>
                                                      <w:marRight w:val="0"/>
                                                      <w:marTop w:val="0"/>
                                                      <w:marBottom w:val="0"/>
                                                      <w:divBdr>
                                                        <w:top w:val="single" w:sz="2" w:space="0" w:color="E3E3E3"/>
                                                        <w:left w:val="single" w:sz="2" w:space="0" w:color="E3E3E3"/>
                                                        <w:bottom w:val="single" w:sz="2" w:space="0" w:color="E3E3E3"/>
                                                        <w:right w:val="single" w:sz="2" w:space="0" w:color="E3E3E3"/>
                                                      </w:divBdr>
                                                      <w:divsChild>
                                                        <w:div w:id="646783801">
                                                          <w:marLeft w:val="0"/>
                                                          <w:marRight w:val="0"/>
                                                          <w:marTop w:val="0"/>
                                                          <w:marBottom w:val="0"/>
                                                          <w:divBdr>
                                                            <w:top w:val="single" w:sz="2" w:space="2" w:color="E3E3E3"/>
                                                            <w:left w:val="single" w:sz="2" w:space="0" w:color="E3E3E3"/>
                                                            <w:bottom w:val="single" w:sz="2" w:space="0" w:color="E3E3E3"/>
                                                            <w:right w:val="single" w:sz="2" w:space="0" w:color="E3E3E3"/>
                                                          </w:divBdr>
                                                          <w:divsChild>
                                                            <w:div w:id="142098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6112321">
          <w:marLeft w:val="0"/>
          <w:marRight w:val="0"/>
          <w:marTop w:val="0"/>
          <w:marBottom w:val="0"/>
          <w:divBdr>
            <w:top w:val="none" w:sz="0" w:space="0" w:color="auto"/>
            <w:left w:val="none" w:sz="0" w:space="0" w:color="auto"/>
            <w:bottom w:val="none" w:sz="0" w:space="0" w:color="auto"/>
            <w:right w:val="none" w:sz="0" w:space="0" w:color="auto"/>
          </w:divBdr>
          <w:divsChild>
            <w:div w:id="2059746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07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api_docs" TargetMode="External"/><Relationship Id="rId5" Type="http://schemas.openxmlformats.org/officeDocument/2006/relationships/hyperlink" Target="https://arxiv.org/abs/1512.005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770</Words>
  <Characters>4769</Characters>
  <Application>Microsoft Office Word</Application>
  <DocSecurity>0</DocSecurity>
  <Lines>112</Lines>
  <Paragraphs>70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Documentation: Transfer Learning with InceptionV3 for Image Classification</vt:lpstr>
      <vt:lpstr>    Introduction</vt:lpstr>
      <vt:lpstr>    Choice of Pre-Trained Model: InceptionV3</vt:lpstr>
      <vt:lpstr>    Fine-Tuning Process</vt:lpstr>
      <vt:lpstr>        Data Preparation</vt:lpstr>
      <vt:lpstr>        Model Construction</vt:lpstr>
      <vt:lpstr>        Compilation and Training</vt:lpstr>
      <vt:lpstr>    Performance Evaluation</vt:lpstr>
      <vt:lpstr>        Baseline Model Performance</vt:lpstr>
      <vt:lpstr>        InceptionV3 Transfer Learning Performance</vt:lpstr>
      <vt:lpstr>    Conclusion</vt:lpstr>
      <vt:lpstr>    Recommendations for Future Work</vt:lpstr>
      <vt:lpstr>    References</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Oduor</dc:creator>
  <cp:keywords/>
  <dc:description/>
  <cp:lastModifiedBy>Norbert Oduor</cp:lastModifiedBy>
  <cp:revision>5</cp:revision>
  <dcterms:created xsi:type="dcterms:W3CDTF">2024-06-03T06:48:00Z</dcterms:created>
  <dcterms:modified xsi:type="dcterms:W3CDTF">2024-06-04T05:17:00Z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d4700a10b87d2288cececb73544ec3f89429bcfd8afea8bcd57237b1213e948d</vt:lpwstr>
  </property>
</Properties>
</file>