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FA477" w14:textId="77777777" w:rsidR="00553229" w:rsidRDefault="00553229">
      <w:bookmarkStart w:id="0" w:name="_GoBack"/>
      <w:bookmarkEnd w:id="0"/>
    </w:p>
    <w:p w14:paraId="1FEDC495" w14:textId="77777777" w:rsidR="005254C7" w:rsidRDefault="005254C7"/>
    <w:p w14:paraId="7F9B4B1C" w14:textId="1E46BAC7" w:rsidR="005254C7" w:rsidRDefault="000744B9">
      <w:r>
        <w:t>SOUTH KOREA:</w:t>
      </w:r>
    </w:p>
    <w:p w14:paraId="35371C55" w14:textId="77777777" w:rsidR="000744B9" w:rsidRDefault="000744B9"/>
    <w:p w14:paraId="1A782C3A" w14:textId="309C653B" w:rsidR="000744B9" w:rsidRDefault="000744B9">
      <w:hyperlink r:id="rId4" w:history="1">
        <w:r w:rsidRPr="00AE6A17">
          <w:rPr>
            <w:rStyle w:val="Hyperlink"/>
          </w:rPr>
          <w:t>https://www.cnn.com/travel/destinations/south-korea</w:t>
        </w:r>
      </w:hyperlink>
    </w:p>
    <w:p w14:paraId="7295A556" w14:textId="77777777" w:rsidR="000744B9" w:rsidRDefault="000744B9"/>
    <w:p w14:paraId="039D8037" w14:textId="563FE483" w:rsidR="005254C7" w:rsidRDefault="005254C7">
      <w:proofErr w:type="spellStart"/>
      <w:r>
        <w:t>Labour</w:t>
      </w:r>
      <w:proofErr w:type="spellEnd"/>
      <w:r>
        <w:t>:</w:t>
      </w:r>
    </w:p>
    <w:p w14:paraId="6C2E6156" w14:textId="18551070" w:rsidR="005254C7" w:rsidRDefault="000744B9">
      <w:hyperlink r:id="rId5" w:history="1">
        <w:r w:rsidR="005254C7" w:rsidRPr="00AE6A17">
          <w:rPr>
            <w:rStyle w:val="Hyperlink"/>
          </w:rPr>
          <w:t>http://daxueconsulting.com/chinese-labour-market-electronics-industry/</w:t>
        </w:r>
      </w:hyperlink>
    </w:p>
    <w:p w14:paraId="2747E496" w14:textId="77777777" w:rsidR="005254C7" w:rsidRDefault="005254C7"/>
    <w:p w14:paraId="54E547A4" w14:textId="77777777" w:rsidR="00553229" w:rsidRDefault="00553229">
      <w:r>
        <w:t>LGBT:</w:t>
      </w:r>
    </w:p>
    <w:p w14:paraId="7AFA3352" w14:textId="77777777" w:rsidR="00553229" w:rsidRDefault="000744B9">
      <w:hyperlink r:id="rId6" w:history="1">
        <w:r w:rsidR="00553229" w:rsidRPr="00AE6A17">
          <w:rPr>
            <w:rStyle w:val="Hyperlink"/>
          </w:rPr>
          <w:t>https://www.google.com/url?sa=i&amp;rct=j&amp;q=&amp;esrc=s&amp;source=images&amp;cd=&amp;ved=2ahUKEwin0LC93sDdAhXL5oMKHY0JBjoQjRx6BAgBEAU&amp;url=https%3A%2F%2Fnewsx.tv%2F2018%2F02%2F04%2Flgbt-in-china-coming-out-with-chinese-characteristics-3%2F&amp;psig=AOvVaw0m8NcxPEK9RXnFTmyEV6D3&amp;ust=1537229016352567</w:t>
        </w:r>
      </w:hyperlink>
    </w:p>
    <w:p w14:paraId="6B8FBB56" w14:textId="77777777" w:rsidR="00553229" w:rsidRDefault="00553229"/>
    <w:p w14:paraId="0412B779" w14:textId="77777777" w:rsidR="00553229" w:rsidRDefault="00553229"/>
    <w:p w14:paraId="5D155FB7" w14:textId="77777777" w:rsidR="00553229" w:rsidRDefault="00553229"/>
    <w:p w14:paraId="1805E99E" w14:textId="77777777" w:rsidR="00553229" w:rsidRDefault="00553229">
      <w:r>
        <w:t>M</w:t>
      </w:r>
      <w:r>
        <w:rPr>
          <w:rFonts w:hint="eastAsia"/>
        </w:rPr>
        <w:t>inority ethnic</w:t>
      </w:r>
      <w:r>
        <w:rPr>
          <w:rFonts w:hint="eastAsia"/>
        </w:rPr>
        <w:t>：</w:t>
      </w:r>
    </w:p>
    <w:p w14:paraId="35E008B9" w14:textId="77777777" w:rsidR="00997AB7" w:rsidRDefault="000744B9">
      <w:hyperlink r:id="rId7" w:history="1">
        <w:r w:rsidR="00553229" w:rsidRPr="00AE6A17">
          <w:rPr>
            <w:rStyle w:val="Hyperlink"/>
          </w:rPr>
          <w:t>http://m.womenofchina.cn/womenofchina/xhtml1/culture/minority/1611/2325-1.htm</w:t>
        </w:r>
      </w:hyperlink>
    </w:p>
    <w:p w14:paraId="6EBB6F21" w14:textId="77777777" w:rsidR="00553229" w:rsidRDefault="00553229"/>
    <w:sectPr w:rsidR="00553229" w:rsidSect="00F553A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AC"/>
    <w:rsid w:val="000744B9"/>
    <w:rsid w:val="005254C7"/>
    <w:rsid w:val="00553229"/>
    <w:rsid w:val="00997AB7"/>
    <w:rsid w:val="00F5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63D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nn.com/travel/destinations/south-korea" TargetMode="External"/><Relationship Id="rId5" Type="http://schemas.openxmlformats.org/officeDocument/2006/relationships/hyperlink" Target="http://daxueconsulting.com/chinese-labour-market-electronics-industry/" TargetMode="External"/><Relationship Id="rId6" Type="http://schemas.openxmlformats.org/officeDocument/2006/relationships/hyperlink" Target="https://www.google.com/url?sa=i&amp;rct=j&amp;q=&amp;esrc=s&amp;source=images&amp;cd=&amp;ved=2ahUKEwin0LC93sDdAhXL5oMKHY0JBjoQjRx6BAgBEAU&amp;url=https%3A%2F%2Fnewsx.tv%2F2018%2F02%2F04%2Flgbt-in-china-coming-out-with-chinese-characteristics-3%2F&amp;psig=AOvVaw0m8NcxPEK9RXnFTmyEV6D3&amp;ust=1537229016352567" TargetMode="External"/><Relationship Id="rId7" Type="http://schemas.openxmlformats.org/officeDocument/2006/relationships/hyperlink" Target="http://m.womenofchina.cn/womenofchina/xhtml1/culture/minority/1611/2325-1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Macintosh Word</Application>
  <DocSecurity>0</DocSecurity>
  <Lines>7</Lines>
  <Paragraphs>2</Paragraphs>
  <ScaleCrop>false</ScaleCrop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2018-09-13T01:48:00Z</dcterms:created>
  <dcterms:modified xsi:type="dcterms:W3CDTF">2018-09-17T00:06:00Z</dcterms:modified>
</cp:coreProperties>
</file>