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358" w:rsidRDefault="00E00396">
      <w:r>
        <w:pict>
          <v:rect id="_x0000_i1025" style="width:0;height:1.5pt" o:hralign="center" o:hrstd="t" o:hr="t" fillcolor="#a0a0a0" stroked="f"/>
        </w:pict>
      </w:r>
    </w:p>
    <w:p w:rsidR="00A36358" w:rsidRDefault="00A36358">
      <w:pPr>
        <w:rPr>
          <w:b/>
        </w:rPr>
      </w:pPr>
    </w:p>
    <w:sdt>
      <w:sdtPr>
        <w:id w:val="-1840609312"/>
        <w:docPartObj>
          <w:docPartGallery w:val="Table of Contents"/>
          <w:docPartUnique/>
        </w:docPartObj>
      </w:sdtPr>
      <w:sdtEndPr/>
      <w:sdtContent>
        <w:p w:rsidR="00B72801" w:rsidRDefault="00601AD0">
          <w:pPr>
            <w:pStyle w:val="TJ1"/>
            <w:tabs>
              <w:tab w:val="right" w:leader="dot" w:pos="9350"/>
            </w:tabs>
            <w:rPr>
              <w:rFonts w:asciiTheme="minorHAnsi" w:eastAsiaTheme="minorEastAsia" w:hAnsiTheme="minorHAnsi" w:cstheme="minorBidi"/>
              <w:noProof/>
              <w:color w:val="auto"/>
              <w:lang w:val="hu-HU"/>
            </w:rPr>
          </w:pPr>
          <w:r>
            <w:fldChar w:fldCharType="begin"/>
          </w:r>
          <w:r>
            <w:instrText xml:space="preserve"> TOC \h \u \z \n </w:instrText>
          </w:r>
          <w:r>
            <w:fldChar w:fldCharType="separate"/>
          </w:r>
          <w:hyperlink w:anchor="_Toc510878773" w:history="1">
            <w:r w:rsidR="00B72801" w:rsidRPr="00D95142">
              <w:rPr>
                <w:rStyle w:val="Hiperhivatkozs"/>
                <w:noProof/>
              </w:rPr>
              <w:t>Description</w:t>
            </w:r>
          </w:hyperlink>
        </w:p>
        <w:p w:rsidR="00B72801" w:rsidRDefault="00E00396">
          <w:pPr>
            <w:pStyle w:val="TJ1"/>
            <w:tabs>
              <w:tab w:val="right" w:leader="dot" w:pos="9350"/>
            </w:tabs>
            <w:rPr>
              <w:rFonts w:asciiTheme="minorHAnsi" w:eastAsiaTheme="minorEastAsia" w:hAnsiTheme="minorHAnsi" w:cstheme="minorBidi"/>
              <w:noProof/>
              <w:color w:val="auto"/>
              <w:lang w:val="hu-HU"/>
            </w:rPr>
          </w:pPr>
          <w:hyperlink w:anchor="_Toc510878774" w:history="1">
            <w:r w:rsidR="00B72801" w:rsidRPr="00D95142">
              <w:rPr>
                <w:rStyle w:val="Hiperhivatkozs"/>
                <w:noProof/>
              </w:rPr>
              <w:t>Intended User</w:t>
            </w:r>
          </w:hyperlink>
        </w:p>
        <w:p w:rsidR="00B72801" w:rsidRDefault="00E00396">
          <w:pPr>
            <w:pStyle w:val="TJ1"/>
            <w:tabs>
              <w:tab w:val="right" w:leader="dot" w:pos="9350"/>
            </w:tabs>
            <w:rPr>
              <w:rFonts w:asciiTheme="minorHAnsi" w:eastAsiaTheme="minorEastAsia" w:hAnsiTheme="minorHAnsi" w:cstheme="minorBidi"/>
              <w:noProof/>
              <w:color w:val="auto"/>
              <w:lang w:val="hu-HU"/>
            </w:rPr>
          </w:pPr>
          <w:hyperlink w:anchor="_Toc510878775" w:history="1">
            <w:r w:rsidR="00B72801" w:rsidRPr="00D95142">
              <w:rPr>
                <w:rStyle w:val="Hiperhivatkozs"/>
                <w:noProof/>
              </w:rPr>
              <w:t>Features</w:t>
            </w:r>
          </w:hyperlink>
        </w:p>
        <w:p w:rsidR="00B72801" w:rsidRDefault="00E00396">
          <w:pPr>
            <w:pStyle w:val="TJ1"/>
            <w:tabs>
              <w:tab w:val="right" w:leader="dot" w:pos="9350"/>
            </w:tabs>
            <w:rPr>
              <w:rFonts w:asciiTheme="minorHAnsi" w:eastAsiaTheme="minorEastAsia" w:hAnsiTheme="minorHAnsi" w:cstheme="minorBidi"/>
              <w:noProof/>
              <w:color w:val="auto"/>
              <w:lang w:val="hu-HU"/>
            </w:rPr>
          </w:pPr>
          <w:hyperlink w:anchor="_Toc510878776" w:history="1">
            <w:r w:rsidR="00B72801" w:rsidRPr="00D95142">
              <w:rPr>
                <w:rStyle w:val="Hiperhivatkozs"/>
                <w:noProof/>
              </w:rPr>
              <w:t>User Interface Mocks</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77" w:history="1">
            <w:r w:rsidR="00B72801" w:rsidRPr="00D95142">
              <w:rPr>
                <w:rStyle w:val="Hiperhivatkozs"/>
                <w:noProof/>
              </w:rPr>
              <w:t>News Screen</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78" w:history="1">
            <w:r w:rsidR="00B72801" w:rsidRPr="00D95142">
              <w:rPr>
                <w:rStyle w:val="Hiperhivatkozs"/>
                <w:noProof/>
              </w:rPr>
              <w:t>Article Details Screen</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79" w:history="1">
            <w:r w:rsidR="00B72801" w:rsidRPr="00D95142">
              <w:rPr>
                <w:rStyle w:val="Hiperhivatkozs"/>
                <w:noProof/>
              </w:rPr>
              <w:t>Squad Screen</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80" w:history="1">
            <w:r w:rsidR="00B72801" w:rsidRPr="00D95142">
              <w:rPr>
                <w:rStyle w:val="Hiperhivatkozs"/>
                <w:noProof/>
              </w:rPr>
              <w:t>Player Details Screen</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81" w:history="1">
            <w:r w:rsidR="00B72801" w:rsidRPr="00D95142">
              <w:rPr>
                <w:rStyle w:val="Hiperhivatkozs"/>
                <w:noProof/>
              </w:rPr>
              <w:t>Fixtures Screen</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82" w:history="1">
            <w:r w:rsidR="00B72801" w:rsidRPr="00D95142">
              <w:rPr>
                <w:rStyle w:val="Hiperhivatkozs"/>
                <w:noProof/>
              </w:rPr>
              <w:t>App Widget</w:t>
            </w:r>
          </w:hyperlink>
        </w:p>
        <w:p w:rsidR="00B72801" w:rsidRDefault="00E00396">
          <w:pPr>
            <w:pStyle w:val="TJ1"/>
            <w:tabs>
              <w:tab w:val="right" w:leader="dot" w:pos="9350"/>
            </w:tabs>
            <w:rPr>
              <w:rFonts w:asciiTheme="minorHAnsi" w:eastAsiaTheme="minorEastAsia" w:hAnsiTheme="minorHAnsi" w:cstheme="minorBidi"/>
              <w:noProof/>
              <w:color w:val="auto"/>
              <w:lang w:val="hu-HU"/>
            </w:rPr>
          </w:pPr>
          <w:hyperlink w:anchor="_Toc510878783" w:history="1">
            <w:r w:rsidR="00B72801" w:rsidRPr="00D95142">
              <w:rPr>
                <w:rStyle w:val="Hiperhivatkozs"/>
                <w:noProof/>
              </w:rPr>
              <w:t>Key Considerations</w:t>
            </w:r>
          </w:hyperlink>
        </w:p>
        <w:p w:rsidR="00B72801" w:rsidRDefault="00E00396">
          <w:pPr>
            <w:pStyle w:val="TJ3"/>
            <w:tabs>
              <w:tab w:val="right" w:leader="dot" w:pos="9350"/>
            </w:tabs>
            <w:rPr>
              <w:rFonts w:asciiTheme="minorHAnsi" w:eastAsiaTheme="minorEastAsia" w:hAnsiTheme="minorHAnsi" w:cstheme="minorBidi"/>
              <w:noProof/>
              <w:color w:val="auto"/>
              <w:lang w:val="hu-HU"/>
            </w:rPr>
          </w:pPr>
          <w:hyperlink w:anchor="_Toc510878784" w:history="1">
            <w:r w:rsidR="00B72801" w:rsidRPr="00D95142">
              <w:rPr>
                <w:rStyle w:val="Hiperhivatkozs"/>
                <w:noProof/>
              </w:rPr>
              <w:t>How will your app handle data persistence?</w:t>
            </w:r>
          </w:hyperlink>
        </w:p>
        <w:p w:rsidR="00B72801" w:rsidRDefault="00E00396">
          <w:pPr>
            <w:pStyle w:val="TJ3"/>
            <w:tabs>
              <w:tab w:val="right" w:leader="dot" w:pos="9350"/>
            </w:tabs>
            <w:rPr>
              <w:rFonts w:asciiTheme="minorHAnsi" w:eastAsiaTheme="minorEastAsia" w:hAnsiTheme="minorHAnsi" w:cstheme="minorBidi"/>
              <w:noProof/>
              <w:color w:val="auto"/>
              <w:lang w:val="hu-HU"/>
            </w:rPr>
          </w:pPr>
          <w:hyperlink w:anchor="_Toc510878785" w:history="1">
            <w:r w:rsidR="00B72801" w:rsidRPr="00D95142">
              <w:rPr>
                <w:rStyle w:val="Hiperhivatkozs"/>
                <w:noProof/>
              </w:rPr>
              <w:t>Describe any edge or corner cases in the UX.</w:t>
            </w:r>
          </w:hyperlink>
        </w:p>
        <w:p w:rsidR="00B72801" w:rsidRDefault="00E00396">
          <w:pPr>
            <w:pStyle w:val="TJ3"/>
            <w:tabs>
              <w:tab w:val="right" w:leader="dot" w:pos="9350"/>
            </w:tabs>
            <w:rPr>
              <w:rFonts w:asciiTheme="minorHAnsi" w:eastAsiaTheme="minorEastAsia" w:hAnsiTheme="minorHAnsi" w:cstheme="minorBidi"/>
              <w:noProof/>
              <w:color w:val="auto"/>
              <w:lang w:val="hu-HU"/>
            </w:rPr>
          </w:pPr>
          <w:hyperlink w:anchor="_Toc510878786" w:history="1">
            <w:r w:rsidR="00B72801" w:rsidRPr="00D95142">
              <w:rPr>
                <w:rStyle w:val="Hiperhivatkozs"/>
                <w:noProof/>
              </w:rPr>
              <w:t>Describe any libraries you’ll be using and share your reasoning for including them.</w:t>
            </w:r>
          </w:hyperlink>
        </w:p>
        <w:p w:rsidR="00B72801" w:rsidRDefault="00E00396">
          <w:pPr>
            <w:pStyle w:val="TJ3"/>
            <w:tabs>
              <w:tab w:val="right" w:leader="dot" w:pos="9350"/>
            </w:tabs>
            <w:rPr>
              <w:rFonts w:asciiTheme="minorHAnsi" w:eastAsiaTheme="minorEastAsia" w:hAnsiTheme="minorHAnsi" w:cstheme="minorBidi"/>
              <w:noProof/>
              <w:color w:val="auto"/>
              <w:lang w:val="hu-HU"/>
            </w:rPr>
          </w:pPr>
          <w:hyperlink w:anchor="_Toc510878787" w:history="1">
            <w:r w:rsidR="00B72801" w:rsidRPr="00D95142">
              <w:rPr>
                <w:rStyle w:val="Hiperhivatkozs"/>
                <w:noProof/>
              </w:rPr>
              <w:t>Describe how you will implement Google Play Services or other external services.</w:t>
            </w:r>
          </w:hyperlink>
        </w:p>
        <w:p w:rsidR="00B72801" w:rsidRDefault="00E00396">
          <w:pPr>
            <w:pStyle w:val="TJ1"/>
            <w:tabs>
              <w:tab w:val="right" w:leader="dot" w:pos="9350"/>
            </w:tabs>
            <w:rPr>
              <w:rFonts w:asciiTheme="minorHAnsi" w:eastAsiaTheme="minorEastAsia" w:hAnsiTheme="minorHAnsi" w:cstheme="minorBidi"/>
              <w:noProof/>
              <w:color w:val="auto"/>
              <w:lang w:val="hu-HU"/>
            </w:rPr>
          </w:pPr>
          <w:hyperlink w:anchor="_Toc510878788" w:history="1">
            <w:r w:rsidR="00B72801" w:rsidRPr="00D95142">
              <w:rPr>
                <w:rStyle w:val="Hiperhivatkozs"/>
                <w:noProof/>
              </w:rPr>
              <w:t>Next Steps: Required Tasks</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89" w:history="1">
            <w:r w:rsidR="00B72801" w:rsidRPr="00D95142">
              <w:rPr>
                <w:rStyle w:val="Hiperhivatkozs"/>
                <w:noProof/>
              </w:rPr>
              <w:t>Task 1: Project Setup</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0" w:history="1">
            <w:r w:rsidR="00B72801" w:rsidRPr="00D95142">
              <w:rPr>
                <w:rStyle w:val="Hiperhivatkozs"/>
                <w:noProof/>
              </w:rPr>
              <w:t>Task 2: Set up Google Cloud Endpoint server</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1" w:history="1">
            <w:r w:rsidR="00B72801" w:rsidRPr="00D95142">
              <w:rPr>
                <w:rStyle w:val="Hiperhivatkozs"/>
                <w:noProof/>
              </w:rPr>
              <w:t>Task 3: Create News and Article details activities</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2" w:history="1">
            <w:r w:rsidR="00B72801" w:rsidRPr="00D95142">
              <w:rPr>
                <w:rStyle w:val="Hiperhivatkozs"/>
                <w:noProof/>
              </w:rPr>
              <w:t>Task 4: Create Squad and Player details activities</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3" w:history="1">
            <w:r w:rsidR="00B72801" w:rsidRPr="00D95142">
              <w:rPr>
                <w:rStyle w:val="Hiperhivatkozs"/>
                <w:noProof/>
              </w:rPr>
              <w:t>Task 5: Create Fixtures and Results activity</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4" w:history="1">
            <w:r w:rsidR="00B72801" w:rsidRPr="00D95142">
              <w:rPr>
                <w:rStyle w:val="Hiperhivatkozs"/>
                <w:noProof/>
              </w:rPr>
              <w:t>Task 6: Synchronize fixtures with calendar</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5" w:history="1">
            <w:r w:rsidR="00B72801" w:rsidRPr="00D95142">
              <w:rPr>
                <w:rStyle w:val="Hiperhivatkozs"/>
                <w:noProof/>
              </w:rPr>
              <w:t>Task 7: Implement push notifications</w:t>
            </w:r>
          </w:hyperlink>
        </w:p>
        <w:p w:rsidR="00B72801" w:rsidRDefault="00E00396">
          <w:pPr>
            <w:pStyle w:val="TJ2"/>
            <w:tabs>
              <w:tab w:val="right" w:leader="dot" w:pos="9350"/>
            </w:tabs>
            <w:rPr>
              <w:rFonts w:asciiTheme="minorHAnsi" w:eastAsiaTheme="minorEastAsia" w:hAnsiTheme="minorHAnsi" w:cstheme="minorBidi"/>
              <w:noProof/>
              <w:color w:val="auto"/>
              <w:lang w:val="hu-HU"/>
            </w:rPr>
          </w:pPr>
          <w:hyperlink w:anchor="_Toc510878796" w:history="1">
            <w:r w:rsidR="00B72801" w:rsidRPr="00D95142">
              <w:rPr>
                <w:rStyle w:val="Hiperhivatkozs"/>
                <w:noProof/>
              </w:rPr>
              <w:t>Task 8: Add App Widget</w:t>
            </w:r>
          </w:hyperlink>
        </w:p>
        <w:p w:rsidR="00A36358" w:rsidRDefault="00601AD0">
          <w:pPr>
            <w:ind w:left="720"/>
            <w:rPr>
              <w:color w:val="1155CC"/>
              <w:u w:val="single"/>
            </w:rPr>
          </w:pPr>
          <w:r>
            <w:fldChar w:fldCharType="end"/>
          </w:r>
        </w:p>
      </w:sdtContent>
    </w:sdt>
    <w:p w:rsidR="00A36358" w:rsidRDefault="00A36358">
      <w:pPr>
        <w:rPr>
          <w:b/>
        </w:rPr>
      </w:pPr>
    </w:p>
    <w:p w:rsidR="00A36358" w:rsidRDefault="00A36358">
      <w:pPr>
        <w:rPr>
          <w:b/>
        </w:rPr>
      </w:pPr>
    </w:p>
    <w:p w:rsidR="00A36358" w:rsidRDefault="00601AD0">
      <w:pPr>
        <w:rPr>
          <w:color w:val="38761D"/>
        </w:rPr>
      </w:pPr>
      <w:r>
        <w:rPr>
          <w:b/>
        </w:rPr>
        <w:t>GitHub Username</w:t>
      </w:r>
      <w:r>
        <w:t xml:space="preserve">: </w:t>
      </w:r>
      <w:r w:rsidR="00F22EEF" w:rsidRPr="00F22EEF">
        <w:rPr>
          <w:color w:val="auto"/>
        </w:rPr>
        <w:t>Norbi930523</w:t>
      </w:r>
    </w:p>
    <w:p w:rsidR="00A36358" w:rsidRDefault="00A36358">
      <w:pPr>
        <w:rPr>
          <w:b/>
        </w:rPr>
      </w:pPr>
    </w:p>
    <w:p w:rsidR="00A36358" w:rsidRDefault="00F22EEF">
      <w:pPr>
        <w:pStyle w:val="Cm"/>
        <w:rPr>
          <w:color w:val="1155CC"/>
        </w:rPr>
      </w:pPr>
      <w:bookmarkStart w:id="0" w:name="_cq54i03ftkcu" w:colFirst="0" w:colLast="0"/>
      <w:bookmarkEnd w:id="0"/>
      <w:r w:rsidRPr="00F22EEF">
        <w:rPr>
          <w:color w:val="auto"/>
        </w:rPr>
        <w:t>Manchester United App</w:t>
      </w:r>
      <w:r w:rsidR="00601AD0">
        <w:rPr>
          <w:color w:val="1155CC"/>
        </w:rPr>
        <w:t xml:space="preserve"> </w:t>
      </w:r>
    </w:p>
    <w:p w:rsidR="00A36358" w:rsidRDefault="00601AD0">
      <w:pPr>
        <w:pStyle w:val="Cmsor1"/>
      </w:pPr>
      <w:bookmarkStart w:id="1" w:name="_Toc510878773"/>
      <w:r>
        <w:t>Description</w:t>
      </w:r>
      <w:bookmarkEnd w:id="1"/>
      <w:r>
        <w:t xml:space="preserve"> </w:t>
      </w:r>
    </w:p>
    <w:p w:rsidR="00A36358" w:rsidRDefault="00A36358">
      <w:pPr>
        <w:rPr>
          <w:color w:val="1155CC"/>
        </w:rPr>
      </w:pPr>
    </w:p>
    <w:p w:rsidR="00A36358" w:rsidRPr="006019DE" w:rsidRDefault="006019DE">
      <w:pPr>
        <w:rPr>
          <w:color w:val="auto"/>
        </w:rPr>
      </w:pPr>
      <w:r w:rsidRPr="006019DE">
        <w:rPr>
          <w:color w:val="auto"/>
        </w:rPr>
        <w:lastRenderedPageBreak/>
        <w:t>This application aims to deliver up-to-date information to its users including</w:t>
      </w:r>
      <w:r w:rsidR="00601AD0" w:rsidRPr="006019DE">
        <w:rPr>
          <w:color w:val="auto"/>
        </w:rPr>
        <w:t xml:space="preserve"> </w:t>
      </w:r>
      <w:r w:rsidRPr="006019DE">
        <w:rPr>
          <w:color w:val="auto"/>
        </w:rPr>
        <w:t>fixtures, results, squad and the latest news of Manchester United football club.</w:t>
      </w:r>
      <w:r w:rsidR="005E1020">
        <w:rPr>
          <w:color w:val="auto"/>
        </w:rPr>
        <w:t xml:space="preserve"> The source of these pieces of information is the official website of Manchester United (</w:t>
      </w:r>
      <w:hyperlink r:id="rId8" w:history="1">
        <w:r w:rsidR="005E1020" w:rsidRPr="005E1020">
          <w:rPr>
            <w:rStyle w:val="Hiperhivatkozs"/>
          </w:rPr>
          <w:t>http://www.manutd.com/</w:t>
        </w:r>
      </w:hyperlink>
      <w:r w:rsidR="005E1020">
        <w:rPr>
          <w:color w:val="auto"/>
        </w:rPr>
        <w:t>), therefore the application is not intended for commercial use.</w:t>
      </w:r>
    </w:p>
    <w:p w:rsidR="00A36358" w:rsidRDefault="00A36358">
      <w:pPr>
        <w:rPr>
          <w:color w:val="1155CC"/>
        </w:rPr>
      </w:pPr>
    </w:p>
    <w:p w:rsidR="00A36358" w:rsidRDefault="00601AD0">
      <w:pPr>
        <w:pStyle w:val="Cmsor1"/>
      </w:pPr>
      <w:bookmarkStart w:id="2" w:name="_Toc510878774"/>
      <w:r>
        <w:t>Intended User</w:t>
      </w:r>
      <w:bookmarkEnd w:id="2"/>
    </w:p>
    <w:p w:rsidR="00A36358" w:rsidRDefault="00A36358">
      <w:pPr>
        <w:rPr>
          <w:color w:val="1155CC"/>
        </w:rPr>
      </w:pPr>
    </w:p>
    <w:p w:rsidR="00A36358" w:rsidRPr="00F22EEF" w:rsidRDefault="00F22EEF">
      <w:pPr>
        <w:rPr>
          <w:color w:val="auto"/>
        </w:rPr>
      </w:pPr>
      <w:r w:rsidRPr="00F22EEF">
        <w:rPr>
          <w:color w:val="auto"/>
        </w:rPr>
        <w:t>The target audience of this application are the fans of Manchester United football club.</w:t>
      </w:r>
    </w:p>
    <w:p w:rsidR="00A36358" w:rsidRDefault="00A36358">
      <w:pPr>
        <w:rPr>
          <w:color w:val="1155CC"/>
        </w:rPr>
      </w:pPr>
    </w:p>
    <w:p w:rsidR="00A36358" w:rsidRDefault="00601AD0">
      <w:pPr>
        <w:pStyle w:val="Cmsor1"/>
      </w:pPr>
      <w:bookmarkStart w:id="3" w:name="_Toc510878775"/>
      <w:r>
        <w:t>Features</w:t>
      </w:r>
      <w:bookmarkEnd w:id="3"/>
    </w:p>
    <w:p w:rsidR="00A36358" w:rsidRDefault="00A36358"/>
    <w:p w:rsidR="00A36358" w:rsidRPr="005E1020" w:rsidRDefault="00606534">
      <w:pPr>
        <w:numPr>
          <w:ilvl w:val="0"/>
          <w:numId w:val="1"/>
        </w:numPr>
        <w:contextualSpacing/>
        <w:rPr>
          <w:color w:val="auto"/>
        </w:rPr>
      </w:pPr>
      <w:r w:rsidRPr="005E1020">
        <w:rPr>
          <w:color w:val="auto"/>
        </w:rPr>
        <w:t>Latest news: read the latest news about Manchester United</w:t>
      </w:r>
      <w:r w:rsidR="00601AD0" w:rsidRPr="005E1020">
        <w:rPr>
          <w:color w:val="auto"/>
        </w:rPr>
        <w:t xml:space="preserve"> </w:t>
      </w:r>
    </w:p>
    <w:p w:rsidR="00A36358" w:rsidRPr="005E1020" w:rsidRDefault="00606534">
      <w:pPr>
        <w:numPr>
          <w:ilvl w:val="0"/>
          <w:numId w:val="1"/>
        </w:numPr>
        <w:contextualSpacing/>
        <w:rPr>
          <w:color w:val="auto"/>
        </w:rPr>
      </w:pPr>
      <w:r w:rsidRPr="005E1020">
        <w:rPr>
          <w:color w:val="auto"/>
        </w:rPr>
        <w:t>Squad list: check out the most essential information about the current squad</w:t>
      </w:r>
    </w:p>
    <w:p w:rsidR="00A36358" w:rsidRPr="005E1020" w:rsidRDefault="00606534">
      <w:pPr>
        <w:numPr>
          <w:ilvl w:val="0"/>
          <w:numId w:val="1"/>
        </w:numPr>
        <w:contextualSpacing/>
        <w:rPr>
          <w:color w:val="auto"/>
        </w:rPr>
      </w:pPr>
      <w:r w:rsidRPr="005E1020">
        <w:rPr>
          <w:color w:val="auto"/>
        </w:rPr>
        <w:t>Fixtures and results:</w:t>
      </w:r>
      <w:r w:rsidR="00601AD0" w:rsidRPr="005E1020">
        <w:rPr>
          <w:color w:val="auto"/>
        </w:rPr>
        <w:t xml:space="preserve"> </w:t>
      </w:r>
      <w:r w:rsidRPr="005E1020">
        <w:rPr>
          <w:color w:val="auto"/>
        </w:rPr>
        <w:t>check out the upcoming fixtures and the team’s results</w:t>
      </w:r>
    </w:p>
    <w:p w:rsidR="00606534" w:rsidRPr="006F0716" w:rsidRDefault="00606534">
      <w:pPr>
        <w:numPr>
          <w:ilvl w:val="0"/>
          <w:numId w:val="1"/>
        </w:numPr>
        <w:contextualSpacing/>
        <w:rPr>
          <w:color w:val="auto"/>
        </w:rPr>
      </w:pPr>
      <w:r w:rsidRPr="005E1020">
        <w:rPr>
          <w:color w:val="auto"/>
        </w:rPr>
        <w:t>Calendar integration: synchronize the team’s fixtures with your calendar</w:t>
      </w:r>
      <w:r w:rsidR="005E1020" w:rsidRPr="005E1020">
        <w:rPr>
          <w:color w:val="auto"/>
        </w:rPr>
        <w:t xml:space="preserve"> and set reminders</w:t>
      </w:r>
    </w:p>
    <w:p w:rsidR="005E1020" w:rsidRPr="006F0716" w:rsidRDefault="005E1020">
      <w:pPr>
        <w:numPr>
          <w:ilvl w:val="0"/>
          <w:numId w:val="1"/>
        </w:numPr>
        <w:contextualSpacing/>
        <w:rPr>
          <w:color w:val="auto"/>
        </w:rPr>
      </w:pPr>
      <w:r w:rsidRPr="006F0716">
        <w:rPr>
          <w:color w:val="auto"/>
        </w:rPr>
        <w:t>Push notifications: get notifications about the Starting lineup for the next match and goals</w:t>
      </w:r>
    </w:p>
    <w:p w:rsidR="006F0716" w:rsidRPr="006F0716" w:rsidRDefault="006F0716">
      <w:pPr>
        <w:numPr>
          <w:ilvl w:val="0"/>
          <w:numId w:val="1"/>
        </w:numPr>
        <w:contextualSpacing/>
        <w:rPr>
          <w:color w:val="auto"/>
        </w:rPr>
      </w:pPr>
      <w:r w:rsidRPr="006F0716">
        <w:rPr>
          <w:color w:val="auto"/>
        </w:rPr>
        <w:t>App widget: shows the date of the upcoming match</w:t>
      </w:r>
    </w:p>
    <w:p w:rsidR="00A36358" w:rsidRDefault="00A36358"/>
    <w:p w:rsidR="00A36358" w:rsidRDefault="00601AD0" w:rsidP="00BC11BD">
      <w:pPr>
        <w:pStyle w:val="Cmsor1"/>
      </w:pPr>
      <w:bookmarkStart w:id="4" w:name="_Toc510878776"/>
      <w:r>
        <w:lastRenderedPageBreak/>
        <w:t>User Interface Mocks</w:t>
      </w:r>
      <w:bookmarkEnd w:id="4"/>
    </w:p>
    <w:p w:rsidR="00A36358" w:rsidRDefault="00BC11BD">
      <w:pPr>
        <w:pStyle w:val="Cmsor2"/>
      </w:pPr>
      <w:bookmarkStart w:id="5" w:name="_Toc510878777"/>
      <w:r>
        <w:t>News Screen</w:t>
      </w:r>
      <w:bookmarkEnd w:id="5"/>
    </w:p>
    <w:p w:rsidR="00A36358" w:rsidRDefault="00601AD0" w:rsidP="00BC11BD">
      <w:pPr>
        <w:jc w:val="center"/>
      </w:pPr>
      <w:r>
        <w:rPr>
          <w:noProof/>
          <w:lang w:val="hu-HU"/>
        </w:rPr>
        <w:drawing>
          <wp:inline distT="114300" distB="114300" distL="114300" distR="114300" wp14:anchorId="103E115A" wp14:editId="382C5947">
            <wp:extent cx="2295525" cy="467487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305917" cy="4696042"/>
                    </a:xfrm>
                    <a:prstGeom prst="rect">
                      <a:avLst/>
                    </a:prstGeom>
                    <a:ln/>
                  </pic:spPr>
                </pic:pic>
              </a:graphicData>
            </a:graphic>
          </wp:inline>
        </w:drawing>
      </w:r>
    </w:p>
    <w:p w:rsidR="00A36358" w:rsidRDefault="00A36358">
      <w:pPr>
        <w:rPr>
          <w:color w:val="38761D"/>
        </w:rPr>
      </w:pPr>
    </w:p>
    <w:p w:rsidR="00A36358" w:rsidRPr="00BC11BD" w:rsidRDefault="00BC11BD">
      <w:pPr>
        <w:rPr>
          <w:color w:val="auto"/>
        </w:rPr>
      </w:pPr>
      <w:r w:rsidRPr="00BC11BD">
        <w:rPr>
          <w:color w:val="auto"/>
        </w:rPr>
        <w:t>The user starts here when the app launches. The screen shows a list of articles, each with an image and a title. The user can navigate through activities via the Bottom Navigation View.</w:t>
      </w:r>
    </w:p>
    <w:p w:rsidR="00A36358" w:rsidRDefault="00BC11BD">
      <w:pPr>
        <w:pStyle w:val="Cmsor2"/>
      </w:pPr>
      <w:bookmarkStart w:id="6" w:name="_Toc510878778"/>
      <w:r>
        <w:lastRenderedPageBreak/>
        <w:t>Article Details Screen</w:t>
      </w:r>
      <w:bookmarkEnd w:id="6"/>
    </w:p>
    <w:p w:rsidR="00A36358" w:rsidRDefault="00601AD0" w:rsidP="00BC11BD">
      <w:pPr>
        <w:jc w:val="center"/>
      </w:pPr>
      <w:r>
        <w:rPr>
          <w:noProof/>
          <w:lang w:val="hu-HU"/>
        </w:rPr>
        <w:drawing>
          <wp:inline distT="114300" distB="114300" distL="114300" distR="114300" wp14:anchorId="1869B962" wp14:editId="2AF9AE1C">
            <wp:extent cx="2476500" cy="5043437"/>
            <wp:effectExtent l="0" t="0" r="0" b="5080"/>
            <wp:docPr id="2"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476500" cy="5043437"/>
                    </a:xfrm>
                    <a:prstGeom prst="rect">
                      <a:avLst/>
                    </a:prstGeom>
                    <a:ln/>
                  </pic:spPr>
                </pic:pic>
              </a:graphicData>
            </a:graphic>
          </wp:inline>
        </w:drawing>
      </w:r>
    </w:p>
    <w:p w:rsidR="00BC11BD" w:rsidRDefault="00BC11BD">
      <w:pPr>
        <w:rPr>
          <w:color w:val="1155CC"/>
        </w:rPr>
      </w:pPr>
    </w:p>
    <w:p w:rsidR="00A36358" w:rsidRPr="0035007D" w:rsidRDefault="00BC11BD">
      <w:pPr>
        <w:rPr>
          <w:color w:val="auto"/>
        </w:rPr>
      </w:pPr>
      <w:r w:rsidRPr="0035007D">
        <w:rPr>
          <w:color w:val="auto"/>
        </w:rPr>
        <w:t>The screen shows</w:t>
      </w:r>
      <w:r w:rsidR="0035007D" w:rsidRPr="0035007D">
        <w:rPr>
          <w:color w:val="auto"/>
        </w:rPr>
        <w:t xml:space="preserve"> the selected article’s image, title and content. The image fades away as the user scrolls down.</w:t>
      </w:r>
    </w:p>
    <w:p w:rsidR="00BC11BD" w:rsidRDefault="00BC11BD" w:rsidP="00BC11BD">
      <w:pPr>
        <w:pStyle w:val="Cmsor2"/>
      </w:pPr>
      <w:bookmarkStart w:id="7" w:name="_Toc510878779"/>
      <w:r>
        <w:lastRenderedPageBreak/>
        <w:t>Squad Screen</w:t>
      </w:r>
      <w:bookmarkEnd w:id="7"/>
    </w:p>
    <w:p w:rsidR="00BC11BD" w:rsidRDefault="00BC11BD" w:rsidP="00BC11BD">
      <w:pPr>
        <w:jc w:val="center"/>
      </w:pPr>
      <w:r>
        <w:rPr>
          <w:noProof/>
          <w:lang w:val="hu-HU"/>
        </w:rPr>
        <w:drawing>
          <wp:inline distT="0" distB="0" distL="0" distR="0" wp14:anchorId="479922EA" wp14:editId="58DD546E">
            <wp:extent cx="2486025" cy="5062832"/>
            <wp:effectExtent l="0" t="0" r="0" b="50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d.png"/>
                    <pic:cNvPicPr/>
                  </pic:nvPicPr>
                  <pic:blipFill>
                    <a:blip r:embed="rId11">
                      <a:extLst>
                        <a:ext uri="{28A0092B-C50C-407E-A947-70E740481C1C}">
                          <a14:useLocalDpi xmlns:a14="http://schemas.microsoft.com/office/drawing/2010/main" val="0"/>
                        </a:ext>
                      </a:extLst>
                    </a:blip>
                    <a:stretch>
                      <a:fillRect/>
                    </a:stretch>
                  </pic:blipFill>
                  <pic:spPr>
                    <a:xfrm>
                      <a:off x="0" y="0"/>
                      <a:ext cx="2499723" cy="5090728"/>
                    </a:xfrm>
                    <a:prstGeom prst="rect">
                      <a:avLst/>
                    </a:prstGeom>
                    <a:ln/>
                  </pic:spPr>
                </pic:pic>
              </a:graphicData>
            </a:graphic>
          </wp:inline>
        </w:drawing>
      </w:r>
    </w:p>
    <w:p w:rsidR="00BC11BD" w:rsidRDefault="00BC11BD" w:rsidP="00BC11BD">
      <w:pPr>
        <w:jc w:val="center"/>
      </w:pPr>
    </w:p>
    <w:p w:rsidR="00BC11BD" w:rsidRPr="00BC11BD" w:rsidRDefault="0035007D" w:rsidP="0035007D">
      <w:r>
        <w:t>The screen shows the list of players with their image and squad number, grouped by position. Clicking on an item navigates the user to the player details screen.</w:t>
      </w:r>
    </w:p>
    <w:p w:rsidR="00BC11BD" w:rsidRDefault="00BC11BD" w:rsidP="00BC11BD">
      <w:pPr>
        <w:pStyle w:val="Cmsor2"/>
      </w:pPr>
      <w:bookmarkStart w:id="8" w:name="_Toc510878780"/>
      <w:r>
        <w:lastRenderedPageBreak/>
        <w:t>Player Details Screen</w:t>
      </w:r>
      <w:bookmarkEnd w:id="8"/>
    </w:p>
    <w:p w:rsidR="00BC11BD" w:rsidRDefault="00BC11BD" w:rsidP="00BC11BD">
      <w:pPr>
        <w:jc w:val="center"/>
      </w:pPr>
      <w:r>
        <w:rPr>
          <w:noProof/>
          <w:lang w:val="hu-HU"/>
        </w:rPr>
        <w:drawing>
          <wp:inline distT="0" distB="0" distL="0" distR="0" wp14:anchorId="3DFCEF9B" wp14:editId="2B80D983">
            <wp:extent cx="2447925" cy="4985241"/>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details.png"/>
                    <pic:cNvPicPr/>
                  </pic:nvPicPr>
                  <pic:blipFill>
                    <a:blip r:embed="rId12">
                      <a:extLst>
                        <a:ext uri="{28A0092B-C50C-407E-A947-70E740481C1C}">
                          <a14:useLocalDpi xmlns:a14="http://schemas.microsoft.com/office/drawing/2010/main" val="0"/>
                        </a:ext>
                      </a:extLst>
                    </a:blip>
                    <a:stretch>
                      <a:fillRect/>
                    </a:stretch>
                  </pic:blipFill>
                  <pic:spPr>
                    <a:xfrm>
                      <a:off x="0" y="0"/>
                      <a:ext cx="2460841" cy="5011546"/>
                    </a:xfrm>
                    <a:prstGeom prst="rect">
                      <a:avLst/>
                    </a:prstGeom>
                  </pic:spPr>
                </pic:pic>
              </a:graphicData>
            </a:graphic>
          </wp:inline>
        </w:drawing>
      </w:r>
    </w:p>
    <w:p w:rsidR="00BC11BD" w:rsidRDefault="00BC11BD" w:rsidP="00BC11BD"/>
    <w:p w:rsidR="00BC11BD" w:rsidRPr="00BC11BD" w:rsidRDefault="0035007D" w:rsidP="00BC11BD">
      <w:r>
        <w:t>The screen shows the image, name and details of the selected player. The image fades away as the user scrolls down.</w:t>
      </w:r>
    </w:p>
    <w:p w:rsidR="00BC11BD" w:rsidRDefault="00BC11BD" w:rsidP="00BC11BD">
      <w:pPr>
        <w:pStyle w:val="Cmsor2"/>
      </w:pPr>
      <w:bookmarkStart w:id="9" w:name="_Toc510878781"/>
      <w:r>
        <w:lastRenderedPageBreak/>
        <w:t>Fixtures Screen</w:t>
      </w:r>
      <w:bookmarkEnd w:id="9"/>
    </w:p>
    <w:p w:rsidR="00BC11BD" w:rsidRPr="00BC11BD" w:rsidRDefault="00BC11BD" w:rsidP="00BC11BD">
      <w:pPr>
        <w:jc w:val="center"/>
      </w:pPr>
      <w:r>
        <w:rPr>
          <w:noProof/>
          <w:lang w:val="hu-HU"/>
        </w:rPr>
        <w:drawing>
          <wp:inline distT="0" distB="0" distL="0" distR="0" wp14:anchorId="09254604" wp14:editId="75FBCF9B">
            <wp:extent cx="2492895" cy="5076825"/>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tures.png"/>
                    <pic:cNvPicPr/>
                  </pic:nvPicPr>
                  <pic:blipFill>
                    <a:blip r:embed="rId13">
                      <a:extLst>
                        <a:ext uri="{28A0092B-C50C-407E-A947-70E740481C1C}">
                          <a14:useLocalDpi xmlns:a14="http://schemas.microsoft.com/office/drawing/2010/main" val="0"/>
                        </a:ext>
                      </a:extLst>
                    </a:blip>
                    <a:stretch>
                      <a:fillRect/>
                    </a:stretch>
                  </pic:blipFill>
                  <pic:spPr>
                    <a:xfrm>
                      <a:off x="0" y="0"/>
                      <a:ext cx="2500559" cy="5092432"/>
                    </a:xfrm>
                    <a:prstGeom prst="rect">
                      <a:avLst/>
                    </a:prstGeom>
                  </pic:spPr>
                </pic:pic>
              </a:graphicData>
            </a:graphic>
          </wp:inline>
        </w:drawing>
      </w:r>
    </w:p>
    <w:p w:rsidR="00A36358" w:rsidRDefault="00A36358">
      <w:pPr>
        <w:rPr>
          <w:color w:val="1155CC"/>
        </w:rPr>
      </w:pPr>
    </w:p>
    <w:p w:rsidR="00A34F5E" w:rsidRDefault="0035007D">
      <w:pPr>
        <w:rPr>
          <w:color w:val="auto"/>
        </w:rPr>
      </w:pPr>
      <w:r w:rsidRPr="0035007D">
        <w:rPr>
          <w:color w:val="auto"/>
        </w:rPr>
        <w:t>The screen shows the list of matches for a given month with the exact date, the opponent’s name and logo and the competition. The user can page through the months by swiping left or right. The user can synchronize the fixtures to the calendar using the Floating Action Button.</w:t>
      </w:r>
    </w:p>
    <w:p w:rsidR="00A34F5E" w:rsidRDefault="00A34F5E" w:rsidP="00A34F5E">
      <w:pPr>
        <w:pStyle w:val="Cmsor2"/>
      </w:pPr>
      <w:bookmarkStart w:id="10" w:name="_Toc510878782"/>
      <w:r>
        <w:lastRenderedPageBreak/>
        <w:t>App Widget</w:t>
      </w:r>
      <w:bookmarkEnd w:id="10"/>
    </w:p>
    <w:p w:rsidR="00A34F5E" w:rsidRDefault="0081299A" w:rsidP="0081299A">
      <w:pPr>
        <w:jc w:val="center"/>
      </w:pPr>
      <w:r>
        <w:rPr>
          <w:noProof/>
          <w:lang w:val="hu-HU"/>
        </w:rPr>
        <w:drawing>
          <wp:inline distT="0" distB="0" distL="0" distR="0" wp14:anchorId="58586A70" wp14:editId="52F831B7">
            <wp:extent cx="2520958" cy="51339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 Widget.png"/>
                    <pic:cNvPicPr/>
                  </pic:nvPicPr>
                  <pic:blipFill>
                    <a:blip r:embed="rId14">
                      <a:extLst>
                        <a:ext uri="{28A0092B-C50C-407E-A947-70E740481C1C}">
                          <a14:useLocalDpi xmlns:a14="http://schemas.microsoft.com/office/drawing/2010/main" val="0"/>
                        </a:ext>
                      </a:extLst>
                    </a:blip>
                    <a:stretch>
                      <a:fillRect/>
                    </a:stretch>
                  </pic:blipFill>
                  <pic:spPr>
                    <a:xfrm>
                      <a:off x="0" y="0"/>
                      <a:ext cx="2527947" cy="5148208"/>
                    </a:xfrm>
                    <a:prstGeom prst="rect">
                      <a:avLst/>
                    </a:prstGeom>
                  </pic:spPr>
                </pic:pic>
              </a:graphicData>
            </a:graphic>
          </wp:inline>
        </w:drawing>
      </w:r>
    </w:p>
    <w:p w:rsidR="00A34F5E" w:rsidRDefault="00A34F5E" w:rsidP="00A34F5E"/>
    <w:p w:rsidR="00A34F5E" w:rsidRPr="00A34F5E" w:rsidRDefault="00C52F04" w:rsidP="00A34F5E">
      <w:r>
        <w:t xml:space="preserve">Shows </w:t>
      </w:r>
      <w:r w:rsidR="00A34F5E">
        <w:t>the date of the upcoming match.</w:t>
      </w:r>
    </w:p>
    <w:p w:rsidR="0035007D" w:rsidRDefault="0035007D">
      <w:pPr>
        <w:rPr>
          <w:color w:val="1155CC"/>
        </w:rPr>
      </w:pPr>
    </w:p>
    <w:p w:rsidR="00A36358" w:rsidRDefault="00601AD0">
      <w:pPr>
        <w:pStyle w:val="Cmsor1"/>
      </w:pPr>
      <w:bookmarkStart w:id="11" w:name="_Toc510878783"/>
      <w:r>
        <w:t>Key Considerations</w:t>
      </w:r>
      <w:bookmarkEnd w:id="11"/>
    </w:p>
    <w:p w:rsidR="00A36358" w:rsidRDefault="00A36358"/>
    <w:p w:rsidR="00A36358" w:rsidRDefault="00601AD0">
      <w:pPr>
        <w:pStyle w:val="Cmsor3"/>
      </w:pPr>
      <w:bookmarkStart w:id="12" w:name="_Toc510878784"/>
      <w:r>
        <w:t>How will your app handle data persistence?</w:t>
      </w:r>
      <w:bookmarkEnd w:id="12"/>
      <w:r>
        <w:t xml:space="preserve"> </w:t>
      </w:r>
    </w:p>
    <w:p w:rsidR="00A36358" w:rsidRDefault="00A36358">
      <w:pPr>
        <w:rPr>
          <w:color w:val="1155CC"/>
        </w:rPr>
      </w:pPr>
    </w:p>
    <w:p w:rsidR="00A36358" w:rsidRDefault="00A714D9">
      <w:pPr>
        <w:rPr>
          <w:color w:val="38761D"/>
        </w:rPr>
      </w:pPr>
      <w:r w:rsidRPr="00A714D9">
        <w:rPr>
          <w:color w:val="auto"/>
        </w:rPr>
        <w:t>The application will fetch the data from a Google Cloud Endpoint server</w:t>
      </w:r>
      <w:r w:rsidR="006845C2">
        <w:rPr>
          <w:color w:val="auto"/>
        </w:rPr>
        <w:t xml:space="preserve"> through an IntentService</w:t>
      </w:r>
      <w:r w:rsidRPr="00A714D9">
        <w:rPr>
          <w:color w:val="auto"/>
        </w:rPr>
        <w:t xml:space="preserve"> and </w:t>
      </w:r>
      <w:r w:rsidR="006845C2">
        <w:rPr>
          <w:color w:val="auto"/>
        </w:rPr>
        <w:t>cache the data in a local SQLite database using a ContentProvider</w:t>
      </w:r>
      <w:r w:rsidRPr="00A714D9">
        <w:rPr>
          <w:color w:val="auto"/>
        </w:rPr>
        <w:t>.</w:t>
      </w:r>
    </w:p>
    <w:p w:rsidR="00A36358" w:rsidRDefault="00A36358"/>
    <w:p w:rsidR="00A36358" w:rsidRDefault="00601AD0">
      <w:pPr>
        <w:pStyle w:val="Cmsor3"/>
      </w:pPr>
      <w:bookmarkStart w:id="13" w:name="_Toc510878785"/>
      <w:r>
        <w:t>Describe any edge or corner cases in the UX.</w:t>
      </w:r>
      <w:bookmarkEnd w:id="13"/>
    </w:p>
    <w:p w:rsidR="00A36358" w:rsidRDefault="00A36358"/>
    <w:p w:rsidR="00A36358" w:rsidRPr="006469A2" w:rsidRDefault="00AD0788">
      <w:pPr>
        <w:rPr>
          <w:color w:val="auto"/>
        </w:rPr>
      </w:pPr>
      <w:r w:rsidRPr="006469A2">
        <w:rPr>
          <w:color w:val="auto"/>
        </w:rPr>
        <w:lastRenderedPageBreak/>
        <w:t>Since the application will</w:t>
      </w:r>
      <w:r w:rsidR="006469A2" w:rsidRPr="006469A2">
        <w:rPr>
          <w:color w:val="auto"/>
        </w:rPr>
        <w:t xml:space="preserve"> mostly</w:t>
      </w:r>
      <w:r w:rsidRPr="006469A2">
        <w:rPr>
          <w:color w:val="auto"/>
        </w:rPr>
        <w:t xml:space="preserve"> use</w:t>
      </w:r>
      <w:r w:rsidR="006469A2" w:rsidRPr="006469A2">
        <w:rPr>
          <w:color w:val="auto"/>
        </w:rPr>
        <w:t xml:space="preserve"> a list – detail flow for navigation, which is not a best practice for tablets, it would be best to use a master – detail pattern to be able to provide the best user experience for both phones and tablets.</w:t>
      </w:r>
    </w:p>
    <w:p w:rsidR="006469A2" w:rsidRPr="006469A2" w:rsidRDefault="006469A2">
      <w:pPr>
        <w:rPr>
          <w:color w:val="auto"/>
        </w:rPr>
      </w:pPr>
    </w:p>
    <w:p w:rsidR="006469A2" w:rsidRPr="006469A2" w:rsidRDefault="006469A2">
      <w:pPr>
        <w:rPr>
          <w:color w:val="auto"/>
        </w:rPr>
      </w:pPr>
      <w:r w:rsidRPr="006469A2">
        <w:rPr>
          <w:color w:val="auto"/>
        </w:rPr>
        <w:t>Users will be able to synchronize fixtures to the calendar using a Floating Action Button.</w:t>
      </w:r>
    </w:p>
    <w:p w:rsidR="00A36358" w:rsidRDefault="00A36358">
      <w:pPr>
        <w:rPr>
          <w:color w:val="1155CC"/>
        </w:rPr>
      </w:pPr>
    </w:p>
    <w:p w:rsidR="00A36358" w:rsidRDefault="00601AD0">
      <w:pPr>
        <w:pStyle w:val="Cmsor3"/>
      </w:pPr>
      <w:bookmarkStart w:id="14" w:name="_Toc510878786"/>
      <w:r>
        <w:t>Describe any libraries you’ll be using and share your reasoning for including them.</w:t>
      </w:r>
      <w:bookmarkEnd w:id="14"/>
    </w:p>
    <w:p w:rsidR="00A36358" w:rsidRDefault="00A36358"/>
    <w:p w:rsidR="00EE6B5F" w:rsidRDefault="00EE6B5F" w:rsidP="002C3E76">
      <w:pPr>
        <w:pStyle w:val="Listaszerbekezds"/>
        <w:numPr>
          <w:ilvl w:val="0"/>
          <w:numId w:val="5"/>
        </w:numPr>
        <w:rPr>
          <w:color w:val="auto"/>
        </w:rPr>
      </w:pPr>
      <w:r w:rsidRPr="00EE6B5F">
        <w:rPr>
          <w:b/>
          <w:color w:val="auto"/>
        </w:rPr>
        <w:t>Timber:</w:t>
      </w:r>
      <w:r>
        <w:rPr>
          <w:color w:val="auto"/>
        </w:rPr>
        <w:t xml:space="preserve"> to make logging easier</w:t>
      </w:r>
    </w:p>
    <w:p w:rsidR="007D1634" w:rsidRPr="00EE6B5F" w:rsidRDefault="007D1634" w:rsidP="002C3E76">
      <w:pPr>
        <w:pStyle w:val="Listaszerbekezds"/>
        <w:numPr>
          <w:ilvl w:val="0"/>
          <w:numId w:val="5"/>
        </w:numPr>
        <w:rPr>
          <w:color w:val="auto"/>
        </w:rPr>
      </w:pPr>
      <w:r>
        <w:rPr>
          <w:b/>
          <w:color w:val="auto"/>
        </w:rPr>
        <w:t>Schematic:</w:t>
      </w:r>
      <w:r>
        <w:rPr>
          <w:color w:val="auto"/>
        </w:rPr>
        <w:t xml:space="preserve"> to create ContentProviders easily</w:t>
      </w:r>
    </w:p>
    <w:p w:rsidR="00A36358" w:rsidRDefault="00634E95" w:rsidP="002C3E76">
      <w:pPr>
        <w:pStyle w:val="Listaszerbekezds"/>
        <w:numPr>
          <w:ilvl w:val="0"/>
          <w:numId w:val="5"/>
        </w:numPr>
        <w:rPr>
          <w:color w:val="auto"/>
        </w:rPr>
      </w:pPr>
      <w:r w:rsidRPr="00FA06DD">
        <w:rPr>
          <w:b/>
          <w:color w:val="auto"/>
        </w:rPr>
        <w:t>Picasso:</w:t>
      </w:r>
      <w:r w:rsidRPr="00634E95">
        <w:rPr>
          <w:color w:val="auto"/>
        </w:rPr>
        <w:t xml:space="preserve"> to load</w:t>
      </w:r>
      <w:r w:rsidR="002C3E76" w:rsidRPr="00634E95">
        <w:rPr>
          <w:color w:val="auto"/>
        </w:rPr>
        <w:t xml:space="preserve"> images of articles, squad members and </w:t>
      </w:r>
      <w:r w:rsidRPr="00634E95">
        <w:rPr>
          <w:color w:val="auto"/>
        </w:rPr>
        <w:t>logo</w:t>
      </w:r>
      <w:r w:rsidR="002C3E76" w:rsidRPr="00634E95">
        <w:rPr>
          <w:color w:val="auto"/>
        </w:rPr>
        <w:t>s of other teams</w:t>
      </w:r>
    </w:p>
    <w:p w:rsidR="008B3817" w:rsidRPr="00634E95" w:rsidRDefault="008B3817" w:rsidP="002C3E76">
      <w:pPr>
        <w:pStyle w:val="Listaszerbekezds"/>
        <w:numPr>
          <w:ilvl w:val="0"/>
          <w:numId w:val="5"/>
        </w:numPr>
        <w:rPr>
          <w:color w:val="auto"/>
        </w:rPr>
      </w:pPr>
      <w:r>
        <w:rPr>
          <w:b/>
          <w:color w:val="auto"/>
        </w:rPr>
        <w:t>GSON:</w:t>
      </w:r>
      <w:r>
        <w:rPr>
          <w:color w:val="auto"/>
        </w:rPr>
        <w:t xml:space="preserve"> to parse JSONs easily</w:t>
      </w:r>
    </w:p>
    <w:p w:rsidR="00634E95" w:rsidRPr="00634E95" w:rsidRDefault="00FA06DD" w:rsidP="002C3E76">
      <w:pPr>
        <w:pStyle w:val="Listaszerbekezds"/>
        <w:numPr>
          <w:ilvl w:val="0"/>
          <w:numId w:val="5"/>
        </w:numPr>
        <w:rPr>
          <w:color w:val="auto"/>
        </w:rPr>
      </w:pPr>
      <w:r w:rsidRPr="00FA06DD">
        <w:rPr>
          <w:b/>
          <w:color w:val="auto"/>
        </w:rPr>
        <w:t>Google API and HTTP client</w:t>
      </w:r>
      <w:r w:rsidR="00634E95" w:rsidRPr="00FA06DD">
        <w:rPr>
          <w:b/>
          <w:color w:val="auto"/>
        </w:rPr>
        <w:t>:</w:t>
      </w:r>
      <w:r w:rsidR="00634E95" w:rsidRPr="00634E95">
        <w:rPr>
          <w:color w:val="auto"/>
        </w:rPr>
        <w:t xml:space="preserve"> to communicate with the GCE server easily</w:t>
      </w:r>
    </w:p>
    <w:p w:rsidR="002C3E76" w:rsidRPr="00634E95" w:rsidRDefault="002C3E76" w:rsidP="002C3E76">
      <w:pPr>
        <w:pStyle w:val="Listaszerbekezds"/>
        <w:numPr>
          <w:ilvl w:val="0"/>
          <w:numId w:val="5"/>
        </w:numPr>
        <w:rPr>
          <w:color w:val="auto"/>
        </w:rPr>
      </w:pPr>
      <w:r w:rsidRPr="00FA06DD">
        <w:rPr>
          <w:b/>
          <w:color w:val="auto"/>
        </w:rPr>
        <w:t>Android Design Support library:</w:t>
      </w:r>
      <w:r w:rsidRPr="00634E95">
        <w:rPr>
          <w:color w:val="auto"/>
        </w:rPr>
        <w:t xml:space="preserve"> </w:t>
      </w:r>
      <w:r w:rsidR="00634E95" w:rsidRPr="00634E95">
        <w:rPr>
          <w:color w:val="auto"/>
        </w:rPr>
        <w:t xml:space="preserve">to </w:t>
      </w:r>
      <w:r w:rsidRPr="00634E95">
        <w:rPr>
          <w:color w:val="auto"/>
        </w:rPr>
        <w:t>provide a better user experience</w:t>
      </w:r>
    </w:p>
    <w:p w:rsidR="002C3E76" w:rsidRPr="00634E95" w:rsidRDefault="002C3E76" w:rsidP="002C3E76">
      <w:pPr>
        <w:pStyle w:val="Listaszerbekezds"/>
        <w:numPr>
          <w:ilvl w:val="0"/>
          <w:numId w:val="5"/>
        </w:numPr>
        <w:rPr>
          <w:color w:val="auto"/>
        </w:rPr>
      </w:pPr>
      <w:r w:rsidRPr="00FA06DD">
        <w:rPr>
          <w:b/>
          <w:color w:val="auto"/>
        </w:rPr>
        <w:t>Android AppCompat library:</w:t>
      </w:r>
      <w:r w:rsidRPr="00634E95">
        <w:rPr>
          <w:color w:val="auto"/>
        </w:rPr>
        <w:t xml:space="preserve"> </w:t>
      </w:r>
      <w:r w:rsidR="00634E95" w:rsidRPr="00634E95">
        <w:rPr>
          <w:color w:val="auto"/>
        </w:rPr>
        <w:t xml:space="preserve">to </w:t>
      </w:r>
      <w:r w:rsidRPr="00634E95">
        <w:rPr>
          <w:color w:val="auto"/>
        </w:rPr>
        <w:t>support a wider range of devices</w:t>
      </w:r>
    </w:p>
    <w:p w:rsidR="00A36358" w:rsidRDefault="00A36358">
      <w:pPr>
        <w:rPr>
          <w:color w:val="38761D"/>
        </w:rPr>
      </w:pPr>
    </w:p>
    <w:p w:rsidR="00A36358" w:rsidRDefault="00601AD0">
      <w:pPr>
        <w:pStyle w:val="Cmsor3"/>
      </w:pPr>
      <w:bookmarkStart w:id="15" w:name="_Toc510878787"/>
      <w:r>
        <w:t>Describe how you will implement Google Play Services or other external services.</w:t>
      </w:r>
      <w:bookmarkEnd w:id="15"/>
    </w:p>
    <w:p w:rsidR="00A36358" w:rsidRDefault="00A36358"/>
    <w:p w:rsidR="00A36358" w:rsidRPr="00A8647A" w:rsidRDefault="003C07C2">
      <w:pPr>
        <w:rPr>
          <w:color w:val="auto"/>
        </w:rPr>
      </w:pPr>
      <w:r w:rsidRPr="00A8647A">
        <w:rPr>
          <w:color w:val="auto"/>
        </w:rPr>
        <w:t>The application will fetch data from a Google Cloud Endpoint server. The following API endpoints will be implemented:</w:t>
      </w:r>
    </w:p>
    <w:p w:rsidR="003C07C2" w:rsidRDefault="003C07C2" w:rsidP="003C07C2">
      <w:pPr>
        <w:pStyle w:val="Listaszerbekezds"/>
        <w:numPr>
          <w:ilvl w:val="0"/>
          <w:numId w:val="6"/>
        </w:numPr>
        <w:rPr>
          <w:color w:val="auto"/>
        </w:rPr>
      </w:pPr>
      <w:r w:rsidRPr="00A8647A">
        <w:rPr>
          <w:color w:val="auto"/>
        </w:rPr>
        <w:t>News, squad, fixtures: returns the contents of a</w:t>
      </w:r>
      <w:r w:rsidR="006C505D">
        <w:rPr>
          <w:color w:val="auto"/>
        </w:rPr>
        <w:t xml:space="preserve"> corresponding</w:t>
      </w:r>
      <w:r w:rsidRPr="00A8647A">
        <w:rPr>
          <w:color w:val="auto"/>
        </w:rPr>
        <w:t xml:space="preserve"> local JSON file, which will contain data downloaded from manutd.com</w:t>
      </w:r>
    </w:p>
    <w:p w:rsidR="001B26FA" w:rsidRPr="00A8647A" w:rsidRDefault="001B26FA" w:rsidP="003C07C2">
      <w:pPr>
        <w:pStyle w:val="Listaszerbekezds"/>
        <w:numPr>
          <w:ilvl w:val="0"/>
          <w:numId w:val="6"/>
        </w:numPr>
        <w:rPr>
          <w:color w:val="auto"/>
        </w:rPr>
      </w:pPr>
      <w:r>
        <w:rPr>
          <w:color w:val="auto"/>
        </w:rPr>
        <w:t>Register / unregister GCM tokens</w:t>
      </w:r>
    </w:p>
    <w:p w:rsidR="003C07C2" w:rsidRPr="00A8647A" w:rsidRDefault="003C07C2" w:rsidP="003C07C2">
      <w:pPr>
        <w:pStyle w:val="Listaszerbekezds"/>
        <w:numPr>
          <w:ilvl w:val="0"/>
          <w:numId w:val="6"/>
        </w:numPr>
        <w:rPr>
          <w:color w:val="auto"/>
        </w:rPr>
      </w:pPr>
      <w:r w:rsidRPr="00A8647A">
        <w:rPr>
          <w:color w:val="auto"/>
        </w:rPr>
        <w:t>Push notifications for match events (starting lineup, goals)</w:t>
      </w:r>
      <w:r w:rsidR="00A8647A" w:rsidRPr="00A8647A">
        <w:rPr>
          <w:color w:val="auto"/>
        </w:rPr>
        <w:t>: users will be able to trigger match events (like starting lineup announcement, goals scored)</w:t>
      </w:r>
      <w:r w:rsidR="006C505D">
        <w:rPr>
          <w:color w:val="auto"/>
        </w:rPr>
        <w:t xml:space="preserve"> using a simple user interface</w:t>
      </w:r>
      <w:r w:rsidR="00A8647A" w:rsidRPr="00A8647A">
        <w:rPr>
          <w:color w:val="auto"/>
        </w:rPr>
        <w:t xml:space="preserve"> </w:t>
      </w:r>
      <w:r w:rsidR="006C505D">
        <w:rPr>
          <w:color w:val="auto"/>
        </w:rPr>
        <w:t>and send push</w:t>
      </w:r>
      <w:r w:rsidR="00A8647A" w:rsidRPr="00A8647A">
        <w:rPr>
          <w:color w:val="auto"/>
        </w:rPr>
        <w:t xml:space="preserve"> notifications to devices using the Google Cloud Messaging service</w:t>
      </w:r>
    </w:p>
    <w:p w:rsidR="00A36358" w:rsidRDefault="00A36358">
      <w:pPr>
        <w:rPr>
          <w:color w:val="38761D"/>
        </w:rPr>
      </w:pPr>
    </w:p>
    <w:p w:rsidR="00A36358" w:rsidRDefault="00A36358"/>
    <w:p w:rsidR="00A36358" w:rsidRDefault="00601AD0" w:rsidP="0019687F">
      <w:pPr>
        <w:pStyle w:val="Cmsor1"/>
      </w:pPr>
      <w:bookmarkStart w:id="16" w:name="_Toc510878788"/>
      <w:r>
        <w:t>Next Steps: Required Tasks</w:t>
      </w:r>
      <w:bookmarkEnd w:id="16"/>
    </w:p>
    <w:p w:rsidR="00A36358" w:rsidRDefault="00601AD0">
      <w:pPr>
        <w:pStyle w:val="Cmsor2"/>
      </w:pPr>
      <w:bookmarkStart w:id="17" w:name="_Toc510878789"/>
      <w:r>
        <w:t>Task 1: Project Setup</w:t>
      </w:r>
      <w:bookmarkEnd w:id="17"/>
    </w:p>
    <w:p w:rsidR="00A36358" w:rsidRDefault="00A36358"/>
    <w:p w:rsidR="0019687F" w:rsidRDefault="0019687F" w:rsidP="0019687F">
      <w:pPr>
        <w:pStyle w:val="Listaszerbekezds"/>
        <w:numPr>
          <w:ilvl w:val="0"/>
          <w:numId w:val="7"/>
        </w:numPr>
      </w:pPr>
      <w:r>
        <w:t>Create new Android Studio project</w:t>
      </w:r>
    </w:p>
    <w:p w:rsidR="008F1E3A" w:rsidRDefault="008F1E3A" w:rsidP="0019687F">
      <w:pPr>
        <w:pStyle w:val="Listaszerbekezds"/>
        <w:numPr>
          <w:ilvl w:val="0"/>
          <w:numId w:val="7"/>
        </w:numPr>
      </w:pPr>
      <w:r>
        <w:t>Create Signing Configurations</w:t>
      </w:r>
    </w:p>
    <w:p w:rsidR="0019687F" w:rsidRDefault="0019687F" w:rsidP="0019687F">
      <w:pPr>
        <w:pStyle w:val="Listaszerbekezds"/>
        <w:numPr>
          <w:ilvl w:val="0"/>
          <w:numId w:val="7"/>
        </w:numPr>
      </w:pPr>
      <w:r>
        <w:t>Add dependencies: Android Design support library, Google API client, Google HTTP client, Picasso</w:t>
      </w:r>
      <w:r w:rsidR="00F75FEF">
        <w:t>, Timber</w:t>
      </w:r>
    </w:p>
    <w:p w:rsidR="001C7152" w:rsidRDefault="001C7152" w:rsidP="0019687F">
      <w:pPr>
        <w:pStyle w:val="Listaszerbekezds"/>
        <w:numPr>
          <w:ilvl w:val="0"/>
          <w:numId w:val="7"/>
        </w:numPr>
      </w:pPr>
      <w:r>
        <w:t>Set up logging with Timber</w:t>
      </w:r>
    </w:p>
    <w:p w:rsidR="00A36358" w:rsidRDefault="00A36358"/>
    <w:p w:rsidR="00A36358" w:rsidRDefault="00601AD0">
      <w:pPr>
        <w:pStyle w:val="Cmsor2"/>
      </w:pPr>
      <w:bookmarkStart w:id="18" w:name="_Toc510878790"/>
      <w:r>
        <w:lastRenderedPageBreak/>
        <w:t>Task 2:</w:t>
      </w:r>
      <w:r w:rsidR="00505451">
        <w:t xml:space="preserve"> Set up</w:t>
      </w:r>
      <w:r>
        <w:t xml:space="preserve"> </w:t>
      </w:r>
      <w:r w:rsidR="00505451">
        <w:t>Google Cloud Endpoint server</w:t>
      </w:r>
      <w:bookmarkEnd w:id="18"/>
    </w:p>
    <w:p w:rsidR="00A36358" w:rsidRDefault="00A36358">
      <w:pPr>
        <w:rPr>
          <w:color w:val="1155CC"/>
        </w:rPr>
      </w:pPr>
    </w:p>
    <w:p w:rsidR="0019687F" w:rsidRPr="00667581" w:rsidRDefault="0019687F" w:rsidP="0019687F">
      <w:pPr>
        <w:pStyle w:val="Listaszerbekezds"/>
        <w:numPr>
          <w:ilvl w:val="0"/>
          <w:numId w:val="8"/>
        </w:numPr>
        <w:rPr>
          <w:color w:val="auto"/>
        </w:rPr>
      </w:pPr>
      <w:r w:rsidRPr="00667581">
        <w:rPr>
          <w:color w:val="auto"/>
        </w:rPr>
        <w:t xml:space="preserve">Add new </w:t>
      </w:r>
      <w:r w:rsidR="007E5987" w:rsidRPr="00667581">
        <w:rPr>
          <w:color w:val="auto"/>
        </w:rPr>
        <w:t>Google Cloud module</w:t>
      </w:r>
    </w:p>
    <w:p w:rsidR="007E5987" w:rsidRPr="00667581" w:rsidRDefault="007E5987" w:rsidP="0019687F">
      <w:pPr>
        <w:pStyle w:val="Listaszerbekezds"/>
        <w:numPr>
          <w:ilvl w:val="0"/>
          <w:numId w:val="8"/>
        </w:numPr>
        <w:rPr>
          <w:color w:val="auto"/>
        </w:rPr>
      </w:pPr>
      <w:r w:rsidRPr="00667581">
        <w:rPr>
          <w:color w:val="auto"/>
        </w:rPr>
        <w:t>Configure dependencies for module</w:t>
      </w:r>
    </w:p>
    <w:p w:rsidR="007E5987" w:rsidRPr="00667581" w:rsidRDefault="007E5987" w:rsidP="0019687F">
      <w:pPr>
        <w:pStyle w:val="Listaszerbekezds"/>
        <w:numPr>
          <w:ilvl w:val="0"/>
          <w:numId w:val="8"/>
        </w:numPr>
        <w:rPr>
          <w:color w:val="auto"/>
        </w:rPr>
      </w:pPr>
      <w:r w:rsidRPr="00667581">
        <w:rPr>
          <w:color w:val="auto"/>
        </w:rPr>
        <w:t>Create local JSON files for news, squad and fixtures</w:t>
      </w:r>
    </w:p>
    <w:p w:rsidR="007E5987" w:rsidRDefault="007E5987" w:rsidP="0019687F">
      <w:pPr>
        <w:pStyle w:val="Listaszerbekezds"/>
        <w:numPr>
          <w:ilvl w:val="0"/>
          <w:numId w:val="8"/>
        </w:numPr>
        <w:rPr>
          <w:color w:val="auto"/>
        </w:rPr>
      </w:pPr>
      <w:r w:rsidRPr="00667581">
        <w:rPr>
          <w:color w:val="auto"/>
        </w:rPr>
        <w:t>Create and implement API endpoints to get news, squad and fixtures</w:t>
      </w:r>
    </w:p>
    <w:p w:rsidR="00C66866" w:rsidRDefault="00C66866" w:rsidP="00C66866">
      <w:pPr>
        <w:rPr>
          <w:color w:val="auto"/>
        </w:rPr>
      </w:pPr>
    </w:p>
    <w:p w:rsidR="00C66866" w:rsidRDefault="00C66866" w:rsidP="00C66866">
      <w:pPr>
        <w:pStyle w:val="Cmsor2"/>
      </w:pPr>
      <w:r>
        <w:t>Task 3</w:t>
      </w:r>
      <w:r>
        <w:t xml:space="preserve">: </w:t>
      </w:r>
      <w:r>
        <w:t>Load and store data from server</w:t>
      </w:r>
    </w:p>
    <w:p w:rsidR="00C66866" w:rsidRPr="00C66866" w:rsidRDefault="00C66866" w:rsidP="00C66866"/>
    <w:p w:rsidR="00C66866" w:rsidRDefault="00DE2E3F" w:rsidP="00C66866">
      <w:pPr>
        <w:pStyle w:val="Listaszerbekezds"/>
        <w:numPr>
          <w:ilvl w:val="0"/>
          <w:numId w:val="16"/>
        </w:numPr>
        <w:rPr>
          <w:color w:val="auto"/>
        </w:rPr>
      </w:pPr>
      <w:r>
        <w:rPr>
          <w:color w:val="auto"/>
        </w:rPr>
        <w:t>Create an IntentService to load data from the server</w:t>
      </w:r>
    </w:p>
    <w:p w:rsidR="00DE2E3F" w:rsidRDefault="00DE2E3F" w:rsidP="00C66866">
      <w:pPr>
        <w:pStyle w:val="Listaszerbekezds"/>
        <w:numPr>
          <w:ilvl w:val="0"/>
          <w:numId w:val="16"/>
        </w:numPr>
        <w:rPr>
          <w:color w:val="auto"/>
        </w:rPr>
      </w:pPr>
      <w:r>
        <w:rPr>
          <w:color w:val="auto"/>
        </w:rPr>
        <w:t>Create an SQLite database and a ContentProvider to be able to store the response from the server</w:t>
      </w:r>
    </w:p>
    <w:p w:rsidR="00DE2E3F" w:rsidRPr="00C66866" w:rsidRDefault="00DE2E3F" w:rsidP="00C66866">
      <w:pPr>
        <w:pStyle w:val="Listaszerbekezds"/>
        <w:numPr>
          <w:ilvl w:val="0"/>
          <w:numId w:val="16"/>
        </w:numPr>
        <w:rPr>
          <w:color w:val="auto"/>
        </w:rPr>
      </w:pPr>
      <w:r>
        <w:rPr>
          <w:color w:val="auto"/>
        </w:rPr>
        <w:t>Extend the IntentService with storing the server response in the database using the ContentProvider</w:t>
      </w:r>
    </w:p>
    <w:p w:rsidR="007E5987" w:rsidRPr="007E5987" w:rsidRDefault="007E5987" w:rsidP="007E5987">
      <w:pPr>
        <w:ind w:left="360"/>
        <w:rPr>
          <w:color w:val="1155CC"/>
        </w:rPr>
      </w:pPr>
    </w:p>
    <w:p w:rsidR="00A36358" w:rsidRDefault="00601AD0">
      <w:pPr>
        <w:pStyle w:val="Cmsor2"/>
        <w:rPr>
          <w:color w:val="274E13"/>
        </w:rPr>
      </w:pPr>
      <w:bookmarkStart w:id="19" w:name="_Toc510878791"/>
      <w:r>
        <w:t xml:space="preserve">Task 3: </w:t>
      </w:r>
      <w:r w:rsidR="00505451" w:rsidRPr="00505451">
        <w:rPr>
          <w:color w:val="auto"/>
        </w:rPr>
        <w:t>Create N</w:t>
      </w:r>
      <w:r w:rsidR="00EF0FA9">
        <w:rPr>
          <w:color w:val="auto"/>
        </w:rPr>
        <w:t>ews and Article details activities</w:t>
      </w:r>
      <w:bookmarkEnd w:id="19"/>
    </w:p>
    <w:p w:rsidR="00A36358" w:rsidRDefault="00A36358"/>
    <w:p w:rsidR="00A36358" w:rsidRPr="00667581" w:rsidRDefault="00667581" w:rsidP="00667581">
      <w:pPr>
        <w:pStyle w:val="Listaszerbekezds"/>
        <w:numPr>
          <w:ilvl w:val="0"/>
          <w:numId w:val="10"/>
        </w:numPr>
        <w:rPr>
          <w:color w:val="auto"/>
        </w:rPr>
      </w:pPr>
      <w:r w:rsidRPr="00667581">
        <w:rPr>
          <w:color w:val="auto"/>
        </w:rPr>
        <w:t>Create new Activity to show the latest news</w:t>
      </w:r>
    </w:p>
    <w:p w:rsidR="00667581" w:rsidRPr="00667581" w:rsidRDefault="00667581" w:rsidP="00667581">
      <w:pPr>
        <w:pStyle w:val="Listaszerbekezds"/>
        <w:numPr>
          <w:ilvl w:val="0"/>
          <w:numId w:val="10"/>
        </w:numPr>
        <w:rPr>
          <w:color w:val="auto"/>
        </w:rPr>
      </w:pPr>
      <w:r w:rsidRPr="00667581">
        <w:rPr>
          <w:color w:val="auto"/>
        </w:rPr>
        <w:t>Load articles from the corresponding API</w:t>
      </w:r>
      <w:r w:rsidR="008E0072">
        <w:rPr>
          <w:color w:val="auto"/>
        </w:rPr>
        <w:t xml:space="preserve"> endpoint using the</w:t>
      </w:r>
      <w:r w:rsidRPr="00667581">
        <w:rPr>
          <w:color w:val="auto"/>
        </w:rPr>
        <w:t xml:space="preserve"> </w:t>
      </w:r>
      <w:r w:rsidR="007A79CF">
        <w:rPr>
          <w:color w:val="auto"/>
        </w:rPr>
        <w:t>IntentService</w:t>
      </w:r>
    </w:p>
    <w:p w:rsidR="00A36358" w:rsidRPr="00667581" w:rsidRDefault="00667581" w:rsidP="00667581">
      <w:pPr>
        <w:pStyle w:val="Listaszerbekezds"/>
        <w:numPr>
          <w:ilvl w:val="0"/>
          <w:numId w:val="10"/>
        </w:numPr>
        <w:rPr>
          <w:color w:val="auto"/>
        </w:rPr>
      </w:pPr>
      <w:r w:rsidRPr="00667581">
        <w:rPr>
          <w:color w:val="auto"/>
        </w:rPr>
        <w:t>Show articles in</w:t>
      </w:r>
      <w:r>
        <w:rPr>
          <w:color w:val="auto"/>
        </w:rPr>
        <w:t xml:space="preserve"> a</w:t>
      </w:r>
      <w:r w:rsidRPr="00667581">
        <w:rPr>
          <w:color w:val="auto"/>
        </w:rPr>
        <w:t xml:space="preserve"> RecyclerView</w:t>
      </w:r>
      <w:r w:rsidR="001345F2">
        <w:rPr>
          <w:color w:val="auto"/>
        </w:rPr>
        <w:t xml:space="preserve"> via a CursorLoader</w:t>
      </w:r>
    </w:p>
    <w:p w:rsidR="00667581" w:rsidRPr="00667581" w:rsidRDefault="00667581" w:rsidP="00667581">
      <w:pPr>
        <w:pStyle w:val="Listaszerbekezds"/>
        <w:numPr>
          <w:ilvl w:val="0"/>
          <w:numId w:val="10"/>
        </w:numPr>
        <w:rPr>
          <w:color w:val="auto"/>
        </w:rPr>
      </w:pPr>
      <w:r w:rsidRPr="00667581">
        <w:rPr>
          <w:color w:val="auto"/>
        </w:rPr>
        <w:t>Create new Activity to show a single article in detail</w:t>
      </w:r>
    </w:p>
    <w:p w:rsidR="00667581" w:rsidRPr="00667581" w:rsidRDefault="00667581" w:rsidP="00667581">
      <w:pPr>
        <w:pStyle w:val="Listaszerbekezds"/>
        <w:numPr>
          <w:ilvl w:val="0"/>
          <w:numId w:val="10"/>
        </w:numPr>
        <w:rPr>
          <w:color w:val="auto"/>
        </w:rPr>
      </w:pPr>
      <w:r w:rsidRPr="00667581">
        <w:rPr>
          <w:color w:val="auto"/>
        </w:rPr>
        <w:t>Add a click listener to the article list items</w:t>
      </w:r>
      <w:r>
        <w:rPr>
          <w:color w:val="auto"/>
        </w:rPr>
        <w:t xml:space="preserve"> to show the Article details activity</w:t>
      </w:r>
    </w:p>
    <w:p w:rsidR="00A36358" w:rsidRDefault="00A36358">
      <w:pPr>
        <w:rPr>
          <w:color w:val="1155CC"/>
        </w:rPr>
      </w:pPr>
    </w:p>
    <w:p w:rsidR="00A36358" w:rsidRDefault="00601AD0">
      <w:pPr>
        <w:pStyle w:val="Cmsor2"/>
        <w:rPr>
          <w:color w:val="38761D"/>
        </w:rPr>
      </w:pPr>
      <w:bookmarkStart w:id="20" w:name="_Toc510878792"/>
      <w:r>
        <w:t xml:space="preserve">Task 4: </w:t>
      </w:r>
      <w:r w:rsidR="00EF0FA9" w:rsidRPr="00EF0FA9">
        <w:rPr>
          <w:color w:val="auto"/>
        </w:rPr>
        <w:t>Create Squad and Player details activities</w:t>
      </w:r>
      <w:bookmarkEnd w:id="20"/>
    </w:p>
    <w:p w:rsidR="00A36358" w:rsidRDefault="00A36358">
      <w:pPr>
        <w:rPr>
          <w:color w:val="38761D"/>
        </w:rPr>
      </w:pPr>
    </w:p>
    <w:p w:rsidR="00667581" w:rsidRPr="00667581" w:rsidRDefault="00667581" w:rsidP="00667581">
      <w:pPr>
        <w:pStyle w:val="Listaszerbekezds"/>
        <w:numPr>
          <w:ilvl w:val="0"/>
          <w:numId w:val="11"/>
        </w:numPr>
        <w:rPr>
          <w:color w:val="auto"/>
        </w:rPr>
      </w:pPr>
      <w:r w:rsidRPr="00667581">
        <w:rPr>
          <w:color w:val="auto"/>
        </w:rPr>
        <w:t xml:space="preserve">Create new Activity to show the </w:t>
      </w:r>
      <w:r>
        <w:rPr>
          <w:color w:val="auto"/>
        </w:rPr>
        <w:t>list of players</w:t>
      </w:r>
    </w:p>
    <w:p w:rsidR="00667581" w:rsidRPr="00667581" w:rsidRDefault="00667581" w:rsidP="00667581">
      <w:pPr>
        <w:pStyle w:val="Listaszerbekezds"/>
        <w:numPr>
          <w:ilvl w:val="0"/>
          <w:numId w:val="11"/>
        </w:numPr>
        <w:rPr>
          <w:color w:val="auto"/>
        </w:rPr>
      </w:pPr>
      <w:r w:rsidRPr="00667581">
        <w:rPr>
          <w:color w:val="auto"/>
        </w:rPr>
        <w:t xml:space="preserve">Load </w:t>
      </w:r>
      <w:r>
        <w:rPr>
          <w:color w:val="auto"/>
        </w:rPr>
        <w:t>squad</w:t>
      </w:r>
      <w:r w:rsidRPr="00667581">
        <w:rPr>
          <w:color w:val="auto"/>
        </w:rPr>
        <w:t xml:space="preserve"> from the corresponding API endpoint using </w:t>
      </w:r>
      <w:r w:rsidR="008E0072">
        <w:rPr>
          <w:color w:val="auto"/>
        </w:rPr>
        <w:t>the</w:t>
      </w:r>
      <w:r w:rsidRPr="00667581">
        <w:rPr>
          <w:color w:val="auto"/>
        </w:rPr>
        <w:t xml:space="preserve"> </w:t>
      </w:r>
      <w:r w:rsidR="00D35297">
        <w:rPr>
          <w:color w:val="auto"/>
        </w:rPr>
        <w:t>IntentService</w:t>
      </w:r>
    </w:p>
    <w:p w:rsidR="00667581" w:rsidRPr="00667581" w:rsidRDefault="00667581" w:rsidP="00667581">
      <w:pPr>
        <w:pStyle w:val="Listaszerbekezds"/>
        <w:numPr>
          <w:ilvl w:val="0"/>
          <w:numId w:val="11"/>
        </w:numPr>
        <w:rPr>
          <w:color w:val="auto"/>
        </w:rPr>
      </w:pPr>
      <w:r w:rsidRPr="00667581">
        <w:rPr>
          <w:color w:val="auto"/>
        </w:rPr>
        <w:t xml:space="preserve">Show </w:t>
      </w:r>
      <w:r>
        <w:rPr>
          <w:color w:val="auto"/>
        </w:rPr>
        <w:t>players</w:t>
      </w:r>
      <w:r w:rsidRPr="00667581">
        <w:rPr>
          <w:color w:val="auto"/>
        </w:rPr>
        <w:t xml:space="preserve"> in</w:t>
      </w:r>
      <w:r>
        <w:rPr>
          <w:color w:val="auto"/>
        </w:rPr>
        <w:t xml:space="preserve"> a</w:t>
      </w:r>
      <w:r w:rsidRPr="00667581">
        <w:rPr>
          <w:color w:val="auto"/>
        </w:rPr>
        <w:t xml:space="preserve"> RecyclerView</w:t>
      </w:r>
      <w:r w:rsidR="001345F2">
        <w:rPr>
          <w:color w:val="auto"/>
        </w:rPr>
        <w:t xml:space="preserve"> </w:t>
      </w:r>
      <w:r w:rsidR="001345F2">
        <w:rPr>
          <w:color w:val="auto"/>
        </w:rPr>
        <w:t>via a CursorLoader</w:t>
      </w:r>
    </w:p>
    <w:p w:rsidR="00667581" w:rsidRPr="00667581" w:rsidRDefault="00667581" w:rsidP="00667581">
      <w:pPr>
        <w:pStyle w:val="Listaszerbekezds"/>
        <w:numPr>
          <w:ilvl w:val="0"/>
          <w:numId w:val="11"/>
        </w:numPr>
        <w:rPr>
          <w:color w:val="auto"/>
        </w:rPr>
      </w:pPr>
      <w:r w:rsidRPr="00667581">
        <w:rPr>
          <w:color w:val="auto"/>
        </w:rPr>
        <w:t xml:space="preserve">Create new Activity to show a single </w:t>
      </w:r>
      <w:r>
        <w:rPr>
          <w:color w:val="auto"/>
        </w:rPr>
        <w:t>player</w:t>
      </w:r>
      <w:r w:rsidRPr="00667581">
        <w:rPr>
          <w:color w:val="auto"/>
        </w:rPr>
        <w:t xml:space="preserve"> in detail</w:t>
      </w:r>
    </w:p>
    <w:p w:rsidR="00667581" w:rsidRDefault="00667581" w:rsidP="00667581">
      <w:pPr>
        <w:pStyle w:val="Listaszerbekezds"/>
        <w:numPr>
          <w:ilvl w:val="0"/>
          <w:numId w:val="11"/>
        </w:numPr>
      </w:pPr>
      <w:r w:rsidRPr="00667581">
        <w:rPr>
          <w:color w:val="auto"/>
        </w:rPr>
        <w:t xml:space="preserve">Add a click listener to the </w:t>
      </w:r>
      <w:r>
        <w:rPr>
          <w:color w:val="auto"/>
        </w:rPr>
        <w:t>player</w:t>
      </w:r>
      <w:r w:rsidRPr="00667581">
        <w:rPr>
          <w:color w:val="auto"/>
        </w:rPr>
        <w:t xml:space="preserve"> list items</w:t>
      </w:r>
      <w:r>
        <w:rPr>
          <w:color w:val="auto"/>
        </w:rPr>
        <w:t xml:space="preserve"> to show the Player details activity</w:t>
      </w:r>
    </w:p>
    <w:p w:rsidR="00A36358" w:rsidRDefault="00A36358"/>
    <w:p w:rsidR="00A36358" w:rsidRDefault="00601AD0">
      <w:pPr>
        <w:pStyle w:val="Cmsor2"/>
        <w:rPr>
          <w:color w:val="38761D"/>
        </w:rPr>
      </w:pPr>
      <w:bookmarkStart w:id="21" w:name="_Toc510878793"/>
      <w:r>
        <w:t xml:space="preserve">Task 5: </w:t>
      </w:r>
      <w:r w:rsidR="00EF0FA9" w:rsidRPr="00EF0FA9">
        <w:rPr>
          <w:color w:val="auto"/>
        </w:rPr>
        <w:t>Create Fixtures and Results activity</w:t>
      </w:r>
      <w:bookmarkEnd w:id="21"/>
    </w:p>
    <w:p w:rsidR="00EF0FA9" w:rsidRDefault="00EF0FA9" w:rsidP="00EF0FA9">
      <w:pPr>
        <w:contextualSpacing/>
        <w:rPr>
          <w:color w:val="38761D"/>
        </w:rPr>
      </w:pPr>
    </w:p>
    <w:p w:rsidR="00A44300" w:rsidRPr="00667581" w:rsidRDefault="00A44300" w:rsidP="00A44300">
      <w:pPr>
        <w:pStyle w:val="Listaszerbekezds"/>
        <w:numPr>
          <w:ilvl w:val="0"/>
          <w:numId w:val="12"/>
        </w:numPr>
        <w:rPr>
          <w:color w:val="auto"/>
        </w:rPr>
      </w:pPr>
      <w:r w:rsidRPr="00667581">
        <w:rPr>
          <w:color w:val="auto"/>
        </w:rPr>
        <w:t xml:space="preserve">Create new Activity to show the </w:t>
      </w:r>
      <w:r>
        <w:rPr>
          <w:color w:val="auto"/>
        </w:rPr>
        <w:t>fixtures and results of the team</w:t>
      </w:r>
    </w:p>
    <w:p w:rsidR="00A44300" w:rsidRPr="00667581" w:rsidRDefault="00A44300" w:rsidP="00A44300">
      <w:pPr>
        <w:pStyle w:val="Listaszerbekezds"/>
        <w:numPr>
          <w:ilvl w:val="0"/>
          <w:numId w:val="12"/>
        </w:numPr>
        <w:rPr>
          <w:color w:val="auto"/>
        </w:rPr>
      </w:pPr>
      <w:r w:rsidRPr="00667581">
        <w:rPr>
          <w:color w:val="auto"/>
        </w:rPr>
        <w:t xml:space="preserve">Load </w:t>
      </w:r>
      <w:r>
        <w:rPr>
          <w:color w:val="auto"/>
        </w:rPr>
        <w:t>fixtures and results</w:t>
      </w:r>
      <w:r w:rsidRPr="00667581">
        <w:rPr>
          <w:color w:val="auto"/>
        </w:rPr>
        <w:t xml:space="preserve"> from the corresponding API endpoint using </w:t>
      </w:r>
      <w:r w:rsidR="008E0072">
        <w:rPr>
          <w:color w:val="auto"/>
        </w:rPr>
        <w:t>the</w:t>
      </w:r>
      <w:bookmarkStart w:id="22" w:name="_GoBack"/>
      <w:bookmarkEnd w:id="22"/>
      <w:r w:rsidRPr="00667581">
        <w:rPr>
          <w:color w:val="auto"/>
        </w:rPr>
        <w:t xml:space="preserve"> </w:t>
      </w:r>
      <w:r w:rsidR="00D35297">
        <w:rPr>
          <w:color w:val="auto"/>
        </w:rPr>
        <w:t>IntentService</w:t>
      </w:r>
    </w:p>
    <w:p w:rsidR="00A44300" w:rsidRDefault="00A44300" w:rsidP="00A44300">
      <w:pPr>
        <w:pStyle w:val="Listaszerbekezds"/>
        <w:numPr>
          <w:ilvl w:val="0"/>
          <w:numId w:val="12"/>
        </w:numPr>
        <w:rPr>
          <w:color w:val="auto"/>
        </w:rPr>
      </w:pPr>
      <w:r w:rsidRPr="00667581">
        <w:rPr>
          <w:color w:val="auto"/>
        </w:rPr>
        <w:t xml:space="preserve">Show </w:t>
      </w:r>
      <w:r>
        <w:rPr>
          <w:color w:val="auto"/>
        </w:rPr>
        <w:t>fixtures and results</w:t>
      </w:r>
      <w:r w:rsidRPr="00667581">
        <w:rPr>
          <w:color w:val="auto"/>
        </w:rPr>
        <w:t xml:space="preserve"> in RecyclerView</w:t>
      </w:r>
      <w:r w:rsidR="001345F2">
        <w:rPr>
          <w:color w:val="auto"/>
        </w:rPr>
        <w:t xml:space="preserve"> </w:t>
      </w:r>
      <w:r w:rsidR="001345F2">
        <w:rPr>
          <w:color w:val="auto"/>
        </w:rPr>
        <w:t>via a CursorLoader</w:t>
      </w:r>
    </w:p>
    <w:p w:rsidR="00A44300" w:rsidRPr="00667581" w:rsidRDefault="00A44300" w:rsidP="00A44300">
      <w:pPr>
        <w:pStyle w:val="Listaszerbekezds"/>
        <w:numPr>
          <w:ilvl w:val="0"/>
          <w:numId w:val="12"/>
        </w:numPr>
        <w:rPr>
          <w:color w:val="auto"/>
        </w:rPr>
      </w:pPr>
      <w:r>
        <w:rPr>
          <w:color w:val="auto"/>
        </w:rPr>
        <w:t>Create button to synchronize fixtures to calendar</w:t>
      </w:r>
    </w:p>
    <w:p w:rsidR="00EF0FA9" w:rsidRDefault="00EF0FA9" w:rsidP="00EF0FA9">
      <w:pPr>
        <w:pStyle w:val="Cmsor2"/>
        <w:rPr>
          <w:color w:val="38761D"/>
        </w:rPr>
      </w:pPr>
      <w:bookmarkStart w:id="23" w:name="_Toc510878794"/>
      <w:r>
        <w:t xml:space="preserve">Task 6: </w:t>
      </w:r>
      <w:r w:rsidRPr="00EF0FA9">
        <w:rPr>
          <w:color w:val="auto"/>
        </w:rPr>
        <w:t>Synchronize fixtures with calendar</w:t>
      </w:r>
      <w:bookmarkEnd w:id="23"/>
    </w:p>
    <w:p w:rsidR="00EF0FA9" w:rsidRDefault="00EF0FA9" w:rsidP="00EF0FA9">
      <w:pPr>
        <w:contextualSpacing/>
        <w:rPr>
          <w:color w:val="38761D"/>
        </w:rPr>
      </w:pPr>
    </w:p>
    <w:p w:rsidR="00A44300" w:rsidRPr="00667581" w:rsidRDefault="00A44300" w:rsidP="00A44300">
      <w:pPr>
        <w:pStyle w:val="Listaszerbekezds"/>
        <w:numPr>
          <w:ilvl w:val="0"/>
          <w:numId w:val="13"/>
        </w:numPr>
        <w:rPr>
          <w:color w:val="auto"/>
        </w:rPr>
      </w:pPr>
      <w:r>
        <w:rPr>
          <w:color w:val="auto"/>
        </w:rPr>
        <w:t>Add WRITE_CALENDAR permission to AndroidManifest to be able to write to calendar</w:t>
      </w:r>
    </w:p>
    <w:p w:rsidR="00A44300" w:rsidRPr="00667581" w:rsidRDefault="00A44300" w:rsidP="00A44300">
      <w:pPr>
        <w:pStyle w:val="Listaszerbekezds"/>
        <w:numPr>
          <w:ilvl w:val="0"/>
          <w:numId w:val="13"/>
        </w:numPr>
        <w:rPr>
          <w:color w:val="auto"/>
        </w:rPr>
      </w:pPr>
      <w:r>
        <w:rPr>
          <w:color w:val="auto"/>
        </w:rPr>
        <w:lastRenderedPageBreak/>
        <w:t>Synchronize fixtures to calendar using the Calendar Provider</w:t>
      </w:r>
    </w:p>
    <w:p w:rsidR="00EF0FA9" w:rsidRDefault="00EF0FA9" w:rsidP="00EF0FA9">
      <w:pPr>
        <w:pStyle w:val="Cmsor2"/>
        <w:rPr>
          <w:color w:val="38761D"/>
        </w:rPr>
      </w:pPr>
      <w:bookmarkStart w:id="24" w:name="_Toc510878795"/>
      <w:r>
        <w:t xml:space="preserve">Task 7: </w:t>
      </w:r>
      <w:r w:rsidRPr="00EF0FA9">
        <w:rPr>
          <w:color w:val="auto"/>
        </w:rPr>
        <w:t>Implement push notifications</w:t>
      </w:r>
      <w:bookmarkEnd w:id="24"/>
    </w:p>
    <w:p w:rsidR="00EF0FA9" w:rsidRDefault="00EF0FA9" w:rsidP="00EF0FA9">
      <w:pPr>
        <w:contextualSpacing/>
        <w:rPr>
          <w:color w:val="38761D"/>
        </w:rPr>
      </w:pPr>
    </w:p>
    <w:p w:rsidR="00A44300" w:rsidRDefault="00A44300" w:rsidP="00A44300">
      <w:pPr>
        <w:pStyle w:val="Listaszerbekezds"/>
        <w:numPr>
          <w:ilvl w:val="0"/>
          <w:numId w:val="14"/>
        </w:numPr>
        <w:rPr>
          <w:color w:val="auto"/>
        </w:rPr>
      </w:pPr>
      <w:r>
        <w:rPr>
          <w:color w:val="auto"/>
        </w:rPr>
        <w:t>Configure Google Cloud Messaging</w:t>
      </w:r>
    </w:p>
    <w:p w:rsidR="00A44300" w:rsidRPr="00667581" w:rsidRDefault="00A44300" w:rsidP="00A44300">
      <w:pPr>
        <w:pStyle w:val="Listaszerbekezds"/>
        <w:numPr>
          <w:ilvl w:val="0"/>
          <w:numId w:val="14"/>
        </w:numPr>
        <w:rPr>
          <w:color w:val="auto"/>
        </w:rPr>
      </w:pPr>
      <w:r>
        <w:rPr>
          <w:color w:val="auto"/>
        </w:rPr>
        <w:t>Create</w:t>
      </w:r>
      <w:r w:rsidR="00547FEE">
        <w:rPr>
          <w:color w:val="auto"/>
        </w:rPr>
        <w:t xml:space="preserve"> an API endpoint for managing GCM tokens</w:t>
      </w:r>
    </w:p>
    <w:p w:rsidR="00A44300" w:rsidRPr="00667581" w:rsidRDefault="00A44300" w:rsidP="00A44300">
      <w:pPr>
        <w:pStyle w:val="Listaszerbekezds"/>
        <w:numPr>
          <w:ilvl w:val="0"/>
          <w:numId w:val="14"/>
        </w:numPr>
        <w:rPr>
          <w:color w:val="auto"/>
        </w:rPr>
      </w:pPr>
      <w:r>
        <w:rPr>
          <w:color w:val="auto"/>
        </w:rPr>
        <w:t>When the user starts the application, register GCM token on</w:t>
      </w:r>
      <w:r w:rsidR="00547FEE">
        <w:rPr>
          <w:color w:val="auto"/>
        </w:rPr>
        <w:t xml:space="preserve"> the</w:t>
      </w:r>
      <w:r>
        <w:rPr>
          <w:color w:val="auto"/>
        </w:rPr>
        <w:t xml:space="preserve"> server</w:t>
      </w:r>
      <w:r w:rsidR="00547FEE">
        <w:rPr>
          <w:color w:val="auto"/>
        </w:rPr>
        <w:t xml:space="preserve"> using the API endpoint</w:t>
      </w:r>
    </w:p>
    <w:p w:rsidR="00547FEE" w:rsidRPr="00547FEE" w:rsidRDefault="00547FEE" w:rsidP="00547FEE">
      <w:pPr>
        <w:pStyle w:val="Listaszerbekezds"/>
        <w:numPr>
          <w:ilvl w:val="0"/>
          <w:numId w:val="14"/>
        </w:numPr>
        <w:rPr>
          <w:color w:val="auto"/>
        </w:rPr>
      </w:pPr>
      <w:r>
        <w:rPr>
          <w:color w:val="auto"/>
        </w:rPr>
        <w:t>Create BroadcastReceiver to be able to handle push notifications coming from the server</w:t>
      </w:r>
    </w:p>
    <w:p w:rsidR="00A36358" w:rsidRDefault="00547FEE" w:rsidP="00D02364">
      <w:pPr>
        <w:pStyle w:val="Listaszerbekezds"/>
        <w:numPr>
          <w:ilvl w:val="0"/>
          <w:numId w:val="14"/>
        </w:numPr>
        <w:rPr>
          <w:color w:val="auto"/>
        </w:rPr>
      </w:pPr>
      <w:r>
        <w:rPr>
          <w:color w:val="auto"/>
        </w:rPr>
        <w:t>Create API endpoints for triggering push notifications from the server</w:t>
      </w:r>
    </w:p>
    <w:p w:rsidR="00753DA3" w:rsidRDefault="00753DA3" w:rsidP="00753DA3">
      <w:pPr>
        <w:rPr>
          <w:color w:val="auto"/>
        </w:rPr>
      </w:pPr>
    </w:p>
    <w:p w:rsidR="00753DA3" w:rsidRDefault="00753DA3" w:rsidP="00753DA3">
      <w:pPr>
        <w:pStyle w:val="Cmsor2"/>
        <w:rPr>
          <w:color w:val="38761D"/>
        </w:rPr>
      </w:pPr>
      <w:bookmarkStart w:id="25" w:name="_Toc510878796"/>
      <w:r>
        <w:t xml:space="preserve">Task 8: </w:t>
      </w:r>
      <w:r>
        <w:rPr>
          <w:color w:val="auto"/>
        </w:rPr>
        <w:t>Add App Widget</w:t>
      </w:r>
      <w:bookmarkEnd w:id="25"/>
    </w:p>
    <w:p w:rsidR="00753DA3" w:rsidRDefault="00753DA3" w:rsidP="00753DA3">
      <w:pPr>
        <w:contextualSpacing/>
        <w:rPr>
          <w:color w:val="38761D"/>
        </w:rPr>
      </w:pPr>
    </w:p>
    <w:p w:rsidR="00753DA3" w:rsidRDefault="00753DA3" w:rsidP="00753DA3">
      <w:pPr>
        <w:pStyle w:val="Listaszerbekezds"/>
        <w:numPr>
          <w:ilvl w:val="0"/>
          <w:numId w:val="15"/>
        </w:numPr>
        <w:rPr>
          <w:color w:val="auto"/>
        </w:rPr>
      </w:pPr>
      <w:r>
        <w:rPr>
          <w:color w:val="auto"/>
        </w:rPr>
        <w:t>Create WidgetProvider with widget info XML</w:t>
      </w:r>
    </w:p>
    <w:p w:rsidR="00753DA3" w:rsidRPr="00667581" w:rsidRDefault="00753DA3" w:rsidP="00753DA3">
      <w:pPr>
        <w:pStyle w:val="Listaszerbekezds"/>
        <w:numPr>
          <w:ilvl w:val="0"/>
          <w:numId w:val="15"/>
        </w:numPr>
        <w:rPr>
          <w:color w:val="auto"/>
        </w:rPr>
      </w:pPr>
      <w:r>
        <w:rPr>
          <w:color w:val="auto"/>
        </w:rPr>
        <w:t>Create a layout for the widget</w:t>
      </w:r>
    </w:p>
    <w:p w:rsidR="00753DA3" w:rsidRPr="00753DA3" w:rsidRDefault="00753DA3" w:rsidP="00753DA3">
      <w:pPr>
        <w:pStyle w:val="Listaszerbekezds"/>
        <w:numPr>
          <w:ilvl w:val="0"/>
          <w:numId w:val="15"/>
        </w:numPr>
        <w:rPr>
          <w:color w:val="auto"/>
        </w:rPr>
      </w:pPr>
      <w:r>
        <w:rPr>
          <w:color w:val="auto"/>
        </w:rPr>
        <w:t>Implement widget updates in the IntentService</w:t>
      </w:r>
    </w:p>
    <w:sectPr w:rsidR="00753DA3" w:rsidRPr="00753DA3">
      <w:headerReference w:type="default" r:id="rId15"/>
      <w:footerReference w:type="default" r:id="rId16"/>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396" w:rsidRDefault="00E00396">
      <w:pPr>
        <w:spacing w:line="240" w:lineRule="auto"/>
      </w:pPr>
      <w:r>
        <w:separator/>
      </w:r>
    </w:p>
  </w:endnote>
  <w:endnote w:type="continuationSeparator" w:id="0">
    <w:p w:rsidR="00E00396" w:rsidRDefault="00E00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58" w:rsidRDefault="00601AD0">
    <w:pPr>
      <w:jc w:val="right"/>
    </w:pPr>
    <w:r>
      <w:fldChar w:fldCharType="begin"/>
    </w:r>
    <w:r>
      <w:instrText>PAGE</w:instrText>
    </w:r>
    <w:r>
      <w:fldChar w:fldCharType="separate"/>
    </w:r>
    <w:r w:rsidR="008E0072">
      <w:rPr>
        <w:noProof/>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396" w:rsidRDefault="00E00396">
      <w:pPr>
        <w:spacing w:line="240" w:lineRule="auto"/>
      </w:pPr>
      <w:r>
        <w:separator/>
      </w:r>
    </w:p>
  </w:footnote>
  <w:footnote w:type="continuationSeparator" w:id="0">
    <w:p w:rsidR="00E00396" w:rsidRDefault="00E00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EEF" w:rsidRDefault="00F22EEF">
    <w:pPr>
      <w:rPr>
        <w:color w:val="666666"/>
      </w:rPr>
    </w:pPr>
    <w:r>
      <w:rPr>
        <w:color w:val="666666"/>
      </w:rPr>
      <w:t>Manchester United App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856"/>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0F01D51"/>
    <w:multiLevelType w:val="multilevel"/>
    <w:tmpl w:val="DE0A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8673B"/>
    <w:multiLevelType w:val="multilevel"/>
    <w:tmpl w:val="268AF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757814"/>
    <w:multiLevelType w:val="hybridMultilevel"/>
    <w:tmpl w:val="D4D21B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59C666F"/>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F0E347F"/>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276765"/>
    <w:multiLevelType w:val="hybridMultilevel"/>
    <w:tmpl w:val="AA7CC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A06A26"/>
    <w:multiLevelType w:val="multilevel"/>
    <w:tmpl w:val="0AFE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201700"/>
    <w:multiLevelType w:val="hybridMultilevel"/>
    <w:tmpl w:val="273233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8586C74"/>
    <w:multiLevelType w:val="hybridMultilevel"/>
    <w:tmpl w:val="B50622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A1447FB"/>
    <w:multiLevelType w:val="hybridMultilevel"/>
    <w:tmpl w:val="71380E0E"/>
    <w:lvl w:ilvl="0" w:tplc="040E000F">
      <w:start w:val="1"/>
      <w:numFmt w:val="decimal"/>
      <w:lvlText w:val="%1."/>
      <w:lvlJc w:val="left"/>
      <w:pPr>
        <w:ind w:left="1500" w:hanging="360"/>
      </w:pPr>
    </w:lvl>
    <w:lvl w:ilvl="1" w:tplc="040E0019" w:tentative="1">
      <w:start w:val="1"/>
      <w:numFmt w:val="lowerLetter"/>
      <w:lvlText w:val="%2."/>
      <w:lvlJc w:val="left"/>
      <w:pPr>
        <w:ind w:left="2220" w:hanging="360"/>
      </w:pPr>
    </w:lvl>
    <w:lvl w:ilvl="2" w:tplc="040E001B" w:tentative="1">
      <w:start w:val="1"/>
      <w:numFmt w:val="lowerRoman"/>
      <w:lvlText w:val="%3."/>
      <w:lvlJc w:val="right"/>
      <w:pPr>
        <w:ind w:left="2940" w:hanging="180"/>
      </w:pPr>
    </w:lvl>
    <w:lvl w:ilvl="3" w:tplc="040E000F" w:tentative="1">
      <w:start w:val="1"/>
      <w:numFmt w:val="decimal"/>
      <w:lvlText w:val="%4."/>
      <w:lvlJc w:val="left"/>
      <w:pPr>
        <w:ind w:left="3660" w:hanging="360"/>
      </w:pPr>
    </w:lvl>
    <w:lvl w:ilvl="4" w:tplc="040E0019" w:tentative="1">
      <w:start w:val="1"/>
      <w:numFmt w:val="lowerLetter"/>
      <w:lvlText w:val="%5."/>
      <w:lvlJc w:val="left"/>
      <w:pPr>
        <w:ind w:left="4380" w:hanging="360"/>
      </w:pPr>
    </w:lvl>
    <w:lvl w:ilvl="5" w:tplc="040E001B" w:tentative="1">
      <w:start w:val="1"/>
      <w:numFmt w:val="lowerRoman"/>
      <w:lvlText w:val="%6."/>
      <w:lvlJc w:val="right"/>
      <w:pPr>
        <w:ind w:left="5100" w:hanging="180"/>
      </w:pPr>
    </w:lvl>
    <w:lvl w:ilvl="6" w:tplc="040E000F" w:tentative="1">
      <w:start w:val="1"/>
      <w:numFmt w:val="decimal"/>
      <w:lvlText w:val="%7."/>
      <w:lvlJc w:val="left"/>
      <w:pPr>
        <w:ind w:left="5820" w:hanging="360"/>
      </w:pPr>
    </w:lvl>
    <w:lvl w:ilvl="7" w:tplc="040E0019" w:tentative="1">
      <w:start w:val="1"/>
      <w:numFmt w:val="lowerLetter"/>
      <w:lvlText w:val="%8."/>
      <w:lvlJc w:val="left"/>
      <w:pPr>
        <w:ind w:left="6540" w:hanging="360"/>
      </w:pPr>
    </w:lvl>
    <w:lvl w:ilvl="8" w:tplc="040E001B" w:tentative="1">
      <w:start w:val="1"/>
      <w:numFmt w:val="lowerRoman"/>
      <w:lvlText w:val="%9."/>
      <w:lvlJc w:val="right"/>
      <w:pPr>
        <w:ind w:left="7260" w:hanging="180"/>
      </w:pPr>
    </w:lvl>
  </w:abstractNum>
  <w:abstractNum w:abstractNumId="11" w15:restartNumberingAfterBreak="0">
    <w:nsid w:val="47264C81"/>
    <w:multiLevelType w:val="multilevel"/>
    <w:tmpl w:val="FCB66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C7512D"/>
    <w:multiLevelType w:val="hybridMultilevel"/>
    <w:tmpl w:val="FC46BA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3BA4B1C"/>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9A16FB4"/>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AD812D2"/>
    <w:multiLevelType w:val="hybridMultilevel"/>
    <w:tmpl w:val="7ABCE0D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2"/>
  </w:num>
  <w:num w:numId="5">
    <w:abstractNumId w:val="3"/>
  </w:num>
  <w:num w:numId="6">
    <w:abstractNumId w:val="9"/>
  </w:num>
  <w:num w:numId="7">
    <w:abstractNumId w:val="6"/>
  </w:num>
  <w:num w:numId="8">
    <w:abstractNumId w:val="8"/>
  </w:num>
  <w:num w:numId="9">
    <w:abstractNumId w:val="10"/>
  </w:num>
  <w:num w:numId="10">
    <w:abstractNumId w:val="14"/>
  </w:num>
  <w:num w:numId="11">
    <w:abstractNumId w:val="12"/>
  </w:num>
  <w:num w:numId="12">
    <w:abstractNumId w:val="5"/>
  </w:num>
  <w:num w:numId="13">
    <w:abstractNumId w:val="13"/>
  </w:num>
  <w:num w:numId="14">
    <w:abstractNumId w:val="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6358"/>
    <w:rsid w:val="001259AA"/>
    <w:rsid w:val="001345F2"/>
    <w:rsid w:val="0019687F"/>
    <w:rsid w:val="001B26FA"/>
    <w:rsid w:val="001C7152"/>
    <w:rsid w:val="002C3E76"/>
    <w:rsid w:val="0035007D"/>
    <w:rsid w:val="00373A2F"/>
    <w:rsid w:val="003833B4"/>
    <w:rsid w:val="003C07C2"/>
    <w:rsid w:val="00505451"/>
    <w:rsid w:val="00547FEE"/>
    <w:rsid w:val="005E1020"/>
    <w:rsid w:val="006019DE"/>
    <w:rsid w:val="00601AD0"/>
    <w:rsid w:val="00606534"/>
    <w:rsid w:val="00634E95"/>
    <w:rsid w:val="006469A2"/>
    <w:rsid w:val="00667581"/>
    <w:rsid w:val="006845C2"/>
    <w:rsid w:val="006C505D"/>
    <w:rsid w:val="006F0716"/>
    <w:rsid w:val="00753A16"/>
    <w:rsid w:val="00753DA3"/>
    <w:rsid w:val="007A79CF"/>
    <w:rsid w:val="007D1634"/>
    <w:rsid w:val="007E5987"/>
    <w:rsid w:val="0081299A"/>
    <w:rsid w:val="008B3817"/>
    <w:rsid w:val="008E0072"/>
    <w:rsid w:val="008F1E3A"/>
    <w:rsid w:val="00997E4D"/>
    <w:rsid w:val="00A34F5E"/>
    <w:rsid w:val="00A36358"/>
    <w:rsid w:val="00A44300"/>
    <w:rsid w:val="00A714D9"/>
    <w:rsid w:val="00A8647A"/>
    <w:rsid w:val="00AD0788"/>
    <w:rsid w:val="00B72801"/>
    <w:rsid w:val="00BC11BD"/>
    <w:rsid w:val="00C52F04"/>
    <w:rsid w:val="00C66866"/>
    <w:rsid w:val="00CF070A"/>
    <w:rsid w:val="00D02364"/>
    <w:rsid w:val="00D35297"/>
    <w:rsid w:val="00DE2E3F"/>
    <w:rsid w:val="00E00396"/>
    <w:rsid w:val="00E12F95"/>
    <w:rsid w:val="00E85307"/>
    <w:rsid w:val="00EE6B5F"/>
    <w:rsid w:val="00EF0FA9"/>
    <w:rsid w:val="00F22EEF"/>
    <w:rsid w:val="00F75FEF"/>
    <w:rsid w:val="00FA06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EB89"/>
  <w15:docId w15:val="{95595A32-8D9C-4506-B09A-A629781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hu-H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200"/>
      <w:outlineLvl w:val="0"/>
    </w:pPr>
    <w:rPr>
      <w:rFonts w:ascii="Trebuchet MS" w:eastAsia="Trebuchet MS" w:hAnsi="Trebuchet MS" w:cs="Trebuchet MS"/>
      <w:sz w:val="32"/>
      <w:szCs w:val="32"/>
    </w:rPr>
  </w:style>
  <w:style w:type="paragraph" w:styleId="Cmsor2">
    <w:name w:val="heading 2"/>
    <w:basedOn w:val="Norml"/>
    <w:next w:val="Norml"/>
    <w:pPr>
      <w:keepNext/>
      <w:keepLines/>
      <w:spacing w:before="200"/>
      <w:outlineLvl w:val="1"/>
    </w:pPr>
    <w:rPr>
      <w:rFonts w:ascii="Trebuchet MS" w:eastAsia="Trebuchet MS" w:hAnsi="Trebuchet MS" w:cs="Trebuchet MS"/>
      <w:b/>
      <w:sz w:val="26"/>
      <w:szCs w:val="26"/>
    </w:rPr>
  </w:style>
  <w:style w:type="paragraph" w:styleId="Cmsor3">
    <w:name w:val="heading 3"/>
    <w:basedOn w:val="Norml"/>
    <w:next w:val="Norml"/>
    <w:pPr>
      <w:keepNext/>
      <w:keepLines/>
      <w:spacing w:before="160"/>
      <w:outlineLvl w:val="2"/>
    </w:pPr>
    <w:rPr>
      <w:rFonts w:ascii="Trebuchet MS" w:eastAsia="Trebuchet MS" w:hAnsi="Trebuchet MS" w:cs="Trebuchet MS"/>
      <w:b/>
      <w:color w:val="666666"/>
      <w:sz w:val="24"/>
      <w:szCs w:val="24"/>
    </w:rPr>
  </w:style>
  <w:style w:type="paragraph" w:styleId="Cmsor4">
    <w:name w:val="heading 4"/>
    <w:basedOn w:val="Norml"/>
    <w:next w:val="Norml"/>
    <w:pPr>
      <w:keepNext/>
      <w:keepLines/>
      <w:spacing w:before="160"/>
      <w:outlineLvl w:val="3"/>
    </w:pPr>
    <w:rPr>
      <w:rFonts w:ascii="Trebuchet MS" w:eastAsia="Trebuchet MS" w:hAnsi="Trebuchet MS" w:cs="Trebuchet MS"/>
      <w:color w:val="666666"/>
      <w:u w:val="single"/>
    </w:rPr>
  </w:style>
  <w:style w:type="paragraph" w:styleId="Cmsor5">
    <w:name w:val="heading 5"/>
    <w:basedOn w:val="Norml"/>
    <w:next w:val="Norml"/>
    <w:pPr>
      <w:keepNext/>
      <w:keepLines/>
      <w:spacing w:before="160"/>
      <w:outlineLvl w:val="4"/>
    </w:pPr>
    <w:rPr>
      <w:rFonts w:ascii="Trebuchet MS" w:eastAsia="Trebuchet MS" w:hAnsi="Trebuchet MS" w:cs="Trebuchet MS"/>
      <w:color w:val="666666"/>
    </w:rPr>
  </w:style>
  <w:style w:type="paragraph" w:styleId="Cmsor6">
    <w:name w:val="heading 6"/>
    <w:basedOn w:val="Norml"/>
    <w:next w:val="Norml"/>
    <w:pPr>
      <w:keepNext/>
      <w:keepLines/>
      <w:spacing w:before="160"/>
      <w:outlineLvl w:val="5"/>
    </w:pPr>
    <w:rPr>
      <w:rFonts w:ascii="Trebuchet MS" w:eastAsia="Trebuchet MS" w:hAnsi="Trebuchet MS" w:cs="Trebuchet MS"/>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pPr>
    <w:rPr>
      <w:rFonts w:ascii="Trebuchet MS" w:eastAsia="Trebuchet MS" w:hAnsi="Trebuchet MS" w:cs="Trebuchet MS"/>
      <w:sz w:val="42"/>
      <w:szCs w:val="42"/>
    </w:rPr>
  </w:style>
  <w:style w:type="paragraph" w:styleId="Alcm">
    <w:name w:val="Subtitle"/>
    <w:basedOn w:val="Norml"/>
    <w:next w:val="Norml"/>
    <w:pPr>
      <w:keepNext/>
      <w:keepLines/>
      <w:spacing w:after="200"/>
    </w:pPr>
    <w:rPr>
      <w:rFonts w:ascii="Trebuchet MS" w:eastAsia="Trebuchet MS" w:hAnsi="Trebuchet MS" w:cs="Trebuchet MS"/>
      <w:i/>
      <w:color w:val="666666"/>
      <w:sz w:val="26"/>
      <w:szCs w:val="26"/>
    </w:rPr>
  </w:style>
  <w:style w:type="paragraph" w:styleId="lfej">
    <w:name w:val="header"/>
    <w:basedOn w:val="Norml"/>
    <w:link w:val="lfejChar"/>
    <w:uiPriority w:val="99"/>
    <w:unhideWhenUsed/>
    <w:rsid w:val="00F22EEF"/>
    <w:pPr>
      <w:tabs>
        <w:tab w:val="center" w:pos="4536"/>
        <w:tab w:val="right" w:pos="9072"/>
      </w:tabs>
      <w:spacing w:line="240" w:lineRule="auto"/>
    </w:pPr>
  </w:style>
  <w:style w:type="character" w:customStyle="1" w:styleId="lfejChar">
    <w:name w:val="Élőfej Char"/>
    <w:basedOn w:val="Bekezdsalapbettpusa"/>
    <w:link w:val="lfej"/>
    <w:uiPriority w:val="99"/>
    <w:rsid w:val="00F22EEF"/>
  </w:style>
  <w:style w:type="paragraph" w:styleId="llb">
    <w:name w:val="footer"/>
    <w:basedOn w:val="Norml"/>
    <w:link w:val="llbChar"/>
    <w:uiPriority w:val="99"/>
    <w:unhideWhenUsed/>
    <w:rsid w:val="00F22EEF"/>
    <w:pPr>
      <w:tabs>
        <w:tab w:val="center" w:pos="4536"/>
        <w:tab w:val="right" w:pos="9072"/>
      </w:tabs>
      <w:spacing w:line="240" w:lineRule="auto"/>
    </w:pPr>
  </w:style>
  <w:style w:type="character" w:customStyle="1" w:styleId="llbChar">
    <w:name w:val="Élőláb Char"/>
    <w:basedOn w:val="Bekezdsalapbettpusa"/>
    <w:link w:val="llb"/>
    <w:uiPriority w:val="99"/>
    <w:rsid w:val="00F22EEF"/>
  </w:style>
  <w:style w:type="character" w:styleId="Hiperhivatkozs">
    <w:name w:val="Hyperlink"/>
    <w:basedOn w:val="Bekezdsalapbettpusa"/>
    <w:uiPriority w:val="99"/>
    <w:unhideWhenUsed/>
    <w:rsid w:val="005E1020"/>
    <w:rPr>
      <w:color w:val="0000FF" w:themeColor="hyperlink"/>
      <w:u w:val="single"/>
    </w:rPr>
  </w:style>
  <w:style w:type="paragraph" w:styleId="Listaszerbekezds">
    <w:name w:val="List Paragraph"/>
    <w:basedOn w:val="Norml"/>
    <w:uiPriority w:val="34"/>
    <w:qFormat/>
    <w:rsid w:val="002C3E76"/>
    <w:pPr>
      <w:ind w:left="720"/>
      <w:contextualSpacing/>
    </w:pPr>
  </w:style>
  <w:style w:type="paragraph" w:styleId="TJ1">
    <w:name w:val="toc 1"/>
    <w:basedOn w:val="Norml"/>
    <w:next w:val="Norml"/>
    <w:autoRedefine/>
    <w:uiPriority w:val="39"/>
    <w:unhideWhenUsed/>
    <w:rsid w:val="00D02364"/>
    <w:pPr>
      <w:spacing w:after="100"/>
    </w:pPr>
  </w:style>
  <w:style w:type="paragraph" w:styleId="TJ2">
    <w:name w:val="toc 2"/>
    <w:basedOn w:val="Norml"/>
    <w:next w:val="Norml"/>
    <w:autoRedefine/>
    <w:uiPriority w:val="39"/>
    <w:unhideWhenUsed/>
    <w:rsid w:val="00D02364"/>
    <w:pPr>
      <w:spacing w:after="100"/>
      <w:ind w:left="220"/>
    </w:pPr>
  </w:style>
  <w:style w:type="paragraph" w:styleId="TJ3">
    <w:name w:val="toc 3"/>
    <w:basedOn w:val="Norml"/>
    <w:next w:val="Norml"/>
    <w:autoRedefine/>
    <w:uiPriority w:val="39"/>
    <w:unhideWhenUsed/>
    <w:rsid w:val="00D02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anutd.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6592-5024-441F-8E1E-9DC3B1E4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991</Words>
  <Characters>6840</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Norbert</cp:lastModifiedBy>
  <cp:revision>37</cp:revision>
  <dcterms:created xsi:type="dcterms:W3CDTF">2018-04-06T17:56:00Z</dcterms:created>
  <dcterms:modified xsi:type="dcterms:W3CDTF">2018-04-07T14:19:00Z</dcterms:modified>
</cp:coreProperties>
</file>