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80"/>
      </w:pPr>
    </w:p>
    <w:p>
      <w:pPr>
        <w:spacing w:line="480"/>
      </w:pPr>
    </w:p>
    <w:p>
      <w:pPr>
        <w:spacing w:line="480"/>
      </w:pPr>
    </w:p>
    <w:p>
      <w:pPr>
        <w:spacing w:line="480" w:lineRule="auto"/>
        <w:jc w:val="center"/>
      </w:pPr>
      <w:r>
        <w:rPr>
          <w:rFonts w:ascii="Times New Roman" w:cs="Times New Roman" w:eastAsia="Times New Roman" w:hAnsi="Times New Roman"/>
          <w:b/>
          <w:bCs/>
          <w:sz w:val="24"/>
          <w:szCs w:val="24"/>
        </w:rPr>
        <w:t xml:space="preserve">Lab 2: Algorithm Analysis — Prime Number Testing, Merge Sort, and Matrix Multiplication</w:t>
      </w:r>
    </w:p>
    <w:p>
      <w:pPr>
        <w:spacing w:line="480"/>
      </w:pPr>
    </w:p>
    <w:p>
      <w:pPr>
        <w:spacing w:line="480"/>
      </w:pPr>
    </w:p>
    <w:p>
      <w:pPr>
        <w:spacing w:line="480" w:lineRule="auto"/>
        <w:jc w:val="center"/>
      </w:pPr>
      <w:r>
        <w:rPr>
          <w:rFonts w:ascii="Times New Roman" w:cs="Times New Roman" w:eastAsia="Times New Roman" w:hAnsi="Times New Roman"/>
          <w:sz w:val="24"/>
          <w:szCs w:val="24"/>
        </w:rPr>
        <w:t xml:space="preserve">Norbu</w:t>
      </w:r>
    </w:p>
    <w:p>
      <w:pPr>
        <w:spacing w:line="480" w:lineRule="auto"/>
        <w:jc w:val="center"/>
      </w:pPr>
      <w:r>
        <w:rPr>
          <w:rFonts w:ascii="Times New Roman" w:cs="Times New Roman" w:eastAsia="Times New Roman" w:hAnsi="Times New Roman"/>
          <w:sz w:val="24"/>
          <w:szCs w:val="24"/>
        </w:rPr>
        <w:t xml:space="preserve">Department of Software Engineering, College of Science and Technology, Royal University of Bhutan</w:t>
      </w:r>
    </w:p>
    <w:p>
      <w:pPr>
        <w:spacing w:line="480" w:lineRule="auto"/>
        <w:jc w:val="center"/>
      </w:pPr>
      <w:r>
        <w:rPr>
          <w:rFonts w:ascii="Times New Roman" w:cs="Times New Roman" w:eastAsia="Times New Roman" w:hAnsi="Times New Roman"/>
          <w:sz w:val="24"/>
          <w:szCs w:val="24"/>
        </w:rPr>
        <w:t xml:space="preserve">CSF303: Algorithm Design and Analysis</w:t>
      </w:r>
    </w:p>
    <w:p>
      <w:pPr>
        <w:spacing w:line="480" w:lineRule="auto"/>
        <w:jc w:val="center"/>
      </w:pPr>
      <w:r>
        <w:rPr>
          <w:rFonts w:ascii="Times New Roman" w:cs="Times New Roman" w:eastAsia="Times New Roman" w:hAnsi="Times New Roman"/>
          <w:sz w:val="24"/>
          <w:szCs w:val="24"/>
        </w:rPr>
        <w:t xml:space="preserve">[Instructor's Name]</w:t>
      </w:r>
    </w:p>
    <w:p>
      <w:pPr>
        <w:spacing w:line="480" w:lineRule="auto"/>
        <w:jc w:val="center"/>
      </w:pPr>
      <w:r>
        <w:rPr>
          <w:rFonts w:ascii="Times New Roman" w:cs="Times New Roman" w:eastAsia="Times New Roman" w:hAnsi="Times New Roman"/>
          <w:sz w:val="24"/>
          <w:szCs w:val="24"/>
        </w:rPr>
        <w:t xml:space="preserve">[Due Date]</w:t>
      </w:r>
    </w:p>
    <w:p>
      <w:pPr>
        <w:pageBreakBefore/>
      </w:pPr>
    </w:p>
    <w:p>
      <w:pPr>
        <w:spacing w:before="240" w:line="480" w:lineRule="auto"/>
      </w:pPr>
      <w:r>
        <w:rPr>
          <w:rFonts w:ascii="Times New Roman" w:cs="Times New Roman" w:eastAsia="Times New Roman" w:hAnsi="Times New Roman"/>
          <w:b/>
          <w:bCs/>
          <w:sz w:val="24"/>
          <w:szCs w:val="24"/>
        </w:rPr>
        <w:t xml:space="preserve">Introduction</w:t>
      </w:r>
    </w:p>
    <w:p>
      <w:pPr>
        <w:spacing w:line="480" w:lineRule="auto"/>
        <w:ind w:firstLine="720"/>
        <w:jc w:val="left"/>
      </w:pPr>
      <w:r>
        <w:rPr>
          <w:rFonts w:ascii="Times New Roman" w:cs="Times New Roman" w:eastAsia="Times New Roman" w:hAnsi="Times New Roman"/>
          <w:sz w:val="24"/>
          <w:szCs w:val="24"/>
        </w:rPr>
        <w:t xml:space="preserve">This report covers Lab 2 for CSF303: Algorithm Design and Analysis. Three problems were implemented and empirically tested in Python: primality testing (naive vs. optimized vs. the Sieve of Eratosthenes), a menu-driven merge sort program benchmarked against random, sorted, and reverse-sorted input, and square matrix multiplication using both the standard triple-loop method and Strassen's divide-and-conquer method. Each program records step or basic-operation counts in addition to wall-clock time so that the theoretical time complexity of each algorithm could be compared against its measured behavior.</w:t>
      </w:r>
    </w:p>
    <w:p>
      <w:pPr>
        <w:spacing w:before="240" w:line="480" w:lineRule="auto"/>
      </w:pPr>
      <w:r>
        <w:rPr>
          <w:rFonts w:ascii="Times New Roman" w:cs="Times New Roman" w:eastAsia="Times New Roman" w:hAnsi="Times New Roman"/>
          <w:b/>
          <w:bCs/>
          <w:sz w:val="24"/>
          <w:szCs w:val="24"/>
        </w:rPr>
        <w:t xml:space="preserve">Q1: Prime Number Testing</w:t>
      </w:r>
    </w:p>
    <w:p>
      <w:pPr>
        <w:spacing w:line="480" w:lineRule="auto"/>
        <w:jc w:val="left"/>
      </w:pPr>
      <w:r>
        <w:rPr>
          <w:rFonts w:ascii="Times New Roman" w:cs="Times New Roman" w:eastAsia="Times New Roman" w:hAnsi="Times New Roman"/>
          <w:b/>
          <w:bCs/>
          <w:sz w:val="24"/>
          <w:szCs w:val="24"/>
        </w:rPr>
        <w:t xml:space="preserve">Objective and Algorithms</w:t>
      </w:r>
    </w:p>
    <w:p>
      <w:pPr>
        <w:spacing w:line="480" w:lineRule="auto"/>
        <w:ind w:firstLine="720"/>
        <w:jc w:val="left"/>
      </w:pPr>
      <w:r>
        <w:rPr>
          <w:rFonts w:ascii="Times New Roman" w:cs="Times New Roman" w:eastAsia="Times New Roman" w:hAnsi="Times New Roman"/>
          <w:sz w:val="24"/>
          <w:szCs w:val="24"/>
        </w:rPr>
        <w:t xml:space="preserve">Two primality tests were implemented and compared. The naive method checks divisibility by every integer from 2 to n − 1, giving a worst-case step count of O(n). The optimized method only checks divisors up to √n, giving a worst-case step count of O(√n). The optional Sieve of Eratosthenes was also implemented to generate all primes up to a limit in O(n log log n).</w:t>
      </w:r>
    </w:p>
    <w:p>
      <w:pPr>
        <w:spacing w:line="480" w:lineRule="auto"/>
        <w:jc w:val="left"/>
      </w:pPr>
      <w:r>
        <w:rPr>
          <w:rFonts w:ascii="Times New Roman" w:cs="Times New Roman" w:eastAsia="Times New Roman" w:hAnsi="Times New Roman"/>
          <w:b/>
          <w:bCs/>
          <w:sz w:val="24"/>
          <w:szCs w:val="24"/>
        </w:rPr>
        <w:t xml:space="preserve">Results</w:t>
      </w:r>
    </w:p>
    <w:p>
      <w:pPr>
        <w:spacing w:line="480" w:lineRule="auto"/>
        <w:ind w:firstLine="720"/>
        <w:jc w:val="left"/>
      </w:pPr>
      <w:r>
        <w:rPr>
          <w:rFonts w:ascii="Times New Roman" w:cs="Times New Roman" w:eastAsia="Times New Roman" w:hAnsi="Times New Roman"/>
          <w:sz w:val="24"/>
          <w:szCs w:val="24"/>
        </w:rPr>
        <w:t xml:space="preserve">Ten numbers, spanning small primes, large primes, and composites, were tested with both methods. The step counts recorded are shown in Table 1.</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tblGrid>
      <w:tr>
        <w:tc>
          <w:tcPr>
            <w:tcW w:type="dxa" w:w="1500"/>
            <w:shd w:fill="D9D9D9" w:val="clear"/>
            <w:vAlign w:val="center"/>
          </w:tcPr>
          <w:p>
            <w:pPr>
              <w:spacing w:line="240" w:lineRule="auto"/>
              <w:jc w:val="center"/>
            </w:pPr>
            <w:r>
              <w:rPr>
                <w:rFonts w:ascii="Times New Roman" w:cs="Times New Roman" w:eastAsia="Times New Roman" w:hAnsi="Times New Roman"/>
                <w:b/>
                <w:bCs/>
                <w:sz w:val="24"/>
                <w:szCs w:val="24"/>
              </w:rPr>
              <w:t xml:space="preserve">n</w:t>
            </w:r>
          </w:p>
        </w:tc>
        <w:tc>
          <w:tcPr>
            <w:tcW w:type="dxa" w:w="1500"/>
            <w:shd w:fill="D9D9D9" w:val="clear"/>
            <w:vAlign w:val="center"/>
          </w:tcPr>
          <w:p>
            <w:pPr>
              <w:spacing w:line="240" w:lineRule="auto"/>
              <w:jc w:val="center"/>
            </w:pPr>
            <w:r>
              <w:rPr>
                <w:rFonts w:ascii="Times New Roman" w:cs="Times New Roman" w:eastAsia="Times New Roman" w:hAnsi="Times New Roman"/>
                <w:b/>
                <w:bCs/>
                <w:sz w:val="24"/>
                <w:szCs w:val="24"/>
              </w:rPr>
              <w:t xml:space="preserve">Is Prime?</w:t>
            </w:r>
          </w:p>
        </w:tc>
        <w:tc>
          <w:tcPr>
            <w:tcW w:type="dxa" w:w="1500"/>
            <w:shd w:fill="D9D9D9" w:val="clear"/>
            <w:vAlign w:val="center"/>
          </w:tcPr>
          <w:p>
            <w:pPr>
              <w:spacing w:line="240" w:lineRule="auto"/>
              <w:jc w:val="center"/>
            </w:pPr>
            <w:r>
              <w:rPr>
                <w:rFonts w:ascii="Times New Roman" w:cs="Times New Roman" w:eastAsia="Times New Roman" w:hAnsi="Times New Roman"/>
                <w:b/>
                <w:bCs/>
                <w:sz w:val="24"/>
                <w:szCs w:val="24"/>
              </w:rPr>
              <w:t xml:space="preserve">Naive Steps</w:t>
            </w:r>
          </w:p>
        </w:tc>
        <w:tc>
          <w:tcPr>
            <w:tcW w:type="dxa" w:w="1500"/>
            <w:shd w:fill="D9D9D9" w:val="clear"/>
            <w:vAlign w:val="center"/>
          </w:tcPr>
          <w:p>
            <w:pPr>
              <w:spacing w:line="240" w:lineRule="auto"/>
              <w:jc w:val="center"/>
            </w:pPr>
            <w:r>
              <w:rPr>
                <w:rFonts w:ascii="Times New Roman" w:cs="Times New Roman" w:eastAsia="Times New Roman" w:hAnsi="Times New Roman"/>
                <w:b/>
                <w:bCs/>
                <w:sz w:val="24"/>
                <w:szCs w:val="24"/>
              </w:rPr>
              <w:t xml:space="preserve">Optimized Steps</w:t>
            </w:r>
          </w:p>
        </w:tc>
      </w:tr>
      <w:tr>
        <w:tc>
          <w:tcPr>
            <w:tcW w:type="dxa" w:w="1500"/>
            <w:vAlign w:val="center"/>
          </w:tcPr>
          <w:p>
            <w:pPr>
              <w:spacing w:line="240" w:lineRule="auto"/>
              <w:jc w:val="center"/>
            </w:pPr>
            <w:r>
              <w:rPr>
                <w:rFonts w:ascii="Times New Roman" w:cs="Times New Roman" w:eastAsia="Times New Roman" w:hAnsi="Times New Roman"/>
                <w:b w:val="false"/>
                <w:bCs w:val="false"/>
                <w:sz w:val="24"/>
                <w:szCs w:val="24"/>
              </w:rPr>
              <w:t xml:space="preserve">2</w:t>
            </w:r>
          </w:p>
        </w:tc>
        <w:tc>
          <w:tcPr>
            <w:tcW w:type="dxa" w:w="1500"/>
            <w:vAlign w:val="center"/>
          </w:tcPr>
          <w:p>
            <w:pPr>
              <w:spacing w:line="240" w:lineRule="auto"/>
              <w:jc w:val="center"/>
            </w:pPr>
            <w:r>
              <w:rPr>
                <w:rFonts w:ascii="Times New Roman" w:cs="Times New Roman" w:eastAsia="Times New Roman" w:hAnsi="Times New Roman"/>
                <w:b w:val="false"/>
                <w:bCs w:val="false"/>
                <w:sz w:val="24"/>
                <w:szCs w:val="24"/>
              </w:rPr>
              <w:t xml:space="preserve">True</w:t>
            </w:r>
          </w:p>
        </w:tc>
        <w:tc>
          <w:tcPr>
            <w:tcW w:type="dxa" w:w="1500"/>
            <w:vAlign w:val="center"/>
          </w:tcPr>
          <w:p>
            <w:pPr>
              <w:spacing w:line="240" w:lineRule="auto"/>
              <w:jc w:val="center"/>
            </w:pPr>
            <w:r>
              <w:rPr>
                <w:rFonts w:ascii="Times New Roman" w:cs="Times New Roman" w:eastAsia="Times New Roman" w:hAnsi="Times New Roman"/>
                <w:b w:val="false"/>
                <w:bCs w:val="false"/>
                <w:sz w:val="24"/>
                <w:szCs w:val="24"/>
              </w:rPr>
              <w:t xml:space="preserve">0</w:t>
            </w:r>
          </w:p>
        </w:tc>
        <w:tc>
          <w:tcPr>
            <w:tcW w:type="dxa" w:w="1500"/>
            <w:vAlign w:val="center"/>
          </w:tcPr>
          <w:p>
            <w:pPr>
              <w:spacing w:line="240" w:lineRule="auto"/>
              <w:jc w:val="center"/>
            </w:pPr>
            <w:r>
              <w:rPr>
                <w:rFonts w:ascii="Times New Roman" w:cs="Times New Roman" w:eastAsia="Times New Roman" w:hAnsi="Times New Roman"/>
                <w:b w:val="false"/>
                <w:bCs w:val="false"/>
                <w:sz w:val="24"/>
                <w:szCs w:val="24"/>
              </w:rPr>
              <w:t xml:space="preserve">0</w:t>
            </w:r>
          </w:p>
        </w:tc>
      </w:tr>
      <w:tr>
        <w:tc>
          <w:tcPr>
            <w:tcW w:type="dxa" w:w="1500"/>
            <w:vAlign w:val="center"/>
          </w:tcPr>
          <w:p>
            <w:pPr>
              <w:spacing w:line="240" w:lineRule="auto"/>
              <w:jc w:val="center"/>
            </w:pPr>
            <w:r>
              <w:rPr>
                <w:rFonts w:ascii="Times New Roman" w:cs="Times New Roman" w:eastAsia="Times New Roman" w:hAnsi="Times New Roman"/>
                <w:b w:val="false"/>
                <w:bCs w:val="false"/>
                <w:sz w:val="24"/>
                <w:szCs w:val="24"/>
              </w:rPr>
              <w:t xml:space="preserve">17</w:t>
            </w:r>
          </w:p>
        </w:tc>
        <w:tc>
          <w:tcPr>
            <w:tcW w:type="dxa" w:w="1500"/>
            <w:vAlign w:val="center"/>
          </w:tcPr>
          <w:p>
            <w:pPr>
              <w:spacing w:line="240" w:lineRule="auto"/>
              <w:jc w:val="center"/>
            </w:pPr>
            <w:r>
              <w:rPr>
                <w:rFonts w:ascii="Times New Roman" w:cs="Times New Roman" w:eastAsia="Times New Roman" w:hAnsi="Times New Roman"/>
                <w:b w:val="false"/>
                <w:bCs w:val="false"/>
                <w:sz w:val="24"/>
                <w:szCs w:val="24"/>
              </w:rPr>
              <w:t xml:space="preserve">True</w:t>
            </w:r>
          </w:p>
        </w:tc>
        <w:tc>
          <w:tcPr>
            <w:tcW w:type="dxa" w:w="1500"/>
            <w:vAlign w:val="center"/>
          </w:tcPr>
          <w:p>
            <w:pPr>
              <w:spacing w:line="240" w:lineRule="auto"/>
              <w:jc w:val="center"/>
            </w:pPr>
            <w:r>
              <w:rPr>
                <w:rFonts w:ascii="Times New Roman" w:cs="Times New Roman" w:eastAsia="Times New Roman" w:hAnsi="Times New Roman"/>
                <w:b w:val="false"/>
                <w:bCs w:val="false"/>
                <w:sz w:val="24"/>
                <w:szCs w:val="24"/>
              </w:rPr>
              <w:t xml:space="preserve">15</w:t>
            </w:r>
          </w:p>
        </w:tc>
        <w:tc>
          <w:tcPr>
            <w:tcW w:type="dxa" w:w="1500"/>
            <w:vAlign w:val="center"/>
          </w:tcPr>
          <w:p>
            <w:pPr>
              <w:spacing w:line="240" w:lineRule="auto"/>
              <w:jc w:val="center"/>
            </w:pPr>
            <w:r>
              <w:rPr>
                <w:rFonts w:ascii="Times New Roman" w:cs="Times New Roman" w:eastAsia="Times New Roman" w:hAnsi="Times New Roman"/>
                <w:b w:val="false"/>
                <w:bCs w:val="false"/>
                <w:sz w:val="24"/>
                <w:szCs w:val="24"/>
              </w:rPr>
              <w:t xml:space="preserve">3</w:t>
            </w:r>
          </w:p>
        </w:tc>
      </w:tr>
      <w:tr>
        <w:tc>
          <w:tcPr>
            <w:tcW w:type="dxa" w:w="1500"/>
            <w:vAlign w:val="center"/>
          </w:tcPr>
          <w:p>
            <w:pPr>
              <w:spacing w:line="240" w:lineRule="auto"/>
              <w:jc w:val="center"/>
            </w:pPr>
            <w:r>
              <w:rPr>
                <w:rFonts w:ascii="Times New Roman" w:cs="Times New Roman" w:eastAsia="Times New Roman" w:hAnsi="Times New Roman"/>
                <w:b w:val="false"/>
                <w:bCs w:val="false"/>
                <w:sz w:val="24"/>
                <w:szCs w:val="24"/>
              </w:rPr>
              <w:t xml:space="preserve">97</w:t>
            </w:r>
          </w:p>
        </w:tc>
        <w:tc>
          <w:tcPr>
            <w:tcW w:type="dxa" w:w="1500"/>
            <w:vAlign w:val="center"/>
          </w:tcPr>
          <w:p>
            <w:pPr>
              <w:spacing w:line="240" w:lineRule="auto"/>
              <w:jc w:val="center"/>
            </w:pPr>
            <w:r>
              <w:rPr>
                <w:rFonts w:ascii="Times New Roman" w:cs="Times New Roman" w:eastAsia="Times New Roman" w:hAnsi="Times New Roman"/>
                <w:b w:val="false"/>
                <w:bCs w:val="false"/>
                <w:sz w:val="24"/>
                <w:szCs w:val="24"/>
              </w:rPr>
              <w:t xml:space="preserve">True</w:t>
            </w:r>
          </w:p>
        </w:tc>
        <w:tc>
          <w:tcPr>
            <w:tcW w:type="dxa" w:w="1500"/>
            <w:vAlign w:val="center"/>
          </w:tcPr>
          <w:p>
            <w:pPr>
              <w:spacing w:line="240" w:lineRule="auto"/>
              <w:jc w:val="center"/>
            </w:pPr>
            <w:r>
              <w:rPr>
                <w:rFonts w:ascii="Times New Roman" w:cs="Times New Roman" w:eastAsia="Times New Roman" w:hAnsi="Times New Roman"/>
                <w:b w:val="false"/>
                <w:bCs w:val="false"/>
                <w:sz w:val="24"/>
                <w:szCs w:val="24"/>
              </w:rPr>
              <w:t xml:space="preserve">95</w:t>
            </w:r>
          </w:p>
        </w:tc>
        <w:tc>
          <w:tcPr>
            <w:tcW w:type="dxa" w:w="1500"/>
            <w:vAlign w:val="center"/>
          </w:tcPr>
          <w:p>
            <w:pPr>
              <w:spacing w:line="240" w:lineRule="auto"/>
              <w:jc w:val="center"/>
            </w:pPr>
            <w:r>
              <w:rPr>
                <w:rFonts w:ascii="Times New Roman" w:cs="Times New Roman" w:eastAsia="Times New Roman" w:hAnsi="Times New Roman"/>
                <w:b w:val="false"/>
                <w:bCs w:val="false"/>
                <w:sz w:val="24"/>
                <w:szCs w:val="24"/>
              </w:rPr>
              <w:t xml:space="preserve">8</w:t>
            </w:r>
          </w:p>
        </w:tc>
      </w:tr>
      <w:tr>
        <w:tc>
          <w:tcPr>
            <w:tcW w:type="dxa" w:w="1500"/>
            <w:vAlign w:val="center"/>
          </w:tcPr>
          <w:p>
            <w:pPr>
              <w:spacing w:line="240" w:lineRule="auto"/>
              <w:jc w:val="center"/>
            </w:pPr>
            <w:r>
              <w:rPr>
                <w:rFonts w:ascii="Times New Roman" w:cs="Times New Roman" w:eastAsia="Times New Roman" w:hAnsi="Times New Roman"/>
                <w:b w:val="false"/>
                <w:bCs w:val="false"/>
                <w:sz w:val="24"/>
                <w:szCs w:val="24"/>
              </w:rPr>
              <w:t xml:space="preserve">7919</w:t>
            </w:r>
          </w:p>
        </w:tc>
        <w:tc>
          <w:tcPr>
            <w:tcW w:type="dxa" w:w="1500"/>
            <w:vAlign w:val="center"/>
          </w:tcPr>
          <w:p>
            <w:pPr>
              <w:spacing w:line="240" w:lineRule="auto"/>
              <w:jc w:val="center"/>
            </w:pPr>
            <w:r>
              <w:rPr>
                <w:rFonts w:ascii="Times New Roman" w:cs="Times New Roman" w:eastAsia="Times New Roman" w:hAnsi="Times New Roman"/>
                <w:b w:val="false"/>
                <w:bCs w:val="false"/>
                <w:sz w:val="24"/>
                <w:szCs w:val="24"/>
              </w:rPr>
              <w:t xml:space="preserve">True</w:t>
            </w:r>
          </w:p>
        </w:tc>
        <w:tc>
          <w:tcPr>
            <w:tcW w:type="dxa" w:w="1500"/>
            <w:vAlign w:val="center"/>
          </w:tcPr>
          <w:p>
            <w:pPr>
              <w:spacing w:line="240" w:lineRule="auto"/>
              <w:jc w:val="center"/>
            </w:pPr>
            <w:r>
              <w:rPr>
                <w:rFonts w:ascii="Times New Roman" w:cs="Times New Roman" w:eastAsia="Times New Roman" w:hAnsi="Times New Roman"/>
                <w:b w:val="false"/>
                <w:bCs w:val="false"/>
                <w:sz w:val="24"/>
                <w:szCs w:val="24"/>
              </w:rPr>
              <w:t xml:space="preserve">7917</w:t>
            </w:r>
          </w:p>
        </w:tc>
        <w:tc>
          <w:tcPr>
            <w:tcW w:type="dxa" w:w="1500"/>
            <w:vAlign w:val="center"/>
          </w:tcPr>
          <w:p>
            <w:pPr>
              <w:spacing w:line="240" w:lineRule="auto"/>
              <w:jc w:val="center"/>
            </w:pPr>
            <w:r>
              <w:rPr>
                <w:rFonts w:ascii="Times New Roman" w:cs="Times New Roman" w:eastAsia="Times New Roman" w:hAnsi="Times New Roman"/>
                <w:b w:val="false"/>
                <w:bCs w:val="false"/>
                <w:sz w:val="24"/>
                <w:szCs w:val="24"/>
              </w:rPr>
              <w:t xml:space="preserve">87</w:t>
            </w:r>
          </w:p>
        </w:tc>
      </w:tr>
      <w:tr>
        <w:tc>
          <w:tcPr>
            <w:tcW w:type="dxa" w:w="1500"/>
            <w:vAlign w:val="center"/>
          </w:tcPr>
          <w:p>
            <w:pPr>
              <w:spacing w:line="240" w:lineRule="auto"/>
              <w:jc w:val="center"/>
            </w:pPr>
            <w:r>
              <w:rPr>
                <w:rFonts w:ascii="Times New Roman" w:cs="Times New Roman" w:eastAsia="Times New Roman" w:hAnsi="Times New Roman"/>
                <w:b w:val="false"/>
                <w:bCs w:val="false"/>
                <w:sz w:val="24"/>
                <w:szCs w:val="24"/>
              </w:rPr>
              <w:t xml:space="preserve">104729</w:t>
            </w:r>
          </w:p>
        </w:tc>
        <w:tc>
          <w:tcPr>
            <w:tcW w:type="dxa" w:w="1500"/>
            <w:vAlign w:val="center"/>
          </w:tcPr>
          <w:p>
            <w:pPr>
              <w:spacing w:line="240" w:lineRule="auto"/>
              <w:jc w:val="center"/>
            </w:pPr>
            <w:r>
              <w:rPr>
                <w:rFonts w:ascii="Times New Roman" w:cs="Times New Roman" w:eastAsia="Times New Roman" w:hAnsi="Times New Roman"/>
                <w:b w:val="false"/>
                <w:bCs w:val="false"/>
                <w:sz w:val="24"/>
                <w:szCs w:val="24"/>
              </w:rPr>
              <w:t xml:space="preserve">True</w:t>
            </w:r>
          </w:p>
        </w:tc>
        <w:tc>
          <w:tcPr>
            <w:tcW w:type="dxa" w:w="1500"/>
            <w:vAlign w:val="center"/>
          </w:tcPr>
          <w:p>
            <w:pPr>
              <w:spacing w:line="240" w:lineRule="auto"/>
              <w:jc w:val="center"/>
            </w:pPr>
            <w:r>
              <w:rPr>
                <w:rFonts w:ascii="Times New Roman" w:cs="Times New Roman" w:eastAsia="Times New Roman" w:hAnsi="Times New Roman"/>
                <w:b w:val="false"/>
                <w:bCs w:val="false"/>
                <w:sz w:val="24"/>
                <w:szCs w:val="24"/>
              </w:rPr>
              <w:t xml:space="preserve">104727</w:t>
            </w:r>
          </w:p>
        </w:tc>
        <w:tc>
          <w:tcPr>
            <w:tcW w:type="dxa" w:w="1500"/>
            <w:vAlign w:val="center"/>
          </w:tcPr>
          <w:p>
            <w:pPr>
              <w:spacing w:line="240" w:lineRule="auto"/>
              <w:jc w:val="center"/>
            </w:pPr>
            <w:r>
              <w:rPr>
                <w:rFonts w:ascii="Times New Roman" w:cs="Times New Roman" w:eastAsia="Times New Roman" w:hAnsi="Times New Roman"/>
                <w:b w:val="false"/>
                <w:bCs w:val="false"/>
                <w:sz w:val="24"/>
                <w:szCs w:val="24"/>
              </w:rPr>
              <w:t xml:space="preserve">322</w:t>
            </w:r>
          </w:p>
        </w:tc>
      </w:tr>
      <w:tr>
        <w:tc>
          <w:tcPr>
            <w:tcW w:type="dxa" w:w="1500"/>
            <w:vAlign w:val="center"/>
          </w:tcPr>
          <w:p>
            <w:pPr>
              <w:spacing w:line="240" w:lineRule="auto"/>
              <w:jc w:val="center"/>
            </w:pPr>
            <w:r>
              <w:rPr>
                <w:rFonts w:ascii="Times New Roman" w:cs="Times New Roman" w:eastAsia="Times New Roman" w:hAnsi="Times New Roman"/>
                <w:b w:val="false"/>
                <w:bCs w:val="false"/>
                <w:sz w:val="24"/>
                <w:szCs w:val="24"/>
              </w:rPr>
              <w:t xml:space="preserve">999983</w:t>
            </w:r>
          </w:p>
        </w:tc>
        <w:tc>
          <w:tcPr>
            <w:tcW w:type="dxa" w:w="1500"/>
            <w:vAlign w:val="center"/>
          </w:tcPr>
          <w:p>
            <w:pPr>
              <w:spacing w:line="240" w:lineRule="auto"/>
              <w:jc w:val="center"/>
            </w:pPr>
            <w:r>
              <w:rPr>
                <w:rFonts w:ascii="Times New Roman" w:cs="Times New Roman" w:eastAsia="Times New Roman" w:hAnsi="Times New Roman"/>
                <w:b w:val="false"/>
                <w:bCs w:val="false"/>
                <w:sz w:val="24"/>
                <w:szCs w:val="24"/>
              </w:rPr>
              <w:t xml:space="preserve">True</w:t>
            </w:r>
          </w:p>
        </w:tc>
        <w:tc>
          <w:tcPr>
            <w:tcW w:type="dxa" w:w="1500"/>
            <w:vAlign w:val="center"/>
          </w:tcPr>
          <w:p>
            <w:pPr>
              <w:spacing w:line="240" w:lineRule="auto"/>
              <w:jc w:val="center"/>
            </w:pPr>
            <w:r>
              <w:rPr>
                <w:rFonts w:ascii="Times New Roman" w:cs="Times New Roman" w:eastAsia="Times New Roman" w:hAnsi="Times New Roman"/>
                <w:b w:val="false"/>
                <w:bCs w:val="false"/>
                <w:sz w:val="24"/>
                <w:szCs w:val="24"/>
              </w:rPr>
              <w:t xml:space="preserve">999981</w:t>
            </w:r>
          </w:p>
        </w:tc>
        <w:tc>
          <w:tcPr>
            <w:tcW w:type="dxa" w:w="1500"/>
            <w:vAlign w:val="center"/>
          </w:tcPr>
          <w:p>
            <w:pPr>
              <w:spacing w:line="240" w:lineRule="auto"/>
              <w:jc w:val="center"/>
            </w:pPr>
            <w:r>
              <w:rPr>
                <w:rFonts w:ascii="Times New Roman" w:cs="Times New Roman" w:eastAsia="Times New Roman" w:hAnsi="Times New Roman"/>
                <w:b w:val="false"/>
                <w:bCs w:val="false"/>
                <w:sz w:val="24"/>
                <w:szCs w:val="24"/>
              </w:rPr>
              <w:t xml:space="preserve">998</w:t>
            </w:r>
          </w:p>
        </w:tc>
      </w:tr>
      <w:tr>
        <w:tc>
          <w:tcPr>
            <w:tcW w:type="dxa" w:w="1500"/>
            <w:vAlign w:val="center"/>
          </w:tcPr>
          <w:p>
            <w:pPr>
              <w:spacing w:line="240" w:lineRule="auto"/>
              <w:jc w:val="center"/>
            </w:pPr>
            <w:r>
              <w:rPr>
                <w:rFonts w:ascii="Times New Roman" w:cs="Times New Roman" w:eastAsia="Times New Roman" w:hAnsi="Times New Roman"/>
                <w:b w:val="false"/>
                <w:bCs w:val="false"/>
                <w:sz w:val="24"/>
                <w:szCs w:val="24"/>
              </w:rPr>
              <w:t xml:space="preserve">100</w:t>
            </w:r>
          </w:p>
        </w:tc>
        <w:tc>
          <w:tcPr>
            <w:tcW w:type="dxa" w:w="1500"/>
            <w:vAlign w:val="center"/>
          </w:tcPr>
          <w:p>
            <w:pPr>
              <w:spacing w:line="240" w:lineRule="auto"/>
              <w:jc w:val="center"/>
            </w:pPr>
            <w:r>
              <w:rPr>
                <w:rFonts w:ascii="Times New Roman" w:cs="Times New Roman" w:eastAsia="Times New Roman" w:hAnsi="Times New Roman"/>
                <w:b w:val="false"/>
                <w:bCs w:val="false"/>
                <w:sz w:val="24"/>
                <w:szCs w:val="24"/>
              </w:rPr>
              <w:t xml:space="preserve">False</w:t>
            </w:r>
          </w:p>
        </w:tc>
        <w:tc>
          <w:tcPr>
            <w:tcW w:type="dxa" w:w="1500"/>
            <w:vAlign w:val="center"/>
          </w:tcPr>
          <w:p>
            <w:pPr>
              <w:spacing w:line="240" w:lineRule="auto"/>
              <w:jc w:val="center"/>
            </w:pPr>
            <w:r>
              <w:rPr>
                <w:rFonts w:ascii="Times New Roman" w:cs="Times New Roman" w:eastAsia="Times New Roman" w:hAnsi="Times New Roman"/>
                <w:b w:val="false"/>
                <w:bCs w:val="false"/>
                <w:sz w:val="24"/>
                <w:szCs w:val="24"/>
              </w:rPr>
              <w:t xml:space="preserve">1</w:t>
            </w:r>
          </w:p>
        </w:tc>
        <w:tc>
          <w:tcPr>
            <w:tcW w:type="dxa" w:w="1500"/>
            <w:vAlign w:val="center"/>
          </w:tcPr>
          <w:p>
            <w:pPr>
              <w:spacing w:line="240" w:lineRule="auto"/>
              <w:jc w:val="center"/>
            </w:pPr>
            <w:r>
              <w:rPr>
                <w:rFonts w:ascii="Times New Roman" w:cs="Times New Roman" w:eastAsia="Times New Roman" w:hAnsi="Times New Roman"/>
                <w:b w:val="false"/>
                <w:bCs w:val="false"/>
                <w:sz w:val="24"/>
                <w:szCs w:val="24"/>
              </w:rPr>
              <w:t xml:space="preserve">1</w:t>
            </w:r>
          </w:p>
        </w:tc>
      </w:tr>
      <w:tr>
        <w:tc>
          <w:tcPr>
            <w:tcW w:type="dxa" w:w="1500"/>
            <w:vAlign w:val="center"/>
          </w:tcPr>
          <w:p>
            <w:pPr>
              <w:spacing w:line="240" w:lineRule="auto"/>
              <w:jc w:val="center"/>
            </w:pPr>
            <w:r>
              <w:rPr>
                <w:rFonts w:ascii="Times New Roman" w:cs="Times New Roman" w:eastAsia="Times New Roman" w:hAnsi="Times New Roman"/>
                <w:b w:val="false"/>
                <w:bCs w:val="false"/>
                <w:sz w:val="24"/>
                <w:szCs w:val="24"/>
              </w:rPr>
              <w:t xml:space="preserve">1000000</w:t>
            </w:r>
          </w:p>
        </w:tc>
        <w:tc>
          <w:tcPr>
            <w:tcW w:type="dxa" w:w="1500"/>
            <w:vAlign w:val="center"/>
          </w:tcPr>
          <w:p>
            <w:pPr>
              <w:spacing w:line="240" w:lineRule="auto"/>
              <w:jc w:val="center"/>
            </w:pPr>
            <w:r>
              <w:rPr>
                <w:rFonts w:ascii="Times New Roman" w:cs="Times New Roman" w:eastAsia="Times New Roman" w:hAnsi="Times New Roman"/>
                <w:b w:val="false"/>
                <w:bCs w:val="false"/>
                <w:sz w:val="24"/>
                <w:szCs w:val="24"/>
              </w:rPr>
              <w:t xml:space="preserve">False</w:t>
            </w:r>
          </w:p>
        </w:tc>
        <w:tc>
          <w:tcPr>
            <w:tcW w:type="dxa" w:w="1500"/>
            <w:vAlign w:val="center"/>
          </w:tcPr>
          <w:p>
            <w:pPr>
              <w:spacing w:line="240" w:lineRule="auto"/>
              <w:jc w:val="center"/>
            </w:pPr>
            <w:r>
              <w:rPr>
                <w:rFonts w:ascii="Times New Roman" w:cs="Times New Roman" w:eastAsia="Times New Roman" w:hAnsi="Times New Roman"/>
                <w:b w:val="false"/>
                <w:bCs w:val="false"/>
                <w:sz w:val="24"/>
                <w:szCs w:val="24"/>
              </w:rPr>
              <w:t xml:space="preserve">1</w:t>
            </w:r>
          </w:p>
        </w:tc>
        <w:tc>
          <w:tcPr>
            <w:tcW w:type="dxa" w:w="1500"/>
            <w:vAlign w:val="center"/>
          </w:tcPr>
          <w:p>
            <w:pPr>
              <w:spacing w:line="240" w:lineRule="auto"/>
              <w:jc w:val="center"/>
            </w:pPr>
            <w:r>
              <w:rPr>
                <w:rFonts w:ascii="Times New Roman" w:cs="Times New Roman" w:eastAsia="Times New Roman" w:hAnsi="Times New Roman"/>
                <w:b w:val="false"/>
                <w:bCs w:val="false"/>
                <w:sz w:val="24"/>
                <w:szCs w:val="24"/>
              </w:rPr>
              <w:t xml:space="preserve">1</w:t>
            </w:r>
          </w:p>
        </w:tc>
      </w:tr>
      <w:tr>
        <w:tc>
          <w:tcPr>
            <w:tcW w:type="dxa" w:w="1500"/>
            <w:vAlign w:val="center"/>
          </w:tcPr>
          <w:p>
            <w:pPr>
              <w:spacing w:line="240" w:lineRule="auto"/>
              <w:jc w:val="center"/>
            </w:pPr>
            <w:r>
              <w:rPr>
                <w:rFonts w:ascii="Times New Roman" w:cs="Times New Roman" w:eastAsia="Times New Roman" w:hAnsi="Times New Roman"/>
                <w:b w:val="false"/>
                <w:bCs w:val="false"/>
                <w:sz w:val="24"/>
                <w:szCs w:val="24"/>
              </w:rPr>
              <w:t xml:space="preserve">15</w:t>
            </w:r>
          </w:p>
        </w:tc>
        <w:tc>
          <w:tcPr>
            <w:tcW w:type="dxa" w:w="1500"/>
            <w:vAlign w:val="center"/>
          </w:tcPr>
          <w:p>
            <w:pPr>
              <w:spacing w:line="240" w:lineRule="auto"/>
              <w:jc w:val="center"/>
            </w:pPr>
            <w:r>
              <w:rPr>
                <w:rFonts w:ascii="Times New Roman" w:cs="Times New Roman" w:eastAsia="Times New Roman" w:hAnsi="Times New Roman"/>
                <w:b w:val="false"/>
                <w:bCs w:val="false"/>
                <w:sz w:val="24"/>
                <w:szCs w:val="24"/>
              </w:rPr>
              <w:t xml:space="preserve">False</w:t>
            </w:r>
          </w:p>
        </w:tc>
        <w:tc>
          <w:tcPr>
            <w:tcW w:type="dxa" w:w="1500"/>
            <w:vAlign w:val="center"/>
          </w:tcPr>
          <w:p>
            <w:pPr>
              <w:spacing w:line="240" w:lineRule="auto"/>
              <w:jc w:val="center"/>
            </w:pPr>
            <w:r>
              <w:rPr>
                <w:rFonts w:ascii="Times New Roman" w:cs="Times New Roman" w:eastAsia="Times New Roman" w:hAnsi="Times New Roman"/>
                <w:b w:val="false"/>
                <w:bCs w:val="false"/>
                <w:sz w:val="24"/>
                <w:szCs w:val="24"/>
              </w:rPr>
              <w:t xml:space="preserve">2</w:t>
            </w:r>
          </w:p>
        </w:tc>
        <w:tc>
          <w:tcPr>
            <w:tcW w:type="dxa" w:w="1500"/>
            <w:vAlign w:val="center"/>
          </w:tcPr>
          <w:p>
            <w:pPr>
              <w:spacing w:line="240" w:lineRule="auto"/>
              <w:jc w:val="center"/>
            </w:pPr>
            <w:r>
              <w:rPr>
                <w:rFonts w:ascii="Times New Roman" w:cs="Times New Roman" w:eastAsia="Times New Roman" w:hAnsi="Times New Roman"/>
                <w:b w:val="false"/>
                <w:bCs w:val="false"/>
                <w:sz w:val="24"/>
                <w:szCs w:val="24"/>
              </w:rPr>
              <w:t xml:space="preserve">2</w:t>
            </w:r>
          </w:p>
        </w:tc>
      </w:tr>
      <w:tr>
        <w:tc>
          <w:tcPr>
            <w:tcW w:type="dxa" w:w="1500"/>
            <w:vAlign w:val="center"/>
          </w:tcPr>
          <w:p>
            <w:pPr>
              <w:spacing w:line="240" w:lineRule="auto"/>
              <w:jc w:val="center"/>
            </w:pPr>
            <w:r>
              <w:rPr>
                <w:rFonts w:ascii="Times New Roman" w:cs="Times New Roman" w:eastAsia="Times New Roman" w:hAnsi="Times New Roman"/>
                <w:b w:val="false"/>
                <w:bCs w:val="false"/>
                <w:sz w:val="24"/>
                <w:szCs w:val="24"/>
              </w:rPr>
              <w:t xml:space="preserve">25</w:t>
            </w:r>
          </w:p>
        </w:tc>
        <w:tc>
          <w:tcPr>
            <w:tcW w:type="dxa" w:w="1500"/>
            <w:vAlign w:val="center"/>
          </w:tcPr>
          <w:p>
            <w:pPr>
              <w:spacing w:line="240" w:lineRule="auto"/>
              <w:jc w:val="center"/>
            </w:pPr>
            <w:r>
              <w:rPr>
                <w:rFonts w:ascii="Times New Roman" w:cs="Times New Roman" w:eastAsia="Times New Roman" w:hAnsi="Times New Roman"/>
                <w:b w:val="false"/>
                <w:bCs w:val="false"/>
                <w:sz w:val="24"/>
                <w:szCs w:val="24"/>
              </w:rPr>
              <w:t xml:space="preserve">False</w:t>
            </w:r>
          </w:p>
        </w:tc>
        <w:tc>
          <w:tcPr>
            <w:tcW w:type="dxa" w:w="1500"/>
            <w:vAlign w:val="center"/>
          </w:tcPr>
          <w:p>
            <w:pPr>
              <w:spacing w:line="240" w:lineRule="auto"/>
              <w:jc w:val="center"/>
            </w:pPr>
            <w:r>
              <w:rPr>
                <w:rFonts w:ascii="Times New Roman" w:cs="Times New Roman" w:eastAsia="Times New Roman" w:hAnsi="Times New Roman"/>
                <w:b w:val="false"/>
                <w:bCs w:val="false"/>
                <w:sz w:val="24"/>
                <w:szCs w:val="24"/>
              </w:rPr>
              <w:t xml:space="preserve">4</w:t>
            </w:r>
          </w:p>
        </w:tc>
        <w:tc>
          <w:tcPr>
            <w:tcW w:type="dxa" w:w="1500"/>
            <w:vAlign w:val="center"/>
          </w:tcPr>
          <w:p>
            <w:pPr>
              <w:spacing w:line="240" w:lineRule="auto"/>
              <w:jc w:val="center"/>
            </w:pPr>
            <w:r>
              <w:rPr>
                <w:rFonts w:ascii="Times New Roman" w:cs="Times New Roman" w:eastAsia="Times New Roman" w:hAnsi="Times New Roman"/>
                <w:b w:val="false"/>
                <w:bCs w:val="false"/>
                <w:sz w:val="24"/>
                <w:szCs w:val="24"/>
              </w:rPr>
              <w:t xml:space="preserve">4</w:t>
            </w:r>
          </w:p>
        </w:tc>
      </w:tr>
    </w:tbl>
    <w:p>
      <w:pPr>
        <w:spacing w:line="480" w:lineRule="auto"/>
        <w:jc w:val="left"/>
      </w:pPr>
      <w:r>
        <w:rPr>
          <w:rFonts w:ascii="Times New Roman" w:cs="Times New Roman" w:eastAsia="Times New Roman" w:hAnsi="Times New Roman"/>
          <w:i/>
          <w:iCs/>
          <w:sz w:val="24"/>
          <w:szCs w:val="24"/>
        </w:rPr>
        <w:t xml:space="preserve">Table 1. Step counts for naive vs. optimized primality testing.</w:t>
      </w:r>
    </w:p>
    <w:p>
      <w:pPr>
        <w:pBdr>
          <w:top w:val="single" w:color="999999" w:sz="6"/>
          <w:bottom w:val="single" w:color="999999" w:sz="6"/>
          <w:left w:val="single" w:color="999999" w:sz="6"/>
          <w:right w:val="single" w:color="999999" w:sz="6"/>
        </w:pBdr>
        <w:spacing w:after="120" w:before="120" w:line="480" w:lineRule="auto"/>
        <w:jc w:val="center"/>
      </w:pPr>
      <w:r>
        <w:rPr>
          <w:rFonts w:ascii="Times New Roman" w:cs="Times New Roman" w:eastAsia="Times New Roman" w:hAnsi="Times New Roman"/>
          <w:b/>
          <w:bCs/>
          <w:i/>
          <w:iCs/>
          <w:sz w:val="24"/>
          <w:szCs w:val="24"/>
        </w:rPr>
        <w:t xml:space="preserve">[PASTE SCREENSHOT HERE: prime_comparison.png — Naive vs. Optimized step-count graph]</w:t>
      </w:r>
    </w:p>
    <w:p>
      <w:pPr>
        <w:spacing w:line="480" w:lineRule="auto"/>
        <w:jc w:val="left"/>
      </w:pPr>
      <w:r>
        <w:rPr>
          <w:rFonts w:ascii="Times New Roman" w:cs="Times New Roman" w:eastAsia="Times New Roman" w:hAnsi="Times New Roman"/>
          <w:b/>
          <w:bCs/>
          <w:sz w:val="24"/>
          <w:szCs w:val="24"/>
        </w:rPr>
        <w:t xml:space="preserve">Analysis</w:t>
      </w:r>
    </w:p>
    <w:p>
      <w:pPr>
        <w:spacing w:line="480" w:lineRule="auto"/>
        <w:ind w:firstLine="720"/>
        <w:jc w:val="left"/>
      </w:pPr>
      <w:r>
        <w:rPr>
          <w:rFonts w:ascii="Times New Roman" w:cs="Times New Roman" w:eastAsia="Times New Roman" w:hAnsi="Times New Roman"/>
          <w:sz w:val="24"/>
          <w:szCs w:val="24"/>
        </w:rPr>
        <w:t xml:space="preserve">For prime values, the naive method's step count tracks n − 2 almost exactly, since no divisor is ever found and the loop runs to completion. The optimized method, by contrast, only needs to check up to √n, so its step count is orders of magnitude smaller for large primes — for n = 999,983 the naive method took 999,981 steps versus 998 for the optimized method. For composite numbers with a small factor (such as 100, 1,000,000, 15, or 25), both methods terminate almost immediately because a divisor is found within the first few checks, so the gap between them barely shows. This confirms that the advantage of the optimized method is most visible on primes and on composites whose smallest factor is large, which is exactly the O(n) vs. O(√n) worst-case gap predicted by theory. The sieve is not directly comparable on a per-number basis; it is only worthwhile when many primes are needed at once, since it amortizes its O(n log log n) cost across the whole range.</w:t>
      </w:r>
    </w:p>
    <w:p>
      <w:pPr>
        <w:spacing w:before="240" w:line="480" w:lineRule="auto"/>
      </w:pPr>
      <w:r>
        <w:rPr>
          <w:rFonts w:ascii="Times New Roman" w:cs="Times New Roman" w:eastAsia="Times New Roman" w:hAnsi="Times New Roman"/>
          <w:b/>
          <w:bCs/>
          <w:sz w:val="24"/>
          <w:szCs w:val="24"/>
        </w:rPr>
        <w:t xml:space="preserve">Q2: Merge Sort Analysis (Menu-Driven Program)</w:t>
      </w:r>
    </w:p>
    <w:p>
      <w:pPr>
        <w:spacing w:line="480" w:lineRule="auto"/>
        <w:jc w:val="left"/>
      </w:pPr>
      <w:r>
        <w:rPr>
          <w:rFonts w:ascii="Times New Roman" w:cs="Times New Roman" w:eastAsia="Times New Roman" w:hAnsi="Times New Roman"/>
          <w:b/>
          <w:bCs/>
          <w:sz w:val="24"/>
          <w:szCs w:val="24"/>
        </w:rPr>
        <w:t xml:space="preserve">Objective and Methodology</w:t>
      </w:r>
    </w:p>
    <w:p>
      <w:pPr>
        <w:spacing w:line="480" w:lineRule="auto"/>
        <w:ind w:firstLine="720"/>
        <w:jc w:val="left"/>
      </w:pPr>
      <w:r>
        <w:rPr>
          <w:rFonts w:ascii="Times New Roman" w:cs="Times New Roman" w:eastAsia="Times New Roman" w:hAnsi="Times New Roman"/>
          <w:sz w:val="24"/>
          <w:szCs w:val="24"/>
        </w:rPr>
        <w:t xml:space="preserve">A menu-driven program was built to generate a random array, display it, sort it ascending with merge sort, sort it descending with quicksort, and measure the time complexity of merge sort on random, already-sorted, and reverse-sorted data at sizes n = 100 to 10,000. Step counts (comparisons plus leftover copies during the merge step) were recorded alongside wall-clock time for each run.</w:t>
      </w:r>
    </w:p>
    <w:p>
      <w:pPr>
        <w:spacing w:line="480" w:lineRule="auto"/>
        <w:jc w:val="left"/>
      </w:pPr>
      <w:r>
        <w:rPr>
          <w:rFonts w:ascii="Times New Roman" w:cs="Times New Roman" w:eastAsia="Times New Roman" w:hAnsi="Times New Roman"/>
          <w:b/>
          <w:bCs/>
          <w:sz w:val="24"/>
          <w:szCs w:val="24"/>
        </w:rPr>
        <w:t xml:space="preserve">Results</w:t>
      </w:r>
    </w:p>
    <w:p>
      <w:pPr>
        <w:spacing w:line="480" w:lineRule="auto"/>
        <w:jc w:val="left"/>
      </w:pPr>
      <w:r>
        <w:rPr>
          <w:rFonts w:ascii="Times New Roman" w:cs="Times New Roman" w:eastAsia="Times New Roman" w:hAnsi="Times New Roman"/>
          <w:b/>
          <w:bCs/>
          <w:sz w:val="24"/>
          <w:szCs w:val="24"/>
        </w:rPr>
        <w:t xml:space="preserve">Random Data</w:t>
      </w:r>
    </w:p>
    <w:tbl>
      <w:tblPr>
        <w:tblW w:type="dxa" w:w="66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tblGrid>
      <w:tr>
        <w:tc>
          <w:tcPr>
            <w:tcW w:type="dxa" w:w="2200"/>
            <w:shd w:fill="D9D9D9" w:val="clear"/>
            <w:vAlign w:val="center"/>
          </w:tcPr>
          <w:p>
            <w:pPr>
              <w:spacing w:line="240" w:lineRule="auto"/>
              <w:jc w:val="center"/>
            </w:pPr>
            <w:r>
              <w:rPr>
                <w:rFonts w:ascii="Times New Roman" w:cs="Times New Roman" w:eastAsia="Times New Roman" w:hAnsi="Times New Roman"/>
                <w:b/>
                <w:bCs/>
                <w:sz w:val="24"/>
                <w:szCs w:val="24"/>
              </w:rPr>
              <w:t xml:space="preserve">n</w:t>
            </w:r>
          </w:p>
        </w:tc>
        <w:tc>
          <w:tcPr>
            <w:tcW w:type="dxa" w:w="2200"/>
            <w:shd w:fill="D9D9D9" w:val="clear"/>
            <w:vAlign w:val="center"/>
          </w:tcPr>
          <w:p>
            <w:pPr>
              <w:spacing w:line="240" w:lineRule="auto"/>
              <w:jc w:val="center"/>
            </w:pPr>
            <w:r>
              <w:rPr>
                <w:rFonts w:ascii="Times New Roman" w:cs="Times New Roman" w:eastAsia="Times New Roman" w:hAnsi="Times New Roman"/>
                <w:b/>
                <w:bCs/>
                <w:sz w:val="24"/>
                <w:szCs w:val="24"/>
              </w:rPr>
              <w:t xml:space="preserve">Time (s)</w:t>
            </w:r>
          </w:p>
        </w:tc>
        <w:tc>
          <w:tcPr>
            <w:tcW w:type="dxa" w:w="2200"/>
            <w:shd w:fill="D9D9D9" w:val="clear"/>
            <w:vAlign w:val="center"/>
          </w:tcPr>
          <w:p>
            <w:pPr>
              <w:spacing w:line="240" w:lineRule="auto"/>
              <w:jc w:val="center"/>
            </w:pPr>
            <w:r>
              <w:rPr>
                <w:rFonts w:ascii="Times New Roman" w:cs="Times New Roman" w:eastAsia="Times New Roman" w:hAnsi="Times New Roman"/>
                <w:b/>
                <w:bCs/>
                <w:sz w:val="24"/>
                <w:szCs w:val="24"/>
              </w:rPr>
              <w:t xml:space="preserve">Steps</w:t>
            </w:r>
          </w:p>
        </w:tc>
      </w:tr>
      <w:tr>
        <w:tc>
          <w:tcPr>
            <w:tcW w:type="dxa" w:w="2200"/>
            <w:vAlign w:val="center"/>
          </w:tcPr>
          <w:p>
            <w:pPr>
              <w:spacing w:line="240" w:lineRule="auto"/>
              <w:jc w:val="center"/>
            </w:pPr>
            <w:r>
              <w:rPr>
                <w:rFonts w:ascii="Times New Roman" w:cs="Times New Roman" w:eastAsia="Times New Roman" w:hAnsi="Times New Roman"/>
                <w:b w:val="false"/>
                <w:bCs w:val="false"/>
                <w:sz w:val="24"/>
                <w:szCs w:val="24"/>
              </w:rPr>
              <w:t xml:space="preserve">100</w:t>
            </w:r>
          </w:p>
        </w:tc>
        <w:tc>
          <w:tcPr>
            <w:tcW w:type="dxa" w:w="2200"/>
            <w:vAlign w:val="center"/>
          </w:tcPr>
          <w:p>
            <w:pPr>
              <w:spacing w:line="240" w:lineRule="auto"/>
              <w:jc w:val="center"/>
            </w:pPr>
            <w:r>
              <w:rPr>
                <w:rFonts w:ascii="Times New Roman" w:cs="Times New Roman" w:eastAsia="Times New Roman" w:hAnsi="Times New Roman"/>
                <w:b w:val="false"/>
                <w:bCs w:val="false"/>
                <w:sz w:val="24"/>
                <w:szCs w:val="24"/>
              </w:rPr>
              <w:t xml:space="preserve">0.000131</w:t>
            </w:r>
          </w:p>
        </w:tc>
        <w:tc>
          <w:tcPr>
            <w:tcW w:type="dxa" w:w="2200"/>
            <w:vAlign w:val="center"/>
          </w:tcPr>
          <w:p>
            <w:pPr>
              <w:spacing w:line="240" w:lineRule="auto"/>
              <w:jc w:val="center"/>
            </w:pPr>
            <w:r>
              <w:rPr>
                <w:rFonts w:ascii="Times New Roman" w:cs="Times New Roman" w:eastAsia="Times New Roman" w:hAnsi="Times New Roman"/>
                <w:b w:val="false"/>
                <w:bCs w:val="false"/>
                <w:sz w:val="24"/>
                <w:szCs w:val="24"/>
              </w:rPr>
              <w:t xml:space="preserve">672</w:t>
            </w:r>
          </w:p>
        </w:tc>
      </w:tr>
      <w:tr>
        <w:tc>
          <w:tcPr>
            <w:tcW w:type="dxa" w:w="2200"/>
            <w:vAlign w:val="center"/>
          </w:tcPr>
          <w:p>
            <w:pPr>
              <w:spacing w:line="240" w:lineRule="auto"/>
              <w:jc w:val="center"/>
            </w:pPr>
            <w:r>
              <w:rPr>
                <w:rFonts w:ascii="Times New Roman" w:cs="Times New Roman" w:eastAsia="Times New Roman" w:hAnsi="Times New Roman"/>
                <w:b w:val="false"/>
                <w:bCs w:val="false"/>
                <w:sz w:val="24"/>
                <w:szCs w:val="24"/>
              </w:rPr>
              <w:t xml:space="preserve">500</w:t>
            </w:r>
          </w:p>
        </w:tc>
        <w:tc>
          <w:tcPr>
            <w:tcW w:type="dxa" w:w="2200"/>
            <w:vAlign w:val="center"/>
          </w:tcPr>
          <w:p>
            <w:pPr>
              <w:spacing w:line="240" w:lineRule="auto"/>
              <w:jc w:val="center"/>
            </w:pPr>
            <w:r>
              <w:rPr>
                <w:rFonts w:ascii="Times New Roman" w:cs="Times New Roman" w:eastAsia="Times New Roman" w:hAnsi="Times New Roman"/>
                <w:b w:val="false"/>
                <w:bCs w:val="false"/>
                <w:sz w:val="24"/>
                <w:szCs w:val="24"/>
              </w:rPr>
              <w:t xml:space="preserve">0.000662</w:t>
            </w:r>
          </w:p>
        </w:tc>
        <w:tc>
          <w:tcPr>
            <w:tcW w:type="dxa" w:w="2200"/>
            <w:vAlign w:val="center"/>
          </w:tcPr>
          <w:p>
            <w:pPr>
              <w:spacing w:line="240" w:lineRule="auto"/>
              <w:jc w:val="center"/>
            </w:pPr>
            <w:r>
              <w:rPr>
                <w:rFonts w:ascii="Times New Roman" w:cs="Times New Roman" w:eastAsia="Times New Roman" w:hAnsi="Times New Roman"/>
                <w:b w:val="false"/>
                <w:bCs w:val="false"/>
                <w:sz w:val="24"/>
                <w:szCs w:val="24"/>
              </w:rPr>
              <w:t xml:space="preserve">4488</w:t>
            </w:r>
          </w:p>
        </w:tc>
      </w:tr>
      <w:tr>
        <w:tc>
          <w:tcPr>
            <w:tcW w:type="dxa" w:w="2200"/>
            <w:vAlign w:val="center"/>
          </w:tcPr>
          <w:p>
            <w:pPr>
              <w:spacing w:line="240" w:lineRule="auto"/>
              <w:jc w:val="center"/>
            </w:pPr>
            <w:r>
              <w:rPr>
                <w:rFonts w:ascii="Times New Roman" w:cs="Times New Roman" w:eastAsia="Times New Roman" w:hAnsi="Times New Roman"/>
                <w:b w:val="false"/>
                <w:bCs w:val="false"/>
                <w:sz w:val="24"/>
                <w:szCs w:val="24"/>
              </w:rPr>
              <w:t xml:space="preserve">1000</w:t>
            </w:r>
          </w:p>
        </w:tc>
        <w:tc>
          <w:tcPr>
            <w:tcW w:type="dxa" w:w="2200"/>
            <w:vAlign w:val="center"/>
          </w:tcPr>
          <w:p>
            <w:pPr>
              <w:spacing w:line="240" w:lineRule="auto"/>
              <w:jc w:val="center"/>
            </w:pPr>
            <w:r>
              <w:rPr>
                <w:rFonts w:ascii="Times New Roman" w:cs="Times New Roman" w:eastAsia="Times New Roman" w:hAnsi="Times New Roman"/>
                <w:b w:val="false"/>
                <w:bCs w:val="false"/>
                <w:sz w:val="24"/>
                <w:szCs w:val="24"/>
              </w:rPr>
              <w:t xml:space="preserve">0.001492</w:t>
            </w:r>
          </w:p>
        </w:tc>
        <w:tc>
          <w:tcPr>
            <w:tcW w:type="dxa" w:w="2200"/>
            <w:vAlign w:val="center"/>
          </w:tcPr>
          <w:p>
            <w:pPr>
              <w:spacing w:line="240" w:lineRule="auto"/>
              <w:jc w:val="center"/>
            </w:pPr>
            <w:r>
              <w:rPr>
                <w:rFonts w:ascii="Times New Roman" w:cs="Times New Roman" w:eastAsia="Times New Roman" w:hAnsi="Times New Roman"/>
                <w:b w:val="false"/>
                <w:bCs w:val="false"/>
                <w:sz w:val="24"/>
                <w:szCs w:val="24"/>
              </w:rPr>
              <w:t xml:space="preserve">9976</w:t>
            </w:r>
          </w:p>
        </w:tc>
      </w:tr>
      <w:tr>
        <w:tc>
          <w:tcPr>
            <w:tcW w:type="dxa" w:w="2200"/>
            <w:vAlign w:val="center"/>
          </w:tcPr>
          <w:p>
            <w:pPr>
              <w:spacing w:line="240" w:lineRule="auto"/>
              <w:jc w:val="center"/>
            </w:pPr>
            <w:r>
              <w:rPr>
                <w:rFonts w:ascii="Times New Roman" w:cs="Times New Roman" w:eastAsia="Times New Roman" w:hAnsi="Times New Roman"/>
                <w:b w:val="false"/>
                <w:bCs w:val="false"/>
                <w:sz w:val="24"/>
                <w:szCs w:val="24"/>
              </w:rPr>
              <w:t xml:space="preserve">2000</w:t>
            </w:r>
          </w:p>
        </w:tc>
        <w:tc>
          <w:tcPr>
            <w:tcW w:type="dxa" w:w="2200"/>
            <w:vAlign w:val="center"/>
          </w:tcPr>
          <w:p>
            <w:pPr>
              <w:spacing w:line="240" w:lineRule="auto"/>
              <w:jc w:val="center"/>
            </w:pPr>
            <w:r>
              <w:rPr>
                <w:rFonts w:ascii="Times New Roman" w:cs="Times New Roman" w:eastAsia="Times New Roman" w:hAnsi="Times New Roman"/>
                <w:b w:val="false"/>
                <w:bCs w:val="false"/>
                <w:sz w:val="24"/>
                <w:szCs w:val="24"/>
              </w:rPr>
              <w:t xml:space="preserve">0.003083</w:t>
            </w:r>
          </w:p>
        </w:tc>
        <w:tc>
          <w:tcPr>
            <w:tcW w:type="dxa" w:w="2200"/>
            <w:vAlign w:val="center"/>
          </w:tcPr>
          <w:p>
            <w:pPr>
              <w:spacing w:line="240" w:lineRule="auto"/>
              <w:jc w:val="center"/>
            </w:pPr>
            <w:r>
              <w:rPr>
                <w:rFonts w:ascii="Times New Roman" w:cs="Times New Roman" w:eastAsia="Times New Roman" w:hAnsi="Times New Roman"/>
                <w:b w:val="false"/>
                <w:bCs w:val="false"/>
                <w:sz w:val="24"/>
                <w:szCs w:val="24"/>
              </w:rPr>
              <w:t xml:space="preserve">21952</w:t>
            </w:r>
          </w:p>
        </w:tc>
      </w:tr>
      <w:tr>
        <w:tc>
          <w:tcPr>
            <w:tcW w:type="dxa" w:w="2200"/>
            <w:vAlign w:val="center"/>
          </w:tcPr>
          <w:p>
            <w:pPr>
              <w:spacing w:line="240" w:lineRule="auto"/>
              <w:jc w:val="center"/>
            </w:pPr>
            <w:r>
              <w:rPr>
                <w:rFonts w:ascii="Times New Roman" w:cs="Times New Roman" w:eastAsia="Times New Roman" w:hAnsi="Times New Roman"/>
                <w:b w:val="false"/>
                <w:bCs w:val="false"/>
                <w:sz w:val="24"/>
                <w:szCs w:val="24"/>
              </w:rPr>
              <w:t xml:space="preserve">5000</w:t>
            </w:r>
          </w:p>
        </w:tc>
        <w:tc>
          <w:tcPr>
            <w:tcW w:type="dxa" w:w="2200"/>
            <w:vAlign w:val="center"/>
          </w:tcPr>
          <w:p>
            <w:pPr>
              <w:spacing w:line="240" w:lineRule="auto"/>
              <w:jc w:val="center"/>
            </w:pPr>
            <w:r>
              <w:rPr>
                <w:rFonts w:ascii="Times New Roman" w:cs="Times New Roman" w:eastAsia="Times New Roman" w:hAnsi="Times New Roman"/>
                <w:b w:val="false"/>
                <w:bCs w:val="false"/>
                <w:sz w:val="24"/>
                <w:szCs w:val="24"/>
              </w:rPr>
              <w:t xml:space="preserve">0.009083</w:t>
            </w:r>
          </w:p>
        </w:tc>
        <w:tc>
          <w:tcPr>
            <w:tcW w:type="dxa" w:w="2200"/>
            <w:vAlign w:val="center"/>
          </w:tcPr>
          <w:p>
            <w:pPr>
              <w:spacing w:line="240" w:lineRule="auto"/>
              <w:jc w:val="center"/>
            </w:pPr>
            <w:r>
              <w:rPr>
                <w:rFonts w:ascii="Times New Roman" w:cs="Times New Roman" w:eastAsia="Times New Roman" w:hAnsi="Times New Roman"/>
                <w:b w:val="false"/>
                <w:bCs w:val="false"/>
                <w:sz w:val="24"/>
                <w:szCs w:val="24"/>
              </w:rPr>
              <w:t xml:space="preserve">61808</w:t>
            </w:r>
          </w:p>
        </w:tc>
      </w:tr>
      <w:tr>
        <w:tc>
          <w:tcPr>
            <w:tcW w:type="dxa" w:w="2200"/>
            <w:vAlign w:val="center"/>
          </w:tcPr>
          <w:p>
            <w:pPr>
              <w:spacing w:line="240" w:lineRule="auto"/>
              <w:jc w:val="center"/>
            </w:pPr>
            <w:r>
              <w:rPr>
                <w:rFonts w:ascii="Times New Roman" w:cs="Times New Roman" w:eastAsia="Times New Roman" w:hAnsi="Times New Roman"/>
                <w:b w:val="false"/>
                <w:bCs w:val="false"/>
                <w:sz w:val="24"/>
                <w:szCs w:val="24"/>
              </w:rPr>
              <w:t xml:space="preserve">10000</w:t>
            </w:r>
          </w:p>
        </w:tc>
        <w:tc>
          <w:tcPr>
            <w:tcW w:type="dxa" w:w="2200"/>
            <w:vAlign w:val="center"/>
          </w:tcPr>
          <w:p>
            <w:pPr>
              <w:spacing w:line="240" w:lineRule="auto"/>
              <w:jc w:val="center"/>
            </w:pPr>
            <w:r>
              <w:rPr>
                <w:rFonts w:ascii="Times New Roman" w:cs="Times New Roman" w:eastAsia="Times New Roman" w:hAnsi="Times New Roman"/>
                <w:b w:val="false"/>
                <w:bCs w:val="false"/>
                <w:sz w:val="24"/>
                <w:szCs w:val="24"/>
              </w:rPr>
              <w:t xml:space="preserve">0.019668</w:t>
            </w:r>
          </w:p>
        </w:tc>
        <w:tc>
          <w:tcPr>
            <w:tcW w:type="dxa" w:w="2200"/>
            <w:vAlign w:val="center"/>
          </w:tcPr>
          <w:p>
            <w:pPr>
              <w:spacing w:line="240" w:lineRule="auto"/>
              <w:jc w:val="center"/>
            </w:pPr>
            <w:r>
              <w:rPr>
                <w:rFonts w:ascii="Times New Roman" w:cs="Times New Roman" w:eastAsia="Times New Roman" w:hAnsi="Times New Roman"/>
                <w:b w:val="false"/>
                <w:bCs w:val="false"/>
                <w:sz w:val="24"/>
                <w:szCs w:val="24"/>
              </w:rPr>
              <w:t xml:space="preserve">133616</w:t>
            </w:r>
          </w:p>
        </w:tc>
      </w:tr>
    </w:tbl>
    <w:p>
      <w:pPr>
        <w:pBdr>
          <w:top w:val="single" w:color="999999" w:sz="6"/>
          <w:bottom w:val="single" w:color="999999" w:sz="6"/>
          <w:left w:val="single" w:color="999999" w:sz="6"/>
          <w:right w:val="single" w:color="999999" w:sz="6"/>
        </w:pBdr>
        <w:spacing w:after="120" w:before="120" w:line="480" w:lineRule="auto"/>
        <w:jc w:val="center"/>
      </w:pPr>
      <w:r>
        <w:rPr>
          <w:rFonts w:ascii="Times New Roman" w:cs="Times New Roman" w:eastAsia="Times New Roman" w:hAnsi="Times New Roman"/>
          <w:b/>
          <w:bCs/>
          <w:i/>
          <w:iCs/>
          <w:sz w:val="24"/>
          <w:szCs w:val="24"/>
        </w:rPr>
        <w:t xml:space="preserve">[PASTE SCREENSHOT HERE: merge_sort_random.png — Time complexity graph, random data]</w:t>
      </w:r>
    </w:p>
    <w:p>
      <w:pPr>
        <w:spacing w:line="480" w:lineRule="auto"/>
        <w:jc w:val="left"/>
      </w:pPr>
      <w:r>
        <w:rPr>
          <w:rFonts w:ascii="Times New Roman" w:cs="Times New Roman" w:eastAsia="Times New Roman" w:hAnsi="Times New Roman"/>
          <w:b/>
          <w:bCs/>
          <w:sz w:val="24"/>
          <w:szCs w:val="24"/>
        </w:rPr>
        <w:t xml:space="preserve">Already-Sorted Data</w:t>
      </w:r>
    </w:p>
    <w:tbl>
      <w:tblPr>
        <w:tblW w:type="dxa" w:w="66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tblGrid>
      <w:tr>
        <w:tc>
          <w:tcPr>
            <w:tcW w:type="dxa" w:w="2200"/>
            <w:shd w:fill="D9D9D9" w:val="clear"/>
            <w:vAlign w:val="center"/>
          </w:tcPr>
          <w:p>
            <w:pPr>
              <w:spacing w:line="240" w:lineRule="auto"/>
              <w:jc w:val="center"/>
            </w:pPr>
            <w:r>
              <w:rPr>
                <w:rFonts w:ascii="Times New Roman" w:cs="Times New Roman" w:eastAsia="Times New Roman" w:hAnsi="Times New Roman"/>
                <w:b/>
                <w:bCs/>
                <w:sz w:val="24"/>
                <w:szCs w:val="24"/>
              </w:rPr>
              <w:t xml:space="preserve">n</w:t>
            </w:r>
          </w:p>
        </w:tc>
        <w:tc>
          <w:tcPr>
            <w:tcW w:type="dxa" w:w="2200"/>
            <w:shd w:fill="D9D9D9" w:val="clear"/>
            <w:vAlign w:val="center"/>
          </w:tcPr>
          <w:p>
            <w:pPr>
              <w:spacing w:line="240" w:lineRule="auto"/>
              <w:jc w:val="center"/>
            </w:pPr>
            <w:r>
              <w:rPr>
                <w:rFonts w:ascii="Times New Roman" w:cs="Times New Roman" w:eastAsia="Times New Roman" w:hAnsi="Times New Roman"/>
                <w:b/>
                <w:bCs/>
                <w:sz w:val="24"/>
                <w:szCs w:val="24"/>
              </w:rPr>
              <w:t xml:space="preserve">Time (s)</w:t>
            </w:r>
          </w:p>
        </w:tc>
        <w:tc>
          <w:tcPr>
            <w:tcW w:type="dxa" w:w="2200"/>
            <w:shd w:fill="D9D9D9" w:val="clear"/>
            <w:vAlign w:val="center"/>
          </w:tcPr>
          <w:p>
            <w:pPr>
              <w:spacing w:line="240" w:lineRule="auto"/>
              <w:jc w:val="center"/>
            </w:pPr>
            <w:r>
              <w:rPr>
                <w:rFonts w:ascii="Times New Roman" w:cs="Times New Roman" w:eastAsia="Times New Roman" w:hAnsi="Times New Roman"/>
                <w:b/>
                <w:bCs/>
                <w:sz w:val="24"/>
                <w:szCs w:val="24"/>
              </w:rPr>
              <w:t xml:space="preserve">Steps</w:t>
            </w:r>
          </w:p>
        </w:tc>
      </w:tr>
      <w:tr>
        <w:tc>
          <w:tcPr>
            <w:tcW w:type="dxa" w:w="2200"/>
            <w:vAlign w:val="center"/>
          </w:tcPr>
          <w:p>
            <w:pPr>
              <w:spacing w:line="240" w:lineRule="auto"/>
              <w:jc w:val="center"/>
            </w:pPr>
            <w:r>
              <w:rPr>
                <w:rFonts w:ascii="Times New Roman" w:cs="Times New Roman" w:eastAsia="Times New Roman" w:hAnsi="Times New Roman"/>
                <w:b w:val="false"/>
                <w:bCs w:val="false"/>
                <w:sz w:val="24"/>
                <w:szCs w:val="24"/>
              </w:rPr>
              <w:t xml:space="preserve">100</w:t>
            </w:r>
          </w:p>
        </w:tc>
        <w:tc>
          <w:tcPr>
            <w:tcW w:type="dxa" w:w="2200"/>
            <w:vAlign w:val="center"/>
          </w:tcPr>
          <w:p>
            <w:pPr>
              <w:spacing w:line="240" w:lineRule="auto"/>
              <w:jc w:val="center"/>
            </w:pPr>
            <w:r>
              <w:rPr>
                <w:rFonts w:ascii="Times New Roman" w:cs="Times New Roman" w:eastAsia="Times New Roman" w:hAnsi="Times New Roman"/>
                <w:b w:val="false"/>
                <w:bCs w:val="false"/>
                <w:sz w:val="24"/>
                <w:szCs w:val="24"/>
              </w:rPr>
              <w:t xml:space="preserve">0.000089</w:t>
            </w:r>
          </w:p>
        </w:tc>
        <w:tc>
          <w:tcPr>
            <w:tcW w:type="dxa" w:w="2200"/>
            <w:vAlign w:val="center"/>
          </w:tcPr>
          <w:p>
            <w:pPr>
              <w:spacing w:line="240" w:lineRule="auto"/>
              <w:jc w:val="center"/>
            </w:pPr>
            <w:r>
              <w:rPr>
                <w:rFonts w:ascii="Times New Roman" w:cs="Times New Roman" w:eastAsia="Times New Roman" w:hAnsi="Times New Roman"/>
                <w:b w:val="false"/>
                <w:bCs w:val="false"/>
                <w:sz w:val="24"/>
                <w:szCs w:val="24"/>
              </w:rPr>
              <w:t xml:space="preserve">672</w:t>
            </w:r>
          </w:p>
        </w:tc>
      </w:tr>
      <w:tr>
        <w:tc>
          <w:tcPr>
            <w:tcW w:type="dxa" w:w="2200"/>
            <w:vAlign w:val="center"/>
          </w:tcPr>
          <w:p>
            <w:pPr>
              <w:spacing w:line="240" w:lineRule="auto"/>
              <w:jc w:val="center"/>
            </w:pPr>
            <w:r>
              <w:rPr>
                <w:rFonts w:ascii="Times New Roman" w:cs="Times New Roman" w:eastAsia="Times New Roman" w:hAnsi="Times New Roman"/>
                <w:b w:val="false"/>
                <w:bCs w:val="false"/>
                <w:sz w:val="24"/>
                <w:szCs w:val="24"/>
              </w:rPr>
              <w:t xml:space="preserve">500</w:t>
            </w:r>
          </w:p>
        </w:tc>
        <w:tc>
          <w:tcPr>
            <w:tcW w:type="dxa" w:w="2200"/>
            <w:vAlign w:val="center"/>
          </w:tcPr>
          <w:p>
            <w:pPr>
              <w:spacing w:line="240" w:lineRule="auto"/>
              <w:jc w:val="center"/>
            </w:pPr>
            <w:r>
              <w:rPr>
                <w:rFonts w:ascii="Times New Roman" w:cs="Times New Roman" w:eastAsia="Times New Roman" w:hAnsi="Times New Roman"/>
                <w:b w:val="false"/>
                <w:bCs w:val="false"/>
                <w:sz w:val="24"/>
                <w:szCs w:val="24"/>
              </w:rPr>
              <w:t xml:space="preserve">0.000458</w:t>
            </w:r>
          </w:p>
        </w:tc>
        <w:tc>
          <w:tcPr>
            <w:tcW w:type="dxa" w:w="2200"/>
            <w:vAlign w:val="center"/>
          </w:tcPr>
          <w:p>
            <w:pPr>
              <w:spacing w:line="240" w:lineRule="auto"/>
              <w:jc w:val="center"/>
            </w:pPr>
            <w:r>
              <w:rPr>
                <w:rFonts w:ascii="Times New Roman" w:cs="Times New Roman" w:eastAsia="Times New Roman" w:hAnsi="Times New Roman"/>
                <w:b w:val="false"/>
                <w:bCs w:val="false"/>
                <w:sz w:val="24"/>
                <w:szCs w:val="24"/>
              </w:rPr>
              <w:t xml:space="preserve">4488</w:t>
            </w:r>
          </w:p>
        </w:tc>
      </w:tr>
      <w:tr>
        <w:tc>
          <w:tcPr>
            <w:tcW w:type="dxa" w:w="2200"/>
            <w:vAlign w:val="center"/>
          </w:tcPr>
          <w:p>
            <w:pPr>
              <w:spacing w:line="240" w:lineRule="auto"/>
              <w:jc w:val="center"/>
            </w:pPr>
            <w:r>
              <w:rPr>
                <w:rFonts w:ascii="Times New Roman" w:cs="Times New Roman" w:eastAsia="Times New Roman" w:hAnsi="Times New Roman"/>
                <w:b w:val="false"/>
                <w:bCs w:val="false"/>
                <w:sz w:val="24"/>
                <w:szCs w:val="24"/>
              </w:rPr>
              <w:t xml:space="preserve">1000</w:t>
            </w:r>
          </w:p>
        </w:tc>
        <w:tc>
          <w:tcPr>
            <w:tcW w:type="dxa" w:w="2200"/>
            <w:vAlign w:val="center"/>
          </w:tcPr>
          <w:p>
            <w:pPr>
              <w:spacing w:line="240" w:lineRule="auto"/>
              <w:jc w:val="center"/>
            </w:pPr>
            <w:r>
              <w:rPr>
                <w:rFonts w:ascii="Times New Roman" w:cs="Times New Roman" w:eastAsia="Times New Roman" w:hAnsi="Times New Roman"/>
                <w:b w:val="false"/>
                <w:bCs w:val="false"/>
                <w:sz w:val="24"/>
                <w:szCs w:val="24"/>
              </w:rPr>
              <w:t xml:space="preserve">0.001007</w:t>
            </w:r>
          </w:p>
        </w:tc>
        <w:tc>
          <w:tcPr>
            <w:tcW w:type="dxa" w:w="2200"/>
            <w:vAlign w:val="center"/>
          </w:tcPr>
          <w:p>
            <w:pPr>
              <w:spacing w:line="240" w:lineRule="auto"/>
              <w:jc w:val="center"/>
            </w:pPr>
            <w:r>
              <w:rPr>
                <w:rFonts w:ascii="Times New Roman" w:cs="Times New Roman" w:eastAsia="Times New Roman" w:hAnsi="Times New Roman"/>
                <w:b w:val="false"/>
                <w:bCs w:val="false"/>
                <w:sz w:val="24"/>
                <w:szCs w:val="24"/>
              </w:rPr>
              <w:t xml:space="preserve">9976</w:t>
            </w:r>
          </w:p>
        </w:tc>
      </w:tr>
      <w:tr>
        <w:tc>
          <w:tcPr>
            <w:tcW w:type="dxa" w:w="2200"/>
            <w:vAlign w:val="center"/>
          </w:tcPr>
          <w:p>
            <w:pPr>
              <w:spacing w:line="240" w:lineRule="auto"/>
              <w:jc w:val="center"/>
            </w:pPr>
            <w:r>
              <w:rPr>
                <w:rFonts w:ascii="Times New Roman" w:cs="Times New Roman" w:eastAsia="Times New Roman" w:hAnsi="Times New Roman"/>
                <w:b w:val="false"/>
                <w:bCs w:val="false"/>
                <w:sz w:val="24"/>
                <w:szCs w:val="24"/>
              </w:rPr>
              <w:t xml:space="preserve">2000</w:t>
            </w:r>
          </w:p>
        </w:tc>
        <w:tc>
          <w:tcPr>
            <w:tcW w:type="dxa" w:w="2200"/>
            <w:vAlign w:val="center"/>
          </w:tcPr>
          <w:p>
            <w:pPr>
              <w:spacing w:line="240" w:lineRule="auto"/>
              <w:jc w:val="center"/>
            </w:pPr>
            <w:r>
              <w:rPr>
                <w:rFonts w:ascii="Times New Roman" w:cs="Times New Roman" w:eastAsia="Times New Roman" w:hAnsi="Times New Roman"/>
                <w:b w:val="false"/>
                <w:bCs w:val="false"/>
                <w:sz w:val="24"/>
                <w:szCs w:val="24"/>
              </w:rPr>
              <w:t xml:space="preserve">0.002076</w:t>
            </w:r>
          </w:p>
        </w:tc>
        <w:tc>
          <w:tcPr>
            <w:tcW w:type="dxa" w:w="2200"/>
            <w:vAlign w:val="center"/>
          </w:tcPr>
          <w:p>
            <w:pPr>
              <w:spacing w:line="240" w:lineRule="auto"/>
              <w:jc w:val="center"/>
            </w:pPr>
            <w:r>
              <w:rPr>
                <w:rFonts w:ascii="Times New Roman" w:cs="Times New Roman" w:eastAsia="Times New Roman" w:hAnsi="Times New Roman"/>
                <w:b w:val="false"/>
                <w:bCs w:val="false"/>
                <w:sz w:val="24"/>
                <w:szCs w:val="24"/>
              </w:rPr>
              <w:t xml:space="preserve">21952</w:t>
            </w:r>
          </w:p>
        </w:tc>
      </w:tr>
      <w:tr>
        <w:tc>
          <w:tcPr>
            <w:tcW w:type="dxa" w:w="2200"/>
            <w:vAlign w:val="center"/>
          </w:tcPr>
          <w:p>
            <w:pPr>
              <w:spacing w:line="240" w:lineRule="auto"/>
              <w:jc w:val="center"/>
            </w:pPr>
            <w:r>
              <w:rPr>
                <w:rFonts w:ascii="Times New Roman" w:cs="Times New Roman" w:eastAsia="Times New Roman" w:hAnsi="Times New Roman"/>
                <w:b w:val="false"/>
                <w:bCs w:val="false"/>
                <w:sz w:val="24"/>
                <w:szCs w:val="24"/>
              </w:rPr>
              <w:t xml:space="preserve">5000</w:t>
            </w:r>
          </w:p>
        </w:tc>
        <w:tc>
          <w:tcPr>
            <w:tcW w:type="dxa" w:w="2200"/>
            <w:vAlign w:val="center"/>
          </w:tcPr>
          <w:p>
            <w:pPr>
              <w:spacing w:line="240" w:lineRule="auto"/>
              <w:jc w:val="center"/>
            </w:pPr>
            <w:r>
              <w:rPr>
                <w:rFonts w:ascii="Times New Roman" w:cs="Times New Roman" w:eastAsia="Times New Roman" w:hAnsi="Times New Roman"/>
                <w:b w:val="false"/>
                <w:bCs w:val="false"/>
                <w:sz w:val="24"/>
                <w:szCs w:val="24"/>
              </w:rPr>
              <w:t xml:space="preserve">0.005907</w:t>
            </w:r>
          </w:p>
        </w:tc>
        <w:tc>
          <w:tcPr>
            <w:tcW w:type="dxa" w:w="2200"/>
            <w:vAlign w:val="center"/>
          </w:tcPr>
          <w:p>
            <w:pPr>
              <w:spacing w:line="240" w:lineRule="auto"/>
              <w:jc w:val="center"/>
            </w:pPr>
            <w:r>
              <w:rPr>
                <w:rFonts w:ascii="Times New Roman" w:cs="Times New Roman" w:eastAsia="Times New Roman" w:hAnsi="Times New Roman"/>
                <w:b w:val="false"/>
                <w:bCs w:val="false"/>
                <w:sz w:val="24"/>
                <w:szCs w:val="24"/>
              </w:rPr>
              <w:t xml:space="preserve">61808</w:t>
            </w:r>
          </w:p>
        </w:tc>
      </w:tr>
      <w:tr>
        <w:tc>
          <w:tcPr>
            <w:tcW w:type="dxa" w:w="2200"/>
            <w:vAlign w:val="center"/>
          </w:tcPr>
          <w:p>
            <w:pPr>
              <w:spacing w:line="240" w:lineRule="auto"/>
              <w:jc w:val="center"/>
            </w:pPr>
            <w:r>
              <w:rPr>
                <w:rFonts w:ascii="Times New Roman" w:cs="Times New Roman" w:eastAsia="Times New Roman" w:hAnsi="Times New Roman"/>
                <w:b w:val="false"/>
                <w:bCs w:val="false"/>
                <w:sz w:val="24"/>
                <w:szCs w:val="24"/>
              </w:rPr>
              <w:t xml:space="preserve">10000</w:t>
            </w:r>
          </w:p>
        </w:tc>
        <w:tc>
          <w:tcPr>
            <w:tcW w:type="dxa" w:w="2200"/>
            <w:vAlign w:val="center"/>
          </w:tcPr>
          <w:p>
            <w:pPr>
              <w:spacing w:line="240" w:lineRule="auto"/>
              <w:jc w:val="center"/>
            </w:pPr>
            <w:r>
              <w:rPr>
                <w:rFonts w:ascii="Times New Roman" w:cs="Times New Roman" w:eastAsia="Times New Roman" w:hAnsi="Times New Roman"/>
                <w:b w:val="false"/>
                <w:bCs w:val="false"/>
                <w:sz w:val="24"/>
                <w:szCs w:val="24"/>
              </w:rPr>
              <w:t xml:space="preserve">0.012604</w:t>
            </w:r>
          </w:p>
        </w:tc>
        <w:tc>
          <w:tcPr>
            <w:tcW w:type="dxa" w:w="2200"/>
            <w:vAlign w:val="center"/>
          </w:tcPr>
          <w:p>
            <w:pPr>
              <w:spacing w:line="240" w:lineRule="auto"/>
              <w:jc w:val="center"/>
            </w:pPr>
            <w:r>
              <w:rPr>
                <w:rFonts w:ascii="Times New Roman" w:cs="Times New Roman" w:eastAsia="Times New Roman" w:hAnsi="Times New Roman"/>
                <w:b w:val="false"/>
                <w:bCs w:val="false"/>
                <w:sz w:val="24"/>
                <w:szCs w:val="24"/>
              </w:rPr>
              <w:t xml:space="preserve">133616</w:t>
            </w:r>
          </w:p>
        </w:tc>
      </w:tr>
    </w:tbl>
    <w:p>
      <w:pPr>
        <w:pBdr>
          <w:top w:val="single" w:color="999999" w:sz="6"/>
          <w:bottom w:val="single" w:color="999999" w:sz="6"/>
          <w:left w:val="single" w:color="999999" w:sz="6"/>
          <w:right w:val="single" w:color="999999" w:sz="6"/>
        </w:pBdr>
        <w:spacing w:after="120" w:before="120" w:line="480" w:lineRule="auto"/>
        <w:jc w:val="center"/>
      </w:pPr>
      <w:r>
        <w:rPr>
          <w:rFonts w:ascii="Times New Roman" w:cs="Times New Roman" w:eastAsia="Times New Roman" w:hAnsi="Times New Roman"/>
          <w:b/>
          <w:bCs/>
          <w:i/>
          <w:iCs/>
          <w:sz w:val="24"/>
          <w:szCs w:val="24"/>
        </w:rPr>
        <w:t xml:space="preserve">[PASTE SCREENSHOT HERE: merge_sort_sorted.png — Time complexity graph, sorted data]</w:t>
      </w:r>
    </w:p>
    <w:p>
      <w:pPr>
        <w:spacing w:line="480" w:lineRule="auto"/>
        <w:jc w:val="left"/>
      </w:pPr>
      <w:r>
        <w:rPr>
          <w:rFonts w:ascii="Times New Roman" w:cs="Times New Roman" w:eastAsia="Times New Roman" w:hAnsi="Times New Roman"/>
          <w:b/>
          <w:bCs/>
          <w:sz w:val="24"/>
          <w:szCs w:val="24"/>
        </w:rPr>
        <w:t xml:space="preserve">Reverse-Sorted Data</w:t>
      </w:r>
    </w:p>
    <w:tbl>
      <w:tblPr>
        <w:tblW w:type="dxa" w:w="66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tblGrid>
      <w:tr>
        <w:tc>
          <w:tcPr>
            <w:tcW w:type="dxa" w:w="2200"/>
            <w:shd w:fill="D9D9D9" w:val="clear"/>
            <w:vAlign w:val="center"/>
          </w:tcPr>
          <w:p>
            <w:pPr>
              <w:spacing w:line="240" w:lineRule="auto"/>
              <w:jc w:val="center"/>
            </w:pPr>
            <w:r>
              <w:rPr>
                <w:rFonts w:ascii="Times New Roman" w:cs="Times New Roman" w:eastAsia="Times New Roman" w:hAnsi="Times New Roman"/>
                <w:b/>
                <w:bCs/>
                <w:sz w:val="24"/>
                <w:szCs w:val="24"/>
              </w:rPr>
              <w:t xml:space="preserve">n</w:t>
            </w:r>
          </w:p>
        </w:tc>
        <w:tc>
          <w:tcPr>
            <w:tcW w:type="dxa" w:w="2200"/>
            <w:shd w:fill="D9D9D9" w:val="clear"/>
            <w:vAlign w:val="center"/>
          </w:tcPr>
          <w:p>
            <w:pPr>
              <w:spacing w:line="240" w:lineRule="auto"/>
              <w:jc w:val="center"/>
            </w:pPr>
            <w:r>
              <w:rPr>
                <w:rFonts w:ascii="Times New Roman" w:cs="Times New Roman" w:eastAsia="Times New Roman" w:hAnsi="Times New Roman"/>
                <w:b/>
                <w:bCs/>
                <w:sz w:val="24"/>
                <w:szCs w:val="24"/>
              </w:rPr>
              <w:t xml:space="preserve">Time (s)</w:t>
            </w:r>
          </w:p>
        </w:tc>
        <w:tc>
          <w:tcPr>
            <w:tcW w:type="dxa" w:w="2200"/>
            <w:shd w:fill="D9D9D9" w:val="clear"/>
            <w:vAlign w:val="center"/>
          </w:tcPr>
          <w:p>
            <w:pPr>
              <w:spacing w:line="240" w:lineRule="auto"/>
              <w:jc w:val="center"/>
            </w:pPr>
            <w:r>
              <w:rPr>
                <w:rFonts w:ascii="Times New Roman" w:cs="Times New Roman" w:eastAsia="Times New Roman" w:hAnsi="Times New Roman"/>
                <w:b/>
                <w:bCs/>
                <w:sz w:val="24"/>
                <w:szCs w:val="24"/>
              </w:rPr>
              <w:t xml:space="preserve">Steps</w:t>
            </w:r>
          </w:p>
        </w:tc>
      </w:tr>
      <w:tr>
        <w:tc>
          <w:tcPr>
            <w:tcW w:type="dxa" w:w="2200"/>
            <w:vAlign w:val="center"/>
          </w:tcPr>
          <w:p>
            <w:pPr>
              <w:spacing w:line="240" w:lineRule="auto"/>
              <w:jc w:val="center"/>
            </w:pPr>
            <w:r>
              <w:rPr>
                <w:rFonts w:ascii="Times New Roman" w:cs="Times New Roman" w:eastAsia="Times New Roman" w:hAnsi="Times New Roman"/>
                <w:b w:val="false"/>
                <w:bCs w:val="false"/>
                <w:sz w:val="24"/>
                <w:szCs w:val="24"/>
              </w:rPr>
              <w:t xml:space="preserve">100</w:t>
            </w:r>
          </w:p>
        </w:tc>
        <w:tc>
          <w:tcPr>
            <w:tcW w:type="dxa" w:w="2200"/>
            <w:vAlign w:val="center"/>
          </w:tcPr>
          <w:p>
            <w:pPr>
              <w:spacing w:line="240" w:lineRule="auto"/>
              <w:jc w:val="center"/>
            </w:pPr>
            <w:r>
              <w:rPr>
                <w:rFonts w:ascii="Times New Roman" w:cs="Times New Roman" w:eastAsia="Times New Roman" w:hAnsi="Times New Roman"/>
                <w:b w:val="false"/>
                <w:bCs w:val="false"/>
                <w:sz w:val="24"/>
                <w:szCs w:val="24"/>
              </w:rPr>
              <w:t xml:space="preserve">0.000111</w:t>
            </w:r>
          </w:p>
        </w:tc>
        <w:tc>
          <w:tcPr>
            <w:tcW w:type="dxa" w:w="2200"/>
            <w:vAlign w:val="center"/>
          </w:tcPr>
          <w:p>
            <w:pPr>
              <w:spacing w:line="240" w:lineRule="auto"/>
              <w:jc w:val="center"/>
            </w:pPr>
            <w:r>
              <w:rPr>
                <w:rFonts w:ascii="Times New Roman" w:cs="Times New Roman" w:eastAsia="Times New Roman" w:hAnsi="Times New Roman"/>
                <w:b w:val="false"/>
                <w:bCs w:val="false"/>
                <w:sz w:val="24"/>
                <w:szCs w:val="24"/>
              </w:rPr>
              <w:t xml:space="preserve">672</w:t>
            </w:r>
          </w:p>
        </w:tc>
      </w:tr>
      <w:tr>
        <w:tc>
          <w:tcPr>
            <w:tcW w:type="dxa" w:w="2200"/>
            <w:vAlign w:val="center"/>
          </w:tcPr>
          <w:p>
            <w:pPr>
              <w:spacing w:line="240" w:lineRule="auto"/>
              <w:jc w:val="center"/>
            </w:pPr>
            <w:r>
              <w:rPr>
                <w:rFonts w:ascii="Times New Roman" w:cs="Times New Roman" w:eastAsia="Times New Roman" w:hAnsi="Times New Roman"/>
                <w:b w:val="false"/>
                <w:bCs w:val="false"/>
                <w:sz w:val="24"/>
                <w:szCs w:val="24"/>
              </w:rPr>
              <w:t xml:space="preserve">500</w:t>
            </w:r>
          </w:p>
        </w:tc>
        <w:tc>
          <w:tcPr>
            <w:tcW w:type="dxa" w:w="2200"/>
            <w:vAlign w:val="center"/>
          </w:tcPr>
          <w:p>
            <w:pPr>
              <w:spacing w:line="240" w:lineRule="auto"/>
              <w:jc w:val="center"/>
            </w:pPr>
            <w:r>
              <w:rPr>
                <w:rFonts w:ascii="Times New Roman" w:cs="Times New Roman" w:eastAsia="Times New Roman" w:hAnsi="Times New Roman"/>
                <w:b w:val="false"/>
                <w:bCs w:val="false"/>
                <w:sz w:val="24"/>
                <w:szCs w:val="24"/>
              </w:rPr>
              <w:t xml:space="preserve">0.000518</w:t>
            </w:r>
          </w:p>
        </w:tc>
        <w:tc>
          <w:tcPr>
            <w:tcW w:type="dxa" w:w="2200"/>
            <w:vAlign w:val="center"/>
          </w:tcPr>
          <w:p>
            <w:pPr>
              <w:spacing w:line="240" w:lineRule="auto"/>
              <w:jc w:val="center"/>
            </w:pPr>
            <w:r>
              <w:rPr>
                <w:rFonts w:ascii="Times New Roman" w:cs="Times New Roman" w:eastAsia="Times New Roman" w:hAnsi="Times New Roman"/>
                <w:b w:val="false"/>
                <w:bCs w:val="false"/>
                <w:sz w:val="24"/>
                <w:szCs w:val="24"/>
              </w:rPr>
              <w:t xml:space="preserve">4488</w:t>
            </w:r>
          </w:p>
        </w:tc>
      </w:tr>
      <w:tr>
        <w:tc>
          <w:tcPr>
            <w:tcW w:type="dxa" w:w="2200"/>
            <w:vAlign w:val="center"/>
          </w:tcPr>
          <w:p>
            <w:pPr>
              <w:spacing w:line="240" w:lineRule="auto"/>
              <w:jc w:val="center"/>
            </w:pPr>
            <w:r>
              <w:rPr>
                <w:rFonts w:ascii="Times New Roman" w:cs="Times New Roman" w:eastAsia="Times New Roman" w:hAnsi="Times New Roman"/>
                <w:b w:val="false"/>
                <w:bCs w:val="false"/>
                <w:sz w:val="24"/>
                <w:szCs w:val="24"/>
              </w:rPr>
              <w:t xml:space="preserve">1000</w:t>
            </w:r>
          </w:p>
        </w:tc>
        <w:tc>
          <w:tcPr>
            <w:tcW w:type="dxa" w:w="2200"/>
            <w:vAlign w:val="center"/>
          </w:tcPr>
          <w:p>
            <w:pPr>
              <w:spacing w:line="240" w:lineRule="auto"/>
              <w:jc w:val="center"/>
            </w:pPr>
            <w:r>
              <w:rPr>
                <w:rFonts w:ascii="Times New Roman" w:cs="Times New Roman" w:eastAsia="Times New Roman" w:hAnsi="Times New Roman"/>
                <w:b w:val="false"/>
                <w:bCs w:val="false"/>
                <w:sz w:val="24"/>
                <w:szCs w:val="24"/>
              </w:rPr>
              <w:t xml:space="preserve">0.001222</w:t>
            </w:r>
          </w:p>
        </w:tc>
        <w:tc>
          <w:tcPr>
            <w:tcW w:type="dxa" w:w="2200"/>
            <w:vAlign w:val="center"/>
          </w:tcPr>
          <w:p>
            <w:pPr>
              <w:spacing w:line="240" w:lineRule="auto"/>
              <w:jc w:val="center"/>
            </w:pPr>
            <w:r>
              <w:rPr>
                <w:rFonts w:ascii="Times New Roman" w:cs="Times New Roman" w:eastAsia="Times New Roman" w:hAnsi="Times New Roman"/>
                <w:b w:val="false"/>
                <w:bCs w:val="false"/>
                <w:sz w:val="24"/>
                <w:szCs w:val="24"/>
              </w:rPr>
              <w:t xml:space="preserve">9976</w:t>
            </w:r>
          </w:p>
        </w:tc>
      </w:tr>
      <w:tr>
        <w:tc>
          <w:tcPr>
            <w:tcW w:type="dxa" w:w="2200"/>
            <w:vAlign w:val="center"/>
          </w:tcPr>
          <w:p>
            <w:pPr>
              <w:spacing w:line="240" w:lineRule="auto"/>
              <w:jc w:val="center"/>
            </w:pPr>
            <w:r>
              <w:rPr>
                <w:rFonts w:ascii="Times New Roman" w:cs="Times New Roman" w:eastAsia="Times New Roman" w:hAnsi="Times New Roman"/>
                <w:b w:val="false"/>
                <w:bCs w:val="false"/>
                <w:sz w:val="24"/>
                <w:szCs w:val="24"/>
              </w:rPr>
              <w:t xml:space="preserve">2000</w:t>
            </w:r>
          </w:p>
        </w:tc>
        <w:tc>
          <w:tcPr>
            <w:tcW w:type="dxa" w:w="2200"/>
            <w:vAlign w:val="center"/>
          </w:tcPr>
          <w:p>
            <w:pPr>
              <w:spacing w:line="240" w:lineRule="auto"/>
              <w:jc w:val="center"/>
            </w:pPr>
            <w:r>
              <w:rPr>
                <w:rFonts w:ascii="Times New Roman" w:cs="Times New Roman" w:eastAsia="Times New Roman" w:hAnsi="Times New Roman"/>
                <w:b w:val="false"/>
                <w:bCs w:val="false"/>
                <w:sz w:val="24"/>
                <w:szCs w:val="24"/>
              </w:rPr>
              <w:t xml:space="preserve">0.002345</w:t>
            </w:r>
          </w:p>
        </w:tc>
        <w:tc>
          <w:tcPr>
            <w:tcW w:type="dxa" w:w="2200"/>
            <w:vAlign w:val="center"/>
          </w:tcPr>
          <w:p>
            <w:pPr>
              <w:spacing w:line="240" w:lineRule="auto"/>
              <w:jc w:val="center"/>
            </w:pPr>
            <w:r>
              <w:rPr>
                <w:rFonts w:ascii="Times New Roman" w:cs="Times New Roman" w:eastAsia="Times New Roman" w:hAnsi="Times New Roman"/>
                <w:b w:val="false"/>
                <w:bCs w:val="false"/>
                <w:sz w:val="24"/>
                <w:szCs w:val="24"/>
              </w:rPr>
              <w:t xml:space="preserve">21952</w:t>
            </w:r>
          </w:p>
        </w:tc>
      </w:tr>
      <w:tr>
        <w:tc>
          <w:tcPr>
            <w:tcW w:type="dxa" w:w="2200"/>
            <w:vAlign w:val="center"/>
          </w:tcPr>
          <w:p>
            <w:pPr>
              <w:spacing w:line="240" w:lineRule="auto"/>
              <w:jc w:val="center"/>
            </w:pPr>
            <w:r>
              <w:rPr>
                <w:rFonts w:ascii="Times New Roman" w:cs="Times New Roman" w:eastAsia="Times New Roman" w:hAnsi="Times New Roman"/>
                <w:b w:val="false"/>
                <w:bCs w:val="false"/>
                <w:sz w:val="24"/>
                <w:szCs w:val="24"/>
              </w:rPr>
              <w:t xml:space="preserve">5000</w:t>
            </w:r>
          </w:p>
        </w:tc>
        <w:tc>
          <w:tcPr>
            <w:tcW w:type="dxa" w:w="2200"/>
            <w:vAlign w:val="center"/>
          </w:tcPr>
          <w:p>
            <w:pPr>
              <w:spacing w:line="240" w:lineRule="auto"/>
              <w:jc w:val="center"/>
            </w:pPr>
            <w:r>
              <w:rPr>
                <w:rFonts w:ascii="Times New Roman" w:cs="Times New Roman" w:eastAsia="Times New Roman" w:hAnsi="Times New Roman"/>
                <w:b w:val="false"/>
                <w:bCs w:val="false"/>
                <w:sz w:val="24"/>
                <w:szCs w:val="24"/>
              </w:rPr>
              <w:t xml:space="preserve">0.006611</w:t>
            </w:r>
          </w:p>
        </w:tc>
        <w:tc>
          <w:tcPr>
            <w:tcW w:type="dxa" w:w="2200"/>
            <w:vAlign w:val="center"/>
          </w:tcPr>
          <w:p>
            <w:pPr>
              <w:spacing w:line="240" w:lineRule="auto"/>
              <w:jc w:val="center"/>
            </w:pPr>
            <w:r>
              <w:rPr>
                <w:rFonts w:ascii="Times New Roman" w:cs="Times New Roman" w:eastAsia="Times New Roman" w:hAnsi="Times New Roman"/>
                <w:b w:val="false"/>
                <w:bCs w:val="false"/>
                <w:sz w:val="24"/>
                <w:szCs w:val="24"/>
              </w:rPr>
              <w:t xml:space="preserve">61808</w:t>
            </w:r>
          </w:p>
        </w:tc>
      </w:tr>
      <w:tr>
        <w:tc>
          <w:tcPr>
            <w:tcW w:type="dxa" w:w="2200"/>
            <w:vAlign w:val="center"/>
          </w:tcPr>
          <w:p>
            <w:pPr>
              <w:spacing w:line="240" w:lineRule="auto"/>
              <w:jc w:val="center"/>
            </w:pPr>
            <w:r>
              <w:rPr>
                <w:rFonts w:ascii="Times New Roman" w:cs="Times New Roman" w:eastAsia="Times New Roman" w:hAnsi="Times New Roman"/>
                <w:b w:val="false"/>
                <w:bCs w:val="false"/>
                <w:sz w:val="24"/>
                <w:szCs w:val="24"/>
              </w:rPr>
              <w:t xml:space="preserve">10000</w:t>
            </w:r>
          </w:p>
        </w:tc>
        <w:tc>
          <w:tcPr>
            <w:tcW w:type="dxa" w:w="2200"/>
            <w:vAlign w:val="center"/>
          </w:tcPr>
          <w:p>
            <w:pPr>
              <w:spacing w:line="240" w:lineRule="auto"/>
              <w:jc w:val="center"/>
            </w:pPr>
            <w:r>
              <w:rPr>
                <w:rFonts w:ascii="Times New Roman" w:cs="Times New Roman" w:eastAsia="Times New Roman" w:hAnsi="Times New Roman"/>
                <w:b w:val="false"/>
                <w:bCs w:val="false"/>
                <w:sz w:val="24"/>
                <w:szCs w:val="24"/>
              </w:rPr>
              <w:t xml:space="preserve">0.014094</w:t>
            </w:r>
          </w:p>
        </w:tc>
        <w:tc>
          <w:tcPr>
            <w:tcW w:type="dxa" w:w="2200"/>
            <w:vAlign w:val="center"/>
          </w:tcPr>
          <w:p>
            <w:pPr>
              <w:spacing w:line="240" w:lineRule="auto"/>
              <w:jc w:val="center"/>
            </w:pPr>
            <w:r>
              <w:rPr>
                <w:rFonts w:ascii="Times New Roman" w:cs="Times New Roman" w:eastAsia="Times New Roman" w:hAnsi="Times New Roman"/>
                <w:b w:val="false"/>
                <w:bCs w:val="false"/>
                <w:sz w:val="24"/>
                <w:szCs w:val="24"/>
              </w:rPr>
              <w:t xml:space="preserve">133616</w:t>
            </w:r>
          </w:p>
        </w:tc>
      </w:tr>
    </w:tbl>
    <w:p>
      <w:pPr>
        <w:pBdr>
          <w:top w:val="single" w:color="999999" w:sz="6"/>
          <w:bottom w:val="single" w:color="999999" w:sz="6"/>
          <w:left w:val="single" w:color="999999" w:sz="6"/>
          <w:right w:val="single" w:color="999999" w:sz="6"/>
        </w:pBdr>
        <w:spacing w:after="120" w:before="120" w:line="480" w:lineRule="auto"/>
        <w:jc w:val="center"/>
      </w:pPr>
      <w:r>
        <w:rPr>
          <w:rFonts w:ascii="Times New Roman" w:cs="Times New Roman" w:eastAsia="Times New Roman" w:hAnsi="Times New Roman"/>
          <w:b/>
          <w:bCs/>
          <w:i/>
          <w:iCs/>
          <w:sz w:val="24"/>
          <w:szCs w:val="24"/>
        </w:rPr>
        <w:t xml:space="preserve">[PASTE SCREENSHOT HERE: merge_sort_reverse.png — Time complexity graph, reverse-sorted data]</w:t>
      </w:r>
    </w:p>
    <w:p>
      <w:pPr>
        <w:spacing w:line="480" w:lineRule="auto"/>
        <w:jc w:val="left"/>
      </w:pPr>
      <w:r>
        <w:rPr>
          <w:rFonts w:ascii="Times New Roman" w:cs="Times New Roman" w:eastAsia="Times New Roman" w:hAnsi="Times New Roman"/>
          <w:b/>
          <w:bCs/>
          <w:sz w:val="24"/>
          <w:szCs w:val="24"/>
        </w:rPr>
        <w:t xml:space="preserve">Analysis</w:t>
      </w:r>
    </w:p>
    <w:p>
      <w:pPr>
        <w:spacing w:line="480" w:lineRule="auto"/>
        <w:ind w:firstLine="720"/>
        <w:jc w:val="left"/>
      </w:pPr>
      <w:r>
        <w:rPr>
          <w:rFonts w:ascii="Times New Roman" w:cs="Times New Roman" w:eastAsia="Times New Roman" w:hAnsi="Times New Roman"/>
          <w:sz w:val="24"/>
          <w:szCs w:val="24"/>
        </w:rPr>
        <w:t xml:space="preserve">The step counts are identical across all three input orderings for a given n (for example, 133,616 steps at n = 10,000 in every case), which is expected: merge sort always splits the array exactly in half and always performs a full merge pass at every level, regardless of the initial ordering. This is what gives merge sort its guaranteed O(n log n) behavior in the best, average, and worst case alike, unlike algorithms such as insertion sort that can exploit existing order. The measured times follow the same pattern — the random, sorted, and reverse-sorted runs are close to each other at every n and all grow at roughly the same n log n rate, rather than one case being noticeably faster or slower than the others.</w:t>
      </w:r>
    </w:p>
    <w:p>
      <w:pPr>
        <w:spacing w:before="240" w:line="480" w:lineRule="auto"/>
      </w:pPr>
      <w:r>
        <w:rPr>
          <w:rFonts w:ascii="Times New Roman" w:cs="Times New Roman" w:eastAsia="Times New Roman" w:hAnsi="Times New Roman"/>
          <w:b/>
          <w:bCs/>
          <w:sz w:val="24"/>
          <w:szCs w:val="24"/>
        </w:rPr>
        <w:t xml:space="preserve">Q3: Square Matrix Multiplication</w:t>
      </w:r>
    </w:p>
    <w:p>
      <w:pPr>
        <w:spacing w:line="480" w:lineRule="auto"/>
        <w:jc w:val="left"/>
      </w:pPr>
      <w:r>
        <w:rPr>
          <w:rFonts w:ascii="Times New Roman" w:cs="Times New Roman" w:eastAsia="Times New Roman" w:hAnsi="Times New Roman"/>
          <w:b/>
          <w:bCs/>
          <w:sz w:val="24"/>
          <w:szCs w:val="24"/>
        </w:rPr>
        <w:t xml:space="preserve">Objective and Methodology</w:t>
      </w:r>
    </w:p>
    <w:p>
      <w:pPr>
        <w:spacing w:line="480" w:lineRule="auto"/>
        <w:ind w:firstLine="720"/>
        <w:jc w:val="left"/>
      </w:pPr>
      <w:r>
        <w:rPr>
          <w:rFonts w:ascii="Times New Roman" w:cs="Times New Roman" w:eastAsia="Times New Roman" w:hAnsi="Times New Roman"/>
          <w:sz w:val="24"/>
          <w:szCs w:val="24"/>
        </w:rPr>
        <w:t xml:space="preserve">Two n × n matrices, with n constrained to a power of 2, were multiplied using the standard triple-nested-loop method and, as a bonus comparison, Strassen's divide-and-conquer method. The standard method counts one multiplication and one addition per innermost loop iteration; Strassen's method counts only the scalar (1×1) multiplications performed at the base case of the recursion.</w:t>
      </w:r>
    </w:p>
    <w:p>
      <w:pPr>
        <w:spacing w:line="480" w:lineRule="auto"/>
        <w:jc w:val="left"/>
      </w:pPr>
      <w:r>
        <w:rPr>
          <w:rFonts w:ascii="Times New Roman" w:cs="Times New Roman" w:eastAsia="Times New Roman" w:hAnsi="Times New Roman"/>
          <w:b/>
          <w:bCs/>
          <w:sz w:val="24"/>
          <w:szCs w:val="24"/>
        </w:rPr>
        <w:t xml:space="preserve">Results</w:t>
      </w:r>
    </w:p>
    <w:p>
      <w:pPr>
        <w:spacing w:line="480" w:lineRule="auto"/>
        <w:ind w:firstLine="720"/>
        <w:jc w:val="left"/>
      </w:pPr>
      <w:r>
        <w:rPr>
          <w:rFonts w:ascii="Times New Roman" w:cs="Times New Roman" w:eastAsia="Times New Roman" w:hAnsi="Times New Roman"/>
          <w:sz w:val="24"/>
          <w:szCs w:val="24"/>
        </w:rPr>
        <w:t xml:space="preserve">For a 4 × 4 test case with randomly generated matrices, the standard method performed 128 basic operations (2n³, with n = 4), which matches the theoretical O(n³) cost. Strassen's method on the same size performed 49 scalar multiplications, compared to the 64 (n³) that the standard method would need — a direct consequence of Strassen's 7-multiplications-per-split rule instead of 8. The two methods were verified to produce identical results on the same input matrices.</w:t>
      </w:r>
    </w:p>
    <w:p>
      <w:pPr>
        <w:pBdr>
          <w:top w:val="single" w:color="999999" w:sz="6"/>
          <w:bottom w:val="single" w:color="999999" w:sz="6"/>
          <w:left w:val="single" w:color="999999" w:sz="6"/>
          <w:right w:val="single" w:color="999999" w:sz="6"/>
        </w:pBdr>
        <w:spacing w:after="120" w:before="120" w:line="480" w:lineRule="auto"/>
        <w:jc w:val="center"/>
      </w:pPr>
      <w:r>
        <w:rPr>
          <w:rFonts w:ascii="Times New Roman" w:cs="Times New Roman" w:eastAsia="Times New Roman" w:hAnsi="Times New Roman"/>
          <w:b/>
          <w:bCs/>
          <w:i/>
          <w:iCs/>
          <w:sz w:val="24"/>
          <w:szCs w:val="24"/>
        </w:rPr>
        <w:t xml:space="preserve">[PASTE SCREENSHOT HERE: matrix_mult.py output — sample matrices, result, and operation count]</w:t>
      </w:r>
    </w:p>
    <w:p>
      <w:pPr>
        <w:spacing w:line="480" w:lineRule="auto"/>
        <w:jc w:val="left"/>
      </w:pPr>
      <w:r>
        <w:rPr>
          <w:rFonts w:ascii="Times New Roman" w:cs="Times New Roman" w:eastAsia="Times New Roman" w:hAnsi="Times New Roman"/>
          <w:b/>
          <w:bCs/>
          <w:sz w:val="24"/>
          <w:szCs w:val="24"/>
        </w:rPr>
        <w:t xml:space="preserve">Analysis</w:t>
      </w:r>
    </w:p>
    <w:p>
      <w:pPr>
        <w:spacing w:line="480" w:lineRule="auto"/>
        <w:ind w:firstLine="720"/>
        <w:jc w:val="left"/>
      </w:pPr>
      <w:r>
        <w:rPr>
          <w:rFonts w:ascii="Times New Roman" w:cs="Times New Roman" w:eastAsia="Times New Roman" w:hAnsi="Times New Roman"/>
          <w:sz w:val="24"/>
          <w:szCs w:val="24"/>
        </w:rPr>
        <w:t xml:space="preserve">The standard method's O(n³) growth comes directly from its three nested loops. Strassen's method reduces the multiplication count to O(n^log₂ 7) ≈ O(n^2.807) by trading one multiplication per split level for extra matrix additions and subtractions. At small sizes like n = 4 this trade barely matters and the overhead of splitting and recombining submatrices can make Strassen slower in wall-clock terms even though it does fewer multiplications; the asymptotic advantage only becomes worthwhile once n is large enough for the exponent difference to outweigh that overhead.</w:t>
      </w:r>
    </w:p>
    <w:p>
      <w:pPr>
        <w:spacing w:before="240" w:line="480" w:lineRule="auto"/>
      </w:pPr>
      <w:r>
        <w:rPr>
          <w:rFonts w:ascii="Times New Roman" w:cs="Times New Roman" w:eastAsia="Times New Roman" w:hAnsi="Times New Roman"/>
          <w:b/>
          <w:bCs/>
          <w:sz w:val="24"/>
          <w:szCs w:val="24"/>
        </w:rPr>
        <w:t xml:space="preserve">Conclusion</w:t>
      </w:r>
    </w:p>
    <w:p>
      <w:pPr>
        <w:spacing w:line="480" w:lineRule="auto"/>
        <w:ind w:firstLine="720"/>
        <w:jc w:val="left"/>
      </w:pPr>
      <w:r>
        <w:rPr>
          <w:rFonts w:ascii="Times New Roman" w:cs="Times New Roman" w:eastAsia="Times New Roman" w:hAnsi="Times New Roman"/>
          <w:sz w:val="24"/>
          <w:szCs w:val="24"/>
        </w:rPr>
        <w:t xml:space="preserve">Across all three problems, the measured step counts and timings matched the algorithms' theoretical time complexities. The optimized primality test's O(√n) growth clearly outperformed the naive O(n) method as n increased. Merge sort's guaranteed O(n log n) behavior held regardless of input ordering, confirming that it does not benefit from (or suffer from) pre-existing order the way simpler sorts can. Matrix multiplication showed the expected O(n³) growth for the standard method, with Strassen's algorithm demonstrating a real, verifiable reduction in the number of scalar multiplications required.</w:t>
      </w:r>
    </w:p>
    <w:p>
      <w:pPr>
        <w:pageBreakBefore/>
      </w:pPr>
    </w:p>
    <w:p>
      <w:pPr>
        <w:spacing w:line="480" w:lineRule="auto"/>
        <w:jc w:val="center"/>
      </w:pPr>
      <w:r>
        <w:rPr>
          <w:rFonts w:ascii="Times New Roman" w:cs="Times New Roman" w:eastAsia="Times New Roman" w:hAnsi="Times New Roman"/>
          <w:b/>
          <w:bCs/>
          <w:sz w:val="24"/>
          <w:szCs w:val="24"/>
        </w:rPr>
        <w:t xml:space="preserve">References</w:t>
      </w:r>
    </w:p>
    <w:p>
      <w:pPr>
        <w:spacing w:line="480" w:lineRule="auto"/>
        <w:ind w:left="720" w:hanging="720"/>
      </w:pPr>
      <w:r>
        <w:rPr>
          <w:rFonts w:ascii="Times New Roman" w:cs="Times New Roman" w:eastAsia="Times New Roman" w:hAnsi="Times New Roman"/>
          <w:sz w:val="24"/>
          <w:szCs w:val="24"/>
        </w:rPr>
        <w:t xml:space="preserve">Cormen, T. H., Leiserson, C. E., Rivest, R. L., &amp; Stein, C. (2022). Introduction to algorithms (4th ed.). MIT Press.</w:t>
      </w:r>
    </w:p>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2026-08-25T07:29:20.691Z</dcterms:created>
  <dcterms:modified xsi:type="dcterms:W3CDTF">2026-08-25T07:29:20.710Z</dcterms:modified>
</cp:coreProperties>
</file>

<file path=docProps/custom.xml><?xml version="1.0" encoding="utf-8"?>
<Properties xmlns="http://schemas.openxmlformats.org/officeDocument/2006/custom-properties" xmlns:vt="http://schemas.openxmlformats.org/officeDocument/2006/docPropsVTypes"/>
</file>