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CE" w:rsidRPr="00E74D45" w:rsidRDefault="00FE7039">
      <w:r>
        <w:t>Hey Norconex, this is a test.</w:t>
      </w:r>
      <w:bookmarkStart w:id="0" w:name="_GoBack"/>
      <w:bookmarkEnd w:id="0"/>
    </w:p>
    <w:sectPr w:rsidR="00CF0BCE" w:rsidRPr="00E74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45"/>
    <w:rsid w:val="00CF0BCE"/>
    <w:rsid w:val="00E74D45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978F6-8DFA-4700-B391-3857AC7A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Norconex Inc.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Essiembre</dc:creator>
  <cp:keywords/>
  <dc:description/>
  <cp:lastModifiedBy>Pascal Essiembre</cp:lastModifiedBy>
  <cp:revision>2</cp:revision>
  <dcterms:created xsi:type="dcterms:W3CDTF">2015-03-11T14:35:00Z</dcterms:created>
  <dcterms:modified xsi:type="dcterms:W3CDTF">2015-03-12T04:47:00Z</dcterms:modified>
</cp:coreProperties>
</file>