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8751099"/>
        <w:docPartObj>
          <w:docPartGallery w:val="Cover Pages"/>
          <w:docPartUnique/>
        </w:docPartObj>
      </w:sdtPr>
      <w:sdtContent>
        <w:p w14:paraId="4E6BD5BC" w14:textId="17AD72EA" w:rsidR="000F15E2" w:rsidRDefault="000F15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E870FC" wp14:editId="1B434A9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8CA6ABE" w14:textId="35899A2E" w:rsidR="000F15E2" w:rsidRDefault="000F15E2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nskVenue</w:t>
                                    </w:r>
                                    <w:proofErr w:type="spellEnd"/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1.0.0</w:t>
                                    </w:r>
                                  </w:p>
                                </w:sdtContent>
                              </w:sdt>
                              <w:p w14:paraId="586DB252" w14:textId="77777777" w:rsidR="000F15E2" w:rsidRDefault="000F15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35ECF95" w14:textId="6522F76C" w:rsidR="000F15E2" w:rsidRDefault="000F15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Detailed Functional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E870F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0c226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CA6ABE" w14:textId="35899A2E" w:rsidR="000F15E2" w:rsidRDefault="000F15E2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nskVenue</w:t>
                              </w:r>
                              <w:proofErr w:type="spellEnd"/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1.0.0</w:t>
                              </w:r>
                            </w:p>
                          </w:sdtContent>
                        </w:sdt>
                        <w:p w14:paraId="586DB252" w14:textId="77777777" w:rsidR="000F15E2" w:rsidRDefault="000F15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35ECF95" w14:textId="6522F76C" w:rsidR="000F15E2" w:rsidRDefault="000F15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Detailed Functional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92456B" wp14:editId="297E18A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599E71" w14:textId="39D69C8A" w:rsidR="000F15E2" w:rsidRDefault="000F15E2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2021-07-27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92456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AJ2HT92wAAAAYBAAAPAAAAAAAA&#10;AAAAAAAAAAYFAABkcnMvZG93bnJldi54bWxQSwUGAAAAAAQABADzAAAADgYAAAAA&#10;" fillcolor="#2c3c43 [3215]" stroked="f" strokeweight="1.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599E71" w14:textId="39D69C8A" w:rsidR="000F15E2" w:rsidRDefault="000F15E2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2021-07-27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F35AA0" w14:textId="77777777" w:rsidR="000F15E2" w:rsidRDefault="000F15E2"/>
        <w:p w14:paraId="54497F59" w14:textId="2DAA586D" w:rsidR="000F15E2" w:rsidRDefault="000F15E2">
          <w:pPr>
            <w:rPr>
              <w:rFonts w:asciiTheme="majorHAnsi" w:eastAsiaTheme="majorEastAsia" w:hAnsiTheme="majorHAnsi" w:cstheme="majorBidi"/>
              <w:caps/>
              <w:color w:val="90C226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6BF78CBB" w14:textId="77777777" w:rsidR="00B551CB" w:rsidRDefault="00B551CB" w:rsidP="00D34DAC">
      <w:pPr>
        <w:pStyle w:val="Title"/>
        <w:jc w:val="center"/>
      </w:pPr>
    </w:p>
    <w:sdt>
      <w:sdtPr>
        <w:id w:val="6662415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E0C61FF" w14:textId="5E33BD92" w:rsidR="00B551CB" w:rsidRDefault="00B551CB" w:rsidP="00863702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2C35372" w14:textId="048D1A69" w:rsidR="0068743E" w:rsidRDefault="00B551CB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48808" w:history="1">
            <w:r w:rsidR="0068743E" w:rsidRPr="007E3195">
              <w:rPr>
                <w:rStyle w:val="Hyperlink"/>
                <w:noProof/>
              </w:rPr>
              <w:t>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REVISION HISTORY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_Toc78448808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2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A64FECE" w14:textId="672E51E0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09" w:history="1">
            <w:r w:rsidRPr="007E3195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D5C5" w14:textId="75528791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0" w:history="1">
            <w:r w:rsidRPr="007E3195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A223" w14:textId="74FBDBFD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1" w:history="1">
            <w:r w:rsidRPr="007E3195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DBB4" w14:textId="34709C46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2" w:history="1">
            <w:r w:rsidRPr="007E3195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PERSISTENCE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4AB3" w14:textId="706BCFFC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3" w:history="1">
            <w:r w:rsidRPr="007E3195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ABB7" w14:textId="31F476A5" w:rsidR="0068743E" w:rsidRDefault="0068743E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4" w:history="1">
            <w:r w:rsidRPr="007E3195">
              <w:rPr>
                <w:rStyle w:val="Hyperlink"/>
                <w:noProof/>
              </w:rPr>
              <w:t>7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5A88" w14:textId="06CF2423" w:rsidR="0068743E" w:rsidRDefault="0068743E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5" w:history="1">
            <w:r w:rsidRPr="007E3195">
              <w:rPr>
                <w:rStyle w:val="Hyperlink"/>
                <w:noProof/>
              </w:rPr>
              <w:t>7.1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VENUE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DF15" w14:textId="2B3B480E" w:rsidR="0068743E" w:rsidRDefault="0068743E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6" w:history="1">
            <w:r w:rsidRPr="007E3195">
              <w:rPr>
                <w:rStyle w:val="Hyperlink"/>
                <w:noProof/>
              </w:rPr>
              <w:t>7.1.1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VenueRec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1400" w14:textId="5438F02E" w:rsidR="0068743E" w:rsidRDefault="0068743E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7" w:history="1">
            <w:r w:rsidRPr="007E3195">
              <w:rPr>
                <w:rStyle w:val="Hyperlink"/>
                <w:noProof/>
              </w:rPr>
              <w:t>7.1.2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StudioRec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2900" w14:textId="6B356997" w:rsidR="0068743E" w:rsidRDefault="0068743E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8" w:history="1">
            <w:r w:rsidRPr="007E3195">
              <w:rPr>
                <w:rStyle w:val="Hyperlink"/>
                <w:noProof/>
              </w:rPr>
              <w:t>7.2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DF83" w14:textId="111E3E80" w:rsidR="0068743E" w:rsidRDefault="0068743E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9" w:history="1">
            <w:r w:rsidRPr="007E3195">
              <w:rPr>
                <w:rStyle w:val="Hyperlink"/>
                <w:noProof/>
              </w:rPr>
              <w:t>7.2.1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ON VENUES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5764" w14:textId="1932FCA6" w:rsidR="0068743E" w:rsidRDefault="0068743E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20" w:history="1">
            <w:r w:rsidRPr="007E3195">
              <w:rPr>
                <w:rStyle w:val="Hyperlink"/>
                <w:noProof/>
              </w:rPr>
              <w:t>7.2.2</w:t>
            </w:r>
            <w:r>
              <w:rPr>
                <w:noProof/>
                <w:sz w:val="22"/>
                <w:szCs w:val="22"/>
              </w:rPr>
              <w:tab/>
            </w:r>
            <w:r w:rsidRPr="007E3195">
              <w:rPr>
                <w:rStyle w:val="Hyperlink"/>
                <w:noProof/>
              </w:rPr>
              <w:t>ON STUDIOS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6CA5" w14:textId="03947704" w:rsidR="00B551CB" w:rsidRDefault="00B551CB">
          <w:r>
            <w:rPr>
              <w:b/>
              <w:bCs/>
              <w:noProof/>
            </w:rPr>
            <w:fldChar w:fldCharType="end"/>
          </w:r>
        </w:p>
      </w:sdtContent>
    </w:sdt>
    <w:p w14:paraId="6E0A56C1" w14:textId="77777777" w:rsidR="00B551CB" w:rsidRDefault="00B551CB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  <w:r>
        <w:br w:type="page"/>
      </w:r>
    </w:p>
    <w:p w14:paraId="1AB2BF76" w14:textId="376CEECF" w:rsidR="00E3136E" w:rsidRDefault="00E3136E" w:rsidP="00E3136E">
      <w:pPr>
        <w:pStyle w:val="Heading1"/>
      </w:pPr>
      <w:bookmarkStart w:id="0" w:name="_Toc78448808"/>
      <w:r>
        <w:lastRenderedPageBreak/>
        <w:t>REVISION HISTORY</w:t>
      </w:r>
      <w:bookmarkEnd w:id="0"/>
    </w:p>
    <w:tbl>
      <w:tblPr>
        <w:tblStyle w:val="Sombreadoclaro2"/>
        <w:tblW w:w="5000" w:type="pct"/>
        <w:tblLook w:val="04A0" w:firstRow="1" w:lastRow="0" w:firstColumn="1" w:lastColumn="0" w:noHBand="0" w:noVBand="1"/>
      </w:tblPr>
      <w:tblGrid>
        <w:gridCol w:w="2034"/>
        <w:gridCol w:w="1750"/>
        <w:gridCol w:w="3089"/>
        <w:gridCol w:w="1965"/>
      </w:tblGrid>
      <w:tr w:rsidR="00E3136E" w:rsidRPr="00223DCA" w14:paraId="6BB45F81" w14:textId="77777777" w:rsidTr="00EF1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bottom w:val="single" w:sz="4" w:space="0" w:color="377EFD"/>
            </w:tcBorders>
            <w:shd w:val="clear" w:color="auto" w:fill="auto"/>
          </w:tcPr>
          <w:p w14:paraId="26EBAA38" w14:textId="77777777" w:rsidR="00E3136E" w:rsidRPr="00E3136E" w:rsidRDefault="00E3136E" w:rsidP="00E3136E">
            <w:pPr>
              <w:pStyle w:val="ListParagraph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Date</w:t>
            </w:r>
          </w:p>
        </w:tc>
        <w:tc>
          <w:tcPr>
            <w:tcW w:w="774" w:type="pct"/>
            <w:tcBorders>
              <w:bottom w:val="single" w:sz="4" w:space="0" w:color="377EFD"/>
            </w:tcBorders>
            <w:shd w:val="clear" w:color="auto" w:fill="auto"/>
          </w:tcPr>
          <w:p w14:paraId="39EDF864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Version</w:t>
            </w:r>
          </w:p>
        </w:tc>
        <w:tc>
          <w:tcPr>
            <w:tcW w:w="1974" w:type="pct"/>
            <w:tcBorders>
              <w:bottom w:val="single" w:sz="4" w:space="0" w:color="377EFD"/>
            </w:tcBorders>
            <w:shd w:val="clear" w:color="auto" w:fill="auto"/>
          </w:tcPr>
          <w:p w14:paraId="795EEA31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Description</w:t>
            </w:r>
          </w:p>
        </w:tc>
        <w:tc>
          <w:tcPr>
            <w:tcW w:w="1338" w:type="pct"/>
            <w:tcBorders>
              <w:bottom w:val="single" w:sz="4" w:space="0" w:color="377EFD"/>
            </w:tcBorders>
            <w:shd w:val="clear" w:color="auto" w:fill="auto"/>
          </w:tcPr>
          <w:p w14:paraId="494B6026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Author</w:t>
            </w:r>
          </w:p>
        </w:tc>
      </w:tr>
      <w:tr w:rsidR="00E3136E" w:rsidRPr="00223DCA" w14:paraId="5452EA36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01C0BF91" w14:textId="3BC5F824" w:rsidR="00E3136E" w:rsidRPr="00223DCA" w:rsidRDefault="00E3136E" w:rsidP="00E3136E">
            <w:pPr>
              <w:pStyle w:val="ListParagraph"/>
            </w:pPr>
            <w:r>
              <w:t>2021/07/27</w:t>
            </w:r>
          </w:p>
        </w:tc>
        <w:tc>
          <w:tcPr>
            <w:tcW w:w="7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5A81E023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1.0</w:t>
            </w:r>
          </w:p>
        </w:tc>
        <w:tc>
          <w:tcPr>
            <w:tcW w:w="19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43807CFA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Initial version of the document</w:t>
            </w:r>
          </w:p>
        </w:tc>
        <w:tc>
          <w:tcPr>
            <w:tcW w:w="1338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334760A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Paulo Márquez</w:t>
            </w:r>
          </w:p>
        </w:tc>
      </w:tr>
      <w:tr w:rsidR="00E3136E" w:rsidRPr="00223DCA" w14:paraId="742D2CEF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BEFFEC6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10DADA7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4CB8A3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F82B381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3F8E98CB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421BB33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D17361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E82204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11C8E6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228954D8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C888C1F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D746789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5B4F0A5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980F024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67C3451F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988AC0D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B3D306F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577F7A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663A52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17478AD4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93F9798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7A77A30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F07405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43CB063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186F76" w14:textId="77777777" w:rsidR="00E3136E" w:rsidRDefault="00E3136E" w:rsidP="00E3136E"/>
    <w:p w14:paraId="790FC780" w14:textId="3A6992E7" w:rsidR="00503973" w:rsidRDefault="00503973">
      <w:r>
        <w:br w:type="page"/>
      </w:r>
    </w:p>
    <w:p w14:paraId="65E999D2" w14:textId="076F3DD1" w:rsidR="0087235B" w:rsidRDefault="000F15E2" w:rsidP="0087235B">
      <w:pPr>
        <w:pStyle w:val="Heading1"/>
      </w:pPr>
      <w:bookmarkStart w:id="1" w:name="_Toc78448809"/>
      <w:r>
        <w:lastRenderedPageBreak/>
        <w:t>PURPOSE</w:t>
      </w:r>
      <w:bookmarkEnd w:id="1"/>
    </w:p>
    <w:p w14:paraId="4DBF04E0" w14:textId="30BD533D" w:rsidR="0087235B" w:rsidRDefault="000F15E2" w:rsidP="0087235B">
      <w:r>
        <w:t xml:space="preserve">Athletic facilities, clubs and groups of the same interest will most likely need a gathering spot, be it a closed room, open plan </w:t>
      </w:r>
      <w:r w:rsidR="007A3A96">
        <w:t>areas</w:t>
      </w:r>
      <w:r>
        <w:t xml:space="preserve"> or outdoors to meet and develop the activities agreed upon</w:t>
      </w:r>
      <w:r w:rsidR="0087235B">
        <w:t>.</w:t>
      </w:r>
    </w:p>
    <w:p w14:paraId="6A2F108B" w14:textId="6F6D18AE" w:rsidR="007A3A96" w:rsidRDefault="007A3A96" w:rsidP="0087235B">
      <w:r>
        <w:t>Venues is the microservice that keeps the description and capacities of each of those spaces.</w:t>
      </w:r>
    </w:p>
    <w:p w14:paraId="05A52BB8" w14:textId="77777777" w:rsidR="000F15E2" w:rsidRDefault="000F15E2" w:rsidP="0087235B"/>
    <w:p w14:paraId="3D03AB14" w14:textId="77777777" w:rsidR="000F15E2" w:rsidRDefault="000F15E2" w:rsidP="000F15E2">
      <w:pPr>
        <w:pStyle w:val="Heading1"/>
      </w:pPr>
      <w:bookmarkStart w:id="2" w:name="_Toc78448810"/>
      <w:r>
        <w:t>Description</w:t>
      </w:r>
      <w:bookmarkEnd w:id="2"/>
    </w:p>
    <w:p w14:paraId="50C6ED64" w14:textId="77777777" w:rsidR="000F15E2" w:rsidRDefault="000F15E2" w:rsidP="000F15E2">
      <w:proofErr w:type="spellStart"/>
      <w:r>
        <w:t>nskVenue</w:t>
      </w:r>
      <w:proofErr w:type="spellEnd"/>
      <w:r>
        <w:t xml:space="preserve"> is the Venue management service for the KINESIK platform.</w:t>
      </w:r>
    </w:p>
    <w:p w14:paraId="635D5D5C" w14:textId="77777777" w:rsidR="008259BA" w:rsidRDefault="008259BA" w:rsidP="008259BA"/>
    <w:p w14:paraId="0FD37B40" w14:textId="55C149DA" w:rsidR="008259BA" w:rsidRDefault="008259BA" w:rsidP="00D34DAC">
      <w:pPr>
        <w:pStyle w:val="Heading1"/>
      </w:pPr>
      <w:bookmarkStart w:id="3" w:name="_Toc78448811"/>
      <w:r>
        <w:t>CONCEPTS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E373" w:themeColor="accent1" w:themeTint="99"/>
          <w:right w:val="none" w:sz="0" w:space="0" w:color="auto"/>
          <w:insideH w:val="single" w:sz="4" w:space="0" w:color="BFE373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123"/>
      </w:tblGrid>
      <w:tr w:rsidR="008259BA" w14:paraId="7146F5DE" w14:textId="77777777" w:rsidTr="009C5E98">
        <w:tc>
          <w:tcPr>
            <w:tcW w:w="1705" w:type="dxa"/>
          </w:tcPr>
          <w:p w14:paraId="7A459BE1" w14:textId="556CFE9E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VENUE</w:t>
            </w:r>
          </w:p>
        </w:tc>
        <w:tc>
          <w:tcPr>
            <w:tcW w:w="7123" w:type="dxa"/>
          </w:tcPr>
          <w:p w14:paraId="5B79F8B4" w14:textId="2E4F7113" w:rsidR="008259BA" w:rsidRDefault="008259BA" w:rsidP="00EF1BD2">
            <w:r>
              <w:t xml:space="preserve">Physical building where a </w:t>
            </w:r>
            <w:r>
              <w:t>V</w:t>
            </w:r>
            <w:r>
              <w:t>e</w:t>
            </w:r>
            <w:r>
              <w:t>n</w:t>
            </w:r>
            <w:r>
              <w:t>ue is located.</w:t>
            </w:r>
          </w:p>
        </w:tc>
      </w:tr>
      <w:tr w:rsidR="008259BA" w14:paraId="6E4B688B" w14:textId="77777777" w:rsidTr="009C5E98">
        <w:tc>
          <w:tcPr>
            <w:tcW w:w="1705" w:type="dxa"/>
          </w:tcPr>
          <w:p w14:paraId="4A5335BE" w14:textId="26AA736C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STUDIO</w:t>
            </w:r>
          </w:p>
        </w:tc>
        <w:tc>
          <w:tcPr>
            <w:tcW w:w="7123" w:type="dxa"/>
          </w:tcPr>
          <w:p w14:paraId="754189AB" w14:textId="2AF76572" w:rsidR="008259BA" w:rsidRDefault="008259BA" w:rsidP="00EF1BD2">
            <w:r>
              <w:t>Room within the venue.</w:t>
            </w:r>
          </w:p>
        </w:tc>
      </w:tr>
      <w:tr w:rsidR="008259BA" w14:paraId="415C5888" w14:textId="77777777" w:rsidTr="009C5E98">
        <w:tc>
          <w:tcPr>
            <w:tcW w:w="1705" w:type="dxa"/>
          </w:tcPr>
          <w:p w14:paraId="566FD12F" w14:textId="0307D52D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ACCOUNT</w:t>
            </w:r>
          </w:p>
        </w:tc>
        <w:tc>
          <w:tcPr>
            <w:tcW w:w="7123" w:type="dxa"/>
          </w:tcPr>
          <w:p w14:paraId="1AB8DF54" w14:textId="034A5FE6" w:rsidR="008259BA" w:rsidRDefault="008259BA" w:rsidP="00EF1BD2">
            <w:r>
              <w:t>A KINESIK account can have one or more associated venues.</w:t>
            </w:r>
          </w:p>
        </w:tc>
      </w:tr>
    </w:tbl>
    <w:p w14:paraId="4F9EA0DB" w14:textId="7203D4DE" w:rsidR="008259BA" w:rsidRDefault="008259BA" w:rsidP="008259BA"/>
    <w:p w14:paraId="5D9F64AF" w14:textId="2158380A" w:rsidR="007E6CC3" w:rsidRDefault="007E6CC3" w:rsidP="007E6CC3">
      <w:pPr>
        <w:pStyle w:val="Heading1"/>
      </w:pPr>
      <w:bookmarkStart w:id="4" w:name="_Toc78448812"/>
      <w:r>
        <w:t>PERSISTENCE LAYER</w:t>
      </w:r>
      <w:bookmarkEnd w:id="4"/>
    </w:p>
    <w:p w14:paraId="180A4901" w14:textId="282B5BA3" w:rsidR="007E6CC3" w:rsidRDefault="007A3A96" w:rsidP="008259BA">
      <w:r>
        <w:t>MySQL is the DBMS of choice; SQL is the implementation</w:t>
      </w:r>
      <w:r w:rsidR="007E6CC3">
        <w:t>.</w:t>
      </w:r>
      <w:r>
        <w:t xml:space="preserve"> The structure of the venue data makes them ideal for a JSON and Collections approach, but lack of documentation made it too slow to implement. In a future release we will be implementing it.</w:t>
      </w:r>
    </w:p>
    <w:p w14:paraId="22673550" w14:textId="77777777" w:rsidR="00006209" w:rsidRDefault="00006209" w:rsidP="008259BA"/>
    <w:p w14:paraId="5391C7F9" w14:textId="03059109" w:rsidR="00006209" w:rsidRDefault="00006209" w:rsidP="00006209">
      <w:pPr>
        <w:pStyle w:val="Heading1"/>
      </w:pPr>
      <w:bookmarkStart w:id="5" w:name="_Toc78448813"/>
      <w:r>
        <w:t>DATABASE SCHEMA</w:t>
      </w:r>
      <w:bookmarkEnd w:id="5"/>
    </w:p>
    <w:p w14:paraId="0799AFDC" w14:textId="77777777" w:rsidR="00006209" w:rsidRPr="00006209" w:rsidRDefault="00006209" w:rsidP="00006209"/>
    <w:p w14:paraId="6A4B9E46" w14:textId="10F51ABF" w:rsidR="007E6CC3" w:rsidRDefault="00006209" w:rsidP="00006209">
      <w:pPr>
        <w:jc w:val="center"/>
      </w:pPr>
      <w:r>
        <w:rPr>
          <w:noProof/>
        </w:rPr>
        <w:drawing>
          <wp:inline distT="0" distB="0" distL="0" distR="0" wp14:anchorId="6A0C8688" wp14:editId="40649707">
            <wp:extent cx="3533269" cy="239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44" cy="23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3356" w14:textId="77777777" w:rsidR="00006209" w:rsidRDefault="00006209" w:rsidP="008259BA"/>
    <w:p w14:paraId="15A83915" w14:textId="77777777" w:rsidR="000F15E2" w:rsidRDefault="000F15E2" w:rsidP="000F15E2">
      <w:pPr>
        <w:pStyle w:val="Heading1"/>
      </w:pPr>
      <w:bookmarkStart w:id="6" w:name="_Toc78448814"/>
      <w:r>
        <w:lastRenderedPageBreak/>
        <w:t>CONCEPTS</w:t>
      </w:r>
      <w:bookmarkEnd w:id="6"/>
    </w:p>
    <w:p w14:paraId="612CFB0E" w14:textId="77777777" w:rsidR="000F15E2" w:rsidRDefault="000F15E2" w:rsidP="008259BA"/>
    <w:p w14:paraId="138DD9DD" w14:textId="629DC56D" w:rsidR="008259BA" w:rsidRDefault="00B551CB" w:rsidP="00D34DAC">
      <w:pPr>
        <w:pStyle w:val="Heading2"/>
      </w:pPr>
      <w:bookmarkStart w:id="7" w:name="_Toc78448815"/>
      <w:r>
        <w:t>VENUE INFORMATION</w:t>
      </w:r>
      <w:bookmarkEnd w:id="7"/>
    </w:p>
    <w:p w14:paraId="381F10CD" w14:textId="77777777" w:rsidR="00D34DAC" w:rsidRDefault="00D34DAC" w:rsidP="008259BA"/>
    <w:p w14:paraId="418362DC" w14:textId="13DD9EBA" w:rsidR="008259BA" w:rsidRDefault="008259BA" w:rsidP="008259BA">
      <w:r>
        <w:t>The information we are keeping about a Venue is</w:t>
      </w:r>
      <w:r w:rsidR="00D34DAC">
        <w:t>.</w:t>
      </w:r>
    </w:p>
    <w:p w14:paraId="68745BB9" w14:textId="76D3F691" w:rsidR="008259BA" w:rsidRDefault="008259BA" w:rsidP="00D34DAC">
      <w:pPr>
        <w:pStyle w:val="Heading3"/>
      </w:pPr>
      <w:bookmarkStart w:id="8" w:name="_Toc78448816"/>
      <w:r>
        <w:t>VenueRec</w:t>
      </w:r>
      <w:bookmarkEnd w:id="8"/>
    </w:p>
    <w:p w14:paraId="3CA711C3" w14:textId="77777777" w:rsidR="00B551CB" w:rsidRPr="00B551CB" w:rsidRDefault="00B551CB" w:rsidP="00B551CB"/>
    <w:p w14:paraId="52EFC530" w14:textId="547A5A0A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 </w:t>
      </w:r>
      <w:proofErr w:type="spellStart"/>
      <w:r w:rsidRPr="00D34DAC">
        <w:rPr>
          <w:rFonts w:ascii="Courier New" w:hAnsi="Courier New" w:cs="Courier New"/>
        </w:rPr>
        <w:t>venueCode</w:t>
      </w:r>
      <w:proofErr w:type="spellEnd"/>
      <w:r w:rsidRPr="00D34DAC">
        <w:rPr>
          <w:rFonts w:ascii="Courier New" w:hAnsi="Courier New" w:cs="Courier New"/>
        </w:rPr>
        <w:t>;</w:t>
      </w:r>
    </w:p>
    <w:p w14:paraId="74DD0746" w14:textId="2E39AE57" w:rsidR="00552206" w:rsidRPr="00552206" w:rsidRDefault="00552206" w:rsidP="00B551CB">
      <w:pPr>
        <w:spacing w:before="0" w:after="0" w:line="240" w:lineRule="auto"/>
        <w:ind w:left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 xml:space="preserve">String           </w:t>
      </w:r>
      <w:proofErr w:type="spellStart"/>
      <w:r>
        <w:rPr>
          <w:rFonts w:ascii="Courier New" w:hAnsi="Courier New" w:cs="Courier New"/>
        </w:rPr>
        <w:t>venueId</w:t>
      </w:r>
      <w:proofErr w:type="spellEnd"/>
      <w:r>
        <w:rPr>
          <w:rFonts w:ascii="Courier New" w:hAnsi="Courier New" w:cs="Courier New"/>
          <w:lang w:val="es-ES"/>
        </w:rPr>
        <w:t>;</w:t>
      </w:r>
    </w:p>
    <w:p w14:paraId="536C9B60" w14:textId="6178A1F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 </w:t>
      </w:r>
      <w:proofErr w:type="spellStart"/>
      <w:r w:rsidRPr="00D34DAC">
        <w:rPr>
          <w:rFonts w:ascii="Courier New" w:hAnsi="Courier New" w:cs="Courier New"/>
        </w:rPr>
        <w:t>accountCode</w:t>
      </w:r>
      <w:proofErr w:type="spellEnd"/>
      <w:r w:rsidRPr="00D34DAC">
        <w:rPr>
          <w:rFonts w:ascii="Courier New" w:hAnsi="Courier New" w:cs="Courier New"/>
        </w:rPr>
        <w:t>;</w:t>
      </w:r>
    </w:p>
    <w:p w14:paraId="0891A305" w14:textId="6BEB069A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accountName</w:t>
      </w:r>
      <w:proofErr w:type="spellEnd"/>
      <w:r w:rsidRPr="00D34DAC">
        <w:rPr>
          <w:rFonts w:ascii="Courier New" w:hAnsi="Courier New" w:cs="Courier New"/>
        </w:rPr>
        <w:t>;</w:t>
      </w:r>
    </w:p>
    <w:p w14:paraId="5627B4EE" w14:textId="32693BC8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venueName</w:t>
      </w:r>
      <w:proofErr w:type="spellEnd"/>
      <w:r w:rsidRPr="00D34DAC">
        <w:rPr>
          <w:rFonts w:ascii="Courier New" w:hAnsi="Courier New" w:cs="Courier New"/>
        </w:rPr>
        <w:t>;</w:t>
      </w:r>
    </w:p>
    <w:p w14:paraId="4C54FE8E" w14:textId="0A27289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venueEmail</w:t>
      </w:r>
      <w:proofErr w:type="spellEnd"/>
      <w:r w:rsidRPr="00D34DAC">
        <w:rPr>
          <w:rFonts w:ascii="Courier New" w:hAnsi="Courier New" w:cs="Courier New"/>
        </w:rPr>
        <w:t>;</w:t>
      </w:r>
    </w:p>
    <w:p w14:paraId="73B65D3B" w14:textId="1B4E21B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 </w:t>
      </w:r>
      <w:proofErr w:type="spellStart"/>
      <w:r w:rsidRPr="00D34DAC">
        <w:rPr>
          <w:rFonts w:ascii="Courier New" w:hAnsi="Courier New" w:cs="Courier New"/>
        </w:rPr>
        <w:t>venuePhoneNumber</w:t>
      </w:r>
      <w:proofErr w:type="spellEnd"/>
      <w:r w:rsidRPr="00D34DAC">
        <w:rPr>
          <w:rFonts w:ascii="Courier New" w:hAnsi="Courier New" w:cs="Courier New"/>
        </w:rPr>
        <w:t>;</w:t>
      </w:r>
    </w:p>
    <w:p w14:paraId="1051F97B" w14:textId="0A903B2C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LocalDateTime</w:t>
      </w:r>
      <w:proofErr w:type="spellEnd"/>
      <w:r w:rsidRPr="00D34DAC">
        <w:rPr>
          <w:rFonts w:ascii="Courier New" w:hAnsi="Courier New" w:cs="Courier New"/>
        </w:rPr>
        <w:t xml:space="preserve">    </w:t>
      </w:r>
      <w:proofErr w:type="spellStart"/>
      <w:r w:rsidRPr="00D34DAC">
        <w:rPr>
          <w:rFonts w:ascii="Courier New" w:hAnsi="Courier New" w:cs="Courier New"/>
        </w:rPr>
        <w:t>creationTimestamp</w:t>
      </w:r>
      <w:proofErr w:type="spellEnd"/>
      <w:r w:rsidRPr="00D34DAC">
        <w:rPr>
          <w:rFonts w:ascii="Courier New" w:hAnsi="Courier New" w:cs="Courier New"/>
        </w:rPr>
        <w:t xml:space="preserve">;    </w:t>
      </w:r>
    </w:p>
    <w:p w14:paraId="2F160349" w14:textId="75E2170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List&lt;</w:t>
      </w:r>
      <w:proofErr w:type="spellStart"/>
      <w:r w:rsidRPr="00D34DAC">
        <w:rPr>
          <w:rFonts w:ascii="Courier New" w:hAnsi="Courier New" w:cs="Courier New"/>
        </w:rPr>
        <w:t>StudioRec</w:t>
      </w:r>
      <w:proofErr w:type="spellEnd"/>
      <w:r w:rsidRPr="00D34DAC">
        <w:rPr>
          <w:rFonts w:ascii="Courier New" w:hAnsi="Courier New" w:cs="Courier New"/>
        </w:rPr>
        <w:t xml:space="preserve">&gt; </w:t>
      </w:r>
      <w:r w:rsidR="00552206">
        <w:rPr>
          <w:rFonts w:ascii="Courier New" w:hAnsi="Courier New" w:cs="Courier New"/>
        </w:rPr>
        <w:t xml:space="preserve"> </w:t>
      </w:r>
      <w:r w:rsidRPr="00D34DAC">
        <w:rPr>
          <w:rFonts w:ascii="Courier New" w:hAnsi="Courier New" w:cs="Courier New"/>
        </w:rPr>
        <w:t>studios;</w:t>
      </w:r>
    </w:p>
    <w:p w14:paraId="6E884B9F" w14:textId="46DAA645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boolean</w:t>
      </w:r>
      <w:proofErr w:type="spellEnd"/>
      <w:r w:rsidRPr="00D34DAC">
        <w:rPr>
          <w:rFonts w:ascii="Courier New" w:hAnsi="Courier New" w:cs="Courier New"/>
        </w:rPr>
        <w:t xml:space="preserve">          active;</w:t>
      </w:r>
    </w:p>
    <w:p w14:paraId="4D2974A4" w14:textId="77777777" w:rsidR="00D34DAC" w:rsidRPr="00D34DAC" w:rsidRDefault="00D34DAC" w:rsidP="00D34DAC">
      <w:pPr>
        <w:spacing w:before="0" w:after="0" w:line="240" w:lineRule="auto"/>
        <w:rPr>
          <w:rFonts w:ascii="Courier New" w:hAnsi="Courier New" w:cs="Courier New"/>
        </w:rPr>
      </w:pPr>
    </w:p>
    <w:p w14:paraId="47BD13BA" w14:textId="5D2912A2" w:rsidR="008259BA" w:rsidRDefault="008259BA" w:rsidP="008259BA">
      <w:r>
        <w:t>Since a Venue can have one or more Studios, we also need the information about them</w:t>
      </w:r>
      <w:r w:rsidR="00D34DAC">
        <w:t>.</w:t>
      </w:r>
    </w:p>
    <w:p w14:paraId="3BAA8FED" w14:textId="5F9234D8" w:rsidR="008259BA" w:rsidRDefault="008259BA" w:rsidP="00D34DAC">
      <w:pPr>
        <w:pStyle w:val="Heading3"/>
      </w:pPr>
      <w:bookmarkStart w:id="9" w:name="_Toc78448817"/>
      <w:r>
        <w:t>StudioRec</w:t>
      </w:r>
      <w:bookmarkEnd w:id="9"/>
    </w:p>
    <w:p w14:paraId="07021B0A" w14:textId="77777777" w:rsidR="00B551CB" w:rsidRPr="00B551CB" w:rsidRDefault="00B551CB" w:rsidP="00B551CB"/>
    <w:p w14:paraId="19604A45" w14:textId="3296C53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</w:t>
      </w:r>
      <w:proofErr w:type="spellStart"/>
      <w:r w:rsidRPr="00D34DAC">
        <w:rPr>
          <w:rFonts w:ascii="Courier New" w:hAnsi="Courier New" w:cs="Courier New"/>
        </w:rPr>
        <w:t>studioCode</w:t>
      </w:r>
      <w:proofErr w:type="spellEnd"/>
      <w:r w:rsidRPr="00D34DAC">
        <w:rPr>
          <w:rFonts w:ascii="Courier New" w:hAnsi="Courier New" w:cs="Courier New"/>
        </w:rPr>
        <w:t>;</w:t>
      </w:r>
    </w:p>
    <w:p w14:paraId="1E0E045F" w14:textId="0F0AF647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int             </w:t>
      </w:r>
      <w:proofErr w:type="spellStart"/>
      <w:r w:rsidRPr="00D34DAC">
        <w:rPr>
          <w:rFonts w:ascii="Courier New" w:hAnsi="Courier New" w:cs="Courier New"/>
        </w:rPr>
        <w:t>venueCode</w:t>
      </w:r>
      <w:proofErr w:type="spellEnd"/>
      <w:r w:rsidRPr="00D34DAC">
        <w:rPr>
          <w:rFonts w:ascii="Courier New" w:hAnsi="Courier New" w:cs="Courier New"/>
        </w:rPr>
        <w:t>;</w:t>
      </w:r>
    </w:p>
    <w:p w14:paraId="1ACA790B" w14:textId="5D192E31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String          </w:t>
      </w:r>
      <w:proofErr w:type="spellStart"/>
      <w:r w:rsidRPr="00D34DAC">
        <w:rPr>
          <w:rFonts w:ascii="Courier New" w:hAnsi="Courier New" w:cs="Courier New"/>
        </w:rPr>
        <w:t>studioName</w:t>
      </w:r>
      <w:proofErr w:type="spellEnd"/>
      <w:r w:rsidRPr="00D34DAC">
        <w:rPr>
          <w:rFonts w:ascii="Courier New" w:hAnsi="Courier New" w:cs="Courier New"/>
        </w:rPr>
        <w:t>;</w:t>
      </w:r>
    </w:p>
    <w:p w14:paraId="64926E3D" w14:textId="7BF54478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description;</w:t>
      </w:r>
    </w:p>
    <w:p w14:paraId="0B509A98" w14:textId="0EA69D10" w:rsidR="007A3A96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            </w:t>
      </w:r>
      <w:proofErr w:type="spellStart"/>
      <w:r>
        <w:rPr>
          <w:rFonts w:ascii="Courier New" w:hAnsi="Courier New" w:cs="Courier New"/>
        </w:rPr>
        <w:t>maxCapacity</w:t>
      </w:r>
      <w:proofErr w:type="spellEnd"/>
      <w:r>
        <w:rPr>
          <w:rFonts w:ascii="Courier New" w:hAnsi="Courier New" w:cs="Courier New"/>
        </w:rPr>
        <w:t>;</w:t>
      </w:r>
    </w:p>
    <w:p w14:paraId="47C33515" w14:textId="0D5397C1" w:rsidR="007A3A96" w:rsidRPr="00D34DAC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            </w:t>
      </w:r>
      <w:proofErr w:type="spellStart"/>
      <w:r>
        <w:rPr>
          <w:rFonts w:ascii="Courier New" w:hAnsi="Courier New" w:cs="Courier New"/>
        </w:rPr>
        <w:t>usableCapacity</w:t>
      </w:r>
      <w:proofErr w:type="spellEnd"/>
      <w:r w:rsidR="00DF0E77">
        <w:rPr>
          <w:rFonts w:ascii="Courier New" w:hAnsi="Courier New" w:cs="Courier New"/>
        </w:rPr>
        <w:t>;</w:t>
      </w:r>
    </w:p>
    <w:p w14:paraId="609C12CB" w14:textId="731A6922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LocalDateTime</w:t>
      </w:r>
      <w:proofErr w:type="spellEnd"/>
      <w:r w:rsidRPr="00D34DAC">
        <w:rPr>
          <w:rFonts w:ascii="Courier New" w:hAnsi="Courier New" w:cs="Courier New"/>
        </w:rPr>
        <w:t xml:space="preserve">   </w:t>
      </w:r>
      <w:proofErr w:type="spellStart"/>
      <w:r w:rsidRPr="00D34DAC">
        <w:rPr>
          <w:rFonts w:ascii="Courier New" w:hAnsi="Courier New" w:cs="Courier New"/>
        </w:rPr>
        <w:t>creationTimestamp</w:t>
      </w:r>
      <w:proofErr w:type="spellEnd"/>
      <w:r w:rsidRPr="00D34DAC">
        <w:rPr>
          <w:rFonts w:ascii="Courier New" w:hAnsi="Courier New" w:cs="Courier New"/>
        </w:rPr>
        <w:t>;</w:t>
      </w:r>
    </w:p>
    <w:p w14:paraId="5E89E084" w14:textId="574040A0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 w:rsidRPr="00D34DAC">
        <w:rPr>
          <w:rFonts w:ascii="Courier New" w:hAnsi="Courier New" w:cs="Courier New"/>
        </w:rPr>
        <w:t>boolean</w:t>
      </w:r>
      <w:proofErr w:type="spellEnd"/>
      <w:r w:rsidRPr="00D34DAC">
        <w:rPr>
          <w:rFonts w:ascii="Courier New" w:hAnsi="Courier New" w:cs="Courier New"/>
        </w:rPr>
        <w:t xml:space="preserve">         active;</w:t>
      </w:r>
    </w:p>
    <w:p w14:paraId="6A7721EF" w14:textId="25544D91" w:rsidR="00D34DAC" w:rsidRDefault="00D34DAC">
      <w:r>
        <w:br w:type="page"/>
      </w:r>
    </w:p>
    <w:p w14:paraId="521D6D3D" w14:textId="73B17E47" w:rsidR="00B551CB" w:rsidRPr="00B551CB" w:rsidRDefault="0068743E" w:rsidP="00B551CB">
      <w:pPr>
        <w:pStyle w:val="Heading2"/>
      </w:pPr>
      <w:r>
        <w:lastRenderedPageBreak/>
        <w:t>API</w:t>
      </w:r>
    </w:p>
    <w:p w14:paraId="630C475A" w14:textId="77777777" w:rsidR="008259BA" w:rsidRDefault="008259BA" w:rsidP="008259BA"/>
    <w:p w14:paraId="691A43B3" w14:textId="6AFBDAD1" w:rsidR="008259BA" w:rsidRDefault="00B551CB" w:rsidP="00D34DAC">
      <w:pPr>
        <w:pStyle w:val="Heading3"/>
      </w:pPr>
      <w:bookmarkStart w:id="10" w:name="_Toc78448819"/>
      <w:r>
        <w:t>ON VENUES</w:t>
      </w:r>
      <w:bookmarkEnd w:id="10"/>
    </w:p>
    <w:p w14:paraId="3DBCC7BD" w14:textId="28DEBD77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Create Venue</w:t>
      </w:r>
    </w:p>
    <w:p w14:paraId="04173FA6" w14:textId="162D8FB6" w:rsidR="00E321F5" w:rsidRPr="00E321F5" w:rsidRDefault="001D6B30" w:rsidP="00E321F5">
      <w:r>
        <w:t xml:space="preserve">Endpoint that creates a new </w:t>
      </w:r>
      <w:r w:rsidR="00AB37D7">
        <w:t>V</w:t>
      </w:r>
      <w:r>
        <w:t>enue.</w:t>
      </w:r>
    </w:p>
    <w:p w14:paraId="6572CA2C" w14:textId="38D2275F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Retrieve Venues</w:t>
      </w:r>
    </w:p>
    <w:p w14:paraId="713D42EC" w14:textId="069376D3" w:rsidR="00E321F5" w:rsidRPr="00E321F5" w:rsidRDefault="00E321F5" w:rsidP="00E321F5">
      <w:r>
        <w:t xml:space="preserve">Endpoint to retrieve all Venues </w:t>
      </w:r>
      <w:r w:rsidR="00AB37D7">
        <w:t>within a list of Ids</w:t>
      </w:r>
      <w:r w:rsidR="001D6B30">
        <w:t>.</w:t>
      </w:r>
    </w:p>
    <w:p w14:paraId="6298F8F3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>Retrieve Venue</w:t>
      </w:r>
    </w:p>
    <w:p w14:paraId="21936D34" w14:textId="53296713" w:rsidR="001D6B30" w:rsidRDefault="00B551CB" w:rsidP="001D6B30">
      <w:r>
        <w:t xml:space="preserve">Retrieves a single Venue by </w:t>
      </w:r>
      <w:r w:rsidR="00203FAA">
        <w:t>Id</w:t>
      </w:r>
    </w:p>
    <w:p w14:paraId="62394055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6118042" w14:textId="64B0805C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GET</w:t>
      </w:r>
    </w:p>
    <w:p w14:paraId="7EB0EE3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A380A8F" w14:textId="242D736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</w:t>
      </w:r>
      <w:proofErr w:type="spellStart"/>
      <w:r w:rsidRPr="00203FAA">
        <w:rPr>
          <w:rFonts w:ascii="Courier New" w:eastAsia="Times New Roman" w:hAnsi="Courier New" w:cs="Courier New"/>
          <w:color w:val="6A8759"/>
        </w:rPr>
        <w:t>venuesAPI</w:t>
      </w:r>
      <w:proofErr w:type="spellEnd"/>
      <w:r w:rsidRPr="00203FAA">
        <w:rPr>
          <w:rFonts w:ascii="Courier New" w:eastAsia="Times New Roman" w:hAnsi="Courier New" w:cs="Courier New"/>
          <w:color w:val="6A8759"/>
        </w:rPr>
        <w:t>/1.0/venue</w:t>
      </w:r>
      <w:r>
        <w:rPr>
          <w:rFonts w:ascii="Courier New" w:eastAsia="Times New Roman" w:hAnsi="Courier New" w:cs="Courier New"/>
          <w:color w:val="6A8759"/>
        </w:rPr>
        <w:t>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2244AFF4" w14:textId="74FE65DB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: The UUID that represents the venue.</w:t>
      </w:r>
    </w:p>
    <w:p w14:paraId="5E9667EF" w14:textId="4B1E32E3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092F9FE" w14:textId="099A77D8" w:rsidR="00203FAA" w:rsidRPr="000E10C9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 w:rsidRPr="000E10C9"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 w:rsidRPr="000E10C9">
        <w:rPr>
          <w:rFonts w:ascii="Courier New" w:eastAsia="Times New Roman" w:hAnsi="Courier New" w:cs="Courier New"/>
          <w:color w:val="6A8759"/>
        </w:rPr>
        <w:t>VenueRec</w:t>
      </w:r>
      <w:proofErr w:type="spellEnd"/>
    </w:p>
    <w:p w14:paraId="05F4502C" w14:textId="105F5EC6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7B6C5E8" w14:textId="76E97F56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Header</w:t>
      </w:r>
      <w:r>
        <w:rPr>
          <w:rFonts w:ascii="Courier New" w:eastAsia="Times New Roman" w:hAnsi="Courier New" w:cs="Courier New"/>
          <w:b/>
          <w:bCs/>
          <w:color w:val="6A8759"/>
        </w:rPr>
        <w:t>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none</w:t>
      </w:r>
    </w:p>
    <w:p w14:paraId="6D668092" w14:textId="77777777" w:rsidR="000E10C9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7D56A2F" w14:textId="6D2D70C9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7C74B7DE" w14:textId="41371C2D" w:rsidR="00203FAA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203FAA">
        <w:rPr>
          <w:rFonts w:ascii="Courier New" w:eastAsia="Times New Roman" w:hAnsi="Courier New" w:cs="Courier New"/>
          <w:color w:val="6A8759"/>
        </w:rPr>
        <w:t>200: OK</w:t>
      </w:r>
    </w:p>
    <w:p w14:paraId="18D8013B" w14:textId="64C0D2EF" w:rsidR="00203FAA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203FAA">
        <w:rPr>
          <w:rFonts w:ascii="Courier New" w:eastAsia="Times New Roman" w:hAnsi="Courier New" w:cs="Courier New"/>
          <w:color w:val="6A8759"/>
        </w:rPr>
        <w:t>404: Venue not found</w:t>
      </w:r>
    </w:p>
    <w:p w14:paraId="23998D7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66428FB" w14:textId="77777777" w:rsidR="00203FAA" w:rsidRPr="001D6B30" w:rsidRDefault="00203FAA" w:rsidP="001D6B30"/>
    <w:p w14:paraId="2FD11F16" w14:textId="228356A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</w:t>
      </w:r>
      <w:r w:rsidRPr="00E321F5">
        <w:rPr>
          <w:rStyle w:val="Emphasis"/>
        </w:rPr>
        <w:t xml:space="preserve"> Venue</w:t>
      </w:r>
    </w:p>
    <w:p w14:paraId="4538C144" w14:textId="5CBAD9B2" w:rsidR="00B551CB" w:rsidRPr="001D6B30" w:rsidRDefault="00B551CB" w:rsidP="00B551CB">
      <w:r>
        <w:t xml:space="preserve">Retrieves zero or more </w:t>
      </w:r>
      <w:r>
        <w:t>Venues</w:t>
      </w:r>
      <w:r>
        <w:t xml:space="preserve"> by any of a number of possible search criteria.</w:t>
      </w:r>
    </w:p>
    <w:p w14:paraId="7BF1456E" w14:textId="03863FB2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Update Venue</w:t>
      </w:r>
    </w:p>
    <w:p w14:paraId="50465473" w14:textId="5385EC45" w:rsidR="001D6B30" w:rsidRPr="001D6B30" w:rsidRDefault="00B551CB" w:rsidP="001D6B30">
      <w:r>
        <w:t xml:space="preserve">Updates the internal data </w:t>
      </w:r>
      <w:r w:rsidR="00DC141A">
        <w:t>of a Venue.</w:t>
      </w:r>
    </w:p>
    <w:p w14:paraId="3ED989DE" w14:textId="181F9E83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Add Studio</w:t>
      </w:r>
      <w:r w:rsidR="00DB0649">
        <w:rPr>
          <w:rStyle w:val="Emphasis"/>
        </w:rPr>
        <w:t xml:space="preserve"> to Venue</w:t>
      </w:r>
    </w:p>
    <w:p w14:paraId="2D3721BA" w14:textId="2C6316B4" w:rsidR="000E10C9" w:rsidRDefault="000E10C9" w:rsidP="000E10C9">
      <w:r>
        <w:t xml:space="preserve">Adds a Studio to a </w:t>
      </w:r>
      <w:r>
        <w:t>Venue</w:t>
      </w:r>
    </w:p>
    <w:p w14:paraId="3715A986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55155910" w14:textId="0174BC78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>
        <w:rPr>
          <w:rFonts w:ascii="Courier New" w:eastAsia="Times New Roman" w:hAnsi="Courier New" w:cs="Courier New"/>
          <w:color w:val="6A8759"/>
        </w:rPr>
        <w:t>PATCH</w:t>
      </w:r>
    </w:p>
    <w:p w14:paraId="2F069D6B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2BD1ED36" w14:textId="7E09EA24" w:rsidR="000E10C9" w:rsidRP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</w:t>
      </w:r>
      <w:proofErr w:type="spellStart"/>
      <w:r w:rsidRPr="00203FAA">
        <w:rPr>
          <w:rFonts w:ascii="Courier New" w:eastAsia="Times New Roman" w:hAnsi="Courier New" w:cs="Courier New"/>
          <w:color w:val="6A8759"/>
        </w:rPr>
        <w:t>venuesAPI</w:t>
      </w:r>
      <w:proofErr w:type="spellEnd"/>
      <w:r w:rsidRPr="00203FAA">
        <w:rPr>
          <w:rFonts w:ascii="Courier New" w:eastAsia="Times New Roman" w:hAnsi="Courier New" w:cs="Courier New"/>
          <w:color w:val="6A8759"/>
        </w:rPr>
        <w:t>/1.0/venue</w:t>
      </w:r>
      <w:r>
        <w:rPr>
          <w:rFonts w:ascii="Courier New" w:eastAsia="Times New Roman" w:hAnsi="Courier New" w:cs="Courier New"/>
          <w:color w:val="6A8759"/>
        </w:rPr>
        <w:t>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  <w:r>
        <w:rPr>
          <w:rFonts w:ascii="Courier New" w:eastAsia="Times New Roman" w:hAnsi="Courier New" w:cs="Courier New"/>
          <w:color w:val="6A8759"/>
        </w:rPr>
        <w:t>/studi</w:t>
      </w:r>
      <w:r w:rsidRPr="000E10C9">
        <w:rPr>
          <w:rFonts w:ascii="Courier New" w:eastAsia="Times New Roman" w:hAnsi="Courier New" w:cs="Courier New"/>
          <w:color w:val="6A8759"/>
        </w:rPr>
        <w:t>o</w:t>
      </w:r>
    </w:p>
    <w:p w14:paraId="2F85F434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: The UUID that represents the venue.</w:t>
      </w:r>
    </w:p>
    <w:p w14:paraId="40F64296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42654A36" w14:textId="02F4E1B3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</w:t>
      </w:r>
      <w:r>
        <w:rPr>
          <w:rFonts w:ascii="Courier New" w:eastAsia="Times New Roman" w:hAnsi="Courier New" w:cs="Courier New"/>
          <w:color w:val="6A8759"/>
        </w:rPr>
        <w:t xml:space="preserve"> void</w:t>
      </w:r>
      <w:r>
        <w:rPr>
          <w:rFonts w:ascii="Courier New" w:eastAsia="Times New Roman" w:hAnsi="Courier New" w:cs="Courier New"/>
          <w:color w:val="6A8759"/>
        </w:rPr>
        <w:t xml:space="preserve"> </w:t>
      </w:r>
    </w:p>
    <w:p w14:paraId="7BA5CE43" w14:textId="22E6E8C9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F7D3805" w14:textId="66D9B691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Header</w:t>
      </w:r>
      <w:r>
        <w:rPr>
          <w:rFonts w:ascii="Courier New" w:eastAsia="Times New Roman" w:hAnsi="Courier New" w:cs="Courier New"/>
          <w:b/>
          <w:bCs/>
          <w:color w:val="6A8759"/>
        </w:rPr>
        <w:t>s</w:t>
      </w:r>
      <w:r>
        <w:rPr>
          <w:rFonts w:ascii="Courier New" w:eastAsia="Times New Roman" w:hAnsi="Courier New" w:cs="Courier New"/>
          <w:color w:val="6A8759"/>
        </w:rPr>
        <w:t>: Location = {Venue Resource Location}</w:t>
      </w:r>
    </w:p>
    <w:p w14:paraId="42DCCBAA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B7E0EA1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lastRenderedPageBreak/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181F2FCD" w14:textId="56DA7692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>
        <w:rPr>
          <w:rFonts w:ascii="Courier New" w:eastAsia="Times New Roman" w:hAnsi="Courier New" w:cs="Courier New"/>
          <w:color w:val="6A8759"/>
        </w:rPr>
        <w:t>20</w:t>
      </w:r>
      <w:r>
        <w:rPr>
          <w:rFonts w:ascii="Courier New" w:eastAsia="Times New Roman" w:hAnsi="Courier New" w:cs="Courier New"/>
          <w:color w:val="6A8759"/>
        </w:rPr>
        <w:t>1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Created</w:t>
      </w:r>
    </w:p>
    <w:p w14:paraId="7F7985D7" w14:textId="0026DDF9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>
        <w:rPr>
          <w:rFonts w:ascii="Courier New" w:eastAsia="Times New Roman" w:hAnsi="Courier New" w:cs="Courier New"/>
          <w:color w:val="6A8759"/>
        </w:rPr>
        <w:t>404: Venue not found</w:t>
      </w:r>
    </w:p>
    <w:p w14:paraId="7410760C" w14:textId="77777777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C0F920C" w14:textId="3B1804AD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Delete </w:t>
      </w:r>
      <w:r w:rsidR="002055D1">
        <w:rPr>
          <w:rStyle w:val="Emphasis"/>
        </w:rPr>
        <w:t>Studio from Venue</w:t>
      </w:r>
    </w:p>
    <w:p w14:paraId="5FAC3579" w14:textId="728AA2FC" w:rsidR="006365E5" w:rsidRDefault="002635FF" w:rsidP="006365E5">
      <w:r>
        <w:t>Deletes</w:t>
      </w:r>
      <w:r w:rsidR="006365E5">
        <w:t xml:space="preserve"> a Studio </w:t>
      </w:r>
      <w:r>
        <w:t>from</w:t>
      </w:r>
      <w:r w:rsidR="006365E5">
        <w:t xml:space="preserve"> a Venue</w:t>
      </w:r>
      <w:r>
        <w:t>.</w:t>
      </w:r>
    </w:p>
    <w:p w14:paraId="6C8C518C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5E216BF5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433778D6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4223739F" w14:textId="1017926B" w:rsidR="006365E5" w:rsidRPr="000E10C9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</w:t>
      </w:r>
      <w:proofErr w:type="spellStart"/>
      <w:r w:rsidRPr="00203FAA">
        <w:rPr>
          <w:rFonts w:ascii="Courier New" w:eastAsia="Times New Roman" w:hAnsi="Courier New" w:cs="Courier New"/>
          <w:color w:val="6A8759"/>
        </w:rPr>
        <w:t>venuesAPI</w:t>
      </w:r>
      <w:proofErr w:type="spellEnd"/>
      <w:r w:rsidRPr="00203FAA">
        <w:rPr>
          <w:rFonts w:ascii="Courier New" w:eastAsia="Times New Roman" w:hAnsi="Courier New" w:cs="Courier New"/>
          <w:color w:val="6A8759"/>
        </w:rPr>
        <w:t>/1.0/venue</w:t>
      </w:r>
      <w:r>
        <w:rPr>
          <w:rFonts w:ascii="Courier New" w:eastAsia="Times New Roman" w:hAnsi="Courier New" w:cs="Courier New"/>
          <w:color w:val="6A8759"/>
        </w:rPr>
        <w:t>/studi</w:t>
      </w:r>
      <w:r w:rsidRPr="000E10C9">
        <w:rPr>
          <w:rFonts w:ascii="Courier New" w:eastAsia="Times New Roman" w:hAnsi="Courier New" w:cs="Courier New"/>
          <w:color w:val="6A8759"/>
        </w:rPr>
        <w:t>o</w:t>
      </w:r>
      <w:r>
        <w:rPr>
          <w:rFonts w:ascii="Courier New" w:eastAsia="Times New Roman" w:hAnsi="Courier New" w:cs="Courier New"/>
          <w:color w:val="6A8759"/>
        </w:rPr>
        <w:t>/</w:t>
      </w:r>
      <w:r>
        <w:rPr>
          <w:rFonts w:ascii="Courier New" w:eastAsia="Times New Roman" w:hAnsi="Courier New" w:cs="Courier New"/>
          <w:color w:val="6A8759"/>
        </w:rPr>
        <w:t>{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65177858" w14:textId="25A5E582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code of the Studio to delete.</w:t>
      </w:r>
    </w:p>
    <w:p w14:paraId="5070C326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10FB7A53" w14:textId="686264CC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2C5910E6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FEA1301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01E80A33" w14:textId="0B42653C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</w:t>
      </w:r>
      <w:r>
        <w:rPr>
          <w:rFonts w:ascii="Courier New" w:eastAsia="Times New Roman" w:hAnsi="Courier New" w:cs="Courier New"/>
          <w:color w:val="6A8759"/>
        </w:rPr>
        <w:t>4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No Content</w:t>
      </w:r>
    </w:p>
    <w:p w14:paraId="3DDBEB51" w14:textId="52EAD808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</w:t>
      </w:r>
      <w:r>
        <w:rPr>
          <w:rFonts w:ascii="Courier New" w:eastAsia="Times New Roman" w:hAnsi="Courier New" w:cs="Courier New"/>
          <w:color w:val="6A8759"/>
        </w:rPr>
        <w:t>Studio</w:t>
      </w:r>
      <w:r>
        <w:rPr>
          <w:rFonts w:ascii="Courier New" w:eastAsia="Times New Roman" w:hAnsi="Courier New" w:cs="Courier New"/>
          <w:color w:val="6A8759"/>
        </w:rPr>
        <w:t xml:space="preserve"> not found</w:t>
      </w:r>
    </w:p>
    <w:p w14:paraId="38DF6363" w14:textId="77777777" w:rsidR="006365E5" w:rsidRDefault="006365E5" w:rsidP="00636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4727F37" w14:textId="2E0F31F3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Enable Venue</w:t>
      </w:r>
    </w:p>
    <w:p w14:paraId="17FC0116" w14:textId="184D5161" w:rsidR="001D6B30" w:rsidRPr="001D6B30" w:rsidRDefault="001D6B30" w:rsidP="001D6B30">
      <w:r>
        <w:t>Mary</w:t>
      </w:r>
    </w:p>
    <w:p w14:paraId="4E1B6BAB" w14:textId="131E73A0" w:rsidR="008259BA" w:rsidRDefault="008259BA" w:rsidP="008259BA">
      <w:pPr>
        <w:pStyle w:val="Heading5"/>
        <w:rPr>
          <w:rStyle w:val="Emphasis"/>
        </w:rPr>
      </w:pPr>
      <w:r w:rsidRPr="00E321F5">
        <w:rPr>
          <w:rStyle w:val="Emphasis"/>
        </w:rPr>
        <w:t>Disable Venue</w:t>
      </w:r>
    </w:p>
    <w:p w14:paraId="12467A99" w14:textId="0F9F962B" w:rsidR="001D6B30" w:rsidRDefault="001D6B30" w:rsidP="001D6B30">
      <w:r>
        <w:t>Pepe</w:t>
      </w:r>
    </w:p>
    <w:p w14:paraId="48A4C6B8" w14:textId="7DD205AA" w:rsidR="009520C9" w:rsidRDefault="009520C9" w:rsidP="009520C9">
      <w:pPr>
        <w:pStyle w:val="Heading5"/>
        <w:rPr>
          <w:rStyle w:val="Emphasis"/>
        </w:rPr>
      </w:pPr>
      <w:r>
        <w:rPr>
          <w:rStyle w:val="Emphasis"/>
        </w:rPr>
        <w:t>Delete</w:t>
      </w:r>
      <w:r w:rsidRPr="00E321F5">
        <w:rPr>
          <w:rStyle w:val="Emphasis"/>
        </w:rPr>
        <w:t xml:space="preserve"> Venue</w:t>
      </w:r>
    </w:p>
    <w:p w14:paraId="41EA5482" w14:textId="0E0D73C0" w:rsidR="009520C9" w:rsidRDefault="009520C9" w:rsidP="009520C9">
      <w:r>
        <w:t>Deletes a Venue.</w:t>
      </w:r>
    </w:p>
    <w:p w14:paraId="55B8C821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2CE29014" w14:textId="1047BAA1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>
        <w:rPr>
          <w:rFonts w:ascii="Courier New" w:eastAsia="Times New Roman" w:hAnsi="Courier New" w:cs="Courier New"/>
          <w:color w:val="6A8759"/>
        </w:rPr>
        <w:t>DELETE</w:t>
      </w:r>
    </w:p>
    <w:p w14:paraId="0ABE0CEF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3802F31C" w14:textId="39CC5ECE" w:rsidR="009520C9" w:rsidRPr="000E1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</w:t>
      </w:r>
      <w:proofErr w:type="spellStart"/>
      <w:r w:rsidRPr="00203FAA">
        <w:rPr>
          <w:rFonts w:ascii="Courier New" w:eastAsia="Times New Roman" w:hAnsi="Courier New" w:cs="Courier New"/>
          <w:color w:val="6A8759"/>
        </w:rPr>
        <w:t>venuesAPI</w:t>
      </w:r>
      <w:proofErr w:type="spellEnd"/>
      <w:r w:rsidRPr="00203FAA">
        <w:rPr>
          <w:rFonts w:ascii="Courier New" w:eastAsia="Times New Roman" w:hAnsi="Courier New" w:cs="Courier New"/>
          <w:color w:val="6A8759"/>
        </w:rPr>
        <w:t>/1.0/venue</w:t>
      </w:r>
      <w:r>
        <w:rPr>
          <w:rFonts w:ascii="Courier New" w:eastAsia="Times New Roman" w:hAnsi="Courier New" w:cs="Courier New"/>
          <w:color w:val="6A8759"/>
        </w:rPr>
        <w:t>/{</w:t>
      </w:r>
      <w:proofErr w:type="spellStart"/>
      <w:r>
        <w:rPr>
          <w:rFonts w:ascii="Courier New" w:eastAsia="Times New Roman" w:hAnsi="Courier New" w:cs="Courier New"/>
          <w:color w:val="6A8759"/>
        </w:rPr>
        <w:t>venueId</w:t>
      </w:r>
      <w:proofErr w:type="spellEnd"/>
      <w:r>
        <w:rPr>
          <w:rFonts w:ascii="Courier New" w:eastAsia="Times New Roman" w:hAnsi="Courier New" w:cs="Courier New"/>
          <w:color w:val="6A8759"/>
        </w:rPr>
        <w:t>}</w:t>
      </w:r>
    </w:p>
    <w:p w14:paraId="64353B2F" w14:textId="269327FD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6A8759"/>
        </w:rPr>
        <w:t>studioCode</w:t>
      </w:r>
      <w:proofErr w:type="spellEnd"/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Id</w:t>
      </w:r>
      <w:r>
        <w:rPr>
          <w:rFonts w:ascii="Courier New" w:eastAsia="Times New Roman" w:hAnsi="Courier New" w:cs="Courier New"/>
          <w:color w:val="6A8759"/>
        </w:rPr>
        <w:t xml:space="preserve"> of the </w:t>
      </w:r>
      <w:r>
        <w:rPr>
          <w:rFonts w:ascii="Courier New" w:eastAsia="Times New Roman" w:hAnsi="Courier New" w:cs="Courier New"/>
          <w:color w:val="6A8759"/>
        </w:rPr>
        <w:t>Venue</w:t>
      </w:r>
      <w:r>
        <w:rPr>
          <w:rFonts w:ascii="Courier New" w:eastAsia="Times New Roman" w:hAnsi="Courier New" w:cs="Courier New"/>
          <w:color w:val="6A8759"/>
        </w:rPr>
        <w:t xml:space="preserve"> to delete.</w:t>
      </w:r>
    </w:p>
    <w:p w14:paraId="692C54E3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4C167FF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6ABF922D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257C1CE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0BB2E68A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6942E26B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45F51C1B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850A3B1" w14:textId="77777777" w:rsidR="009520C9" w:rsidRDefault="009520C9" w:rsidP="001D6B30"/>
    <w:p w14:paraId="709D66B5" w14:textId="617A3466" w:rsidR="00B551CB" w:rsidRDefault="00B551CB" w:rsidP="001D6B30"/>
    <w:p w14:paraId="283916A1" w14:textId="3125F5B5" w:rsidR="00B551CB" w:rsidRDefault="00B551CB">
      <w:r>
        <w:br w:type="page"/>
      </w:r>
    </w:p>
    <w:p w14:paraId="4B68EC19" w14:textId="5FD43382" w:rsidR="001D6B30" w:rsidRDefault="00B551CB" w:rsidP="001D6B30">
      <w:pPr>
        <w:pStyle w:val="Heading3"/>
      </w:pPr>
      <w:bookmarkStart w:id="11" w:name="_Toc78448820"/>
      <w:r>
        <w:lastRenderedPageBreak/>
        <w:t>ON STUDIOS</w:t>
      </w:r>
      <w:bookmarkEnd w:id="11"/>
    </w:p>
    <w:p w14:paraId="13366B41" w14:textId="5086410D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Create </w:t>
      </w:r>
      <w:r>
        <w:rPr>
          <w:rStyle w:val="Emphasis"/>
        </w:rPr>
        <w:t>Studio</w:t>
      </w:r>
    </w:p>
    <w:p w14:paraId="29BD4CDE" w14:textId="25675739" w:rsidR="001D6B30" w:rsidRPr="00E321F5" w:rsidRDefault="001D6B30" w:rsidP="001D6B30">
      <w:r>
        <w:t xml:space="preserve">Endpoint that creates a new </w:t>
      </w:r>
      <w:r>
        <w:t>Studio</w:t>
      </w:r>
      <w:r>
        <w:t xml:space="preserve"> and associates it to the current </w:t>
      </w:r>
      <w:r>
        <w:t>Venue</w:t>
      </w:r>
      <w:r>
        <w:t>.</w:t>
      </w:r>
    </w:p>
    <w:p w14:paraId="5E3AB996" w14:textId="4002F663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Studios</w:t>
      </w:r>
    </w:p>
    <w:p w14:paraId="0DEEA0A3" w14:textId="77777777" w:rsidR="001D6B30" w:rsidRPr="00E321F5" w:rsidRDefault="001D6B30" w:rsidP="001D6B30">
      <w:r>
        <w:t>Endpoint to retrieve all Venues that belong to the current account.</w:t>
      </w:r>
    </w:p>
    <w:p w14:paraId="133F94AD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</w:t>
      </w:r>
    </w:p>
    <w:p w14:paraId="09376F7E" w14:textId="77777777" w:rsidR="001D6B30" w:rsidRPr="001D6B30" w:rsidRDefault="001D6B30" w:rsidP="001D6B30">
      <w:r>
        <w:t>Retrieves a single Studio by Id.</w:t>
      </w:r>
    </w:p>
    <w:p w14:paraId="2EBCE28E" w14:textId="0728835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 Studio</w:t>
      </w:r>
    </w:p>
    <w:p w14:paraId="1F4C3AC1" w14:textId="194418AF" w:rsidR="001D6B30" w:rsidRPr="001D6B30" w:rsidRDefault="001D6B30" w:rsidP="001D6B30">
      <w:r>
        <w:t xml:space="preserve">Retrieves </w:t>
      </w:r>
      <w:r w:rsidR="00B551CB">
        <w:t>zero or more</w:t>
      </w:r>
      <w:r>
        <w:t xml:space="preserve"> Studio</w:t>
      </w:r>
      <w:r w:rsidR="00B551CB">
        <w:t>s</w:t>
      </w:r>
      <w:r>
        <w:t xml:space="preserve"> by </w:t>
      </w:r>
      <w:r>
        <w:t xml:space="preserve">any of a number of possible </w:t>
      </w:r>
      <w:r w:rsidR="00B551CB">
        <w:t xml:space="preserve">search </w:t>
      </w:r>
      <w:r>
        <w:t>criteria</w:t>
      </w:r>
      <w:r>
        <w:t>.</w:t>
      </w:r>
    </w:p>
    <w:p w14:paraId="7877C59B" w14:textId="408B498C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Update </w:t>
      </w:r>
      <w:r>
        <w:rPr>
          <w:rStyle w:val="Emphasis"/>
        </w:rPr>
        <w:t>Studio</w:t>
      </w:r>
    </w:p>
    <w:p w14:paraId="3A916204" w14:textId="568D7286" w:rsidR="001D6B30" w:rsidRPr="001D6B30" w:rsidRDefault="001D6B30" w:rsidP="001D6B30">
      <w:r>
        <w:t>Updates the information related to a Studio.</w:t>
      </w:r>
    </w:p>
    <w:p w14:paraId="652DD9E8" w14:textId="7EB32BDF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Delete</w:t>
      </w:r>
      <w:r w:rsidRPr="00E321F5">
        <w:rPr>
          <w:rStyle w:val="Emphasis"/>
        </w:rPr>
        <w:t xml:space="preserve"> </w:t>
      </w:r>
      <w:r>
        <w:rPr>
          <w:rStyle w:val="Emphasis"/>
        </w:rPr>
        <w:t>Studio</w:t>
      </w:r>
    </w:p>
    <w:p w14:paraId="3AA706CE" w14:textId="1D903699" w:rsidR="001D6B30" w:rsidRPr="001D6B30" w:rsidRDefault="001D6B30" w:rsidP="001D6B30">
      <w:r>
        <w:t>Deletes a Studio, effectively removing it from the current Venue if all conditions for deletion are met.</w:t>
      </w:r>
    </w:p>
    <w:p w14:paraId="2DF611F0" w14:textId="6B51A4B8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Enable</w:t>
      </w:r>
      <w:r w:rsidRPr="00E321F5">
        <w:rPr>
          <w:rStyle w:val="Emphasis"/>
        </w:rPr>
        <w:t xml:space="preserve"> </w:t>
      </w:r>
      <w:r>
        <w:rPr>
          <w:rStyle w:val="Emphasis"/>
        </w:rPr>
        <w:t>Studio</w:t>
      </w:r>
    </w:p>
    <w:p w14:paraId="5EC0A2F8" w14:textId="1B28939A" w:rsidR="001D6B30" w:rsidRPr="001D6B30" w:rsidRDefault="001D6B30" w:rsidP="001D6B30">
      <w:r>
        <w:t>Enables the usability of a Studio</w:t>
      </w:r>
    </w:p>
    <w:p w14:paraId="510FAC78" w14:textId="31A53D8D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Disable</w:t>
      </w:r>
      <w:r w:rsidRPr="00E321F5">
        <w:rPr>
          <w:rStyle w:val="Emphasis"/>
        </w:rPr>
        <w:t xml:space="preserve"> </w:t>
      </w:r>
      <w:r w:rsidR="009520C9">
        <w:rPr>
          <w:rStyle w:val="Emphasis"/>
        </w:rPr>
        <w:t>Studio</w:t>
      </w:r>
    </w:p>
    <w:p w14:paraId="2C4602F2" w14:textId="40428098" w:rsidR="001D6B30" w:rsidRPr="001D6B30" w:rsidRDefault="001D6B30" w:rsidP="001D6B30">
      <w:r>
        <w:t>Disables a Studio from being used.</w:t>
      </w:r>
    </w:p>
    <w:sectPr w:rsidR="001D6B30" w:rsidRPr="001D6B30" w:rsidSect="000F15E2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2CA9" w14:textId="77777777" w:rsidR="005F4C4F" w:rsidRDefault="005F4C4F" w:rsidP="00E321F5">
      <w:pPr>
        <w:spacing w:before="0" w:after="0" w:line="240" w:lineRule="auto"/>
      </w:pPr>
      <w:r>
        <w:separator/>
      </w:r>
    </w:p>
  </w:endnote>
  <w:endnote w:type="continuationSeparator" w:id="0">
    <w:p w14:paraId="1C6B6CF8" w14:textId="77777777" w:rsidR="005F4C4F" w:rsidRDefault="005F4C4F" w:rsidP="00E32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</w:rPr>
        <w:id w:val="160407021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tr w:rsidR="00E321F5" w14:paraId="02915BE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90C226" w:themeColor="accent1"/>
              </w:tcBorders>
            </w:tcPr>
            <w:p w14:paraId="2A3E627E" w14:textId="45103C39" w:rsidR="00E321F5" w:rsidRDefault="00E321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90C226" w:themeColor="accent1"/>
              </w:tcBorders>
            </w:tcPr>
            <w:p w14:paraId="36555457" w14:textId="1D7FA601" w:rsidR="00E321F5" w:rsidRDefault="00E321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596425FD" w14:textId="77777777" w:rsidR="00E321F5" w:rsidRDefault="00E3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2320" w14:textId="77777777" w:rsidR="005F4C4F" w:rsidRDefault="005F4C4F" w:rsidP="00E321F5">
      <w:pPr>
        <w:spacing w:before="0" w:after="0" w:line="240" w:lineRule="auto"/>
      </w:pPr>
      <w:r>
        <w:separator/>
      </w:r>
    </w:p>
  </w:footnote>
  <w:footnote w:type="continuationSeparator" w:id="0">
    <w:p w14:paraId="0EAB6B04" w14:textId="77777777" w:rsidR="005F4C4F" w:rsidRDefault="005F4C4F" w:rsidP="00E32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B528" w14:textId="3BE73D95" w:rsidR="00E321F5" w:rsidRDefault="00E321F5">
    <w:pPr>
      <w:pStyle w:val="Header"/>
    </w:pP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32608F" wp14:editId="74AF29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6235976" w14:textId="4E82DA3A" w:rsidR="00E321F5" w:rsidRDefault="00E321F5">
                              <w:pPr>
                                <w:spacing w:after="0" w:line="240" w:lineRule="auto"/>
                              </w:pPr>
                              <w:proofErr w:type="spellStart"/>
                              <w:r w:rsidRPr="00E321F5">
                                <w:rPr>
                                  <w:b/>
                                  <w:bCs/>
                                </w:rPr>
                                <w:t>nskVenue</w:t>
                              </w:r>
                              <w:proofErr w:type="spellEnd"/>
                              <w:r w:rsidRPr="00E321F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DC141A">
                                <w:rPr>
                                  <w:b/>
                                  <w:bCs/>
                                </w:rPr>
                                <w:t>1.0.0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2608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6235976" w14:textId="4E82DA3A" w:rsidR="00E321F5" w:rsidRDefault="00E321F5">
                        <w:pPr>
                          <w:spacing w:after="0" w:line="240" w:lineRule="auto"/>
                        </w:pPr>
                        <w:proofErr w:type="spellStart"/>
                        <w:r w:rsidRPr="00E321F5">
                          <w:rPr>
                            <w:b/>
                            <w:bCs/>
                          </w:rPr>
                          <w:t>nskVenue</w:t>
                        </w:r>
                        <w:proofErr w:type="spellEnd"/>
                        <w:r w:rsidRPr="00E321F5">
                          <w:rPr>
                            <w:b/>
                            <w:bCs/>
                          </w:rPr>
                          <w:t xml:space="preserve"> </w:t>
                        </w:r>
                        <w:r w:rsidR="00DC141A">
                          <w:rPr>
                            <w:b/>
                            <w:bCs/>
                          </w:rPr>
                          <w:t>1.0.0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CDF98" wp14:editId="14AAC87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2BC342" w14:textId="5EDACA57" w:rsidR="00E321F5" w:rsidRDefault="00E321F5" w:rsidP="00E321F5">
                          <w:pPr>
                            <w:pStyle w:val="Heading1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CDF98"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c1b895 [1945]" stroked="f">
              <v:textbox style="mso-fit-shape-to-text:t" inset=",0,,0">
                <w:txbxContent>
                  <w:p w14:paraId="152BC342" w14:textId="5EDACA57" w:rsidR="00E321F5" w:rsidRDefault="00E321F5" w:rsidP="00E321F5">
                    <w:pPr>
                      <w:pStyle w:val="Heading1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7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A811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941087"/>
    <w:multiLevelType w:val="hybridMultilevel"/>
    <w:tmpl w:val="9D22C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BA"/>
    <w:rsid w:val="00006209"/>
    <w:rsid w:val="000E10C9"/>
    <w:rsid w:val="000F15E2"/>
    <w:rsid w:val="001D6B30"/>
    <w:rsid w:val="00203FAA"/>
    <w:rsid w:val="002055D1"/>
    <w:rsid w:val="002635FF"/>
    <w:rsid w:val="00503973"/>
    <w:rsid w:val="00552206"/>
    <w:rsid w:val="005F4C4F"/>
    <w:rsid w:val="006365E5"/>
    <w:rsid w:val="0068743E"/>
    <w:rsid w:val="007A3A96"/>
    <w:rsid w:val="007E6CC3"/>
    <w:rsid w:val="008259BA"/>
    <w:rsid w:val="00863702"/>
    <w:rsid w:val="0087235B"/>
    <w:rsid w:val="009520C9"/>
    <w:rsid w:val="009C5E98"/>
    <w:rsid w:val="00AB37D7"/>
    <w:rsid w:val="00B551CB"/>
    <w:rsid w:val="00B94FBA"/>
    <w:rsid w:val="00D34DAC"/>
    <w:rsid w:val="00DB0649"/>
    <w:rsid w:val="00DC141A"/>
    <w:rsid w:val="00DF0E77"/>
    <w:rsid w:val="00E3136E"/>
    <w:rsid w:val="00E321F5"/>
    <w:rsid w:val="00E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8706"/>
  <w15:chartTrackingRefBased/>
  <w15:docId w15:val="{DA58EBB1-82C7-4EF1-9BA7-1C7C929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0C9"/>
  </w:style>
  <w:style w:type="paragraph" w:styleId="Heading1">
    <w:name w:val="heading 1"/>
    <w:basedOn w:val="Normal"/>
    <w:next w:val="Normal"/>
    <w:link w:val="Heading1Char"/>
    <w:uiPriority w:val="9"/>
    <w:qFormat/>
    <w:rsid w:val="00D34DAC"/>
    <w:pPr>
      <w:numPr>
        <w:numId w:val="3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AC"/>
    <w:pPr>
      <w:numPr>
        <w:ilvl w:val="1"/>
        <w:numId w:val="3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DAC"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DAC"/>
    <w:pPr>
      <w:numPr>
        <w:ilvl w:val="3"/>
        <w:numId w:val="3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DAC"/>
    <w:pPr>
      <w:numPr>
        <w:ilvl w:val="4"/>
        <w:numId w:val="3"/>
      </w:num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DAC"/>
    <w:pPr>
      <w:numPr>
        <w:ilvl w:val="5"/>
        <w:numId w:val="3"/>
      </w:num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DAC"/>
    <w:pPr>
      <w:numPr>
        <w:ilvl w:val="6"/>
        <w:numId w:val="3"/>
      </w:num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DAC"/>
    <w:pPr>
      <w:numPr>
        <w:ilvl w:val="7"/>
        <w:numId w:val="3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DAC"/>
    <w:pPr>
      <w:numPr>
        <w:ilvl w:val="8"/>
        <w:numId w:val="3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AC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4DAC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4DAC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D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D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DAC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4DAC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AC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4D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4DAC"/>
    <w:rPr>
      <w:b/>
      <w:bCs/>
    </w:rPr>
  </w:style>
  <w:style w:type="character" w:styleId="Emphasis">
    <w:name w:val="Emphasis"/>
    <w:uiPriority w:val="20"/>
    <w:qFormat/>
    <w:rsid w:val="00D34DAC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D34D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D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4D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DAC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DAC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D34DAC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D34DAC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D34DAC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D34DAC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D34D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34DAC"/>
    <w:pPr>
      <w:outlineLvl w:val="9"/>
    </w:pPr>
  </w:style>
  <w:style w:type="paragraph" w:styleId="ListParagraph">
    <w:name w:val="List Paragraph"/>
    <w:basedOn w:val="Normal"/>
    <w:uiPriority w:val="34"/>
    <w:qFormat/>
    <w:rsid w:val="00D3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F5"/>
  </w:style>
  <w:style w:type="paragraph" w:styleId="Footer">
    <w:name w:val="footer"/>
    <w:basedOn w:val="Normal"/>
    <w:link w:val="Foot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F5"/>
  </w:style>
  <w:style w:type="paragraph" w:styleId="TOC1">
    <w:name w:val="toc 1"/>
    <w:basedOn w:val="Normal"/>
    <w:next w:val="Normal"/>
    <w:autoRedefine/>
    <w:uiPriority w:val="39"/>
    <w:unhideWhenUsed/>
    <w:rsid w:val="00B55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1C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551C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551CB"/>
    <w:rPr>
      <w:color w:val="99CA3C" w:themeColor="hyperlink"/>
      <w:u w:val="single"/>
    </w:rPr>
  </w:style>
  <w:style w:type="table" w:customStyle="1" w:styleId="Sombreadoclaro2">
    <w:name w:val="Sombreado claro 2"/>
    <w:basedOn w:val="TableNormal"/>
    <w:uiPriority w:val="60"/>
    <w:rsid w:val="00E3136E"/>
    <w:pPr>
      <w:spacing w:before="0" w:after="0" w:line="200" w:lineRule="atLeast"/>
    </w:pPr>
    <w:rPr>
      <w:rFonts w:ascii="Segoe UI" w:eastAsia="Calibri" w:hAnsi="Segoe UI" w:cs="Times New Roman"/>
      <w:color w:val="262626" w:themeColor="text1" w:themeTint="D9"/>
    </w:rPr>
    <w:tblPr>
      <w:tblStyleRowBandSize w:val="1"/>
      <w:tblStyleColBandSize w:val="1"/>
      <w:tblBorders>
        <w:top w:val="single" w:sz="8" w:space="0" w:color="000000" w:themeColor="text1"/>
      </w:tblBorders>
    </w:tblPr>
    <w:tcPr>
      <w:shd w:val="clear" w:color="auto" w:fill="F9F9F9"/>
      <w:tcMar>
        <w:top w:w="57" w:type="dxa"/>
        <w:bottom w:w="57" w:type="dxa"/>
      </w:tcMar>
    </w:tcPr>
    <w:tblStylePr w:type="firstRow">
      <w:pPr>
        <w:wordWrap/>
        <w:spacing w:beforeLines="0" w:beforeAutospacing="0" w:afterLines="0" w:afterAutospacing="0" w:line="240" w:lineRule="auto"/>
        <w:ind w:leftChars="0" w:left="0"/>
      </w:pPr>
      <w:rPr>
        <w:rFonts w:ascii="Segoe UI Black" w:hAnsi="Segoe UI Black"/>
        <w:b w:val="0"/>
        <w:bCs/>
        <w:i w:val="0"/>
        <w:color w:val="27BEDB"/>
        <w:sz w:val="24"/>
      </w:rPr>
      <w:tblPr/>
      <w:tcPr>
        <w:tcBorders>
          <w:top w:val="nil"/>
          <w:left w:val="nil"/>
          <w:bottom w:val="single" w:sz="12" w:space="0" w:color="27BED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137A8B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FAA"/>
    <w:rPr>
      <w:rFonts w:ascii="Courier New" w:eastAsia="Times New Roman" w:hAnsi="Courier New" w:cs="Courier New"/>
    </w:rPr>
  </w:style>
  <w:style w:type="table" w:styleId="MediumList2-Accent1">
    <w:name w:val="Medium List 2 Accent 1"/>
    <w:basedOn w:val="TableNormal"/>
    <w:uiPriority w:val="66"/>
    <w:rsid w:val="009C5E9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22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Detailed Functional Design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5A838-98D9-477A-8941-73E196B2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8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nskVenue Design Document</vt:lpstr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nskVenue 1.0.0</dc:title>
  <dc:subject>2021-07-27</dc:subject>
  <dc:creator>Paulo.Marquez</dc:creator>
  <cp:keywords/>
  <dc:description/>
  <cp:lastModifiedBy>Paulo.Marquez</cp:lastModifiedBy>
  <cp:revision>18</cp:revision>
  <dcterms:created xsi:type="dcterms:W3CDTF">2021-07-27T11:29:00Z</dcterms:created>
  <dcterms:modified xsi:type="dcterms:W3CDTF">2021-07-29T15:15:00Z</dcterms:modified>
</cp:coreProperties>
</file>