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204641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204641" w:rsidP="00B65ECC">
            <w:r>
              <w:t>03.10.2017</w:t>
            </w:r>
          </w:p>
        </w:tc>
        <w:tc>
          <w:tcPr>
            <w:tcW w:w="2285" w:type="dxa"/>
          </w:tcPr>
          <w:p w:rsidR="00B65ECC" w:rsidRDefault="00204641" w:rsidP="00B65ECC">
            <w:r>
              <w:t>1.0.0</w:t>
            </w:r>
          </w:p>
        </w:tc>
        <w:tc>
          <w:tcPr>
            <w:tcW w:w="2269" w:type="dxa"/>
          </w:tcPr>
          <w:p w:rsidR="00B65ECC" w:rsidRDefault="00204641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204641" w:rsidP="00B65ECC">
            <w:r>
              <w:t>Kári Snær, Ólafur Georg og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>, glærur, fyrirlestra og annað efni á Moodle</w:t>
                            </w:r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Activity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Bæta við nýjum notanda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Já (Verkefni 3)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Bæta við frétt</w:t>
            </w:r>
            <w:r w:rsidR="00E47DDF">
              <w:t>/Viðburði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Innskráning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Skoða viðburð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Skrá sig í viðburð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Útskráning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</w:tbl>
    <w:p w:rsidR="00E9252A" w:rsidRDefault="00E9252A" w:rsidP="00E9252A"/>
    <w:p w:rsidR="00CA2283" w:rsidRDefault="00CA2283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:rsidR="00E9252A" w:rsidRDefault="00E9252A" w:rsidP="00E9252A">
      <w:pPr>
        <w:pStyle w:val="Heading2"/>
      </w:pPr>
      <w:r>
        <w:lastRenderedPageBreak/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(1.</w:t>
      </w:r>
      <w:r w:rsidR="00736B4B">
        <w:t>3</w:t>
      </w:r>
      <w:r>
        <w:t>, 1.</w:t>
      </w:r>
      <w:r w:rsidR="00736B4B">
        <w:t>4</w:t>
      </w:r>
      <w:r>
        <w:t xml:space="preserve"> o.s.frv.)    Skoðið vel glærur og annað efni með </w:t>
      </w:r>
      <w:r w:rsidR="00FC3D47">
        <w:t>verknaðarr</w:t>
      </w:r>
      <w:r>
        <w:t xml:space="preserve">itum til að gæta þess að formið sé rétt á </w:t>
      </w:r>
      <w:r w:rsidR="00FC3D47">
        <w:t>ritinu.</w:t>
      </w:r>
      <w:r>
        <w:t xml:space="preserve"> </w:t>
      </w:r>
    </w:p>
    <w:p w:rsidR="00CA2283" w:rsidRDefault="00CA2283" w:rsidP="00E9252A">
      <w:pPr>
        <w:ind w:left="284"/>
      </w:pPr>
      <w:r>
        <w:rPr>
          <w:noProof/>
        </w:rPr>
        <w:drawing>
          <wp:inline distT="0" distB="0" distL="0" distR="0">
            <wp:extent cx="57531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83" w:rsidRDefault="00CA2283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FD3FE9" w:rsidRDefault="00FD3FE9" w:rsidP="00FD3FE9">
      <w:pPr>
        <w:pStyle w:val="Heading1"/>
      </w:pPr>
      <w:r>
        <w:lastRenderedPageBreak/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class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6350E6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p w:rsidR="00CA2283" w:rsidRDefault="00CA2283" w:rsidP="00FD3FE9">
      <w:pPr>
        <w:ind w:left="284"/>
      </w:pPr>
    </w:p>
    <w:p w:rsidR="006350E6" w:rsidRDefault="006350E6" w:rsidP="00FD3FE9">
      <w:pPr>
        <w:ind w:left="284"/>
      </w:pPr>
      <w:r>
        <w:t>Sjá næstu blaðsíðu</w:t>
      </w:r>
      <w:r w:rsidR="000034DE">
        <w:t xml:space="preserve">, fyrir stærri útgáfu opnið </w:t>
      </w:r>
      <w:r w:rsidR="000034DE">
        <w:rPr>
          <w:i/>
        </w:rPr>
        <w:t>draw.io</w:t>
      </w:r>
      <w:r w:rsidR="000034DE">
        <w:t xml:space="preserve">, velið </w:t>
      </w:r>
      <w:r w:rsidR="000034DE" w:rsidRPr="000034DE">
        <w:rPr>
          <w:i/>
        </w:rPr>
        <w:t>Open existing diagram</w:t>
      </w:r>
      <w:r w:rsidR="000034DE">
        <w:t xml:space="preserve"> og veljið file sem heitir </w:t>
      </w:r>
      <w:r w:rsidR="000034DE">
        <w:rPr>
          <w:i/>
        </w:rPr>
        <w:t>UMLDiagram.xml</w:t>
      </w:r>
      <w:r w:rsidR="000034DE">
        <w:t xml:space="preserve"> sem við skiluðum inn.</w:t>
      </w:r>
    </w:p>
    <w:p w:rsidR="00CA2283" w:rsidRDefault="003B1AF6" w:rsidP="00CA2283">
      <w:pPr>
        <w:ind w:left="284"/>
        <w:rPr>
          <w:lang w:val="en-US"/>
        </w:rPr>
      </w:pPr>
      <w:r>
        <w:t>Ath. Lituðu örvarnar þjóna engum tilgangi, þær eru einungis í lit til að klasaritið sé skýrt.</w:t>
      </w:r>
    </w:p>
    <w:p w:rsidR="006350E6" w:rsidRPr="00CA2283" w:rsidRDefault="006350E6" w:rsidP="00CA2283">
      <w:pPr>
        <w:ind w:left="284"/>
        <w:rPr>
          <w:lang w:val="en-US"/>
        </w:rPr>
      </w:pPr>
      <w:bookmarkStart w:id="0" w:name="_GoBack"/>
      <w:bookmarkEnd w:id="0"/>
      <w:r>
        <w:br w:type="page"/>
      </w:r>
    </w:p>
    <w:p w:rsidR="00FD3FE9" w:rsidRPr="00FD3FE9" w:rsidRDefault="003B1AF6" w:rsidP="00FD3FE9">
      <w:pPr>
        <w:ind w:left="284"/>
      </w:pPr>
      <w:r>
        <w:rPr>
          <w:noProof/>
        </w:rPr>
        <w:lastRenderedPageBreak/>
        <w:drawing>
          <wp:inline distT="0" distB="0" distL="0" distR="0">
            <wp:extent cx="8785637" cy="4603383"/>
            <wp:effectExtent l="0" t="444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5463" cy="46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E9" w:rsidRPr="00FD3F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F9" w:rsidRDefault="00C577F9" w:rsidP="00317234">
      <w:pPr>
        <w:spacing w:after="0" w:line="240" w:lineRule="auto"/>
      </w:pPr>
      <w:r>
        <w:separator/>
      </w:r>
    </w:p>
  </w:endnote>
  <w:endnote w:type="continuationSeparator" w:id="0">
    <w:p w:rsidR="00C577F9" w:rsidRDefault="00C577F9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2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F9" w:rsidRDefault="00C577F9" w:rsidP="00317234">
      <w:pPr>
        <w:spacing w:after="0" w:line="240" w:lineRule="auto"/>
      </w:pPr>
      <w:r>
        <w:separator/>
      </w:r>
    </w:p>
  </w:footnote>
  <w:footnote w:type="continuationSeparator" w:id="0">
    <w:p w:rsidR="00C577F9" w:rsidRDefault="00C577F9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204641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  <w:p w:rsidR="00204641" w:rsidRDefault="0020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34DE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04641"/>
    <w:rsid w:val="00273A98"/>
    <w:rsid w:val="002B6622"/>
    <w:rsid w:val="003147D9"/>
    <w:rsid w:val="00317234"/>
    <w:rsid w:val="00354880"/>
    <w:rsid w:val="003B1AF6"/>
    <w:rsid w:val="003C0E2A"/>
    <w:rsid w:val="003E6D8D"/>
    <w:rsid w:val="00422E49"/>
    <w:rsid w:val="004D4136"/>
    <w:rsid w:val="00573FC6"/>
    <w:rsid w:val="00576993"/>
    <w:rsid w:val="005A3C3B"/>
    <w:rsid w:val="005E6CE1"/>
    <w:rsid w:val="005F4739"/>
    <w:rsid w:val="006350E6"/>
    <w:rsid w:val="00635DD5"/>
    <w:rsid w:val="006C1D7E"/>
    <w:rsid w:val="006E3D6C"/>
    <w:rsid w:val="00736B4B"/>
    <w:rsid w:val="00792D71"/>
    <w:rsid w:val="007A460E"/>
    <w:rsid w:val="00827205"/>
    <w:rsid w:val="008503EB"/>
    <w:rsid w:val="008B7D6A"/>
    <w:rsid w:val="0094740D"/>
    <w:rsid w:val="009672C7"/>
    <w:rsid w:val="00971EA0"/>
    <w:rsid w:val="009A2840"/>
    <w:rsid w:val="009D1E9A"/>
    <w:rsid w:val="009E5FB5"/>
    <w:rsid w:val="00A12165"/>
    <w:rsid w:val="00A176ED"/>
    <w:rsid w:val="00B46902"/>
    <w:rsid w:val="00B65ECC"/>
    <w:rsid w:val="00C1201A"/>
    <w:rsid w:val="00C577F9"/>
    <w:rsid w:val="00CA2283"/>
    <w:rsid w:val="00CE1D90"/>
    <w:rsid w:val="00D073A7"/>
    <w:rsid w:val="00DF3CBE"/>
    <w:rsid w:val="00E01CAD"/>
    <w:rsid w:val="00E06F09"/>
    <w:rsid w:val="00E47DDF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7E65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92D28-7277-4DA5-86F9-256A81B4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Olafur Georg Gylfason</dc:creator>
  <cp:keywords/>
  <dc:description/>
  <cp:lastModifiedBy>Stella Rut Guðmundsdóttir</cp:lastModifiedBy>
  <cp:revision>44</cp:revision>
  <dcterms:created xsi:type="dcterms:W3CDTF">2017-08-22T13:15:00Z</dcterms:created>
  <dcterms:modified xsi:type="dcterms:W3CDTF">2017-10-04T17:22:00Z</dcterms:modified>
</cp:coreProperties>
</file>