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24E" w:rsidRDefault="0057024E" w:rsidP="0057024E">
      <w:pPr>
        <w:jc w:val="center"/>
      </w:pPr>
      <w:r>
        <w:t>Else statement homework</w:t>
      </w:r>
    </w:p>
    <w:p w:rsidR="0057024E" w:rsidRDefault="00627AC1" w:rsidP="00D52AE1">
      <w:pPr>
        <w:ind w:firstLine="720"/>
      </w:pPr>
      <w:r>
        <w:t>Else statements allow secondary</w:t>
      </w:r>
      <w:r w:rsidR="0057024E">
        <w:t xml:space="preserve"> conditions to be contained in if statements. They greatly increase the effectiveness </w:t>
      </w:r>
      <w:r>
        <w:t xml:space="preserve">of </w:t>
      </w:r>
      <w:proofErr w:type="gramStart"/>
      <w:r>
        <w:t xml:space="preserve">an </w:t>
      </w:r>
      <w:r w:rsidR="0057024E">
        <w:t>if</w:t>
      </w:r>
      <w:proofErr w:type="gramEnd"/>
      <w:r w:rsidR="0057024E">
        <w:t xml:space="preserve"> statement. </w:t>
      </w:r>
      <w:r>
        <w:t xml:space="preserve">You can check </w:t>
      </w:r>
      <w:r w:rsidR="00D52AE1">
        <w:t>multiple</w:t>
      </w:r>
      <w:r>
        <w:t xml:space="preserve"> conditions by using else if statements, the chain goes as follows if, else </w:t>
      </w:r>
      <w:proofErr w:type="gramStart"/>
      <w:r>
        <w:t>if(</w:t>
      </w:r>
      <w:proofErr w:type="gramEnd"/>
      <w:r>
        <w:t>as many as you want), ending with the else statement. The leading if statement is checked first if that doesn’t meet the conditions of the statement then any else if statements are checked in the order that they are coded, the else</w:t>
      </w:r>
      <w:r w:rsidR="00D52AE1">
        <w:t xml:space="preserve"> statement</w:t>
      </w:r>
      <w:r>
        <w:t xml:space="preserve"> is pretty much the statement that is </w:t>
      </w:r>
      <w:r w:rsidR="00D52AE1">
        <w:t>activated (if you will) when none of the other conditions is met.</w:t>
      </w:r>
    </w:p>
    <w:p w:rsidR="00D52AE1" w:rsidRDefault="00D52AE1" w:rsidP="00D52AE1">
      <w:pPr>
        <w:ind w:firstLine="720"/>
      </w:pPr>
      <w:r>
        <w:t>Since I am running short on time to finish this and a couple of other assignments I am g</w:t>
      </w:r>
      <w:bookmarkStart w:id="0" w:name="_GoBack"/>
      <w:bookmarkEnd w:id="0"/>
      <w:r>
        <w:t>oing to include the code that I showed you in class. It is input validation code for a fitness tracker that I coded last semester.</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nested if statements to test for valid user input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txtBoxFoodName.Text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txtBoxCalories.Text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calories) &amp;&amp; calories &lt;= MAX_CALORIES &amp;&amp; calories &gt;= MIN_SERVING)</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txtBoxServings.Text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servings) &amp;&amp; servings &lt;= MAX_SERVINGS &amp;&amp; servings &gt;= MIN_AMOUNT)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txtBoxFat.Text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fat) &amp;&amp; fat &lt;= MAX_FAT &amp;&amp; fat &gt;= MIN_AMOUNT)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txtBoxCarbs.Text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carbs) &amp;&amp; carbs &lt;= MAX_CARBS &amp;&amp; carbs &gt;= MIN_AMOUNT)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txtBoxSodium.Text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sodium) &amp;&amp; sodium &lt;= MAX_SODIUM &amp;&amp; sodium &gt;= MIN_AMOUNT)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txtBoxProtein.Text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protein) &amp;&amp; protein &lt;= MAX_PROTEIN &amp;&amp; protein &gt;= MIN_AMOUNT)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calorie amount between 0 and 5000"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txtBoxProtein.Clear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txtBoxProtein.Focus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calorie amount between 0 and 5000"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txtBoxSodium.Clear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txtBoxSodium.Focus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calorie amount between 0 and 5000"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txtBoxCarbs.Clear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txtBoxCarbs.Focus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calorie amount between 0 and 5000"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txtBoxFat.Clear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txtBoxFat.Focus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serving size between 0.5 and 50"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txtBoxServings.Clear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txtBoxServings.Focus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valid calorie amount between 0 and 5000"</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txtBoxCalories.Clear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txtBoxCalories.Focus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name for the food item"</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txtBoxFoodName.Focus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52AE1" w:rsidRDefault="00D52AE1" w:rsidP="00D52A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52AE1" w:rsidRDefault="00D52AE1" w:rsidP="00D52AE1">
      <w:r>
        <w:rPr>
          <w:rFonts w:ascii="Consolas" w:hAnsi="Consolas" w:cs="Consolas"/>
          <w:color w:val="000000"/>
          <w:sz w:val="19"/>
          <w:szCs w:val="19"/>
          <w:highlight w:val="white"/>
        </w:rPr>
        <w:t xml:space="preserve">        }</w:t>
      </w:r>
    </w:p>
    <w:sectPr w:rsidR="00D5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4E"/>
    <w:rsid w:val="0057024E"/>
    <w:rsid w:val="00627AC1"/>
    <w:rsid w:val="00AC66DB"/>
    <w:rsid w:val="00D5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9657-BB18-46FA-88EC-A47B5E90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B2BA-0185-478A-80F6-0CEC901D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Miller</dc:creator>
  <cp:keywords/>
  <dc:description/>
  <cp:lastModifiedBy>Brandon Miller</cp:lastModifiedBy>
  <cp:revision>1</cp:revision>
  <dcterms:created xsi:type="dcterms:W3CDTF">2017-02-16T05:58:00Z</dcterms:created>
  <dcterms:modified xsi:type="dcterms:W3CDTF">2017-02-16T06:26:00Z</dcterms:modified>
</cp:coreProperties>
</file>