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8CCB" w14:textId="54D43786" w:rsidR="00D919F3" w:rsidRDefault="00F02963" w:rsidP="00D919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r w:rsidR="00D919F3" w:rsidRPr="0015706E">
        <w:rPr>
          <w:b/>
          <w:bCs/>
          <w:sz w:val="32"/>
          <w:szCs w:val="32"/>
        </w:rPr>
        <w:t>Procédure de Migration de sources dans SGitHub</w:t>
      </w:r>
    </w:p>
    <w:p w14:paraId="3D0F37FD" w14:textId="18D6C9A5" w:rsidR="00D919F3" w:rsidRPr="00D702A1" w:rsidRDefault="00D919F3" w:rsidP="00D919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Avec</w:t>
      </w:r>
      <w:r w:rsidRPr="00D702A1">
        <w:rPr>
          <w:b/>
          <w:bCs/>
          <w:sz w:val="32"/>
          <w:szCs w:val="32"/>
        </w:rPr>
        <w:t xml:space="preserve"> J</w:t>
      </w:r>
      <w:r w:rsidR="006A1992">
        <w:rPr>
          <w:b/>
          <w:bCs/>
          <w:sz w:val="32"/>
          <w:szCs w:val="32"/>
        </w:rPr>
        <w:t>enkins F</w:t>
      </w:r>
      <w:r w:rsidR="00C649E2">
        <w:rPr>
          <w:b/>
          <w:bCs/>
          <w:sz w:val="32"/>
          <w:szCs w:val="32"/>
        </w:rPr>
        <w:t xml:space="preserve"> </w:t>
      </w:r>
      <w:r w:rsidR="00475AB6">
        <w:rPr>
          <w:b/>
          <w:bCs/>
          <w:sz w:val="32"/>
          <w:szCs w:val="32"/>
        </w:rPr>
        <w:t xml:space="preserve">git </w:t>
      </w:r>
      <w:r w:rsidR="006A1992">
        <w:rPr>
          <w:b/>
          <w:bCs/>
          <w:sz w:val="32"/>
          <w:szCs w:val="32"/>
        </w:rPr>
        <w:t>ile</w:t>
      </w:r>
      <w:r w:rsidRPr="00D702A1">
        <w:rPr>
          <w:b/>
          <w:bCs/>
          <w:sz w:val="32"/>
          <w:szCs w:val="32"/>
        </w:rPr>
        <w:t xml:space="preserve"> -</w:t>
      </w:r>
    </w:p>
    <w:p w14:paraId="6C9DB8B3" w14:textId="77777777" w:rsidR="00546ACA" w:rsidRDefault="00546ACA"/>
    <w:p w14:paraId="10882E64" w14:textId="5635FBA0" w:rsidR="006D2A79" w:rsidRDefault="00B4266F" w:rsidP="00B4266F">
      <w:pPr>
        <w:ind w:left="2832"/>
      </w:pPr>
      <w:r>
        <w:t xml:space="preserve">    </w:t>
      </w:r>
      <w:r w:rsidR="006D2A79" w:rsidRPr="00B4266F">
        <w:rPr>
          <w:sz w:val="24"/>
          <w:szCs w:val="24"/>
          <w:highlight w:val="yellow"/>
        </w:rPr>
        <w:t xml:space="preserve">ESTIMATION </w:t>
      </w:r>
      <w:r w:rsidR="00407CF9" w:rsidRPr="00B4266F">
        <w:rPr>
          <w:sz w:val="24"/>
          <w:szCs w:val="24"/>
          <w:highlight w:val="yellow"/>
        </w:rPr>
        <w:t>DU TEMPS : 3</w:t>
      </w:r>
      <w:r w:rsidR="00B96F82" w:rsidRPr="00B4266F">
        <w:rPr>
          <w:sz w:val="24"/>
          <w:szCs w:val="24"/>
          <w:highlight w:val="yellow"/>
        </w:rPr>
        <w:t>0</w:t>
      </w:r>
      <w:r w:rsidR="00407CF9" w:rsidRPr="00B4266F">
        <w:rPr>
          <w:sz w:val="24"/>
          <w:szCs w:val="24"/>
          <w:highlight w:val="yellow"/>
        </w:rPr>
        <w:t xml:space="preserve"> MIN</w:t>
      </w:r>
    </w:p>
    <w:p w14:paraId="606E3E95" w14:textId="77777777" w:rsidR="006D2A79" w:rsidRDefault="006D2A79"/>
    <w:p w14:paraId="25A41C42" w14:textId="19A1C447" w:rsidR="00FE3BF0" w:rsidRDefault="00263812" w:rsidP="00546ACA">
      <w:pPr>
        <w:pStyle w:val="Paragraphedeliste"/>
        <w:numPr>
          <w:ilvl w:val="0"/>
          <w:numId w:val="1"/>
        </w:numPr>
      </w:pPr>
      <w:r>
        <w:t xml:space="preserve">(DEV) </w:t>
      </w:r>
      <w:r w:rsidR="00546ACA">
        <w:t xml:space="preserve">Communiquer à tous les contributeurs du repo la date de </w:t>
      </w:r>
      <w:r w:rsidR="002E3771">
        <w:t>la</w:t>
      </w:r>
      <w:r w:rsidR="00546ACA">
        <w:t xml:space="preserve"> migration en amont pour éviter d’apporter des modifications au repo le jour J.</w:t>
      </w:r>
    </w:p>
    <w:p w14:paraId="4FA9963F" w14:textId="73EE89CB" w:rsidR="00D919F3" w:rsidRDefault="00263812" w:rsidP="00D919F3">
      <w:pPr>
        <w:pStyle w:val="Paragraphedeliste"/>
        <w:numPr>
          <w:ilvl w:val="0"/>
          <w:numId w:val="1"/>
        </w:numPr>
      </w:pPr>
      <w:r>
        <w:t xml:space="preserve">(DEV) </w:t>
      </w:r>
      <w:r w:rsidR="00D919F3">
        <w:t xml:space="preserve">Vérifier que les repos sur </w:t>
      </w:r>
      <w:r w:rsidR="00D919F3" w:rsidRPr="00537544">
        <w:rPr>
          <w:b/>
          <w:bCs/>
        </w:rPr>
        <w:t>GitBucket</w:t>
      </w:r>
      <w:r w:rsidR="00D919F3">
        <w:t xml:space="preserve"> et </w:t>
      </w:r>
      <w:r w:rsidR="00D919F3" w:rsidRPr="00537544">
        <w:rPr>
          <w:b/>
          <w:bCs/>
        </w:rPr>
        <w:t>SGitHub</w:t>
      </w:r>
      <w:r w:rsidR="00D919F3">
        <w:t xml:space="preserve"> sont bien synchronisés.</w:t>
      </w:r>
    </w:p>
    <w:p w14:paraId="37F5CEB9" w14:textId="2B241289" w:rsidR="00D919F3" w:rsidRDefault="00D919F3" w:rsidP="00D919F3">
      <w:r>
        <w:t xml:space="preserve">Pour chaque </w:t>
      </w:r>
      <w:r w:rsidR="00546ACA">
        <w:t>b</w:t>
      </w:r>
      <w:r>
        <w:t xml:space="preserve">ranche, </w:t>
      </w:r>
      <w:r w:rsidR="00546ACA">
        <w:t>vérifier</w:t>
      </w:r>
      <w:r>
        <w:t xml:space="preserve"> que le</w:t>
      </w:r>
      <w:r w:rsidR="00546ACA">
        <w:t>s</w:t>
      </w:r>
      <w:r>
        <w:t xml:space="preserve"> nombre</w:t>
      </w:r>
      <w:r w:rsidR="00546ACA">
        <w:t>s</w:t>
      </w:r>
      <w:r>
        <w:t xml:space="preserve"> de commit </w:t>
      </w:r>
      <w:r w:rsidR="00546ACA">
        <w:t>sont</w:t>
      </w:r>
      <w:r>
        <w:t xml:space="preserve"> </w:t>
      </w:r>
      <w:r w:rsidR="00546ACA">
        <w:t>identique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919F3" w14:paraId="23F28788" w14:textId="77777777" w:rsidTr="008B1361">
        <w:tc>
          <w:tcPr>
            <w:tcW w:w="1129" w:type="dxa"/>
          </w:tcPr>
          <w:p w14:paraId="6C084EE5" w14:textId="07BD6BFB" w:rsidR="00D919F3" w:rsidRDefault="00D919F3" w:rsidP="008B1361">
            <w:r>
              <w:t>SGitHub</w:t>
            </w:r>
          </w:p>
        </w:tc>
        <w:tc>
          <w:tcPr>
            <w:tcW w:w="7933" w:type="dxa"/>
          </w:tcPr>
          <w:p w14:paraId="15C7902B" w14:textId="77777777" w:rsidR="00D919F3" w:rsidRDefault="00D919F3" w:rsidP="008B1361">
            <w:r w:rsidRPr="00B95D4A">
              <w:rPr>
                <w:noProof/>
              </w:rPr>
              <w:drawing>
                <wp:inline distT="0" distB="0" distL="0" distR="0" wp14:anchorId="6C91EBE1" wp14:editId="35130422">
                  <wp:extent cx="4781550" cy="987196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305" cy="99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9F3" w14:paraId="50551EF8" w14:textId="77777777" w:rsidTr="008B1361">
        <w:tc>
          <w:tcPr>
            <w:tcW w:w="1129" w:type="dxa"/>
          </w:tcPr>
          <w:p w14:paraId="2A4631F1" w14:textId="77777777" w:rsidR="00D919F3" w:rsidRDefault="00D919F3" w:rsidP="008B1361">
            <w:r>
              <w:t>GitBucket</w:t>
            </w:r>
          </w:p>
        </w:tc>
        <w:tc>
          <w:tcPr>
            <w:tcW w:w="7933" w:type="dxa"/>
          </w:tcPr>
          <w:p w14:paraId="61F6B39B" w14:textId="77777777" w:rsidR="00D919F3" w:rsidRDefault="00D919F3" w:rsidP="008B1361">
            <w:r w:rsidRPr="00176DD2">
              <w:rPr>
                <w:noProof/>
              </w:rPr>
              <w:drawing>
                <wp:inline distT="0" distB="0" distL="0" distR="0" wp14:anchorId="35926DAF" wp14:editId="4D86AA8A">
                  <wp:extent cx="4843351" cy="49917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148" cy="5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4F7F6" w14:textId="77777777" w:rsidR="00D919F3" w:rsidRDefault="00D919F3"/>
    <w:p w14:paraId="6911DD80" w14:textId="718A2FA9" w:rsidR="006D4FA8" w:rsidRDefault="006D4FA8" w:rsidP="004D1F82">
      <w:pPr>
        <w:pStyle w:val="Paragraphedeliste"/>
        <w:numPr>
          <w:ilvl w:val="0"/>
          <w:numId w:val="1"/>
        </w:numPr>
      </w:pPr>
      <w:r>
        <w:t xml:space="preserve">(DevOps) Vérifier que le mode </w:t>
      </w:r>
      <w:r w:rsidRPr="004D1F82">
        <w:rPr>
          <w:b/>
          <w:bCs/>
        </w:rPr>
        <w:t>Miroir</w:t>
      </w:r>
      <w:r>
        <w:t xml:space="preserve"> est désactivé / Désactiver le mode miroir le cas échéant :</w:t>
      </w:r>
    </w:p>
    <w:p w14:paraId="70FD3EA0" w14:textId="77777777" w:rsidR="004D1F82" w:rsidRDefault="004D1F82" w:rsidP="004D1F82">
      <w:pPr>
        <w:pStyle w:val="Paragraphedeliste"/>
      </w:pPr>
    </w:p>
    <w:p w14:paraId="5DE0EA04" w14:textId="03F5B139" w:rsidR="004D1F82" w:rsidRDefault="004D1F82" w:rsidP="004D1F82">
      <w:pPr>
        <w:pStyle w:val="Paragraphedeliste"/>
      </w:pPr>
      <w:r w:rsidRPr="004D1F82">
        <w:rPr>
          <w:b/>
          <w:bCs/>
          <w:color w:val="FF0000"/>
        </w:rPr>
        <w:t>REMARQUE :</w:t>
      </w:r>
      <w:r w:rsidRPr="004D1F82">
        <w:rPr>
          <w:color w:val="FF0000"/>
        </w:rPr>
        <w:t xml:space="preserve"> </w:t>
      </w:r>
      <w:r>
        <w:t>Si la SQUAD n’a pas les droits d‘écriture sur le repo en question au niveau de SGitHub, donc :</w:t>
      </w:r>
    </w:p>
    <w:p w14:paraId="470BD5B8" w14:textId="2732893D" w:rsidR="004D1F82" w:rsidRDefault="004D1F82" w:rsidP="004D1F82">
      <w:pPr>
        <w:pStyle w:val="Paragraphedeliste"/>
        <w:ind w:firstLine="696"/>
      </w:pPr>
      <w:r>
        <w:t> =&gt; Mettre à jour le miroir depuis GitBucket avant de continuer</w:t>
      </w:r>
    </w:p>
    <w:tbl>
      <w:tblPr>
        <w:tblStyle w:val="Grilledutableau"/>
        <w:tblW w:w="0" w:type="auto"/>
        <w:tblInd w:w="1413" w:type="dxa"/>
        <w:tblLook w:val="04A0" w:firstRow="1" w:lastRow="0" w:firstColumn="1" w:lastColumn="0" w:noHBand="0" w:noVBand="1"/>
      </w:tblPr>
      <w:tblGrid>
        <w:gridCol w:w="7649"/>
      </w:tblGrid>
      <w:tr w:rsidR="004D1F82" w14:paraId="29FFED55" w14:textId="77777777" w:rsidTr="004D1F82">
        <w:tc>
          <w:tcPr>
            <w:tcW w:w="7649" w:type="dxa"/>
          </w:tcPr>
          <w:p w14:paraId="075A3069" w14:textId="77777777" w:rsidR="004D1F82" w:rsidRDefault="004D1F82" w:rsidP="00717F01">
            <w:r w:rsidRPr="004D1F82">
              <w:rPr>
                <w:noProof/>
              </w:rPr>
              <w:drawing>
                <wp:inline distT="0" distB="0" distL="0" distR="0" wp14:anchorId="5A40B0C4" wp14:editId="7ECA35B4">
                  <wp:extent cx="5760720" cy="4965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96960" w14:textId="77777777" w:rsidR="004D1F82" w:rsidRDefault="004D1F82" w:rsidP="004D1F82"/>
    <w:p w14:paraId="54922542" w14:textId="26E0A20C" w:rsidR="004D1F82" w:rsidRDefault="004D1F82" w:rsidP="004D1F82">
      <w:r>
        <w:tab/>
        <w:t xml:space="preserve">Sinon, procéder à la suite </w:t>
      </w:r>
      <w:r w:rsidR="00546ACA">
        <w:t>du MODOP</w:t>
      </w:r>
      <w:r>
        <w:t>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3ED037" w14:textId="126224F5" w:rsidR="003E085E" w:rsidRPr="003E085E" w:rsidRDefault="003E085E" w:rsidP="003E085E">
      <w:pPr>
        <w:ind w:left="708" w:firstLine="12"/>
        <w:jc w:val="both"/>
      </w:pPr>
      <w:r>
        <w:rPr>
          <w:b/>
          <w:bCs/>
          <w:color w:val="FF0000"/>
        </w:rPr>
        <w:t>ATTENTION</w:t>
      </w:r>
      <w:r w:rsidRPr="003E085E">
        <w:rPr>
          <w:b/>
          <w:bCs/>
          <w:color w:val="FF0000"/>
        </w:rPr>
        <w:t xml:space="preserve"> : </w:t>
      </w:r>
      <w:r>
        <w:t xml:space="preserve">Si la SQUAD a déjà commencé à travailler sur SGitHub, </w:t>
      </w:r>
      <w:r w:rsidRPr="003E085E">
        <w:rPr>
          <w:color w:val="FF0000"/>
        </w:rPr>
        <w:t xml:space="preserve">il ne faut absolument pas </w:t>
      </w:r>
      <w:proofErr w:type="gramStart"/>
      <w:r w:rsidRPr="003E085E">
        <w:rPr>
          <w:color w:val="FF0000"/>
        </w:rPr>
        <w:t>faire</w:t>
      </w:r>
      <w:proofErr w:type="gramEnd"/>
      <w:r w:rsidRPr="003E085E">
        <w:rPr>
          <w:color w:val="FF0000"/>
        </w:rPr>
        <w:t xml:space="preserve"> des modifications du coté GitBucket</w:t>
      </w:r>
      <w:r>
        <w:t>, car ça risque d’écraser tout votre travail sur SGitHub.</w:t>
      </w:r>
    </w:p>
    <w:p w14:paraId="47906D63" w14:textId="77777777" w:rsidR="00546ACA" w:rsidRDefault="00546ACA" w:rsidP="004D1F82"/>
    <w:p w14:paraId="5412B41A" w14:textId="77777777" w:rsidR="00546ACA" w:rsidRDefault="00546ACA" w:rsidP="00546ACA">
      <w:pPr>
        <w:pStyle w:val="Paragraphedeliste"/>
        <w:numPr>
          <w:ilvl w:val="0"/>
          <w:numId w:val="2"/>
        </w:numPr>
      </w:pPr>
      <w:r>
        <w:t>Connecter vous sur GitBucket en tant que « root »</w:t>
      </w:r>
    </w:p>
    <w:p w14:paraId="3AD1AAFC" w14:textId="3EC20FBB" w:rsidR="004D1F82" w:rsidRDefault="00546ACA" w:rsidP="00546ACA">
      <w:pPr>
        <w:pStyle w:val="Paragraphedeliste"/>
        <w:numPr>
          <w:ilvl w:val="0"/>
          <w:numId w:val="2"/>
        </w:numPr>
      </w:pPr>
      <w:r>
        <w:t>Sélectionner le repo à déplacer</w:t>
      </w:r>
    </w:p>
    <w:p w14:paraId="6D6B74ED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Cliquer sur « </w:t>
      </w:r>
      <w:proofErr w:type="spellStart"/>
      <w:r>
        <w:t>Mirrors</w:t>
      </w:r>
      <w:proofErr w:type="spellEnd"/>
      <w:r>
        <w:t> » :</w:t>
      </w:r>
    </w:p>
    <w:p w14:paraId="4E71AAD9" w14:textId="77777777" w:rsidR="006D4FA8" w:rsidRDefault="006D4FA8" w:rsidP="006D4FA8">
      <w:pPr>
        <w:ind w:left="360"/>
      </w:pPr>
      <w:r w:rsidRPr="008843F8">
        <w:rPr>
          <w:noProof/>
        </w:rPr>
        <w:drawing>
          <wp:inline distT="0" distB="0" distL="0" distR="0" wp14:anchorId="5BC1BDE3" wp14:editId="329E9B50">
            <wp:extent cx="2124371" cy="523948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F52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 xml:space="preserve">Vérifier qu’il n’y a plus de Miroir de </w:t>
      </w:r>
      <w:proofErr w:type="gramStart"/>
      <w:r>
        <w:t>ce source</w:t>
      </w:r>
      <w:proofErr w:type="gramEnd"/>
      <w:r>
        <w:t> :</w:t>
      </w:r>
    </w:p>
    <w:p w14:paraId="0E227A7D" w14:textId="77777777" w:rsidR="006D4FA8" w:rsidRDefault="006D4FA8" w:rsidP="006D4FA8">
      <w:pPr>
        <w:ind w:left="360"/>
      </w:pPr>
      <w:r w:rsidRPr="00B6263F">
        <w:rPr>
          <w:noProof/>
        </w:rPr>
        <w:lastRenderedPageBreak/>
        <w:drawing>
          <wp:inline distT="0" distB="0" distL="0" distR="0" wp14:anchorId="09B90A7B" wp14:editId="1AD3CFED">
            <wp:extent cx="5760720" cy="1174115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192" w14:textId="669F6763" w:rsidR="00546ACA" w:rsidRDefault="00546ACA" w:rsidP="00546ACA">
      <w:pPr>
        <w:pStyle w:val="Paragraphedeliste"/>
        <w:numPr>
          <w:ilvl w:val="0"/>
          <w:numId w:val="1"/>
        </w:numPr>
      </w:pPr>
      <w:r>
        <w:t xml:space="preserve">(DevOps) Déplacer les sources GitBucket dans </w:t>
      </w:r>
      <w:r w:rsidRPr="00E52376">
        <w:rPr>
          <w:b/>
          <w:bCs/>
        </w:rPr>
        <w:t>MIGSG</w:t>
      </w:r>
      <w:r>
        <w:t>.</w:t>
      </w:r>
    </w:p>
    <w:p w14:paraId="5AC58240" w14:textId="77777777" w:rsidR="00546ACA" w:rsidRDefault="00546ACA" w:rsidP="00546ACA">
      <w:pPr>
        <w:pStyle w:val="Paragraphedeliste"/>
      </w:pPr>
    </w:p>
    <w:p w14:paraId="6622C6E3" w14:textId="77777777" w:rsidR="00546ACA" w:rsidRDefault="00546ACA" w:rsidP="00546ACA">
      <w:pPr>
        <w:pStyle w:val="Paragraphedeliste"/>
        <w:numPr>
          <w:ilvl w:val="0"/>
          <w:numId w:val="2"/>
        </w:numPr>
      </w:pPr>
      <w:r>
        <w:t>Connecter vous sur GitBucket en tant que « root »</w:t>
      </w:r>
    </w:p>
    <w:p w14:paraId="5F34D30C" w14:textId="792AC81E" w:rsidR="00546ACA" w:rsidRDefault="00546ACA" w:rsidP="00546ACA">
      <w:pPr>
        <w:pStyle w:val="Paragraphedeliste"/>
        <w:numPr>
          <w:ilvl w:val="0"/>
          <w:numId w:val="2"/>
        </w:numPr>
      </w:pPr>
      <w:r>
        <w:t>Sélectionner le repo à déplacer</w:t>
      </w:r>
    </w:p>
    <w:p w14:paraId="0891525F" w14:textId="77777777" w:rsidR="00546ACA" w:rsidRDefault="00546ACA" w:rsidP="00546ACA">
      <w:pPr>
        <w:pStyle w:val="Paragraphedeliste"/>
        <w:numPr>
          <w:ilvl w:val="0"/>
          <w:numId w:val="2"/>
        </w:numPr>
      </w:pPr>
      <w:r>
        <w:t>Cliquer sur « Settings » :</w:t>
      </w:r>
    </w:p>
    <w:p w14:paraId="4A11C647" w14:textId="77777777" w:rsidR="00546ACA" w:rsidRDefault="00546ACA" w:rsidP="00546ACA">
      <w:pPr>
        <w:pStyle w:val="Paragraphedeliste"/>
      </w:pPr>
      <w:r w:rsidRPr="007C196E">
        <w:rPr>
          <w:noProof/>
        </w:rPr>
        <w:drawing>
          <wp:inline distT="0" distB="0" distL="0" distR="0" wp14:anchorId="3C261F09" wp14:editId="1D8165A0">
            <wp:extent cx="2381582" cy="6477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5B60" w14:textId="77777777" w:rsidR="00546ACA" w:rsidRDefault="00546ACA" w:rsidP="00546ACA">
      <w:pPr>
        <w:pStyle w:val="Paragraphedeliste"/>
        <w:numPr>
          <w:ilvl w:val="0"/>
          <w:numId w:val="2"/>
        </w:numPr>
      </w:pPr>
      <w:r>
        <w:t>Dans l’onglet « Options », changer le type de repo en « </w:t>
      </w:r>
      <w:proofErr w:type="spellStart"/>
      <w:r>
        <w:t>private</w:t>
      </w:r>
      <w:proofErr w:type="spellEnd"/>
      <w:r>
        <w:t> » :</w:t>
      </w:r>
    </w:p>
    <w:p w14:paraId="6DEE3396" w14:textId="77777777" w:rsidR="00546ACA" w:rsidRDefault="00546ACA" w:rsidP="00546ACA">
      <w:pPr>
        <w:pStyle w:val="Paragraphedeliste"/>
      </w:pPr>
      <w:r w:rsidRPr="00B312DF">
        <w:rPr>
          <w:noProof/>
        </w:rPr>
        <w:drawing>
          <wp:inline distT="0" distB="0" distL="0" distR="0" wp14:anchorId="08247E4D" wp14:editId="7B0DF4E9">
            <wp:extent cx="4143953" cy="3143689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6CB" w14:textId="77777777" w:rsidR="00546ACA" w:rsidRDefault="00546ACA" w:rsidP="00546ACA">
      <w:pPr>
        <w:pStyle w:val="Paragraphedeliste"/>
        <w:numPr>
          <w:ilvl w:val="0"/>
          <w:numId w:val="2"/>
        </w:numPr>
      </w:pPr>
      <w:r>
        <w:t xml:space="preserve">Puis appliquer les changements en cliquant sur « Apply </w:t>
      </w:r>
      <w:proofErr w:type="gramStart"/>
      <w:r>
        <w:t>changes</w:t>
      </w:r>
      <w:proofErr w:type="gramEnd"/>
      <w:r>
        <w:t> » :</w:t>
      </w:r>
    </w:p>
    <w:p w14:paraId="6FCBE9C3" w14:textId="77777777" w:rsidR="00546ACA" w:rsidRDefault="00546ACA" w:rsidP="00546ACA">
      <w:pPr>
        <w:pStyle w:val="Paragraphedeliste"/>
      </w:pPr>
      <w:r w:rsidRPr="00902331">
        <w:rPr>
          <w:noProof/>
        </w:rPr>
        <w:drawing>
          <wp:inline distT="0" distB="0" distL="0" distR="0" wp14:anchorId="61797D89" wp14:editId="0CD1EA62">
            <wp:extent cx="1295581" cy="600159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CE1" w14:textId="77777777" w:rsidR="00546ACA" w:rsidRDefault="00546ACA" w:rsidP="00546ACA">
      <w:pPr>
        <w:pStyle w:val="Paragraphedeliste"/>
        <w:numPr>
          <w:ilvl w:val="0"/>
          <w:numId w:val="2"/>
        </w:numPr>
      </w:pPr>
      <w:r>
        <w:t>Puis dans l’onglet « Danger Zone », changer le propriétaire du repo vers « MIGSG » :</w:t>
      </w:r>
    </w:p>
    <w:p w14:paraId="6467DB6E" w14:textId="77777777" w:rsidR="00546ACA" w:rsidRDefault="00546ACA" w:rsidP="00546ACA">
      <w:pPr>
        <w:ind w:left="360"/>
      </w:pPr>
      <w:r w:rsidRPr="00AA57F3">
        <w:rPr>
          <w:noProof/>
        </w:rPr>
        <w:lastRenderedPageBreak/>
        <w:drawing>
          <wp:inline distT="0" distB="0" distL="0" distR="0" wp14:anchorId="6C195D82" wp14:editId="24252F00">
            <wp:extent cx="5760720" cy="26866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3260" w14:textId="7F5A095D" w:rsidR="00546ACA" w:rsidRDefault="00546ACA" w:rsidP="00546ACA">
      <w:pPr>
        <w:ind w:left="360"/>
      </w:pPr>
      <w:r>
        <w:t>Confirmer le transfert par « OK »</w:t>
      </w:r>
    </w:p>
    <w:p w14:paraId="392C06E9" w14:textId="77777777" w:rsidR="006D4FA8" w:rsidRDefault="006D4FA8"/>
    <w:p w14:paraId="0B8F57DA" w14:textId="51EA2823" w:rsidR="006D4FA8" w:rsidRDefault="00B93CD6" w:rsidP="006D4FA8">
      <w:pPr>
        <w:pStyle w:val="Paragraphedeliste"/>
        <w:numPr>
          <w:ilvl w:val="0"/>
          <w:numId w:val="1"/>
        </w:numPr>
      </w:pPr>
      <w:r>
        <w:t xml:space="preserve">(DevOps) </w:t>
      </w:r>
      <w:r w:rsidR="006D4FA8">
        <w:t>Modifier les droits d’accès au repo sur SGitHub :</w:t>
      </w:r>
    </w:p>
    <w:p w14:paraId="1529FC72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Sélectionner les « Settings » du repo à modifier</w:t>
      </w:r>
    </w:p>
    <w:p w14:paraId="06C66860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Sélectionner l’option « </w:t>
      </w:r>
      <w:proofErr w:type="spellStart"/>
      <w:r>
        <w:t>Collaborators</w:t>
      </w:r>
      <w:proofErr w:type="spellEnd"/>
      <w:r>
        <w:t xml:space="preserve"> ans </w:t>
      </w:r>
      <w:proofErr w:type="gramStart"/>
      <w:r>
        <w:t>teams »</w:t>
      </w:r>
      <w:proofErr w:type="gramEnd"/>
      <w:r>
        <w:t> :</w:t>
      </w:r>
    </w:p>
    <w:p w14:paraId="049EDEE1" w14:textId="77777777" w:rsidR="006D4FA8" w:rsidRDefault="006D4FA8" w:rsidP="006D4FA8">
      <w:r w:rsidRPr="00DD7ED6">
        <w:rPr>
          <w:noProof/>
        </w:rPr>
        <w:drawing>
          <wp:inline distT="0" distB="0" distL="0" distR="0" wp14:anchorId="627D30DB" wp14:editId="77C81AF2">
            <wp:extent cx="2514951" cy="523948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376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Cliquer sur « </w:t>
      </w:r>
      <w:proofErr w:type="spellStart"/>
      <w:r>
        <w:t>Add</w:t>
      </w:r>
      <w:proofErr w:type="spellEnd"/>
      <w:r>
        <w:t xml:space="preserve"> </w:t>
      </w:r>
      <w:proofErr w:type="gramStart"/>
      <w:r>
        <w:t>teams »</w:t>
      </w:r>
      <w:proofErr w:type="gramEnd"/>
      <w:r>
        <w:t> :</w:t>
      </w:r>
    </w:p>
    <w:p w14:paraId="6BCC78C5" w14:textId="77777777" w:rsidR="006D4FA8" w:rsidRDefault="006D4FA8" w:rsidP="006D4FA8">
      <w:pPr>
        <w:ind w:left="360"/>
      </w:pPr>
      <w:r w:rsidRPr="00576894">
        <w:rPr>
          <w:noProof/>
        </w:rPr>
        <w:drawing>
          <wp:inline distT="0" distB="0" distL="0" distR="0" wp14:anchorId="52BEAA80" wp14:editId="779FE29D">
            <wp:extent cx="3305175" cy="1920904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826" cy="19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4C8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Sélectionné l’équipe propriétaire du repo, et lui affecter les droits « Write » :</w:t>
      </w:r>
    </w:p>
    <w:p w14:paraId="6823EFD5" w14:textId="77777777" w:rsidR="006D4FA8" w:rsidRDefault="006D4FA8" w:rsidP="006D4FA8">
      <w:r w:rsidRPr="00762DC4">
        <w:rPr>
          <w:noProof/>
        </w:rPr>
        <w:lastRenderedPageBreak/>
        <w:drawing>
          <wp:inline distT="0" distB="0" distL="0" distR="0" wp14:anchorId="4BC59360" wp14:editId="75B3AAE7">
            <wp:extent cx="3905250" cy="238998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2060" cy="23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9A8A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Cliquer de nouveau sur « </w:t>
      </w:r>
      <w:proofErr w:type="spellStart"/>
      <w:r>
        <w:t>Add</w:t>
      </w:r>
      <w:proofErr w:type="spellEnd"/>
      <w:r>
        <w:t xml:space="preserve"> </w:t>
      </w:r>
      <w:proofErr w:type="gramStart"/>
      <w:r>
        <w:t>teams »</w:t>
      </w:r>
      <w:proofErr w:type="gramEnd"/>
      <w:r>
        <w:t> :</w:t>
      </w:r>
    </w:p>
    <w:p w14:paraId="3C998A02" w14:textId="77777777" w:rsidR="006D4FA8" w:rsidRDefault="006D4FA8" w:rsidP="006D4FA8">
      <w:r w:rsidRPr="007F4A1E">
        <w:rPr>
          <w:noProof/>
        </w:rPr>
        <w:drawing>
          <wp:inline distT="0" distB="0" distL="0" distR="0" wp14:anchorId="08B068BE" wp14:editId="72AEE835">
            <wp:extent cx="5760720" cy="34163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3B73" w14:textId="77777777" w:rsidR="006D4FA8" w:rsidRDefault="006D4FA8" w:rsidP="006D4FA8">
      <w:pPr>
        <w:pStyle w:val="Paragraphedeliste"/>
        <w:numPr>
          <w:ilvl w:val="0"/>
          <w:numId w:val="2"/>
        </w:numPr>
      </w:pPr>
      <w:r>
        <w:t>Sélectionner l’équipe Administrative du repo, et lui affecter les droits « </w:t>
      </w:r>
      <w:proofErr w:type="spellStart"/>
      <w:r>
        <w:t>Maintain</w:t>
      </w:r>
      <w:proofErr w:type="spellEnd"/>
      <w:r>
        <w:t> » :</w:t>
      </w:r>
    </w:p>
    <w:p w14:paraId="4605AAFB" w14:textId="77777777" w:rsidR="006D4FA8" w:rsidRDefault="006D4FA8" w:rsidP="006D4FA8">
      <w:r w:rsidRPr="00FE45D6">
        <w:rPr>
          <w:noProof/>
        </w:rPr>
        <w:drawing>
          <wp:inline distT="0" distB="0" distL="0" distR="0" wp14:anchorId="3B0F3962" wp14:editId="52192F74">
            <wp:extent cx="4243101" cy="253365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9395" cy="25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89F" w14:textId="77777777" w:rsidR="0021247B" w:rsidRDefault="0021247B"/>
    <w:p w14:paraId="5A66CC49" w14:textId="13758DC1" w:rsidR="0021247B" w:rsidRDefault="001C5E52" w:rsidP="00B93CD6">
      <w:pPr>
        <w:pStyle w:val="Paragraphedeliste"/>
        <w:numPr>
          <w:ilvl w:val="0"/>
          <w:numId w:val="1"/>
        </w:numPr>
      </w:pPr>
      <w:r>
        <w:t xml:space="preserve">(DEV) </w:t>
      </w:r>
      <w:r w:rsidR="00B93CD6">
        <w:t xml:space="preserve">Configurer son IDE, </w:t>
      </w:r>
      <w:r w:rsidR="001A03FF">
        <w:t>afin</w:t>
      </w:r>
      <w:r w:rsidR="00B93CD6">
        <w:t xml:space="preserve"> qu’il pointe vers SGitHub :</w:t>
      </w:r>
    </w:p>
    <w:p w14:paraId="7B445597" w14:textId="4C3839A4" w:rsidR="00327D3B" w:rsidRDefault="00E90747" w:rsidP="00E90747">
      <w:pPr>
        <w:pStyle w:val="Paragraphedeliste"/>
        <w:numPr>
          <w:ilvl w:val="0"/>
          <w:numId w:val="2"/>
        </w:numPr>
      </w:pPr>
      <w:r>
        <w:t>Générer un Token personnel :</w:t>
      </w:r>
    </w:p>
    <w:p w14:paraId="66E3B721" w14:textId="36871FF6" w:rsidR="00E90747" w:rsidRDefault="00E90747" w:rsidP="00E90747">
      <w:pPr>
        <w:pStyle w:val="Paragraphedeliste"/>
        <w:numPr>
          <w:ilvl w:val="1"/>
          <w:numId w:val="2"/>
        </w:numPr>
      </w:pPr>
      <w:r>
        <w:t xml:space="preserve">Aller sur </w:t>
      </w:r>
      <w:r w:rsidR="00B93BB1">
        <w:t>« </w:t>
      </w:r>
      <w:r>
        <w:t>settings</w:t>
      </w:r>
      <w:r w:rsidR="00B93BB1">
        <w:t xml:space="preserve"> » </w:t>
      </w:r>
      <w:r>
        <w:t>: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</w:tblGrid>
      <w:tr w:rsidR="00E90747" w14:paraId="48723FC7" w14:textId="77777777" w:rsidTr="00E90747">
        <w:tc>
          <w:tcPr>
            <w:tcW w:w="2099" w:type="dxa"/>
          </w:tcPr>
          <w:p w14:paraId="2241915C" w14:textId="77777777" w:rsidR="00E90747" w:rsidRDefault="00E90747" w:rsidP="006E46F9">
            <w:pPr>
              <w:pStyle w:val="Paragraphedeliste"/>
              <w:ind w:left="0"/>
            </w:pPr>
            <w:r w:rsidRPr="00E90747">
              <w:rPr>
                <w:noProof/>
              </w:rPr>
              <w:drawing>
                <wp:inline distT="0" distB="0" distL="0" distR="0" wp14:anchorId="62058876" wp14:editId="09C8852C">
                  <wp:extent cx="1171754" cy="1756756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178" cy="176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F58FE" w14:textId="3D7C2C94" w:rsidR="00E90747" w:rsidRDefault="00B93BB1" w:rsidP="00E90747">
      <w:pPr>
        <w:pStyle w:val="Paragraphedeliste"/>
        <w:numPr>
          <w:ilvl w:val="1"/>
          <w:numId w:val="2"/>
        </w:numPr>
      </w:pPr>
      <w:r>
        <w:lastRenderedPageBreak/>
        <w:t>Cliquer sur « </w:t>
      </w:r>
      <w:proofErr w:type="spellStart"/>
      <w:r>
        <w:t>Developer</w:t>
      </w:r>
      <w:proofErr w:type="spellEnd"/>
      <w:r>
        <w:t xml:space="preserve"> settings »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</w:tblGrid>
      <w:tr w:rsidR="00787638" w14:paraId="7ED83612" w14:textId="77777777" w:rsidTr="00787638">
        <w:tc>
          <w:tcPr>
            <w:tcW w:w="2601" w:type="dxa"/>
          </w:tcPr>
          <w:p w14:paraId="63CE5D25" w14:textId="77777777" w:rsidR="00787638" w:rsidRDefault="00787638" w:rsidP="009E5DCC">
            <w:r w:rsidRPr="00787638">
              <w:rPr>
                <w:noProof/>
              </w:rPr>
              <w:drawing>
                <wp:inline distT="0" distB="0" distL="0" distR="0" wp14:anchorId="479F4461" wp14:editId="517ED544">
                  <wp:extent cx="1463040" cy="3071464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563" cy="308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1C179" w14:textId="2300767D" w:rsidR="00B93BB1" w:rsidRDefault="00B93BB1" w:rsidP="00B93BB1">
      <w:pPr>
        <w:ind w:left="1080"/>
      </w:pPr>
    </w:p>
    <w:p w14:paraId="3926ADF7" w14:textId="76369F8E" w:rsidR="00787638" w:rsidRDefault="00973C77" w:rsidP="00973C77">
      <w:pPr>
        <w:pStyle w:val="Paragraphedeliste"/>
        <w:numPr>
          <w:ilvl w:val="1"/>
          <w:numId w:val="2"/>
        </w:numPr>
      </w:pPr>
      <w:r>
        <w:t>Générer un « </w:t>
      </w:r>
      <w:proofErr w:type="spellStart"/>
      <w:r>
        <w:t>Classic</w:t>
      </w:r>
      <w:proofErr w:type="spellEnd"/>
      <w:r>
        <w:t xml:space="preserve"> Token » =&gt; Cliquer sur </w:t>
      </w:r>
      <w:r w:rsidR="00533F96">
        <w:t>« </w:t>
      </w:r>
      <w:proofErr w:type="spellStart"/>
      <w:r w:rsidR="00533F96">
        <w:t>Generate</w:t>
      </w:r>
      <w:proofErr w:type="spellEnd"/>
      <w:r w:rsidR="00533F96">
        <w:t xml:space="preserve"> new token » :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6909"/>
      </w:tblGrid>
      <w:tr w:rsidR="00E41119" w14:paraId="70F871C4" w14:textId="77777777" w:rsidTr="00E41119">
        <w:tc>
          <w:tcPr>
            <w:tcW w:w="6902" w:type="dxa"/>
          </w:tcPr>
          <w:p w14:paraId="1F433943" w14:textId="77777777" w:rsidR="00E41119" w:rsidRDefault="00E41119" w:rsidP="00525B02">
            <w:r w:rsidRPr="00E41119">
              <w:rPr>
                <w:noProof/>
              </w:rPr>
              <w:drawing>
                <wp:inline distT="0" distB="0" distL="0" distR="0" wp14:anchorId="06314F69" wp14:editId="2CC03581">
                  <wp:extent cx="4250575" cy="127676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555" cy="12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6ABA0" w14:textId="13041917" w:rsidR="009C2055" w:rsidRDefault="009C2055" w:rsidP="009C2055">
      <w:pPr>
        <w:ind w:left="1080"/>
      </w:pPr>
    </w:p>
    <w:p w14:paraId="1FEA3B1D" w14:textId="484B923D" w:rsidR="00E41119" w:rsidRDefault="00AD6F1C" w:rsidP="009C6FEE">
      <w:pPr>
        <w:pStyle w:val="Paragraphedeliste"/>
        <w:numPr>
          <w:ilvl w:val="1"/>
          <w:numId w:val="2"/>
        </w:numPr>
      </w:pPr>
      <w:r>
        <w:t>Utiliser votre G comme nom du Token</w:t>
      </w:r>
      <w:r w:rsidR="007E265D">
        <w:t xml:space="preserve">, </w:t>
      </w:r>
      <w:r w:rsidR="00B30072">
        <w:t>sélectionner les scopes d’utilisation du Token puis</w:t>
      </w:r>
      <w:r w:rsidR="009C6FEE">
        <w:t xml:space="preserve"> cliquer sur « </w:t>
      </w:r>
      <w:proofErr w:type="spellStart"/>
      <w:r w:rsidR="009C6FEE">
        <w:t>Generate</w:t>
      </w:r>
      <w:proofErr w:type="spellEnd"/>
      <w:r w:rsidR="009C6FEE">
        <w:t> ».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5294"/>
      </w:tblGrid>
      <w:tr w:rsidR="003F1230" w14:paraId="3951D5F0" w14:textId="77777777" w:rsidTr="003F1230">
        <w:tc>
          <w:tcPr>
            <w:tcW w:w="5294" w:type="dxa"/>
          </w:tcPr>
          <w:p w14:paraId="6C7AAD28" w14:textId="77777777" w:rsidR="003F1230" w:rsidRDefault="003F1230" w:rsidP="00CA2ADC">
            <w:r w:rsidRPr="003F1230">
              <w:rPr>
                <w:noProof/>
              </w:rPr>
              <w:drawing>
                <wp:inline distT="0" distB="0" distL="0" distR="0" wp14:anchorId="13891C27" wp14:editId="45D32D54">
                  <wp:extent cx="3192087" cy="2630164"/>
                  <wp:effectExtent l="0" t="0" r="889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397" cy="2634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5AA4A" w14:textId="77777777" w:rsidR="00391F97" w:rsidRDefault="00391F97" w:rsidP="00391F97"/>
    <w:p w14:paraId="5CA48622" w14:textId="50862E94" w:rsidR="00801881" w:rsidRDefault="00801881" w:rsidP="00391F97">
      <w:pPr>
        <w:pStyle w:val="Paragraphedeliste"/>
        <w:numPr>
          <w:ilvl w:val="1"/>
          <w:numId w:val="2"/>
        </w:numPr>
      </w:pPr>
      <w:r>
        <w:lastRenderedPageBreak/>
        <w:t>Sur votre IDE, configurer le proxy :</w:t>
      </w:r>
    </w:p>
    <w:p w14:paraId="16C2AB34" w14:textId="7CF39E0C" w:rsidR="00801881" w:rsidRPr="005F3372" w:rsidRDefault="005F3372" w:rsidP="005F3372">
      <w:pPr>
        <w:ind w:left="372" w:firstLine="708"/>
      </w:pPr>
      <w:r w:rsidRPr="00F02963">
        <w:t xml:space="preserve">  </w:t>
      </w:r>
      <w:r w:rsidRPr="54B6252D">
        <w:rPr>
          <w:lang w:val="en-US"/>
        </w:rPr>
        <w:t xml:space="preserve">=&gt; </w:t>
      </w:r>
      <w:r w:rsidRPr="54B6252D">
        <w:rPr>
          <w:highlight w:val="yellow"/>
          <w:lang w:val="en-US"/>
        </w:rPr>
        <w:t>gi</w:t>
      </w:r>
      <w:r w:rsidR="00D05810" w:rsidRPr="54B6252D">
        <w:rPr>
          <w:highlight w:val="yellow"/>
          <w:lang w:val="en-US"/>
        </w:rPr>
        <w:t xml:space="preserve">t config </w:t>
      </w:r>
      <w:r w:rsidR="00770627" w:rsidRPr="54B6252D">
        <w:rPr>
          <w:highlight w:val="yellow"/>
          <w:lang w:val="en-US"/>
        </w:rPr>
        <w:t>--</w:t>
      </w:r>
      <w:proofErr w:type="gramStart"/>
      <w:r w:rsidR="00D05810" w:rsidRPr="54B6252D">
        <w:rPr>
          <w:highlight w:val="yellow"/>
          <w:lang w:val="en-US"/>
        </w:rPr>
        <w:t>global</w:t>
      </w:r>
      <w:r w:rsidR="00770627" w:rsidRPr="54B6252D">
        <w:rPr>
          <w:highlight w:val="yellow"/>
          <w:lang w:val="en-US"/>
        </w:rPr>
        <w:t xml:space="preserve"> </w:t>
      </w:r>
      <w:r w:rsidR="00D05810" w:rsidRPr="54B6252D">
        <w:rPr>
          <w:highlight w:val="yellow"/>
          <w:lang w:val="en-US"/>
        </w:rPr>
        <w:t xml:space="preserve"> </w:t>
      </w:r>
      <w:proofErr w:type="spellStart"/>
      <w:r w:rsidR="00770627" w:rsidRPr="54B6252D">
        <w:rPr>
          <w:highlight w:val="yellow"/>
          <w:lang w:val="en-US"/>
        </w:rPr>
        <w:t>http</w:t>
      </w:r>
      <w:proofErr w:type="gramEnd"/>
      <w:r w:rsidR="00770627" w:rsidRPr="54B6252D">
        <w:rPr>
          <w:highlight w:val="yellow"/>
          <w:lang w:val="en-US"/>
        </w:rPr>
        <w:t>.proxy</w:t>
      </w:r>
      <w:proofErr w:type="spellEnd"/>
      <w:r w:rsidRPr="54B6252D">
        <w:rPr>
          <w:highlight w:val="yellow"/>
          <w:lang w:val="en-US"/>
        </w:rPr>
        <w:t xml:space="preserve"> </w:t>
      </w:r>
      <w:r w:rsidR="00770627" w:rsidRPr="54B6252D">
        <w:rPr>
          <w:highlight w:val="yellow"/>
          <w:lang w:val="en-US"/>
        </w:rPr>
        <w:t>http://</w:t>
      </w:r>
      <w:proofErr w:type="spellStart"/>
      <w:r w:rsidR="00770627" w:rsidRPr="54B6252D">
        <w:rPr>
          <w:highlight w:val="yellow"/>
        </w:rPr>
        <w:t>gXXXX</w:t>
      </w:r>
      <w:proofErr w:type="spellEnd"/>
      <w:r w:rsidR="00770627" w:rsidRPr="54B6252D">
        <w:rPr>
          <w:highlight w:val="yellow"/>
          <w:lang w:val="en-US"/>
        </w:rPr>
        <w:t>:YOURPASSWORD</w:t>
      </w:r>
      <w:r w:rsidRPr="54B6252D">
        <w:rPr>
          <w:highlight w:val="yellow"/>
          <w:lang w:val="en-US"/>
        </w:rPr>
        <w:t>@proxy.cgasg.local:3128</w:t>
      </w:r>
    </w:p>
    <w:p w14:paraId="0DAE76C0" w14:textId="19B83966" w:rsidR="00A63AFB" w:rsidRDefault="006345A4" w:rsidP="001F0D88">
      <w:pPr>
        <w:pStyle w:val="Paragraphedeliste"/>
        <w:numPr>
          <w:ilvl w:val="1"/>
          <w:numId w:val="2"/>
        </w:numPr>
      </w:pPr>
      <w:r>
        <w:t>A</w:t>
      </w:r>
      <w:r w:rsidR="00A63AFB">
        <w:t>jouter le repo distant :</w:t>
      </w:r>
    </w:p>
    <w:p w14:paraId="2AC9DA22" w14:textId="6E24028E" w:rsidR="009C6FEE" w:rsidRDefault="006345A4" w:rsidP="006345A4">
      <w:pPr>
        <w:ind w:left="708" w:firstLine="372"/>
      </w:pPr>
      <w:r>
        <w:t xml:space="preserve">  =&gt;</w:t>
      </w:r>
      <w:r w:rsidR="009420D1">
        <w:t xml:space="preserve"> </w:t>
      </w:r>
      <w:r w:rsidR="005B13F2" w:rsidRPr="54B6252D">
        <w:rPr>
          <w:highlight w:val="yellow"/>
        </w:rPr>
        <w:t>g remote -v</w:t>
      </w:r>
    </w:p>
    <w:p w14:paraId="2B98F33F" w14:textId="2D53B2A9" w:rsidR="005B13F2" w:rsidRDefault="006345A4" w:rsidP="54B6252D">
      <w:pPr>
        <w:rPr>
          <w:lang w:val="en-US"/>
        </w:rPr>
      </w:pPr>
      <w:r w:rsidRPr="54B6252D">
        <w:rPr>
          <w:lang w:val="en-US"/>
        </w:rPr>
        <w:t xml:space="preserve"> </w:t>
      </w:r>
      <w:r w:rsidRPr="00F02963">
        <w:rPr>
          <w:lang w:val="en-US"/>
        </w:rPr>
        <w:tab/>
      </w:r>
      <w:r w:rsidRPr="54B6252D">
        <w:rPr>
          <w:lang w:val="en-US"/>
        </w:rPr>
        <w:t xml:space="preserve">         =&gt; </w:t>
      </w:r>
      <w:r w:rsidRPr="54B6252D">
        <w:rPr>
          <w:highlight w:val="yellow"/>
          <w:lang w:val="en-US"/>
        </w:rPr>
        <w:t>g</w:t>
      </w:r>
      <w:r w:rsidR="005B13F2" w:rsidRPr="54B6252D">
        <w:rPr>
          <w:highlight w:val="yellow"/>
          <w:lang w:val="en-US"/>
        </w:rPr>
        <w:t xml:space="preserve"> remote add </w:t>
      </w:r>
      <w:proofErr w:type="spellStart"/>
      <w:proofErr w:type="gramStart"/>
      <w:r w:rsidR="005B13F2" w:rsidRPr="54B6252D">
        <w:rPr>
          <w:highlight w:val="yellow"/>
          <w:lang w:val="en-US"/>
        </w:rPr>
        <w:t>github</w:t>
      </w:r>
      <w:proofErr w:type="spellEnd"/>
      <w:r w:rsidR="005B13F2" w:rsidRPr="54B6252D">
        <w:rPr>
          <w:highlight w:val="yellow"/>
          <w:lang w:val="en-US"/>
        </w:rPr>
        <w:t xml:space="preserve">  </w:t>
      </w:r>
      <w:r w:rsidR="000047EA" w:rsidRPr="54B6252D">
        <w:rPr>
          <w:highlight w:val="yellow"/>
          <w:lang w:val="en-US"/>
        </w:rPr>
        <w:t>“</w:t>
      </w:r>
      <w:proofErr w:type="spellStart"/>
      <w:proofErr w:type="gramEnd"/>
      <w:r w:rsidR="005B13F2" w:rsidRPr="54B6252D">
        <w:rPr>
          <w:highlight w:val="yellow"/>
          <w:lang w:val="en-US"/>
        </w:rPr>
        <w:t>l’url</w:t>
      </w:r>
      <w:proofErr w:type="spellEnd"/>
      <w:r w:rsidR="005B13F2" w:rsidRPr="54B6252D">
        <w:rPr>
          <w:highlight w:val="yellow"/>
          <w:lang w:val="en-US"/>
        </w:rPr>
        <w:t xml:space="preserve"> </w:t>
      </w:r>
      <w:proofErr w:type="spellStart"/>
      <w:r w:rsidR="005B13F2" w:rsidRPr="54B6252D">
        <w:rPr>
          <w:highlight w:val="yellow"/>
          <w:lang w:val="en-US"/>
        </w:rPr>
        <w:t>sgithub</w:t>
      </w:r>
      <w:proofErr w:type="spellEnd"/>
      <w:r w:rsidR="005B13F2" w:rsidRPr="54B6252D">
        <w:rPr>
          <w:highlight w:val="yellow"/>
          <w:lang w:val="en-US"/>
        </w:rPr>
        <w:t xml:space="preserve"> du repo</w:t>
      </w:r>
      <w:r w:rsidR="000047EA" w:rsidRPr="54B6252D">
        <w:rPr>
          <w:highlight w:val="yellow"/>
          <w:lang w:val="en-US"/>
        </w:rPr>
        <w:t>”</w:t>
      </w:r>
    </w:p>
    <w:p w14:paraId="0D9A9814" w14:textId="0B8B947D" w:rsidR="00FD698C" w:rsidRDefault="00EB5449" w:rsidP="00783D2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Changer le origin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</w:p>
    <w:p w14:paraId="2B894074" w14:textId="2E879FD3" w:rsidR="00EB5449" w:rsidRDefault="00EB5449" w:rsidP="00EB5449">
      <w:pPr>
        <w:ind w:left="1080"/>
        <w:rPr>
          <w:lang w:val="en-US"/>
        </w:rPr>
      </w:pPr>
      <w:r>
        <w:rPr>
          <w:lang w:val="en-US"/>
        </w:rPr>
        <w:t xml:space="preserve"> =&gt; </w:t>
      </w:r>
      <w:r w:rsidR="00F01617" w:rsidRPr="00F01617">
        <w:rPr>
          <w:highlight w:val="yellow"/>
          <w:lang w:val="en-US"/>
        </w:rPr>
        <w:t>git remote set-</w:t>
      </w:r>
      <w:proofErr w:type="spellStart"/>
      <w:r w:rsidR="00F01617" w:rsidRPr="00F01617">
        <w:rPr>
          <w:highlight w:val="yellow"/>
          <w:lang w:val="en-US"/>
        </w:rPr>
        <w:t>url</w:t>
      </w:r>
      <w:proofErr w:type="spellEnd"/>
      <w:r w:rsidR="00F01617" w:rsidRPr="00F01617">
        <w:rPr>
          <w:highlight w:val="yellow"/>
          <w:lang w:val="en-US"/>
        </w:rPr>
        <w:t xml:space="preserve"> origin “</w:t>
      </w:r>
      <w:proofErr w:type="spellStart"/>
      <w:r w:rsidR="00F01617" w:rsidRPr="00F01617">
        <w:rPr>
          <w:highlight w:val="yellow"/>
          <w:lang w:val="en-US"/>
        </w:rPr>
        <w:t>l’url</w:t>
      </w:r>
      <w:proofErr w:type="spellEnd"/>
      <w:r w:rsidR="00F01617" w:rsidRPr="00F01617">
        <w:rPr>
          <w:highlight w:val="yellow"/>
          <w:lang w:val="en-US"/>
        </w:rPr>
        <w:t xml:space="preserve"> </w:t>
      </w:r>
      <w:proofErr w:type="spellStart"/>
      <w:r w:rsidR="00F01617" w:rsidRPr="00F01617">
        <w:rPr>
          <w:highlight w:val="yellow"/>
          <w:lang w:val="en-US"/>
        </w:rPr>
        <w:t>sgithub</w:t>
      </w:r>
      <w:proofErr w:type="spellEnd"/>
      <w:r w:rsidR="00F01617" w:rsidRPr="00F01617">
        <w:rPr>
          <w:highlight w:val="yellow"/>
          <w:lang w:val="en-US"/>
        </w:rPr>
        <w:t xml:space="preserve"> du repo”</w:t>
      </w:r>
    </w:p>
    <w:p w14:paraId="4C29CDD9" w14:textId="23A217A9" w:rsidR="00853C86" w:rsidRDefault="00853C86" w:rsidP="00955DD9">
      <w:pPr>
        <w:pStyle w:val="Paragraphedeliste"/>
        <w:numPr>
          <w:ilvl w:val="1"/>
          <w:numId w:val="2"/>
        </w:numPr>
      </w:pPr>
      <w:r w:rsidRPr="00853C86">
        <w:t>Faire un pull</w:t>
      </w:r>
      <w:r w:rsidR="00955DD9">
        <w:t>. Il vous sera demandé d</w:t>
      </w:r>
      <w:r w:rsidR="00EB7A00">
        <w:t>e saisir son ID et mot de passe SGitHub =&gt; Utiliser</w:t>
      </w:r>
      <w:r w:rsidR="00DF617F">
        <w:t xml:space="preserve"> le token que vous avez générer</w:t>
      </w:r>
      <w:r w:rsidR="005B7863">
        <w:t xml:space="preserve"> : </w:t>
      </w:r>
    </w:p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6516"/>
      </w:tblGrid>
      <w:tr w:rsidR="00581BB1" w14:paraId="68C346DB" w14:textId="77777777" w:rsidTr="00581BB1">
        <w:tc>
          <w:tcPr>
            <w:tcW w:w="5977" w:type="dxa"/>
          </w:tcPr>
          <w:p w14:paraId="3E44998B" w14:textId="77777777" w:rsidR="00581BB1" w:rsidRDefault="00581BB1" w:rsidP="006B1D8F">
            <w:pPr>
              <w:pStyle w:val="NormalWeb"/>
            </w:pPr>
            <w:r w:rsidRPr="00581BB1">
              <w:rPr>
                <w:noProof/>
              </w:rPr>
              <w:drawing>
                <wp:inline distT="0" distB="0" distL="0" distR="0" wp14:anchorId="268225D6" wp14:editId="69F25A42">
                  <wp:extent cx="3997842" cy="1764039"/>
                  <wp:effectExtent l="0" t="0" r="3175" b="762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619" cy="176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9BF51" w14:textId="5F7BBE5D" w:rsidR="00B93CD6" w:rsidRPr="00BD5897" w:rsidRDefault="00B93CD6" w:rsidP="002D568A"/>
    <w:p w14:paraId="32E7CAFA" w14:textId="1DD0CB5E" w:rsidR="000072ED" w:rsidRDefault="001C5E52" w:rsidP="000072ED">
      <w:pPr>
        <w:pStyle w:val="Paragraphedeliste"/>
        <w:numPr>
          <w:ilvl w:val="0"/>
          <w:numId w:val="1"/>
        </w:numPr>
      </w:pPr>
      <w:r>
        <w:t xml:space="preserve">(DEV) </w:t>
      </w:r>
      <w:r w:rsidR="00B7757A">
        <w:t xml:space="preserve">Sur </w:t>
      </w:r>
      <w:r w:rsidR="007024C6">
        <w:t>SGitHub</w:t>
      </w:r>
      <w:r w:rsidR="00B7757A">
        <w:t>, modifier</w:t>
      </w:r>
      <w:r w:rsidR="000072ED">
        <w:t xml:space="preserve"> </w:t>
      </w:r>
      <w:r w:rsidR="00E361E1">
        <w:t>la configuration des fichiers</w:t>
      </w:r>
      <w:r w:rsidR="000072ED">
        <w:t xml:space="preserve"> pom.xml </w:t>
      </w:r>
      <w:r w:rsidR="00E361E1">
        <w:t>et les fichiers Jenkinsfile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7757A" w14:paraId="762FEA84" w14:textId="77777777" w:rsidTr="007024C6">
        <w:trPr>
          <w:trHeight w:val="1799"/>
        </w:trPr>
        <w:tc>
          <w:tcPr>
            <w:tcW w:w="9209" w:type="dxa"/>
          </w:tcPr>
          <w:p w14:paraId="3B02D19B" w14:textId="4396E898" w:rsidR="00B7757A" w:rsidRDefault="006D4FA8" w:rsidP="0017510E">
            <w:r w:rsidRPr="006D4FA8">
              <w:rPr>
                <w:noProof/>
              </w:rPr>
              <w:drawing>
                <wp:inline distT="0" distB="0" distL="0" distR="0" wp14:anchorId="0F65F606" wp14:editId="559BFFBF">
                  <wp:extent cx="4844270" cy="1110372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70" cy="111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AAD22" w14:textId="39EFAE69" w:rsidR="00B7757A" w:rsidRDefault="00B7757A" w:rsidP="00B7757A">
      <w:pPr>
        <w:ind w:firstLine="360"/>
      </w:pPr>
    </w:p>
    <w:p w14:paraId="4E0C1D5E" w14:textId="3C9F3776" w:rsidR="00E361E1" w:rsidRDefault="00E361E1" w:rsidP="00E361E1">
      <w:pPr>
        <w:pStyle w:val="Paragraphedeliste"/>
        <w:numPr>
          <w:ilvl w:val="0"/>
          <w:numId w:val="2"/>
        </w:numPr>
      </w:pPr>
      <w:r>
        <w:t xml:space="preserve">Mettre à jour </w:t>
      </w:r>
      <w:r w:rsidR="007024C6">
        <w:t>toutes les url</w:t>
      </w:r>
      <w:r>
        <w:t xml:space="preserve"> du dépôt Gitbucket vers le nouveau dépôt SGitHub</w:t>
      </w:r>
    </w:p>
    <w:p w14:paraId="4BA7E154" w14:textId="5610EEF3" w:rsidR="00B7757A" w:rsidRPr="004B7B02" w:rsidRDefault="004B7B02" w:rsidP="004B7B02">
      <w:pPr>
        <w:ind w:left="3540"/>
        <w:rPr>
          <w:u w:val="single"/>
        </w:rPr>
      </w:pPr>
      <w:r>
        <w:t xml:space="preserve">        </w:t>
      </w:r>
      <w:r w:rsidRPr="004B7B02">
        <w:rPr>
          <w:u w:val="single"/>
        </w:rPr>
        <w:t>POM.XML</w:t>
      </w:r>
      <w:r>
        <w:rPr>
          <w:u w:val="single"/>
        </w:rPr>
        <w:t> :</w:t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8500"/>
      </w:tblGrid>
      <w:tr w:rsidR="00B7757A" w14:paraId="60F1DD3F" w14:textId="77777777" w:rsidTr="00E361E1">
        <w:trPr>
          <w:trHeight w:val="1508"/>
        </w:trPr>
        <w:tc>
          <w:tcPr>
            <w:tcW w:w="8500" w:type="dxa"/>
          </w:tcPr>
          <w:p w14:paraId="03C2BDA4" w14:textId="77777777" w:rsidR="00B7757A" w:rsidRDefault="00B7757A" w:rsidP="00F62E01">
            <w:r w:rsidRPr="00B7757A">
              <w:rPr>
                <w:noProof/>
              </w:rPr>
              <w:drawing>
                <wp:inline distT="0" distB="0" distL="0" distR="0" wp14:anchorId="39C19B38" wp14:editId="536C8B4F">
                  <wp:extent cx="5524645" cy="87632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45" cy="87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EFDF2" w14:textId="498174BC" w:rsidR="00B7757A" w:rsidRDefault="001C5E52" w:rsidP="001C5E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C3637F" wp14:editId="02DF0196">
                <wp:simplePos x="0" y="0"/>
                <wp:positionH relativeFrom="column">
                  <wp:posOffset>2847958</wp:posOffset>
                </wp:positionH>
                <wp:positionV relativeFrom="paragraph">
                  <wp:posOffset>111246</wp:posOffset>
                </wp:positionV>
                <wp:extent cx="0" cy="402956"/>
                <wp:effectExtent l="76200" t="0" r="57150" b="5461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440BA12">
              <v:shapetype id="_x0000_t32" coordsize="21600,21600" o:oned="t" filled="f" o:spt="32" path="m,l21600,21600e" w14:anchorId="4C3EF9B2">
                <v:path fillok="f" arrowok="t" o:connecttype="none"/>
                <o:lock v:ext="edit" shapetype="t"/>
              </v:shapetype>
              <v:shape id="Connecteur droit avec flèche 10" style="position:absolute;margin-left:224.25pt;margin-top:8.75pt;width:0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DDxwEAAP0DAAAOAAAAZHJzL2Uyb0RvYy54bWysU8uO1DAQvCPxD1buTDIjWEE0mT3MslwQ&#10;rGD5AK/TTiz5pXYzSf4e28kkvIQE4tKJ7a6urnL7eDsazS6AQTnbFPtdVTCwwrXKdk3x5fH+xeuC&#10;BeK25dpZaIoJQnF7ev7sOPgaDq53ugVksYgN9eCboifydVkG0YPhYec82HgoHRpOcYld2SIfYnWj&#10;y0NV3ZSDw9ajExBC3L2bD4tTri8lCPooZQBiuilib5Qj5viUYnk68rpD7nslljb4P3RhuLKRdC11&#10;x4mzr6h+KWWUQBecpJ1wpnRSKgFZQ1Szr35S87nnHrKWaE7wq03h/5UVHy5n+4DRhsGHOvgHTCpG&#10;iSZ9Y39szGZNq1kwEhPzpoi7L6vDm1c3ycdyw3kM9A6cYemnKQIhV11PZ2dtvBGH++wVv7wPNAOv&#10;gESqbYrBadXeK63zIo0DnDWyC48XSeN+Ifwhi7jSb23LaPJx0ggVt52GJTNVLTeN+Y8mDTPjJ5BM&#10;tVHV3Fkev42PCwGWrpzaxuwEk7G7FVhlSX8ELvkJCnk0/wa8IjKzs7SCjbIOf8e+2STn/KsDs+5k&#10;wZNrp3z72Zo4Y/kal/eQhvj7dYZvr/b0DQAA//8DAFBLAwQUAAYACAAAACEAp8VKoN4AAAAJAQAA&#10;DwAAAGRycy9kb3ducmV2LnhtbEyP0UrEMBBF3wX/IYzgm5tUVq216bIIC4sirKsfkDZjW2wmNcnu&#10;tn/viA/6NMzcy51zy9XkBnHEEHtPGrKFAoHUeNtTq+H9bXOVg4jJkDWDJ9QwY4RVdX5WmsL6E73i&#10;cZ9awSEUC6OhS2kspIxNh87EhR+RWPvwwZnEa2ilDebE4W6Q10rdSmd64g+dGfGxw+Zzf3Aa7rdj&#10;Ww+756fsS4XNtt/NL9N61vryYlo/gEg4pT8z/OAzOlTMVPsD2SgGDctlfsNWFu54suH3UGvIMwWy&#10;KuX/BtU3AAAA//8DAFBLAQItABQABgAIAAAAIQC2gziS/gAAAOEBAAATAAAAAAAAAAAAAAAAAAAA&#10;AABbQ29udGVudF9UeXBlc10ueG1sUEsBAi0AFAAGAAgAAAAhADj9If/WAAAAlAEAAAsAAAAAAAAA&#10;AAAAAAAALwEAAF9yZWxzLy5yZWxzUEsBAi0AFAAGAAgAAAAhAEApsMPHAQAA/QMAAA4AAAAAAAAA&#10;AAAAAAAALgIAAGRycy9lMm9Eb2MueG1sUEsBAi0AFAAGAAgAAAAhAKfFSqDeAAAACQEAAA8AAAAA&#10;AAAAAAAAAAAAIQQAAGRycy9kb3ducmV2LnhtbFBLBQYAAAAABAAEAPMAAAAsBQAAAAA=&#10;">
                <v:stroke joinstyle="miter" endarrow="block"/>
              </v:shape>
            </w:pict>
          </mc:Fallback>
        </mc:AlternateContent>
      </w:r>
    </w:p>
    <w:p w14:paraId="2321DEFA" w14:textId="0668239F" w:rsidR="00B7757A" w:rsidRDefault="00E361E1" w:rsidP="00B7757A">
      <w:r>
        <w:tab/>
      </w:r>
      <w:r w:rsidR="00B7757A">
        <w:tab/>
      </w:r>
      <w:r w:rsidR="00B7757A">
        <w:tab/>
      </w:r>
      <w:r w:rsidR="00B7757A">
        <w:tab/>
      </w:r>
      <w:r w:rsidR="00B7757A">
        <w:tab/>
      </w:r>
      <w:r w:rsidR="00B7757A">
        <w:tab/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8500"/>
      </w:tblGrid>
      <w:tr w:rsidR="00B7757A" w14:paraId="7EADB062" w14:textId="77777777" w:rsidTr="00E361E1">
        <w:trPr>
          <w:trHeight w:val="1550"/>
        </w:trPr>
        <w:tc>
          <w:tcPr>
            <w:tcW w:w="8500" w:type="dxa"/>
          </w:tcPr>
          <w:p w14:paraId="3ACDA7DE" w14:textId="77777777" w:rsidR="00B7757A" w:rsidRDefault="00B7757A" w:rsidP="00E1686B">
            <w:r w:rsidRPr="00B7757A">
              <w:rPr>
                <w:noProof/>
              </w:rPr>
              <w:lastRenderedPageBreak/>
              <w:drawing>
                <wp:inline distT="0" distB="0" distL="0" distR="0" wp14:anchorId="68549D67" wp14:editId="2B501DCA">
                  <wp:extent cx="5522227" cy="881380"/>
                  <wp:effectExtent l="0" t="0" r="254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082" cy="88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6D0FB" w14:textId="2189992C" w:rsidR="004B7B02" w:rsidRDefault="004B7B02" w:rsidP="001C5E52"/>
    <w:p w14:paraId="5ABA15E6" w14:textId="25B180A8" w:rsidR="004B7B02" w:rsidRPr="004B7B02" w:rsidRDefault="004B7B02" w:rsidP="00B7757A">
      <w:pPr>
        <w:ind w:firstLine="36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4B7B02">
        <w:rPr>
          <w:u w:val="single"/>
        </w:rPr>
        <w:t xml:space="preserve"> Jenkinsfile</w:t>
      </w:r>
      <w:r>
        <w:rPr>
          <w:u w:val="single"/>
        </w:rPr>
        <w:t> :</w:t>
      </w:r>
    </w:p>
    <w:tbl>
      <w:tblPr>
        <w:tblStyle w:val="Grilledutableau"/>
        <w:tblW w:w="0" w:type="auto"/>
        <w:tblInd w:w="1413" w:type="dxa"/>
        <w:tblLook w:val="04A0" w:firstRow="1" w:lastRow="0" w:firstColumn="1" w:lastColumn="0" w:noHBand="0" w:noVBand="1"/>
      </w:tblPr>
      <w:tblGrid>
        <w:gridCol w:w="6199"/>
      </w:tblGrid>
      <w:tr w:rsidR="004B7B02" w14:paraId="705E3822" w14:textId="77777777" w:rsidTr="001C5E52">
        <w:trPr>
          <w:trHeight w:val="3442"/>
        </w:trPr>
        <w:tc>
          <w:tcPr>
            <w:tcW w:w="5528" w:type="dxa"/>
          </w:tcPr>
          <w:p w14:paraId="7F51635F" w14:textId="77777777" w:rsidR="004B7B02" w:rsidRDefault="004B7B02" w:rsidP="006E5DF6">
            <w:r w:rsidRPr="004B7B02">
              <w:rPr>
                <w:noProof/>
              </w:rPr>
              <w:drawing>
                <wp:inline distT="0" distB="0" distL="0" distR="0" wp14:anchorId="699C6BE8" wp14:editId="30E4915A">
                  <wp:extent cx="3799703" cy="2161626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478" cy="216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29F82" w14:textId="77777777" w:rsidR="003E085E" w:rsidRDefault="003E085E" w:rsidP="003E085E">
      <w:pPr>
        <w:pStyle w:val="Paragraphedeliste"/>
      </w:pPr>
    </w:p>
    <w:p w14:paraId="5A85FAE3" w14:textId="6A4CAE2B" w:rsidR="004B7B02" w:rsidRDefault="001C5E52" w:rsidP="001C5E52">
      <w:pPr>
        <w:pStyle w:val="Paragraphedeliste"/>
        <w:numPr>
          <w:ilvl w:val="0"/>
          <w:numId w:val="1"/>
        </w:numPr>
      </w:pPr>
      <w:r>
        <w:t>Mettre à jour la configuration du Job sur Jenkins :</w:t>
      </w:r>
    </w:p>
    <w:p w14:paraId="03CC6D00" w14:textId="7BD6BB32" w:rsidR="001C5E52" w:rsidRDefault="001C5E52" w:rsidP="001C5E52">
      <w:pPr>
        <w:pStyle w:val="Paragraphedeliste"/>
        <w:numPr>
          <w:ilvl w:val="0"/>
          <w:numId w:val="2"/>
        </w:numPr>
      </w:pPr>
      <w:r>
        <w:t>Connecter vous sur Jenkins</w:t>
      </w:r>
    </w:p>
    <w:p w14:paraId="4202E243" w14:textId="3C0850F8" w:rsidR="001C5E52" w:rsidRDefault="001C5E52" w:rsidP="001C5E52">
      <w:pPr>
        <w:pStyle w:val="Paragraphedeliste"/>
        <w:numPr>
          <w:ilvl w:val="0"/>
          <w:numId w:val="2"/>
        </w:numPr>
      </w:pPr>
      <w:r>
        <w:t>Sélectionner le Job lié au Pipeline en question</w:t>
      </w:r>
      <w:r w:rsidR="00CD108B">
        <w:t>.</w:t>
      </w:r>
    </w:p>
    <w:p w14:paraId="7B8FC684" w14:textId="26171A61" w:rsidR="001C5E52" w:rsidRDefault="001C5E52" w:rsidP="001C5E52">
      <w:pPr>
        <w:pStyle w:val="Paragraphedeliste"/>
        <w:numPr>
          <w:ilvl w:val="0"/>
          <w:numId w:val="2"/>
        </w:numPr>
      </w:pPr>
      <w:r>
        <w:t>Cliquer sur « Configurer »</w:t>
      </w:r>
      <w:r w:rsidR="00CD108B"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</w:tblGrid>
      <w:tr w:rsidR="001C5E52" w14:paraId="43FCB8CD" w14:textId="77777777" w:rsidTr="003E085E">
        <w:trPr>
          <w:trHeight w:val="304"/>
        </w:trPr>
        <w:tc>
          <w:tcPr>
            <w:tcW w:w="2394" w:type="dxa"/>
          </w:tcPr>
          <w:p w14:paraId="5E502733" w14:textId="77777777" w:rsidR="001C5E52" w:rsidRDefault="001C5E52" w:rsidP="00AE0A80">
            <w:pPr>
              <w:pStyle w:val="Paragraphedeliste"/>
              <w:ind w:left="0"/>
            </w:pPr>
            <w:r w:rsidRPr="001C5E52">
              <w:rPr>
                <w:noProof/>
              </w:rPr>
              <w:drawing>
                <wp:inline distT="0" distB="0" distL="0" distR="0" wp14:anchorId="514A722E" wp14:editId="300B2328">
                  <wp:extent cx="1676444" cy="195948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44" cy="19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BA074" w14:textId="41E39909" w:rsidR="001C5E52" w:rsidRDefault="001C5E52" w:rsidP="00CD108B">
      <w:pPr>
        <w:pStyle w:val="Paragraphedeliste"/>
        <w:numPr>
          <w:ilvl w:val="1"/>
          <w:numId w:val="2"/>
        </w:numPr>
      </w:pPr>
      <w:r>
        <w:t>Dans la partie « Pipeline », mettre à jour le « Repository URL » par l</w:t>
      </w:r>
      <w:r w:rsidR="0040521E">
        <w:t>e nouveau URL SGitHub.</w:t>
      </w:r>
    </w:p>
    <w:p w14:paraId="0FAD1FAF" w14:textId="4F537E83" w:rsidR="0040521E" w:rsidRPr="0040521E" w:rsidRDefault="0040521E" w:rsidP="00CD108B">
      <w:pPr>
        <w:pStyle w:val="Paragraphedeliste"/>
        <w:numPr>
          <w:ilvl w:val="1"/>
          <w:numId w:val="2"/>
        </w:numPr>
        <w:rPr>
          <w:lang w:val="en-US"/>
        </w:rPr>
      </w:pPr>
      <w:r w:rsidRPr="0040521E">
        <w:rPr>
          <w:lang w:val="en-US"/>
        </w:rPr>
        <w:t xml:space="preserve">Dans « Credentials », </w:t>
      </w:r>
      <w:proofErr w:type="spellStart"/>
      <w:r w:rsidRPr="0040521E">
        <w:rPr>
          <w:lang w:val="en-US"/>
        </w:rPr>
        <w:t>choisir</w:t>
      </w:r>
      <w:proofErr w:type="spellEnd"/>
      <w:r w:rsidRPr="0040521E">
        <w:rPr>
          <w:lang w:val="en-US"/>
        </w:rPr>
        <w:t xml:space="preserve"> le token </w:t>
      </w:r>
      <w:bookmarkStart w:id="0" w:name="_Hlk164676230"/>
      <w:r w:rsidRPr="0040521E">
        <w:rPr>
          <w:lang w:val="en-US"/>
        </w:rPr>
        <w:t>«</w:t>
      </w:r>
      <w:bookmarkEnd w:id="0"/>
      <w:r w:rsidRPr="0040521E">
        <w:rPr>
          <w:lang w:val="en-US"/>
        </w:rPr>
        <w:t> </w:t>
      </w:r>
      <w:proofErr w:type="spellStart"/>
      <w:r w:rsidRPr="0040521E">
        <w:rPr>
          <w:lang w:val="en-US"/>
        </w:rPr>
        <w:t>MyGitHubRepoToken</w:t>
      </w:r>
      <w:proofErr w:type="spellEnd"/>
      <w:r w:rsidRPr="0040521E">
        <w:rPr>
          <w:lang w:val="en-US"/>
        </w:rPr>
        <w:t>/******(</w:t>
      </w:r>
      <w:proofErr w:type="spellStart"/>
      <w:r w:rsidRPr="0040521E">
        <w:rPr>
          <w:lang w:val="en-US"/>
        </w:rPr>
        <w:t>SGitHub</w:t>
      </w:r>
      <w:proofErr w:type="spellEnd"/>
      <w:r w:rsidRPr="0040521E">
        <w:rPr>
          <w:lang w:val="en-US"/>
        </w:rPr>
        <w:t xml:space="preserve"> I</w:t>
      </w:r>
      <w:r>
        <w:rPr>
          <w:lang w:val="en-US"/>
        </w:rPr>
        <w:t xml:space="preserve">ntegration SGF) </w:t>
      </w:r>
      <w:r>
        <w:t>».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6705"/>
      </w:tblGrid>
      <w:tr w:rsidR="0040521E" w:rsidRPr="0040521E" w14:paraId="4F3020A0" w14:textId="77777777" w:rsidTr="00CD108B">
        <w:trPr>
          <w:trHeight w:val="3149"/>
        </w:trPr>
        <w:tc>
          <w:tcPr>
            <w:tcW w:w="6280" w:type="dxa"/>
          </w:tcPr>
          <w:p w14:paraId="2BE36F43" w14:textId="77777777" w:rsidR="0040521E" w:rsidRPr="0040521E" w:rsidRDefault="0040521E" w:rsidP="00407002">
            <w:pPr>
              <w:rPr>
                <w:lang w:val="en-US"/>
              </w:rPr>
            </w:pPr>
            <w:r w:rsidRPr="0040521E">
              <w:rPr>
                <w:noProof/>
                <w:lang w:val="en-US"/>
              </w:rPr>
              <w:drawing>
                <wp:inline distT="0" distB="0" distL="0" distR="0" wp14:anchorId="04607850" wp14:editId="03F454E8">
                  <wp:extent cx="4120979" cy="1964188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932" cy="196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03F67" w14:textId="77777777" w:rsidR="00CD108B" w:rsidRDefault="00CD108B" w:rsidP="00CD108B">
      <w:pPr>
        <w:pStyle w:val="Paragraphedeliste"/>
      </w:pPr>
    </w:p>
    <w:p w14:paraId="7731BFD4" w14:textId="1B32C29A" w:rsidR="004B7B02" w:rsidRPr="0040521E" w:rsidRDefault="0040521E" w:rsidP="0040521E">
      <w:pPr>
        <w:pStyle w:val="Paragraphedeliste"/>
        <w:numPr>
          <w:ilvl w:val="0"/>
          <w:numId w:val="2"/>
        </w:numPr>
      </w:pPr>
      <w:r w:rsidRPr="0040521E">
        <w:t>Cliquer sur « Appliquer » puis « </w:t>
      </w:r>
      <w:r>
        <w:t>Sauvegarder</w:t>
      </w:r>
      <w:r w:rsidRPr="0040521E">
        <w:t> »,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6658"/>
      </w:tblGrid>
      <w:tr w:rsidR="0040521E" w:rsidRPr="0040521E" w14:paraId="774CC107" w14:textId="77777777" w:rsidTr="0040521E">
        <w:tc>
          <w:tcPr>
            <w:tcW w:w="6658" w:type="dxa"/>
          </w:tcPr>
          <w:p w14:paraId="3FC4ADCF" w14:textId="77777777" w:rsidR="0040521E" w:rsidRPr="0040521E" w:rsidRDefault="0040521E" w:rsidP="00AB4512">
            <w:r w:rsidRPr="0040521E">
              <w:rPr>
                <w:noProof/>
              </w:rPr>
              <w:drawing>
                <wp:inline distT="0" distB="0" distL="0" distR="0" wp14:anchorId="569619C9" wp14:editId="576811C1">
                  <wp:extent cx="1333535" cy="38101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35" cy="38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9532F" w14:textId="77777777" w:rsidR="00CD108B" w:rsidRDefault="00CD108B" w:rsidP="00CD108B"/>
    <w:p w14:paraId="7BA23C35" w14:textId="552724F6" w:rsidR="0040521E" w:rsidRDefault="0040521E" w:rsidP="0040521E">
      <w:pPr>
        <w:pStyle w:val="Paragraphedeliste"/>
        <w:numPr>
          <w:ilvl w:val="0"/>
          <w:numId w:val="2"/>
        </w:numPr>
      </w:pPr>
      <w:r>
        <w:lastRenderedPageBreak/>
        <w:t>Lancer le build.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646"/>
      </w:tblGrid>
      <w:tr w:rsidR="00CD108B" w14:paraId="6C7300FB" w14:textId="77777777" w:rsidTr="00CD108B">
        <w:tc>
          <w:tcPr>
            <w:tcW w:w="6646" w:type="dxa"/>
          </w:tcPr>
          <w:p w14:paraId="4395FF61" w14:textId="77777777" w:rsidR="00CD108B" w:rsidRDefault="00CD108B" w:rsidP="006F63DB">
            <w:pPr>
              <w:pStyle w:val="Paragraphedeliste"/>
              <w:ind w:left="0"/>
            </w:pPr>
            <w:r w:rsidRPr="00CD108B">
              <w:rPr>
                <w:noProof/>
              </w:rPr>
              <w:drawing>
                <wp:inline distT="0" distB="0" distL="0" distR="0" wp14:anchorId="12F987BC" wp14:editId="09D8F62A">
                  <wp:extent cx="1605685" cy="234049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685" cy="23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1A28D" w14:textId="0EAAA559" w:rsidR="00CD108B" w:rsidRDefault="00CD108B" w:rsidP="00CD108B">
      <w:pPr>
        <w:pStyle w:val="Paragraphedeliste"/>
      </w:pPr>
    </w:p>
    <w:p w14:paraId="52887619" w14:textId="77777777" w:rsidR="003E085E" w:rsidRDefault="003E085E" w:rsidP="00CD108B">
      <w:pPr>
        <w:pStyle w:val="Paragraphedeliste"/>
      </w:pPr>
    </w:p>
    <w:p w14:paraId="7EB37A43" w14:textId="77777777" w:rsidR="003E085E" w:rsidRDefault="003E085E" w:rsidP="00CD108B">
      <w:pPr>
        <w:pStyle w:val="Paragraphedeliste"/>
      </w:pPr>
    </w:p>
    <w:p w14:paraId="1D3D9393" w14:textId="73EC86E4" w:rsidR="0021247B" w:rsidRPr="003E085E" w:rsidRDefault="003E085E" w:rsidP="003E085E">
      <w:pPr>
        <w:ind w:left="2832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  <w:proofErr w:type="spellStart"/>
      <w:r>
        <w:rPr>
          <w:i/>
          <w:iCs/>
          <w:sz w:val="32"/>
          <w:szCs w:val="32"/>
        </w:rPr>
        <w:t>That’s</w:t>
      </w:r>
      <w:proofErr w:type="spellEnd"/>
      <w:r>
        <w:rPr>
          <w:i/>
          <w:iCs/>
          <w:sz w:val="32"/>
          <w:szCs w:val="32"/>
        </w:rPr>
        <w:t xml:space="preserve"> all </w:t>
      </w:r>
      <w:proofErr w:type="gramStart"/>
      <w:r>
        <w:rPr>
          <w:i/>
          <w:iCs/>
          <w:sz w:val="32"/>
          <w:szCs w:val="32"/>
        </w:rPr>
        <w:t>Folks!</w:t>
      </w:r>
      <w:proofErr w:type="gramEnd"/>
    </w:p>
    <w:p w14:paraId="3BC90D60" w14:textId="77777777" w:rsidR="0021247B" w:rsidRDefault="0021247B" w:rsidP="0021247B"/>
    <w:p w14:paraId="1271B342" w14:textId="77777777" w:rsidR="0021247B" w:rsidRDefault="0021247B" w:rsidP="0021247B"/>
    <w:p w14:paraId="46C4D2D4" w14:textId="77777777" w:rsidR="0021247B" w:rsidRDefault="0021247B" w:rsidP="0021247B"/>
    <w:p w14:paraId="287DDED1" w14:textId="77777777" w:rsidR="0021247B" w:rsidRDefault="0021247B" w:rsidP="0021247B"/>
    <w:p w14:paraId="07167A43" w14:textId="77777777" w:rsidR="00D919F3" w:rsidRDefault="00D919F3"/>
    <w:p w14:paraId="57919A1F" w14:textId="77777777" w:rsidR="00D919F3" w:rsidRDefault="00D919F3"/>
    <w:p w14:paraId="45B5CD75" w14:textId="12756EA3" w:rsidR="00D919F3" w:rsidRDefault="00D919F3" w:rsidP="00D919F3"/>
    <w:sectPr w:rsidR="00D91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C419" w14:textId="77777777" w:rsidR="00600150" w:rsidRDefault="00600150" w:rsidP="002353A3">
      <w:pPr>
        <w:spacing w:after="0" w:line="240" w:lineRule="auto"/>
      </w:pPr>
      <w:r>
        <w:separator/>
      </w:r>
    </w:p>
  </w:endnote>
  <w:endnote w:type="continuationSeparator" w:id="0">
    <w:p w14:paraId="3C2A8567" w14:textId="77777777" w:rsidR="00600150" w:rsidRDefault="00600150" w:rsidP="002353A3">
      <w:pPr>
        <w:spacing w:after="0" w:line="240" w:lineRule="auto"/>
      </w:pPr>
      <w:r>
        <w:continuationSeparator/>
      </w:r>
    </w:p>
  </w:endnote>
  <w:endnote w:type="continuationNotice" w:id="1">
    <w:p w14:paraId="015CA375" w14:textId="77777777" w:rsidR="00600150" w:rsidRDefault="00600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818F" w14:textId="77777777" w:rsidR="00600150" w:rsidRDefault="00600150" w:rsidP="002353A3">
      <w:pPr>
        <w:spacing w:after="0" w:line="240" w:lineRule="auto"/>
      </w:pPr>
      <w:r>
        <w:separator/>
      </w:r>
    </w:p>
  </w:footnote>
  <w:footnote w:type="continuationSeparator" w:id="0">
    <w:p w14:paraId="1F646238" w14:textId="77777777" w:rsidR="00600150" w:rsidRDefault="00600150" w:rsidP="002353A3">
      <w:pPr>
        <w:spacing w:after="0" w:line="240" w:lineRule="auto"/>
      </w:pPr>
      <w:r>
        <w:continuationSeparator/>
      </w:r>
    </w:p>
  </w:footnote>
  <w:footnote w:type="continuationNotice" w:id="1">
    <w:p w14:paraId="760858D3" w14:textId="77777777" w:rsidR="00600150" w:rsidRDefault="006001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2334"/>
    <w:multiLevelType w:val="hybridMultilevel"/>
    <w:tmpl w:val="C9540E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7BF0"/>
    <w:multiLevelType w:val="hybridMultilevel"/>
    <w:tmpl w:val="BC5CA28C"/>
    <w:lvl w:ilvl="0" w:tplc="8C8C68E6">
      <w:start w:val="2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4B2210E"/>
    <w:multiLevelType w:val="hybridMultilevel"/>
    <w:tmpl w:val="A9943B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4544"/>
    <w:multiLevelType w:val="hybridMultilevel"/>
    <w:tmpl w:val="479ED88C"/>
    <w:lvl w:ilvl="0" w:tplc="025CE900">
      <w:start w:val="2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B576325"/>
    <w:multiLevelType w:val="hybridMultilevel"/>
    <w:tmpl w:val="04882E72"/>
    <w:lvl w:ilvl="0" w:tplc="9FE8F7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E18CE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2AD94">
      <w:start w:val="6"/>
      <w:numFmt w:val="bullet"/>
      <w:lvlText w:val="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8308E"/>
    <w:multiLevelType w:val="hybridMultilevel"/>
    <w:tmpl w:val="6FAC8B18"/>
    <w:lvl w:ilvl="0" w:tplc="CA281002">
      <w:start w:val="2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12019473">
    <w:abstractNumId w:val="2"/>
  </w:num>
  <w:num w:numId="2" w16cid:durableId="1755932629">
    <w:abstractNumId w:val="4"/>
  </w:num>
  <w:num w:numId="3" w16cid:durableId="377440212">
    <w:abstractNumId w:val="5"/>
  </w:num>
  <w:num w:numId="4" w16cid:durableId="217782956">
    <w:abstractNumId w:val="3"/>
  </w:num>
  <w:num w:numId="5" w16cid:durableId="1057434134">
    <w:abstractNumId w:val="1"/>
  </w:num>
  <w:num w:numId="6" w16cid:durableId="1687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F3"/>
    <w:rsid w:val="000047EA"/>
    <w:rsid w:val="000072ED"/>
    <w:rsid w:val="00023648"/>
    <w:rsid w:val="000470DF"/>
    <w:rsid w:val="00070333"/>
    <w:rsid w:val="0008500C"/>
    <w:rsid w:val="001676F4"/>
    <w:rsid w:val="00186DC1"/>
    <w:rsid w:val="001A03FF"/>
    <w:rsid w:val="001C5E52"/>
    <w:rsid w:val="001F0D88"/>
    <w:rsid w:val="0021247B"/>
    <w:rsid w:val="002353A3"/>
    <w:rsid w:val="00253458"/>
    <w:rsid w:val="002567A3"/>
    <w:rsid w:val="00261953"/>
    <w:rsid w:val="00263812"/>
    <w:rsid w:val="002D568A"/>
    <w:rsid w:val="002E3771"/>
    <w:rsid w:val="00327D3B"/>
    <w:rsid w:val="0034188F"/>
    <w:rsid w:val="00391F97"/>
    <w:rsid w:val="003E085E"/>
    <w:rsid w:val="003F1230"/>
    <w:rsid w:val="0040521E"/>
    <w:rsid w:val="00407CF9"/>
    <w:rsid w:val="004620D6"/>
    <w:rsid w:val="00475AB6"/>
    <w:rsid w:val="004B0E97"/>
    <w:rsid w:val="004B7B02"/>
    <w:rsid w:val="004D1F82"/>
    <w:rsid w:val="004E6D58"/>
    <w:rsid w:val="00533F96"/>
    <w:rsid w:val="005346B0"/>
    <w:rsid w:val="00542B87"/>
    <w:rsid w:val="00546ACA"/>
    <w:rsid w:val="005522FB"/>
    <w:rsid w:val="00576DC4"/>
    <w:rsid w:val="00581BB1"/>
    <w:rsid w:val="005A6A72"/>
    <w:rsid w:val="005B13F2"/>
    <w:rsid w:val="005B7863"/>
    <w:rsid w:val="005F3372"/>
    <w:rsid w:val="005F7855"/>
    <w:rsid w:val="00600150"/>
    <w:rsid w:val="006345A4"/>
    <w:rsid w:val="00666941"/>
    <w:rsid w:val="00694105"/>
    <w:rsid w:val="0069690E"/>
    <w:rsid w:val="006A1992"/>
    <w:rsid w:val="006D2A79"/>
    <w:rsid w:val="006D46B0"/>
    <w:rsid w:val="006D4FA8"/>
    <w:rsid w:val="006E2494"/>
    <w:rsid w:val="007024C6"/>
    <w:rsid w:val="007261DE"/>
    <w:rsid w:val="0075005E"/>
    <w:rsid w:val="00770627"/>
    <w:rsid w:val="00783D2F"/>
    <w:rsid w:val="00787638"/>
    <w:rsid w:val="007E265D"/>
    <w:rsid w:val="00801881"/>
    <w:rsid w:val="00853C86"/>
    <w:rsid w:val="00896296"/>
    <w:rsid w:val="008B1361"/>
    <w:rsid w:val="008B17DC"/>
    <w:rsid w:val="009420D1"/>
    <w:rsid w:val="00955DD9"/>
    <w:rsid w:val="00973C77"/>
    <w:rsid w:val="009C2055"/>
    <w:rsid w:val="009C6FEE"/>
    <w:rsid w:val="00A63AFB"/>
    <w:rsid w:val="00AD6F1C"/>
    <w:rsid w:val="00AD7DCD"/>
    <w:rsid w:val="00B30072"/>
    <w:rsid w:val="00B4266F"/>
    <w:rsid w:val="00B7757A"/>
    <w:rsid w:val="00B93BB1"/>
    <w:rsid w:val="00B93CD6"/>
    <w:rsid w:val="00B96F82"/>
    <w:rsid w:val="00BD5897"/>
    <w:rsid w:val="00BF2377"/>
    <w:rsid w:val="00C15550"/>
    <w:rsid w:val="00C223A7"/>
    <w:rsid w:val="00C27E14"/>
    <w:rsid w:val="00C649E2"/>
    <w:rsid w:val="00CB08FF"/>
    <w:rsid w:val="00CD108B"/>
    <w:rsid w:val="00D05810"/>
    <w:rsid w:val="00D123C3"/>
    <w:rsid w:val="00D2570A"/>
    <w:rsid w:val="00D919F3"/>
    <w:rsid w:val="00DA0411"/>
    <w:rsid w:val="00DF617F"/>
    <w:rsid w:val="00E15AA6"/>
    <w:rsid w:val="00E361E1"/>
    <w:rsid w:val="00E41119"/>
    <w:rsid w:val="00E42BD7"/>
    <w:rsid w:val="00E90747"/>
    <w:rsid w:val="00EB5449"/>
    <w:rsid w:val="00EB7A00"/>
    <w:rsid w:val="00ED23A4"/>
    <w:rsid w:val="00F01617"/>
    <w:rsid w:val="00F02963"/>
    <w:rsid w:val="00F94198"/>
    <w:rsid w:val="00FC2111"/>
    <w:rsid w:val="00FD698C"/>
    <w:rsid w:val="00FE3BF0"/>
    <w:rsid w:val="0983BA9D"/>
    <w:rsid w:val="29CA139C"/>
    <w:rsid w:val="54B6252D"/>
    <w:rsid w:val="55231B4D"/>
    <w:rsid w:val="595B03C5"/>
    <w:rsid w:val="64E08488"/>
    <w:rsid w:val="6AB8F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CF40D"/>
  <w15:docId w15:val="{48E3CD9C-E7CE-448E-BFFD-3ED4DB36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19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69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9690E"/>
  </w:style>
  <w:style w:type="paragraph" w:styleId="Pieddepage">
    <w:name w:val="footer"/>
    <w:basedOn w:val="Normal"/>
    <w:link w:val="PieddepageCar"/>
    <w:uiPriority w:val="99"/>
    <w:semiHidden/>
    <w:unhideWhenUsed/>
    <w:rsid w:val="0069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9690E"/>
  </w:style>
  <w:style w:type="paragraph" w:styleId="NormalWeb">
    <w:name w:val="Normal (Web)"/>
    <w:basedOn w:val="Normal"/>
    <w:uiPriority w:val="99"/>
    <w:unhideWhenUsed/>
    <w:rsid w:val="008B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i-provider">
    <w:name w:val="ui-provider"/>
    <w:basedOn w:val="Policepardfaut"/>
    <w:rsid w:val="005522FB"/>
  </w:style>
  <w:style w:type="character" w:styleId="Lienhypertexte">
    <w:name w:val="Hyperlink"/>
    <w:basedOn w:val="Policepardfaut"/>
    <w:uiPriority w:val="99"/>
    <w:semiHidden/>
    <w:unhideWhenUsed/>
    <w:rsid w:val="0055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9afe36-0d0e-4d7c-ac1e-0d37444c2ad3">
      <UserInfo>
        <DisplayName>ADJOME Abire (EXT) SG FACTORING</DisplayName>
        <AccountId>42</AccountId>
        <AccountType/>
      </UserInfo>
      <UserInfo>
        <DisplayName>BEN NSIR Meryem (EXT) SG FACTORING</DisplayName>
        <AccountId>38</AccountId>
        <AccountType/>
      </UserInfo>
      <UserInfo>
        <DisplayName>ELLEUCH Amine (EXT) SG FACTORING</DisplayName>
        <AccountId>49</AccountId>
        <AccountType/>
      </UserInfo>
      <UserInfo>
        <DisplayName>BACCOURI Hamza (EXT) SG FACTORING</DisplayName>
        <AccountId>44</AccountId>
        <AccountType/>
      </UserInfo>
      <UserInfo>
        <DisplayName>EL-HADDI Youssef (EXT) GtpsSgfBis</DisplayName>
        <AccountId>51</AccountId>
        <AccountType/>
      </UserInfo>
      <UserInfo>
        <DisplayName>BARANWAL Saumya GsciGbiGtpSgf</DisplayName>
        <AccountId>52</AccountId>
        <AccountType/>
      </UserInfo>
      <UserInfo>
        <DisplayName>HABAOUI Fatima Ez Zahra GtpsSgfBisTec</DisplayName>
        <AccountId>20</AccountId>
        <AccountType/>
      </UserInfo>
      <UserInfo>
        <DisplayName>GHARIANI Abir GtpsSgfBisCli</DisplayName>
        <AccountId>18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9895EEF054E4A955E58E1B19A356B" ma:contentTypeVersion="9" ma:contentTypeDescription="Create a new document." ma:contentTypeScope="" ma:versionID="71bc5c211269258d3ea6446d8038dd33">
  <xsd:schema xmlns:xsd="http://www.w3.org/2001/XMLSchema" xmlns:xs="http://www.w3.org/2001/XMLSchema" xmlns:p="http://schemas.microsoft.com/office/2006/metadata/properties" xmlns:ns2="a59008a6-487f-4fd2-83fd-5f6ecb9b02ff" xmlns:ns3="899afe36-0d0e-4d7c-ac1e-0d37444c2ad3" targetNamespace="http://schemas.microsoft.com/office/2006/metadata/properties" ma:root="true" ma:fieldsID="bc3357a10411a5267f557cd08c234928" ns2:_="" ns3:_="">
    <xsd:import namespace="a59008a6-487f-4fd2-83fd-5f6ecb9b02ff"/>
    <xsd:import namespace="899afe36-0d0e-4d7c-ac1e-0d37444c2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008a6-487f-4fd2-83fd-5f6ecb9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afe36-0d0e-4d7c-ac1e-0d37444c2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30044-E54D-4D42-9389-3DEC6922E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74457-17D4-4CDF-8176-FC0202B8BDE0}">
  <ds:schemaRefs>
    <ds:schemaRef ds:uri="http://schemas.microsoft.com/office/2006/metadata/properties"/>
    <ds:schemaRef ds:uri="http://schemas.microsoft.com/office/infopath/2007/PartnerControls"/>
    <ds:schemaRef ds:uri="899afe36-0d0e-4d7c-ac1e-0d37444c2ad3"/>
  </ds:schemaRefs>
</ds:datastoreItem>
</file>

<file path=customXml/itemProps3.xml><?xml version="1.0" encoding="utf-8"?>
<ds:datastoreItem xmlns:ds="http://schemas.openxmlformats.org/officeDocument/2006/customXml" ds:itemID="{F9B0423D-8A07-40E9-8882-AA76C3FE3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008a6-487f-4fd2-83fd-5f6ecb9b02ff"/>
    <ds:schemaRef ds:uri="899afe36-0d0e-4d7c-ac1e-0d37444c2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 Nour-Eddine GtpsSgfBis</dc:creator>
  <cp:keywords/>
  <dc:description/>
  <cp:lastModifiedBy>ZAIDI Nour-Eddine GtpsSgfBis</cp:lastModifiedBy>
  <cp:revision>2</cp:revision>
  <dcterms:created xsi:type="dcterms:W3CDTF">2024-08-23T15:15:00Z</dcterms:created>
  <dcterms:modified xsi:type="dcterms:W3CDTF">2024-08-23T15:15:00Z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2024-04-19T13:54:29Z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2a059c18-d677-4fa6-b554-24d5479174ea</vt:lpwstr>
  </property>
  <property fmtid="{D5CDD505-2E9C-101B-9397-08002B2CF9AE}" pid="8" name="MSIP_Label_1aaa69c8-0478-4e13-9e4c-38511e3b6774_ContentBits">
    <vt:lpwstr>0</vt:lpwstr>
  </property>
  <property fmtid="{D5CDD505-2E9C-101B-9397-08002B2CF9AE}" pid="9" name="ContentTypeId">
    <vt:lpwstr>0x01010012C9895EEF054E4A955E58E1B19A356B</vt:lpwstr>
  </property>
</Properties>
</file>