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D042889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32"/>
          <w:szCs w:val="32"/>
          <w:u w:val="single"/>
        </w:rPr>
      </w:pPr>
      <w:bookmarkStart w:id="0" w:name="_Toc6437"/>
      <w:r>
        <w:rPr>
          <w:rFonts w:hint="default" w:ascii="Times New Roman" w:hAnsi="Times New Roman" w:cs="Times New Roman"/>
          <w:sz w:val="32"/>
          <w:szCs w:val="32"/>
          <w:u w:val="single"/>
        </w:rPr>
        <w:t>Modelo Entidad-Relación (DER) — Primera versión</w:t>
      </w:r>
      <w:bookmarkEnd w:id="0"/>
    </w:p>
    <w:p w14:paraId="2E057EBA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" w:name="_Toc6205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USUARIO</w:t>
      </w:r>
      <w:bookmarkEnd w:id="1"/>
    </w:p>
    <w:p w14:paraId="4CDE743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las personas registra</w:t>
      </w:r>
      <w:bookmarkStart w:id="12" w:name="_GoBack"/>
      <w:bookmarkEnd w:id="12"/>
      <w:r>
        <w:rPr>
          <w:rFonts w:hint="default" w:ascii="Times New Roman" w:hAnsi="Times New Roman" w:cs="Times New Roman"/>
        </w:rPr>
        <w:t>das en el sistema.</w:t>
      </w:r>
    </w:p>
    <w:p w14:paraId="4CA8927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54FB41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id_usuario (PK) </w:t>
      </w:r>
    </w:p>
    <w:p w14:paraId="11BDEA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cedula </w:t>
      </w:r>
    </w:p>
    <w:p w14:paraId="5C6893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nombre </w:t>
      </w:r>
    </w:p>
    <w:p w14:paraId="6F9E2E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apellido </w:t>
      </w:r>
    </w:p>
    <w:p w14:paraId="63290C8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correo </w:t>
      </w:r>
    </w:p>
    <w:p w14:paraId="1DE1461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s-UY"/>
        </w:rPr>
        <w:t>celular</w:t>
      </w:r>
    </w:p>
    <w:p w14:paraId="1B5E70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contraseña </w:t>
      </w:r>
    </w:p>
    <w:p w14:paraId="7878C9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estado </w:t>
      </w:r>
    </w:p>
    <w:p w14:paraId="0712798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id_rol (FK) </w:t>
      </w:r>
    </w:p>
    <w:p w14:paraId="6F86F9C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6126A5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usuario pertenece a un único rol (N:1). </w:t>
      </w:r>
    </w:p>
    <w:p w14:paraId="1CE74D6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usuario puede crear uno o varios documentos (1:N). </w:t>
      </w:r>
    </w:p>
    <w:p w14:paraId="00A008D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usuario puede modificar documentos, generando una o varias versiones (1:N). </w:t>
      </w:r>
    </w:p>
    <w:p w14:paraId="11D9A2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 usuario puede crear una o varias encuestas (1:N).</w:t>
      </w:r>
    </w:p>
    <w:p w14:paraId="3C62EAF7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5A57FBAD">
      <w:pPr>
        <w:bidi w:val="0"/>
        <w:spacing w:line="360" w:lineRule="auto"/>
        <w:rPr>
          <w:rFonts w:hint="default" w:ascii="Times New Roman" w:hAnsi="Times New Roman" w:cs="Times New Roman"/>
        </w:rPr>
      </w:pPr>
    </w:p>
    <w:p w14:paraId="0CEB87E1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2" w:name="_Toc8543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ROL</w:t>
      </w:r>
      <w:bookmarkEnd w:id="2"/>
    </w:p>
    <w:p w14:paraId="4EA491F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los diferentes niveles de acceso dentro del sistema.</w:t>
      </w:r>
    </w:p>
    <w:p w14:paraId="6F3A9A06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65E08B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id_rol (PK) </w:t>
      </w:r>
    </w:p>
    <w:p w14:paraId="7F0D4E7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nombre </w:t>
      </w:r>
    </w:p>
    <w:p w14:paraId="0611B3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descripcion </w:t>
      </w:r>
    </w:p>
    <w:p w14:paraId="41B2C22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75EAB1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rol puede estar asignado a uno o varios usuarios (1:N). </w:t>
      </w:r>
    </w:p>
    <w:p w14:paraId="348BE1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Cada usuario pertenece a un único rol (N:1).</w:t>
      </w:r>
    </w:p>
    <w:p w14:paraId="2E073B18">
      <w:pPr>
        <w:bidi w:val="0"/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12A29A9E">
      <w:pPr>
        <w:bidi w:val="0"/>
        <w:spacing w:line="360" w:lineRule="auto"/>
        <w:rPr>
          <w:rFonts w:hint="default" w:ascii="Times New Roman" w:hAnsi="Times New Roman" w:cs="Times New Roman"/>
          <w:lang w:val="en-US"/>
        </w:rPr>
      </w:pPr>
    </w:p>
    <w:p w14:paraId="4B36845D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3" w:name="_Toc17576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DOCUMENTO</w:t>
      </w:r>
      <w:bookmarkEnd w:id="3"/>
    </w:p>
    <w:p w14:paraId="16CBC450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los documentos educativos publicados en el portal.</w:t>
      </w:r>
    </w:p>
    <w:p w14:paraId="68FD4B4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718D9CE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id_documento (PK) </w:t>
      </w:r>
    </w:p>
    <w:p w14:paraId="19F9A7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titulo </w:t>
      </w:r>
    </w:p>
    <w:p w14:paraId="6DEE339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descripcion </w:t>
      </w:r>
    </w:p>
    <w:p w14:paraId="7655BF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archivo_pdf </w:t>
      </w:r>
    </w:p>
    <w:p w14:paraId="5B47FE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fecha_publicacion </w:t>
      </w:r>
    </w:p>
    <w:p w14:paraId="4AB48F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fecha_actualizacion </w:t>
      </w:r>
    </w:p>
    <w:p w14:paraId="34D7777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estado_vigencia </w:t>
      </w:r>
    </w:p>
    <w:p w14:paraId="0FFF29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id_usuario (FK) </w:t>
      </w:r>
    </w:p>
    <w:p w14:paraId="44F0D876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1D4DD2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documento es creado por un único usuario (N:1). </w:t>
      </w:r>
    </w:p>
    <w:p w14:paraId="2EAF32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documento puede tener una o varias versiones (1:N). </w:t>
      </w:r>
    </w:p>
    <w:p w14:paraId="65FCB9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Un documento posee un único código QR (1:1). </w:t>
      </w:r>
    </w:p>
    <w:p w14:paraId="797FF6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Un documento puede pertenecer a una o varias categorías mediante la entidad DOCUMENTO_CATEGORIA (N:M). </w:t>
      </w:r>
    </w:p>
    <w:p w14:paraId="56260F96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077A03D4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518DB025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4" w:name="_Toc26870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VERSION_DOCUMENTO</w:t>
      </w:r>
      <w:bookmarkEnd w:id="4"/>
    </w:p>
    <w:p w14:paraId="43367367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el historial de modificaciones de un documento.</w:t>
      </w:r>
    </w:p>
    <w:p w14:paraId="679F70C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2AE659F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id_version (PK) </w:t>
      </w:r>
    </w:p>
    <w:p w14:paraId="1218D8B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numero_version </w:t>
      </w:r>
    </w:p>
    <w:p w14:paraId="20D410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archivo_pdf </w:t>
      </w:r>
    </w:p>
    <w:p w14:paraId="1165D52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fecha_modificacion </w:t>
      </w:r>
    </w:p>
    <w:p w14:paraId="61FF9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descripcion_cambio </w:t>
      </w:r>
    </w:p>
    <w:p w14:paraId="604BE6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id_documento (FK) </w:t>
      </w:r>
    </w:p>
    <w:p w14:paraId="7E0429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id_usuario (FK) </w:t>
      </w:r>
    </w:p>
    <w:p w14:paraId="0F852DB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3D2270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versión pertenece a un único documento (N:1). </w:t>
      </w:r>
    </w:p>
    <w:p w14:paraId="34059C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documento puede tener muchas versiones (1:N). </w:t>
      </w:r>
    </w:p>
    <w:p w14:paraId="4463E78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versión es generada por un único usuario (N:1). </w:t>
      </w:r>
    </w:p>
    <w:p w14:paraId="687496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usuario puede generar muchas versiones de documentos (1:N). </w:t>
      </w:r>
    </w:p>
    <w:p w14:paraId="7138E335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64DF8CCC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0963C073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5" w:name="_Toc13053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CATEGORIA</w:t>
      </w:r>
      <w:bookmarkEnd w:id="5"/>
    </w:p>
    <w:p w14:paraId="5357522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la clasificación utilizada para organizar los documentos.</w:t>
      </w:r>
    </w:p>
    <w:p w14:paraId="0680AC6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7DB31B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id_categoria (PK) </w:t>
      </w:r>
    </w:p>
    <w:p w14:paraId="046740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nombre </w:t>
      </w:r>
    </w:p>
    <w:p w14:paraId="3ECB97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descripcion </w:t>
      </w:r>
    </w:p>
    <w:p w14:paraId="3CC797A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780287F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es-UY"/>
        </w:rPr>
      </w:pPr>
      <w:r>
        <w:rPr>
          <w:rFonts w:hint="default" w:ascii="Times New Roman" w:hAnsi="Times New Roman" w:cs="Times New Roman"/>
        </w:rPr>
        <w:t xml:space="preserve">Una categoría puede contener uno o varios documentos mediante la entidad DOCUMENTO_CATEGORIA (N:M). </w:t>
      </w:r>
    </w:p>
    <w:p w14:paraId="7008A3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es-UY"/>
        </w:rPr>
      </w:pPr>
      <w:r>
        <w:rPr>
          <w:rFonts w:hint="default" w:ascii="Times New Roman" w:hAnsi="Times New Roman" w:cs="Times New Roman"/>
        </w:rPr>
        <w:t>Cada categoría puede estar asociada a muchos documentos.</w:t>
      </w:r>
      <w:r>
        <w:rPr>
          <w:rFonts w:hint="default" w:ascii="Times New Roman" w:hAnsi="Times New Roman" w:cs="Times New Roman"/>
          <w:lang w:val="es-UY"/>
        </w:rPr>
        <w:t xml:space="preserve"> </w:t>
      </w:r>
    </w:p>
    <w:p w14:paraId="547D62E9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5F382DDF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2DC0AC39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6" w:name="_Toc19392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DOCUMENTO_CATEGORIA</w:t>
      </w:r>
      <w:bookmarkEnd w:id="6"/>
    </w:p>
    <w:p w14:paraId="4F6389DB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Entidad asociativa que resuelve la relación muchos a muchos entre documentos y categorías.</w:t>
      </w:r>
    </w:p>
    <w:p w14:paraId="7E23354B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18A72D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id_documento (PK)(FK) </w:t>
      </w:r>
    </w:p>
    <w:p w14:paraId="4715AA8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id_categoria (PK)(FK) </w:t>
      </w:r>
    </w:p>
    <w:p w14:paraId="6E99EE52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055EDFE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 documento puede estar asociado a muchas categorías</w:t>
      </w:r>
      <w:r>
        <w:rPr>
          <w:rFonts w:hint="default" w:ascii="Times New Roman" w:hAnsi="Times New Roman" w:cs="Times New Roman"/>
          <w:lang w:val="es-UY"/>
        </w:rPr>
        <w:t xml:space="preserve"> (N:M)</w:t>
      </w:r>
      <w:r>
        <w:rPr>
          <w:rFonts w:hint="default" w:ascii="Times New Roman" w:hAnsi="Times New Roman" w:cs="Times New Roman"/>
        </w:rPr>
        <w:t xml:space="preserve">. </w:t>
      </w:r>
    </w:p>
    <w:p w14:paraId="144BD1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Una categoría puede estar asociada a muchos documentos</w:t>
      </w:r>
      <w:r>
        <w:rPr>
          <w:rFonts w:hint="default" w:ascii="Times New Roman" w:hAnsi="Times New Roman" w:cs="Times New Roman"/>
          <w:lang w:val="es-UY"/>
        </w:rPr>
        <w:t xml:space="preserve"> (N:M)</w:t>
      </w:r>
      <w:r>
        <w:rPr>
          <w:rFonts w:hint="default" w:ascii="Times New Roman" w:hAnsi="Times New Roman" w:cs="Times New Roman"/>
        </w:rPr>
        <w:t>.</w:t>
      </w:r>
    </w:p>
    <w:p w14:paraId="18BE08FA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0B950BF9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6FF855D6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7" w:name="_Toc2531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CODIGO_QR_DOCUMENTO</w:t>
      </w:r>
      <w:bookmarkEnd w:id="7"/>
    </w:p>
    <w:p w14:paraId="2F1D867C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el código QR asociado a un documento.</w:t>
      </w:r>
    </w:p>
    <w:p w14:paraId="07B4C77A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479FD5E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id_qr_documento (PK) </w:t>
      </w:r>
    </w:p>
    <w:p w14:paraId="1FCC068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codigo_qr </w:t>
      </w:r>
    </w:p>
    <w:p w14:paraId="280767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fecha_generacion </w:t>
      </w:r>
    </w:p>
    <w:p w14:paraId="44A54D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estado </w:t>
      </w:r>
    </w:p>
    <w:p w14:paraId="0C0158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id_documento (FK) </w:t>
      </w:r>
    </w:p>
    <w:p w14:paraId="6AFBC59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56ADB59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Cada código QR pertenece a un único documento (1:1). </w:t>
      </w:r>
    </w:p>
    <w:p w14:paraId="4F8FB5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Cada documento posee un único código QR (1:1). </w:t>
      </w:r>
    </w:p>
    <w:p w14:paraId="378CF86C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407EF964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602A95F9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8" w:name="_Toc12133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ENCUESTA</w:t>
      </w:r>
      <w:bookmarkEnd w:id="8"/>
    </w:p>
    <w:p w14:paraId="09506719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una encuesta de satisfacción.</w:t>
      </w:r>
    </w:p>
    <w:p w14:paraId="3D237C4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5EB43A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id_encuesta (PK) </w:t>
      </w:r>
    </w:p>
    <w:p w14:paraId="2D3F29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titulo </w:t>
      </w:r>
    </w:p>
    <w:p w14:paraId="204287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descripcion </w:t>
      </w:r>
    </w:p>
    <w:p w14:paraId="11442AE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fecha_creacion </w:t>
      </w:r>
    </w:p>
    <w:p w14:paraId="05EDA93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estado </w:t>
      </w:r>
    </w:p>
    <w:p w14:paraId="0079BDD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id_usuario (FK) </w:t>
      </w:r>
    </w:p>
    <w:p w14:paraId="3D1FA22F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7CEBA3A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encuesta es creada por un único usuario (N:1). </w:t>
      </w:r>
    </w:p>
    <w:p w14:paraId="6AD4A5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 usuario puede crear muchas encuestas (1:N). </w:t>
      </w:r>
    </w:p>
    <w:p w14:paraId="1C6667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encuesta contiene una o varias preguntas (1:N). </w:t>
      </w:r>
    </w:p>
    <w:p w14:paraId="30CE8E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Una encuesta posee un único código QR de acceso (1:1).</w:t>
      </w:r>
    </w:p>
    <w:p w14:paraId="7D4555DA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5810D675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3AF2AEA4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9" w:name="_Toc29584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PREGUNTA</w:t>
      </w:r>
      <w:bookmarkEnd w:id="9"/>
    </w:p>
    <w:p w14:paraId="1C0505B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las preguntas de una encuesta.</w:t>
      </w:r>
    </w:p>
    <w:p w14:paraId="5D8878EC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599F375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id_pregunta (PK) </w:t>
      </w:r>
    </w:p>
    <w:p w14:paraId="734AF25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texto_pregunta </w:t>
      </w:r>
    </w:p>
    <w:p w14:paraId="5A637C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tipo_respuesta </w:t>
      </w:r>
    </w:p>
    <w:p w14:paraId="1AF3EE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orden </w:t>
      </w:r>
    </w:p>
    <w:p w14:paraId="3D1E55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id_encuesta (FK) </w:t>
      </w:r>
    </w:p>
    <w:p w14:paraId="090B026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6ADB266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pregunta pertenece a una única encuesta (N:1). </w:t>
      </w:r>
    </w:p>
    <w:p w14:paraId="6820C66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encuesta puede contener muchas preguntas (1:N). </w:t>
      </w:r>
    </w:p>
    <w:p w14:paraId="3DA550A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pregunta puede recibir muchas respuestas (1:N). </w:t>
      </w:r>
    </w:p>
    <w:p w14:paraId="768D7E8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Cada respuesta corresponde únicamente a una pregunta (N:1).</w:t>
      </w:r>
    </w:p>
    <w:p w14:paraId="475D9EA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uppressAutoHyphens/>
        <w:kinsoku/>
        <w:overflowPunct/>
        <w:autoSpaceDE/>
        <w:bidi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6997E49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uppressAutoHyphens/>
        <w:kinsoku/>
        <w:overflowPunct/>
        <w:autoSpaceDE/>
        <w:bidi w:val="0"/>
        <w:spacing w:before="0" w:beforeAutospacing="1" w:after="0" w:afterAutospacing="1" w:line="360" w:lineRule="auto"/>
        <w:rPr>
          <w:rFonts w:hint="default" w:ascii="Times New Roman" w:hAnsi="Times New Roman" w:cs="Times New Roman"/>
        </w:rPr>
      </w:pPr>
    </w:p>
    <w:p w14:paraId="62AEEC92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0" w:name="_Toc19371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RESPUESTA</w:t>
      </w:r>
      <w:bookmarkEnd w:id="10"/>
    </w:p>
    <w:p w14:paraId="70A0A248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las respuestas enviadas por quienes completan la encuesta.</w:t>
      </w:r>
    </w:p>
    <w:p w14:paraId="4DABAD51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667E3B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id_respuesta (PK) </w:t>
      </w:r>
    </w:p>
    <w:p w14:paraId="4BD3B8D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contenido_respuesta </w:t>
      </w:r>
    </w:p>
    <w:p w14:paraId="2276F41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fecha_respuesta </w:t>
      </w:r>
    </w:p>
    <w:p w14:paraId="5646492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codigo_pulsera </w:t>
      </w:r>
    </w:p>
    <w:p w14:paraId="018A65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id_pregunta (FK) </w:t>
      </w:r>
    </w:p>
    <w:p w14:paraId="12D2D70D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00FF381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 respuesta pertenece a una única pregunta (N:1). </w:t>
      </w:r>
    </w:p>
    <w:p w14:paraId="24A6F0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Una pregunta puede tener muchas respuestas (1:N). </w:t>
      </w:r>
    </w:p>
    <w:p w14:paraId="2E3E4F93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52754032">
      <w:pPr>
        <w:bidi w:val="0"/>
        <w:spacing w:line="360" w:lineRule="auto"/>
        <w:rPr>
          <w:rFonts w:hint="default" w:ascii="Times New Roman" w:hAnsi="Times New Roman" w:cs="Times New Roman"/>
          <w:lang w:val="ru-RU"/>
        </w:rPr>
      </w:pPr>
    </w:p>
    <w:p w14:paraId="135A3040">
      <w:pPr>
        <w:pStyle w:val="3"/>
        <w:bidi w:val="0"/>
        <w:spacing w:line="360" w:lineRule="auto"/>
        <w:rPr>
          <w:rFonts w:hint="default" w:ascii="Times New Roman" w:hAnsi="Times New Roman" w:cs="Times New Roman"/>
          <w:i w:val="0"/>
          <w:iCs w:val="0"/>
          <w:sz w:val="28"/>
          <w:szCs w:val="28"/>
        </w:rPr>
      </w:pPr>
      <w:bookmarkStart w:id="11" w:name="_Toc19828"/>
      <w:r>
        <w:rPr>
          <w:rFonts w:hint="default" w:ascii="Times New Roman" w:hAnsi="Times New Roman" w:cs="Times New Roman"/>
          <w:i w:val="0"/>
          <w:iCs w:val="0"/>
          <w:sz w:val="28"/>
          <w:szCs w:val="28"/>
        </w:rPr>
        <w:t>CODIGO_QR_ENCUESTA</w:t>
      </w:r>
      <w:bookmarkEnd w:id="11"/>
    </w:p>
    <w:p w14:paraId="0898A4E5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Representa el código QR utilizado para acceder a una encuesta.</w:t>
      </w:r>
    </w:p>
    <w:p w14:paraId="42D9D5C3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Atributos</w:t>
      </w:r>
    </w:p>
    <w:p w14:paraId="3CF314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id_qr_encuesta (PK) </w:t>
      </w:r>
    </w:p>
    <w:p w14:paraId="73D5DF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codigo_qr </w:t>
      </w:r>
    </w:p>
    <w:p w14:paraId="2EF5A06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fecha_generacion </w:t>
      </w:r>
    </w:p>
    <w:p w14:paraId="690B86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estado </w:t>
      </w:r>
    </w:p>
    <w:p w14:paraId="7255A5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id_encuesta (FK) </w:t>
      </w:r>
    </w:p>
    <w:p w14:paraId="54C5CD34">
      <w:pPr>
        <w:bidi w:val="0"/>
        <w:spacing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Relaciones</w:t>
      </w:r>
    </w:p>
    <w:p w14:paraId="7CB6DB9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Cada código QR pertenece a una única encuesta (1:1). </w:t>
      </w:r>
    </w:p>
    <w:p w14:paraId="1B880FD4">
      <w:pPr>
        <w:spacing w:line="360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Cada encuesta posee un único código QR (1:1).</w:t>
      </w:r>
    </w:p>
    <w:sectPr>
      <w:pgSz w:w="11906" w:h="16838"/>
      <w:pgMar w:top="1440" w:right="1440" w:bottom="1440" w:left="144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272369"/>
    <w:multiLevelType w:val="multilevel"/>
    <w:tmpl w:val="FC272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5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74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75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1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8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94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83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93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8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9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9"/>
  </w:num>
  <w:num w:numId="5">
    <w:abstractNumId w:val="7"/>
  </w:num>
  <w:num w:numId="6">
    <w:abstractNumId w:val="1"/>
  </w:num>
  <w:num w:numId="7">
    <w:abstractNumId w:val="5"/>
  </w:num>
  <w:num w:numId="8">
    <w:abstractNumId w:val="10"/>
  </w:num>
  <w:num w:numId="9">
    <w:abstractNumId w:val="8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250DA0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0165212D"/>
    <w:rsid w:val="095C4B5D"/>
    <w:rsid w:val="14250DA0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6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</w:latentStyles>
  <w:style w:type="paragraph" w:default="1" w:styleId="1">
    <w:name w:val="Normal"/>
    <w:qFormat/>
    <w:uiPriority w:val="6"/>
    <w:pPr>
      <w:widowControl w:val="0"/>
      <w:suppressAutoHyphens/>
      <w:kinsoku/>
      <w:overflowPunct/>
      <w:autoSpaceDE/>
      <w:bidi w:val="0"/>
      <w:spacing w:before="120" w:after="120" w:line="360" w:lineRule="auto"/>
    </w:pPr>
    <w:rPr>
      <w:rFonts w:ascii="Times New Roman" w:hAnsi="Times New Roman" w:eastAsia="Arial" w:cs="Arial"/>
      <w:color w:val="auto"/>
      <w:kern w:val="0"/>
      <w:sz w:val="24"/>
      <w:szCs w:val="22"/>
      <w:lang w:eastAsia="hi-IN" w:bidi="hi-IN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basedOn w:val="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5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7">
    <w:name w:val="heading 5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8">
    <w:name w:val="heading 6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9">
    <w:name w:val="heading 7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10">
    <w:name w:val="heading 8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1">
    <w:name w:val="heading 9"/>
    <w:basedOn w:val="1"/>
    <w:next w:val="1"/>
    <w:semiHidden/>
    <w:unhideWhenUsed/>
    <w:qFormat/>
    <w:uiPriority w:val="0"/>
    <w:pPr>
      <w:widowControl/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normal"/>
    <w:qFormat/>
    <w:uiPriority w:val="7"/>
    <w:pPr>
      <w:widowControl/>
      <w:suppressAutoHyphens/>
      <w:kinsoku/>
      <w:overflowPunct/>
      <w:autoSpaceDE/>
      <w:bidi w:val="0"/>
      <w:spacing w:before="0" w:after="0" w:line="276" w:lineRule="auto"/>
      <w:jc w:val="left"/>
    </w:pPr>
    <w:rPr>
      <w:rFonts w:ascii="Arial" w:hAnsi="Arial" w:eastAsia="Arial" w:cs="Arial"/>
      <w:color w:val="auto"/>
      <w:kern w:val="0"/>
      <w:sz w:val="22"/>
      <w:szCs w:val="22"/>
      <w:lang w:eastAsia="hi-IN" w:bidi="hi-IN"/>
    </w:rPr>
  </w:style>
  <w:style w:type="character" w:styleId="14">
    <w:name w:val="HTML Variable"/>
    <w:basedOn w:val="12"/>
    <w:qFormat/>
    <w:uiPriority w:val="0"/>
    <w:rPr>
      <w:i/>
      <w:iCs/>
    </w:rPr>
  </w:style>
  <w:style w:type="character" w:styleId="15">
    <w:name w:val="HTML Acronym"/>
    <w:basedOn w:val="12"/>
    <w:qFormat/>
    <w:uiPriority w:val="0"/>
  </w:style>
  <w:style w:type="character" w:styleId="16">
    <w:name w:val="endnote reference"/>
    <w:basedOn w:val="12"/>
    <w:qFormat/>
    <w:uiPriority w:val="0"/>
    <w:rPr>
      <w:vertAlign w:val="superscript"/>
    </w:rPr>
  </w:style>
  <w:style w:type="character" w:styleId="17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18">
    <w:name w:val="line number"/>
    <w:basedOn w:val="12"/>
    <w:qFormat/>
    <w:uiPriority w:val="0"/>
  </w:style>
  <w:style w:type="character" w:styleId="19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20">
    <w:name w:val="annotation reference"/>
    <w:basedOn w:val="12"/>
    <w:qFormat/>
    <w:uiPriority w:val="0"/>
    <w:rPr>
      <w:sz w:val="21"/>
      <w:szCs w:val="21"/>
    </w:rPr>
  </w:style>
  <w:style w:type="character" w:styleId="21">
    <w:name w:val="HTML Sample"/>
    <w:basedOn w:val="12"/>
    <w:qFormat/>
    <w:uiPriority w:val="0"/>
    <w:rPr>
      <w:rFonts w:ascii="Courier New" w:hAnsi="Courier New" w:cs="Courier New"/>
    </w:rPr>
  </w:style>
  <w:style w:type="character" w:styleId="22">
    <w:name w:val="footnote reference"/>
    <w:basedOn w:val="12"/>
    <w:qFormat/>
    <w:uiPriority w:val="0"/>
    <w:rPr>
      <w:vertAlign w:val="superscript"/>
    </w:rPr>
  </w:style>
  <w:style w:type="character" w:styleId="23">
    <w:name w:val="HTML Cite"/>
    <w:basedOn w:val="12"/>
    <w:qFormat/>
    <w:uiPriority w:val="0"/>
    <w:rPr>
      <w:i/>
      <w:iCs/>
    </w:rPr>
  </w:style>
  <w:style w:type="character" w:styleId="24">
    <w:name w:val="HTML Definition"/>
    <w:basedOn w:val="12"/>
    <w:qFormat/>
    <w:uiPriority w:val="0"/>
    <w:rPr>
      <w:i/>
      <w:iCs/>
    </w:rPr>
  </w:style>
  <w:style w:type="character" w:styleId="25">
    <w:name w:val="Emphasis"/>
    <w:basedOn w:val="12"/>
    <w:qFormat/>
    <w:uiPriority w:val="0"/>
    <w:rPr>
      <w:i/>
      <w:iCs/>
    </w:rPr>
  </w:style>
  <w:style w:type="character" w:styleId="26">
    <w:name w:val="Hyperlink"/>
    <w:basedOn w:val="12"/>
    <w:qFormat/>
    <w:uiPriority w:val="0"/>
    <w:rPr>
      <w:color w:val="0000FF"/>
      <w:u w:val="single"/>
    </w:rPr>
  </w:style>
  <w:style w:type="character" w:styleId="27">
    <w:name w:val="FollowedHyperlink"/>
    <w:basedOn w:val="12"/>
    <w:qFormat/>
    <w:uiPriority w:val="0"/>
    <w:rPr>
      <w:color w:val="800080"/>
      <w:u w:val="single"/>
    </w:rPr>
  </w:style>
  <w:style w:type="character" w:styleId="28">
    <w:name w:val="page number"/>
    <w:basedOn w:val="12"/>
    <w:qFormat/>
    <w:uiPriority w:val="0"/>
  </w:style>
  <w:style w:type="character" w:styleId="29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30">
    <w:name w:val="Strong"/>
    <w:basedOn w:val="12"/>
    <w:qFormat/>
    <w:uiPriority w:val="0"/>
    <w:rPr>
      <w:b/>
      <w:bCs/>
    </w:rPr>
  </w:style>
  <w:style w:type="paragraph" w:styleId="31">
    <w:name w:val="List Continue 2"/>
    <w:basedOn w:val="1"/>
    <w:qFormat/>
    <w:uiPriority w:val="0"/>
    <w:pPr>
      <w:spacing w:after="120"/>
      <w:ind w:left="720"/>
    </w:pPr>
  </w:style>
  <w:style w:type="paragraph" w:styleId="32">
    <w:name w:val="index 1"/>
    <w:basedOn w:val="1"/>
    <w:next w:val="1"/>
    <w:qFormat/>
    <w:uiPriority w:val="0"/>
  </w:style>
  <w:style w:type="paragraph" w:styleId="33">
    <w:name w:val="toc 3"/>
    <w:basedOn w:val="1"/>
    <w:next w:val="1"/>
    <w:qFormat/>
    <w:uiPriority w:val="0"/>
    <w:pPr>
      <w:ind w:left="840" w:leftChars="400"/>
    </w:pPr>
  </w:style>
  <w:style w:type="paragraph" w:styleId="34">
    <w:name w:val="index 7"/>
    <w:basedOn w:val="1"/>
    <w:next w:val="1"/>
    <w:qFormat/>
    <w:uiPriority w:val="0"/>
    <w:pPr>
      <w:ind w:left="1200" w:leftChars="1200"/>
    </w:pPr>
  </w:style>
  <w:style w:type="paragraph" w:styleId="35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36">
    <w:name w:val="toc 9"/>
    <w:basedOn w:val="1"/>
    <w:next w:val="1"/>
    <w:qFormat/>
    <w:uiPriority w:val="0"/>
    <w:pPr>
      <w:ind w:left="3360" w:leftChars="1600"/>
    </w:pPr>
  </w:style>
  <w:style w:type="paragraph" w:styleId="37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38">
    <w:name w:val="toc 7"/>
    <w:basedOn w:val="1"/>
    <w:next w:val="1"/>
    <w:qFormat/>
    <w:uiPriority w:val="0"/>
    <w:pPr>
      <w:ind w:left="2520" w:leftChars="1200"/>
    </w:pPr>
  </w:style>
  <w:style w:type="paragraph" w:styleId="39">
    <w:name w:val="toc 1"/>
    <w:basedOn w:val="1"/>
    <w:next w:val="1"/>
    <w:qFormat/>
    <w:uiPriority w:val="0"/>
  </w:style>
  <w:style w:type="paragraph" w:styleId="40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41">
    <w:name w:val="index 4"/>
    <w:basedOn w:val="1"/>
    <w:next w:val="1"/>
    <w:qFormat/>
    <w:uiPriority w:val="0"/>
    <w:pPr>
      <w:ind w:left="600" w:leftChars="600"/>
    </w:pPr>
  </w:style>
  <w:style w:type="paragraph" w:styleId="42">
    <w:name w:val="Document Map"/>
    <w:basedOn w:val="1"/>
    <w:qFormat/>
    <w:uiPriority w:val="0"/>
    <w:pPr>
      <w:shd w:val="clear" w:color="auto" w:fill="000080"/>
    </w:pPr>
  </w:style>
  <w:style w:type="paragraph" w:styleId="43">
    <w:name w:val="toc 8"/>
    <w:basedOn w:val="1"/>
    <w:next w:val="1"/>
    <w:qFormat/>
    <w:uiPriority w:val="0"/>
    <w:pPr>
      <w:ind w:left="2940" w:leftChars="1400"/>
    </w:pPr>
  </w:style>
  <w:style w:type="paragraph" w:styleId="44">
    <w:name w:val="toc 2"/>
    <w:basedOn w:val="1"/>
    <w:next w:val="1"/>
    <w:qFormat/>
    <w:uiPriority w:val="0"/>
    <w:pPr>
      <w:ind w:left="420" w:leftChars="200"/>
    </w:pPr>
  </w:style>
  <w:style w:type="paragraph" w:styleId="45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6">
    <w:name w:val="index 3"/>
    <w:basedOn w:val="1"/>
    <w:next w:val="1"/>
    <w:uiPriority w:val="0"/>
    <w:pPr>
      <w:ind w:left="400" w:leftChars="400"/>
    </w:pPr>
  </w:style>
  <w:style w:type="paragraph" w:styleId="47">
    <w:name w:val="endnote text"/>
    <w:basedOn w:val="1"/>
    <w:qFormat/>
    <w:uiPriority w:val="0"/>
    <w:pPr>
      <w:snapToGrid w:val="0"/>
      <w:jc w:val="left"/>
    </w:pPr>
  </w:style>
  <w:style w:type="paragraph" w:styleId="48">
    <w:name w:val="List Continue 3"/>
    <w:basedOn w:val="1"/>
    <w:qFormat/>
    <w:uiPriority w:val="0"/>
    <w:pPr>
      <w:spacing w:after="120"/>
      <w:ind w:left="1080"/>
    </w:pPr>
  </w:style>
  <w:style w:type="paragraph" w:styleId="49">
    <w:name w:val="index 8"/>
    <w:basedOn w:val="1"/>
    <w:next w:val="1"/>
    <w:uiPriority w:val="0"/>
    <w:pPr>
      <w:ind w:left="1400" w:leftChars="1400"/>
    </w:pPr>
  </w:style>
  <w:style w:type="paragraph" w:styleId="50">
    <w:name w:val="index 5"/>
    <w:basedOn w:val="1"/>
    <w:next w:val="1"/>
    <w:uiPriority w:val="0"/>
    <w:pPr>
      <w:ind w:left="800" w:leftChars="800"/>
    </w:pPr>
  </w:style>
  <w:style w:type="paragraph" w:styleId="51">
    <w:name w:val="index 2"/>
    <w:basedOn w:val="1"/>
    <w:next w:val="1"/>
    <w:qFormat/>
    <w:uiPriority w:val="0"/>
    <w:pPr>
      <w:ind w:left="200" w:leftChars="200"/>
    </w:pPr>
  </w:style>
  <w:style w:type="paragraph" w:styleId="52">
    <w:name w:val="annotation subject"/>
    <w:basedOn w:val="53"/>
    <w:next w:val="53"/>
    <w:qFormat/>
    <w:uiPriority w:val="0"/>
    <w:rPr>
      <w:b/>
      <w:bCs/>
    </w:rPr>
  </w:style>
  <w:style w:type="paragraph" w:styleId="53">
    <w:name w:val="annotation text"/>
    <w:basedOn w:val="1"/>
    <w:uiPriority w:val="0"/>
    <w:pPr>
      <w:jc w:val="left"/>
    </w:pPr>
  </w:style>
  <w:style w:type="paragraph" w:styleId="54">
    <w:name w:val="Balloon Text"/>
    <w:basedOn w:val="1"/>
    <w:qFormat/>
    <w:uiPriority w:val="0"/>
    <w:rPr>
      <w:sz w:val="16"/>
      <w:szCs w:val="16"/>
    </w:rPr>
  </w:style>
  <w:style w:type="paragraph" w:styleId="55">
    <w:name w:val="Closing"/>
    <w:basedOn w:val="1"/>
    <w:qFormat/>
    <w:uiPriority w:val="0"/>
    <w:pPr>
      <w:ind w:left="4320"/>
    </w:pPr>
  </w:style>
  <w:style w:type="paragraph" w:styleId="56">
    <w:name w:val="toc 6"/>
    <w:basedOn w:val="1"/>
    <w:next w:val="1"/>
    <w:uiPriority w:val="0"/>
    <w:pPr>
      <w:ind w:left="2100" w:leftChars="1000"/>
    </w:pPr>
  </w:style>
  <w:style w:type="paragraph" w:styleId="57">
    <w:name w:val="toc 5"/>
    <w:basedOn w:val="1"/>
    <w:next w:val="1"/>
    <w:uiPriority w:val="0"/>
    <w:pPr>
      <w:ind w:left="1680" w:leftChars="800"/>
    </w:pPr>
  </w:style>
  <w:style w:type="paragraph" w:styleId="58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59">
    <w:name w:val="index 9"/>
    <w:basedOn w:val="1"/>
    <w:next w:val="1"/>
    <w:qFormat/>
    <w:uiPriority w:val="0"/>
    <w:pPr>
      <w:ind w:left="1600" w:leftChars="1600"/>
    </w:pPr>
  </w:style>
  <w:style w:type="paragraph" w:styleId="60">
    <w:name w:val="toc 4"/>
    <w:basedOn w:val="1"/>
    <w:next w:val="1"/>
    <w:uiPriority w:val="0"/>
    <w:pPr>
      <w:ind w:left="1260" w:leftChars="600"/>
    </w:pPr>
  </w:style>
  <w:style w:type="paragraph" w:styleId="61">
    <w:name w:val="index 6"/>
    <w:basedOn w:val="1"/>
    <w:next w:val="1"/>
    <w:qFormat/>
    <w:uiPriority w:val="0"/>
    <w:pPr>
      <w:ind w:left="1000" w:leftChars="1000"/>
    </w:pPr>
  </w:style>
  <w:style w:type="paragraph" w:styleId="62">
    <w:name w:val="List Continue"/>
    <w:basedOn w:val="1"/>
    <w:qFormat/>
    <w:uiPriority w:val="0"/>
    <w:pPr>
      <w:spacing w:after="120"/>
      <w:ind w:left="360"/>
    </w:pPr>
  </w:style>
  <w:style w:type="paragraph" w:styleId="63">
    <w:name w:val="table of authorities"/>
    <w:basedOn w:val="1"/>
    <w:next w:val="1"/>
    <w:qFormat/>
    <w:uiPriority w:val="0"/>
    <w:pPr>
      <w:ind w:left="420" w:leftChars="200"/>
    </w:pPr>
  </w:style>
  <w:style w:type="paragraph" w:styleId="64">
    <w:name w:val="index heading"/>
    <w:basedOn w:val="1"/>
    <w:next w:val="32"/>
    <w:qFormat/>
    <w:uiPriority w:val="0"/>
    <w:rPr>
      <w:rFonts w:ascii="Arial" w:hAnsi="Arial" w:cs="Arial"/>
      <w:b/>
      <w:bCs/>
    </w:rPr>
  </w:style>
  <w:style w:type="paragraph" w:styleId="65">
    <w:name w:val="List Continue 4"/>
    <w:basedOn w:val="1"/>
    <w:qFormat/>
    <w:uiPriority w:val="0"/>
    <w:pPr>
      <w:spacing w:after="120"/>
      <w:ind w:left="1440"/>
    </w:pPr>
  </w:style>
  <w:style w:type="paragraph" w:styleId="66">
    <w:name w:val="Body Text 2"/>
    <w:basedOn w:val="1"/>
    <w:qFormat/>
    <w:uiPriority w:val="0"/>
    <w:pPr>
      <w:spacing w:after="120" w:line="480" w:lineRule="auto"/>
    </w:pPr>
  </w:style>
  <w:style w:type="paragraph" w:styleId="67">
    <w:name w:val="List 3"/>
    <w:basedOn w:val="1"/>
    <w:qFormat/>
    <w:uiPriority w:val="0"/>
    <w:pPr>
      <w:ind w:left="1080" w:hanging="360"/>
    </w:pPr>
  </w:style>
  <w:style w:type="paragraph" w:styleId="68">
    <w:name w:val="Note Heading"/>
    <w:basedOn w:val="1"/>
    <w:next w:val="1"/>
    <w:qFormat/>
    <w:uiPriority w:val="0"/>
  </w:style>
  <w:style w:type="paragraph" w:styleId="69">
    <w:name w:val="envelope return"/>
    <w:basedOn w:val="1"/>
    <w:qFormat/>
    <w:uiPriority w:val="0"/>
    <w:rPr>
      <w:rFonts w:ascii="Arial" w:hAnsi="Arial" w:cs="Arial"/>
      <w:sz w:val="20"/>
    </w:rPr>
  </w:style>
  <w:style w:type="paragraph" w:styleId="70">
    <w:name w:val="List Continue 5"/>
    <w:basedOn w:val="1"/>
    <w:qFormat/>
    <w:uiPriority w:val="0"/>
    <w:pPr>
      <w:spacing w:after="120"/>
      <w:ind w:left="1800"/>
    </w:pPr>
  </w:style>
  <w:style w:type="paragraph" w:styleId="71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2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3">
    <w:name w:val="HTML Address"/>
    <w:basedOn w:val="1"/>
    <w:qFormat/>
    <w:uiPriority w:val="0"/>
    <w:rPr>
      <w:i/>
      <w:iCs/>
    </w:rPr>
  </w:style>
  <w:style w:type="paragraph" w:styleId="74">
    <w:name w:val="List Number 4"/>
    <w:basedOn w:val="1"/>
    <w:qFormat/>
    <w:uiPriority w:val="0"/>
    <w:pPr>
      <w:numPr>
        <w:ilvl w:val="0"/>
        <w:numId w:val="2"/>
      </w:numPr>
    </w:pPr>
  </w:style>
  <w:style w:type="paragraph" w:styleId="75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6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paragraph" w:styleId="77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78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79">
    <w:name w:val="Body Text Indent"/>
    <w:basedOn w:val="1"/>
    <w:qFormat/>
    <w:uiPriority w:val="0"/>
    <w:pPr>
      <w:spacing w:after="120"/>
      <w:ind w:left="360"/>
    </w:pPr>
  </w:style>
  <w:style w:type="paragraph" w:styleId="80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1">
    <w:name w:val="List 2"/>
    <w:basedOn w:val="1"/>
    <w:qFormat/>
    <w:uiPriority w:val="0"/>
    <w:pPr>
      <w:ind w:left="720" w:hanging="360"/>
    </w:pPr>
  </w:style>
  <w:style w:type="paragraph" w:styleId="82">
    <w:name w:val="Signature"/>
    <w:basedOn w:val="1"/>
    <w:qFormat/>
    <w:uiPriority w:val="0"/>
    <w:pPr>
      <w:ind w:left="4320"/>
    </w:pPr>
  </w:style>
  <w:style w:type="paragraph" w:styleId="83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85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6">
    <w:name w:val="E-mail Signature"/>
    <w:basedOn w:val="1"/>
    <w:qFormat/>
    <w:uiPriority w:val="0"/>
  </w:style>
  <w:style w:type="paragraph" w:styleId="87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8">
    <w:name w:val="Date"/>
    <w:basedOn w:val="1"/>
    <w:next w:val="1"/>
    <w:qFormat/>
    <w:uiPriority w:val="0"/>
  </w:style>
  <w:style w:type="paragraph" w:styleId="89">
    <w:name w:val="List 5"/>
    <w:basedOn w:val="1"/>
    <w:qFormat/>
    <w:uiPriority w:val="0"/>
    <w:pPr>
      <w:ind w:left="1800" w:hanging="360"/>
    </w:pPr>
  </w:style>
  <w:style w:type="paragraph" w:styleId="90">
    <w:name w:val="List"/>
    <w:basedOn w:val="1"/>
    <w:qFormat/>
    <w:uiPriority w:val="0"/>
    <w:pPr>
      <w:ind w:left="360" w:hanging="360"/>
    </w:pPr>
  </w:style>
  <w:style w:type="paragraph" w:styleId="91">
    <w:name w:val="List 4"/>
    <w:basedOn w:val="1"/>
    <w:qFormat/>
    <w:uiPriority w:val="0"/>
    <w:pPr>
      <w:ind w:left="1440" w:hanging="360"/>
    </w:pPr>
  </w:style>
  <w:style w:type="paragraph" w:styleId="92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3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4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96">
    <w:name w:val="footer"/>
    <w:basedOn w:val="1"/>
    <w:qFormat/>
    <w:uiPriority w:val="0"/>
    <w:pPr>
      <w:tabs>
        <w:tab w:val="center" w:pos="4153"/>
        <w:tab w:val="right" w:pos="8306"/>
      </w:tabs>
    </w:pPr>
  </w:style>
  <w:style w:type="paragraph" w:styleId="97">
    <w:name w:val="Salutation"/>
    <w:basedOn w:val="1"/>
    <w:next w:val="1"/>
    <w:qFormat/>
    <w:uiPriority w:val="0"/>
  </w:style>
  <w:style w:type="paragraph" w:styleId="98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99">
    <w:name w:val="Normal Indent"/>
    <w:basedOn w:val="1"/>
    <w:qFormat/>
    <w:uiPriority w:val="0"/>
    <w:pPr>
      <w:ind w:left="708"/>
    </w:pPr>
  </w:style>
  <w:style w:type="paragraph" w:styleId="100">
    <w:name w:val="Subtitle"/>
    <w:basedOn w:val="1"/>
    <w:qFormat/>
    <w:uiPriority w:val="0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1">
    <w:name w:val="Block Text"/>
    <w:basedOn w:val="1"/>
    <w:qFormat/>
    <w:uiPriority w:val="0"/>
    <w:pPr>
      <w:spacing w:after="120"/>
      <w:ind w:left="1440" w:right="1440"/>
    </w:pPr>
  </w:style>
  <w:style w:type="paragraph" w:styleId="102">
    <w:name w:val="Body Text"/>
    <w:basedOn w:val="1"/>
    <w:qFormat/>
    <w:uiPriority w:val="0"/>
    <w:pPr>
      <w:spacing w:after="120"/>
    </w:pPr>
  </w:style>
  <w:style w:type="paragraph" w:styleId="103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04">
    <w:name w:val="Body Text First Indent"/>
    <w:basedOn w:val="102"/>
    <w:qFormat/>
    <w:uiPriority w:val="0"/>
    <w:pPr>
      <w:ind w:firstLine="210"/>
    </w:pPr>
  </w:style>
  <w:style w:type="paragraph" w:styleId="105">
    <w:name w:val="Body Text First Indent 2"/>
    <w:basedOn w:val="79"/>
    <w:qFormat/>
    <w:uiPriority w:val="0"/>
    <w:pPr>
      <w:ind w:firstLine="210"/>
    </w:pPr>
  </w:style>
  <w:style w:type="paragraph" w:styleId="106">
    <w:name w:val="Plain Text"/>
    <w:basedOn w:val="1"/>
    <w:qFormat/>
    <w:uiPriority w:val="0"/>
    <w:rPr>
      <w:rFonts w:ascii="Courier New" w:hAnsi="Courier New" w:cs="Courier New"/>
      <w:sz w:val="20"/>
    </w:rPr>
  </w:style>
  <w:style w:type="paragraph" w:styleId="107">
    <w:name w:val="Title"/>
    <w:basedOn w:val="1"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8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10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2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1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2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4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6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7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9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30">
    <w:name w:val="Table Grid 4"/>
    <w:basedOn w:val="13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1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2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3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5">
    <w:name w:val="Table Grid 8"/>
    <w:basedOn w:val="13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Colorful 1"/>
    <w:basedOn w:val="13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1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2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List 2"/>
    <w:basedOn w:val="13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8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0">
    <w:name w:val="Table List 6"/>
    <w:basedOn w:val="13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1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591</Words>
  <Characters>3764</Characters>
  <Lines>0</Lines>
  <Paragraphs>0</Paragraphs>
  <TotalTime>2</TotalTime>
  <ScaleCrop>false</ScaleCrop>
  <LinksUpToDate>false</LinksUpToDate>
  <CharactersWithSpaces>4300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2026-07-08T09:40:00Z</dcterms:created>
  <dc:creator>Arkom</dc:creator>
  <cp:lastModifiedBy>Arkom</cp:lastModifiedBy>
  <dcterms:modified xsi:type="dcterms:W3CDTF">2026-07-10T00:48:11Z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3082-12.1.0.26880</vt:lpwstr>
  </property>
  <property fmtid="{D5CDD505-2E9C-101B-9397-08002B2CF9AE}" pid="3" name="ICV">
    <vt:lpwstr>D2B14C87A265407282FC4CFE76729F5C_11</vt:lpwstr>
  </property>
  <property fmtid="{D5CDD505-2E9C-101B-9397-08002B2CF9AE}" pid="4" name="KSOTemplateDocerSaveRecord">
    <vt:lpwstr>eyJoZGlkIjoiZWY5MWM4NTdiNTlkMmVjZjEzMjViZDFkNDQxOTRhZTkiLCJ1c2VySWQiOiIxNjY2OTA1NDUwMzkzIn0=</vt:lpwstr>
  </property>
</Properties>
</file>