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29" w:rsidRDefault="00EA1997">
      <w:pPr>
        <w:rPr>
          <w:b/>
        </w:rPr>
      </w:pPr>
      <w:r w:rsidRPr="00EA1997">
        <w:rPr>
          <w:b/>
        </w:rPr>
        <w:t>Автом</w:t>
      </w:r>
      <w:r>
        <w:rPr>
          <w:b/>
        </w:rPr>
        <w:t>ат</w:t>
      </w:r>
      <w:r w:rsidRPr="00EA1997">
        <w:rPr>
          <w:b/>
        </w:rPr>
        <w:t>изация курь</w:t>
      </w:r>
      <w:r>
        <w:rPr>
          <w:b/>
        </w:rPr>
        <w:t>е</w:t>
      </w:r>
      <w:r w:rsidRPr="00EA1997">
        <w:rPr>
          <w:b/>
        </w:rPr>
        <w:t>рских услуг</w:t>
      </w:r>
      <w:r w:rsidRPr="00EA1997">
        <w:rPr>
          <w:b/>
        </w:rPr>
        <w:br/>
      </w:r>
    </w:p>
    <w:p w:rsidR="00EA1997" w:rsidRDefault="00EA1997">
      <w:r>
        <w:t>Цель: уменьшение издержек при доставке, расширение клиентской базы.</w:t>
      </w:r>
    </w:p>
    <w:p w:rsidR="00EA1997" w:rsidRDefault="00EA1997">
      <w:r>
        <w:t xml:space="preserve">Результат: 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Мобильное приложение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Приём заказов</w:t>
      </w:r>
      <w:r w:rsidR="00343641" w:rsidRPr="00343641">
        <w:t xml:space="preserve"> (</w:t>
      </w:r>
      <w:r w:rsidR="00343641">
        <w:t>заказ: точка</w:t>
      </w:r>
      <w:proofErr w:type="gramStart"/>
      <w:r w:rsidR="00343641">
        <w:t xml:space="preserve"> А</w:t>
      </w:r>
      <w:proofErr w:type="gramEnd"/>
      <w:r w:rsidR="00343641">
        <w:t>, точка Б, стоимость</w:t>
      </w:r>
      <w:r w:rsidR="00343641" w:rsidRPr="00343641">
        <w:t>)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местоположения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Отправка обратной связи о клиенте</w:t>
      </w:r>
      <w:r w:rsidR="00343641">
        <w:t xml:space="preserve"> через приложение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оплаты</w:t>
      </w:r>
      <w:r w:rsidR="00343641">
        <w:t xml:space="preserve"> (по кнопке «Оплачено»)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Авторизация курьера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Панель администратора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всех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местоположения курьеров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Возможность назначать курьера</w:t>
      </w:r>
      <w:r w:rsidR="00343641">
        <w:t xml:space="preserve"> на заказ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Финансовая статистика</w:t>
      </w:r>
      <w:r w:rsidR="00343641">
        <w:t xml:space="preserve"> (отчёт)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 xml:space="preserve">Авторизация администратора 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Просмотр отзывов о клиентах</w:t>
      </w:r>
    </w:p>
    <w:p w:rsidR="00480283" w:rsidRDefault="00480283" w:rsidP="00480283">
      <w:pPr>
        <w:pStyle w:val="a3"/>
        <w:numPr>
          <w:ilvl w:val="0"/>
          <w:numId w:val="1"/>
        </w:numPr>
      </w:pPr>
      <w:r>
        <w:t>Серверная часть</w:t>
      </w:r>
    </w:p>
    <w:p w:rsidR="00480283" w:rsidRDefault="00480283" w:rsidP="00480283">
      <w:pPr>
        <w:pStyle w:val="a3"/>
        <w:numPr>
          <w:ilvl w:val="1"/>
          <w:numId w:val="1"/>
        </w:numPr>
      </w:pPr>
      <w:r>
        <w:t>БД заказов, курьеров</w:t>
      </w:r>
      <w:r w:rsidR="00343641">
        <w:t>, клиентов</w:t>
      </w:r>
    </w:p>
    <w:p w:rsidR="00343641" w:rsidRDefault="00343641" w:rsidP="00480283">
      <w:pPr>
        <w:pStyle w:val="a3"/>
        <w:numPr>
          <w:ilvl w:val="1"/>
          <w:numId w:val="1"/>
        </w:numPr>
      </w:pPr>
      <w:r>
        <w:t>Авторизация</w:t>
      </w:r>
    </w:p>
    <w:p w:rsidR="00343641" w:rsidRDefault="00343641" w:rsidP="00343641">
      <w:pPr>
        <w:pStyle w:val="a3"/>
        <w:numPr>
          <w:ilvl w:val="0"/>
          <w:numId w:val="1"/>
        </w:numPr>
      </w:pPr>
      <w:r>
        <w:t>Клиентский сайт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Форма заказа курьера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Информация о тарифах</w:t>
      </w:r>
    </w:p>
    <w:p w:rsidR="00480283" w:rsidRDefault="00480283" w:rsidP="00480283">
      <w:r w:rsidRPr="00480283">
        <w:t>Ограничения:</w:t>
      </w:r>
      <w:r>
        <w:t xml:space="preserve">  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>Язык сервера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PHP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 xml:space="preserve">Платформа мобильного приложения – </w:t>
      </w:r>
      <w:r>
        <w:rPr>
          <w:lang w:val="en-US"/>
        </w:rPr>
        <w:t>Android</w:t>
      </w:r>
    </w:p>
    <w:p w:rsidR="00480283" w:rsidRDefault="00480283" w:rsidP="00480283">
      <w:pPr>
        <w:pStyle w:val="a3"/>
        <w:numPr>
          <w:ilvl w:val="0"/>
          <w:numId w:val="2"/>
        </w:numPr>
      </w:pPr>
      <w:r>
        <w:t xml:space="preserve">БД – </w:t>
      </w:r>
      <w:proofErr w:type="spellStart"/>
      <w:r>
        <w:rPr>
          <w:lang w:val="en-US"/>
        </w:rPr>
        <w:t>MySQL</w:t>
      </w:r>
      <w:proofErr w:type="spellEnd"/>
    </w:p>
    <w:p w:rsidR="00343641" w:rsidRPr="00240BAF" w:rsidRDefault="00343641" w:rsidP="00480283">
      <w:pPr>
        <w:pStyle w:val="a3"/>
        <w:numPr>
          <w:ilvl w:val="0"/>
          <w:numId w:val="2"/>
        </w:numPr>
      </w:pPr>
      <w:r>
        <w:t>Работа приложения невозможна в автономном режиме</w:t>
      </w:r>
    </w:p>
    <w:p w:rsidR="00240BAF" w:rsidRDefault="00240BAF" w:rsidP="00240BAF">
      <w:r>
        <w:t>Задачи: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БД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сервера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серверной части панели администратора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клиентской части панели администратора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мобильного приложения курьера</w:t>
      </w:r>
    </w:p>
    <w:p w:rsidR="00343641" w:rsidRPr="00240BAF" w:rsidRDefault="00343641" w:rsidP="00240BAF">
      <w:pPr>
        <w:pStyle w:val="a3"/>
        <w:numPr>
          <w:ilvl w:val="0"/>
          <w:numId w:val="3"/>
        </w:numPr>
      </w:pPr>
      <w:r>
        <w:t>Разработка клиентского сайта</w:t>
      </w:r>
    </w:p>
    <w:p w:rsidR="00480283" w:rsidRPr="00EA1997" w:rsidRDefault="00480283" w:rsidP="00480283"/>
    <w:sectPr w:rsidR="00480283" w:rsidRPr="00EA1997" w:rsidSect="00F4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64204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5781B"/>
    <w:multiLevelType w:val="hybridMultilevel"/>
    <w:tmpl w:val="D158A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1997"/>
    <w:rsid w:val="00240BAF"/>
    <w:rsid w:val="00343641"/>
    <w:rsid w:val="00480283"/>
    <w:rsid w:val="00896B0D"/>
    <w:rsid w:val="00EA1997"/>
    <w:rsid w:val="00F4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2016-10-11T13:29:00Z</dcterms:created>
  <dcterms:modified xsi:type="dcterms:W3CDTF">2016-10-11T14:00:00Z</dcterms:modified>
</cp:coreProperties>
</file>