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Диаграмма сущностей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66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Прототипирование экранных форм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9380" cy="26720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Действия в системе</w:t>
      </w:r>
    </w:p>
    <w:p>
      <w:pPr>
        <w:pStyle w:val="Normal"/>
        <w:jc w:val="left"/>
        <w:rPr/>
      </w:pPr>
      <w:r>
        <w:rPr/>
        <w:t>1) Регистрация:</w:t>
      </w:r>
    </w:p>
    <w:p>
      <w:pPr>
        <w:pStyle w:val="Normal"/>
        <w:jc w:val="left"/>
        <w:rPr/>
      </w:pPr>
      <w:r>
        <w:rPr/>
        <w:t>Описание ввод данных для создания записи в бд.</w:t>
      </w:r>
    </w:p>
    <w:p>
      <w:pPr>
        <w:pStyle w:val="Normal"/>
        <w:jc w:val="left"/>
        <w:rPr/>
      </w:pPr>
      <w:r>
        <w:rPr/>
        <w:t>Вход: Логин, пароль, телефон, имя, фамилия.</w:t>
      </w:r>
    </w:p>
    <w:p>
      <w:pPr>
        <w:pStyle w:val="Normal"/>
        <w:jc w:val="left"/>
        <w:rPr/>
      </w:pPr>
      <w:r>
        <w:rPr/>
        <w:t>Выход: Переменная символизирующая создан или нет пользователь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2) Авторизация:</w:t>
      </w:r>
    </w:p>
    <w:p>
      <w:pPr>
        <w:pStyle w:val="Normal"/>
        <w:jc w:val="left"/>
        <w:rPr/>
      </w:pPr>
      <w:r>
        <w:rPr/>
        <w:t>Описание ввод данных для входа в систему.</w:t>
      </w:r>
    </w:p>
    <w:p>
      <w:pPr>
        <w:pStyle w:val="Normal"/>
        <w:jc w:val="left"/>
        <w:rPr/>
      </w:pPr>
      <w:r>
        <w:rPr/>
        <w:t>Вход: Логин, пароль.</w:t>
      </w:r>
    </w:p>
    <w:p>
      <w:pPr>
        <w:pStyle w:val="Normal"/>
        <w:jc w:val="left"/>
        <w:rPr/>
      </w:pPr>
      <w:r>
        <w:rPr/>
        <w:t>Выход: Сообщение об успехе или о возникшей ошибке.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3) Добавление нового устройства</w:t>
      </w:r>
    </w:p>
    <w:p>
      <w:pPr>
        <w:pStyle w:val="Normal"/>
        <w:jc w:val="left"/>
        <w:rPr/>
      </w:pPr>
      <w:r>
        <w:rPr/>
        <w:t>Ввод кода нового подсоединенного устройства.</w:t>
      </w:r>
    </w:p>
    <w:p>
      <w:pPr>
        <w:pStyle w:val="Normal"/>
        <w:jc w:val="left"/>
        <w:rPr/>
      </w:pPr>
      <w:r>
        <w:rPr/>
        <w:t>Вход: код (уникальный).</w:t>
      </w:r>
    </w:p>
    <w:p>
      <w:pPr>
        <w:pStyle w:val="Normal"/>
        <w:jc w:val="left"/>
        <w:rPr/>
      </w:pPr>
      <w:r>
        <w:rPr/>
        <w:t>Выход: Сообщение об успехе или о возникшей ошибке.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4) Запрос состояния устройства:</w:t>
      </w:r>
    </w:p>
    <w:p>
      <w:pPr>
        <w:pStyle w:val="Normal"/>
        <w:jc w:val="left"/>
        <w:rPr/>
      </w:pPr>
      <w:r>
        <w:rPr/>
        <w:t>Запрос состояния устройства.</w:t>
      </w:r>
    </w:p>
    <w:p>
      <w:pPr>
        <w:pStyle w:val="Normal"/>
        <w:jc w:val="left"/>
        <w:rPr/>
      </w:pPr>
      <w:r>
        <w:rPr/>
        <w:t>Вход: код устройства.</w:t>
      </w:r>
    </w:p>
    <w:p>
      <w:pPr>
        <w:pStyle w:val="Normal"/>
        <w:jc w:val="left"/>
        <w:rPr/>
      </w:pPr>
      <w:r>
        <w:rPr/>
        <w:t>Выход: Состояние устройства.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5) Запрос действия от устройства:</w:t>
      </w:r>
    </w:p>
    <w:p>
      <w:pPr>
        <w:pStyle w:val="Normal"/>
        <w:jc w:val="left"/>
        <w:rPr/>
      </w:pPr>
      <w:r>
        <w:rPr/>
        <w:t>Отправка комманды на устройство.</w:t>
      </w:r>
    </w:p>
    <w:p>
      <w:pPr>
        <w:pStyle w:val="Normal"/>
        <w:jc w:val="left"/>
        <w:rPr/>
      </w:pPr>
      <w:r>
        <w:rPr/>
        <w:t>Вход: код устройства, код комманды.</w:t>
      </w:r>
    </w:p>
    <w:p>
      <w:pPr>
        <w:pStyle w:val="Normal"/>
        <w:jc w:val="left"/>
        <w:rPr/>
      </w:pPr>
      <w:r>
        <w:rPr/>
        <w:t>Выход: Сообщение об успехе или о возникшей ошибке.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6) Запрос списка действий от устройства:</w:t>
      </w:r>
    </w:p>
    <w:p>
      <w:pPr>
        <w:pStyle w:val="Normal"/>
        <w:jc w:val="left"/>
        <w:rPr/>
      </w:pPr>
      <w:r>
        <w:rPr/>
        <w:t>Отправка комманды на устройство с целью получить что умеет устройство.</w:t>
      </w:r>
    </w:p>
    <w:p>
      <w:pPr>
        <w:pStyle w:val="Normal"/>
        <w:jc w:val="left"/>
        <w:rPr/>
      </w:pPr>
      <w:r>
        <w:rPr/>
        <w:t>Вход: код устройства.</w:t>
      </w:r>
    </w:p>
    <w:p>
      <w:pPr>
        <w:pStyle w:val="Normal"/>
        <w:jc w:val="left"/>
        <w:rPr/>
      </w:pPr>
      <w:r>
        <w:rPr/>
        <w:t>Выход: Сериализованные данные о возможных коммандах или код ошибки.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7) Отправка заявки:</w:t>
      </w:r>
    </w:p>
    <w:p>
      <w:pPr>
        <w:pStyle w:val="Normal"/>
        <w:jc w:val="left"/>
        <w:rPr/>
      </w:pPr>
      <w:r>
        <w:rPr/>
        <w:t>Отправка заявки в техническую поддержку.</w:t>
      </w:r>
    </w:p>
    <w:p>
      <w:pPr>
        <w:pStyle w:val="Normal"/>
        <w:jc w:val="left"/>
        <w:rPr/>
      </w:pPr>
      <w:r>
        <w:rPr/>
        <w:t>Вход: ID пользователя, текст ошибки.</w:t>
      </w:r>
    </w:p>
    <w:p>
      <w:pPr>
        <w:pStyle w:val="Normal"/>
        <w:jc w:val="left"/>
        <w:rPr/>
      </w:pPr>
      <w:r>
        <w:rPr/>
        <w:t>Выход: Сообщение об отправке.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8) Закрытие заявки:</w:t>
      </w:r>
    </w:p>
    <w:p>
      <w:pPr>
        <w:pStyle w:val="Normal"/>
        <w:jc w:val="left"/>
        <w:rPr/>
      </w:pPr>
      <w:r>
        <w:rPr/>
        <w:t>Закрытие заявки</w:t>
      </w:r>
    </w:p>
    <w:p>
      <w:pPr>
        <w:pStyle w:val="Normal"/>
        <w:jc w:val="left"/>
        <w:rPr/>
      </w:pPr>
      <w:r>
        <w:rPr/>
        <w:t>Вход: ID пользователя, текст решения (опционально)</w:t>
      </w:r>
    </w:p>
    <w:p>
      <w:pPr>
        <w:pStyle w:val="Normal"/>
        <w:jc w:val="left"/>
        <w:rPr/>
      </w:pPr>
      <w:r>
        <w:rPr/>
        <w:t>Выход: Сообщение об отправке.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Обьединение в иерархическую структуру работ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-28575</wp:posOffset>
            </wp:positionH>
            <wp:positionV relativeFrom="paragraph">
              <wp:posOffset>64135</wp:posOffset>
            </wp:positionV>
            <wp:extent cx="6120130" cy="20847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3</Pages>
  <Words>171</Words>
  <Characters>1107</Characters>
  <CharactersWithSpaces>1242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2016-11-15T17:39:33Z</dcterms:created>
  <dc:creator/>
  <dc:description/>
  <dc:language>en-US</dc:language>
  <cp:lastModifiedBy/>
  <dcterms:modified xsi:type="dcterms:W3CDTF">2016-11-15T17:54:06Z</dcterms:modified>
  <cp:revision>1</cp:revision>
  <dc:subject/>
  <dc:title/>
</cp:coreProperties>
</file>