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F15E5A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«Ижевский государственный технический университет </w:t>
      </w:r>
    </w:p>
    <w:p w:rsidR="001E6A3F" w:rsidRPr="001E6A3F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имени М.Т. Калашникова»</w:t>
      </w:r>
    </w:p>
    <w:p w:rsidR="001E6A3F" w:rsidRPr="00F15E5A" w:rsidRDefault="001E6A3F" w:rsidP="001E6A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E6A3F" w:rsidRPr="00396A58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по дисциплине «Управление программными проектами»</w:t>
      </w:r>
    </w:p>
    <w:p w:rsidR="001E6A3F" w:rsidRPr="00F15E5A" w:rsidRDefault="001E6A3F" w:rsidP="001E6A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на тему «Разработка системы умного дома»</w:t>
      </w: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студенты гр.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Б07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-191-2                                                                     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>Гришаев И.А</w:t>
      </w:r>
      <w:r w:rsidRPr="00F15E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</w:t>
      </w:r>
      <w:r w:rsidR="00070BE0">
        <w:rPr>
          <w:rFonts w:ascii="Times New Roman" w:hAnsi="Times New Roman" w:cs="Times New Roman"/>
          <w:sz w:val="28"/>
          <w:szCs w:val="28"/>
          <w:lang w:val="ru-RU"/>
        </w:rPr>
        <w:t xml:space="preserve">     Ехлаков Е.А</w:t>
      </w:r>
      <w:r w:rsidRPr="00F15E5A">
        <w:rPr>
          <w:rFonts w:ascii="Times New Roman" w:hAnsi="Times New Roman" w:cs="Times New Roman"/>
          <w:sz w:val="28"/>
          <w:szCs w:val="28"/>
        </w:rPr>
        <w:t>.</w:t>
      </w:r>
    </w:p>
    <w:p w:rsidR="001E6A3F" w:rsidRPr="00F15E5A" w:rsidRDefault="00070BE0" w:rsidP="001E6A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1E6A3F" w:rsidRPr="00F15E5A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        Еланцев М.О.                                                         </w:t>
      </w: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Pr="00F15E5A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5E5A">
        <w:rPr>
          <w:rFonts w:ascii="Times New Roman" w:hAnsi="Times New Roman" w:cs="Times New Roman"/>
          <w:sz w:val="28"/>
          <w:szCs w:val="28"/>
        </w:rPr>
        <w:t>Ижевск 2016</w:t>
      </w: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разработки проекта</w:t>
      </w:r>
    </w:p>
    <w:p w:rsid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Прототип:</w:t>
      </w:r>
    </w:p>
    <w:p w:rsidR="00396A58" w:rsidRPr="001E6A3F" w:rsidRDefault="00613E16" w:rsidP="00396A58">
      <w:pPr>
        <w:pStyle w:val="a3"/>
        <w:spacing w:line="300" w:lineRule="auto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Технического задания.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Разработка прототипов экранных форм мобильной платформы и консольного приложения, разработка домашнего сервера, контроллера и устройств.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Альфа версия</w:t>
      </w:r>
      <w:r w:rsidRPr="00613E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6A3F" w:rsidRPr="001E6A3F" w:rsidRDefault="001E6A3F" w:rsidP="00396A58">
      <w:pPr>
        <w:spacing w:line="300" w:lineRule="auto"/>
        <w:ind w:left="720"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 главного сервера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разработка мобильного и консольного приложения, тестирование системы, разработка базы данных.</w:t>
      </w:r>
    </w:p>
    <w:p w:rsidR="001E6A3F" w:rsidRPr="001E6A3F" w:rsidRDefault="001E6A3F" w:rsidP="001E6A3F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Релиз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ab/>
        <w:t>О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бучение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администраторов, документирование.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времени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Прототип: 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Архитектуры 1 месяц, создание прототипа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 xml:space="preserve"> экранных форм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неделя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, ан</w:t>
      </w:r>
      <w:r w:rsidR="00396A58">
        <w:rPr>
          <w:rFonts w:ascii="Times New Roman" w:hAnsi="Times New Roman" w:cs="Times New Roman"/>
          <w:sz w:val="28"/>
          <w:szCs w:val="28"/>
          <w:lang w:val="ru-RU"/>
        </w:rPr>
        <w:t>ализ данных и документирование 2 недели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Домашний сервер, контроллеры и устройства – 1 месяц.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2 месяца 3 недели</w:t>
      </w:r>
    </w:p>
    <w:p w:rsidR="001E6A3F" w:rsidRP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Альфа версия: </w:t>
      </w:r>
    </w:p>
    <w:p w:rsidR="00941FD5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Разработка базы данных 2 месяца.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главного сервера – месяц. Разработка мобильного и консольного приложения – 2 месяца. Тестирование системы – 3 недели.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4 месяца и 3 недели</w:t>
      </w:r>
    </w:p>
    <w:p w:rsidR="001E6A3F" w:rsidRDefault="001E6A3F" w:rsidP="001E6A3F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Релиз: </w:t>
      </w:r>
    </w:p>
    <w:p w:rsidR="00941FD5" w:rsidRDefault="00941FD5" w:rsidP="00941FD5">
      <w:pPr>
        <w:pStyle w:val="a3"/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Обучение администраторов – 1 месяц, документирование – 2 недели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Итого: 1 месяц 2 недели.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0BE0" w:rsidRDefault="00070BE0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Риски</w:t>
      </w: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</w:t>
      </w:r>
      <w:r>
        <w:rPr>
          <w:rFonts w:ascii="Times New Roman" w:hAnsi="Times New Roman" w:cs="Times New Roman"/>
          <w:sz w:val="28"/>
          <w:szCs w:val="28"/>
          <w:lang w:val="ru-RU"/>
        </w:rPr>
        <w:t>чная квалификация исполнителей: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плохая оценка задачи и подбор соискателей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затягивание разработки, финансовые потери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время и деньги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941FD5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Близость: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Дополнительное тестирование исполнителей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Недостаточная защищенность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Симптомы: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Некорректная работа программы, падение программы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Последствия: Финансовые потери компании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Наем сотрудников специализирующихся на защите информации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Риск потери команды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организационная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недостаточная оплата труда, проблемы с проектом, проблемы в коллективе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Последствия: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Финансовые потери компании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, время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1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6A58">
        <w:rPr>
          <w:rFonts w:ascii="Times New Roman" w:hAnsi="Times New Roman" w:cs="Times New Roman"/>
          <w:sz w:val="28"/>
          <w:szCs w:val="28"/>
          <w:lang w:val="ru-RU"/>
        </w:rPr>
        <w:t>Степень воздействия: 3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396A58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  <w:t>Ранг: 3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96A5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 xml:space="preserve">Решение: </w:t>
      </w:r>
      <w:r w:rsidR="00941FD5">
        <w:rPr>
          <w:rFonts w:ascii="Times New Roman" w:hAnsi="Times New Roman" w:cs="Times New Roman"/>
          <w:sz w:val="28"/>
          <w:szCs w:val="28"/>
          <w:lang w:val="ru-RU"/>
        </w:rPr>
        <w:t>Плодотворная работа с командой с учетом их пожеланий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Риск отсутствия спроса на рынке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внешняя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перенасыщение или недостаточная информированность.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Последствия: потеря клиентов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3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6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Решение: 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Анализ потребности в программе до реализации</w:t>
      </w:r>
    </w:p>
    <w:p w:rsidR="00F338B8" w:rsidRPr="001E6A3F" w:rsidRDefault="00F338B8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>Слишком долгая разработка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Категория: техническая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Симптомы: превышение срока разработки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Послед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ствия: недостаточная мотивация</w:t>
      </w:r>
      <w:r w:rsidRPr="001E6A3F">
        <w:rPr>
          <w:rFonts w:ascii="Times New Roman" w:hAnsi="Times New Roman" w:cs="Times New Roman"/>
          <w:sz w:val="28"/>
          <w:szCs w:val="28"/>
          <w:lang w:val="ru-RU"/>
        </w:rPr>
        <w:t>, финансовые потери, потеря клиентов</w:t>
      </w:r>
      <w:r w:rsidR="00F338B8">
        <w:rPr>
          <w:rFonts w:ascii="Times New Roman" w:hAnsi="Times New Roman" w:cs="Times New Roman"/>
          <w:sz w:val="28"/>
          <w:szCs w:val="28"/>
          <w:lang w:val="ru-RU"/>
        </w:rPr>
        <w:t>, устаревание идеи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Воздействия: деньги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Вероятность: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Степень воздействия: 2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Близость: 1</w:t>
      </w:r>
    </w:p>
    <w:p w:rsidR="001E6A3F" w:rsidRP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Ранг: 4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6A3F">
        <w:rPr>
          <w:rFonts w:ascii="Times New Roman" w:hAnsi="Times New Roman" w:cs="Times New Roman"/>
          <w:sz w:val="28"/>
          <w:szCs w:val="28"/>
          <w:lang w:val="ru-RU"/>
        </w:rPr>
        <w:tab/>
        <w:t>Решение: Тщательный подбор соискателей. Разбор чужого опыта в схожей сфере.</w:t>
      </w: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Default="001E6A3F" w:rsidP="001E6A3F">
      <w:pPr>
        <w:spacing w:line="30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A3F" w:rsidRPr="001E6A3F" w:rsidRDefault="001E6A3F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Ганта</w:t>
      </w:r>
    </w:p>
    <w:p w:rsidR="003B4AAF" w:rsidRPr="001E6A3F" w:rsidRDefault="00A07156" w:rsidP="001E6A3F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679.5pt">
            <v:imagedata r:id="rId6" o:title="2016-11-29_11-42-13"/>
          </v:shape>
        </w:pict>
      </w:r>
    </w:p>
    <w:sectPr w:rsidR="003B4AAF" w:rsidRPr="001E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0CAB"/>
    <w:multiLevelType w:val="hybridMultilevel"/>
    <w:tmpl w:val="1478A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1E64"/>
    <w:multiLevelType w:val="hybridMultilevel"/>
    <w:tmpl w:val="F2E84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A7D3C"/>
    <w:multiLevelType w:val="hybridMultilevel"/>
    <w:tmpl w:val="00306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D"/>
    <w:rsid w:val="00070BE0"/>
    <w:rsid w:val="001E080D"/>
    <w:rsid w:val="001E6A3F"/>
    <w:rsid w:val="00396A58"/>
    <w:rsid w:val="003B4AAF"/>
    <w:rsid w:val="003F5E9A"/>
    <w:rsid w:val="00613E16"/>
    <w:rsid w:val="00941FD5"/>
    <w:rsid w:val="00A07156"/>
    <w:rsid w:val="00F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C87A-EC15-44B5-84A6-D8686EBD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A3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3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CDC96-3C5E-426C-AEA1-9B98C745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Иван Гришаев</cp:lastModifiedBy>
  <cp:revision>2</cp:revision>
  <dcterms:created xsi:type="dcterms:W3CDTF">2016-11-29T07:50:00Z</dcterms:created>
  <dcterms:modified xsi:type="dcterms:W3CDTF">2016-11-29T07:50:00Z</dcterms:modified>
</cp:coreProperties>
</file>