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C5F" w:rsidRDefault="007871AA">
      <w:r>
        <w:t>Название проекта</w:t>
      </w:r>
      <w:r w:rsidRPr="00530A24">
        <w:t>:</w:t>
      </w:r>
      <w:r>
        <w:t xml:space="preserve"> Сайт футбольной школы</w:t>
      </w:r>
    </w:p>
    <w:p w:rsidR="007871AA" w:rsidRDefault="007871AA">
      <w:r>
        <w:t>Краткое описание сути проекта</w:t>
      </w:r>
      <w:r w:rsidRPr="007871AA">
        <w:t>:</w:t>
      </w:r>
      <w:r>
        <w:t xml:space="preserve"> Создание многофункционального сайта для футбольной школы. Посетители сайта смогут оставлять обратную связь, а руководители школы отслеживать тренировочный процесс.</w:t>
      </w:r>
    </w:p>
    <w:p w:rsidR="007871AA" w:rsidRDefault="007871AA">
      <w:r>
        <w:t>Цель</w:t>
      </w:r>
      <w:r w:rsidRPr="007871AA">
        <w:t>:</w:t>
      </w:r>
      <w:r>
        <w:t xml:space="preserve"> Создание сайта для отслеживания тренировок и получения обратной связи</w:t>
      </w:r>
    </w:p>
    <w:p w:rsidR="007871AA" w:rsidRDefault="007871AA">
      <w:pPr>
        <w:rPr>
          <w:lang w:val="en-US"/>
        </w:rPr>
      </w:pPr>
      <w:r>
        <w:t>Аналитический обзор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00"/>
        <w:gridCol w:w="1536"/>
        <w:gridCol w:w="1534"/>
        <w:gridCol w:w="1528"/>
        <w:gridCol w:w="1525"/>
      </w:tblGrid>
      <w:tr w:rsidR="009A014D" w:rsidTr="009A014D">
        <w:tc>
          <w:tcPr>
            <w:tcW w:w="2122" w:type="dxa"/>
          </w:tcPr>
          <w:p w:rsidR="007871AA" w:rsidRPr="007871AA" w:rsidRDefault="007871AA">
            <w:r>
              <w:t>Характеристика</w:t>
            </w:r>
          </w:p>
        </w:tc>
        <w:tc>
          <w:tcPr>
            <w:tcW w:w="1100" w:type="dxa"/>
          </w:tcPr>
          <w:p w:rsidR="007871AA" w:rsidRPr="007871AA" w:rsidRDefault="007871AA">
            <w:r>
              <w:t>Зенит-Ижевск</w:t>
            </w:r>
          </w:p>
        </w:tc>
        <w:tc>
          <w:tcPr>
            <w:tcW w:w="1536" w:type="dxa"/>
          </w:tcPr>
          <w:p w:rsidR="007871AA" w:rsidRPr="007871AA" w:rsidRDefault="007871AA">
            <w:r>
              <w:t>Кристалл</w:t>
            </w:r>
          </w:p>
        </w:tc>
        <w:tc>
          <w:tcPr>
            <w:tcW w:w="1534" w:type="dxa"/>
          </w:tcPr>
          <w:p w:rsidR="007871AA" w:rsidRPr="009A014D" w:rsidRDefault="009A014D">
            <w:r>
              <w:t>Торпедо</w:t>
            </w:r>
          </w:p>
        </w:tc>
        <w:tc>
          <w:tcPr>
            <w:tcW w:w="1528" w:type="dxa"/>
          </w:tcPr>
          <w:p w:rsidR="007871AA" w:rsidRPr="009A014D" w:rsidRDefault="009A014D">
            <w:proofErr w:type="spellStart"/>
            <w:r>
              <w:t>Русфан</w:t>
            </w:r>
            <w:proofErr w:type="spellEnd"/>
          </w:p>
        </w:tc>
        <w:tc>
          <w:tcPr>
            <w:tcW w:w="1525" w:type="dxa"/>
          </w:tcPr>
          <w:p w:rsidR="007871AA" w:rsidRPr="009A014D" w:rsidRDefault="00530A24">
            <w:r>
              <w:t>ПСЖ</w:t>
            </w:r>
            <w:r w:rsidR="004363B9">
              <w:t>(наша футбольная школа)</w:t>
            </w:r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Мобильная версия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Tr="009A014D">
        <w:tc>
          <w:tcPr>
            <w:tcW w:w="2122" w:type="dxa"/>
          </w:tcPr>
          <w:p w:rsidR="007871AA" w:rsidRPr="009A014D" w:rsidRDefault="009A014D">
            <w:r>
              <w:t>Личный кабинет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+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Tr="009A014D">
        <w:tc>
          <w:tcPr>
            <w:tcW w:w="2122" w:type="dxa"/>
          </w:tcPr>
          <w:p w:rsidR="007871AA" w:rsidRPr="004363B9" w:rsidRDefault="004363B9">
            <w:pPr>
              <w:rPr>
                <w:lang w:val="en-US"/>
              </w:rPr>
            </w:pPr>
            <w:r>
              <w:t>Быстрая загрузка новых страниц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Запись на тренировки через сайт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+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 xml:space="preserve">Обратная связь 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+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Оценивание тренировочного процесса тренером</w:t>
            </w:r>
          </w:p>
        </w:tc>
        <w:tc>
          <w:tcPr>
            <w:tcW w:w="1100" w:type="dxa"/>
          </w:tcPr>
          <w:p w:rsidR="007871AA" w:rsidRPr="009A014D" w:rsidRDefault="009A014D">
            <w:r>
              <w:t>-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-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9A014D">
            <w:r>
              <w:t>Информация о тренировках</w:t>
            </w:r>
          </w:p>
        </w:tc>
        <w:tc>
          <w:tcPr>
            <w:tcW w:w="1100" w:type="dxa"/>
          </w:tcPr>
          <w:p w:rsidR="007871AA" w:rsidRPr="009A014D" w:rsidRDefault="009A014D">
            <w:r>
              <w:t>+</w:t>
            </w:r>
          </w:p>
        </w:tc>
        <w:tc>
          <w:tcPr>
            <w:tcW w:w="1536" w:type="dxa"/>
          </w:tcPr>
          <w:p w:rsidR="007871AA" w:rsidRPr="009A014D" w:rsidRDefault="009A014D">
            <w:r>
              <w:t>-</w:t>
            </w:r>
          </w:p>
        </w:tc>
        <w:tc>
          <w:tcPr>
            <w:tcW w:w="1534" w:type="dxa"/>
          </w:tcPr>
          <w:p w:rsidR="007871AA" w:rsidRPr="009A014D" w:rsidRDefault="009A014D">
            <w:r>
              <w:t>+</w:t>
            </w:r>
          </w:p>
        </w:tc>
        <w:tc>
          <w:tcPr>
            <w:tcW w:w="1528" w:type="dxa"/>
          </w:tcPr>
          <w:p w:rsidR="007871AA" w:rsidRPr="009A014D" w:rsidRDefault="009A014D">
            <w:r>
              <w:t>-</w:t>
            </w:r>
          </w:p>
        </w:tc>
        <w:tc>
          <w:tcPr>
            <w:tcW w:w="1525" w:type="dxa"/>
          </w:tcPr>
          <w:p w:rsidR="007871AA" w:rsidRPr="009A014D" w:rsidRDefault="009A014D">
            <w:r>
              <w:t>+</w:t>
            </w:r>
          </w:p>
        </w:tc>
      </w:tr>
      <w:tr w:rsidR="009A014D" w:rsidRPr="009A014D" w:rsidTr="009A014D">
        <w:tc>
          <w:tcPr>
            <w:tcW w:w="2122" w:type="dxa"/>
          </w:tcPr>
          <w:p w:rsidR="007871AA" w:rsidRPr="009A014D" w:rsidRDefault="004831DD">
            <w:r>
              <w:t>Удобный и понятный интерфейс</w:t>
            </w:r>
          </w:p>
        </w:tc>
        <w:tc>
          <w:tcPr>
            <w:tcW w:w="1100" w:type="dxa"/>
          </w:tcPr>
          <w:p w:rsidR="007871AA" w:rsidRPr="009A014D" w:rsidRDefault="004831DD">
            <w:r>
              <w:t>+</w:t>
            </w:r>
          </w:p>
        </w:tc>
        <w:tc>
          <w:tcPr>
            <w:tcW w:w="1536" w:type="dxa"/>
          </w:tcPr>
          <w:p w:rsidR="007871AA" w:rsidRPr="009A014D" w:rsidRDefault="004831DD">
            <w:r>
              <w:t>-</w:t>
            </w:r>
          </w:p>
        </w:tc>
        <w:tc>
          <w:tcPr>
            <w:tcW w:w="1534" w:type="dxa"/>
          </w:tcPr>
          <w:p w:rsidR="007871AA" w:rsidRPr="009A014D" w:rsidRDefault="004831DD">
            <w:r>
              <w:t>+</w:t>
            </w:r>
          </w:p>
        </w:tc>
        <w:tc>
          <w:tcPr>
            <w:tcW w:w="1528" w:type="dxa"/>
          </w:tcPr>
          <w:p w:rsidR="007871AA" w:rsidRPr="009A014D" w:rsidRDefault="004831DD">
            <w:r>
              <w:t>-</w:t>
            </w:r>
          </w:p>
        </w:tc>
        <w:tc>
          <w:tcPr>
            <w:tcW w:w="1525" w:type="dxa"/>
          </w:tcPr>
          <w:p w:rsidR="007871AA" w:rsidRPr="009A014D" w:rsidRDefault="004831DD">
            <w:r>
              <w:t>+</w:t>
            </w:r>
          </w:p>
        </w:tc>
      </w:tr>
    </w:tbl>
    <w:p w:rsidR="007871AA" w:rsidRPr="009A014D" w:rsidRDefault="007871AA"/>
    <w:p w:rsidR="007871AA" w:rsidRDefault="004831DD">
      <w:r>
        <w:t>Результат</w:t>
      </w:r>
      <w:r>
        <w:rPr>
          <w:lang w:val="en-US"/>
        </w:rPr>
        <w:t>:</w:t>
      </w:r>
      <w:r>
        <w:t xml:space="preserve"> Сайт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Разные привилегии разным пользователям</w:t>
      </w:r>
      <w:r w:rsidR="004363B9" w:rsidRPr="004363B9">
        <w:t>(</w:t>
      </w:r>
      <w:r w:rsidR="004363B9">
        <w:t>тренеры могут выставлять оценки за тренировки, а родители могут их только смотреть)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обратной связи</w:t>
      </w:r>
      <w:r w:rsidR="004363B9">
        <w:t>(каждой тренировке можно дать отзыв)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Наличие мобильной версии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Получение информации о графике тренировок</w:t>
      </w:r>
      <w:r w:rsidR="004363B9">
        <w:t xml:space="preserve">(родители отчетливо </w:t>
      </w:r>
      <w:proofErr w:type="gramStart"/>
      <w:r w:rsidR="004363B9">
        <w:t>видят</w:t>
      </w:r>
      <w:proofErr w:type="gramEnd"/>
      <w:r w:rsidR="004363B9">
        <w:t xml:space="preserve"> когда, во сколько и где будут тренировки)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Отслеживание задолженности</w:t>
      </w:r>
      <w:r w:rsidR="004363B9">
        <w:t>(родители могут смотреть сколько они оплатили тренировок и есть ли у них неоплаченные)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Система личного кабинета</w:t>
      </w:r>
      <w:r w:rsidR="004363B9">
        <w:t>(к каждому ребенку привязан личный кабинет)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создания, редактирования и удаления записи о тренировке</w:t>
      </w:r>
    </w:p>
    <w:p w:rsidR="004831DD" w:rsidRDefault="004831DD" w:rsidP="004831DD">
      <w:pPr>
        <w:pStyle w:val="a4"/>
        <w:numPr>
          <w:ilvl w:val="0"/>
          <w:numId w:val="1"/>
        </w:numPr>
      </w:pPr>
      <w:r>
        <w:t>Возможность о</w:t>
      </w:r>
      <w:r w:rsidR="00AB3C64">
        <w:t>ценивания</w:t>
      </w:r>
      <w:r>
        <w:t xml:space="preserve"> тренировочного процесса</w:t>
      </w:r>
      <w:r w:rsidR="004363B9">
        <w:t>(тренеры могут ставить оценки за тренировку каждому ребенку)</w:t>
      </w:r>
    </w:p>
    <w:p w:rsidR="004831DD" w:rsidRDefault="00AB3C64" w:rsidP="004831DD">
      <w:pPr>
        <w:pStyle w:val="a4"/>
        <w:numPr>
          <w:ilvl w:val="0"/>
          <w:numId w:val="1"/>
        </w:numPr>
      </w:pPr>
      <w:r>
        <w:t>Новостная лента</w:t>
      </w:r>
      <w:r w:rsidR="004363B9">
        <w:t>(отдельный блок новостей футбольной школы)</w:t>
      </w:r>
    </w:p>
    <w:p w:rsidR="004363B9" w:rsidRDefault="004363B9" w:rsidP="004831DD">
      <w:pPr>
        <w:pStyle w:val="a4"/>
        <w:numPr>
          <w:ilvl w:val="0"/>
          <w:numId w:val="1"/>
        </w:numPr>
      </w:pPr>
      <w:r>
        <w:t>Онлайн запись на бесплатное занятие.</w:t>
      </w:r>
    </w:p>
    <w:p w:rsidR="00AB3C64" w:rsidRDefault="00AB3C64" w:rsidP="00AB3C64">
      <w:pPr>
        <w:rPr>
          <w:lang w:val="en-US"/>
        </w:rPr>
      </w:pPr>
      <w:r>
        <w:t>Допущения и ограничения</w:t>
      </w:r>
      <w:r>
        <w:rPr>
          <w:lang w:val="en-US"/>
        </w:rPr>
        <w:t>: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Неавторизованным пользователям не виден график тренировок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Работа только онлайн</w:t>
      </w:r>
    </w:p>
    <w:p w:rsidR="00AB3C64" w:rsidRDefault="00AB3C64" w:rsidP="00AB3C64">
      <w:pPr>
        <w:pStyle w:val="a4"/>
        <w:numPr>
          <w:ilvl w:val="0"/>
          <w:numId w:val="2"/>
        </w:numPr>
      </w:pPr>
      <w:r>
        <w:t>Нет версии для слепых</w:t>
      </w:r>
    </w:p>
    <w:p w:rsidR="007871AA" w:rsidRPr="007871AA" w:rsidRDefault="00AB3C64" w:rsidP="004363B9">
      <w:pPr>
        <w:pStyle w:val="a4"/>
        <w:numPr>
          <w:ilvl w:val="0"/>
          <w:numId w:val="2"/>
        </w:numPr>
      </w:pPr>
      <w:r>
        <w:t>Нет возможности оплатить тренировки через сайт</w:t>
      </w:r>
      <w:bookmarkStart w:id="0" w:name="_GoBack"/>
      <w:bookmarkEnd w:id="0"/>
    </w:p>
    <w:sectPr w:rsidR="007871AA" w:rsidRPr="00787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67AC"/>
    <w:multiLevelType w:val="hybridMultilevel"/>
    <w:tmpl w:val="AF664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79C5"/>
    <w:multiLevelType w:val="hybridMultilevel"/>
    <w:tmpl w:val="36548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1EE"/>
    <w:rsid w:val="004363B9"/>
    <w:rsid w:val="004831DD"/>
    <w:rsid w:val="00530A24"/>
    <w:rsid w:val="007871AA"/>
    <w:rsid w:val="009A014D"/>
    <w:rsid w:val="00AB3C64"/>
    <w:rsid w:val="00AC01EE"/>
    <w:rsid w:val="00C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A4EA"/>
  <w15:chartTrackingRefBased/>
  <w15:docId w15:val="{A66FA0BC-36F3-4DB4-9F5A-7972F684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Тимур Маслов</cp:lastModifiedBy>
  <cp:revision>4</cp:revision>
  <dcterms:created xsi:type="dcterms:W3CDTF">2021-11-11T08:53:00Z</dcterms:created>
  <dcterms:modified xsi:type="dcterms:W3CDTF">2021-11-25T13:56:00Z</dcterms:modified>
</cp:coreProperties>
</file>