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i3d3qcyz8y0" w:id="0"/>
      <w:bookmarkEnd w:id="0"/>
      <w:r w:rsidDel="00000000" w:rsidR="00000000" w:rsidRPr="00000000">
        <w:rPr>
          <w:rtl w:val="0"/>
        </w:rPr>
        <w:t xml:space="preserve">Product documentation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0" w:line="300" w:lineRule="auto"/>
        <w:ind w:left="320" w:right="32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Pr>
        <w:drawing>
          <wp:inline distB="114300" distT="114300" distL="114300" distR="114300">
            <wp:extent cx="5731200" cy="43053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Pic. 1 Main page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page displays all recipes with a page-by-page display. In the header of the navigation, registration or login menu</w:t>
      </w:r>
    </w:p>
    <w:p w:rsidR="00000000" w:rsidDel="00000000" w:rsidP="00000000" w:rsidRDefault="00000000" w:rsidRPr="00000000" w14:paraId="00000006">
      <w:pPr>
        <w:rPr/>
      </w:pPr>
      <w:r w:rsidDel="00000000" w:rsidR="00000000" w:rsidRPr="00000000">
        <w:rPr>
          <w:rtl w:val="0"/>
        </w:rPr>
        <w:t xml:space="preserve">Navigation between recipe pages is done by going directly to the page or by using the arrow keys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next page is the recipe creation page, which has a variety of fields for entering information</w:t>
      </w:r>
    </w:p>
    <w:p w:rsidR="00000000" w:rsidDel="00000000" w:rsidP="00000000" w:rsidRDefault="00000000" w:rsidRPr="00000000" w14:paraId="00000009">
      <w:pPr>
        <w:rPr/>
      </w:pPr>
      <w:r w:rsidDel="00000000" w:rsidR="00000000" w:rsidRPr="00000000">
        <w:rPr>
          <w:rtl w:val="0"/>
        </w:rPr>
        <w:t xml:space="preserve">The name allows any letters, numbers, and most additional characters. The length of the name should be a minimum of 3 and a maximum of 255 characters. The description, howto, and ingredients fields accept the same character set and should be between 20 and 5000 characters long. The picture of the dish should be a maximum of 400 by 400 pixels and have a total size of no more than 2Mb. </w:t>
      </w:r>
    </w:p>
    <w:p w:rsidR="00000000" w:rsidDel="00000000" w:rsidP="00000000" w:rsidRDefault="00000000" w:rsidRPr="00000000" w14:paraId="0000000A">
      <w:pPr>
        <w:rPr/>
      </w:pPr>
      <w:r w:rsidDel="00000000" w:rsidR="00000000" w:rsidRPr="00000000">
        <w:rPr/>
        <w:drawing>
          <wp:inline distB="114300" distT="114300" distL="114300" distR="114300">
            <wp:extent cx="5731200" cy="42164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Pic. 2 Recipe page</w:t>
      </w:r>
    </w:p>
    <w:p w:rsidR="00000000" w:rsidDel="00000000" w:rsidP="00000000" w:rsidRDefault="00000000" w:rsidRPr="00000000" w14:paraId="0000000C">
      <w:pPr>
        <w:rPr/>
      </w:pPr>
      <w:r w:rsidDel="00000000" w:rsidR="00000000" w:rsidRPr="00000000">
        <w:rPr>
          <w:rtl w:val="0"/>
        </w:rPr>
        <w:t xml:space="preserve">This page is only available after registering or logging in to the site.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next page is the account page, which shows all the recipes created by this account plus there is an option to open an account modification and recipe deletion page.</w:t>
      </w:r>
    </w:p>
    <w:p w:rsidR="00000000" w:rsidDel="00000000" w:rsidP="00000000" w:rsidRDefault="00000000" w:rsidRPr="00000000" w14:paraId="0000000F">
      <w:pPr>
        <w:jc w:val="center"/>
        <w:rPr/>
      </w:pPr>
      <w:r w:rsidDel="00000000" w:rsidR="00000000" w:rsidRPr="00000000">
        <w:rPr/>
        <w:drawing>
          <wp:inline distB="114300" distT="114300" distL="114300" distR="114300">
            <wp:extent cx="4116225" cy="2851105"/>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116225" cy="285110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Pic. 3 Account page</w:t>
      </w:r>
    </w:p>
    <w:p w:rsidR="00000000" w:rsidDel="00000000" w:rsidP="00000000" w:rsidRDefault="00000000" w:rsidRPr="00000000" w14:paraId="00000011">
      <w:pPr>
        <w:rPr/>
      </w:pPr>
      <w:r w:rsidDel="00000000" w:rsidR="00000000" w:rsidRPr="00000000">
        <w:rPr>
          <w:rtl w:val="0"/>
        </w:rPr>
        <w:t xml:space="preserve">The next page is the account update page, where the user is given the option to change their account details, except for their username and profile picture - these are temporarily unchangeable attributes</w:t>
      </w:r>
    </w:p>
    <w:p w:rsidR="00000000" w:rsidDel="00000000" w:rsidP="00000000" w:rsidRDefault="00000000" w:rsidRPr="00000000" w14:paraId="00000012">
      <w:pPr>
        <w:jc w:val="center"/>
        <w:rPr/>
      </w:pPr>
      <w:r w:rsidDel="00000000" w:rsidR="00000000" w:rsidRPr="00000000">
        <w:rPr/>
        <w:drawing>
          <wp:inline distB="114300" distT="114300" distL="114300" distR="114300">
            <wp:extent cx="3366778" cy="5689854"/>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66778" cy="568985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Pic. 4 Account update page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Important elements of the site are the registration and personal account login pages. On the registration page the user is asked to enter the following information: First Name, Last Name, Username, Email, Password and optionally add a 400 x 400 pixel avatar up to 2 megabytes in size.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 validation, the following restrictions on input parameters were specified:</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First and last name should be more than 2 characters and up to 255 with the possibility of water only Latin alphabet characters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The username must be between 6 and 255 characters, containing only letters and numbers</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The email address must conform to the built-in php standard</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Password must be 8 characters or more using letters, numbers, and symbols</w:t>
      </w:r>
    </w:p>
    <w:p w:rsidR="00000000" w:rsidDel="00000000" w:rsidP="00000000" w:rsidRDefault="00000000" w:rsidRPr="00000000" w14:paraId="0000001E">
      <w:pPr>
        <w:rPr/>
      </w:pPr>
      <w:r w:rsidDel="00000000" w:rsidR="00000000" w:rsidRPr="00000000">
        <w:rPr>
          <w:rtl w:val="0"/>
        </w:rPr>
        <w:t xml:space="preserve">After pressing the Update Account button, a window will appear notifying the server about the result of the operation. If no errors occurred as a result of the operation - a message will appear that the update was successful or the list of detected errors will be returned.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recipe update window is shown in picture number 5</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4329113" cy="4263354"/>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29113" cy="426335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Pic. 5 Recipe update page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pages that are accessible only to users with elevated access levels will be described below.</w:t>
      </w:r>
    </w:p>
    <w:p w:rsidR="00000000" w:rsidDel="00000000" w:rsidP="00000000" w:rsidRDefault="00000000" w:rsidRPr="00000000" w14:paraId="00000027">
      <w:pPr>
        <w:rPr/>
      </w:pPr>
      <w:r w:rsidDel="00000000" w:rsidR="00000000" w:rsidRPr="00000000">
        <w:rPr>
          <w:rtl w:val="0"/>
        </w:rPr>
        <w:t xml:space="preserve">The All recipes page shows all recipes available on the site, with the option to delete or modify them</w:t>
      </w:r>
    </w:p>
    <w:p w:rsidR="00000000" w:rsidDel="00000000" w:rsidP="00000000" w:rsidRDefault="00000000" w:rsidRPr="00000000" w14:paraId="00000028">
      <w:pPr>
        <w:rPr/>
      </w:pPr>
      <w:r w:rsidDel="00000000" w:rsidR="00000000" w:rsidRPr="00000000">
        <w:rPr/>
        <w:drawing>
          <wp:inline distB="114300" distT="114300" distL="114300" distR="114300">
            <wp:extent cx="5731200" cy="27813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Pic. 6 All recipe page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accounts section shows all available accounts accordingly</w:t>
      </w:r>
    </w:p>
    <w:p w:rsidR="00000000" w:rsidDel="00000000" w:rsidP="00000000" w:rsidRDefault="00000000" w:rsidRPr="00000000" w14:paraId="0000002C">
      <w:pPr>
        <w:rPr/>
      </w:pPr>
      <w:r w:rsidDel="00000000" w:rsidR="00000000" w:rsidRPr="00000000">
        <w:rPr/>
        <w:drawing>
          <wp:inline distB="114300" distT="114300" distL="114300" distR="114300">
            <wp:extent cx="5731200" cy="22987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Pic. 7 All account page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94y212wpd0" w:id="1"/>
      <w:bookmarkEnd w:id="1"/>
      <w:r w:rsidDel="00000000" w:rsidR="00000000" w:rsidRPr="00000000">
        <w:rPr>
          <w:rtl w:val="0"/>
        </w:rPr>
        <w:t xml:space="preserve">Programming documentation</w:t>
      </w:r>
    </w:p>
    <w:p w:rsidR="00000000" w:rsidDel="00000000" w:rsidP="00000000" w:rsidRDefault="00000000" w:rsidRPr="00000000" w14:paraId="00000036">
      <w:pPr>
        <w:pStyle w:val="Heading2"/>
        <w:rPr/>
      </w:pPr>
      <w:bookmarkStart w:colFirst="0" w:colLast="0" w:name="_b0lll0su1iud" w:id="2"/>
      <w:bookmarkEnd w:id="2"/>
      <w:r w:rsidDel="00000000" w:rsidR="00000000" w:rsidRPr="00000000">
        <w:rPr>
          <w:rtl w:val="0"/>
        </w:rPr>
        <w:t xml:space="preserve">User registration implementation description</w:t>
      </w:r>
    </w:p>
    <w:p w:rsidR="00000000" w:rsidDel="00000000" w:rsidP="00000000" w:rsidRDefault="00000000" w:rsidRPr="00000000" w14:paraId="00000037">
      <w:pPr>
        <w:rPr>
          <w:b w:val="1"/>
        </w:rPr>
      </w:pPr>
      <w:r w:rsidDel="00000000" w:rsidR="00000000" w:rsidRPr="00000000">
        <w:rPr>
          <w:b w:val="1"/>
          <w:rtl w:val="0"/>
        </w:rPr>
        <w:t xml:space="preserve">Registration form</w:t>
      </w:r>
    </w:p>
    <w:p w:rsidR="00000000" w:rsidDel="00000000" w:rsidP="00000000" w:rsidRDefault="00000000" w:rsidRPr="00000000" w14:paraId="00000038">
      <w:pPr>
        <w:rPr/>
      </w:pPr>
      <w:r w:rsidDel="00000000" w:rsidR="00000000" w:rsidRPr="00000000">
        <w:rPr>
          <w:rtl w:val="0"/>
        </w:rPr>
        <w:t xml:space="preserve">The sign-up.php file contains an HTML form for registering a new user. It includes required fields (email, username, password, password confirmation) and the option to upload a profile photo. Styling is handled via main.css.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Validation on the client side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sign-up-action.js file provides a check of the input data before sending it to the server. It uses the formValidation(form) function. The data is sent using XMLHttpRequest() and handles server responses, including errors.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Registration processing</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sign-up-action.php via validator.php file performs data validation, checks for the existence of the user, uploads the photo, and saves the data to the database. The password is encrypted using the password_hash() function. Responses are sent as String.</w:t>
      </w:r>
    </w:p>
    <w:p w:rsidR="00000000" w:rsidDel="00000000" w:rsidP="00000000" w:rsidRDefault="00000000" w:rsidRPr="00000000" w14:paraId="0000003F">
      <w:pPr>
        <w:pStyle w:val="Heading2"/>
        <w:rPr/>
      </w:pPr>
      <w:bookmarkStart w:colFirst="0" w:colLast="0" w:name="_943m5udfi0ae" w:id="3"/>
      <w:bookmarkEnd w:id="3"/>
      <w:r w:rsidDel="00000000" w:rsidR="00000000" w:rsidRPr="00000000">
        <w:rPr>
          <w:rtl w:val="0"/>
        </w:rPr>
        <w:t xml:space="preserve">Description of the user login implementation</w:t>
      </w:r>
    </w:p>
    <w:p w:rsidR="00000000" w:rsidDel="00000000" w:rsidP="00000000" w:rsidRDefault="00000000" w:rsidRPr="00000000" w14:paraId="00000040">
      <w:pPr>
        <w:rPr>
          <w:b w:val="1"/>
        </w:rPr>
      </w:pPr>
      <w:r w:rsidDel="00000000" w:rsidR="00000000" w:rsidRPr="00000000">
        <w:rPr>
          <w:b w:val="1"/>
          <w:rtl w:val="0"/>
        </w:rPr>
        <w:t xml:space="preserve">Login form</w:t>
      </w:r>
    </w:p>
    <w:p w:rsidR="00000000" w:rsidDel="00000000" w:rsidP="00000000" w:rsidRDefault="00000000" w:rsidRPr="00000000" w14:paraId="00000041">
      <w:pPr>
        <w:rPr/>
      </w:pPr>
      <w:r w:rsidDel="00000000" w:rsidR="00000000" w:rsidRPr="00000000">
        <w:rPr>
          <w:rtl w:val="0"/>
        </w:rPr>
        <w:t xml:space="preserve">The sign-in.php file contains the HTML form for login. It contains required fields (username and password). The styling is handled via main.css.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Validation on the client side</w:t>
      </w:r>
    </w:p>
    <w:p w:rsidR="00000000" w:rsidDel="00000000" w:rsidP="00000000" w:rsidRDefault="00000000" w:rsidRPr="00000000" w14:paraId="00000044">
      <w:pPr>
        <w:rPr/>
      </w:pPr>
      <w:r w:rsidDel="00000000" w:rsidR="00000000" w:rsidRPr="00000000">
        <w:rPr>
          <w:rtl w:val="0"/>
        </w:rPr>
        <w:t xml:space="preserve">The sign-in-action.js file checks the input data before sending it to the server. It uses the same function as sign-up-action.js to validate the username and password. The data is sent using XMLHttpRequest() and handles server responses, including errors.</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Login processing</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sign-in-action.php file validates login credentials against the database. The password is checked using the password_verify() function. On successful login, a string with user’s data is generated and stored in the cookies.</w:t>
      </w:r>
    </w:p>
    <w:p w:rsidR="00000000" w:rsidDel="00000000" w:rsidP="00000000" w:rsidRDefault="00000000" w:rsidRPr="00000000" w14:paraId="00000048">
      <w:pPr>
        <w:pStyle w:val="Heading2"/>
        <w:pBdr>
          <w:top w:color="c6c6c6" w:space="0" w:sz="0" w:val="none"/>
          <w:left w:color="c6c6c6" w:space="0" w:sz="0" w:val="none"/>
          <w:bottom w:color="c6c6c6" w:space="0" w:sz="0" w:val="none"/>
          <w:right w:color="c6c6c6" w:space="0" w:sz="0" w:val="none"/>
          <w:between w:color="c6c6c6" w:space="0" w:sz="0" w:val="none"/>
        </w:pBdr>
        <w:rPr/>
      </w:pPr>
      <w:bookmarkStart w:colFirst="0" w:colLast="0" w:name="_8uw0827ksr85" w:id="4"/>
      <w:bookmarkEnd w:id="4"/>
      <w:r w:rsidDel="00000000" w:rsidR="00000000" w:rsidRPr="00000000">
        <w:rPr>
          <w:rtl w:val="0"/>
        </w:rPr>
        <w:t xml:space="preserve">User logout implementation description</w:t>
      </w:r>
    </w:p>
    <w:p w:rsidR="00000000" w:rsidDel="00000000" w:rsidP="00000000" w:rsidRDefault="00000000" w:rsidRPr="00000000" w14:paraId="00000049">
      <w:pPr>
        <w:pBdr>
          <w:top w:color="c6c6c6" w:space="0" w:sz="0" w:val="none"/>
          <w:left w:color="c6c6c6" w:space="0" w:sz="0" w:val="none"/>
          <w:bottom w:color="c6c6c6" w:space="0" w:sz="0" w:val="none"/>
          <w:right w:color="c6c6c6" w:space="0" w:sz="0" w:val="none"/>
          <w:between w:color="c6c6c6" w:space="0" w:sz="0" w:val="none"/>
        </w:pBdr>
        <w:rPr/>
      </w:pPr>
      <w:r w:rsidDel="00000000" w:rsidR="00000000" w:rsidRPr="00000000">
        <w:rPr>
          <w:rtl w:val="0"/>
        </w:rPr>
        <w:t xml:space="preserve">The logout.php file provides user logout:</w:t>
      </w:r>
    </w:p>
    <w:p w:rsidR="00000000" w:rsidDel="00000000" w:rsidP="00000000" w:rsidRDefault="00000000" w:rsidRPr="00000000" w14:paraId="0000004A">
      <w:pPr>
        <w:numPr>
          <w:ilvl w:val="0"/>
          <w:numId w:val="1"/>
        </w:numPr>
        <w:pBdr>
          <w:top w:color="c6c6c6" w:space="0" w:sz="0" w:val="none"/>
          <w:left w:color="c6c6c6" w:space="0" w:sz="0" w:val="none"/>
          <w:bottom w:color="c6c6c6" w:space="0" w:sz="0" w:val="none"/>
          <w:right w:color="c6c6c6" w:space="0" w:sz="0" w:val="none"/>
          <w:between w:color="c6c6c6" w:space="0" w:sz="0" w:val="none"/>
        </w:pBdr>
        <w:ind w:left="720" w:hanging="360"/>
        <w:rPr>
          <w:u w:val="none"/>
        </w:rPr>
      </w:pPr>
      <w:r w:rsidDel="00000000" w:rsidR="00000000" w:rsidRPr="00000000">
        <w:rPr>
          <w:rtl w:val="0"/>
        </w:rPr>
        <w:t xml:space="preserve">Delete cookies by setting it’s expiration date now() - 1 hour using </w:t>
      </w:r>
      <w:r w:rsidDel="00000000" w:rsidR="00000000" w:rsidRPr="00000000">
        <w:rPr>
          <w:rFonts w:ascii="Courier" w:cs="Courier" w:eastAsia="Courier" w:hAnsi="Courier"/>
          <w:sz w:val="20"/>
          <w:szCs w:val="20"/>
          <w:rtl w:val="0"/>
        </w:rPr>
        <w:t xml:space="preserve">setcookie('username', '', time() - 3600, "/")</w:t>
      </w:r>
    </w:p>
    <w:p w:rsidR="00000000" w:rsidDel="00000000" w:rsidP="00000000" w:rsidRDefault="00000000" w:rsidRPr="00000000" w14:paraId="0000004B">
      <w:pPr>
        <w:numPr>
          <w:ilvl w:val="0"/>
          <w:numId w:val="1"/>
        </w:numPr>
        <w:pBdr>
          <w:top w:color="c6c6c6" w:space="0" w:sz="0" w:val="none"/>
          <w:left w:color="c6c6c6" w:space="0" w:sz="0" w:val="none"/>
          <w:bottom w:color="c6c6c6" w:space="0" w:sz="0" w:val="none"/>
          <w:right w:color="c6c6c6" w:space="0" w:sz="0" w:val="none"/>
          <w:between w:color="c6c6c6" w:space="0" w:sz="0" w:val="none"/>
        </w:pBdr>
        <w:ind w:left="720" w:hanging="360"/>
        <w:rPr>
          <w:u w:val="none"/>
        </w:rPr>
      </w:pPr>
      <w:r w:rsidDel="00000000" w:rsidR="00000000" w:rsidRPr="00000000">
        <w:rPr>
          <w:rtl w:val="0"/>
        </w:rPr>
        <w:t xml:space="preserve">Redirect to the home page.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4"/>
        <w:szCs w:val="24"/>
        <w:lang w:val="ru"/>
      </w:rPr>
    </w:rPrDefault>
    <w:pPrDefault>
      <w:pPr>
        <w:spacing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20" w:before="400" w:lineRule="auto"/>
      <w:ind w:left="320" w:right="320" w:firstLine="0"/>
      <w:jc w:val="center"/>
    </w:pPr>
    <w:rPr>
      <w:b w:val="1"/>
      <w:sz w:val="44"/>
      <w:szCs w:val="4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