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A6B8" w14:textId="2E884EF1" w:rsidR="007511F1" w:rsidRDefault="00791EC1" w:rsidP="00AA469D">
      <w:pPr>
        <w:pStyle w:val="Paragraphedeliste"/>
      </w:pPr>
      <w:r>
        <w:t>Partie 1</w:t>
      </w:r>
    </w:p>
    <w:p w14:paraId="0D212465" w14:textId="4B7DDE8E" w:rsidR="00791EC1" w:rsidRDefault="00791EC1" w:rsidP="00AA469D">
      <w:pPr>
        <w:pStyle w:val="Paragraphedeliste"/>
      </w:pPr>
    </w:p>
    <w:p w14:paraId="36CFB957" w14:textId="61FC3156" w:rsidR="00791EC1" w:rsidRDefault="00791EC1" w:rsidP="00AA469D">
      <w:pPr>
        <w:pStyle w:val="Paragraphedeliste"/>
      </w:pPr>
      <w:r>
        <w:t>a.</w:t>
      </w:r>
      <w:r w:rsidR="003D08E1" w:rsidRPr="003D08E1">
        <w:rPr>
          <w:noProof/>
        </w:rPr>
        <w:t xml:space="preserve"> </w:t>
      </w:r>
      <w:r w:rsidR="003D08E1">
        <w:rPr>
          <w:noProof/>
        </w:rPr>
        <w:drawing>
          <wp:inline distT="0" distB="0" distL="0" distR="0" wp14:anchorId="1629F2B8" wp14:editId="4DFFDF53">
            <wp:extent cx="5760720" cy="2445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D050" w14:textId="40287E81" w:rsidR="00791EC1" w:rsidRDefault="00791EC1" w:rsidP="00AA469D">
      <w:pPr>
        <w:pStyle w:val="Paragraphedeliste"/>
      </w:pPr>
    </w:p>
    <w:p w14:paraId="6C89F500" w14:textId="282F854F" w:rsidR="00791EC1" w:rsidRDefault="00791EC1" w:rsidP="00AA469D">
      <w:pPr>
        <w:pStyle w:val="Paragraphedeliste"/>
      </w:pPr>
      <w:r>
        <w:t>b. La résistance est placée avant la diode. Son rôle est certainement de diminuer la valeur du courant et donc de limiter l’usure de la diode.</w:t>
      </w:r>
    </w:p>
    <w:p w14:paraId="4219E417" w14:textId="77777777" w:rsidR="00791EC1" w:rsidRDefault="00791EC1" w:rsidP="00AA469D">
      <w:pPr>
        <w:pStyle w:val="Paragraphedeliste"/>
      </w:pPr>
    </w:p>
    <w:p w14:paraId="78D0D550" w14:textId="23046789" w:rsidR="00791EC1" w:rsidRDefault="003D08E1" w:rsidP="00AA469D">
      <w:pPr>
        <w:pStyle w:val="Paragraphedeliste"/>
      </w:pPr>
      <w:r>
        <w:t>c. On peut distinguer 2 états : un état où le courant ne passe pas et un état où le courant passe de plus en plus.</w:t>
      </w:r>
    </w:p>
    <w:p w14:paraId="7B04A75E" w14:textId="7C95AE9E" w:rsidR="0032491D" w:rsidRDefault="0032491D" w:rsidP="00AA469D">
      <w:pPr>
        <w:pStyle w:val="Paragraphedeliste"/>
      </w:pPr>
    </w:p>
    <w:p w14:paraId="1558CBC7" w14:textId="0A8E45D2" w:rsidR="0032491D" w:rsidRDefault="0032491D" w:rsidP="00AA469D">
      <w:pPr>
        <w:pStyle w:val="Paragraphedeliste"/>
      </w:pPr>
    </w:p>
    <w:p w14:paraId="0F19496E" w14:textId="5822C705" w:rsidR="0032491D" w:rsidRDefault="0032491D" w:rsidP="00AA469D">
      <w:pPr>
        <w:pStyle w:val="Paragraphedeliste"/>
      </w:pPr>
    </w:p>
    <w:p w14:paraId="4939DE49" w14:textId="2063D64D" w:rsidR="0032491D" w:rsidRDefault="0032491D" w:rsidP="00AA469D">
      <w:pPr>
        <w:pStyle w:val="Paragraphedeliste"/>
      </w:pPr>
      <w:r>
        <w:t>Partie 2</w:t>
      </w:r>
    </w:p>
    <w:p w14:paraId="5517CC31" w14:textId="7D8C733A" w:rsidR="0032491D" w:rsidRDefault="0032491D" w:rsidP="00AA469D">
      <w:pPr>
        <w:pStyle w:val="Paragraphedeliste"/>
      </w:pPr>
    </w:p>
    <w:p w14:paraId="102D84DD" w14:textId="7CC54D45" w:rsidR="0032491D" w:rsidRDefault="0032491D" w:rsidP="0032491D">
      <w:pPr>
        <w:pStyle w:val="Paragraphedeliste"/>
        <w:numPr>
          <w:ilvl w:val="0"/>
          <w:numId w:val="2"/>
        </w:numPr>
      </w:pPr>
      <w:r>
        <w:t xml:space="preserve">On cherche à obtenir UAB=0 et on trouve R3 d’après la formule donnée en annexe du </w:t>
      </w:r>
      <w:proofErr w:type="spellStart"/>
      <w:r>
        <w:t>tp</w:t>
      </w:r>
      <w:proofErr w:type="spellEnd"/>
      <w:r>
        <w:t> :</w:t>
      </w:r>
      <w:r w:rsidRPr="0032491D">
        <w:t xml:space="preserve"> </w:t>
      </w:r>
      <w:r>
        <w:t>Rappel sur les ponts de Wheatstone: U</w:t>
      </w:r>
      <w:r>
        <w:rPr>
          <w:sz w:val="14"/>
          <w:szCs w:val="14"/>
        </w:rPr>
        <w:t>AB</w:t>
      </w:r>
      <w:r>
        <w:t>=0 =&gt; (R1+R2+x.Rp).(R4+RD) = R3.R5</w:t>
      </w:r>
    </w:p>
    <w:p w14:paraId="48C46477" w14:textId="256553C7" w:rsidR="0032491D" w:rsidRDefault="0032491D" w:rsidP="0032491D">
      <w:pPr>
        <w:pStyle w:val="Paragraphedeliste"/>
        <w:ind w:left="1080"/>
      </w:pPr>
      <w:r>
        <w:t>Ainsi R3=94 Ohm</w:t>
      </w:r>
    </w:p>
    <w:p w14:paraId="78A99EB1" w14:textId="79D853B5" w:rsidR="0032491D" w:rsidRDefault="0032491D" w:rsidP="0032491D">
      <w:pPr>
        <w:pStyle w:val="Paragraphedeliste"/>
        <w:ind w:left="1080"/>
      </w:pPr>
    </w:p>
    <w:p w14:paraId="0A737E64" w14:textId="77777777" w:rsidR="0032491D" w:rsidRDefault="0032491D" w:rsidP="0032491D">
      <w:pPr>
        <w:pStyle w:val="Paragraphedeliste"/>
        <w:numPr>
          <w:ilvl w:val="0"/>
          <w:numId w:val="2"/>
        </w:numPr>
      </w:pPr>
      <w:r>
        <w:t>Le but est d’obtenir un montage que l’on peut simplifier avec Thévenin.</w:t>
      </w:r>
    </w:p>
    <w:p w14:paraId="4D605D62" w14:textId="485398B9" w:rsidR="0032491D" w:rsidRDefault="00A34EA1" w:rsidP="0032491D">
      <w:pPr>
        <w:pStyle w:val="Paragraphedeliste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+V2=0⇔V2=-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 xml:space="preserve">   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=0.7</m:t>
        </m:r>
        <m:r>
          <w:rPr>
            <w:rFonts w:ascii="Cambria Math" w:eastAsiaTheme="minorEastAsia" w:hAnsi="Cambria Math"/>
          </w:rPr>
          <m:t>⇒V2=-0.7</m:t>
        </m:r>
      </m:oMath>
      <w:r w:rsidR="00CF0D66">
        <w:t xml:space="preserve"> </w:t>
      </w:r>
      <w:r w:rsidR="00852EEA">
        <w:rPr>
          <w:noProof/>
        </w:rPr>
        <w:drawing>
          <wp:inline distT="0" distB="0" distL="0" distR="0" wp14:anchorId="1C73795D" wp14:editId="1503A813">
            <wp:extent cx="4524375" cy="4152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769" w14:textId="77777777" w:rsidR="00852EEA" w:rsidRDefault="00852EEA" w:rsidP="0032491D">
      <w:pPr>
        <w:pStyle w:val="Paragraphedeliste"/>
        <w:ind w:left="1080"/>
      </w:pPr>
      <w:bookmarkStart w:id="0" w:name="_GoBack"/>
      <w:bookmarkEnd w:id="0"/>
    </w:p>
    <w:p w14:paraId="5CE8298B" w14:textId="32E1F746" w:rsidR="0032491D" w:rsidRDefault="00CF0D66" w:rsidP="0032491D">
      <w:pPr>
        <w:pStyle w:val="Paragraphedeliste"/>
        <w:numPr>
          <w:ilvl w:val="0"/>
          <w:numId w:val="2"/>
        </w:numPr>
      </w:pPr>
      <w:r>
        <w:t xml:space="preserve">D’après la formule du pont de </w:t>
      </w:r>
      <w:proofErr w:type="spellStart"/>
      <w:r>
        <w:t>Wheastone</w:t>
      </w:r>
      <w:proofErr w:type="spellEnd"/>
      <w:r>
        <w:t xml:space="preserve"> vue précédemment on en déduit que :</w:t>
      </w:r>
    </w:p>
    <w:p w14:paraId="7CBB934D" w14:textId="44423477" w:rsidR="00CF0D66" w:rsidRDefault="00CF0D66" w:rsidP="00CF0D66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23*470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920+91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-47=57.7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</w:p>
    <w:p w14:paraId="21D811D2" w14:textId="77777777" w:rsidR="00CF0D66" w:rsidRPr="00363514" w:rsidRDefault="00CF0D66" w:rsidP="00CF0D66">
      <w:pPr>
        <w:pStyle w:val="Paragraphedeliste"/>
        <w:ind w:left="1080"/>
      </w:pPr>
    </w:p>
    <w:sectPr w:rsidR="00CF0D66" w:rsidRPr="0036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04EF" w14:textId="77777777" w:rsidR="00A34EA1" w:rsidRDefault="00A34EA1" w:rsidP="00363514">
      <w:pPr>
        <w:spacing w:after="0" w:line="240" w:lineRule="auto"/>
      </w:pPr>
      <w:r>
        <w:separator/>
      </w:r>
    </w:p>
  </w:endnote>
  <w:endnote w:type="continuationSeparator" w:id="0">
    <w:p w14:paraId="248F6B8A" w14:textId="77777777" w:rsidR="00A34EA1" w:rsidRDefault="00A34EA1" w:rsidP="0036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1FDB4" w14:textId="77777777" w:rsidR="00A34EA1" w:rsidRDefault="00A34EA1" w:rsidP="00363514">
      <w:pPr>
        <w:spacing w:after="0" w:line="240" w:lineRule="auto"/>
      </w:pPr>
      <w:r>
        <w:separator/>
      </w:r>
    </w:p>
  </w:footnote>
  <w:footnote w:type="continuationSeparator" w:id="0">
    <w:p w14:paraId="2EFD63FB" w14:textId="77777777" w:rsidR="00A34EA1" w:rsidRDefault="00A34EA1" w:rsidP="0036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CE3"/>
    <w:multiLevelType w:val="hybridMultilevel"/>
    <w:tmpl w:val="2E5853B0"/>
    <w:lvl w:ilvl="0" w:tplc="62F4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16328"/>
    <w:multiLevelType w:val="hybridMultilevel"/>
    <w:tmpl w:val="C506F9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6"/>
    <w:rsid w:val="000C50C6"/>
    <w:rsid w:val="00227AE7"/>
    <w:rsid w:val="00281C0E"/>
    <w:rsid w:val="0032491D"/>
    <w:rsid w:val="00363514"/>
    <w:rsid w:val="003D08E1"/>
    <w:rsid w:val="005F76A7"/>
    <w:rsid w:val="00707008"/>
    <w:rsid w:val="007511F1"/>
    <w:rsid w:val="00777005"/>
    <w:rsid w:val="00791EC1"/>
    <w:rsid w:val="00852EEA"/>
    <w:rsid w:val="00887629"/>
    <w:rsid w:val="00935752"/>
    <w:rsid w:val="009E279E"/>
    <w:rsid w:val="00A24353"/>
    <w:rsid w:val="00A34EA1"/>
    <w:rsid w:val="00AA469D"/>
    <w:rsid w:val="00B915FD"/>
    <w:rsid w:val="00C52D49"/>
    <w:rsid w:val="00CF0D66"/>
    <w:rsid w:val="00E20E3D"/>
    <w:rsid w:val="00ED3EB5"/>
    <w:rsid w:val="00E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CF6C"/>
  <w15:chartTrackingRefBased/>
  <w15:docId w15:val="{FF2E38E8-FE1A-4E64-A8B7-08764E0C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3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14"/>
  </w:style>
  <w:style w:type="paragraph" w:styleId="Pieddepage">
    <w:name w:val="footer"/>
    <w:basedOn w:val="Normal"/>
    <w:link w:val="PieddepageCar"/>
    <w:uiPriority w:val="99"/>
    <w:unhideWhenUsed/>
    <w:rsid w:val="00363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14"/>
  </w:style>
  <w:style w:type="paragraph" w:styleId="Paragraphedeliste">
    <w:name w:val="List Paragraph"/>
    <w:basedOn w:val="Normal"/>
    <w:uiPriority w:val="34"/>
    <w:qFormat/>
    <w:rsid w:val="0077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7</cp:revision>
  <dcterms:created xsi:type="dcterms:W3CDTF">2019-12-03T12:42:00Z</dcterms:created>
  <dcterms:modified xsi:type="dcterms:W3CDTF">2019-12-17T14:42:00Z</dcterms:modified>
</cp:coreProperties>
</file>