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1F92B51" wp14:editId="3EFF8EB4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(LCD)</w:t>
      </w:r>
    </w:p>
    <w:p w:rsidR="00F7367F" w:rsidRDefault="00F7367F" w:rsidP="00F7367F">
      <w:pPr>
        <w:pStyle w:val="Standard"/>
        <w:rPr>
          <w:color w:val="000000"/>
        </w:rPr>
      </w:pPr>
    </w:p>
    <w:p w:rsidR="00F7367F" w:rsidRDefault="00F7367F" w:rsidP="00F7367F">
      <w:pPr>
        <w:pStyle w:val="Standard"/>
      </w:pPr>
    </w:p>
    <w:p w:rsidR="00E76FA5" w:rsidRDefault="00E76FA5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 w:rsidP="00F7367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F7367F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F7367F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B870DA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Default="00B870DA" w:rsidP="00F7367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7367F" w:rsidTr="00F7367F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F7367F">
              <w:rPr>
                <w:sz w:val="24"/>
                <w:szCs w:val="24"/>
              </w:rPr>
              <w:t>Basma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Abdelhakim</w:t>
            </w:r>
            <w:proofErr w:type="spellEnd"/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127D6A" w:rsidP="00F73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:rsidR="00F7367F" w:rsidRDefault="00F7367F" w:rsidP="00F7367F"/>
    <w:p w:rsidR="00F7367F" w:rsidRPr="000A13E1" w:rsidRDefault="00F7367F" w:rsidP="00F7367F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F7367F" w:rsidRDefault="00F7367F" w:rsidP="00F7367F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4045"/>
        <w:gridCol w:w="2100"/>
        <w:gridCol w:w="1275"/>
        <w:gridCol w:w="1418"/>
      </w:tblGrid>
      <w:tr w:rsidR="00F7367F" w:rsidTr="00B870DA">
        <w:trPr>
          <w:trHeight w:hRule="exact" w:val="730"/>
        </w:trPr>
        <w:tc>
          <w:tcPr>
            <w:tcW w:w="1369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bookmarkStart w:id="11" w:name="_GoBack"/>
            <w:bookmarkEnd w:id="11"/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E22125" w:rsidTr="00B870DA">
        <w:trPr>
          <w:trHeight w:val="409"/>
        </w:trPr>
        <w:tc>
          <w:tcPr>
            <w:tcW w:w="1369" w:type="dxa"/>
          </w:tcPr>
          <w:p w:rsidR="00E22125" w:rsidRDefault="00E22125" w:rsidP="00E2212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4045" w:type="dxa"/>
          </w:tcPr>
          <w:p w:rsidR="00E22125" w:rsidRDefault="00E22125" w:rsidP="00E22125">
            <w:pPr>
              <w:pStyle w:val="TableText"/>
              <w:jc w:val="center"/>
            </w:pPr>
            <w:r>
              <w:t>Initial creation of LCD_CDD Document</w:t>
            </w:r>
          </w:p>
          <w:p w:rsidR="00E22125" w:rsidRDefault="00E22125" w:rsidP="00E22125">
            <w:pPr>
              <w:pStyle w:val="TableText"/>
              <w:jc w:val="center"/>
            </w:pPr>
          </w:p>
        </w:tc>
        <w:tc>
          <w:tcPr>
            <w:tcW w:w="2100" w:type="dxa"/>
          </w:tcPr>
          <w:p w:rsidR="00E22125" w:rsidRDefault="00E22125" w:rsidP="00E22125">
            <w:pPr>
              <w:pStyle w:val="TableText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  <w:p w:rsidR="00E22125" w:rsidRDefault="00E22125" w:rsidP="00E22125">
            <w:pPr>
              <w:pStyle w:val="TableText"/>
              <w:jc w:val="center"/>
            </w:pPr>
          </w:p>
        </w:tc>
        <w:tc>
          <w:tcPr>
            <w:tcW w:w="1275" w:type="dxa"/>
          </w:tcPr>
          <w:p w:rsidR="00E22125" w:rsidRDefault="00E22125" w:rsidP="00E22125">
            <w:pPr>
              <w:pStyle w:val="TableText"/>
              <w:jc w:val="center"/>
            </w:pPr>
            <w:r>
              <w:t>4/3/2020</w:t>
            </w:r>
          </w:p>
          <w:p w:rsidR="00E22125" w:rsidRPr="00E22125" w:rsidRDefault="00E22125" w:rsidP="00E22125">
            <w:pPr>
              <w:jc w:val="center"/>
            </w:pPr>
          </w:p>
        </w:tc>
        <w:tc>
          <w:tcPr>
            <w:tcW w:w="1418" w:type="dxa"/>
          </w:tcPr>
          <w:p w:rsidR="00E22125" w:rsidRDefault="00E22125" w:rsidP="00E22125">
            <w:pPr>
              <w:pStyle w:val="TableText"/>
              <w:jc w:val="center"/>
            </w:pPr>
            <w:r>
              <w:t>Draft</w:t>
            </w:r>
          </w:p>
        </w:tc>
      </w:tr>
      <w:tr w:rsidR="00E22125" w:rsidTr="00B870DA">
        <w:trPr>
          <w:trHeight w:val="408"/>
        </w:trPr>
        <w:tc>
          <w:tcPr>
            <w:tcW w:w="1369" w:type="dxa"/>
          </w:tcPr>
          <w:p w:rsidR="00E22125" w:rsidRDefault="00E22125" w:rsidP="00E22125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045" w:type="dxa"/>
          </w:tcPr>
          <w:p w:rsidR="00E22125" w:rsidRDefault="00E22125" w:rsidP="00E22125">
            <w:pPr>
              <w:pStyle w:val="TableText"/>
              <w:jc w:val="center"/>
            </w:pPr>
            <w:r>
              <w:t>Updating the document after the review.</w:t>
            </w:r>
          </w:p>
        </w:tc>
        <w:tc>
          <w:tcPr>
            <w:tcW w:w="2100" w:type="dxa"/>
          </w:tcPr>
          <w:p w:rsidR="00E22125" w:rsidRDefault="00E22125" w:rsidP="00E22125">
            <w:pPr>
              <w:pStyle w:val="TableText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275" w:type="dxa"/>
          </w:tcPr>
          <w:p w:rsidR="00E22125" w:rsidRDefault="00E22125" w:rsidP="00E22125">
            <w:pPr>
              <w:pStyle w:val="TableText"/>
              <w:jc w:val="center"/>
            </w:pPr>
            <w:r>
              <w:t>10/3/2020</w:t>
            </w:r>
          </w:p>
        </w:tc>
        <w:tc>
          <w:tcPr>
            <w:tcW w:w="1418" w:type="dxa"/>
          </w:tcPr>
          <w:p w:rsidR="00E22125" w:rsidRDefault="00E22125" w:rsidP="00E22125">
            <w:pPr>
              <w:pStyle w:val="TableText"/>
              <w:jc w:val="center"/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:rsidR="00F7367F" w:rsidRDefault="00F7367F"/>
    <w:p w:rsidR="00E801D2" w:rsidRPr="00510871" w:rsidRDefault="00E801D2" w:rsidP="00E801D2">
      <w:pPr>
        <w:pStyle w:val="Caption"/>
        <w:keepNext/>
        <w:rPr>
          <w:sz w:val="24"/>
          <w:szCs w:val="24"/>
        </w:rPr>
      </w:pPr>
      <w:bookmarkStart w:id="12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2"/>
    </w:p>
    <w:tbl>
      <w:tblPr>
        <w:tblStyle w:val="PlainTable11"/>
        <w:tblW w:w="10207" w:type="dxa"/>
        <w:tblInd w:w="-289" w:type="dxa"/>
        <w:tblLook w:val="04A0" w:firstRow="1" w:lastRow="0" w:firstColumn="1" w:lastColumn="0" w:noHBand="0" w:noVBand="1"/>
      </w:tblPr>
      <w:tblGrid>
        <w:gridCol w:w="3485"/>
        <w:gridCol w:w="3196"/>
        <w:gridCol w:w="3526"/>
      </w:tblGrid>
      <w:tr w:rsidR="00E801D2" w:rsidTr="00B87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801D2" w:rsidTr="00B87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E801D2" w:rsidRDefault="00E801D2" w:rsidP="00E80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0107A5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Default="000107A5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575F94" w:rsidTr="00B870DA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575F94" w:rsidRDefault="00575F94" w:rsidP="00033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:rsidR="00575F94" w:rsidRPr="000107A5" w:rsidRDefault="00575F94" w:rsidP="00E80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526" w:type="dxa"/>
            <w:shd w:val="clear" w:color="auto" w:fill="FFFFFF" w:themeFill="background1"/>
          </w:tcPr>
          <w:p w:rsidR="00575F94" w:rsidRPr="000107A5" w:rsidRDefault="00575F94" w:rsidP="0001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  <w:tr w:rsidR="00575F94" w:rsidTr="00B87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575F94" w:rsidRDefault="00575F94" w:rsidP="00575F94">
            <w:pPr>
              <w:jc w:val="center"/>
              <w:rPr>
                <w:sz w:val="24"/>
                <w:szCs w:val="24"/>
              </w:rPr>
            </w:pPr>
            <w:r w:rsidRPr="00575F94">
              <w:rPr>
                <w:sz w:val="24"/>
                <w:szCs w:val="24"/>
                <w:lang w:val="en-GB"/>
              </w:rPr>
              <w:t>LMB161A</w:t>
            </w:r>
            <w:r>
              <w:rPr>
                <w:sz w:val="24"/>
                <w:szCs w:val="24"/>
                <w:lang w:val="en-GB"/>
              </w:rPr>
              <w:t>_datasheet</w:t>
            </w:r>
          </w:p>
        </w:tc>
        <w:tc>
          <w:tcPr>
            <w:tcW w:w="3196" w:type="dxa"/>
            <w:shd w:val="clear" w:color="auto" w:fill="FFFFFF" w:themeFill="background1"/>
          </w:tcPr>
          <w:p w:rsidR="00575F94" w:rsidRDefault="00575F94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3526" w:type="dxa"/>
            <w:shd w:val="clear" w:color="auto" w:fill="FFFFFF" w:themeFill="background1"/>
          </w:tcPr>
          <w:p w:rsidR="00575F94" w:rsidRDefault="00575F94" w:rsidP="0001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------------------------------------</w:t>
            </w:r>
          </w:p>
        </w:tc>
      </w:tr>
    </w:tbl>
    <w:p w:rsidR="00E801D2" w:rsidRDefault="00E801D2" w:rsidP="00E801D2">
      <w:pPr>
        <w:jc w:val="both"/>
        <w:rPr>
          <w:sz w:val="24"/>
          <w:szCs w:val="24"/>
        </w:rPr>
      </w:pPr>
    </w:p>
    <w:p w:rsidR="00F7367F" w:rsidRDefault="00F7367F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0A2" w:rsidRPr="00194315" w:rsidRDefault="00F020A2" w:rsidP="00F020A2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B870DA" w:rsidRDefault="00F020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773013" w:history="1">
            <w:r w:rsidR="00B870DA" w:rsidRPr="00D3192A">
              <w:rPr>
                <w:rStyle w:val="Hyperlink"/>
                <w:rFonts w:cstheme="majorHAnsi"/>
                <w:b/>
                <w:bCs/>
                <w:noProof/>
              </w:rPr>
              <w:t>1.LCD software context diagram</w:t>
            </w:r>
            <w:r w:rsidR="00B870DA">
              <w:rPr>
                <w:noProof/>
                <w:webHidden/>
              </w:rPr>
              <w:tab/>
            </w:r>
            <w:r w:rsidR="00B870DA">
              <w:rPr>
                <w:noProof/>
                <w:webHidden/>
              </w:rPr>
              <w:fldChar w:fldCharType="begin"/>
            </w:r>
            <w:r w:rsidR="00B870DA">
              <w:rPr>
                <w:noProof/>
                <w:webHidden/>
              </w:rPr>
              <w:instrText xml:space="preserve"> PAGEREF _Toc34773013 \h </w:instrText>
            </w:r>
            <w:r w:rsidR="00B870DA">
              <w:rPr>
                <w:noProof/>
                <w:webHidden/>
              </w:rPr>
            </w:r>
            <w:r w:rsidR="00B870DA">
              <w:rPr>
                <w:noProof/>
                <w:webHidden/>
              </w:rPr>
              <w:fldChar w:fldCharType="separate"/>
            </w:r>
            <w:r w:rsidR="00B870DA">
              <w:rPr>
                <w:noProof/>
                <w:webHidden/>
              </w:rPr>
              <w:t>4</w:t>
            </w:r>
            <w:r w:rsidR="00B870DA">
              <w:rPr>
                <w:noProof/>
                <w:webHidden/>
              </w:rPr>
              <w:fldChar w:fldCharType="end"/>
            </w:r>
          </w:hyperlink>
        </w:p>
        <w:p w:rsidR="00B870DA" w:rsidRDefault="00B870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773014" w:history="1">
            <w:r w:rsidRPr="00D3192A">
              <w:rPr>
                <w:rStyle w:val="Hyperlink"/>
                <w:b/>
                <w:bCs/>
                <w:noProof/>
              </w:rPr>
              <w:t xml:space="preserve">1.Component </w:t>
            </w:r>
            <w:r w:rsidRPr="00D3192A">
              <w:rPr>
                <w:rStyle w:val="Hyperlink"/>
                <w:rFonts w:cstheme="minorHAnsi"/>
                <w:b/>
                <w:bCs/>
                <w:noProof/>
              </w:rPr>
              <w:t>ʹ</w:t>
            </w:r>
            <w:r w:rsidRPr="00D3192A">
              <w:rPr>
                <w:rStyle w:val="Hyperlink"/>
                <w:b/>
                <w:bCs/>
                <w:noProof/>
              </w:rPr>
              <w:t>s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DA" w:rsidRDefault="00B870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773015" w:history="1">
            <w:r w:rsidRPr="00D3192A">
              <w:rPr>
                <w:rStyle w:val="Hyperlink"/>
                <w:b/>
                <w:bCs/>
                <w:noProof/>
              </w:rPr>
              <w:t xml:space="preserve">2.Component </w:t>
            </w:r>
            <w:r w:rsidRPr="00D3192A">
              <w:rPr>
                <w:rStyle w:val="Hyperlink"/>
                <w:rFonts w:cstheme="minorHAnsi"/>
                <w:b/>
                <w:bCs/>
                <w:noProof/>
              </w:rPr>
              <w:t>ʹ</w:t>
            </w:r>
            <w:r w:rsidRPr="00D3192A">
              <w:rPr>
                <w:rStyle w:val="Hyperlink"/>
                <w:b/>
                <w:bCs/>
                <w:noProof/>
              </w:rPr>
              <w:t>s application programming interfaces (APIs)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0A2" w:rsidRPr="00F020A2" w:rsidRDefault="00F020A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Pr="00194315" w:rsidRDefault="00F020A2" w:rsidP="00F020A2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020A2" w:rsidRDefault="00F020A2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0A2" w:rsidRDefault="00745D65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020A2" w:rsidRPr="00805292">
          <w:rPr>
            <w:rStyle w:val="Hyperlink"/>
            <w:noProof/>
          </w:rPr>
          <w:t>Table 2 Document History</w:t>
        </w:r>
        <w:r w:rsidR="00F020A2">
          <w:rPr>
            <w:noProof/>
            <w:webHidden/>
          </w:rPr>
          <w:tab/>
        </w:r>
        <w:r w:rsidR="00F020A2">
          <w:rPr>
            <w:noProof/>
            <w:webHidden/>
          </w:rPr>
          <w:fldChar w:fldCharType="begin"/>
        </w:r>
        <w:r w:rsidR="00F020A2">
          <w:rPr>
            <w:noProof/>
            <w:webHidden/>
          </w:rPr>
          <w:instrText xml:space="preserve"> PAGEREF _Toc33363416 \h </w:instrText>
        </w:r>
        <w:r w:rsidR="00F020A2">
          <w:rPr>
            <w:noProof/>
            <w:webHidden/>
          </w:rPr>
        </w:r>
        <w:r w:rsidR="00F020A2">
          <w:rPr>
            <w:noProof/>
            <w:webHidden/>
          </w:rPr>
          <w:fldChar w:fldCharType="separate"/>
        </w:r>
        <w:r w:rsidR="00F020A2">
          <w:rPr>
            <w:noProof/>
            <w:webHidden/>
          </w:rPr>
          <w:t>2</w:t>
        </w:r>
        <w:r w:rsidR="00F020A2">
          <w:rPr>
            <w:noProof/>
            <w:webHidden/>
          </w:rPr>
          <w:fldChar w:fldCharType="end"/>
        </w:r>
      </w:hyperlink>
    </w:p>
    <w:p w:rsidR="00F020A2" w:rsidRDefault="00745D65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020A2" w:rsidRPr="00805292">
          <w:rPr>
            <w:rStyle w:val="Hyperlink"/>
            <w:noProof/>
          </w:rPr>
          <w:t>Table 3 Reference Table</w:t>
        </w:r>
        <w:r w:rsidR="00F020A2">
          <w:rPr>
            <w:noProof/>
            <w:webHidden/>
          </w:rPr>
          <w:tab/>
          <w:t>2</w:t>
        </w:r>
      </w:hyperlink>
    </w:p>
    <w:p w:rsidR="00F020A2" w:rsidRDefault="00F020A2" w:rsidP="00F020A2">
      <w:r>
        <w:fldChar w:fldCharType="end"/>
      </w:r>
    </w:p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852E59" w:rsidRDefault="00B534B9" w:rsidP="0042485B">
      <w:pPr>
        <w:pStyle w:val="Heading1"/>
        <w:rPr>
          <w:rFonts w:cstheme="majorHAnsi"/>
          <w:b/>
          <w:bCs/>
          <w:color w:val="000000" w:themeColor="text1"/>
          <w:u w:val="single"/>
        </w:rPr>
      </w:pPr>
      <w:bookmarkStart w:id="13" w:name="_Toc34773013"/>
      <w:r w:rsidRPr="0042485B">
        <w:rPr>
          <w:rFonts w:cstheme="majorHAnsi"/>
          <w:b/>
          <w:bCs/>
          <w:color w:val="000000" w:themeColor="text1"/>
          <w:u w:val="single"/>
        </w:rPr>
        <w:t>1.LCD software context diagram</w:t>
      </w:r>
      <w:bookmarkEnd w:id="13"/>
    </w:p>
    <w:p w:rsidR="0042485B" w:rsidRPr="0042485B" w:rsidRDefault="0042485B" w:rsidP="0042485B"/>
    <w:p w:rsidR="00B534B9" w:rsidRDefault="00AA05C9" w:rsidP="00E801D2">
      <w:r>
        <w:rPr>
          <w:noProof/>
          <w:lang w:val="en-GB" w:eastAsia="en-GB"/>
        </w:rPr>
        <w:drawing>
          <wp:inline distT="0" distB="0" distL="0" distR="0" wp14:anchorId="483F9770" wp14:editId="4AA17A01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ware context (2)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67" w:rsidRDefault="00B534B9" w:rsidP="004248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LCD context diagram.</w:t>
      </w:r>
    </w:p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Pr="0042485B" w:rsidRDefault="0042485B" w:rsidP="0042485B"/>
    <w:p w:rsidR="00D55B8B" w:rsidRDefault="00D55B8B" w:rsidP="00745D65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4" w:name="_Toc34773014"/>
      <w:r>
        <w:rPr>
          <w:b/>
          <w:bCs/>
          <w:color w:val="000000" w:themeColor="text1"/>
          <w:u w:val="single"/>
        </w:rPr>
        <w:t>1</w:t>
      </w:r>
      <w:r w:rsidRPr="0042485B">
        <w:rPr>
          <w:b/>
          <w:bCs/>
          <w:color w:val="000000" w:themeColor="text1"/>
          <w:u w:val="single"/>
        </w:rPr>
        <w:t xml:space="preserve">.Component </w:t>
      </w:r>
      <w:r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>
        <w:rPr>
          <w:b/>
          <w:bCs/>
          <w:color w:val="000000" w:themeColor="text1"/>
          <w:u w:val="single"/>
        </w:rPr>
        <w:t>parameters</w:t>
      </w:r>
      <w:bookmarkEnd w:id="14"/>
    </w:p>
    <w:p w:rsidR="00745D65" w:rsidRPr="00745D65" w:rsidRDefault="00745D65" w:rsidP="00745D65"/>
    <w:tbl>
      <w:tblPr>
        <w:tblStyle w:val="TableGrid"/>
        <w:tblW w:w="10661" w:type="dxa"/>
        <w:tblInd w:w="-818" w:type="dxa"/>
        <w:tblLayout w:type="fixed"/>
        <w:tblLook w:val="04A0" w:firstRow="1" w:lastRow="0" w:firstColumn="1" w:lastColumn="0" w:noHBand="0" w:noVBand="1"/>
      </w:tblPr>
      <w:tblGrid>
        <w:gridCol w:w="2181"/>
        <w:gridCol w:w="53"/>
        <w:gridCol w:w="2129"/>
        <w:gridCol w:w="1833"/>
        <w:gridCol w:w="10"/>
        <w:gridCol w:w="4455"/>
      </w:tblGrid>
      <w:tr w:rsidR="00D55B8B" w:rsidTr="00745D65">
        <w:trPr>
          <w:trHeight w:val="289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55B8B" w:rsidRPr="006E5F95" w:rsidRDefault="00D55B8B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8" w:type="dxa"/>
            <w:gridSpan w:val="3"/>
          </w:tcPr>
          <w:p w:rsidR="00D55B8B" w:rsidRPr="00745D65" w:rsidRDefault="00D55B8B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Req_PO3_DGW_LCD_CDD_01_V01.</w:t>
            </w:r>
          </w:p>
        </w:tc>
      </w:tr>
      <w:tr w:rsidR="00D55B8B" w:rsidRPr="00FA15D4" w:rsidTr="00745D65">
        <w:trPr>
          <w:trHeight w:val="413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8" w:type="dxa"/>
            <w:gridSpan w:val="3"/>
          </w:tcPr>
          <w:p w:rsidR="00D55B8B" w:rsidRPr="00745D65" w:rsidRDefault="00D55B8B" w:rsidP="00D55B8B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55B8B" w:rsidTr="00745D65">
        <w:trPr>
          <w:trHeight w:val="267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29" w:type="dxa"/>
          </w:tcPr>
          <w:p w:rsidR="00D55B8B" w:rsidRPr="00745D65" w:rsidRDefault="00D55B8B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5" w:type="dxa"/>
            <w:gridSpan w:val="2"/>
          </w:tcPr>
          <w:p w:rsidR="00D55B8B" w:rsidRPr="00745D65" w:rsidRDefault="00E2212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D55B8B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D55B8B" w:rsidTr="00745D65">
        <w:trPr>
          <w:trHeight w:val="278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129" w:type="dxa"/>
            <w:shd w:val="clear" w:color="auto" w:fill="FFFFFF" w:themeFill="background1"/>
          </w:tcPr>
          <w:p w:rsidR="00D55B8B" w:rsidRPr="00745D65" w:rsidRDefault="00D55B8B" w:rsidP="00D55B8B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  <w:r w:rsidRPr="00745D65">
              <w:rPr>
                <w:sz w:val="24"/>
                <w:szCs w:val="24"/>
              </w:rPr>
              <w:t xml:space="preserve"> 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5" w:type="dxa"/>
          </w:tcPr>
          <w:p w:rsidR="00D55B8B" w:rsidRPr="00745D65" w:rsidRDefault="00D55B8B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D55B8B" w:rsidTr="00745D65">
        <w:trPr>
          <w:trHeight w:val="300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55B8B" w:rsidRDefault="00D55B8B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8" w:type="dxa"/>
            <w:gridSpan w:val="3"/>
          </w:tcPr>
          <w:p w:rsidR="00D55B8B" w:rsidRPr="00745D65" w:rsidRDefault="00D55B8B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These two parameters are used to configure register/select pin to a given port and pin in microcontroller</w:t>
            </w:r>
          </w:p>
        </w:tc>
      </w:tr>
      <w:tr w:rsidR="00745D65" w:rsidRPr="00060916" w:rsidTr="00745D65">
        <w:trPr>
          <w:trHeight w:val="358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  <w:shd w:val="clear" w:color="auto" w:fill="auto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45D65" w:rsidRPr="00060916" w:rsidTr="00745D65">
        <w:trPr>
          <w:trHeight w:val="358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  <w:shd w:val="clear" w:color="auto" w:fill="auto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745D65" w:rsidTr="00745D65">
        <w:trPr>
          <w:trHeight w:val="420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745D65" w:rsidTr="00745D65">
        <w:trPr>
          <w:trHeight w:val="175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745D65" w:rsidTr="00745D65">
        <w:trPr>
          <w:trHeight w:val="273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745D65" w:rsidTr="00745D65">
        <w:trPr>
          <w:trHeight w:val="272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8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745D65" w:rsidTr="00745D65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745D65" w:rsidRPr="006E5F95" w:rsidRDefault="00745D65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745D65" w:rsidRPr="00FA15D4" w:rsidTr="00745D65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45D65" w:rsidTr="00745D65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99" w:type="dxa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713" w:type="dxa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745D65" w:rsidRPr="00745D65" w:rsidRDefault="00E2212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745D65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745D65" w:rsidTr="00745D65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299" w:type="dxa"/>
            <w:shd w:val="clear" w:color="auto" w:fill="FFFFFF" w:themeFill="background1"/>
          </w:tcPr>
          <w:p w:rsidR="00745D65" w:rsidRPr="00745D65" w:rsidRDefault="00745D65" w:rsidP="00745D65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745D65" w:rsidTr="00745D65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These two parameters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are used to configure read/write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 pin to a given port and pin in microcontroller</w:t>
            </w:r>
          </w:p>
        </w:tc>
      </w:tr>
      <w:tr w:rsidR="00745D65" w:rsidRPr="00060916" w:rsidTr="00745D65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745D65" w:rsidRPr="00060916" w:rsidTr="00745D65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745D65" w:rsidTr="00745D65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745D65" w:rsidTr="00745D65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745D65" w:rsidTr="00745D65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745D65" w:rsidTr="00745D65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745D65" w:rsidRDefault="00745D65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745D65" w:rsidRPr="00745D65" w:rsidRDefault="00745D65" w:rsidP="00745D65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D55B8B" w:rsidRDefault="00D55B8B" w:rsidP="00745D65">
      <w:pPr>
        <w:pStyle w:val="Heading1"/>
        <w:rPr>
          <w:b/>
          <w:bCs/>
          <w:color w:val="000000" w:themeColor="text1"/>
          <w:u w:val="single"/>
        </w:rPr>
      </w:pPr>
    </w:p>
    <w:p w:rsidR="00745D65" w:rsidRDefault="00745D65" w:rsidP="00745D65">
      <w:pPr>
        <w:pStyle w:val="Heading1"/>
        <w:rPr>
          <w:b/>
          <w:bCs/>
          <w:color w:val="000000" w:themeColor="text1"/>
          <w:u w:val="single"/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43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CF1997" w:rsidTr="00CF1997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F1997" w:rsidRPr="006E5F95" w:rsidRDefault="00CF1997" w:rsidP="00CF1997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F1997" w:rsidRPr="00FA15D4" w:rsidTr="00CF1997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1997" w:rsidTr="00CF1997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99" w:type="dxa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713" w:type="dxa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F1997" w:rsidRPr="00745D65" w:rsidRDefault="00E22125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CF1997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F1997" w:rsidTr="00CF1997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299" w:type="dxa"/>
            <w:shd w:val="clear" w:color="auto" w:fill="FFFFFF" w:themeFill="background1"/>
          </w:tcPr>
          <w:p w:rsidR="00CF1997" w:rsidRPr="00745D65" w:rsidRDefault="00CF1997" w:rsidP="00CF1997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_PIN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F1997" w:rsidTr="00CF1997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These two parameters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are used to configure enable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 pin to a given port and pin in microcontroller</w:t>
            </w:r>
          </w:p>
        </w:tc>
      </w:tr>
      <w:tr w:rsidR="00CF1997" w:rsidRPr="00060916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</w:t>
            </w:r>
            <w:r>
              <w:rPr>
                <w:noProof/>
                <w:sz w:val="24"/>
                <w:szCs w:val="24"/>
                <w:lang w:val="en-GB" w:eastAsia="en-GB"/>
              </w:rPr>
              <w:t>u8_E</w:t>
            </w:r>
            <w:r>
              <w:rPr>
                <w:noProof/>
                <w:sz w:val="24"/>
                <w:szCs w:val="24"/>
                <w:lang w:val="en-GB" w:eastAsia="en-GB"/>
              </w:rPr>
              <w:t>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F1997" w:rsidRPr="00060916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F1997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F1997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F1997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CF1997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CF1997" w:rsidRDefault="00CF1997" w:rsidP="00CF1997">
      <w:pPr>
        <w:pStyle w:val="Heading1"/>
        <w:rPr>
          <w:b/>
          <w:bCs/>
          <w:color w:val="000000" w:themeColor="text1"/>
          <w:u w:val="single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CF1997" w:rsidRPr="00745D65" w:rsidTr="00CF1997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F1997" w:rsidRPr="006E5F95" w:rsidRDefault="00CF1997" w:rsidP="00CF1997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F1997" w:rsidRPr="00745D65" w:rsidTr="00CF1997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1997" w:rsidRPr="00745D65" w:rsidTr="00CF1997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837" w:type="dxa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175" w:type="dxa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F1997" w:rsidRPr="00745D65" w:rsidRDefault="00E22125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CF1997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F1997" w:rsidRPr="00745D65" w:rsidTr="00CF1997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CF1997" w:rsidRPr="00745D65" w:rsidRDefault="00CF1997" w:rsidP="00CF1997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</w:t>
            </w:r>
            <w:r>
              <w:rPr>
                <w:noProof/>
                <w:lang w:val="en-GB" w:eastAsia="en-GB"/>
              </w:rPr>
              <w:t>DATAS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</w:t>
            </w:r>
            <w:r>
              <w:rPr>
                <w:noProof/>
                <w:lang w:val="en-GB" w:eastAsia="en-GB"/>
              </w:rPr>
              <w:t>Dx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F1997" w:rsidRPr="00745D65" w:rsidTr="00CF1997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These two parameters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are used to configure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 pin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 from 0 to 7 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 xml:space="preserve"> to a given port and pin in microcontroller</w:t>
            </w:r>
          </w:p>
        </w:tc>
      </w:tr>
      <w:tr w:rsidR="00CF1997" w:rsidRPr="00745D65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</w:t>
            </w:r>
            <w:r>
              <w:rPr>
                <w:noProof/>
                <w:sz w:val="24"/>
                <w:szCs w:val="24"/>
                <w:lang w:val="en-GB" w:eastAsia="en-GB"/>
              </w:rPr>
              <w:t>DATA</w:t>
            </w:r>
            <w:r>
              <w:rPr>
                <w:noProof/>
                <w:sz w:val="24"/>
                <w:szCs w:val="24"/>
                <w:lang w:val="en-GB" w:eastAsia="en-GB"/>
              </w:rPr>
              <w:t>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F1997" w:rsidRPr="00745D65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</w:t>
            </w:r>
            <w:r>
              <w:rPr>
                <w:noProof/>
                <w:sz w:val="24"/>
                <w:szCs w:val="24"/>
                <w:lang w:val="en-GB" w:eastAsia="en-GB"/>
              </w:rPr>
              <w:t>Dx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F1997" w:rsidRPr="00745D65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F1997" w:rsidRPr="00745D65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F1997" w:rsidRPr="00745D65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‘A</w:t>
            </w:r>
            <w:r w:rsidRPr="00745D65">
              <w:rPr>
                <w:rFonts w:cstheme="minorHAnsi"/>
                <w:sz w:val="24"/>
                <w:szCs w:val="24"/>
              </w:rPr>
              <w:t>’</w:t>
            </w:r>
          </w:p>
        </w:tc>
      </w:tr>
      <w:tr w:rsidR="00CF1997" w:rsidRPr="00745D65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F1997" w:rsidRDefault="00CF1997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F1997" w:rsidRPr="00745D65" w:rsidRDefault="00CF1997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0 to 7</w:t>
            </w:r>
          </w:p>
        </w:tc>
      </w:tr>
    </w:tbl>
    <w:p w:rsidR="00CF1997" w:rsidRPr="00CF1997" w:rsidRDefault="00CF1997" w:rsidP="00CF1997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C1373B" w:rsidRPr="00745D65" w:rsidTr="009E7B95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1373B" w:rsidRPr="006E5F95" w:rsidRDefault="00C1373B" w:rsidP="009E7B9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C1373B" w:rsidRPr="00745D65" w:rsidRDefault="00C1373B" w:rsidP="009E7B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1373B" w:rsidRPr="00745D65" w:rsidTr="009E7B95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5697" w:type="dxa"/>
            <w:gridSpan w:val="3"/>
          </w:tcPr>
          <w:p w:rsidR="00C1373B" w:rsidRPr="00745D65" w:rsidRDefault="00C1373B" w:rsidP="009E7B95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373B" w:rsidRPr="00745D65" w:rsidTr="009E7B95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837" w:type="dxa"/>
          </w:tcPr>
          <w:p w:rsidR="00C1373B" w:rsidRPr="00745D65" w:rsidRDefault="00C1373B" w:rsidP="009E7B9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175" w:type="dxa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1373B" w:rsidRPr="00745D65" w:rsidRDefault="00E22125" w:rsidP="009E7B9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C1373B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1373B" w:rsidRPr="00745D65" w:rsidTr="009E7B95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C1373B" w:rsidRPr="00745D65" w:rsidRDefault="00C1373B" w:rsidP="009E7B9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</w:t>
            </w:r>
            <w:r>
              <w:rPr>
                <w:noProof/>
                <w:lang w:val="en-GB" w:eastAsia="en-GB"/>
              </w:rPr>
              <w:t>CLR_CMD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1373B" w:rsidRPr="00745D65" w:rsidRDefault="00C1373B" w:rsidP="009E7B9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1373B" w:rsidRPr="00745D65" w:rsidTr="009E7B95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97" w:type="dxa"/>
            <w:gridSpan w:val="3"/>
          </w:tcPr>
          <w:p w:rsidR="00C1373B" w:rsidRPr="00745D65" w:rsidRDefault="00C1373B" w:rsidP="009E7B9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parameter is used to define clear command according to LCD datasheet</w:t>
            </w:r>
          </w:p>
        </w:tc>
      </w:tr>
      <w:tr w:rsidR="00C1373B" w:rsidRPr="00745D65" w:rsidTr="00C1373B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1373B" w:rsidRPr="00745D65" w:rsidRDefault="00C1373B" w:rsidP="0010763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1373B" w:rsidRPr="00745D65" w:rsidRDefault="00C1373B" w:rsidP="00C1373B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1373B" w:rsidRPr="00745D65" w:rsidTr="00C1373B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:rsidR="00C1373B" w:rsidRDefault="00C1373B" w:rsidP="009E7B9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1373B" w:rsidRPr="00745D65" w:rsidRDefault="00C1373B" w:rsidP="008C5E4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5697" w:type="dxa"/>
            <w:gridSpan w:val="3"/>
          </w:tcPr>
          <w:p w:rsidR="00C1373B" w:rsidRPr="00745D65" w:rsidRDefault="00C1373B" w:rsidP="00C137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1</w:t>
            </w:r>
          </w:p>
        </w:tc>
      </w:tr>
    </w:tbl>
    <w:p w:rsidR="00CF1997" w:rsidRDefault="00CF1997" w:rsidP="00CF1997">
      <w:pPr>
        <w:rPr>
          <w:lang w:val="en-GB"/>
        </w:rPr>
      </w:pPr>
    </w:p>
    <w:p w:rsidR="00CF1997" w:rsidRDefault="00CF1997" w:rsidP="00CF1997">
      <w:pPr>
        <w:rPr>
          <w:lang w:val="en-GB"/>
        </w:rPr>
      </w:pPr>
    </w:p>
    <w:p w:rsidR="00301DD9" w:rsidRDefault="00301DD9" w:rsidP="00CF1997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301DD9" w:rsidRPr="00745D65" w:rsidTr="009E7B95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301DD9" w:rsidRPr="006E5F95" w:rsidRDefault="00301DD9" w:rsidP="00E2212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301DD9" w:rsidRPr="00745D65" w:rsidRDefault="00301DD9" w:rsidP="00E221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301DD9" w:rsidRPr="00745D65" w:rsidTr="009E7B95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5697" w:type="dxa"/>
            <w:gridSpan w:val="3"/>
          </w:tcPr>
          <w:p w:rsidR="00301DD9" w:rsidRPr="00745D65" w:rsidRDefault="00301DD9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01DD9" w:rsidRPr="00745D65" w:rsidTr="009E7B95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837" w:type="dxa"/>
          </w:tcPr>
          <w:p w:rsidR="00301DD9" w:rsidRPr="00745D65" w:rsidRDefault="00301DD9" w:rsidP="00E2212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  <w:tc>
          <w:tcPr>
            <w:tcW w:w="1175" w:type="dxa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301DD9" w:rsidRPr="00745D65" w:rsidRDefault="00E22125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301DD9"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301DD9" w:rsidRPr="00745D65" w:rsidTr="009E7B95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301DD9" w:rsidRDefault="00301DD9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</w:t>
            </w:r>
            <w:r>
              <w:rPr>
                <w:noProof/>
                <w:lang w:val="en-GB" w:eastAsia="en-GB"/>
              </w:rPr>
              <w:t>LINE_ONE</w:t>
            </w:r>
          </w:p>
          <w:p w:rsidR="00301DD9" w:rsidRPr="00745D65" w:rsidRDefault="00301DD9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</w:t>
            </w:r>
            <w:r>
              <w:rPr>
                <w:noProof/>
                <w:lang w:val="en-GB" w:eastAsia="en-GB"/>
              </w:rPr>
              <w:t>TWo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301DD9" w:rsidRPr="00745D65" w:rsidRDefault="00301DD9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301DD9" w:rsidRPr="00745D65" w:rsidTr="009E7B95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97" w:type="dxa"/>
            <w:gridSpan w:val="3"/>
          </w:tcPr>
          <w:p w:rsidR="00301DD9" w:rsidRPr="00745D65" w:rsidRDefault="00301DD9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parameter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used to define values for  line one and two in LCD</w:t>
            </w:r>
          </w:p>
        </w:tc>
      </w:tr>
      <w:tr w:rsidR="00301DD9" w:rsidRPr="00745D65" w:rsidTr="009E7B95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:rsidR="00301DD9" w:rsidRDefault="00301DD9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301DD9" w:rsidRDefault="00301DD9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:rsidR="00301DD9" w:rsidRPr="00745D65" w:rsidRDefault="00301DD9" w:rsidP="00E221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301DD9" w:rsidRDefault="00301DD9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  <w:p w:rsidR="00301DD9" w:rsidRPr="00745D65" w:rsidRDefault="00301DD9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301DD9" w:rsidRPr="00745D65" w:rsidTr="009E7B95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:rsidR="00301DD9" w:rsidRDefault="00301DD9" w:rsidP="00E2212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301DD9" w:rsidRDefault="00301DD9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:rsidR="00301DD9" w:rsidRPr="00745D65" w:rsidRDefault="00301DD9" w:rsidP="00E221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5697" w:type="dxa"/>
            <w:gridSpan w:val="3"/>
          </w:tcPr>
          <w:p w:rsidR="00301DD9" w:rsidRDefault="00301DD9" w:rsidP="00E2212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:rsidR="00301DD9" w:rsidRPr="00745D65" w:rsidRDefault="00301DD9" w:rsidP="00E2212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CF1997" w:rsidRDefault="00CF1997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Pr="00CF1997" w:rsidRDefault="00301DD9" w:rsidP="00CF1997"/>
    <w:p w:rsidR="00B534B9" w:rsidRPr="0042485B" w:rsidRDefault="00B534B9" w:rsidP="00CF1997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5" w:name="_Toc34773015"/>
      <w:r w:rsidRPr="0042485B">
        <w:rPr>
          <w:b/>
          <w:bCs/>
          <w:color w:val="000000" w:themeColor="text1"/>
          <w:u w:val="single"/>
        </w:rPr>
        <w:t xml:space="preserve">2.Component </w:t>
      </w:r>
      <w:r w:rsidR="00AC2573"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 w:rsidR="00AC2573" w:rsidRPr="0042485B">
        <w:rPr>
          <w:b/>
          <w:bCs/>
          <w:color w:val="000000" w:themeColor="text1"/>
          <w:u w:val="single"/>
        </w:rPr>
        <w:t>application programming</w:t>
      </w:r>
      <w:r w:rsidRPr="0042485B">
        <w:rPr>
          <w:b/>
          <w:bCs/>
          <w:color w:val="000000" w:themeColor="text1"/>
          <w:u w:val="single"/>
        </w:rPr>
        <w:t xml:space="preserve"> interfaces (APIs)</w:t>
      </w:r>
      <w:bookmarkEnd w:id="15"/>
    </w:p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241"/>
        <w:gridCol w:w="2118"/>
        <w:gridCol w:w="850"/>
        <w:gridCol w:w="1082"/>
        <w:gridCol w:w="1577"/>
        <w:gridCol w:w="1392"/>
        <w:gridCol w:w="1393"/>
      </w:tblGrid>
      <w:tr w:rsidR="002C3067" w:rsidTr="004C55DA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Pr="006E5F95" w:rsidRDefault="002C3067" w:rsidP="00F5146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2C3067" w:rsidRDefault="00F5146B" w:rsidP="00BD059F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C1373B">
              <w:rPr>
                <w:sz w:val="24"/>
                <w:szCs w:val="24"/>
              </w:rPr>
              <w:t>_0</w:t>
            </w:r>
            <w:r w:rsidR="00301DD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_V</w:t>
            </w:r>
            <w:r w:rsidR="002C3067"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2C3067" w:rsidTr="004C55DA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Default="002C3067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F5146B" w:rsidRPr="0042485B" w:rsidRDefault="00F5146B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</w:tc>
      </w:tr>
      <w:tr w:rsidR="00F5146B" w:rsidTr="0042485B">
        <w:trPr>
          <w:trHeight w:val="267"/>
        </w:trPr>
        <w:tc>
          <w:tcPr>
            <w:tcW w:w="2241" w:type="dxa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18" w:type="dxa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F5146B" w:rsidRDefault="00127D6A" w:rsidP="00F5146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241" w:type="dxa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18" w:type="dxa"/>
            <w:shd w:val="clear" w:color="auto" w:fill="FFFFFF" w:themeFill="background1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CLCD_voidInitialize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852E59" w:rsidRDefault="00AA05C9" w:rsidP="00F5146B">
            <w:pPr>
              <w:pStyle w:val="Standard"/>
              <w:spacing w:line="240" w:lineRule="auto"/>
              <w:jc w:val="center"/>
            </w:pPr>
            <w:r>
              <w:t>P</w:t>
            </w:r>
            <w:r w:rsidR="00852E59">
              <w:t>ublic</w:t>
            </w:r>
          </w:p>
        </w:tc>
      </w:tr>
      <w:tr w:rsidR="00F5146B" w:rsidTr="004C55DA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F5146B" w:rsidRDefault="00BD059F" w:rsidP="00F5146B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initialize LCD </w:t>
            </w:r>
            <w:r w:rsidR="004C55DA">
              <w:rPr>
                <w:color w:val="000000"/>
                <w:sz w:val="24"/>
                <w:szCs w:val="24"/>
              </w:rPr>
              <w:t>according to datasheet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060916" w:rsidRDefault="00060916" w:rsidP="00F5146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060916" w:rsidRDefault="00060916" w:rsidP="00F5146B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</w:tr>
      <w:tr w:rsidR="00F5146B" w:rsidTr="004C55DA">
        <w:trPr>
          <w:trHeight w:val="841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F5146B" w:rsidRDefault="00060916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5"/>
          </w:tcPr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</w:p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54B3AA" wp14:editId="797D43AA">
                  <wp:extent cx="2685799" cy="4874553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CD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46B" w:rsidRDefault="00F5146B" w:rsidP="00F5146B">
            <w:pPr>
              <w:jc w:val="center"/>
            </w:pPr>
          </w:p>
        </w:tc>
      </w:tr>
    </w:tbl>
    <w:p w:rsidR="004C55DA" w:rsidRDefault="004C55DA" w:rsidP="00AC2573"/>
    <w:p w:rsidR="0042485B" w:rsidRDefault="0042485B" w:rsidP="004C55DA"/>
    <w:p w:rsidR="00C1373B" w:rsidRDefault="00C1373B" w:rsidP="004C55DA"/>
    <w:p w:rsidR="00C1373B" w:rsidRDefault="00C1373B" w:rsidP="004C55DA"/>
    <w:p w:rsidR="00C1373B" w:rsidRPr="004C55DA" w:rsidRDefault="00C1373B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881"/>
        <w:gridCol w:w="2478"/>
        <w:gridCol w:w="850"/>
        <w:gridCol w:w="982"/>
        <w:gridCol w:w="10"/>
        <w:gridCol w:w="1667"/>
        <w:gridCol w:w="1392"/>
        <w:gridCol w:w="1393"/>
      </w:tblGrid>
      <w:tr w:rsidR="004C55DA" w:rsidTr="00745D6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Pr="006E5F95" w:rsidRDefault="004C55DA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4C55DA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Req_PO3_DGW_LCD_CDD_0</w:t>
            </w:r>
            <w:r w:rsidR="00301DD9">
              <w:rPr>
                <w:sz w:val="24"/>
                <w:szCs w:val="24"/>
              </w:rPr>
              <w:t>8</w:t>
            </w:r>
            <w:r w:rsidR="004C55DA">
              <w:rPr>
                <w:sz w:val="24"/>
                <w:szCs w:val="24"/>
              </w:rPr>
              <w:t>_V</w:t>
            </w:r>
            <w:r w:rsidR="004C55DA" w:rsidRPr="00797F3E">
              <w:rPr>
                <w:sz w:val="24"/>
                <w:szCs w:val="24"/>
              </w:rPr>
              <w:t>01</w:t>
            </w:r>
            <w:r w:rsidR="004C55DA">
              <w:rPr>
                <w:sz w:val="24"/>
                <w:szCs w:val="24"/>
              </w:rPr>
              <w:t>.</w:t>
            </w:r>
          </w:p>
        </w:tc>
      </w:tr>
      <w:tr w:rsidR="004C55DA" w:rsidTr="00745D6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4C55DA" w:rsidRPr="00FA15D4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Req_PO3_DGW_GDD_11_V01.0</w:t>
            </w:r>
          </w:p>
        </w:tc>
      </w:tr>
      <w:tr w:rsidR="004C55DA" w:rsidTr="0042485B">
        <w:trPr>
          <w:trHeight w:val="267"/>
        </w:trPr>
        <w:tc>
          <w:tcPr>
            <w:tcW w:w="1881" w:type="dxa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78" w:type="dxa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4C55DA" w:rsidRDefault="00E22125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852E59" w:rsidTr="0042485B">
        <w:trPr>
          <w:trHeight w:val="278"/>
        </w:trPr>
        <w:tc>
          <w:tcPr>
            <w:tcW w:w="1881" w:type="dxa"/>
            <w:shd w:val="clear" w:color="auto" w:fill="D9D9D9" w:themeFill="background1" w:themeFillShade="D9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78" w:type="dxa"/>
            <w:shd w:val="clear" w:color="auto" w:fill="FFFFFF" w:themeFill="background1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 w:rsidRPr="0096407C">
              <w:t>CLCD_voidWriteCmd</w:t>
            </w:r>
            <w:proofErr w:type="spellEnd"/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D55B8B" w:rsidP="00852E59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4C55DA" w:rsidTr="00745D6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</w:t>
            </w:r>
            <w:r w:rsidR="0096407C">
              <w:rPr>
                <w:color w:val="000000"/>
                <w:sz w:val="24"/>
                <w:szCs w:val="24"/>
              </w:rPr>
              <w:t>ction is used to write command on LCD</w:t>
            </w:r>
          </w:p>
        </w:tc>
      </w:tr>
      <w:tr w:rsidR="004C55DA" w:rsidTr="00745D6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96407C" w:rsidTr="00745D6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96407C" w:rsidRDefault="0096407C" w:rsidP="0096407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96407C" w:rsidTr="00745D6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96407C" w:rsidRDefault="0096407C" w:rsidP="0096407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</w:tr>
      <w:tr w:rsidR="0096407C" w:rsidTr="00CF1997">
        <w:trPr>
          <w:trHeight w:val="8706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96407C" w:rsidRDefault="0096407C" w:rsidP="00472D8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CF1997" w:rsidRDefault="00CF1997" w:rsidP="00CF1997">
            <w:pPr>
              <w:rPr>
                <w:noProof/>
                <w:lang w:val="en-GB" w:eastAsia="en-GB"/>
              </w:rPr>
            </w:pPr>
          </w:p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295136" cy="509079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cd_2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34" cy="5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5DA" w:rsidRPr="00AC2573" w:rsidRDefault="004C55DA" w:rsidP="004C55DA"/>
    <w:p w:rsidR="004C55DA" w:rsidRDefault="004C55DA" w:rsidP="00AC2573"/>
    <w:p w:rsidR="00A40476" w:rsidRDefault="00A40476" w:rsidP="00AC2573"/>
    <w:p w:rsidR="00A40476" w:rsidRDefault="00A40476" w:rsidP="00AC2573"/>
    <w:p w:rsidR="0042485B" w:rsidRDefault="0042485B" w:rsidP="00A40476"/>
    <w:p w:rsidR="0042485B" w:rsidRPr="004C55DA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208"/>
        <w:gridCol w:w="850"/>
        <w:gridCol w:w="992"/>
        <w:gridCol w:w="1667"/>
        <w:gridCol w:w="1392"/>
        <w:gridCol w:w="1393"/>
      </w:tblGrid>
      <w:tr w:rsidR="00A40476" w:rsidTr="00745D6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Pr="006E5F95" w:rsidRDefault="00A40476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A40476" w:rsidRDefault="00C1373B" w:rsidP="00A40476">
            <w:pPr>
              <w:jc w:val="center"/>
            </w:pPr>
            <w:r>
              <w:rPr>
                <w:sz w:val="24"/>
                <w:szCs w:val="24"/>
              </w:rPr>
              <w:t>Req_PO3_DGW_LCD_CDD_0</w:t>
            </w:r>
            <w:r w:rsidR="00301DD9">
              <w:rPr>
                <w:sz w:val="24"/>
                <w:szCs w:val="24"/>
              </w:rPr>
              <w:t>9</w:t>
            </w:r>
            <w:r w:rsidR="00A40476">
              <w:rPr>
                <w:sz w:val="24"/>
                <w:szCs w:val="24"/>
              </w:rPr>
              <w:t>_V</w:t>
            </w:r>
            <w:r w:rsidR="00A40476" w:rsidRPr="00797F3E">
              <w:rPr>
                <w:sz w:val="24"/>
                <w:szCs w:val="24"/>
              </w:rPr>
              <w:t>01</w:t>
            </w:r>
            <w:r w:rsidR="00A40476">
              <w:rPr>
                <w:sz w:val="24"/>
                <w:szCs w:val="24"/>
              </w:rPr>
              <w:t>.</w:t>
            </w:r>
          </w:p>
        </w:tc>
      </w:tr>
      <w:tr w:rsidR="00A40476" w:rsidTr="00745D6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A40476" w:rsidRPr="0042485B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A40476">
              <w:rPr>
                <w:sz w:val="24"/>
                <w:szCs w:val="24"/>
              </w:rPr>
              <w:t>_V01.0</w:t>
            </w:r>
          </w:p>
        </w:tc>
      </w:tr>
      <w:tr w:rsidR="00A40476" w:rsidTr="0042485B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52" w:type="dxa"/>
            <w:gridSpan w:val="3"/>
          </w:tcPr>
          <w:p w:rsidR="00A40476" w:rsidRDefault="00E22125" w:rsidP="00A40476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852E59" w:rsidTr="0042485B">
        <w:trPr>
          <w:trHeight w:val="278"/>
        </w:trPr>
        <w:tc>
          <w:tcPr>
            <w:tcW w:w="2151" w:type="dxa"/>
            <w:shd w:val="clear" w:color="auto" w:fill="D9D9D9" w:themeFill="background1" w:themeFillShade="D9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CLCD_voidWriteData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CF1997" w:rsidP="00A40476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A40476" w:rsidTr="00745D6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A40476" w:rsidRDefault="00A40476" w:rsidP="00A40476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</w:tr>
      <w:tr w:rsidR="00AD4B42" w:rsidTr="00AD4B42">
        <w:trPr>
          <w:trHeight w:val="9321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745D6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745D6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CE605C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458210" cy="383883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_2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476" w:rsidRDefault="00A40476" w:rsidP="00A40476"/>
    <w:p w:rsidR="0042485B" w:rsidRDefault="0042485B" w:rsidP="00A40476"/>
    <w:p w:rsidR="00CF1997" w:rsidRDefault="00CF1997" w:rsidP="00A40476"/>
    <w:p w:rsidR="00CF1997" w:rsidRDefault="00CF1997" w:rsidP="00A40476"/>
    <w:p w:rsidR="00CF1997" w:rsidRDefault="00CF1997" w:rsidP="00A40476"/>
    <w:p w:rsidR="00CF1997" w:rsidRPr="00AC2573" w:rsidRDefault="00CF1997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04"/>
        <w:gridCol w:w="2383"/>
        <w:gridCol w:w="718"/>
        <w:gridCol w:w="1082"/>
        <w:gridCol w:w="1577"/>
        <w:gridCol w:w="1392"/>
        <w:gridCol w:w="1393"/>
      </w:tblGrid>
      <w:tr w:rsidR="00AD4B42" w:rsidTr="00A22986">
        <w:trPr>
          <w:trHeight w:val="289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Pr="006E5F95" w:rsidRDefault="00AD4B42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162" w:type="dxa"/>
            <w:gridSpan w:val="5"/>
          </w:tcPr>
          <w:p w:rsidR="00AD4B42" w:rsidRDefault="00AD4B42" w:rsidP="00745D65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301DD9">
              <w:rPr>
                <w:sz w:val="24"/>
                <w:szCs w:val="24"/>
              </w:rPr>
              <w:t>_10</w:t>
            </w:r>
            <w:r>
              <w:rPr>
                <w:sz w:val="24"/>
                <w:szCs w:val="24"/>
              </w:rPr>
              <w:t>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D4B42" w:rsidTr="00A22986">
        <w:trPr>
          <w:trHeight w:val="412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62" w:type="dxa"/>
            <w:gridSpan w:val="5"/>
          </w:tcPr>
          <w:p w:rsidR="00AD4B42" w:rsidRPr="0042485B" w:rsidRDefault="009051CF" w:rsidP="0042485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53117B">
              <w:rPr>
                <w:sz w:val="24"/>
                <w:szCs w:val="24"/>
              </w:rPr>
              <w:t>_V01.0</w:t>
            </w:r>
          </w:p>
        </w:tc>
      </w:tr>
      <w:tr w:rsidR="00AD4B42" w:rsidTr="00A22986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87" w:type="dxa"/>
            <w:gridSpan w:val="2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AD4B42" w:rsidRDefault="00E22125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CE605C" w:rsidTr="00A22986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383" w:type="dxa"/>
            <w:shd w:val="clear" w:color="auto" w:fill="FFFFFF" w:themeFill="background1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 w:rsidRPr="00AD4B42">
              <w:t>CLCD_voidSetDataPort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CE605C" w:rsidTr="00A22986">
        <w:trPr>
          <w:trHeight w:val="30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62" w:type="dxa"/>
            <w:gridSpan w:val="5"/>
          </w:tcPr>
          <w:p w:rsidR="00CE605C" w:rsidRP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 w:val="restart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18" w:type="dxa"/>
          </w:tcPr>
          <w:p w:rsidR="00CE605C" w:rsidRDefault="00CE605C" w:rsidP="00CE605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8183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220516" w:rsidP="00CE605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373755" cy="4670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cd_5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B42" w:rsidRPr="00AC2573" w:rsidRDefault="00AD4B42" w:rsidP="00AD4B42"/>
    <w:p w:rsidR="00A40476" w:rsidRDefault="00A40476" w:rsidP="00A40476"/>
    <w:p w:rsidR="0053117B" w:rsidRPr="00AC2573" w:rsidRDefault="0053117B" w:rsidP="00A40476"/>
    <w:p w:rsidR="00A40476" w:rsidRDefault="00A40476" w:rsidP="00AC2573"/>
    <w:p w:rsidR="00A22986" w:rsidRDefault="00A22986" w:rsidP="00AC2573"/>
    <w:p w:rsidR="00301DD9" w:rsidRDefault="00301DD9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1440"/>
        <w:gridCol w:w="990"/>
        <w:gridCol w:w="1790"/>
        <w:gridCol w:w="10"/>
        <w:gridCol w:w="3330"/>
        <w:gridCol w:w="1122"/>
      </w:tblGrid>
      <w:tr w:rsidR="00C2719D" w:rsidTr="00A22986">
        <w:trPr>
          <w:trHeight w:val="289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Pr="006E5F95" w:rsidRDefault="00CE605C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52" w:type="dxa"/>
            <w:gridSpan w:val="4"/>
          </w:tcPr>
          <w:p w:rsidR="00CE605C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</w:t>
            </w:r>
            <w:r w:rsidR="00301DD9">
              <w:rPr>
                <w:sz w:val="24"/>
                <w:szCs w:val="24"/>
              </w:rPr>
              <w:t>11</w:t>
            </w:r>
            <w:r w:rsidR="00CE605C">
              <w:rPr>
                <w:sz w:val="24"/>
                <w:szCs w:val="24"/>
              </w:rPr>
              <w:t>_V</w:t>
            </w:r>
            <w:r w:rsidR="00CE605C" w:rsidRPr="00797F3E">
              <w:rPr>
                <w:sz w:val="24"/>
                <w:szCs w:val="24"/>
              </w:rPr>
              <w:t>01</w:t>
            </w:r>
            <w:r w:rsidR="00CE605C">
              <w:rPr>
                <w:sz w:val="24"/>
                <w:szCs w:val="24"/>
              </w:rPr>
              <w:t>.</w:t>
            </w:r>
          </w:p>
        </w:tc>
      </w:tr>
      <w:tr w:rsidR="00C2719D" w:rsidTr="00A22986">
        <w:trPr>
          <w:trHeight w:val="412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4"/>
          </w:tcPr>
          <w:p w:rsidR="00C2719D" w:rsidRPr="00A22986" w:rsidRDefault="009051CF" w:rsidP="00A22986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Req_PO3_DGW_GDD_13</w:t>
            </w:r>
            <w:r w:rsidR="00C2719D">
              <w:rPr>
                <w:sz w:val="24"/>
                <w:szCs w:val="24"/>
              </w:rPr>
              <w:t>_V01.0</w:t>
            </w:r>
          </w:p>
        </w:tc>
      </w:tr>
      <w:tr w:rsidR="00CE605C" w:rsidTr="00A22986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  <w:gridSpan w:val="2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790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E605C" w:rsidRDefault="00127D6A" w:rsidP="00745D6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E605C" w:rsidRPr="00AD4B42" w:rsidRDefault="00C2719D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CLCD_voidWriteString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E605C" w:rsidRPr="00AD4B42" w:rsidRDefault="00C2719D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2719D" w:rsidTr="00A22986">
        <w:trPr>
          <w:trHeight w:val="300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4"/>
          </w:tcPr>
          <w:p w:rsidR="00CE605C" w:rsidRP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</w:t>
            </w:r>
            <w:r w:rsidR="00C2719D">
              <w:rPr>
                <w:color w:val="000000"/>
                <w:sz w:val="24"/>
                <w:szCs w:val="24"/>
              </w:rPr>
              <w:t>used to write string on LCD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9D9D9" w:themeFill="background1" w:themeFillShade="D9"/>
          </w:tcPr>
          <w:p w:rsidR="00A22986" w:rsidRDefault="00C2719D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  <w:p w:rsidR="00C2719D" w:rsidRPr="00A22986" w:rsidRDefault="00C2719D" w:rsidP="00A22986">
            <w:pPr>
              <w:jc w:val="center"/>
            </w:pPr>
          </w:p>
        </w:tc>
        <w:tc>
          <w:tcPr>
            <w:tcW w:w="990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  <w:gridSpan w:val="2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330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122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/>
            <w:shd w:val="clear" w:color="auto" w:fill="D9D9D9" w:themeFill="background1" w:themeFillShade="D9"/>
          </w:tcPr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1800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330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122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2719D" w:rsidRDefault="00C2719D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745D65">
            <w:pPr>
              <w:jc w:val="center"/>
            </w:pPr>
            <w:r>
              <w:t>void</w:t>
            </w:r>
          </w:p>
        </w:tc>
        <w:tc>
          <w:tcPr>
            <w:tcW w:w="1800" w:type="dxa"/>
            <w:gridSpan w:val="2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  <w:tc>
          <w:tcPr>
            <w:tcW w:w="3330" w:type="dxa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  <w:tc>
          <w:tcPr>
            <w:tcW w:w="1122" w:type="dxa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9321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E605C" w:rsidP="00745D6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745D6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503492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838927" cy="52190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CD_3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31" cy="52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05C" w:rsidRDefault="00CE605C" w:rsidP="00AC2573"/>
    <w:p w:rsidR="00301DD9" w:rsidRDefault="00301DD9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622AD6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Pr="006E5F95" w:rsidRDefault="00622AD6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622AD6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Req_PO3_DGW_LCD_CDD_1</w:t>
            </w:r>
            <w:r w:rsidR="00301DD9">
              <w:rPr>
                <w:sz w:val="24"/>
                <w:szCs w:val="24"/>
              </w:rPr>
              <w:t>2</w:t>
            </w:r>
            <w:r w:rsidR="00622AD6">
              <w:rPr>
                <w:sz w:val="24"/>
                <w:szCs w:val="24"/>
              </w:rPr>
              <w:t>_V</w:t>
            </w:r>
            <w:r w:rsidR="00622AD6" w:rsidRPr="00797F3E">
              <w:rPr>
                <w:sz w:val="24"/>
                <w:szCs w:val="24"/>
              </w:rPr>
              <w:t>01</w:t>
            </w:r>
            <w:r w:rsidR="00622AD6">
              <w:rPr>
                <w:sz w:val="24"/>
                <w:szCs w:val="24"/>
              </w:rPr>
              <w:t>.</w:t>
            </w:r>
          </w:p>
        </w:tc>
      </w:tr>
      <w:tr w:rsidR="00622AD6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6432" w:type="dxa"/>
            <w:gridSpan w:val="4"/>
          </w:tcPr>
          <w:p w:rsidR="00062BBC" w:rsidRPr="000E6703" w:rsidRDefault="009051CF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Req_PO3_DGW_GDD_14</w:t>
            </w:r>
            <w:r w:rsidR="00062BBC">
              <w:rPr>
                <w:sz w:val="24"/>
                <w:szCs w:val="24"/>
              </w:rPr>
              <w:t>_V01.0</w:t>
            </w:r>
          </w:p>
        </w:tc>
      </w:tr>
      <w:tr w:rsidR="00622AD6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622AD6" w:rsidRDefault="00580E34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622AD6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622AD6" w:rsidRPr="00AD4B42" w:rsidRDefault="00622AD6" w:rsidP="00622AD6">
            <w:pPr>
              <w:pStyle w:val="Standard"/>
              <w:spacing w:line="240" w:lineRule="auto"/>
              <w:jc w:val="center"/>
            </w:pPr>
            <w:proofErr w:type="spellStart"/>
            <w:r>
              <w:t>CLCD_voidGoToXYPos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622AD6" w:rsidRPr="00AD4B42" w:rsidRDefault="00622AD6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622AD6" w:rsidRPr="00AD4B42" w:rsidRDefault="00622AD6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622AD6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622AD6" w:rsidRPr="00CE605C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  <w:r w:rsidR="000E6703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622AD6" w:rsidRDefault="00622AD6" w:rsidP="00622AD6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980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393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745D6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</w:tr>
      <w:tr w:rsidR="00B74D40" w:rsidTr="00045B53">
        <w:trPr>
          <w:trHeight w:val="10514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B74D40" w:rsidRDefault="00B74D40" w:rsidP="00B74D40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AAA4F7" wp14:editId="5D878AD2">
                  <wp:extent cx="3921079" cy="546992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cd_gotopng (1) 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030" cy="556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D40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B74D40" w:rsidRPr="006E5F95" w:rsidRDefault="00B74D40" w:rsidP="00B74D40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B74D40" w:rsidRDefault="00B74D40" w:rsidP="00B74D40">
            <w:pPr>
              <w:jc w:val="center"/>
            </w:pPr>
            <w:r>
              <w:rPr>
                <w:sz w:val="24"/>
                <w:szCs w:val="24"/>
              </w:rPr>
              <w:t>Req_PO3_DGW_LCD_CDD_1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503492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6432" w:type="dxa"/>
            <w:gridSpan w:val="4"/>
          </w:tcPr>
          <w:p w:rsidR="00DB6920" w:rsidRPr="000E6703" w:rsidRDefault="009051CF" w:rsidP="000E670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Req_PO3_DGW_GDD_15</w:t>
            </w:r>
            <w:r w:rsidR="00DB6920">
              <w:rPr>
                <w:sz w:val="24"/>
                <w:szCs w:val="24"/>
              </w:rPr>
              <w:t>_V01.0</w:t>
            </w:r>
          </w:p>
        </w:tc>
      </w:tr>
      <w:tr w:rsidR="00503492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503492" w:rsidRDefault="00127D6A" w:rsidP="00745D6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503492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503492" w:rsidRPr="00AD4B42" w:rsidRDefault="00220516" w:rsidP="00220516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CLCD_voidWriteNum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503492" w:rsidRPr="00AD4B42" w:rsidRDefault="00503492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503492" w:rsidRPr="00AD4B42" w:rsidRDefault="00503492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503492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503492" w:rsidRPr="00CE605C" w:rsidRDefault="00503492" w:rsidP="00DB6920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 w:rsidR="00DB6920">
              <w:rPr>
                <w:color w:val="000000"/>
                <w:sz w:val="24"/>
                <w:szCs w:val="24"/>
              </w:rPr>
              <w:t>write number on LCD.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DB6920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980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393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503492" w:rsidRDefault="00503492" w:rsidP="00745D6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9605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503492" w:rsidP="00745D65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503492" w:rsidP="00745D65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220516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950932" cy="42754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CD_7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49" cy="428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D6" w:rsidRDefault="00622AD6" w:rsidP="00AC2573"/>
    <w:p w:rsidR="00C1373B" w:rsidRDefault="00C1373B" w:rsidP="00AC2573"/>
    <w:p w:rsidR="00CB576A" w:rsidRDefault="00CB576A" w:rsidP="00AC2573"/>
    <w:p w:rsidR="00CB576A" w:rsidRDefault="00CB576A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C1373B" w:rsidTr="009E7B9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Pr="006E5F95" w:rsidRDefault="00C1373B" w:rsidP="009E7B9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C1373B" w:rsidRDefault="00C1373B" w:rsidP="009E7B95">
            <w:pPr>
              <w:jc w:val="center"/>
            </w:pPr>
            <w:r>
              <w:rPr>
                <w:sz w:val="24"/>
                <w:szCs w:val="24"/>
              </w:rPr>
              <w:t>Req_PO3_DGW_LCD_CDD_1</w:t>
            </w:r>
            <w:r w:rsidR="00B74D4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C1373B" w:rsidRPr="000E6703" w:rsidTr="009E7B9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C1373B" w:rsidRPr="000E6703" w:rsidRDefault="00C1373B" w:rsidP="009E7B9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373B" w:rsidTr="009E7B9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1373B" w:rsidRDefault="00580E34" w:rsidP="009E7B95">
            <w:pPr>
              <w:pStyle w:val="Standard"/>
              <w:spacing w:line="240" w:lineRule="auto"/>
              <w:jc w:val="center"/>
            </w:pPr>
            <w:r>
              <w:t>10</w:t>
            </w:r>
            <w:r w:rsidR="00C1373B">
              <w:t>/3/2020</w:t>
            </w:r>
          </w:p>
        </w:tc>
      </w:tr>
      <w:tr w:rsidR="00C1373B" w:rsidRPr="00AD4B42" w:rsidTr="009E7B9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C1373B" w:rsidRPr="00AD4B42" w:rsidRDefault="00C1373B" w:rsidP="009E7B95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CLCD_voidClear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C1373B" w:rsidRPr="00AD4B42" w:rsidRDefault="00C1373B" w:rsidP="009E7B95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1373B" w:rsidRPr="00AD4B42" w:rsidRDefault="00C1373B" w:rsidP="009E7B9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1373B" w:rsidRPr="00CE605C" w:rsidTr="009E7B9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C1373B" w:rsidRPr="00CE605C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>
              <w:rPr>
                <w:color w:val="000000"/>
                <w:sz w:val="24"/>
                <w:szCs w:val="24"/>
              </w:rPr>
              <w:t>clear</w:t>
            </w:r>
            <w:r>
              <w:rPr>
                <w:color w:val="000000"/>
                <w:sz w:val="24"/>
                <w:szCs w:val="24"/>
              </w:rPr>
              <w:t xml:space="preserve"> LCD.</w:t>
            </w:r>
          </w:p>
        </w:tc>
      </w:tr>
      <w:tr w:rsidR="00C1373B" w:rsidRPr="00060916" w:rsidTr="009E7B9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C1373B" w:rsidRDefault="00C1373B" w:rsidP="009E7B9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C1373B" w:rsidRPr="00060916" w:rsidRDefault="00C1373B" w:rsidP="009E7B9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C1373B" w:rsidRPr="00060916" w:rsidRDefault="00C1373B" w:rsidP="009E7B9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C1373B" w:rsidRPr="00060916" w:rsidRDefault="00C1373B" w:rsidP="009E7B9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1373B" w:rsidRPr="00060916" w:rsidRDefault="00C1373B" w:rsidP="009E7B9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1373B" w:rsidTr="009E7B9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C1373B" w:rsidRDefault="00C1373B" w:rsidP="00C1373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C1373B" w:rsidRDefault="00C1373B" w:rsidP="00C1373B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</w:tr>
      <w:tr w:rsidR="00C1373B" w:rsidTr="009E7B9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9E7B9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C1373B" w:rsidRDefault="00C1373B" w:rsidP="009E7B9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C1373B" w:rsidRDefault="00C1373B" w:rsidP="009E7B9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C1373B" w:rsidRDefault="00C1373B" w:rsidP="009E7B9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1373B" w:rsidRDefault="00C1373B" w:rsidP="009E7B95">
            <w:pPr>
              <w:jc w:val="center"/>
            </w:pPr>
            <w:r>
              <w:t>NA</w:t>
            </w:r>
          </w:p>
        </w:tc>
      </w:tr>
      <w:tr w:rsidR="00C1373B" w:rsidTr="00CB576A">
        <w:trPr>
          <w:trHeight w:val="689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9E7B9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</w:t>
            </w: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B576A" w:rsidP="009E7B9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</w:t>
            </w:r>
            <w:r w:rsidR="00C1373B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Algorithm</w:t>
            </w:r>
          </w:p>
          <w:p w:rsidR="00C1373B" w:rsidRDefault="00C1373B" w:rsidP="009E7B9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1373B" w:rsidP="009E7B9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1373B" w:rsidP="009E7B9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C1373B" w:rsidRDefault="00C1373B" w:rsidP="009E7B95">
            <w:pPr>
              <w:jc w:val="center"/>
              <w:rPr>
                <w:noProof/>
                <w:lang w:val="en-GB" w:eastAsia="en-GB"/>
              </w:rPr>
            </w:pPr>
          </w:p>
          <w:p w:rsidR="00C1373B" w:rsidRDefault="00C1373B" w:rsidP="009E7B95">
            <w:pPr>
              <w:jc w:val="center"/>
              <w:rPr>
                <w:noProof/>
                <w:lang w:val="en-GB" w:eastAsia="en-GB"/>
              </w:rPr>
            </w:pPr>
          </w:p>
          <w:p w:rsidR="00C1373B" w:rsidRDefault="00CB576A" w:rsidP="009E7B9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866831" cy="31880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 Diagr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87" cy="320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73B" w:rsidRPr="00AC2573" w:rsidRDefault="00C1373B" w:rsidP="00AC2573"/>
    <w:sectPr w:rsidR="00C1373B" w:rsidRPr="00AC2573" w:rsidSect="008C69E7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E04" w:rsidRDefault="00F77E04" w:rsidP="00B534B9">
      <w:pPr>
        <w:spacing w:after="0" w:line="240" w:lineRule="auto"/>
      </w:pPr>
      <w:r>
        <w:separator/>
      </w:r>
    </w:p>
  </w:endnote>
  <w:endnote w:type="continuationSeparator" w:id="0">
    <w:p w:rsidR="00F77E04" w:rsidRDefault="00F77E04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D65" w:rsidRDefault="00745D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0D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45D65" w:rsidRDefault="00745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E04" w:rsidRDefault="00F77E04" w:rsidP="00B534B9">
      <w:pPr>
        <w:spacing w:after="0" w:line="240" w:lineRule="auto"/>
      </w:pPr>
      <w:r>
        <w:separator/>
      </w:r>
    </w:p>
  </w:footnote>
  <w:footnote w:type="continuationSeparator" w:id="0">
    <w:p w:rsidR="00F77E04" w:rsidRDefault="00F77E04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7F"/>
    <w:rsid w:val="000107A5"/>
    <w:rsid w:val="00033704"/>
    <w:rsid w:val="00060916"/>
    <w:rsid w:val="00062BBC"/>
    <w:rsid w:val="000E6703"/>
    <w:rsid w:val="00127D6A"/>
    <w:rsid w:val="00220516"/>
    <w:rsid w:val="00220BC5"/>
    <w:rsid w:val="00233963"/>
    <w:rsid w:val="002A4E3F"/>
    <w:rsid w:val="002C3067"/>
    <w:rsid w:val="00301DD9"/>
    <w:rsid w:val="00421B11"/>
    <w:rsid w:val="0042485B"/>
    <w:rsid w:val="004535B9"/>
    <w:rsid w:val="00472D84"/>
    <w:rsid w:val="004B0B71"/>
    <w:rsid w:val="004C55DA"/>
    <w:rsid w:val="004F1676"/>
    <w:rsid w:val="00503492"/>
    <w:rsid w:val="0053117B"/>
    <w:rsid w:val="00575F94"/>
    <w:rsid w:val="00580E34"/>
    <w:rsid w:val="005F374F"/>
    <w:rsid w:val="00622AD6"/>
    <w:rsid w:val="00623924"/>
    <w:rsid w:val="006C720C"/>
    <w:rsid w:val="00745D65"/>
    <w:rsid w:val="00765D2E"/>
    <w:rsid w:val="00852E59"/>
    <w:rsid w:val="008C69E7"/>
    <w:rsid w:val="009051CF"/>
    <w:rsid w:val="00962BE8"/>
    <w:rsid w:val="0096407C"/>
    <w:rsid w:val="00A22986"/>
    <w:rsid w:val="00A40476"/>
    <w:rsid w:val="00AA05C9"/>
    <w:rsid w:val="00AC2573"/>
    <w:rsid w:val="00AD4B42"/>
    <w:rsid w:val="00B31217"/>
    <w:rsid w:val="00B534B9"/>
    <w:rsid w:val="00B74D40"/>
    <w:rsid w:val="00B77407"/>
    <w:rsid w:val="00B84BBA"/>
    <w:rsid w:val="00B870DA"/>
    <w:rsid w:val="00BD059F"/>
    <w:rsid w:val="00C0359B"/>
    <w:rsid w:val="00C1373B"/>
    <w:rsid w:val="00C2719D"/>
    <w:rsid w:val="00CB576A"/>
    <w:rsid w:val="00CE605C"/>
    <w:rsid w:val="00CF1997"/>
    <w:rsid w:val="00D05F0D"/>
    <w:rsid w:val="00D06810"/>
    <w:rsid w:val="00D13351"/>
    <w:rsid w:val="00D55B8B"/>
    <w:rsid w:val="00DB6920"/>
    <w:rsid w:val="00E04C74"/>
    <w:rsid w:val="00E22125"/>
    <w:rsid w:val="00E57156"/>
    <w:rsid w:val="00E76FA5"/>
    <w:rsid w:val="00E801D2"/>
    <w:rsid w:val="00F020A2"/>
    <w:rsid w:val="00F5146B"/>
    <w:rsid w:val="00F7367F"/>
    <w:rsid w:val="00F77E04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91AD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4D177-116B-48C7-AD63-21F5AA63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basma.ahmednote3@gmail.com</dc:creator>
  <cp:keywords/>
  <dc:description/>
  <cp:lastModifiedBy>basma.ahmednote3@gmail.com</cp:lastModifiedBy>
  <cp:revision>9</cp:revision>
  <dcterms:created xsi:type="dcterms:W3CDTF">2020-03-05T15:27:00Z</dcterms:created>
  <dcterms:modified xsi:type="dcterms:W3CDTF">2020-03-10T20:50:00Z</dcterms:modified>
</cp:coreProperties>
</file>