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6553" w14:textId="46814857" w:rsidR="001B1434" w:rsidRDefault="00C36798">
      <w:r>
        <w:rPr>
          <w:rFonts w:hint="eastAsia"/>
        </w:rPr>
        <w:t>しはとししはとはととは</w:t>
      </w:r>
    </w:p>
    <w:p w14:paraId="68C11F13" w14:textId="68DD51F9" w:rsidR="00C36798" w:rsidRDefault="00C36798">
      <w:r>
        <w:rPr>
          <w:rFonts w:hint="eastAsia"/>
        </w:rPr>
        <w:t>しはしちと</w:t>
      </w:r>
    </w:p>
    <w:p w14:paraId="0D9EA59C" w14:textId="067543B5" w:rsidR="00C36798" w:rsidRDefault="000C2F2D">
      <w:r>
        <w:rPr>
          <w:rFonts w:hint="eastAsia"/>
        </w:rPr>
        <w:t>としはとちとしとはし</w:t>
      </w:r>
    </w:p>
    <w:p w14:paraId="5BB32FEC" w14:textId="10791C99" w:rsidR="000C2F2D" w:rsidRDefault="000C2F2D">
      <w:r>
        <w:rPr>
          <w:rFonts w:hint="eastAsia"/>
        </w:rPr>
        <w:t>はきしはしはとは</w:t>
      </w:r>
    </w:p>
    <w:p w14:paraId="114ACD5C" w14:textId="779CDD8D" w:rsidR="000C2F2D" w:rsidRDefault="000C2F2D">
      <w:pPr>
        <w:rPr>
          <w:rFonts w:hint="eastAsia"/>
        </w:rPr>
      </w:pPr>
      <w:r>
        <w:rPr>
          <w:rFonts w:hint="eastAsia"/>
        </w:rPr>
        <w:t>ちちちちちちちちちち</w:t>
      </w:r>
    </w:p>
    <w:sectPr w:rsidR="000C2F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98"/>
    <w:rsid w:val="000C2F2D"/>
    <w:rsid w:val="001B1434"/>
    <w:rsid w:val="00C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DC06B"/>
  <w15:chartTrackingRefBased/>
  <w15:docId w15:val="{7EE55000-5AE1-41C0-9145-EA0E44BD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Tovi Sora</dc:creator>
  <cp:keywords/>
  <dc:description/>
  <cp:lastModifiedBy>Tovi Sora</cp:lastModifiedBy>
  <cp:revision>3</cp:revision>
  <dcterms:created xsi:type="dcterms:W3CDTF">2022-04-14T13:56:00Z</dcterms:created>
  <dcterms:modified xsi:type="dcterms:W3CDTF">2022-04-14T13:58:00Z</dcterms:modified>
</cp:coreProperties>
</file>