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4A" w:rsidRPr="007F5223" w:rsidRDefault="002377DC">
      <w:pPr>
        <w:rPr>
          <w:b/>
          <w:sz w:val="32"/>
          <w:lang w:val="vi-VN"/>
        </w:rPr>
      </w:pPr>
      <w:r w:rsidRPr="007F5223">
        <w:rPr>
          <w:b/>
          <w:sz w:val="32"/>
        </w:rPr>
        <w:t>Indonesia</w:t>
      </w:r>
      <w:r w:rsidR="00B2704A" w:rsidRPr="007F5223">
        <w:rPr>
          <w:b/>
          <w:sz w:val="32"/>
          <w:lang w:val="vi-VN"/>
        </w:rPr>
        <w:t>n Capital City</w:t>
      </w:r>
      <w:r w:rsidRPr="007F5223">
        <w:rPr>
          <w:b/>
          <w:sz w:val="32"/>
        </w:rPr>
        <w:t xml:space="preserve">: From Jakarta to </w:t>
      </w:r>
      <w:r w:rsidR="004A624F" w:rsidRPr="007F5223">
        <w:rPr>
          <w:b/>
          <w:sz w:val="32"/>
          <w:lang w:val="vi-VN"/>
        </w:rPr>
        <w:t>Borneo</w:t>
      </w:r>
    </w:p>
    <w:p w:rsidR="00B2704A" w:rsidRDefault="00B2704A">
      <w:pPr>
        <w:rPr>
          <w:lang w:val="vi-VN"/>
        </w:rPr>
      </w:pPr>
      <w:r>
        <w:rPr>
          <w:lang w:val="vi-VN"/>
        </w:rPr>
        <w:t>According to latest updates, Indonesian government is spending $33 billion on its capital shift from Jakarta to the island of Borneo. This is by no means a surprise since t</w:t>
      </w:r>
      <w:r w:rsidR="00247205" w:rsidRPr="00247205">
        <w:rPr>
          <w:lang w:val="vi-VN"/>
        </w:rPr>
        <w:t>he idea</w:t>
      </w:r>
      <w:r>
        <w:rPr>
          <w:lang w:val="vi-VN"/>
        </w:rPr>
        <w:t xml:space="preserve"> </w:t>
      </w:r>
      <w:r w:rsidRPr="004A624F">
        <w:rPr>
          <w:lang w:val="vi-VN"/>
        </w:rPr>
        <w:t>of relocating Indonesia's capital</w:t>
      </w:r>
      <w:r>
        <w:rPr>
          <w:lang w:val="vi-VN"/>
        </w:rPr>
        <w:t xml:space="preserve"> has been proposed for decades.</w:t>
      </w:r>
      <w:r w:rsidR="00550C88">
        <w:rPr>
          <w:lang w:val="vi-VN"/>
        </w:rPr>
        <w:t xml:space="preserve"> It seems that</w:t>
      </w:r>
      <w:r>
        <w:rPr>
          <w:lang w:val="vi-VN"/>
        </w:rPr>
        <w:t xml:space="preserve"> </w:t>
      </w:r>
      <w:r w:rsidR="004A624F" w:rsidRPr="004A624F">
        <w:rPr>
          <w:lang w:val="vi-VN"/>
        </w:rPr>
        <w:t>President Joko Widodo may have been finally convinced by Jakarta's</w:t>
      </w:r>
      <w:r>
        <w:rPr>
          <w:lang w:val="vi-VN"/>
        </w:rPr>
        <w:t xml:space="preserve"> multitudinal environmental issues</w:t>
      </w:r>
      <w:r w:rsidR="00550C88">
        <w:rPr>
          <w:lang w:val="vi-VN"/>
        </w:rPr>
        <w:t>:</w:t>
      </w:r>
    </w:p>
    <w:p w:rsidR="00B2704A" w:rsidRDefault="00B2704A">
      <w:pPr>
        <w:rPr>
          <w:lang w:val="vi-VN"/>
        </w:rPr>
      </w:pPr>
      <w:r>
        <w:rPr>
          <w:lang w:val="vi-VN"/>
        </w:rPr>
        <w:t xml:space="preserve">1. </w:t>
      </w:r>
      <w:r w:rsidRPr="00B2704A">
        <w:rPr>
          <w:lang w:val="vi-VN"/>
        </w:rPr>
        <w:t>Jakarta is currently sinking by up to 6.7 inches per year, making it especially vulnerable to sea-level rise.</w:t>
      </w:r>
      <w:r w:rsidR="00550C88">
        <w:rPr>
          <w:lang w:val="vi-VN"/>
        </w:rPr>
        <w:t xml:space="preserve"> F</w:t>
      </w:r>
      <w:r w:rsidR="00550C88" w:rsidRPr="00550C88">
        <w:rPr>
          <w:lang w:val="vi-VN"/>
        </w:rPr>
        <w:t>or more than a decade, a steady stream of floods has devastated homes, vehicles, and businesses.</w:t>
      </w:r>
      <w:r w:rsidR="00550C88">
        <w:rPr>
          <w:lang w:val="vi-VN"/>
        </w:rPr>
        <w:t xml:space="preserve"> </w:t>
      </w:r>
      <w:r w:rsidR="00550C88" w:rsidRPr="00550C88">
        <w:rPr>
          <w:lang w:val="vi-VN"/>
        </w:rPr>
        <w:t xml:space="preserve">Some of those floods have been deadly. In 2007, a flood killed around 80 people in Jakarta and inundated </w:t>
      </w:r>
      <w:r w:rsidR="00550C88">
        <w:rPr>
          <w:lang w:val="vi-VN"/>
        </w:rPr>
        <w:t xml:space="preserve">approximately </w:t>
      </w:r>
      <w:r w:rsidR="00550C88" w:rsidRPr="00550C88">
        <w:rPr>
          <w:lang w:val="vi-VN"/>
        </w:rPr>
        <w:t>70,000 home</w:t>
      </w:r>
    </w:p>
    <w:p w:rsidR="00B2704A" w:rsidRDefault="00B2704A">
      <w:pPr>
        <w:rPr>
          <w:lang w:val="vi-VN"/>
        </w:rPr>
      </w:pPr>
      <w:r>
        <w:rPr>
          <w:lang w:val="vi-VN"/>
        </w:rPr>
        <w:t xml:space="preserve">2. </w:t>
      </w:r>
      <w:r w:rsidRPr="00B2704A">
        <w:rPr>
          <w:lang w:val="vi-VN"/>
        </w:rPr>
        <w:t>The city also suffers from some of the world's worst air quality</w:t>
      </w:r>
      <w:r>
        <w:rPr>
          <w:lang w:val="vi-VN"/>
        </w:rPr>
        <w:t>.</w:t>
      </w:r>
      <w:r w:rsidR="00550C88">
        <w:rPr>
          <w:lang w:val="vi-VN"/>
        </w:rPr>
        <w:t xml:space="preserve"> </w:t>
      </w:r>
      <w:r w:rsidR="00550C88" w:rsidRPr="00550C88">
        <w:rPr>
          <w:lang w:val="vi-VN"/>
        </w:rPr>
        <w:t>According to the dynamic IQAirVisual index, Jakarta topped the charts for the world’s most polluted city at least half a dozen times this June.</w:t>
      </w:r>
      <w:r>
        <w:rPr>
          <w:lang w:val="vi-VN"/>
        </w:rPr>
        <w:t xml:space="preserve"> </w:t>
      </w:r>
      <w:r w:rsidRPr="00B2704A">
        <w:rPr>
          <w:lang w:val="vi-VN"/>
        </w:rPr>
        <w:t>Tired of breathing in some of the world’s filthiest air, a group of activists and environmentalists in Jakarta has decided to sue the Indonesian government to take action.</w:t>
      </w:r>
    </w:p>
    <w:p w:rsidR="00550C88" w:rsidRDefault="00550C88">
      <w:pPr>
        <w:rPr>
          <w:lang w:val="vi-VN"/>
        </w:rPr>
      </w:pPr>
      <w:r>
        <w:rPr>
          <w:lang w:val="vi-VN"/>
        </w:rPr>
        <w:t xml:space="preserve">However, Borneo is facing the same problems together with serious deforestation. Little has been done to improve the current condition in this future capital, and </w:t>
      </w:r>
      <w:r w:rsidR="007F5223" w:rsidRPr="007F5223">
        <w:rPr>
          <w:lang w:val="vi-VN"/>
        </w:rPr>
        <w:t>some environmentalists fear that arrival of new residents on the island could threaten the remaining healthy forests.</w:t>
      </w:r>
      <w:bookmarkStart w:id="0" w:name="_GoBack"/>
      <w:bookmarkEnd w:id="0"/>
    </w:p>
    <w:p w:rsidR="004A624F" w:rsidRPr="004A624F" w:rsidRDefault="004A624F" w:rsidP="004A624F">
      <w:pPr>
        <w:rPr>
          <w:lang w:val="vi-VN"/>
        </w:rPr>
      </w:pPr>
    </w:p>
    <w:p w:rsidR="004A624F" w:rsidRPr="004A624F" w:rsidRDefault="004A624F" w:rsidP="004A624F">
      <w:pPr>
        <w:rPr>
          <w:lang w:val="vi-VN"/>
        </w:rPr>
      </w:pPr>
    </w:p>
    <w:p w:rsidR="004A624F" w:rsidRPr="002377DC" w:rsidRDefault="004A624F" w:rsidP="004A624F">
      <w:pPr>
        <w:rPr>
          <w:lang w:val="vi-VN"/>
        </w:rPr>
      </w:pPr>
    </w:p>
    <w:sectPr w:rsidR="004A624F" w:rsidRPr="0023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96"/>
    <w:rsid w:val="001C4A05"/>
    <w:rsid w:val="002377DC"/>
    <w:rsid w:val="00247205"/>
    <w:rsid w:val="004A2866"/>
    <w:rsid w:val="004A624F"/>
    <w:rsid w:val="00550C88"/>
    <w:rsid w:val="00672A87"/>
    <w:rsid w:val="007C1596"/>
    <w:rsid w:val="007F5223"/>
    <w:rsid w:val="00B2704A"/>
    <w:rsid w:val="00D739FD"/>
    <w:rsid w:val="00EC6803"/>
    <w:rsid w:val="00E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FCB"/>
  <w15:chartTrackingRefBased/>
  <w15:docId w15:val="{0012CFEA-132F-48CE-ADEF-BA1ADECC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Nguyễn</dc:creator>
  <cp:keywords/>
  <dc:description/>
  <cp:lastModifiedBy>Dung Nguyễn</cp:lastModifiedBy>
  <cp:revision>2</cp:revision>
  <dcterms:created xsi:type="dcterms:W3CDTF">2019-10-11T20:36:00Z</dcterms:created>
  <dcterms:modified xsi:type="dcterms:W3CDTF">2019-10-11T20:36:00Z</dcterms:modified>
</cp:coreProperties>
</file>