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EB7111" w14:textId="77777777" w:rsidR="0029258A" w:rsidRDefault="002B2810" w:rsidP="002B2810">
      <w:pPr>
        <w:pStyle w:val="Heading1"/>
      </w:pPr>
      <w:r>
        <w:t>Lag ditt første webkart</w:t>
      </w:r>
    </w:p>
    <w:p w14:paraId="28F8FCE2" w14:textId="77777777" w:rsidR="00870095" w:rsidRDefault="00870095" w:rsidP="007856AD">
      <w:pPr>
        <w:pStyle w:val="Heading2"/>
      </w:pPr>
    </w:p>
    <w:p w14:paraId="6B78AABF" w14:textId="41F7954C" w:rsidR="00870095" w:rsidRPr="00870095" w:rsidRDefault="00870095" w:rsidP="00870095">
      <w:pPr>
        <w:rPr>
          <w:sz w:val="32"/>
        </w:rPr>
      </w:pPr>
      <w:r w:rsidRPr="00870095">
        <w:rPr>
          <w:sz w:val="32"/>
        </w:rPr>
        <w:t>KODE og dokumentasjon: http://goo.gl/aFECjB</w:t>
      </w:r>
    </w:p>
    <w:p w14:paraId="730A4151" w14:textId="77777777" w:rsidR="00870095" w:rsidRDefault="00870095" w:rsidP="007856AD">
      <w:pPr>
        <w:pStyle w:val="Heading2"/>
      </w:pPr>
    </w:p>
    <w:p w14:paraId="4E5D85F9" w14:textId="77777777" w:rsidR="00892104" w:rsidRPr="00892104" w:rsidRDefault="007856AD" w:rsidP="007856AD">
      <w:pPr>
        <w:pStyle w:val="Heading2"/>
      </w:pPr>
      <w:r>
        <w:t>Hva består en webside av?</w:t>
      </w:r>
    </w:p>
    <w:p w14:paraId="74E97167" w14:textId="77777777" w:rsidR="004D74B6" w:rsidRDefault="004D74B6">
      <w:r>
        <w:t>En webside består generelt av 3 komponenter:</w:t>
      </w:r>
    </w:p>
    <w:p w14:paraId="3AB0755A" w14:textId="77777777" w:rsidR="004D74B6" w:rsidRDefault="004D74B6" w:rsidP="004D74B6">
      <w:pPr>
        <w:pStyle w:val="ListParagraph"/>
        <w:numPr>
          <w:ilvl w:val="0"/>
          <w:numId w:val="2"/>
        </w:numPr>
      </w:pPr>
      <w:r>
        <w:t>HTML som beskriver komponentene til websiden</w:t>
      </w:r>
    </w:p>
    <w:p w14:paraId="1E92DE21" w14:textId="77777777" w:rsidR="004D74B6" w:rsidRDefault="004D74B6" w:rsidP="004D74B6">
      <w:pPr>
        <w:pStyle w:val="ListParagraph"/>
        <w:numPr>
          <w:ilvl w:val="0"/>
          <w:numId w:val="2"/>
        </w:numPr>
      </w:pPr>
      <w:r>
        <w:t>CSS som beskriver stilen til HTML-komponentene</w:t>
      </w:r>
    </w:p>
    <w:p w14:paraId="03606911" w14:textId="77777777" w:rsidR="004D74B6" w:rsidRDefault="004D74B6" w:rsidP="004D74B6">
      <w:pPr>
        <w:pStyle w:val="ListParagraph"/>
        <w:numPr>
          <w:ilvl w:val="0"/>
          <w:numId w:val="2"/>
        </w:numPr>
      </w:pPr>
      <w:r>
        <w:t>Javascript som er programmeringsscript som kjøres og kan gjøre websidene interaktive og dynamiske</w:t>
      </w:r>
    </w:p>
    <w:p w14:paraId="24AB52D2" w14:textId="77777777" w:rsidR="00C04B7C" w:rsidRDefault="00C04B7C" w:rsidP="00C04B7C">
      <w:pPr>
        <w:jc w:val="center"/>
      </w:pPr>
      <w:r>
        <w:rPr>
          <w:noProof/>
          <w:lang w:val="en-US"/>
        </w:rPr>
        <w:drawing>
          <wp:inline distT="0" distB="0" distL="0" distR="0" wp14:anchorId="3D259A9B" wp14:editId="66A902B3">
            <wp:extent cx="1959234" cy="242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34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0B1E" w14:textId="77777777" w:rsidR="00C04B7C" w:rsidRDefault="00C04B7C" w:rsidP="004D74B6"/>
    <w:p w14:paraId="7FD86D03" w14:textId="77777777" w:rsidR="004D74B6" w:rsidRPr="004D74B6" w:rsidRDefault="004D74B6" w:rsidP="004D74B6">
      <w:r>
        <w:t xml:space="preserve">Filen </w:t>
      </w:r>
      <w:r>
        <w:rPr>
          <w:i/>
        </w:rPr>
        <w:t>index.html</w:t>
      </w:r>
      <w:r>
        <w:t xml:space="preserve"> er ofte utgangspunktet til en webside. Denne består av:</w:t>
      </w:r>
    </w:p>
    <w:p w14:paraId="2CDB1A9B" w14:textId="77777777" w:rsidR="00A20A08" w:rsidRDefault="00A20A08">
      <w:r>
        <w:t>«header»</w:t>
      </w:r>
      <w:r w:rsidR="004D74B6">
        <w:t>. Toppen av filen. Her laster vi inn stilfiler og setter opp de øverste HTML-komponentene.</w:t>
      </w:r>
      <w:r w:rsidR="00BD262E">
        <w:t xml:space="preserve"> Det er lurt å bruke en mal på oppsettet av et webprosjekt. Vi bruker HTML5 Boilerplate med Bootstrap i dette tilfellet. (</w:t>
      </w:r>
      <w:hyperlink r:id="rId8" w:history="1">
        <w:r w:rsidR="00BD262E" w:rsidRPr="00115171">
          <w:rPr>
            <w:rStyle w:val="Hyperlink"/>
          </w:rPr>
          <w:t>https://html5boilerplate.com/</w:t>
        </w:r>
      </w:hyperlink>
      <w:r w:rsidR="00BD262E">
        <w:t>)</w:t>
      </w:r>
    </w:p>
    <w:p w14:paraId="6C98725D" w14:textId="3A76D0B1" w:rsidR="00C04B7C" w:rsidRDefault="007A4D22">
      <w:r>
        <w:rPr>
          <w:noProof/>
          <w:lang w:val="en-US"/>
        </w:rPr>
        <w:drawing>
          <wp:inline distT="0" distB="0" distL="0" distR="0" wp14:anchorId="33AAFA84" wp14:editId="2151DCC9">
            <wp:extent cx="5760720" cy="249756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539F" w14:textId="77777777" w:rsidR="00C04B7C" w:rsidRDefault="00C04B7C"/>
    <w:p w14:paraId="505CBBB9" w14:textId="77777777" w:rsidR="00BD262E" w:rsidRDefault="00A20A08">
      <w:r>
        <w:t>«body»</w:t>
      </w:r>
      <w:r w:rsidR="00BD262E">
        <w:t>, eller «kjøttet» i HTML’en. Her ligger selve</w:t>
      </w:r>
      <w:r>
        <w:t xml:space="preserve"> sidestrukturen. </w:t>
      </w:r>
      <w:r w:rsidR="00BD262E">
        <w:t xml:space="preserve">Vi lager et DIV-element som vi skal bruke senere til å plassere kartet i. Merk deg ID’en til DIV-elementet – det skal vi bruke senere. </w:t>
      </w:r>
    </w:p>
    <w:p w14:paraId="109A948E" w14:textId="43825A95" w:rsidR="00A20A08" w:rsidRDefault="007A4D22">
      <w:r>
        <w:rPr>
          <w:noProof/>
          <w:lang w:val="en-US"/>
        </w:rPr>
        <w:drawing>
          <wp:inline distT="0" distB="0" distL="0" distR="0" wp14:anchorId="4F1F9C9D" wp14:editId="2225BA02">
            <wp:extent cx="5760720" cy="366548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262E">
        <w:tab/>
      </w:r>
      <w:r w:rsidR="00A20A08">
        <w:t xml:space="preserve"> </w:t>
      </w:r>
    </w:p>
    <w:p w14:paraId="1541D817" w14:textId="77777777" w:rsidR="00A20A08" w:rsidRDefault="00A20A08">
      <w:r>
        <w:t>«footer»</w:t>
      </w:r>
      <w:r w:rsidR="00BD262E">
        <w:t xml:space="preserve"> er slutten av HTML-filen. Her er det lurt å laste inn Javascript-filene. Dette sørger for litt raskere sidelasting. Merk at vi laster inn kartbiblioteket (Webatlas.js) fra Norkart sine servere, mens de andre kommer fra lokale filer. </w:t>
      </w:r>
    </w:p>
    <w:p w14:paraId="1A0BAF4B" w14:textId="73C17AC8" w:rsidR="00A20A08" w:rsidRDefault="007A4D22">
      <w:r>
        <w:rPr>
          <w:noProof/>
          <w:lang w:val="en-US"/>
        </w:rPr>
        <w:drawing>
          <wp:inline distT="0" distB="0" distL="0" distR="0" wp14:anchorId="5893D0F9" wp14:editId="4C19B7ED">
            <wp:extent cx="5760720" cy="1087584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87EB" w14:textId="77777777" w:rsidR="00BD262E" w:rsidRDefault="00BD262E"/>
    <w:p w14:paraId="257B1AA3" w14:textId="3655341C" w:rsidR="00BD262E" w:rsidRDefault="00BD262E">
      <w:r>
        <w:t xml:space="preserve">Under mappen js/ legger vi alle de lokale Javascript-filene våre. Her ligger main.js som vi skal bruke for å skrive koden vår til å sette opp kartet. Merk at vi pakker inn all kode i </w:t>
      </w:r>
      <w:r w:rsidR="008F3939">
        <w:t>en JQuery-kode på denne måten:</w:t>
      </w:r>
    </w:p>
    <w:p w14:paraId="45336285" w14:textId="77777777" w:rsidR="007A4D22" w:rsidRDefault="00C04B7C" w:rsidP="007A4D22">
      <w:pPr>
        <w:jc w:val="center"/>
      </w:pPr>
      <w:r>
        <w:rPr>
          <w:i/>
          <w:noProof/>
          <w:lang w:val="en-US"/>
        </w:rPr>
        <w:drawing>
          <wp:inline distT="0" distB="0" distL="0" distR="0" wp14:anchorId="21832D6E" wp14:editId="0541B7C3">
            <wp:extent cx="4227195" cy="1374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13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B800" w14:textId="5F57685F" w:rsidR="00BD262E" w:rsidRDefault="00BD262E">
      <w:r>
        <w:lastRenderedPageBreak/>
        <w:t xml:space="preserve">Dette er en metode fra JQuery som gjør at vi venter med å kjøre koden våre til alle kodebibliotekene er lastet inn i nettleseren og faktisk klare til å kjøres. </w:t>
      </w:r>
    </w:p>
    <w:p w14:paraId="3224AD00" w14:textId="5A39EECE" w:rsidR="008F3939" w:rsidRDefault="008F3939" w:rsidP="008F3939">
      <w:pPr>
        <w:pStyle w:val="Heading2"/>
      </w:pPr>
      <w:r>
        <w:br w:type="column"/>
      </w:r>
      <w:r>
        <w:lastRenderedPageBreak/>
        <w:t>Kart på en-to-ferdig.</w:t>
      </w:r>
    </w:p>
    <w:p w14:paraId="35D4E192" w14:textId="440DA32E" w:rsidR="00BD262E" w:rsidRDefault="00340F98">
      <w:r>
        <w:t>Kartet starter vi med et par</w:t>
      </w:r>
      <w:r w:rsidR="00BD262E">
        <w:t xml:space="preserve"> linjer kode:</w:t>
      </w:r>
    </w:p>
    <w:p w14:paraId="6BE1381C" w14:textId="7844DD16" w:rsidR="00340F98" w:rsidRDefault="00BB7993" w:rsidP="00A20A08">
      <w:r>
        <w:rPr>
          <w:noProof/>
          <w:lang w:val="en-US"/>
        </w:rPr>
        <w:drawing>
          <wp:inline distT="0" distB="0" distL="0" distR="0" wp14:anchorId="216C6B37" wp14:editId="445A4988">
            <wp:extent cx="5760720" cy="2735196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6608" w14:textId="77777777" w:rsidR="00BD262E" w:rsidRDefault="00BD262E" w:rsidP="00A20A08">
      <w:r>
        <w:t>Kartvinduet henger seg på det DIV-elementet med samme id som vi spesifiserte. Det er ingenting i veien for å ha flere kartvinduer i samme nettside hvis man vil det.</w:t>
      </w:r>
    </w:p>
    <w:p w14:paraId="6B5D3DF6" w14:textId="77777777" w:rsidR="00A20A08" w:rsidRDefault="00BD262E" w:rsidP="00BD262E">
      <w:r>
        <w:t>Bredden og høyden på kartvinduet er definert i stilfilen (css’en). Den finner vi under /css/main.css. Her kan vi legge inn stiler for å endre på bredde/høyde på kartet og utseende til alle andre elementer på siden.</w:t>
      </w:r>
    </w:p>
    <w:p w14:paraId="731EE646" w14:textId="3A56C9EA" w:rsidR="00BD262E" w:rsidRDefault="007A4D22" w:rsidP="00BD262E">
      <w:r>
        <w:rPr>
          <w:noProof/>
          <w:lang w:val="en-US"/>
        </w:rPr>
        <w:drawing>
          <wp:inline distT="0" distB="0" distL="0" distR="0" wp14:anchorId="3B951B47" wp14:editId="5D0D0CD9">
            <wp:extent cx="2193290" cy="96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4" b="32212"/>
                    <a:stretch/>
                  </pic:blipFill>
                  <pic:spPr bwMode="auto">
                    <a:xfrm>
                      <a:off x="0" y="0"/>
                      <a:ext cx="2193820" cy="96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F874" w14:textId="77777777" w:rsidR="00A20A08" w:rsidRDefault="00A20A08" w:rsidP="00A20A08"/>
    <w:p w14:paraId="45F7FFE2" w14:textId="46D7890A" w:rsidR="008F3939" w:rsidRDefault="007A4D22" w:rsidP="00A20A08">
      <w:r>
        <w:rPr>
          <w:noProof/>
          <w:lang w:val="en-US"/>
        </w:rPr>
        <w:drawing>
          <wp:inline distT="0" distB="0" distL="0" distR="0" wp14:anchorId="4A880640" wp14:editId="2218C122">
            <wp:extent cx="4766828" cy="27412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22" cy="274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BC093" w14:textId="55B122F7" w:rsidR="007A4D22" w:rsidRDefault="008F3939" w:rsidP="008F3939">
      <w:pPr>
        <w:pStyle w:val="Heading2"/>
      </w:pPr>
      <w:r>
        <w:br w:type="column"/>
      </w:r>
      <w:r>
        <w:lastRenderedPageBreak/>
        <w:t>Debugging og mobilsimulering i Chrome</w:t>
      </w:r>
    </w:p>
    <w:p w14:paraId="2AAFA697" w14:textId="77777777" w:rsidR="008F3939" w:rsidRDefault="008F3939" w:rsidP="008F3939">
      <w:r>
        <w:t xml:space="preserve">F12 åpner ”developer tools” i de fleste nettlesere. Chrome tilbyr en ganske avansert form for utviklerverktøy som gjør det enklere å drive med webutvikling. I tillegg til å inspisere elementer på nettsiden, endre html og css ”live” og se på console for Javascript, kan den også simulere mobilenheter. Det kan være veldig nyttig, spesielt for å simulere posisjonssensor, men også andre sensorer og skjermstørrelser. </w:t>
      </w:r>
    </w:p>
    <w:p w14:paraId="4C0F5C8B" w14:textId="77777777" w:rsidR="008F3939" w:rsidRDefault="008F3939" w:rsidP="008F3939">
      <w:pPr>
        <w:rPr>
          <w:i/>
        </w:rPr>
      </w:pPr>
      <w:r>
        <w:t xml:space="preserve">I Javascript kan vi skrive til console ved å skrive koden: </w:t>
      </w:r>
      <w:r>
        <w:rPr>
          <w:i/>
        </w:rPr>
        <w:t>console.log(”teksten din”);</w:t>
      </w:r>
    </w:p>
    <w:p w14:paraId="29A0C15B" w14:textId="77777777" w:rsidR="008F3939" w:rsidRDefault="008F3939" w:rsidP="008F3939">
      <w:r>
        <w:t xml:space="preserve">Du kan også debugge direkte i Javascript-koden. Prøv deg frem selv! </w:t>
      </w:r>
    </w:p>
    <w:p w14:paraId="3B4A6800" w14:textId="0EA0AD1A" w:rsidR="008F3939" w:rsidRDefault="008F3939" w:rsidP="008F3939">
      <w:r>
        <w:rPr>
          <w:noProof/>
          <w:lang w:val="en-US"/>
        </w:rPr>
        <w:drawing>
          <wp:inline distT="0" distB="0" distL="0" distR="0" wp14:anchorId="4C6AEC27" wp14:editId="480B67CF">
            <wp:extent cx="5760720" cy="3090825"/>
            <wp:effectExtent l="0" t="0" r="508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E7E0" w14:textId="172681B3" w:rsidR="008F3939" w:rsidRPr="008F3939" w:rsidRDefault="008F3939" w:rsidP="008F3939">
      <w:r>
        <w:t xml:space="preserve"> </w:t>
      </w:r>
    </w:p>
    <w:p w14:paraId="079751E0" w14:textId="1A947508" w:rsidR="008F3939" w:rsidRPr="008F3939" w:rsidRDefault="008F3939" w:rsidP="008F3939">
      <w:r>
        <w:rPr>
          <w:noProof/>
          <w:lang w:val="en-US"/>
        </w:rPr>
        <w:drawing>
          <wp:inline distT="0" distB="0" distL="0" distR="0" wp14:anchorId="2BEBB57D" wp14:editId="6E711A4D">
            <wp:extent cx="5760720" cy="310934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38B5" w14:textId="1C1BDE60" w:rsidR="00A20A08" w:rsidRDefault="008F3939" w:rsidP="00892104">
      <w:pPr>
        <w:pStyle w:val="Heading2"/>
      </w:pPr>
      <w:r>
        <w:br w:type="column"/>
      </w:r>
      <w:r w:rsidR="00A20A08">
        <w:lastRenderedPageBreak/>
        <w:t>Mobiltilpasset</w:t>
      </w:r>
    </w:p>
    <w:p w14:paraId="48D1163D" w14:textId="77A54CBB" w:rsidR="00465E4E" w:rsidRDefault="00465E4E" w:rsidP="00465E4E">
      <w:r>
        <w:t>Leaflet.js og dermed Webatlas.js er designet for å være responsive. Dette betyr at det tilpasser seg rimelig bra ulike skjermstørrelser og enheter. For å lage et mobiltilpasset kart trenger vi kun å lage et ”fullskjermskart”. Vi fjerner en god del HTML som vi ikke trenger lengre og endre på litt css.</w:t>
      </w:r>
    </w:p>
    <w:p w14:paraId="0F2ADC18" w14:textId="13D77F42" w:rsidR="00465E4E" w:rsidRDefault="00465E4E" w:rsidP="00465E4E">
      <w:r>
        <w:rPr>
          <w:noProof/>
          <w:lang w:val="en-US"/>
        </w:rPr>
        <w:drawing>
          <wp:inline distT="0" distB="0" distL="0" distR="0" wp14:anchorId="61798269" wp14:editId="2E83C182">
            <wp:extent cx="5760720" cy="492019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3BC0" w14:textId="383398F8" w:rsidR="00305D8F" w:rsidRDefault="00465E4E" w:rsidP="00465E4E">
      <w:r>
        <w:rPr>
          <w:noProof/>
          <w:lang w:val="en-US"/>
        </w:rPr>
        <w:drawing>
          <wp:inline distT="0" distB="0" distL="0" distR="0" wp14:anchorId="3FE93FA4" wp14:editId="05723EE3">
            <wp:extent cx="5760720" cy="1056673"/>
            <wp:effectExtent l="0" t="0" r="508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3043" w14:textId="0CFAD7B3" w:rsidR="009A3FD8" w:rsidRDefault="00465E4E" w:rsidP="009A3FD8">
      <w:pPr>
        <w:jc w:val="center"/>
      </w:pPr>
      <w:r>
        <w:rPr>
          <w:noProof/>
          <w:lang w:val="en-US"/>
        </w:rPr>
        <w:drawing>
          <wp:inline distT="0" distB="0" distL="0" distR="0" wp14:anchorId="53D6596F" wp14:editId="017C8FAB">
            <wp:extent cx="2394758" cy="2195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758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3EAC" w14:textId="5D157960" w:rsidR="009A3FD8" w:rsidRDefault="009A3FD8" w:rsidP="009A3FD8">
      <w:pPr>
        <w:jc w:val="center"/>
      </w:pPr>
      <w:r>
        <w:rPr>
          <w:noProof/>
          <w:lang w:val="en-US"/>
        </w:rPr>
        <w:drawing>
          <wp:inline distT="0" distB="0" distL="0" distR="0" wp14:anchorId="304BC62D" wp14:editId="03C99E04">
            <wp:extent cx="1791383" cy="3198495"/>
            <wp:effectExtent l="0" t="0" r="1206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075" cy="319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1510" w14:textId="77777777" w:rsidR="00465E4E" w:rsidRDefault="00465E4E" w:rsidP="00465E4E"/>
    <w:p w14:paraId="6245EDB2" w14:textId="0980A25C" w:rsidR="00305D8F" w:rsidRDefault="00ED630B" w:rsidP="00892104">
      <w:pPr>
        <w:pStyle w:val="Heading2"/>
      </w:pPr>
      <w:r>
        <w:lastRenderedPageBreak/>
        <w:t>Hente posisjon fra HTML5 GeoLocation og vise markør i kartet</w:t>
      </w:r>
    </w:p>
    <w:p w14:paraId="78BD9842" w14:textId="048AB6E5" w:rsidR="00C91816" w:rsidRDefault="00C91816" w:rsidP="00C91816">
      <w:r>
        <w:t>Vi starter med å lære hvordan lage en enkel markør i kartet på en gitt posisjon:</w:t>
      </w:r>
    </w:p>
    <w:p w14:paraId="1C871058" w14:textId="5F4E2106" w:rsidR="00C91816" w:rsidRPr="00C91816" w:rsidRDefault="00C91816" w:rsidP="00C91816">
      <w:r>
        <w:rPr>
          <w:noProof/>
          <w:lang w:val="en-US"/>
        </w:rPr>
        <w:drawing>
          <wp:inline distT="0" distB="0" distL="0" distR="0" wp14:anchorId="1FC03628" wp14:editId="2459AEAC">
            <wp:extent cx="5760720" cy="946732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5B3F" w14:textId="46701E3D" w:rsidR="00ED630B" w:rsidRDefault="00ED630B" w:rsidP="009A3FD8">
      <w:r>
        <w:t xml:space="preserve">Vi kan bruke HTML5 GeoLocation for å finne posisjonen til brukeren. Merk at GeoLocation API’et er avhengig av nettleserstøtte og støtte på enheten. Hvis GPS ikke er tilgjengelig brukes WiFi-posisjon eller nettverksposisjon via Google sine tjenester. </w:t>
      </w:r>
      <w:r w:rsidR="00C91816">
        <w:t xml:space="preserve">GeoLocation har også en metode som ”lytter” på oppdateringer. Denne kan brukes til å lage en GPS-tracker. Se her for mer informasjon: </w:t>
      </w:r>
      <w:hyperlink r:id="rId23" w:anchor="map-locate-options" w:history="1">
        <w:r w:rsidR="00C91816" w:rsidRPr="00C72BF2">
          <w:rPr>
            <w:rStyle w:val="Hyperlink"/>
          </w:rPr>
          <w:t>http://leafletjs.com/reference.html#map-locate-options</w:t>
        </w:r>
      </w:hyperlink>
      <w:r w:rsidR="00C91816">
        <w:t xml:space="preserve"> </w:t>
      </w:r>
    </w:p>
    <w:p w14:paraId="43A1B844" w14:textId="774FAF9B" w:rsidR="00C91816" w:rsidRDefault="00C91816" w:rsidP="009A3FD8">
      <w:r>
        <w:rPr>
          <w:noProof/>
          <w:lang w:val="en-US"/>
        </w:rPr>
        <w:drawing>
          <wp:inline distT="0" distB="0" distL="0" distR="0" wp14:anchorId="334DACB8" wp14:editId="6454E75C">
            <wp:extent cx="5760720" cy="300693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A68E" w14:textId="77777777" w:rsidR="00C91816" w:rsidRDefault="00C91816" w:rsidP="009A3FD8"/>
    <w:p w14:paraId="18BE6B88" w14:textId="33A58C95" w:rsidR="00C91816" w:rsidRDefault="00C91816" w:rsidP="00C91816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049462F" wp14:editId="646E5B9E">
            <wp:extent cx="2235193" cy="396430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193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41F3" w14:textId="77777777" w:rsidR="00C91816" w:rsidRDefault="00C91816" w:rsidP="00892104">
      <w:pPr>
        <w:pStyle w:val="Heading2"/>
      </w:pPr>
    </w:p>
    <w:p w14:paraId="4AC7274A" w14:textId="77777777" w:rsidR="00635CF2" w:rsidRDefault="00C91816" w:rsidP="00892104">
      <w:pPr>
        <w:pStyle w:val="Heading2"/>
      </w:pPr>
      <w:r>
        <w:t xml:space="preserve">OPPGAVE: </w:t>
      </w:r>
    </w:p>
    <w:p w14:paraId="55870932" w14:textId="77777777" w:rsidR="00635CF2" w:rsidRDefault="00C91816" w:rsidP="00635CF2">
      <w:r>
        <w:t xml:space="preserve">Slå på ”watch” på locate og lytt på endringer på posisjonen. </w:t>
      </w:r>
    </w:p>
    <w:p w14:paraId="05DE6488" w14:textId="77777777" w:rsidR="00635CF2" w:rsidRDefault="00C91816" w:rsidP="00635CF2">
      <w:r>
        <w:t xml:space="preserve">Lag en ny markør for hver endring. </w:t>
      </w:r>
    </w:p>
    <w:p w14:paraId="45F79F25" w14:textId="77777777" w:rsidR="00635CF2" w:rsidRDefault="00C91816" w:rsidP="00635CF2">
      <w:r w:rsidRPr="00635CF2">
        <w:rPr>
          <w:b/>
        </w:rPr>
        <w:t>Mer avansert</w:t>
      </w:r>
      <w:r>
        <w:t xml:space="preserve">: </w:t>
      </w:r>
    </w:p>
    <w:p w14:paraId="5644F5D5" w14:textId="117FE92D" w:rsidR="00C91816" w:rsidRDefault="00635CF2" w:rsidP="00635CF2">
      <w:r>
        <w:t>F</w:t>
      </w:r>
      <w:r w:rsidR="00C91816">
        <w:t xml:space="preserve">lytt den eksisterende markøren dynamisk etter endringene og tegn en strek mellom punktene. </w:t>
      </w:r>
    </w:p>
    <w:p w14:paraId="7885A51A" w14:textId="77777777" w:rsidR="00C91816" w:rsidRPr="00C91816" w:rsidRDefault="00C91816" w:rsidP="00C91816"/>
    <w:p w14:paraId="2FBCA14D" w14:textId="577F81A3" w:rsidR="003326B9" w:rsidRDefault="00C91816" w:rsidP="00892104">
      <w:pPr>
        <w:pStyle w:val="Heading2"/>
      </w:pPr>
      <w:r>
        <w:br w:type="column"/>
      </w:r>
      <w:r w:rsidR="003326B9">
        <w:lastRenderedPageBreak/>
        <w:t>Last inn data asynkront</w:t>
      </w:r>
    </w:p>
    <w:p w14:paraId="581433EE" w14:textId="51646098" w:rsidR="00D75050" w:rsidRDefault="00D75050" w:rsidP="00D75050">
      <w:r>
        <w:t xml:space="preserve">AJAX er en metode for å hente inn data asynkront med sidelastingen. Dette er metoden som sørger for at man slipper å ”refreshe” en side for å hente ny data (for eksempel nye meldinger på Facebook). JQuery har enkle metoder som skjuler mye kompleksitet i dette. Den som er mest avansert er $.ajax() hvor dokumentasjonen er her: </w:t>
      </w:r>
      <w:hyperlink r:id="rId26" w:history="1">
        <w:r w:rsidRPr="00C72BF2">
          <w:rPr>
            <w:rStyle w:val="Hyperlink"/>
          </w:rPr>
          <w:t>http://api.jquery.com/jQuery.ajax/</w:t>
        </w:r>
      </w:hyperlink>
    </w:p>
    <w:p w14:paraId="2F56220B" w14:textId="328AA082" w:rsidR="00D75050" w:rsidRDefault="00D75050" w:rsidP="00D75050">
      <w:r>
        <w:t>Da kan et kall se slik ut:</w:t>
      </w:r>
    </w:p>
    <w:p w14:paraId="1664C29C" w14:textId="37B27969" w:rsidR="00D75050" w:rsidRDefault="00D75050" w:rsidP="00D75050">
      <w:r>
        <w:rPr>
          <w:noProof/>
          <w:lang w:val="en-US"/>
        </w:rPr>
        <w:drawing>
          <wp:inline distT="0" distB="0" distL="0" distR="0" wp14:anchorId="6251C320" wp14:editId="4C71DB11">
            <wp:extent cx="3520829" cy="1219057"/>
            <wp:effectExtent l="0" t="0" r="1016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47" cy="121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7EBD" w14:textId="10A3E182" w:rsidR="00D75050" w:rsidRDefault="00D75050" w:rsidP="00D75050">
      <w:r>
        <w:t>I tillegg finnes det andre ”shorthands” som $.get og $.getJSON som er hendige å bruke</w:t>
      </w:r>
    </w:p>
    <w:p w14:paraId="1C9EBC20" w14:textId="20043B57" w:rsidR="00D75050" w:rsidRPr="00D75050" w:rsidRDefault="00D75050" w:rsidP="00D75050">
      <w:r>
        <w:rPr>
          <w:noProof/>
          <w:lang w:val="en-US"/>
        </w:rPr>
        <w:drawing>
          <wp:inline distT="0" distB="0" distL="0" distR="0" wp14:anchorId="3AE02041" wp14:editId="18217AB0">
            <wp:extent cx="4262992" cy="810895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03" cy="81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3D98" w14:textId="284BF6D2" w:rsidR="00EB157C" w:rsidRDefault="00EB157C" w:rsidP="00EB157C">
      <w:r>
        <w:t xml:space="preserve">Vi skal laste inn en GeoJSON-fil som er lagd ved hjelp av </w:t>
      </w:r>
      <w:hyperlink r:id="rId29" w:history="1">
        <w:r w:rsidRPr="00C72BF2">
          <w:rPr>
            <w:rStyle w:val="Hyperlink"/>
          </w:rPr>
          <w:t>http://geojson.io/</w:t>
        </w:r>
      </w:hyperlink>
      <w:r>
        <w:t xml:space="preserve"> og lagret lokalt som /test.geojson</w:t>
      </w:r>
      <w:r w:rsidR="00EA35B2" w:rsidRPr="00EA35B2">
        <w:rPr>
          <w:noProof/>
          <w:lang w:val="en-US"/>
        </w:rPr>
        <w:drawing>
          <wp:inline distT="0" distB="0" distL="0" distR="0" wp14:anchorId="05488C04" wp14:editId="4B3031FF">
            <wp:extent cx="5122000" cy="2055495"/>
            <wp:effectExtent l="0" t="0" r="889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03" cy="20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F406" w14:textId="4986795A" w:rsidR="00EA35B2" w:rsidRDefault="00EA35B2" w:rsidP="00EA35B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F119A13" wp14:editId="46EA5F04">
            <wp:extent cx="2580643" cy="4650105"/>
            <wp:effectExtent l="0" t="0" r="1016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3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532A" w14:textId="688C582B" w:rsidR="00EA35B2" w:rsidRDefault="00EA35B2" w:rsidP="00EB157C">
      <w:r>
        <w:t xml:space="preserve">Urlen som det spørres etter kan fint være fra en ekstern kilde – og kan være en tjeneste som returnerer data direkte fra fks en database. Merk at det i utgangspunktet ikke er lovlig å sende AJAX-requests på tvers av domener – unntatt hvis de støtter CORS. Dette er det flere og flere som gjør. Alternativt kan man bruke en CORSproxy, fks: </w:t>
      </w:r>
      <w:hyperlink r:id="rId32" w:history="1">
        <w:r w:rsidRPr="00C72BF2">
          <w:rPr>
            <w:rStyle w:val="Hyperlink"/>
          </w:rPr>
          <w:t>www.corsproxy.com/</w:t>
        </w:r>
      </w:hyperlink>
      <w:r>
        <w:t xml:space="preserve"> </w:t>
      </w:r>
    </w:p>
    <w:p w14:paraId="39E57825" w14:textId="0FF82251" w:rsidR="0016412E" w:rsidRDefault="0016412E" w:rsidP="0016412E">
      <w:pPr>
        <w:pStyle w:val="Heading2"/>
      </w:pPr>
      <w:r>
        <w:br w:type="column"/>
      </w:r>
      <w:r>
        <w:lastRenderedPageBreak/>
        <w:t>Dynamisk styling og litt interaksjon</w:t>
      </w:r>
    </w:p>
    <w:p w14:paraId="6B1F67DF" w14:textId="3E34F895" w:rsidR="00EA35B2" w:rsidRDefault="00EA35B2" w:rsidP="00EB157C">
      <w:r>
        <w:t xml:space="preserve">Styling av objekter kan gjøres dynamisk ved å bruke funksjoner. I tillegg kan man også hekte på en funksjon som kjøres for hver feature. </w:t>
      </w:r>
      <w:r w:rsidR="0016412E">
        <w:t xml:space="preserve">Prøv å klikk på polygonene og se i console hva som skjer. </w:t>
      </w:r>
    </w:p>
    <w:p w14:paraId="2EE0D8B0" w14:textId="561F8BB2" w:rsidR="00EA35B2" w:rsidRDefault="0016412E" w:rsidP="00EB157C">
      <w:r>
        <w:rPr>
          <w:noProof/>
          <w:lang w:val="en-US"/>
        </w:rPr>
        <w:drawing>
          <wp:inline distT="0" distB="0" distL="0" distR="0" wp14:anchorId="63A88782" wp14:editId="601DEB6F">
            <wp:extent cx="5760720" cy="4269942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4356" w14:textId="77777777" w:rsidR="0016412E" w:rsidRDefault="0016412E" w:rsidP="00892104">
      <w:pPr>
        <w:pStyle w:val="Heading2"/>
      </w:pPr>
    </w:p>
    <w:p w14:paraId="113144D9" w14:textId="77777777" w:rsidR="0016412E" w:rsidRDefault="0016412E" w:rsidP="0016412E"/>
    <w:p w14:paraId="2A2AEEB5" w14:textId="44BCA667" w:rsidR="0016412E" w:rsidRDefault="0016412E" w:rsidP="0016412E">
      <w:r>
        <w:t xml:space="preserve">Oppgave: </w:t>
      </w:r>
    </w:p>
    <w:p w14:paraId="4C14603B" w14:textId="45A750E7" w:rsidR="0016412E" w:rsidRDefault="0016412E" w:rsidP="0016412E">
      <w:r>
        <w:t xml:space="preserve">Lag en popup for hver feature og åpne popupen ved klikk. </w:t>
      </w:r>
    </w:p>
    <w:p w14:paraId="261D1B26" w14:textId="6E7FC3A3" w:rsidR="0016412E" w:rsidRDefault="0016412E" w:rsidP="0016412E">
      <w:r>
        <w:t xml:space="preserve">Avansert: </w:t>
      </w:r>
    </w:p>
    <w:p w14:paraId="3ED78E6D" w14:textId="167AE3C4" w:rsidR="0016412E" w:rsidRDefault="0016412E" w:rsidP="0016412E">
      <w:r>
        <w:t xml:space="preserve">Zoom kartet til ”bounds” av det objektet som er trykket på. Gjør det samme når musen ”hover” over objektene. </w:t>
      </w:r>
    </w:p>
    <w:p w14:paraId="6ED257B0" w14:textId="3F67827B" w:rsidR="0016412E" w:rsidRPr="0016412E" w:rsidRDefault="0016412E" w:rsidP="0016412E">
      <w:r>
        <w:t xml:space="preserve">Prøv også å lytt på ”mousemove” og lag en markør der hvor det ble klikket med popup som inneholder koordinatene. (tips: </w:t>
      </w:r>
      <w:hyperlink r:id="rId34" w:anchor="events" w:history="1">
        <w:r w:rsidRPr="00C72BF2">
          <w:rPr>
            <w:rStyle w:val="Hyperlink"/>
          </w:rPr>
          <w:t>http://leafletjs.com/reference.html#events</w:t>
        </w:r>
      </w:hyperlink>
      <w:r>
        <w:t xml:space="preserve"> )</w:t>
      </w:r>
    </w:p>
    <w:p w14:paraId="3EA8FFC7" w14:textId="77777777" w:rsidR="0016412E" w:rsidRDefault="0016412E" w:rsidP="00892104">
      <w:pPr>
        <w:pStyle w:val="Heading2"/>
      </w:pPr>
    </w:p>
    <w:p w14:paraId="4821E22E" w14:textId="498A3614" w:rsidR="003326B9" w:rsidRDefault="0016412E" w:rsidP="00892104">
      <w:pPr>
        <w:pStyle w:val="Heading2"/>
      </w:pPr>
      <w:r>
        <w:br w:type="column"/>
      </w:r>
      <w:r w:rsidR="003326B9">
        <w:lastRenderedPageBreak/>
        <w:t>CartoDB</w:t>
      </w:r>
      <w:r>
        <w:t xml:space="preserve"> (postgis)</w:t>
      </w:r>
    </w:p>
    <w:p w14:paraId="0F8558B9" w14:textId="312C9C03" w:rsidR="005C0A05" w:rsidRDefault="005C0A05" w:rsidP="005C0A05">
      <w:r>
        <w:t xml:space="preserve">CartoDB er en skytjeneste som i all hovedsak tilbyr lagring i PostGIS med visualiseringsverktøy på toppen. Dette betyr at vi enkelt kan leke oss med funksjonalitet i PostGIS uten å drifte vår egen server. PostGIS er den kraftigste romlige databasen som bygger på PostgreSQL. Begge deler er OpenSource og tilbyr svært kraftige funksjoner. </w:t>
      </w:r>
      <w:r w:rsidR="00A92470">
        <w:t>CartoDB tilbyr enkel integrasjon med Leaflet og dermed også Webatlas.js via cartodb.js (</w:t>
      </w:r>
      <w:hyperlink r:id="rId35" w:history="1">
        <w:r w:rsidR="00A92470" w:rsidRPr="00C72BF2">
          <w:rPr>
            <w:rStyle w:val="Hyperlink"/>
          </w:rPr>
          <w:t>http://docs.cartodb.com/cartodb-platform/cartodb-js.html</w:t>
        </w:r>
      </w:hyperlink>
      <w:r w:rsidR="00A92470">
        <w:t>)</w:t>
      </w:r>
    </w:p>
    <w:p w14:paraId="1769F602" w14:textId="6EF775D0" w:rsidR="00A92470" w:rsidRDefault="0041433E" w:rsidP="005C0A05">
      <w:r>
        <w:t>Her er et eksempel på hvordan vi kan hente ut data basert på en spørring d</w:t>
      </w:r>
      <w:r w:rsidR="00E10C4E">
        <w:t xml:space="preserve">irekte fra interaksjon i kartet. Mer om SQL her: </w:t>
      </w:r>
      <w:hyperlink r:id="rId36" w:history="1">
        <w:r w:rsidR="00E10C4E" w:rsidRPr="00C72BF2">
          <w:rPr>
            <w:rStyle w:val="Hyperlink"/>
          </w:rPr>
          <w:t>http://postgis.net/docs/</w:t>
        </w:r>
      </w:hyperlink>
      <w:r w:rsidR="00E10C4E">
        <w:t xml:space="preserve"> </w:t>
      </w:r>
    </w:p>
    <w:p w14:paraId="7C860974" w14:textId="1F03F095" w:rsidR="00305D8F" w:rsidRDefault="00734699" w:rsidP="00305D8F">
      <w:r>
        <w:rPr>
          <w:noProof/>
          <w:lang w:val="en-US"/>
        </w:rPr>
        <w:drawing>
          <wp:inline distT="0" distB="0" distL="0" distR="0" wp14:anchorId="65B52316" wp14:editId="53987A7A">
            <wp:extent cx="5760720" cy="4255454"/>
            <wp:effectExtent l="0" t="0" r="508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741F" w14:textId="77777777" w:rsidR="00734699" w:rsidRDefault="00734699" w:rsidP="00305D8F"/>
    <w:p w14:paraId="4F3693AA" w14:textId="53E198CF" w:rsidR="00734699" w:rsidRDefault="00734699" w:rsidP="00305D8F">
      <w:r>
        <w:t xml:space="preserve">Prøv deg frem med ulike spørringer og last opp dine egne datasett på CartoDB. </w:t>
      </w:r>
    </w:p>
    <w:p w14:paraId="7BCBC8C1" w14:textId="77777777" w:rsidR="00734699" w:rsidRDefault="00734699" w:rsidP="00305D8F"/>
    <w:p w14:paraId="0C3E3276" w14:textId="77777777" w:rsidR="00CD3B56" w:rsidRDefault="00CD3B56" w:rsidP="00305D8F"/>
    <w:p w14:paraId="10B0316B" w14:textId="5EC02451" w:rsidR="00734699" w:rsidRDefault="00734699" w:rsidP="00305D8F">
      <w:r>
        <w:t>Noen tips hvis du vil ta ut data fra OpenStreetMap</w:t>
      </w:r>
      <w:r w:rsidR="00CD3B56">
        <w:t xml:space="preserve"> basert på ogr2ogr:</w:t>
      </w:r>
    </w:p>
    <w:p w14:paraId="4E57F8FB" w14:textId="4D09F1C3" w:rsidR="008430EE" w:rsidRPr="008430EE" w:rsidRDefault="00AF4D1E" w:rsidP="008430EE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val="en-US"/>
        </w:rPr>
      </w:pPr>
      <w:r>
        <w:rPr>
          <w:rFonts w:ascii="Cambria" w:eastAsia="Times New Roman" w:hAnsi="Cambria" w:cs="Times New Roman"/>
          <w:color w:val="010101"/>
          <w:sz w:val="24"/>
          <w:szCs w:val="24"/>
          <w:bdr w:val="single" w:sz="6" w:space="0" w:color="62EB92" w:frame="1"/>
          <w:shd w:val="clear" w:color="auto" w:fill="C9F2D0"/>
          <w:lang w:val="en-US"/>
        </w:rPr>
        <w:t>o</w:t>
      </w:r>
      <w:bookmarkStart w:id="0" w:name="_GoBack"/>
      <w:bookmarkEnd w:id="0"/>
      <w:r w:rsidR="008430EE" w:rsidRPr="008430EE">
        <w:rPr>
          <w:rFonts w:ascii="Cambria" w:eastAsia="Times New Roman" w:hAnsi="Cambria" w:cs="Times New Roman"/>
          <w:color w:val="010101"/>
          <w:sz w:val="24"/>
          <w:szCs w:val="24"/>
          <w:bdr w:val="single" w:sz="6" w:space="0" w:color="62EB92" w:frame="1"/>
          <w:shd w:val="clear" w:color="auto" w:fill="C9F2D0"/>
          <w:lang w:val="en-US"/>
        </w:rPr>
        <w:t>gr2ogr</w:t>
      </w:r>
      <w:r w:rsidR="008430EE" w:rsidRPr="008430EE">
        <w:rPr>
          <w:rFonts w:ascii="Cambria" w:eastAsia="Times New Roman" w:hAnsi="Cambria" w:cs="Times New Roman"/>
          <w:color w:val="010101"/>
          <w:sz w:val="24"/>
          <w:szCs w:val="24"/>
          <w:lang w:val="en-US"/>
        </w:rPr>
        <w:t> -f "geojson" pubs_restaurant_norway.geojson </w:t>
      </w:r>
      <w:r w:rsidR="008430EE" w:rsidRPr="008430EE">
        <w:rPr>
          <w:rFonts w:ascii="Cambria" w:eastAsia="Times New Roman" w:hAnsi="Cambria" w:cs="Times New Roman"/>
          <w:color w:val="010101"/>
          <w:sz w:val="24"/>
          <w:szCs w:val="24"/>
          <w:bdr w:val="single" w:sz="6" w:space="0" w:color="62EB92" w:frame="1"/>
          <w:shd w:val="clear" w:color="auto" w:fill="C9F2D0"/>
          <w:lang w:val="en-US"/>
        </w:rPr>
        <w:t>norway-latest</w:t>
      </w:r>
      <w:r w:rsidR="008430EE" w:rsidRPr="008430EE">
        <w:rPr>
          <w:rFonts w:ascii="Cambria" w:eastAsia="Times New Roman" w:hAnsi="Cambria" w:cs="Times New Roman"/>
          <w:color w:val="010101"/>
          <w:sz w:val="24"/>
          <w:szCs w:val="24"/>
          <w:lang w:val="en-US"/>
        </w:rPr>
        <w:t>.osm.pbf -sql "select * from points where IN ('pub', 'restaurant', ‘brewery’)" -progress</w:t>
      </w:r>
    </w:p>
    <w:p w14:paraId="00A2D902" w14:textId="77777777" w:rsidR="00AD33FB" w:rsidRDefault="00AD33FB" w:rsidP="00305D8F">
      <w:pPr>
        <w:rPr>
          <w:rFonts w:ascii="Helvetica" w:hAnsi="Helvetica" w:cs="Helvetica"/>
          <w:i/>
          <w:color w:val="383838"/>
          <w:sz w:val="21"/>
          <w:szCs w:val="21"/>
        </w:rPr>
      </w:pPr>
    </w:p>
    <w:p w14:paraId="49229615" w14:textId="30FB7BC1" w:rsidR="00CD3B56" w:rsidRDefault="00CD3B56" w:rsidP="00305D8F">
      <w:r>
        <w:t xml:space="preserve">Lykke til! </w:t>
      </w:r>
    </w:p>
    <w:p w14:paraId="52647EC8" w14:textId="4D935E75" w:rsidR="00734699" w:rsidRDefault="00CD3B56" w:rsidP="00305D8F">
      <w:r>
        <w:t>Alexander Salveson Nossum (</w:t>
      </w:r>
      <w:hyperlink r:id="rId38" w:history="1">
        <w:r w:rsidRPr="00C72BF2">
          <w:rPr>
            <w:rStyle w:val="Hyperlink"/>
          </w:rPr>
          <w:t>alexander.nossum@norkart.no</w:t>
        </w:r>
      </w:hyperlink>
      <w:r>
        <w:t xml:space="preserve"> | @alexanno)</w:t>
      </w:r>
    </w:p>
    <w:sectPr w:rsidR="007346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808AD"/>
    <w:multiLevelType w:val="hybridMultilevel"/>
    <w:tmpl w:val="1A9C2DA6"/>
    <w:lvl w:ilvl="0" w:tplc="C0DC2E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A138A2"/>
    <w:multiLevelType w:val="hybridMultilevel"/>
    <w:tmpl w:val="6FFEBD0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FE3"/>
    <w:rsid w:val="0001242C"/>
    <w:rsid w:val="00014D14"/>
    <w:rsid w:val="00031BD2"/>
    <w:rsid w:val="00037405"/>
    <w:rsid w:val="0004564F"/>
    <w:rsid w:val="00051516"/>
    <w:rsid w:val="00054B4C"/>
    <w:rsid w:val="00077F08"/>
    <w:rsid w:val="000901CB"/>
    <w:rsid w:val="000936B7"/>
    <w:rsid w:val="000955B4"/>
    <w:rsid w:val="000C564C"/>
    <w:rsid w:val="000E5E9F"/>
    <w:rsid w:val="00111E83"/>
    <w:rsid w:val="0011657C"/>
    <w:rsid w:val="0016412E"/>
    <w:rsid w:val="001762C0"/>
    <w:rsid w:val="001975D9"/>
    <w:rsid w:val="00197AB6"/>
    <w:rsid w:val="001B64EF"/>
    <w:rsid w:val="001C4DF5"/>
    <w:rsid w:val="001D0323"/>
    <w:rsid w:val="001D5643"/>
    <w:rsid w:val="001F2F00"/>
    <w:rsid w:val="002032D0"/>
    <w:rsid w:val="00214F0C"/>
    <w:rsid w:val="0022476C"/>
    <w:rsid w:val="002314F9"/>
    <w:rsid w:val="0023385D"/>
    <w:rsid w:val="002535BF"/>
    <w:rsid w:val="00263D6A"/>
    <w:rsid w:val="002831DC"/>
    <w:rsid w:val="00283D31"/>
    <w:rsid w:val="002920E9"/>
    <w:rsid w:val="0029258A"/>
    <w:rsid w:val="00293089"/>
    <w:rsid w:val="002B0FC4"/>
    <w:rsid w:val="002B2810"/>
    <w:rsid w:val="002B4F9C"/>
    <w:rsid w:val="002C0754"/>
    <w:rsid w:val="002C27E4"/>
    <w:rsid w:val="002F0559"/>
    <w:rsid w:val="002F44C8"/>
    <w:rsid w:val="00301F7E"/>
    <w:rsid w:val="00305D8F"/>
    <w:rsid w:val="00311346"/>
    <w:rsid w:val="00312B35"/>
    <w:rsid w:val="003300C3"/>
    <w:rsid w:val="00332696"/>
    <w:rsid w:val="003326B9"/>
    <w:rsid w:val="00334459"/>
    <w:rsid w:val="00340F98"/>
    <w:rsid w:val="003772DF"/>
    <w:rsid w:val="003960D0"/>
    <w:rsid w:val="003B26E7"/>
    <w:rsid w:val="003F2163"/>
    <w:rsid w:val="003F578C"/>
    <w:rsid w:val="00410746"/>
    <w:rsid w:val="00411171"/>
    <w:rsid w:val="0041433E"/>
    <w:rsid w:val="00442CF5"/>
    <w:rsid w:val="00446A63"/>
    <w:rsid w:val="004563FA"/>
    <w:rsid w:val="00462FE3"/>
    <w:rsid w:val="00465E4E"/>
    <w:rsid w:val="00467153"/>
    <w:rsid w:val="004707A3"/>
    <w:rsid w:val="00492406"/>
    <w:rsid w:val="004A1CB5"/>
    <w:rsid w:val="004D2F03"/>
    <w:rsid w:val="004D63D9"/>
    <w:rsid w:val="004D74B6"/>
    <w:rsid w:val="004E1E23"/>
    <w:rsid w:val="004F7B9D"/>
    <w:rsid w:val="00524A77"/>
    <w:rsid w:val="00525778"/>
    <w:rsid w:val="00540F2A"/>
    <w:rsid w:val="00564356"/>
    <w:rsid w:val="00587278"/>
    <w:rsid w:val="005C0A05"/>
    <w:rsid w:val="005C1E5D"/>
    <w:rsid w:val="005C1EBB"/>
    <w:rsid w:val="005C6BFA"/>
    <w:rsid w:val="005D1809"/>
    <w:rsid w:val="005F6C2A"/>
    <w:rsid w:val="006048B5"/>
    <w:rsid w:val="0060550C"/>
    <w:rsid w:val="00607C28"/>
    <w:rsid w:val="00624CAA"/>
    <w:rsid w:val="00625FAB"/>
    <w:rsid w:val="00626910"/>
    <w:rsid w:val="00632422"/>
    <w:rsid w:val="00632D0D"/>
    <w:rsid w:val="00635CF2"/>
    <w:rsid w:val="0064316B"/>
    <w:rsid w:val="00644E0A"/>
    <w:rsid w:val="00646F0D"/>
    <w:rsid w:val="00691ACD"/>
    <w:rsid w:val="006931E7"/>
    <w:rsid w:val="006A563E"/>
    <w:rsid w:val="006B19CB"/>
    <w:rsid w:val="006D2465"/>
    <w:rsid w:val="006D4917"/>
    <w:rsid w:val="006E065C"/>
    <w:rsid w:val="006E37D4"/>
    <w:rsid w:val="006E5F1C"/>
    <w:rsid w:val="006F3F5C"/>
    <w:rsid w:val="007126F1"/>
    <w:rsid w:val="00727AEC"/>
    <w:rsid w:val="0073108A"/>
    <w:rsid w:val="00734699"/>
    <w:rsid w:val="0074271C"/>
    <w:rsid w:val="00760A60"/>
    <w:rsid w:val="007856AD"/>
    <w:rsid w:val="00792769"/>
    <w:rsid w:val="0079660A"/>
    <w:rsid w:val="007A09CC"/>
    <w:rsid w:val="007A4D22"/>
    <w:rsid w:val="007B1E6F"/>
    <w:rsid w:val="007B4663"/>
    <w:rsid w:val="007C7988"/>
    <w:rsid w:val="007D5841"/>
    <w:rsid w:val="00812D89"/>
    <w:rsid w:val="008430EE"/>
    <w:rsid w:val="00870095"/>
    <w:rsid w:val="00871092"/>
    <w:rsid w:val="008820C3"/>
    <w:rsid w:val="008861ED"/>
    <w:rsid w:val="00892104"/>
    <w:rsid w:val="008B0DDC"/>
    <w:rsid w:val="008B6391"/>
    <w:rsid w:val="008C3A02"/>
    <w:rsid w:val="008C59DA"/>
    <w:rsid w:val="008D1991"/>
    <w:rsid w:val="008F3939"/>
    <w:rsid w:val="00901DA0"/>
    <w:rsid w:val="0090265D"/>
    <w:rsid w:val="00902A45"/>
    <w:rsid w:val="009114C2"/>
    <w:rsid w:val="00991A7E"/>
    <w:rsid w:val="00991DF3"/>
    <w:rsid w:val="009A3FD8"/>
    <w:rsid w:val="009B2C6E"/>
    <w:rsid w:val="009B30AC"/>
    <w:rsid w:val="009B73AA"/>
    <w:rsid w:val="009C434E"/>
    <w:rsid w:val="009C78B9"/>
    <w:rsid w:val="009F6114"/>
    <w:rsid w:val="00A16BD5"/>
    <w:rsid w:val="00A20A08"/>
    <w:rsid w:val="00A45819"/>
    <w:rsid w:val="00A47506"/>
    <w:rsid w:val="00A70118"/>
    <w:rsid w:val="00A8211C"/>
    <w:rsid w:val="00A92470"/>
    <w:rsid w:val="00AB28E9"/>
    <w:rsid w:val="00AC02BB"/>
    <w:rsid w:val="00AD33FB"/>
    <w:rsid w:val="00AE623D"/>
    <w:rsid w:val="00AF4D1E"/>
    <w:rsid w:val="00B04D80"/>
    <w:rsid w:val="00B32FEA"/>
    <w:rsid w:val="00B85C56"/>
    <w:rsid w:val="00BB7993"/>
    <w:rsid w:val="00BD262E"/>
    <w:rsid w:val="00BD7426"/>
    <w:rsid w:val="00BE5ED0"/>
    <w:rsid w:val="00C04B7C"/>
    <w:rsid w:val="00C11D69"/>
    <w:rsid w:val="00C13C77"/>
    <w:rsid w:val="00C22EB0"/>
    <w:rsid w:val="00C3545A"/>
    <w:rsid w:val="00C36A65"/>
    <w:rsid w:val="00C71CDD"/>
    <w:rsid w:val="00C81127"/>
    <w:rsid w:val="00C843BE"/>
    <w:rsid w:val="00C91816"/>
    <w:rsid w:val="00CA0366"/>
    <w:rsid w:val="00CA210B"/>
    <w:rsid w:val="00CA2C03"/>
    <w:rsid w:val="00CA3A79"/>
    <w:rsid w:val="00CA6E6C"/>
    <w:rsid w:val="00CD0E8F"/>
    <w:rsid w:val="00CD3B56"/>
    <w:rsid w:val="00CE7E15"/>
    <w:rsid w:val="00CF1406"/>
    <w:rsid w:val="00D00C7D"/>
    <w:rsid w:val="00D0278E"/>
    <w:rsid w:val="00D058BB"/>
    <w:rsid w:val="00D2340E"/>
    <w:rsid w:val="00D43F6B"/>
    <w:rsid w:val="00D75050"/>
    <w:rsid w:val="00DB583E"/>
    <w:rsid w:val="00DB65B9"/>
    <w:rsid w:val="00DC2A3C"/>
    <w:rsid w:val="00DE25AC"/>
    <w:rsid w:val="00DF612D"/>
    <w:rsid w:val="00E10C4E"/>
    <w:rsid w:val="00E11462"/>
    <w:rsid w:val="00E14E0D"/>
    <w:rsid w:val="00E23B47"/>
    <w:rsid w:val="00E55238"/>
    <w:rsid w:val="00E611A7"/>
    <w:rsid w:val="00E62C96"/>
    <w:rsid w:val="00E72420"/>
    <w:rsid w:val="00E81EAB"/>
    <w:rsid w:val="00E91F0F"/>
    <w:rsid w:val="00EA35B2"/>
    <w:rsid w:val="00EA4077"/>
    <w:rsid w:val="00EB157C"/>
    <w:rsid w:val="00EB3C94"/>
    <w:rsid w:val="00EC4C3C"/>
    <w:rsid w:val="00EC75C1"/>
    <w:rsid w:val="00ED630B"/>
    <w:rsid w:val="00ED7707"/>
    <w:rsid w:val="00EE049D"/>
    <w:rsid w:val="00EE26AC"/>
    <w:rsid w:val="00EF044B"/>
    <w:rsid w:val="00F34C2A"/>
    <w:rsid w:val="00F5512C"/>
    <w:rsid w:val="00F92577"/>
    <w:rsid w:val="00F943A4"/>
    <w:rsid w:val="00F94C1A"/>
    <w:rsid w:val="00FC2750"/>
    <w:rsid w:val="00FC29FD"/>
    <w:rsid w:val="00FC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93291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8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8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0A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262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326B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92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B7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B7C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B157C"/>
    <w:rPr>
      <w:color w:val="954F72" w:themeColor="followedHyperlink"/>
      <w:u w:val="single"/>
    </w:rPr>
  </w:style>
  <w:style w:type="character" w:customStyle="1" w:styleId="highlight">
    <w:name w:val="highlight"/>
    <w:basedOn w:val="DefaultParagraphFont"/>
    <w:rsid w:val="008430EE"/>
  </w:style>
  <w:style w:type="character" w:customStyle="1" w:styleId="apple-converted-space">
    <w:name w:val="apple-converted-space"/>
    <w:basedOn w:val="DefaultParagraphFont"/>
    <w:rsid w:val="008430E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8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8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0A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262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326B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92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B7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B7C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B157C"/>
    <w:rPr>
      <w:color w:val="954F72" w:themeColor="followedHyperlink"/>
      <w:u w:val="single"/>
    </w:rPr>
  </w:style>
  <w:style w:type="character" w:customStyle="1" w:styleId="highlight">
    <w:name w:val="highlight"/>
    <w:basedOn w:val="DefaultParagraphFont"/>
    <w:rsid w:val="008430EE"/>
  </w:style>
  <w:style w:type="character" w:customStyle="1" w:styleId="apple-converted-space">
    <w:name w:val="apple-converted-space"/>
    <w:basedOn w:val="DefaultParagraphFont"/>
    <w:rsid w:val="00843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9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yperlink" Target="http://leafletjs.com/reference.html" TargetMode="Externa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yperlink" Target="http://api.jquery.com/jQuery.ajax/" TargetMode="Externa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yperlink" Target="http://geojson.io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://www.corsproxy.com/" TargetMode="External"/><Relationship Id="rId9" Type="http://schemas.openxmlformats.org/officeDocument/2006/relationships/image" Target="media/image2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s://html5boilerplate.com/" TargetMode="External"/><Relationship Id="rId33" Type="http://schemas.openxmlformats.org/officeDocument/2006/relationships/image" Target="media/image22.png"/><Relationship Id="rId34" Type="http://schemas.openxmlformats.org/officeDocument/2006/relationships/hyperlink" Target="http://leafletjs.com/reference.html" TargetMode="External"/><Relationship Id="rId35" Type="http://schemas.openxmlformats.org/officeDocument/2006/relationships/hyperlink" Target="http://docs.cartodb.com/cartodb-platform/cartodb-js.html" TargetMode="External"/><Relationship Id="rId36" Type="http://schemas.openxmlformats.org/officeDocument/2006/relationships/hyperlink" Target="http://postgis.net/docs/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23.png"/><Relationship Id="rId38" Type="http://schemas.openxmlformats.org/officeDocument/2006/relationships/hyperlink" Target="mailto:alexander.nossum@norkart.no" TargetMode="Externa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757DEE-B7FB-A24E-B793-C261EA222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1012</Words>
  <Characters>5774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Salveson Nossum</dc:creator>
  <cp:keywords/>
  <dc:description/>
  <cp:lastModifiedBy>Alexander Salveson Nossum</cp:lastModifiedBy>
  <cp:revision>5</cp:revision>
  <cp:lastPrinted>2015-01-29T15:56:00Z</cp:lastPrinted>
  <dcterms:created xsi:type="dcterms:W3CDTF">2015-01-29T15:56:00Z</dcterms:created>
  <dcterms:modified xsi:type="dcterms:W3CDTF">2015-01-29T18:32:00Z</dcterms:modified>
</cp:coreProperties>
</file>