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86D6" w14:textId="77777777" w:rsidR="00F16C3D" w:rsidRPr="00F16C3D" w:rsidRDefault="00F16C3D" w:rsidP="00F16C3D">
      <w:pPr>
        <w:rPr>
          <w:rFonts w:ascii="Garamond" w:hAnsi="Garamond"/>
          <w:sz w:val="32"/>
          <w:szCs w:val="32"/>
        </w:rPr>
      </w:pPr>
      <w:r w:rsidRPr="00F16C3D">
        <w:rPr>
          <w:rFonts w:ascii="Garamond" w:hAnsi="Garamond"/>
          <w:b/>
          <w:bCs/>
          <w:sz w:val="32"/>
          <w:szCs w:val="32"/>
        </w:rPr>
        <w:t>Food Desert Analysis</w:t>
      </w:r>
    </w:p>
    <w:p w14:paraId="0FA1B585" w14:textId="77777777" w:rsidR="00F16C3D" w:rsidRDefault="00F16C3D" w:rsidP="00F16C3D">
      <w:pPr>
        <w:rPr>
          <w:rFonts w:ascii="Garamond" w:hAnsi="Garamond"/>
        </w:rPr>
      </w:pPr>
    </w:p>
    <w:p w14:paraId="001F6775" w14:textId="717E704A" w:rsidR="00F16C3D" w:rsidRDefault="00F16C3D" w:rsidP="00F16C3D">
      <w:pPr>
        <w:rPr>
          <w:rFonts w:ascii="Garamond" w:hAnsi="Garamond"/>
        </w:rPr>
      </w:pPr>
      <w:r w:rsidRPr="00F16C3D">
        <w:rPr>
          <w:rFonts w:ascii="Garamond" w:hAnsi="Garamond"/>
        </w:rPr>
        <w:t>Use publicly available data to analyze, understand, and visualize access to affordable and nutritious food from grocery stores, community gardens, and food banks</w:t>
      </w:r>
      <w:r w:rsidR="00B74B9A">
        <w:rPr>
          <w:rFonts w:ascii="Garamond" w:hAnsi="Garamond"/>
        </w:rPr>
        <w:t xml:space="preserve"> based on geography (in NYC)</w:t>
      </w:r>
      <w:r w:rsidRPr="00F16C3D">
        <w:rPr>
          <w:rFonts w:ascii="Garamond" w:hAnsi="Garamond"/>
        </w:rPr>
        <w:t>.</w:t>
      </w:r>
    </w:p>
    <w:p w14:paraId="2970262E" w14:textId="227984FA" w:rsidR="00F16C3D" w:rsidRDefault="00F16C3D" w:rsidP="00F16C3D">
      <w:pPr>
        <w:rPr>
          <w:rFonts w:ascii="Garamond" w:hAnsi="Garamond"/>
        </w:rPr>
      </w:pPr>
    </w:p>
    <w:p w14:paraId="2AEF2497" w14:textId="632CFBBB" w:rsidR="00653595" w:rsidRDefault="00653595" w:rsidP="00F16C3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1: Low Income Neighborhood Location Data</w:t>
      </w:r>
    </w:p>
    <w:p w14:paraId="4FC217D7" w14:textId="4BC8544E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Find data set of low-income neighborhoods in NYC (a singular borough?)</w:t>
      </w:r>
    </w:p>
    <w:p w14:paraId="5F571883" w14:textId="15F3C024" w:rsidR="0033301D" w:rsidRDefault="0033301D" w:rsidP="0033301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From census data</w:t>
      </w:r>
    </w:p>
    <w:p w14:paraId="6081A53D" w14:textId="2CF59F1B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Define the qualifications for low-income</w:t>
      </w:r>
    </w:p>
    <w:p w14:paraId="65E593D1" w14:textId="6CDA35DB" w:rsidR="00653595" w:rsidRPr="00653595" w:rsidRDefault="00E92E5D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 map visualization of the neighborhoods</w:t>
      </w:r>
    </w:p>
    <w:p w14:paraId="5AC0315C" w14:textId="77777777" w:rsidR="00653595" w:rsidRDefault="00653595" w:rsidP="00F16C3D">
      <w:pPr>
        <w:rPr>
          <w:rFonts w:ascii="Garamond" w:hAnsi="Garamond"/>
        </w:rPr>
      </w:pPr>
    </w:p>
    <w:p w14:paraId="0E58D200" w14:textId="5C3CC5B4" w:rsidR="00F16C3D" w:rsidRDefault="00653595" w:rsidP="00F16C3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Step 2: </w:t>
      </w:r>
      <w:r w:rsidR="00F16C3D">
        <w:rPr>
          <w:rFonts w:ascii="Garamond" w:hAnsi="Garamond"/>
          <w:b/>
          <w:bCs/>
        </w:rPr>
        <w:t>Grocery Store Location Data</w:t>
      </w:r>
    </w:p>
    <w:p w14:paraId="06650428" w14:textId="3A641E40" w:rsidR="00F16C3D" w:rsidRDefault="00F16C3D" w:rsidP="00F16C3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Find data set of grocery stores</w:t>
      </w:r>
    </w:p>
    <w:p w14:paraId="0E78C529" w14:textId="3282884C" w:rsidR="00F16C3D" w:rsidRDefault="00F16C3D" w:rsidP="00F16C3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Define a grocery store according to the dataset</w:t>
      </w:r>
    </w:p>
    <w:p w14:paraId="6E26D62E" w14:textId="77777777" w:rsidR="00653595" w:rsidRDefault="00653595" w:rsidP="00F16C3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Parse through data to group by neighborhood</w:t>
      </w:r>
    </w:p>
    <w:p w14:paraId="54B3A3A6" w14:textId="09F4A01C" w:rsidR="00F16C3D" w:rsidRDefault="00E92E5D" w:rsidP="00F16C3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</w:t>
      </w:r>
    </w:p>
    <w:p w14:paraId="64482285" w14:textId="16ABF0B9" w:rsidR="0033301D" w:rsidRDefault="0033301D" w:rsidP="0033301D">
      <w:pPr>
        <w:rPr>
          <w:rFonts w:ascii="Garamond" w:hAnsi="Garamond"/>
        </w:rPr>
      </w:pPr>
    </w:p>
    <w:p w14:paraId="5D3EB5C8" w14:textId="1E4172DC" w:rsidR="0033301D" w:rsidRDefault="0033301D" w:rsidP="0033301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3: Metro Location Data</w:t>
      </w:r>
    </w:p>
    <w:p w14:paraId="4FE014CC" w14:textId="2D7F5400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Find data set for metro locations in NYC</w:t>
      </w:r>
    </w:p>
    <w:p w14:paraId="08C64438" w14:textId="21336577" w:rsidR="0033301D" w:rsidRDefault="0033301D" w:rsidP="00E92E5D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Look on MTA website</w:t>
      </w:r>
    </w:p>
    <w:p w14:paraId="469BFFE2" w14:textId="0345A232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Group data by transportation type</w:t>
      </w:r>
      <w:r w:rsidR="00E92E5D">
        <w:rPr>
          <w:rFonts w:ascii="Garamond" w:hAnsi="Garamond"/>
        </w:rPr>
        <w:t xml:space="preserve"> vs. location</w:t>
      </w:r>
    </w:p>
    <w:p w14:paraId="216C0A71" w14:textId="0A51079A" w:rsidR="00E92E5D" w:rsidRDefault="00E92E5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 and grocery store data</w:t>
      </w:r>
    </w:p>
    <w:p w14:paraId="619D47EE" w14:textId="19EABF2C" w:rsidR="00E92E5D" w:rsidRDefault="00E92E5D" w:rsidP="00E92E5D">
      <w:pPr>
        <w:rPr>
          <w:rFonts w:ascii="Garamond" w:hAnsi="Garamond"/>
        </w:rPr>
      </w:pPr>
    </w:p>
    <w:p w14:paraId="5DB4B307" w14:textId="14098BF2" w:rsidR="00E92E5D" w:rsidRDefault="00E92E5D" w:rsidP="00E92E5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4: Community Garden Location Data</w:t>
      </w:r>
    </w:p>
    <w:p w14:paraId="4D4A72B8" w14:textId="18B9872D" w:rsidR="00E92E5D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Find data set for community garden locations in NYC</w:t>
      </w:r>
    </w:p>
    <w:p w14:paraId="20838CDC" w14:textId="495A650D" w:rsidR="001A6DC2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Define what is a community garden / who can participate and benefit from it</w:t>
      </w:r>
    </w:p>
    <w:p w14:paraId="2BE37C37" w14:textId="0ADF9277" w:rsidR="001A6DC2" w:rsidRPr="00E92E5D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Overlap data with previous data</w:t>
      </w:r>
    </w:p>
    <w:sectPr w:rsidR="001A6DC2" w:rsidRPr="00E9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64A13"/>
    <w:multiLevelType w:val="hybridMultilevel"/>
    <w:tmpl w:val="F9D2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0EEA"/>
    <w:multiLevelType w:val="hybridMultilevel"/>
    <w:tmpl w:val="CDEE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2BD4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6BAB"/>
    <w:multiLevelType w:val="hybridMultilevel"/>
    <w:tmpl w:val="A7564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97F77"/>
    <w:multiLevelType w:val="hybridMultilevel"/>
    <w:tmpl w:val="8DE87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3D1B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5E19"/>
    <w:multiLevelType w:val="hybridMultilevel"/>
    <w:tmpl w:val="F09E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D"/>
    <w:rsid w:val="001A6DC2"/>
    <w:rsid w:val="0033301D"/>
    <w:rsid w:val="00653595"/>
    <w:rsid w:val="006C0415"/>
    <w:rsid w:val="00B74B9A"/>
    <w:rsid w:val="00E92E5D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6B1A"/>
  <w15:chartTrackingRefBased/>
  <w15:docId w15:val="{542F4849-8EB0-1441-AE14-F146A636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3</cp:revision>
  <dcterms:created xsi:type="dcterms:W3CDTF">2021-06-03T18:32:00Z</dcterms:created>
  <dcterms:modified xsi:type="dcterms:W3CDTF">2021-06-03T19:54:00Z</dcterms:modified>
</cp:coreProperties>
</file>