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E7490"/>
          <w:sz w:val="36"/>
        </w:rPr>
        <w:t>PENGUMPULAN TUGAS MANDIRI SESI 6</w:t>
      </w:r>
    </w:p>
    <w:p>
      <w:pPr>
        <w:spacing w:before="0" w:after="360"/>
        <w:jc w:val="center"/>
      </w:pPr>
      <w:r>
        <w:rPr>
          <w:rFonts w:ascii="Arial" w:hAnsi="Arial"/>
          <w:b/>
          <w:color w:val="1E293B"/>
          <w:sz w:val="24"/>
        </w:rPr>
        <w:t>Aplikasi Web Portal Janji Senyum Rekah (Klinik Gigi Semarang Center)</w:t>
      </w:r>
    </w:p>
    <w:p>
      <w:pPr>
        <w:spacing w:before="0" w:after="320"/>
        <w:pBdr>
          <w:bottom w:val="single" w:sz="12" w:space="1" w:color="0E7490"/>
        </w:pBdr>
      </w:pPr>
    </w:p>
    <w:p>
      <w:pPr>
        <w:spacing w:before="240" w:after="80"/>
      </w:pPr>
      <w:r>
        <w:rPr>
          <w:rFonts w:ascii="Arial" w:hAnsi="Arial"/>
          <w:b/>
          <w:color w:val="0E7490"/>
          <w:sz w:val="26"/>
        </w:rPr>
        <w:t>1. Link Netlify (Live Deployment)</w:t>
      </w:r>
    </w:p>
    <w:p>
      <w:pPr>
        <w:spacing w:before="40" w:after="80"/>
      </w:pPr>
      <w:r>
        <w:rPr>
          <w:rFonts w:ascii="Arial" w:hAnsi="Arial"/>
          <w:b/>
          <w:sz w:val="22"/>
        </w:rPr>
        <w:t xml:space="preserve">URL Produksi: </w:t>
      </w:r>
      <w:r>
        <w:rPr>
          <w:rFonts w:ascii="Arial" w:hAnsi="Arial"/>
          <w:b/>
          <w:color w:val="0284C7"/>
          <w:sz w:val="22"/>
          <w:u w:val="single"/>
        </w:rPr>
        <w:t>https://senyumrekah.netlify.app</w:t>
      </w:r>
    </w:p>
    <w:p>
      <w:pPr>
        <w:spacing w:before="40" w:after="280"/>
      </w:pPr>
      <w:r>
        <w:rPr>
          <w:rFonts w:ascii="Arial" w:hAnsi="Arial"/>
          <w:color w:val="1E293B"/>
          <w:sz w:val="20"/>
        </w:rPr>
        <w:t>Status: Berhasil di-deploy ke Netlify (Production Ready), terhubung penuh dengan Firebase Authentication &amp; Cloud Firestore, serta mendukung tampilan responsif mobile dan desktop.</w:t>
      </w:r>
    </w:p>
    <w:p>
      <w:pPr>
        <w:spacing w:before="200" w:after="80"/>
      </w:pPr>
      <w:r>
        <w:rPr>
          <w:rFonts w:ascii="Arial" w:hAnsi="Arial"/>
          <w:b/>
          <w:color w:val="0E7490"/>
          <w:sz w:val="26"/>
        </w:rPr>
        <w:t>2. Kredensial User Semua Role</w:t>
      </w:r>
    </w:p>
    <w:p>
      <w:pPr>
        <w:spacing w:before="40" w:after="160"/>
      </w:pPr>
      <w:r>
        <w:rPr>
          <w:rFonts w:ascii="Arial" w:hAnsi="Arial"/>
          <w:color w:val="1E293B"/>
          <w:sz w:val="20"/>
        </w:rPr>
        <w:t>Telah disediakan 4 akun aktif untuk pengujian masing-masing peran (role) dalam sistem: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Role / Peran</w:t>
            </w:r>
          </w:p>
        </w:tc>
        <w:tc>
          <w:tcPr>
            <w:tcW w:type="dxa" w:w="2880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728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Kata Sandi</w:t>
            </w:r>
          </w:p>
        </w:tc>
        <w:tc>
          <w:tcPr>
            <w:tcW w:type="dxa" w:w="3168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Hak Akses &amp; Halaman Utama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E7490"/>
                <w:sz w:val="19"/>
              </w:rPr>
              <w:t>Super Admin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Lilies123@gmail.com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B45309"/>
                <w:sz w:val="19"/>
              </w:rPr>
              <w:t>Lilies123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/admin (Kelola jadwal dokter, tarif/layanan gigi, daftar pengguna &amp; peran)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E7490"/>
                <w:sz w:val="19"/>
              </w:rPr>
              <w:t>Dokter Gigi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normasucicd@gmail.com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B45309"/>
                <w:sz w:val="19"/>
              </w:rPr>
              <w:t>Ayacantik18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/dokter (Jadwal praktik dokter, antrean periksa hari ini, input rekam medis/tindakan)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E7490"/>
                <w:sz w:val="19"/>
              </w:rPr>
              <w:t>Resepsionis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Oyen123@gmail.com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B45309"/>
                <w:sz w:val="19"/>
              </w:rPr>
              <w:t>Oyen123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/resepsionis (Konfirmasi janji temu pasien, kelola antrean, validasi status pembayaran)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E7490"/>
                <w:sz w:val="19"/>
              </w:rPr>
              <w:t>Pasien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Mayang123@gmail.com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B45309"/>
                <w:sz w:val="19"/>
              </w:rPr>
              <w:t>Mayang123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9"/>
              </w:rPr>
              <w:t>/beranda atau / (Booking janji temu online, pilih layanan &amp; jadwal dokter, riwayat janji)</w:t>
            </w:r>
          </w:p>
        </w:tc>
      </w:tr>
    </w:tbl>
    <w:p>
      <w:pPr>
        <w:spacing w:before="120" w:after="280"/>
      </w:pPr>
      <w:r>
        <w:rPr>
          <w:rFonts w:ascii="Arial" w:hAnsi="Arial"/>
          <w:i/>
          <w:color w:val="64748B"/>
          <w:sz w:val="18"/>
        </w:rPr>
        <w:t>*Catatan: Penguji juga dapat mendaftar akun baru dengan memilih peran apapun secara mandiri di halaman Daftar Akun (/daftar).</w:t>
      </w:r>
    </w:p>
    <w:p>
      <w:pPr>
        <w:spacing w:before="200" w:after="80"/>
      </w:pPr>
      <w:r>
        <w:rPr>
          <w:rFonts w:ascii="Arial" w:hAnsi="Arial"/>
          <w:b/>
          <w:color w:val="0E7490"/>
          <w:sz w:val="26"/>
        </w:rPr>
        <w:t>3. Link Repository GitHub</w:t>
      </w:r>
    </w:p>
    <w:p>
      <w:pPr>
        <w:spacing w:before="40" w:after="80"/>
      </w:pPr>
      <w:r>
        <w:rPr>
          <w:rFonts w:ascii="Arial" w:hAnsi="Arial"/>
          <w:b/>
          <w:sz w:val="22"/>
        </w:rPr>
        <w:t xml:space="preserve">URL Repository: </w:t>
      </w:r>
      <w:r>
        <w:rPr>
          <w:rFonts w:ascii="Arial" w:hAnsi="Arial"/>
          <w:b/>
          <w:color w:val="0284C7"/>
          <w:sz w:val="22"/>
          <w:u w:val="single"/>
        </w:rPr>
        <w:t>https://github.com/NormaAyaa/Klinik-Gigi</w:t>
      </w:r>
    </w:p>
    <w:p>
      <w:pPr>
        <w:spacing w:before="40" w:after="280"/>
      </w:pPr>
      <w:r>
        <w:rPr>
          <w:rFonts w:ascii="Arial" w:hAnsi="Arial"/>
          <w:color w:val="1E293B"/>
          <w:sz w:val="20"/>
        </w:rPr>
        <w:t>Repository berisi seluruh kode sumber project (Next.js 14 App Router, Tailwind CSS, Firebase Client SDK, Netlify runtime configuration, dan dokumentasi lengkap di README.md).</w:t>
      </w:r>
    </w:p>
    <w:p>
      <w:pPr>
        <w:spacing w:before="200" w:after="80"/>
      </w:pPr>
      <w:r>
        <w:rPr>
          <w:rFonts w:ascii="Arial" w:hAnsi="Arial"/>
          <w:b/>
          <w:color w:val="0E7490"/>
          <w:sz w:val="24"/>
        </w:rPr>
        <w:t>4. Ringkasan Fitur Unggulan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19"/>
        </w:rPr>
        <w:t xml:space="preserve">Autentikasi Multi-Role &amp; Route Guard: </w:t>
      </w:r>
      <w:r>
        <w:rPr>
          <w:rFonts w:ascii="Arial" w:hAnsi="Arial"/>
          <w:color w:val="1E293B"/>
          <w:sz w:val="19"/>
        </w:rPr>
        <w:t>Sistem login dan pendaftaran yang mendukung 4 role dengan proteksi rute sisi klien bebas kedipan layar (flicker-free RouteGuard) dan auto-redirect sesuai peran.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19"/>
        </w:rPr>
        <w:t xml:space="preserve">Beranda &amp; Profil Klinik Modern: </w:t>
      </w:r>
      <w:r>
        <w:rPr>
          <w:rFonts w:ascii="Arial" w:hAnsi="Arial"/>
          <w:color w:val="1E293B"/>
          <w:sz w:val="19"/>
        </w:rPr>
        <w:t>Tampilan interaktif bertema Semarang Center (WIB) dengan hero banner, jam buka, galeri hasil perawatan (before/after), transparansi tarif, dan tombol konsultasi WhatsApp.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19"/>
        </w:rPr>
        <w:t xml:space="preserve">Pemesanan Janji Temu Realtime: </w:t>
      </w:r>
      <w:r>
        <w:rPr>
          <w:rFonts w:ascii="Arial" w:hAnsi="Arial"/>
          <w:color w:val="1E293B"/>
          <w:sz w:val="19"/>
        </w:rPr>
        <w:t>Pasien dapat memilih dokter spesialis, jadwal hari/jam praktik aktif, dan jenis layanan gigi dengan riwayat serta fitur pembatalan janji temu.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19"/>
        </w:rPr>
        <w:t xml:space="preserve">Dasbor Dokter &amp; Rekam Medis: </w:t>
      </w:r>
      <w:r>
        <w:rPr>
          <w:rFonts w:ascii="Arial" w:hAnsi="Arial"/>
          <w:color w:val="1E293B"/>
          <w:sz w:val="19"/>
        </w:rPr>
        <w:t>Dokter dapat memantau pasien terjadwal hari ini, memperbarui status kehadiran, serta menginput rekam medis (keluhan, diagnosis, dan tindakan perawatan gigi).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19"/>
        </w:rPr>
        <w:t xml:space="preserve">Dasbor Resepsionis &amp; Kasir: </w:t>
      </w:r>
      <w:r>
        <w:rPr>
          <w:rFonts w:ascii="Arial" w:hAnsi="Arial"/>
          <w:color w:val="1E293B"/>
          <w:sz w:val="19"/>
        </w:rPr>
        <w:t>Resepsionis dapat mengonfirmasi permohonan janji temu pasien dan memvalidasi status pembayaran (Belum Bayar / Lunas).</w:t>
      </w:r>
    </w:p>
    <w:p>
      <w:pPr>
        <w:pStyle w:val="ListBullet"/>
        <w:spacing w:before="40" w:after="60"/>
      </w:pPr>
      <w:r>
        <w:rPr>
          <w:rFonts w:ascii="Arial" w:hAnsi="Arial"/>
          <w:b/>
          <w:color w:val="1E293B"/>
          <w:sz w:val="19"/>
        </w:rPr>
        <w:t xml:space="preserve">Manajemen Super Admin: </w:t>
      </w:r>
      <w:r>
        <w:rPr>
          <w:rFonts w:ascii="Arial" w:hAnsi="Arial"/>
          <w:color w:val="1E293B"/>
          <w:sz w:val="19"/>
        </w:rPr>
        <w:t>Admin dapat mengatur jadwal praktik dokter, katalog tarif &amp; layanan, serta mempromosikan atau menonaktifkan akun pengguna.</w:t>
      </w:r>
    </w:p>
    <w:p>
      <w:pPr>
        <w:spacing w:after="240"/>
      </w:pPr>
    </w:p>
    <w:p>
      <w:pPr>
        <w:jc w:val="center"/>
      </w:pPr>
      <w:r>
        <w:rPr>
          <w:rFonts w:ascii="Arial" w:hAnsi="Arial"/>
          <w:i/>
          <w:color w:val="64748B"/>
          <w:sz w:val="17"/>
        </w:rPr>
        <w:t>© 2026 Klinik Gigi Senyum Rekah Semarang Center · Dikembangkan untuk Tugas Mandiri Sesi 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