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F2" w:rsidRPr="00306BF2" w:rsidRDefault="006B0E82" w:rsidP="00306BF2">
      <w:pPr>
        <w:pStyle w:val="Title"/>
        <w:rPr>
          <w:lang w:val="en-GB"/>
        </w:rPr>
      </w:pPr>
      <w:r>
        <w:rPr>
          <w:lang w:val="en-GB"/>
        </w:rPr>
        <w:t>The Wine Cellar</w:t>
      </w:r>
    </w:p>
    <w:p w:rsidR="00306BF2" w:rsidRDefault="00306BF2" w:rsidP="00306BF2">
      <w:pPr>
        <w:pStyle w:val="Heading2"/>
        <w:rPr>
          <w:lang w:val="en-GB"/>
        </w:rPr>
      </w:pPr>
      <w:r>
        <w:rPr>
          <w:lang w:val="en-GB"/>
        </w:rPr>
        <w:t>Project Requirements and Specifications</w:t>
      </w:r>
    </w:p>
    <w:p w:rsidR="00882C94" w:rsidRDefault="00882C94">
      <w:pPr>
        <w:rPr>
          <w:lang w:val="en-GB"/>
        </w:rPr>
      </w:pPr>
    </w:p>
    <w:p w:rsidR="002607A4" w:rsidRDefault="006B0E82">
      <w:pPr>
        <w:rPr>
          <w:lang w:val="en-GB"/>
        </w:rPr>
      </w:pPr>
      <w:r>
        <w:rPr>
          <w:lang w:val="en-GB"/>
        </w:rPr>
        <w:t xml:space="preserve">My client is an independent </w:t>
      </w:r>
      <w:r w:rsidR="00A93620">
        <w:rPr>
          <w:lang w:val="en-GB"/>
        </w:rPr>
        <w:t xml:space="preserve">Wine Shop </w:t>
      </w:r>
      <w:r w:rsidR="000544CE">
        <w:rPr>
          <w:lang w:val="en-GB"/>
        </w:rPr>
        <w:t xml:space="preserve">offering an interesting portfolio with a wide range of </w:t>
      </w:r>
      <w:r w:rsidR="00A93620">
        <w:rPr>
          <w:lang w:val="en-GB"/>
        </w:rPr>
        <w:t xml:space="preserve">quality and rare products and serving </w:t>
      </w:r>
      <w:r w:rsidR="002607A4">
        <w:rPr>
          <w:lang w:val="en-GB"/>
        </w:rPr>
        <w:t xml:space="preserve">both to particulars and </w:t>
      </w:r>
      <w:r w:rsidR="00306BF2">
        <w:rPr>
          <w:lang w:val="en-GB"/>
        </w:rPr>
        <w:t xml:space="preserve">the </w:t>
      </w:r>
      <w:r w:rsidR="002607A4">
        <w:rPr>
          <w:lang w:val="en-GB"/>
        </w:rPr>
        <w:t xml:space="preserve">on trade (restaurants, pubs, hotels, </w:t>
      </w:r>
      <w:proofErr w:type="spellStart"/>
      <w:r w:rsidR="002607A4">
        <w:rPr>
          <w:lang w:val="en-GB"/>
        </w:rPr>
        <w:t>etc</w:t>
      </w:r>
      <w:proofErr w:type="spellEnd"/>
      <w:r w:rsidR="002607A4">
        <w:rPr>
          <w:lang w:val="en-GB"/>
        </w:rPr>
        <w:t>)</w:t>
      </w:r>
    </w:p>
    <w:p w:rsidR="00D43616" w:rsidRDefault="00D43616">
      <w:pPr>
        <w:rPr>
          <w:lang w:val="en-GB"/>
        </w:rPr>
      </w:pPr>
      <w:r>
        <w:rPr>
          <w:lang w:val="en-GB"/>
        </w:rPr>
        <w:t xml:space="preserve">They </w:t>
      </w:r>
      <w:r w:rsidR="00A93620">
        <w:rPr>
          <w:lang w:val="en-GB"/>
        </w:rPr>
        <w:t xml:space="preserve">have presence in Madrid </w:t>
      </w:r>
      <w:r w:rsidR="00566706">
        <w:rPr>
          <w:lang w:val="en-GB"/>
        </w:rPr>
        <w:t>and</w:t>
      </w:r>
      <w:r w:rsidR="00A93620">
        <w:rPr>
          <w:lang w:val="en-GB"/>
        </w:rPr>
        <w:t xml:space="preserve"> </w:t>
      </w:r>
      <w:r>
        <w:rPr>
          <w:lang w:val="en-GB"/>
        </w:rPr>
        <w:t xml:space="preserve">now want </w:t>
      </w:r>
      <w:r w:rsidR="00A93620">
        <w:rPr>
          <w:lang w:val="en-GB"/>
        </w:rPr>
        <w:t>to expand to</w:t>
      </w:r>
      <w:r>
        <w:rPr>
          <w:lang w:val="en-GB"/>
        </w:rPr>
        <w:t xml:space="preserve"> London</w:t>
      </w:r>
      <w:r w:rsidR="006B0E82">
        <w:rPr>
          <w:lang w:val="en-GB"/>
        </w:rPr>
        <w:t>, UK,</w:t>
      </w:r>
      <w:r>
        <w:rPr>
          <w:lang w:val="en-GB"/>
        </w:rPr>
        <w:t xml:space="preserve"> but wonder where will be the best location</w:t>
      </w:r>
      <w:r w:rsidR="00E36958">
        <w:rPr>
          <w:lang w:val="en-GB"/>
        </w:rPr>
        <w:t xml:space="preserve"> to make business</w:t>
      </w:r>
      <w:r>
        <w:rPr>
          <w:lang w:val="en-GB"/>
        </w:rPr>
        <w:t>.</w:t>
      </w:r>
    </w:p>
    <w:p w:rsidR="000544CE" w:rsidRDefault="000544CE">
      <w:pPr>
        <w:rPr>
          <w:lang w:val="en-GB"/>
        </w:rPr>
      </w:pPr>
      <w:r>
        <w:rPr>
          <w:lang w:val="en-GB"/>
        </w:rPr>
        <w:t>A logical and init</w:t>
      </w:r>
      <w:r w:rsidR="00E36958">
        <w:rPr>
          <w:lang w:val="en-GB"/>
        </w:rPr>
        <w:t>ial requirement is</w:t>
      </w:r>
      <w:r>
        <w:rPr>
          <w:lang w:val="en-GB"/>
        </w:rPr>
        <w:t xml:space="preserve"> be to be set up in a commercial area in which there is a reasonable amount of pedestri</w:t>
      </w:r>
      <w:r w:rsidR="0021240E">
        <w:rPr>
          <w:lang w:val="en-GB"/>
        </w:rPr>
        <w:t>ans walking around and/or</w:t>
      </w:r>
      <w:r>
        <w:rPr>
          <w:lang w:val="en-GB"/>
        </w:rPr>
        <w:t xml:space="preserve"> in a location in which many people come by to do shopping</w:t>
      </w:r>
      <w:r w:rsidR="00566706">
        <w:rPr>
          <w:lang w:val="en-GB"/>
        </w:rPr>
        <w:t>, but they a</w:t>
      </w:r>
      <w:r w:rsidR="0021240E">
        <w:rPr>
          <w:lang w:val="en-GB"/>
        </w:rPr>
        <w:t>re not interested to do so in a mall, they want street visibility</w:t>
      </w:r>
      <w:r w:rsidR="00B2080F">
        <w:rPr>
          <w:lang w:val="en-GB"/>
        </w:rPr>
        <w:t xml:space="preserve"> and that sense of independency</w:t>
      </w:r>
      <w:r w:rsidR="00566706">
        <w:rPr>
          <w:lang w:val="en-GB"/>
        </w:rPr>
        <w:t xml:space="preserve"> and identity</w:t>
      </w:r>
      <w:r w:rsidR="00B2080F">
        <w:rPr>
          <w:lang w:val="en-GB"/>
        </w:rPr>
        <w:t>.</w:t>
      </w:r>
    </w:p>
    <w:p w:rsidR="003B4837" w:rsidRDefault="002607A4" w:rsidP="002607A4">
      <w:pPr>
        <w:rPr>
          <w:lang w:val="en-GB"/>
        </w:rPr>
      </w:pPr>
      <w:r>
        <w:rPr>
          <w:lang w:val="en-GB"/>
        </w:rPr>
        <w:t xml:space="preserve">Also, given the </w:t>
      </w:r>
      <w:r w:rsidR="00566706">
        <w:rPr>
          <w:lang w:val="en-GB"/>
        </w:rPr>
        <w:t>nature of their business, there i</w:t>
      </w:r>
      <w:r>
        <w:rPr>
          <w:lang w:val="en-GB"/>
        </w:rPr>
        <w:t xml:space="preserve">s a need </w:t>
      </w:r>
      <w:r w:rsidR="00E36958">
        <w:rPr>
          <w:lang w:val="en-GB"/>
        </w:rPr>
        <w:t xml:space="preserve">to have </w:t>
      </w:r>
      <w:r w:rsidR="00A93620">
        <w:rPr>
          <w:lang w:val="en-GB"/>
        </w:rPr>
        <w:t xml:space="preserve">a </w:t>
      </w:r>
      <w:r w:rsidR="00E36958">
        <w:rPr>
          <w:lang w:val="en-GB"/>
        </w:rPr>
        <w:t xml:space="preserve">certain amount of possible </w:t>
      </w:r>
      <w:r w:rsidR="00A93620">
        <w:rPr>
          <w:lang w:val="en-GB"/>
        </w:rPr>
        <w:t>on trade locals</w:t>
      </w:r>
      <w:r w:rsidR="00E36958">
        <w:rPr>
          <w:lang w:val="en-GB"/>
        </w:rPr>
        <w:t xml:space="preserve"> nearby with which they can begin building a name in the city</w:t>
      </w:r>
      <w:r w:rsidR="006B0E82">
        <w:rPr>
          <w:lang w:val="en-GB"/>
        </w:rPr>
        <w:t xml:space="preserve"> as </w:t>
      </w:r>
      <w:r w:rsidR="00444D3E">
        <w:rPr>
          <w:lang w:val="en-GB"/>
        </w:rPr>
        <w:t>a</w:t>
      </w:r>
      <w:r w:rsidR="006B0E82">
        <w:rPr>
          <w:lang w:val="en-GB"/>
        </w:rPr>
        <w:t xml:space="preserve"> hospitality supplier.</w:t>
      </w:r>
    </w:p>
    <w:p w:rsidR="00D43616" w:rsidRDefault="000544CE">
      <w:pPr>
        <w:rPr>
          <w:lang w:val="en-GB"/>
        </w:rPr>
      </w:pPr>
      <w:r>
        <w:rPr>
          <w:lang w:val="en-GB"/>
        </w:rPr>
        <w:t xml:space="preserve">Another </w:t>
      </w:r>
      <w:r w:rsidR="00E36958">
        <w:rPr>
          <w:lang w:val="en-GB"/>
        </w:rPr>
        <w:t>requirement is</w:t>
      </w:r>
      <w:r>
        <w:rPr>
          <w:lang w:val="en-GB"/>
        </w:rPr>
        <w:t xml:space="preserve"> that the location has to have a </w:t>
      </w:r>
      <w:r w:rsidRPr="003B4837">
        <w:rPr>
          <w:i/>
          <w:lang w:val="en-GB"/>
        </w:rPr>
        <w:t>good to high</w:t>
      </w:r>
      <w:r>
        <w:rPr>
          <w:lang w:val="en-GB"/>
        </w:rPr>
        <w:t xml:space="preserve"> economic level, as their portfolio is </w:t>
      </w:r>
      <w:proofErr w:type="gramStart"/>
      <w:r w:rsidRPr="003B4837">
        <w:rPr>
          <w:i/>
          <w:lang w:val="en-GB"/>
        </w:rPr>
        <w:t>mid</w:t>
      </w:r>
      <w:proofErr w:type="gramEnd"/>
      <w:r w:rsidRPr="003B4837">
        <w:rPr>
          <w:i/>
          <w:lang w:val="en-GB"/>
        </w:rPr>
        <w:t xml:space="preserve"> to high</w:t>
      </w:r>
      <w:r>
        <w:rPr>
          <w:lang w:val="en-GB"/>
        </w:rPr>
        <w:t xml:space="preserve"> range, therefore needs customers with a healthy economy to be able to purchase it</w:t>
      </w:r>
      <w:r w:rsidR="000358B9">
        <w:rPr>
          <w:lang w:val="en-GB"/>
        </w:rPr>
        <w:t xml:space="preserve"> with </w:t>
      </w:r>
      <w:r w:rsidR="003B4837">
        <w:rPr>
          <w:lang w:val="en-GB"/>
        </w:rPr>
        <w:t>certain frequency</w:t>
      </w:r>
      <w:r>
        <w:rPr>
          <w:lang w:val="en-GB"/>
        </w:rPr>
        <w:t>.</w:t>
      </w:r>
    </w:p>
    <w:p w:rsidR="00E36958" w:rsidRDefault="00566706">
      <w:pPr>
        <w:rPr>
          <w:lang w:val="en-GB"/>
        </w:rPr>
      </w:pPr>
      <w:r>
        <w:rPr>
          <w:lang w:val="en-GB"/>
        </w:rPr>
        <w:t>There is an extra</w:t>
      </w:r>
      <w:r w:rsidR="003B4837">
        <w:rPr>
          <w:lang w:val="en-GB"/>
        </w:rPr>
        <w:t xml:space="preserve"> requirement</w:t>
      </w:r>
      <w:r>
        <w:rPr>
          <w:lang w:val="en-GB"/>
        </w:rPr>
        <w:t xml:space="preserve"> the clie</w:t>
      </w:r>
      <w:r w:rsidR="003B4837">
        <w:rPr>
          <w:lang w:val="en-GB"/>
        </w:rPr>
        <w:t>nt would like to address at some point:</w:t>
      </w:r>
      <w:r>
        <w:rPr>
          <w:lang w:val="en-GB"/>
        </w:rPr>
        <w:t xml:space="preserve"> being able </w:t>
      </w:r>
      <w:r w:rsidR="00E36958">
        <w:rPr>
          <w:lang w:val="en-GB"/>
        </w:rPr>
        <w:t>to target their portfolio to the</w:t>
      </w:r>
      <w:r w:rsidR="000358B9">
        <w:rPr>
          <w:lang w:val="en-GB"/>
        </w:rPr>
        <w:t xml:space="preserve"> possible customers, </w:t>
      </w:r>
      <w:r>
        <w:rPr>
          <w:lang w:val="en-GB"/>
        </w:rPr>
        <w:t>this</w:t>
      </w:r>
      <w:r w:rsidR="000358B9">
        <w:rPr>
          <w:lang w:val="en-GB"/>
        </w:rPr>
        <w:t xml:space="preserve"> may be left for a second phase (ano</w:t>
      </w:r>
      <w:r>
        <w:rPr>
          <w:lang w:val="en-GB"/>
        </w:rPr>
        <w:t xml:space="preserve">ther independent project) as </w:t>
      </w:r>
      <w:r w:rsidR="000358B9">
        <w:rPr>
          <w:lang w:val="en-GB"/>
        </w:rPr>
        <w:t xml:space="preserve">will be dependent on the time </w:t>
      </w:r>
      <w:r>
        <w:rPr>
          <w:lang w:val="en-GB"/>
        </w:rPr>
        <w:t>constrains and the difficulty for</w:t>
      </w:r>
      <w:r w:rsidR="000358B9">
        <w:rPr>
          <w:lang w:val="en-GB"/>
        </w:rPr>
        <w:t xml:space="preserve"> getting to</w:t>
      </w:r>
      <w:r>
        <w:rPr>
          <w:lang w:val="en-GB"/>
        </w:rPr>
        <w:t xml:space="preserve"> the main answer required: Which</w:t>
      </w:r>
      <w:r w:rsidR="000358B9">
        <w:rPr>
          <w:lang w:val="en-GB"/>
        </w:rPr>
        <w:t xml:space="preserve"> are the recommended location/</w:t>
      </w:r>
      <w:proofErr w:type="gramStart"/>
      <w:r w:rsidR="000358B9">
        <w:rPr>
          <w:lang w:val="en-GB"/>
        </w:rPr>
        <w:t>s .</w:t>
      </w:r>
      <w:proofErr w:type="gramEnd"/>
    </w:p>
    <w:p w:rsidR="00AD19B9" w:rsidRPr="00AD19B9" w:rsidRDefault="00AD19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AD19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Data source</w:t>
      </w:r>
    </w:p>
    <w:p w:rsidR="00AD19B9" w:rsidRDefault="00AD19B9">
      <w:pPr>
        <w:rPr>
          <w:lang w:val="en-GB"/>
        </w:rPr>
      </w:pPr>
      <w:r>
        <w:rPr>
          <w:lang w:val="en-GB"/>
        </w:rPr>
        <w:t xml:space="preserve">To begin the project </w:t>
      </w:r>
      <w:r w:rsidR="007F3A7D">
        <w:rPr>
          <w:lang w:val="en-GB"/>
        </w:rPr>
        <w:t xml:space="preserve">we </w:t>
      </w:r>
      <w:r>
        <w:rPr>
          <w:lang w:val="en-GB"/>
        </w:rPr>
        <w:t xml:space="preserve">have found a source with boroughs,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and designation of </w:t>
      </w:r>
      <w:r w:rsidR="0084010B">
        <w:rPr>
          <w:lang w:val="en-GB"/>
        </w:rPr>
        <w:t xml:space="preserve">what is an </w:t>
      </w:r>
      <w:r>
        <w:rPr>
          <w:lang w:val="en-GB"/>
        </w:rPr>
        <w:t xml:space="preserve">“inner” and </w:t>
      </w:r>
      <w:r w:rsidR="0084010B">
        <w:rPr>
          <w:lang w:val="en-GB"/>
        </w:rPr>
        <w:t xml:space="preserve">an </w:t>
      </w:r>
      <w:r>
        <w:rPr>
          <w:lang w:val="en-GB"/>
        </w:rPr>
        <w:t>“outer”</w:t>
      </w:r>
      <w:r w:rsidR="00114FF1">
        <w:rPr>
          <w:lang w:val="en-GB"/>
        </w:rPr>
        <w:t xml:space="preserve"> area</w:t>
      </w:r>
      <w:r w:rsidR="00161DF6">
        <w:rPr>
          <w:lang w:val="en-GB"/>
        </w:rPr>
        <w:t xml:space="preserve"> within London</w:t>
      </w:r>
      <w:r>
        <w:rPr>
          <w:lang w:val="en-GB"/>
        </w:rPr>
        <w:t>.</w:t>
      </w:r>
    </w:p>
    <w:p w:rsidR="000544CE" w:rsidRDefault="00AD19B9">
      <w:pPr>
        <w:rPr>
          <w:lang w:val="en-GB"/>
        </w:rPr>
      </w:pPr>
      <w:hyperlink r:id="rId7" w:history="1">
        <w:r w:rsidRPr="00AD19B9">
          <w:rPr>
            <w:rStyle w:val="Hyperlink"/>
            <w:lang w:val="en-GB"/>
          </w:rPr>
          <w:t>https://en.wikipedia.org/wiki/London_boroughs</w:t>
        </w:r>
      </w:hyperlink>
    </w:p>
    <w:p w:rsidR="00AD19B9" w:rsidRDefault="00AD19B9">
      <w:pPr>
        <w:rPr>
          <w:lang w:val="en-GB"/>
        </w:rPr>
      </w:pPr>
      <w:r>
        <w:rPr>
          <w:lang w:val="en-GB"/>
        </w:rPr>
        <w:t>This information</w:t>
      </w:r>
      <w:r w:rsidR="007F3A7D">
        <w:rPr>
          <w:lang w:val="en-GB"/>
        </w:rPr>
        <w:t xml:space="preserve"> is a great find and will be </w:t>
      </w:r>
      <w:r>
        <w:rPr>
          <w:lang w:val="en-GB"/>
        </w:rPr>
        <w:t>very advantageous</w:t>
      </w:r>
      <w:r w:rsidR="007F3A7D">
        <w:rPr>
          <w:lang w:val="en-GB"/>
        </w:rPr>
        <w:t xml:space="preserve"> for being</w:t>
      </w:r>
      <w:r>
        <w:rPr>
          <w:lang w:val="en-GB"/>
        </w:rPr>
        <w:t xml:space="preserve"> to establish which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we may want to </w:t>
      </w:r>
      <w:r w:rsidR="00723675">
        <w:rPr>
          <w:lang w:val="en-GB"/>
        </w:rPr>
        <w:t>discard</w:t>
      </w:r>
      <w:r>
        <w:rPr>
          <w:lang w:val="en-GB"/>
        </w:rPr>
        <w:t>, as we know</w:t>
      </w:r>
      <w:r w:rsidR="00723675">
        <w:rPr>
          <w:lang w:val="en-GB"/>
        </w:rPr>
        <w:t xml:space="preserve"> the client</w:t>
      </w:r>
      <w:r>
        <w:rPr>
          <w:lang w:val="en-GB"/>
        </w:rPr>
        <w:t xml:space="preserve"> has an interest to be located centrally. This way </w:t>
      </w:r>
      <w:r w:rsidR="00723675">
        <w:rPr>
          <w:lang w:val="en-GB"/>
        </w:rPr>
        <w:t>we can work with a more targeted dataset, making inquiries and classification tasks easier</w:t>
      </w:r>
      <w:r>
        <w:rPr>
          <w:lang w:val="en-GB"/>
        </w:rPr>
        <w:t>.</w:t>
      </w:r>
    </w:p>
    <w:p w:rsidR="00AD19B9" w:rsidRDefault="00AD19B9">
      <w:pPr>
        <w:rPr>
          <w:lang w:val="en-GB"/>
        </w:rPr>
      </w:pPr>
      <w:r>
        <w:rPr>
          <w:lang w:val="en-GB"/>
        </w:rPr>
        <w:t xml:space="preserve">We </w:t>
      </w:r>
      <w:r w:rsidR="007222F3">
        <w:rPr>
          <w:lang w:val="en-GB"/>
        </w:rPr>
        <w:t>will then</w:t>
      </w:r>
      <w:r>
        <w:rPr>
          <w:lang w:val="en-GB"/>
        </w:rPr>
        <w:t xml:space="preserve"> need to find </w:t>
      </w:r>
      <w:r w:rsidR="00114FF1">
        <w:rPr>
          <w:lang w:val="en-GB"/>
        </w:rPr>
        <w:t>a</w:t>
      </w:r>
      <w:r w:rsidR="006B6C86">
        <w:rPr>
          <w:lang w:val="en-GB"/>
        </w:rPr>
        <w:t xml:space="preserve"> source for post</w:t>
      </w:r>
      <w:r>
        <w:rPr>
          <w:lang w:val="en-GB"/>
        </w:rPr>
        <w:t>codes</w:t>
      </w:r>
      <w:r w:rsidR="00114FF1">
        <w:rPr>
          <w:lang w:val="en-GB"/>
        </w:rPr>
        <w:t xml:space="preserve"> that we can and use </w:t>
      </w:r>
      <w:r w:rsidR="007222F3">
        <w:rPr>
          <w:lang w:val="en-GB"/>
        </w:rPr>
        <w:t xml:space="preserve">it </w:t>
      </w:r>
      <w:r w:rsidR="00114FF1">
        <w:rPr>
          <w:lang w:val="en-GB"/>
        </w:rPr>
        <w:t xml:space="preserve">to join to the above </w:t>
      </w:r>
      <w:r w:rsidR="007222F3">
        <w:rPr>
          <w:lang w:val="en-GB"/>
        </w:rPr>
        <w:t>data frame, initially</w:t>
      </w:r>
      <w:r w:rsidR="00114FF1">
        <w:rPr>
          <w:lang w:val="en-GB"/>
        </w:rPr>
        <w:t xml:space="preserve"> using borough as common</w:t>
      </w:r>
      <w:r w:rsidR="00161DF6">
        <w:rPr>
          <w:lang w:val="en-GB"/>
        </w:rPr>
        <w:t xml:space="preserve"> column</w:t>
      </w:r>
      <w:r>
        <w:rPr>
          <w:lang w:val="en-GB"/>
        </w:rPr>
        <w:t>.</w:t>
      </w:r>
    </w:p>
    <w:p w:rsidR="006B6C86" w:rsidRDefault="00114FF1">
      <w:pPr>
        <w:rPr>
          <w:lang w:val="en-GB"/>
        </w:rPr>
      </w:pPr>
      <w:r>
        <w:rPr>
          <w:lang w:val="en-GB"/>
        </w:rPr>
        <w:t xml:space="preserve">Once </w:t>
      </w:r>
      <w:r w:rsidR="006B728A">
        <w:rPr>
          <w:lang w:val="en-GB"/>
        </w:rPr>
        <w:t xml:space="preserve">the </w:t>
      </w:r>
      <w:r w:rsidR="00161DF6">
        <w:rPr>
          <w:lang w:val="en-GB"/>
        </w:rPr>
        <w:t xml:space="preserve">above </w:t>
      </w:r>
      <w:r>
        <w:rPr>
          <w:lang w:val="en-GB"/>
        </w:rPr>
        <w:t>data is obtained</w:t>
      </w:r>
      <w:r w:rsidR="00161DF6">
        <w:rPr>
          <w:lang w:val="en-GB"/>
        </w:rPr>
        <w:t xml:space="preserve"> and processed (cleaned and structured</w:t>
      </w:r>
      <w:r w:rsidR="006B728A">
        <w:rPr>
          <w:lang w:val="en-GB"/>
        </w:rPr>
        <w:t xml:space="preserve"> </w:t>
      </w:r>
      <w:r w:rsidR="00161DF6">
        <w:rPr>
          <w:lang w:val="en-GB"/>
        </w:rPr>
        <w:t>as necessary)</w:t>
      </w:r>
      <w:r>
        <w:rPr>
          <w:lang w:val="en-GB"/>
        </w:rPr>
        <w:t>,</w:t>
      </w:r>
      <w:r w:rsidR="006B0E82">
        <w:rPr>
          <w:lang w:val="en-GB"/>
        </w:rPr>
        <w:t xml:space="preserve"> we will proceed to</w:t>
      </w:r>
      <w:r w:rsidR="00AD19B9">
        <w:rPr>
          <w:lang w:val="en-GB"/>
        </w:rPr>
        <w:t xml:space="preserve"> run </w:t>
      </w:r>
      <w:r w:rsidR="006B6C86">
        <w:rPr>
          <w:lang w:val="en-GB"/>
        </w:rPr>
        <w:t>t</w:t>
      </w:r>
      <w:r w:rsidR="00B75643">
        <w:rPr>
          <w:lang w:val="en-GB"/>
        </w:rPr>
        <w:t>h</w:t>
      </w:r>
      <w:r w:rsidR="006B0E82">
        <w:rPr>
          <w:lang w:val="en-GB"/>
        </w:rPr>
        <w:t xml:space="preserve">e </w:t>
      </w:r>
      <w:proofErr w:type="spellStart"/>
      <w:r w:rsidR="007222F3">
        <w:rPr>
          <w:lang w:val="en-GB"/>
        </w:rPr>
        <w:t>G</w:t>
      </w:r>
      <w:r w:rsidR="00B75643">
        <w:rPr>
          <w:lang w:val="en-GB"/>
        </w:rPr>
        <w:t>eolocat</w:t>
      </w:r>
      <w:r w:rsidR="00931008">
        <w:rPr>
          <w:lang w:val="en-GB"/>
        </w:rPr>
        <w:t>or</w:t>
      </w:r>
      <w:proofErr w:type="spellEnd"/>
      <w:r w:rsidR="00161DF6">
        <w:rPr>
          <w:lang w:val="en-GB"/>
        </w:rPr>
        <w:t xml:space="preserve"> to add Longitudes/Latitudes</w:t>
      </w:r>
      <w:r w:rsidR="0038707E">
        <w:rPr>
          <w:lang w:val="en-GB"/>
        </w:rPr>
        <w:t xml:space="preserve"> to the </w:t>
      </w:r>
      <w:proofErr w:type="spellStart"/>
      <w:r w:rsidR="0038707E">
        <w:rPr>
          <w:lang w:val="en-GB"/>
        </w:rPr>
        <w:t>dataframe</w:t>
      </w:r>
      <w:proofErr w:type="spellEnd"/>
      <w:r w:rsidR="00161DF6">
        <w:rPr>
          <w:lang w:val="en-GB"/>
        </w:rPr>
        <w:t xml:space="preserve">, </w:t>
      </w:r>
      <w:r w:rsidR="00B75643">
        <w:rPr>
          <w:lang w:val="en-GB"/>
        </w:rPr>
        <w:t>unless</w:t>
      </w:r>
      <w:r w:rsidR="00161DF6">
        <w:rPr>
          <w:lang w:val="en-GB"/>
        </w:rPr>
        <w:t xml:space="preserve"> we are </w:t>
      </w:r>
      <w:r w:rsidR="00161DF6">
        <w:rPr>
          <w:lang w:val="en-GB"/>
        </w:rPr>
        <w:lastRenderedPageBreak/>
        <w:t xml:space="preserve">able to find a source </w:t>
      </w:r>
      <w:r w:rsidR="0038707E">
        <w:rPr>
          <w:lang w:val="en-GB"/>
        </w:rPr>
        <w:t>containing</w:t>
      </w:r>
      <w:r w:rsidR="00161DF6">
        <w:rPr>
          <w:lang w:val="en-GB"/>
        </w:rPr>
        <w:t xml:space="preserve"> this data already associated with the boroughs</w:t>
      </w:r>
      <w:r w:rsidR="006B728A">
        <w:rPr>
          <w:lang w:val="en-GB"/>
        </w:rPr>
        <w:t>, in which case we will join it.</w:t>
      </w:r>
    </w:p>
    <w:p w:rsidR="006B6C86" w:rsidRDefault="006B6C86">
      <w:pPr>
        <w:rPr>
          <w:lang w:val="en-GB"/>
        </w:rPr>
      </w:pPr>
      <w:r>
        <w:rPr>
          <w:lang w:val="en-GB"/>
        </w:rPr>
        <w:t xml:space="preserve">Last but not least, </w:t>
      </w:r>
      <w:r w:rsidR="00AD19B9">
        <w:rPr>
          <w:lang w:val="en-GB"/>
        </w:rPr>
        <w:t xml:space="preserve">the Foursquare API </w:t>
      </w:r>
      <w:r>
        <w:rPr>
          <w:lang w:val="en-GB"/>
        </w:rPr>
        <w:t xml:space="preserve">will be used to run a series of queries to study the different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</w:t>
      </w:r>
      <w:r w:rsidR="006B728A">
        <w:rPr>
          <w:lang w:val="en-GB"/>
        </w:rPr>
        <w:t>based on our client´s requirements to be able to provide</w:t>
      </w:r>
      <w:r w:rsidR="0036300D">
        <w:rPr>
          <w:lang w:val="en-GB"/>
        </w:rPr>
        <w:t xml:space="preserve"> the</w:t>
      </w:r>
      <w:r w:rsidR="006B728A">
        <w:rPr>
          <w:lang w:val="en-GB"/>
        </w:rPr>
        <w:t xml:space="preserve"> answers.</w:t>
      </w:r>
    </w:p>
    <w:p w:rsidR="0036300D" w:rsidRPr="00D43616" w:rsidRDefault="0036300D">
      <w:pPr>
        <w:rPr>
          <w:lang w:val="en-GB"/>
        </w:rPr>
      </w:pPr>
      <w:r>
        <w:rPr>
          <w:lang w:val="en-GB"/>
        </w:rPr>
        <w:t>We will</w:t>
      </w:r>
      <w:r w:rsidR="001D14DE">
        <w:rPr>
          <w:lang w:val="en-GB"/>
        </w:rPr>
        <w:t xml:space="preserve"> come back to this section once data wrangling and analysis has been done, to explain step by step how all the above has been finally approached.</w:t>
      </w:r>
      <w:bookmarkStart w:id="0" w:name="_GoBack"/>
      <w:bookmarkEnd w:id="0"/>
      <w:r w:rsidR="001D14DE">
        <w:rPr>
          <w:lang w:val="en-GB"/>
        </w:rPr>
        <w:t xml:space="preserve"> </w:t>
      </w:r>
    </w:p>
    <w:sectPr w:rsidR="0036300D" w:rsidRPr="00D4361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B2" w:rsidRDefault="00610AB2" w:rsidP="00306BF2">
      <w:pPr>
        <w:spacing w:after="0" w:line="240" w:lineRule="auto"/>
      </w:pPr>
      <w:r>
        <w:separator/>
      </w:r>
    </w:p>
  </w:endnote>
  <w:endnote w:type="continuationSeparator" w:id="0">
    <w:p w:rsidR="00610AB2" w:rsidRDefault="00610AB2" w:rsidP="0030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BF2" w:rsidRPr="00882C94" w:rsidRDefault="00882C94">
    <w:pPr>
      <w:pStyle w:val="Footer"/>
      <w:rPr>
        <w:sz w:val="18"/>
        <w:szCs w:val="18"/>
      </w:rPr>
    </w:pPr>
    <w:r>
      <w:tab/>
    </w:r>
    <w:r>
      <w:tab/>
    </w:r>
    <w:r w:rsidR="00306BF2" w:rsidRPr="00882C94">
      <w:rPr>
        <w:sz w:val="18"/>
        <w:szCs w:val="18"/>
      </w:rPr>
      <w:t>Norma López-Sancho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B2" w:rsidRDefault="00610AB2" w:rsidP="00306BF2">
      <w:pPr>
        <w:spacing w:after="0" w:line="240" w:lineRule="auto"/>
      </w:pPr>
      <w:r>
        <w:separator/>
      </w:r>
    </w:p>
  </w:footnote>
  <w:footnote w:type="continuationSeparator" w:id="0">
    <w:p w:rsidR="00610AB2" w:rsidRDefault="00610AB2" w:rsidP="00306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16"/>
    <w:rsid w:val="000358B9"/>
    <w:rsid w:val="000544CE"/>
    <w:rsid w:val="00114FF1"/>
    <w:rsid w:val="00141DBC"/>
    <w:rsid w:val="001501A7"/>
    <w:rsid w:val="00161DF6"/>
    <w:rsid w:val="001D14DE"/>
    <w:rsid w:val="0021240E"/>
    <w:rsid w:val="002607A4"/>
    <w:rsid w:val="00306BF2"/>
    <w:rsid w:val="0036300D"/>
    <w:rsid w:val="0038707E"/>
    <w:rsid w:val="003B4837"/>
    <w:rsid w:val="003D35E4"/>
    <w:rsid w:val="00444D3E"/>
    <w:rsid w:val="005153D4"/>
    <w:rsid w:val="00566706"/>
    <w:rsid w:val="00610AB2"/>
    <w:rsid w:val="006B0E82"/>
    <w:rsid w:val="006B6C86"/>
    <w:rsid w:val="006B728A"/>
    <w:rsid w:val="007222F3"/>
    <w:rsid w:val="00723675"/>
    <w:rsid w:val="007F3A7D"/>
    <w:rsid w:val="0084010B"/>
    <w:rsid w:val="00882C94"/>
    <w:rsid w:val="00931008"/>
    <w:rsid w:val="009F61BB"/>
    <w:rsid w:val="00A93620"/>
    <w:rsid w:val="00AD19B9"/>
    <w:rsid w:val="00B2080F"/>
    <w:rsid w:val="00B75643"/>
    <w:rsid w:val="00B86708"/>
    <w:rsid w:val="00C0019E"/>
    <w:rsid w:val="00D43616"/>
    <w:rsid w:val="00E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6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6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F2"/>
  </w:style>
  <w:style w:type="paragraph" w:styleId="Footer">
    <w:name w:val="footer"/>
    <w:basedOn w:val="Normal"/>
    <w:link w:val="FooterChar"/>
    <w:uiPriority w:val="99"/>
    <w:unhideWhenUsed/>
    <w:rsid w:val="00306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F2"/>
  </w:style>
  <w:style w:type="character" w:styleId="Hyperlink">
    <w:name w:val="Hyperlink"/>
    <w:basedOn w:val="DefaultParagraphFont"/>
    <w:uiPriority w:val="99"/>
    <w:unhideWhenUsed/>
    <w:rsid w:val="00AD1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6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6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F2"/>
  </w:style>
  <w:style w:type="paragraph" w:styleId="Footer">
    <w:name w:val="footer"/>
    <w:basedOn w:val="Normal"/>
    <w:link w:val="FooterChar"/>
    <w:uiPriority w:val="99"/>
    <w:unhideWhenUsed/>
    <w:rsid w:val="00306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F2"/>
  </w:style>
  <w:style w:type="character" w:styleId="Hyperlink">
    <w:name w:val="Hyperlink"/>
    <w:basedOn w:val="DefaultParagraphFont"/>
    <w:uiPriority w:val="99"/>
    <w:unhideWhenUsed/>
    <w:rsid w:val="00AD1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don_borough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López-Sancho Abraham</dc:creator>
  <cp:lastModifiedBy>Norma López-Sancho Abraham</cp:lastModifiedBy>
  <cp:revision>2</cp:revision>
  <dcterms:created xsi:type="dcterms:W3CDTF">2020-12-13T19:09:00Z</dcterms:created>
  <dcterms:modified xsi:type="dcterms:W3CDTF">2020-12-13T19:09:00Z</dcterms:modified>
</cp:coreProperties>
</file>