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CC0" w:rsidRDefault="004F2DEA">
      <w:pPr>
        <w:rPr>
          <w:lang w:val="en-CA"/>
        </w:rPr>
      </w:pPr>
      <w:proofErr w:type="spellStart"/>
      <w:r>
        <w:rPr>
          <w:lang w:val="en-CA"/>
        </w:rPr>
        <w:t>Améliorations</w:t>
      </w:r>
      <w:proofErr w:type="spellEnd"/>
      <w:r>
        <w:rPr>
          <w:lang w:val="en-CA"/>
        </w:rPr>
        <w:t xml:space="preserve"> </w:t>
      </w:r>
      <w:proofErr w:type="spellStart"/>
      <w:r>
        <w:rPr>
          <w:lang w:val="en-CA"/>
        </w:rPr>
        <w:t>possibles</w:t>
      </w:r>
      <w:proofErr w:type="spellEnd"/>
      <w:r>
        <w:rPr>
          <w:lang w:val="en-CA"/>
        </w:rPr>
        <w:t>:</w:t>
      </w:r>
    </w:p>
    <w:p w:rsidR="004F2DEA" w:rsidRDefault="004F2DEA" w:rsidP="004F2DEA">
      <w:pPr>
        <w:pStyle w:val="ListParagraph"/>
        <w:numPr>
          <w:ilvl w:val="0"/>
          <w:numId w:val="1"/>
        </w:numPr>
      </w:pPr>
      <w:r w:rsidRPr="004F2DEA">
        <w:t>Sauvegarder certaines préférences en lien avec le Profile d’un usager au niveau de la BDD afin de permettre leur synchronisation lorsqu’un m</w:t>
      </w:r>
      <w:r>
        <w:t>ême usager utilise de multiples appareils</w:t>
      </w:r>
    </w:p>
    <w:p w:rsidR="004F2DEA" w:rsidRDefault="004F2DEA" w:rsidP="004F2DEA">
      <w:pPr>
        <w:pStyle w:val="ListParagraph"/>
        <w:numPr>
          <w:ilvl w:val="0"/>
          <w:numId w:val="1"/>
        </w:numPr>
      </w:pPr>
      <w:r>
        <w:t>Utiliser un « </w:t>
      </w:r>
      <w:proofErr w:type="spellStart"/>
      <w:r>
        <w:t>Naviguation</w:t>
      </w:r>
      <w:proofErr w:type="spellEnd"/>
      <w:r>
        <w:t xml:space="preserve"> </w:t>
      </w:r>
      <w:proofErr w:type="spellStart"/>
      <w:r>
        <w:t>Drawer</w:t>
      </w:r>
      <w:proofErr w:type="spellEnd"/>
      <w:r>
        <w:t xml:space="preserve"> » (voir </w:t>
      </w:r>
      <w:hyperlink r:id="rId5" w:history="1">
        <w:r w:rsidRPr="004F2DEA">
          <w:rPr>
            <w:rStyle w:val="Hyperlink"/>
          </w:rPr>
          <w:t>https://developer.android.com/training/implementing-navigation/nav-drawer</w:t>
        </w:r>
      </w:hyperlink>
      <w:r>
        <w:t>) pour libérer l’espace dans la « Action Bar » dans le haut de la carte (ne laisser que « </w:t>
      </w:r>
      <w:proofErr w:type="spellStart"/>
      <w:r>
        <w:t>Search</w:t>
      </w:r>
      <w:proofErr w:type="spellEnd"/>
      <w:r>
        <w:t> »)</w:t>
      </w:r>
    </w:p>
    <w:p w:rsidR="004F2DEA" w:rsidRDefault="004F2DEA" w:rsidP="004F2DEA">
      <w:pPr>
        <w:pStyle w:val="ListParagraph"/>
        <w:numPr>
          <w:ilvl w:val="0"/>
          <w:numId w:val="1"/>
        </w:numPr>
      </w:pPr>
      <w:r>
        <w:t>Un « </w:t>
      </w:r>
      <w:proofErr w:type="spellStart"/>
      <w:r>
        <w:t>Splash</w:t>
      </w:r>
      <w:proofErr w:type="spellEnd"/>
      <w:r>
        <w:t xml:space="preserve"> Screen » pour contrôler le flot d’initiation de l’état de l’application (synchronisation des informations avec la BDD, principalement) ainsi que pour rendre le code plus aéré (maintenance facilitée) </w:t>
      </w:r>
    </w:p>
    <w:p w:rsidR="0002315B" w:rsidRDefault="0002315B" w:rsidP="004F2DEA">
      <w:pPr>
        <w:pStyle w:val="ListParagraph"/>
        <w:numPr>
          <w:ilvl w:val="0"/>
          <w:numId w:val="1"/>
        </w:numPr>
      </w:pPr>
      <w:r>
        <w:t xml:space="preserve">Stocker les dates en tant que LONG dans la BDD (pour éviter les problèmes de </w:t>
      </w:r>
      <w:proofErr w:type="spellStart"/>
      <w:r>
        <w:t>TimeZone</w:t>
      </w:r>
      <w:proofErr w:type="spellEnd"/>
      <w:r>
        <w:t xml:space="preserve">, </w:t>
      </w:r>
      <w:r w:rsidR="00F73AFD">
        <w:t xml:space="preserve">et un ‘long’ prends moins d’espace qu’une String, </w:t>
      </w:r>
      <w:r>
        <w:t>etc.)</w:t>
      </w:r>
    </w:p>
    <w:p w:rsidR="004255AA" w:rsidRDefault="004255AA" w:rsidP="004F2DEA">
      <w:pPr>
        <w:pStyle w:val="ListParagraph"/>
        <w:numPr>
          <w:ilvl w:val="0"/>
          <w:numId w:val="1"/>
        </w:numPr>
      </w:pPr>
      <w:r>
        <w:t>Intégrer une vérification de la version de l’application afin de pouvoir gérer correctement les synchronisations (si une nouvelle version change quelque chose qui pourrait causer un crash dans une ancienne version, par exemple…)</w:t>
      </w:r>
    </w:p>
    <w:p w:rsidR="00BC7D09" w:rsidRDefault="00BC7D09" w:rsidP="004F2DEA">
      <w:pPr>
        <w:pStyle w:val="ListParagraph"/>
        <w:numPr>
          <w:ilvl w:val="0"/>
          <w:numId w:val="1"/>
        </w:numPr>
      </w:pPr>
      <w:r>
        <w:t xml:space="preserve">Conserver une </w:t>
      </w:r>
      <w:proofErr w:type="spellStart"/>
      <w:r>
        <w:t>StrongReference</w:t>
      </w:r>
      <w:proofErr w:type="spellEnd"/>
      <w:r>
        <w:t xml:space="preserve"> des </w:t>
      </w:r>
      <w:proofErr w:type="spellStart"/>
      <w:r>
        <w:t>NetworkRequests</w:t>
      </w:r>
      <w:proofErr w:type="spellEnd"/>
      <w:r>
        <w:t xml:space="preserve"> pour </w:t>
      </w:r>
      <w:proofErr w:type="gramStart"/>
      <w:r>
        <w:t xml:space="preserve">ne pas que le </w:t>
      </w:r>
      <w:proofErr w:type="spellStart"/>
      <w:r>
        <w:t>GarbageCollector</w:t>
      </w:r>
      <w:proofErr w:type="spellEnd"/>
      <w:r>
        <w:t xml:space="preserve"> les détruise</w:t>
      </w:r>
      <w:proofErr w:type="gramEnd"/>
    </w:p>
    <w:p w:rsidR="00A705F2" w:rsidRDefault="00A705F2" w:rsidP="004F2DEA">
      <w:pPr>
        <w:pStyle w:val="ListParagraph"/>
        <w:numPr>
          <w:ilvl w:val="0"/>
          <w:numId w:val="1"/>
        </w:numPr>
      </w:pPr>
      <w:r>
        <w:t xml:space="preserve">Bug : « back to Home » qui fait en sorte que les Overlay de la </w:t>
      </w:r>
      <w:proofErr w:type="spellStart"/>
      <w:r>
        <w:t>Map</w:t>
      </w:r>
      <w:proofErr w:type="spellEnd"/>
      <w:r>
        <w:t xml:space="preserve"> ne s’affichent plus</w:t>
      </w:r>
    </w:p>
    <w:p w:rsidR="002D6A9C" w:rsidRDefault="002D6A9C" w:rsidP="004F2DEA">
      <w:pPr>
        <w:pStyle w:val="ListParagraph"/>
        <w:numPr>
          <w:ilvl w:val="0"/>
          <w:numId w:val="1"/>
        </w:numPr>
      </w:pPr>
      <w:r>
        <w:t>Réduire temps de traitement des opérations par le serveur (peut même causer des erreurs lorsque trop long)</w:t>
      </w:r>
    </w:p>
    <w:p w:rsidR="00EB0FE4" w:rsidRDefault="00EB0FE4" w:rsidP="004F2DEA">
      <w:pPr>
        <w:pStyle w:val="ListParagraph"/>
        <w:numPr>
          <w:ilvl w:val="0"/>
          <w:numId w:val="1"/>
        </w:numPr>
      </w:pPr>
      <w:proofErr w:type="spellStart"/>
      <w:r>
        <w:t>Features</w:t>
      </w:r>
      <w:proofErr w:type="spellEnd"/>
      <w:r>
        <w:t xml:space="preserve"> de recherche sur les alertes historiques (</w:t>
      </w:r>
      <w:proofErr w:type="spellStart"/>
      <w:r>
        <w:t>WebApp</w:t>
      </w:r>
      <w:proofErr w:type="spellEnd"/>
      <w:r>
        <w:t>, surtout). Peut-être analyse IA ?</w:t>
      </w:r>
    </w:p>
    <w:p w:rsidR="00D850B8" w:rsidRDefault="00660EA2" w:rsidP="004F2DEA">
      <w:pPr>
        <w:pStyle w:val="ListParagraph"/>
        <w:numPr>
          <w:ilvl w:val="0"/>
          <w:numId w:val="1"/>
        </w:numPr>
      </w:pPr>
      <w:r>
        <w:t>Terminer de permettre</w:t>
      </w:r>
      <w:r w:rsidR="00D850B8">
        <w:t xml:space="preserve"> </w:t>
      </w:r>
      <w:r>
        <w:t>l’entrée manuelle d’un nombre de mètres pour l’ajout d’une zone circulaire</w:t>
      </w:r>
    </w:p>
    <w:p w:rsidR="000327E2" w:rsidRDefault="000327E2" w:rsidP="004F2DEA">
      <w:pPr>
        <w:pStyle w:val="ListParagraph"/>
        <w:numPr>
          <w:ilvl w:val="0"/>
          <w:numId w:val="1"/>
        </w:numPr>
      </w:pPr>
      <w:r>
        <w:t>Importance d’une bonne plateforme de communication (code-</w:t>
      </w:r>
      <w:proofErr w:type="spellStart"/>
      <w:r>
        <w:t>lint</w:t>
      </w:r>
      <w:proofErr w:type="spellEnd"/>
      <w:r>
        <w:t xml:space="preserve">, </w:t>
      </w:r>
      <w:r w:rsidR="00F66BCC">
        <w:t>renvoie vers des messages spécifiques, etc.)</w:t>
      </w:r>
    </w:p>
    <w:p w:rsidR="00F66BCC" w:rsidRDefault="00F66BCC" w:rsidP="004F2DEA">
      <w:pPr>
        <w:pStyle w:val="ListParagraph"/>
        <w:numPr>
          <w:ilvl w:val="0"/>
          <w:numId w:val="1"/>
        </w:numPr>
      </w:pPr>
      <w:bookmarkStart w:id="0" w:name="_GoBack"/>
      <w:bookmarkEnd w:id="0"/>
    </w:p>
    <w:p w:rsidR="004255AA" w:rsidRDefault="004255AA" w:rsidP="004255AA"/>
    <w:p w:rsidR="004255AA" w:rsidRDefault="004255AA" w:rsidP="004255AA"/>
    <w:p w:rsidR="00A35905" w:rsidRDefault="00A674A4" w:rsidP="00A35905">
      <w:r>
        <w:t>Min SDK = 16</w:t>
      </w:r>
    </w:p>
    <w:p w:rsidR="00A35905" w:rsidRDefault="00A35905" w:rsidP="00A35905"/>
    <w:p w:rsidR="00A35905" w:rsidRDefault="00A35905" w:rsidP="00A35905"/>
    <w:p w:rsidR="00A35905" w:rsidRDefault="00A35905" w:rsidP="00A35905">
      <w:pPr>
        <w:rPr>
          <w:rFonts w:ascii="Segoe UI" w:hAnsi="Segoe UI" w:cs="Segoe UI"/>
          <w:shd w:val="clear" w:color="auto" w:fill="FA3C4C"/>
        </w:rPr>
      </w:pPr>
      <w:r w:rsidRPr="00A35905">
        <w:rPr>
          <w:rFonts w:ascii="Segoe UI" w:hAnsi="Segoe UI" w:cs="Segoe UI"/>
          <w:shd w:val="clear" w:color="auto" w:fill="FA3C4C"/>
        </w:rPr>
        <w:t xml:space="preserve">Sharing </w:t>
      </w:r>
      <w:proofErr w:type="spellStart"/>
      <w:r w:rsidRPr="00A35905">
        <w:rPr>
          <w:rFonts w:ascii="Segoe UI" w:hAnsi="Segoe UI" w:cs="Segoe UI"/>
          <w:shd w:val="clear" w:color="auto" w:fill="FA3C4C"/>
        </w:rPr>
        <w:t>ideas</w:t>
      </w:r>
      <w:proofErr w:type="spellEnd"/>
      <w:r w:rsidRPr="00A35905">
        <w:rPr>
          <w:rFonts w:ascii="Segoe UI" w:hAnsi="Segoe UI" w:cs="Segoe UI"/>
          <w:shd w:val="clear" w:color="auto" w:fill="FA3C4C"/>
        </w:rPr>
        <w:t xml:space="preserve"> (aucunement des demandes, plus de la discussion... c'est le genre de chose qu'on pourrait mettre dans "Améliorations futures possibles" pour le rapport final):</w:t>
      </w:r>
      <w:r w:rsidRPr="00A35905">
        <w:rPr>
          <w:rFonts w:ascii="Segoe UI" w:hAnsi="Segoe UI" w:cs="Segoe UI"/>
        </w:rPr>
        <w:br/>
      </w:r>
      <w:r w:rsidRPr="00A35905">
        <w:rPr>
          <w:rFonts w:ascii="Segoe UI" w:hAnsi="Segoe UI" w:cs="Segoe UI"/>
          <w:shd w:val="clear" w:color="auto" w:fill="FA3C4C"/>
        </w:rPr>
        <w:t xml:space="preserve">- DELETE, POST et PATCH </w:t>
      </w:r>
      <w:proofErr w:type="spellStart"/>
      <w:r w:rsidRPr="00A35905">
        <w:rPr>
          <w:rFonts w:ascii="Segoe UI" w:hAnsi="Segoe UI" w:cs="Segoe UI"/>
          <w:shd w:val="clear" w:color="auto" w:fill="FA3C4C"/>
        </w:rPr>
        <w:t>Requests</w:t>
      </w:r>
      <w:proofErr w:type="spellEnd"/>
      <w:r w:rsidRPr="00A35905">
        <w:rPr>
          <w:rFonts w:ascii="Segoe UI" w:hAnsi="Segoe UI" w:cs="Segoe UI"/>
          <w:shd w:val="clear" w:color="auto" w:fill="FA3C4C"/>
        </w:rPr>
        <w:t xml:space="preserve"> devraient toutes être authentifiées (entre autres pour des raisons de sécurité)</w:t>
      </w:r>
      <w:r w:rsidRPr="00A35905">
        <w:rPr>
          <w:rFonts w:ascii="Segoe UI" w:hAnsi="Segoe UI" w:cs="Segoe UI"/>
        </w:rPr>
        <w:br/>
      </w:r>
      <w:r w:rsidRPr="00A35905">
        <w:rPr>
          <w:rFonts w:ascii="Segoe UI" w:hAnsi="Segoe UI" w:cs="Segoe UI"/>
          <w:shd w:val="clear" w:color="auto" w:fill="FA3C4C"/>
        </w:rPr>
        <w:t xml:space="preserve">- GET peut fort probablement ne pas devoir être authentifié (si on veut que des </w:t>
      </w:r>
      <w:proofErr w:type="spellStart"/>
      <w:r w:rsidRPr="00A35905">
        <w:rPr>
          <w:rFonts w:ascii="Segoe UI" w:hAnsi="Segoe UI" w:cs="Segoe UI"/>
          <w:shd w:val="clear" w:color="auto" w:fill="FA3C4C"/>
        </w:rPr>
        <w:t>thrid</w:t>
      </w:r>
      <w:proofErr w:type="spellEnd"/>
      <w:r w:rsidRPr="00A35905">
        <w:rPr>
          <w:rFonts w:ascii="Segoe UI" w:hAnsi="Segoe UI" w:cs="Segoe UI"/>
          <w:shd w:val="clear" w:color="auto" w:fill="FA3C4C"/>
        </w:rPr>
        <w:t xml:space="preserve">-party puissent utiliser notre API, par exemple), mais ça pourrait être une brèche de </w:t>
      </w:r>
      <w:hyperlink r:id="rId6" w:history="1">
        <w:r w:rsidRPr="00A35905">
          <w:rPr>
            <w:rStyle w:val="Hyperlink"/>
            <w:rFonts w:ascii="Segoe UI" w:hAnsi="Segoe UI" w:cs="Segoe UI"/>
            <w:color w:val="auto"/>
            <w:shd w:val="clear" w:color="auto" w:fill="FA3C4C"/>
          </w:rPr>
          <w:t>vie</w:t>
        </w:r>
      </w:hyperlink>
      <w:r w:rsidRPr="00A35905">
        <w:rPr>
          <w:rFonts w:ascii="Segoe UI" w:hAnsi="Segoe UI" w:cs="Segoe UI"/>
          <w:shd w:val="clear" w:color="auto" w:fill="FA3C4C"/>
        </w:rPr>
        <w:t xml:space="preserve"> privée puisque nos instances de User possèdent de l'information sensible sur ces </w:t>
      </w:r>
      <w:proofErr w:type="spellStart"/>
      <w:r w:rsidRPr="00A35905">
        <w:rPr>
          <w:rFonts w:ascii="Segoe UI" w:hAnsi="Segoe UI" w:cs="Segoe UI"/>
          <w:shd w:val="clear" w:color="auto" w:fill="FA3C4C"/>
        </w:rPr>
        <w:t>users</w:t>
      </w:r>
      <w:proofErr w:type="spellEnd"/>
      <w:r w:rsidRPr="00A35905">
        <w:rPr>
          <w:rFonts w:ascii="Segoe UI" w:hAnsi="Segoe UI" w:cs="Segoe UI"/>
          <w:shd w:val="clear" w:color="auto" w:fill="FA3C4C"/>
        </w:rPr>
        <w:t xml:space="preserve"> (dont on n'a pas vraiment de besoin, d'ailleurs). On pourrait faire en sorte que les GET User nécessitent d'être authentifiés. La brèche est encore plus grande avec "GET All </w:t>
      </w:r>
      <w:proofErr w:type="spellStart"/>
      <w:r w:rsidRPr="00A35905">
        <w:rPr>
          <w:rFonts w:ascii="Segoe UI" w:hAnsi="Segoe UI" w:cs="Segoe UI"/>
          <w:shd w:val="clear" w:color="auto" w:fill="FA3C4C"/>
        </w:rPr>
        <w:t>Users</w:t>
      </w:r>
      <w:proofErr w:type="spellEnd"/>
      <w:r w:rsidRPr="00A35905">
        <w:rPr>
          <w:rFonts w:ascii="Segoe UI" w:hAnsi="Segoe UI" w:cs="Segoe UI"/>
          <w:shd w:val="clear" w:color="auto" w:fill="FA3C4C"/>
        </w:rPr>
        <w:t xml:space="preserve">" </w:t>
      </w:r>
      <w:proofErr w:type="gramStart"/>
      <w:r w:rsidRPr="00A35905">
        <w:rPr>
          <w:rFonts w:ascii="Segoe UI" w:hAnsi="Segoe UI" w:cs="Segoe UI"/>
          <w:shd w:val="clear" w:color="auto" w:fill="FA3C4C"/>
        </w:rPr>
        <w:t>puisque un</w:t>
      </w:r>
      <w:proofErr w:type="gramEnd"/>
      <w:r w:rsidRPr="00A35905">
        <w:rPr>
          <w:rFonts w:ascii="Segoe UI" w:hAnsi="Segoe UI" w:cs="Segoe UI"/>
          <w:shd w:val="clear" w:color="auto" w:fill="FA3C4C"/>
        </w:rPr>
        <w:t xml:space="preserve"> </w:t>
      </w:r>
      <w:proofErr w:type="spellStart"/>
      <w:r w:rsidRPr="00A35905">
        <w:rPr>
          <w:rFonts w:ascii="Segoe UI" w:hAnsi="Segoe UI" w:cs="Segoe UI"/>
          <w:shd w:val="clear" w:color="auto" w:fill="FA3C4C"/>
        </w:rPr>
        <w:t>SpamNetwork</w:t>
      </w:r>
      <w:proofErr w:type="spellEnd"/>
      <w:r w:rsidRPr="00A35905">
        <w:rPr>
          <w:rFonts w:ascii="Segoe UI" w:hAnsi="Segoe UI" w:cs="Segoe UI"/>
          <w:shd w:val="clear" w:color="auto" w:fill="FA3C4C"/>
        </w:rPr>
        <w:t xml:space="preserve"> pourrait extraire les emails de tous nos usagers et les </w:t>
      </w:r>
      <w:proofErr w:type="spellStart"/>
      <w:r w:rsidRPr="00A35905">
        <w:rPr>
          <w:rFonts w:ascii="Segoe UI" w:hAnsi="Segoe UI" w:cs="Segoe UI"/>
          <w:shd w:val="clear" w:color="auto" w:fill="FA3C4C"/>
        </w:rPr>
        <w:t>spammers</w:t>
      </w:r>
      <w:proofErr w:type="spellEnd"/>
      <w:r w:rsidRPr="00A35905">
        <w:rPr>
          <w:rFonts w:ascii="Segoe UI" w:hAnsi="Segoe UI" w:cs="Segoe UI"/>
          <w:shd w:val="clear" w:color="auto" w:fill="FA3C4C"/>
        </w:rPr>
        <w:t>, par exemple.</w:t>
      </w:r>
      <w:r w:rsidRPr="00A35905">
        <w:rPr>
          <w:rFonts w:ascii="Segoe UI" w:hAnsi="Segoe UI" w:cs="Segoe UI"/>
        </w:rPr>
        <w:br/>
      </w:r>
      <w:r w:rsidRPr="00A35905">
        <w:rPr>
          <w:rFonts w:ascii="Segoe UI" w:hAnsi="Segoe UI" w:cs="Segoe UI"/>
          <w:shd w:val="clear" w:color="auto" w:fill="FA3C4C"/>
        </w:rPr>
        <w:lastRenderedPageBreak/>
        <w:t>- Les "</w:t>
      </w:r>
      <w:proofErr w:type="spellStart"/>
      <w:r w:rsidRPr="00A35905">
        <w:rPr>
          <w:rFonts w:ascii="Segoe UI" w:hAnsi="Segoe UI" w:cs="Segoe UI"/>
          <w:shd w:val="clear" w:color="auto" w:fill="FA3C4C"/>
        </w:rPr>
        <w:t>Users</w:t>
      </w:r>
      <w:proofErr w:type="spellEnd"/>
      <w:r w:rsidRPr="00A35905">
        <w:rPr>
          <w:rFonts w:ascii="Segoe UI" w:hAnsi="Segoe UI" w:cs="Segoe UI"/>
          <w:shd w:val="clear" w:color="auto" w:fill="FA3C4C"/>
        </w:rPr>
        <w:t>" devraient avoir un champ qui indiquent leurs Préférences pour qu'on puisse sauvegarder/synchroniser/récupérer ces préférences pour plusieurs appareils</w:t>
      </w:r>
    </w:p>
    <w:p w:rsidR="00E8436A" w:rsidRDefault="00E8436A" w:rsidP="00A35905">
      <w:pPr>
        <w:rPr>
          <w:rFonts w:ascii="Segoe UI" w:hAnsi="Segoe UI" w:cs="Segoe UI"/>
          <w:shd w:val="clear" w:color="auto" w:fill="FA3C4C"/>
        </w:rPr>
      </w:pPr>
    </w:p>
    <w:p w:rsidR="00E8436A" w:rsidRDefault="00E8436A" w:rsidP="00A35905">
      <w:pPr>
        <w:rPr>
          <w:rFonts w:ascii="Segoe UI" w:hAnsi="Segoe UI" w:cs="Segoe UI"/>
          <w:shd w:val="clear" w:color="auto" w:fill="FA3C4C"/>
        </w:rPr>
      </w:pPr>
    </w:p>
    <w:p w:rsidR="00E8436A" w:rsidRPr="00E8436A" w:rsidRDefault="00E8436A" w:rsidP="00E8436A">
      <w:pPr>
        <w:shd w:val="clear" w:color="auto" w:fill="FA3C4C"/>
        <w:spacing w:line="240" w:lineRule="auto"/>
        <w:rPr>
          <w:rFonts w:ascii="inherit" w:eastAsia="Times New Roman" w:hAnsi="inherit" w:cs="Segoe UI"/>
          <w:color w:val="FFFFFF"/>
          <w:sz w:val="24"/>
          <w:szCs w:val="24"/>
          <w:lang w:eastAsia="fr-CA"/>
        </w:rPr>
      </w:pPr>
      <w:r w:rsidRPr="00E8436A">
        <w:rPr>
          <w:rFonts w:ascii="inherit" w:eastAsia="Times New Roman" w:hAnsi="inherit" w:cs="Segoe UI"/>
          <w:color w:val="FFFFFF"/>
          <w:sz w:val="24"/>
          <w:szCs w:val="24"/>
          <w:lang w:eastAsia="fr-CA"/>
        </w:rPr>
        <w:t xml:space="preserve">Pour un cas hypothétique comme le mode "Alertes GPS" qui utiliserait la localisation de l'usager pour faire des requêtes au serveur pour savoir </w:t>
      </w:r>
      <w:proofErr w:type="gramStart"/>
      <w:r w:rsidRPr="00E8436A">
        <w:rPr>
          <w:rFonts w:ascii="inherit" w:eastAsia="Times New Roman" w:hAnsi="inherit" w:cs="Segoe UI"/>
          <w:color w:val="FFFFFF"/>
          <w:sz w:val="24"/>
          <w:szCs w:val="24"/>
          <w:lang w:eastAsia="fr-CA"/>
        </w:rPr>
        <w:t>s'ils y a</w:t>
      </w:r>
      <w:proofErr w:type="gramEnd"/>
      <w:r w:rsidRPr="00E8436A">
        <w:rPr>
          <w:rFonts w:ascii="inherit" w:eastAsia="Times New Roman" w:hAnsi="inherit" w:cs="Segoe UI"/>
          <w:color w:val="FFFFFF"/>
          <w:sz w:val="24"/>
          <w:szCs w:val="24"/>
          <w:lang w:eastAsia="fr-CA"/>
        </w:rPr>
        <w:t xml:space="preserve"> des alertes autour de l'usager actuellement. </w:t>
      </w:r>
      <w:proofErr w:type="gramStart"/>
      <w:r w:rsidRPr="00E8436A">
        <w:rPr>
          <w:rFonts w:ascii="inherit" w:eastAsia="Times New Roman" w:hAnsi="inherit" w:cs="Segoe UI"/>
          <w:color w:val="FFFFFF"/>
          <w:sz w:val="24"/>
          <w:szCs w:val="24"/>
          <w:lang w:eastAsia="fr-CA"/>
        </w:rPr>
        <w:t>dans</w:t>
      </w:r>
      <w:proofErr w:type="gramEnd"/>
      <w:r w:rsidRPr="00E8436A">
        <w:rPr>
          <w:rFonts w:ascii="inherit" w:eastAsia="Times New Roman" w:hAnsi="inherit" w:cs="Segoe UI"/>
          <w:color w:val="FFFFFF"/>
          <w:sz w:val="24"/>
          <w:szCs w:val="24"/>
          <w:lang w:eastAsia="fr-CA"/>
        </w:rPr>
        <w:t xml:space="preserve"> la section "Préférences" de l'application mobile, l'usager pourrait sélectionner la fréquence de requête et/ou une distance minimale à avoir parcouru avant de faire une requête</w:t>
      </w:r>
    </w:p>
    <w:p w:rsidR="00E8436A" w:rsidRPr="00E8436A" w:rsidRDefault="00E8436A" w:rsidP="00E8436A">
      <w:pPr>
        <w:shd w:val="clear" w:color="auto" w:fill="FA3C4C"/>
        <w:spacing w:line="240" w:lineRule="auto"/>
        <w:rPr>
          <w:rFonts w:ascii="inherit" w:eastAsia="Times New Roman" w:hAnsi="inherit" w:cs="Segoe UI"/>
          <w:color w:val="FFFFFF"/>
          <w:sz w:val="24"/>
          <w:szCs w:val="24"/>
          <w:lang w:eastAsia="fr-CA"/>
        </w:rPr>
      </w:pPr>
      <w:r w:rsidRPr="00E8436A">
        <w:rPr>
          <w:rFonts w:ascii="inherit" w:eastAsia="Times New Roman" w:hAnsi="inherit" w:cs="Segoe UI"/>
          <w:color w:val="FFFFFF"/>
          <w:sz w:val="24"/>
          <w:szCs w:val="24"/>
          <w:lang w:eastAsia="fr-CA"/>
        </w:rPr>
        <w:t xml:space="preserve">Ou encore le simple fait qu'un usager se fou peut-être complètement des Alertes Usagers et </w:t>
      </w:r>
      <w:proofErr w:type="spellStart"/>
      <w:r w:rsidRPr="00E8436A">
        <w:rPr>
          <w:rFonts w:ascii="inherit" w:eastAsia="Times New Roman" w:hAnsi="inherit" w:cs="Segoe UI"/>
          <w:color w:val="FFFFFF"/>
          <w:sz w:val="24"/>
          <w:szCs w:val="24"/>
          <w:lang w:eastAsia="fr-CA"/>
        </w:rPr>
        <w:t>alros</w:t>
      </w:r>
      <w:proofErr w:type="spellEnd"/>
      <w:r w:rsidRPr="00E8436A">
        <w:rPr>
          <w:rFonts w:ascii="inherit" w:eastAsia="Times New Roman" w:hAnsi="inherit" w:cs="Segoe UI"/>
          <w:color w:val="FFFFFF"/>
          <w:sz w:val="24"/>
          <w:szCs w:val="24"/>
          <w:lang w:eastAsia="fr-CA"/>
        </w:rPr>
        <w:t xml:space="preserve"> il les a filtrées sur un de ses appareils, mais lorsqu'il se connecte sur un autre, cette Préférence n'aura pas été répliquée</w:t>
      </w:r>
    </w:p>
    <w:p w:rsidR="00E8436A" w:rsidRPr="00A35905" w:rsidRDefault="00E8436A" w:rsidP="00A35905"/>
    <w:sectPr w:rsidR="00E8436A" w:rsidRPr="00A359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23564"/>
    <w:multiLevelType w:val="hybridMultilevel"/>
    <w:tmpl w:val="12382C56"/>
    <w:lvl w:ilvl="0" w:tplc="2CF4F6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13"/>
    <w:rsid w:val="0002315B"/>
    <w:rsid w:val="000327E2"/>
    <w:rsid w:val="001B1E98"/>
    <w:rsid w:val="002D6A9C"/>
    <w:rsid w:val="004255AA"/>
    <w:rsid w:val="004F2DEA"/>
    <w:rsid w:val="00660EA2"/>
    <w:rsid w:val="00A35905"/>
    <w:rsid w:val="00A56796"/>
    <w:rsid w:val="00A674A4"/>
    <w:rsid w:val="00A705F2"/>
    <w:rsid w:val="00B30613"/>
    <w:rsid w:val="00BC7D09"/>
    <w:rsid w:val="00D850B8"/>
    <w:rsid w:val="00E73AE1"/>
    <w:rsid w:val="00E8436A"/>
    <w:rsid w:val="00EB0FE4"/>
    <w:rsid w:val="00F66BCC"/>
    <w:rsid w:val="00F73A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FEBD"/>
  <w15:chartTrackingRefBased/>
  <w15:docId w15:val="{A057DDE8-1483-45A3-8FAA-7349C85C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E8436A"/>
    <w:pPr>
      <w:spacing w:before="100" w:beforeAutospacing="1" w:after="100" w:afterAutospacing="1" w:line="240" w:lineRule="auto"/>
      <w:outlineLvl w:val="4"/>
    </w:pPr>
    <w:rPr>
      <w:rFonts w:ascii="Times New Roman" w:eastAsia="Times New Roman" w:hAnsi="Times New Roman" w:cs="Times New Roman"/>
      <w:b/>
      <w:bCs/>
      <w:sz w:val="20"/>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EA"/>
    <w:pPr>
      <w:ind w:left="720"/>
      <w:contextualSpacing/>
    </w:pPr>
  </w:style>
  <w:style w:type="character" w:styleId="Hyperlink">
    <w:name w:val="Hyperlink"/>
    <w:basedOn w:val="DefaultParagraphFont"/>
    <w:uiPriority w:val="99"/>
    <w:unhideWhenUsed/>
    <w:rsid w:val="004F2DEA"/>
    <w:rPr>
      <w:color w:val="0563C1" w:themeColor="hyperlink"/>
      <w:u w:val="single"/>
    </w:rPr>
  </w:style>
  <w:style w:type="character" w:styleId="UnresolvedMention">
    <w:name w:val="Unresolved Mention"/>
    <w:basedOn w:val="DefaultParagraphFont"/>
    <w:uiPriority w:val="99"/>
    <w:semiHidden/>
    <w:unhideWhenUsed/>
    <w:rsid w:val="004F2DEA"/>
    <w:rPr>
      <w:color w:val="808080"/>
      <w:shd w:val="clear" w:color="auto" w:fill="E6E6E6"/>
    </w:rPr>
  </w:style>
  <w:style w:type="character" w:customStyle="1" w:styleId="Heading5Char">
    <w:name w:val="Heading 5 Char"/>
    <w:basedOn w:val="DefaultParagraphFont"/>
    <w:link w:val="Heading5"/>
    <w:uiPriority w:val="9"/>
    <w:rsid w:val="00E8436A"/>
    <w:rPr>
      <w:rFonts w:ascii="Times New Roman" w:eastAsia="Times New Roman" w:hAnsi="Times New Roman" w:cs="Times New Roman"/>
      <w:b/>
      <w:bCs/>
      <w:sz w:val="20"/>
      <w:szCs w:val="20"/>
      <w:lang w:eastAsia="fr-CA"/>
    </w:rPr>
  </w:style>
  <w:style w:type="character" w:customStyle="1" w:styleId="3oh-">
    <w:name w:val="_3oh-"/>
    <w:basedOn w:val="DefaultParagraphFont"/>
    <w:rsid w:val="00E8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12280">
      <w:bodyDiv w:val="1"/>
      <w:marLeft w:val="0"/>
      <w:marRight w:val="0"/>
      <w:marTop w:val="0"/>
      <w:marBottom w:val="0"/>
      <w:divBdr>
        <w:top w:val="none" w:sz="0" w:space="0" w:color="auto"/>
        <w:left w:val="none" w:sz="0" w:space="0" w:color="auto"/>
        <w:bottom w:val="none" w:sz="0" w:space="0" w:color="auto"/>
        <w:right w:val="none" w:sz="0" w:space="0" w:color="auto"/>
      </w:divBdr>
      <w:divsChild>
        <w:div w:id="773788531">
          <w:marLeft w:val="0"/>
          <w:marRight w:val="0"/>
          <w:marTop w:val="0"/>
          <w:marBottom w:val="0"/>
          <w:divBdr>
            <w:top w:val="none" w:sz="0" w:space="0" w:color="auto"/>
            <w:left w:val="none" w:sz="0" w:space="0" w:color="auto"/>
            <w:bottom w:val="none" w:sz="0" w:space="0" w:color="auto"/>
            <w:right w:val="none" w:sz="0" w:space="0" w:color="auto"/>
          </w:divBdr>
          <w:divsChild>
            <w:div w:id="1190413908">
              <w:marLeft w:val="0"/>
              <w:marRight w:val="0"/>
              <w:marTop w:val="0"/>
              <w:marBottom w:val="225"/>
              <w:divBdr>
                <w:top w:val="none" w:sz="0" w:space="0" w:color="auto"/>
                <w:left w:val="none" w:sz="0" w:space="0" w:color="auto"/>
                <w:bottom w:val="none" w:sz="0" w:space="0" w:color="auto"/>
                <w:right w:val="none" w:sz="0" w:space="0" w:color="auto"/>
              </w:divBdr>
              <w:divsChild>
                <w:div w:id="1196382519">
                  <w:marLeft w:val="540"/>
                  <w:marRight w:val="0"/>
                  <w:marTop w:val="0"/>
                  <w:marBottom w:val="0"/>
                  <w:divBdr>
                    <w:top w:val="none" w:sz="0" w:space="0" w:color="auto"/>
                    <w:left w:val="none" w:sz="0" w:space="0" w:color="auto"/>
                    <w:bottom w:val="none" w:sz="0" w:space="0" w:color="auto"/>
                    <w:right w:val="none" w:sz="0" w:space="0" w:color="auto"/>
                  </w:divBdr>
                  <w:divsChild>
                    <w:div w:id="171141906">
                      <w:marLeft w:val="0"/>
                      <w:marRight w:val="0"/>
                      <w:marTop w:val="15"/>
                      <w:marBottom w:val="15"/>
                      <w:divBdr>
                        <w:top w:val="none" w:sz="0" w:space="0" w:color="auto"/>
                        <w:left w:val="none" w:sz="0" w:space="0" w:color="auto"/>
                        <w:bottom w:val="none" w:sz="0" w:space="0" w:color="auto"/>
                        <w:right w:val="none" w:sz="0" w:space="0" w:color="auto"/>
                      </w:divBdr>
                      <w:divsChild>
                        <w:div w:id="15237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14673">
          <w:marLeft w:val="0"/>
          <w:marRight w:val="0"/>
          <w:marTop w:val="0"/>
          <w:marBottom w:val="0"/>
          <w:divBdr>
            <w:top w:val="none" w:sz="0" w:space="0" w:color="auto"/>
            <w:left w:val="none" w:sz="0" w:space="0" w:color="auto"/>
            <w:bottom w:val="none" w:sz="0" w:space="0" w:color="auto"/>
            <w:right w:val="none" w:sz="0" w:space="0" w:color="auto"/>
          </w:divBdr>
          <w:divsChild>
            <w:div w:id="395397721">
              <w:marLeft w:val="0"/>
              <w:marRight w:val="0"/>
              <w:marTop w:val="0"/>
              <w:marBottom w:val="225"/>
              <w:divBdr>
                <w:top w:val="none" w:sz="0" w:space="0" w:color="auto"/>
                <w:left w:val="none" w:sz="0" w:space="0" w:color="auto"/>
                <w:bottom w:val="none" w:sz="0" w:space="0" w:color="auto"/>
                <w:right w:val="none" w:sz="0" w:space="0" w:color="auto"/>
              </w:divBdr>
              <w:divsChild>
                <w:div w:id="1374771937">
                  <w:marLeft w:val="540"/>
                  <w:marRight w:val="0"/>
                  <w:marTop w:val="0"/>
                  <w:marBottom w:val="0"/>
                  <w:divBdr>
                    <w:top w:val="none" w:sz="0" w:space="0" w:color="auto"/>
                    <w:left w:val="none" w:sz="0" w:space="0" w:color="auto"/>
                    <w:bottom w:val="none" w:sz="0" w:space="0" w:color="auto"/>
                    <w:right w:val="none" w:sz="0" w:space="0" w:color="auto"/>
                  </w:divBdr>
                  <w:divsChild>
                    <w:div w:id="1257976864">
                      <w:marLeft w:val="0"/>
                      <w:marRight w:val="0"/>
                      <w:marTop w:val="15"/>
                      <w:marBottom w:val="15"/>
                      <w:divBdr>
                        <w:top w:val="none" w:sz="0" w:space="0" w:color="auto"/>
                        <w:left w:val="none" w:sz="0" w:space="0" w:color="auto"/>
                        <w:bottom w:val="none" w:sz="0" w:space="0" w:color="auto"/>
                        <w:right w:val="none" w:sz="0" w:space="0" w:color="auto"/>
                      </w:divBdr>
                      <w:divsChild>
                        <w:div w:id="7917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messages/t/1493147314146533?fb_dtsg_ag=Ady83ldKGDD9BfbijHnynsXk3a97mF2O6PYAPAxzB9I7uQ%3AAdxkxPdxIkzqmNmU4TzIatbrlWuj85osFxj_srDID06egA" TargetMode="External"/><Relationship Id="rId5" Type="http://schemas.openxmlformats.org/officeDocument/2006/relationships/hyperlink" Target="https://developer.android.com/training/implementing-navigation/nav-dra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4681</TotalTime>
  <Pages>2</Pages>
  <Words>536</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dc:creator>
  <cp:keywords/>
  <dc:description/>
  <cp:lastModifiedBy>payne</cp:lastModifiedBy>
  <cp:revision>6</cp:revision>
  <dcterms:created xsi:type="dcterms:W3CDTF">2018-08-28T20:06:00Z</dcterms:created>
  <dcterms:modified xsi:type="dcterms:W3CDTF">2018-09-01T02:07:00Z</dcterms:modified>
</cp:coreProperties>
</file>