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80"/>
      </w:tblGrid>
      <w:tr w:rsidR="0019075C" w:rsidTr="00581394">
        <w:tc>
          <w:tcPr>
            <w:tcW w:w="8780" w:type="dxa"/>
          </w:tcPr>
          <w:p w:rsidR="0019075C" w:rsidRDefault="0019075C" w:rsidP="0019075C">
            <w:r>
              <w:t>Contrat 1:</w:t>
            </w:r>
          </w:p>
        </w:tc>
      </w:tr>
      <w:tr w:rsidR="0019075C" w:rsidTr="00581394">
        <w:tc>
          <w:tcPr>
            <w:tcW w:w="8780" w:type="dxa"/>
          </w:tcPr>
          <w:p w:rsidR="0019075C" w:rsidRDefault="0019075C" w:rsidP="00672460">
            <w:r>
              <w:t xml:space="preserve">Opération : </w:t>
            </w:r>
            <w:proofErr w:type="spellStart"/>
            <w:proofErr w:type="gramStart"/>
            <w:r>
              <w:t>DemanderIndex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</w:tr>
      <w:tr w:rsidR="0019075C" w:rsidTr="00581394">
        <w:tc>
          <w:tcPr>
            <w:tcW w:w="8780" w:type="dxa"/>
          </w:tcPr>
          <w:p w:rsidR="0019075C" w:rsidRDefault="0019075C" w:rsidP="000A52F2">
            <w:r>
              <w:t>Référence</w:t>
            </w:r>
            <w:r w:rsidR="00674DDD">
              <w:t xml:space="preserve"> croisées : Cas d'utilisation F1</w:t>
            </w:r>
          </w:p>
        </w:tc>
      </w:tr>
      <w:tr w:rsidR="0019075C" w:rsidTr="00581394">
        <w:tc>
          <w:tcPr>
            <w:tcW w:w="8780" w:type="dxa"/>
          </w:tcPr>
          <w:p w:rsidR="0019075C" w:rsidRDefault="0019075C" w:rsidP="00672460">
            <w:r>
              <w:t xml:space="preserve">Préconditions : </w:t>
            </w:r>
            <w:r w:rsidR="00672460">
              <w:t>e</w:t>
            </w:r>
            <w:r>
              <w:t>ntrepreneur existe</w:t>
            </w:r>
          </w:p>
        </w:tc>
      </w:tr>
      <w:tr w:rsidR="0019075C" w:rsidTr="00581394">
        <w:tc>
          <w:tcPr>
            <w:tcW w:w="8780" w:type="dxa"/>
          </w:tcPr>
          <w:p w:rsidR="00672460" w:rsidRDefault="0019075C" w:rsidP="000A52F2">
            <w:proofErr w:type="spellStart"/>
            <w:r>
              <w:t>Postcondition</w:t>
            </w:r>
            <w:proofErr w:type="spellEnd"/>
            <w:r>
              <w:t xml:space="preserve"> : </w:t>
            </w:r>
          </w:p>
          <w:p w:rsidR="0019075C" w:rsidRDefault="00674DDD" w:rsidP="00674DDD">
            <w:pPr>
              <w:pStyle w:val="Paragraphedeliste"/>
              <w:numPr>
                <w:ilvl w:val="0"/>
                <w:numId w:val="4"/>
              </w:numPr>
            </w:pPr>
            <w:r>
              <w:t>Une instance restaurants</w:t>
            </w:r>
            <w:r w:rsidR="000C468D">
              <w:t xml:space="preserve"> : </w:t>
            </w:r>
            <w:r>
              <w:t>Restaurant</w:t>
            </w:r>
            <w:r w:rsidR="000C468D">
              <w:t xml:space="preserve"> est créée</w:t>
            </w:r>
          </w:p>
        </w:tc>
      </w:tr>
    </w:tbl>
    <w:p w:rsidR="0019075C" w:rsidRDefault="0019075C" w:rsidP="0034032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80"/>
      </w:tblGrid>
      <w:tr w:rsidR="00613298" w:rsidTr="00613298">
        <w:tc>
          <w:tcPr>
            <w:tcW w:w="8780" w:type="dxa"/>
          </w:tcPr>
          <w:p w:rsidR="00613298" w:rsidRDefault="00613298" w:rsidP="0019075C">
            <w:r>
              <w:t>Contrat</w:t>
            </w:r>
            <w:r w:rsidR="00FC5777">
              <w:t xml:space="preserve"> </w:t>
            </w:r>
            <w:r w:rsidR="0019075C">
              <w:t>2</w:t>
            </w:r>
            <w:r>
              <w:t>:</w:t>
            </w:r>
          </w:p>
        </w:tc>
      </w:tr>
      <w:tr w:rsidR="00613298" w:rsidTr="00613298">
        <w:tc>
          <w:tcPr>
            <w:tcW w:w="8780" w:type="dxa"/>
          </w:tcPr>
          <w:p w:rsidR="00613298" w:rsidRDefault="00613298" w:rsidP="00674DDD">
            <w:r>
              <w:t xml:space="preserve">Opération : </w:t>
            </w:r>
            <w:proofErr w:type="gramStart"/>
            <w:r w:rsidR="00674DDD">
              <w:t>new</w:t>
            </w:r>
            <w:r>
              <w:t>(</w:t>
            </w:r>
            <w:proofErr w:type="gramEnd"/>
            <w:r>
              <w:t xml:space="preserve"> )</w:t>
            </w:r>
          </w:p>
        </w:tc>
      </w:tr>
      <w:tr w:rsidR="00613298" w:rsidTr="00613298">
        <w:tc>
          <w:tcPr>
            <w:tcW w:w="8780" w:type="dxa"/>
          </w:tcPr>
          <w:p w:rsidR="00613298" w:rsidRDefault="00613298" w:rsidP="00674DDD">
            <w:r>
              <w:t>Référence croisées : Cas d'utilisation F</w:t>
            </w:r>
            <w:r w:rsidR="00674DDD">
              <w:t>1</w:t>
            </w:r>
            <w:r>
              <w:t>, scénari</w:t>
            </w:r>
            <w:r w:rsidR="00674DDD">
              <w:t>o principal 1</w:t>
            </w:r>
          </w:p>
        </w:tc>
      </w:tr>
      <w:tr w:rsidR="00613298" w:rsidTr="00613298">
        <w:tc>
          <w:tcPr>
            <w:tcW w:w="8780" w:type="dxa"/>
          </w:tcPr>
          <w:p w:rsidR="00613298" w:rsidRDefault="00613298" w:rsidP="00672460">
            <w:r>
              <w:t xml:space="preserve">Préconditions : </w:t>
            </w:r>
            <w:r w:rsidR="00672460">
              <w:t>e</w:t>
            </w:r>
            <w:r>
              <w:t>ntrepreneur existe</w:t>
            </w:r>
          </w:p>
        </w:tc>
      </w:tr>
      <w:tr w:rsidR="00613298" w:rsidTr="00613298">
        <w:tc>
          <w:tcPr>
            <w:tcW w:w="8780" w:type="dxa"/>
          </w:tcPr>
          <w:p w:rsidR="00672460" w:rsidRDefault="00613298" w:rsidP="00CC349F">
            <w:proofErr w:type="spellStart"/>
            <w:r>
              <w:t>Postcondition</w:t>
            </w:r>
            <w:proofErr w:type="spellEnd"/>
            <w:r>
              <w:t xml:space="preserve"> : </w:t>
            </w:r>
          </w:p>
          <w:p w:rsidR="00613298" w:rsidRDefault="000C468D" w:rsidP="00674DDD">
            <w:pPr>
              <w:pStyle w:val="Paragraphedeliste"/>
              <w:numPr>
                <w:ilvl w:val="0"/>
                <w:numId w:val="3"/>
              </w:numPr>
            </w:pPr>
            <w:r>
              <w:t xml:space="preserve">Une instance </w:t>
            </w:r>
            <w:r w:rsidR="00674DDD">
              <w:t>restaurant</w:t>
            </w:r>
            <w:r>
              <w:t xml:space="preserve"> : </w:t>
            </w:r>
            <w:r w:rsidR="00674DDD">
              <w:t>Restaurant</w:t>
            </w:r>
            <w:r>
              <w:t xml:space="preserve"> est créée</w:t>
            </w:r>
          </w:p>
        </w:tc>
      </w:tr>
    </w:tbl>
    <w:p w:rsidR="00613298" w:rsidRDefault="00613298" w:rsidP="0034032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80"/>
      </w:tblGrid>
      <w:tr w:rsidR="00613298" w:rsidTr="00B1717D">
        <w:tc>
          <w:tcPr>
            <w:tcW w:w="8780" w:type="dxa"/>
          </w:tcPr>
          <w:p w:rsidR="00613298" w:rsidRDefault="00613298" w:rsidP="0019075C">
            <w:r>
              <w:t xml:space="preserve">Contrat </w:t>
            </w:r>
            <w:r w:rsidR="0019075C">
              <w:t>3</w:t>
            </w:r>
            <w:r>
              <w:t>:</w:t>
            </w:r>
          </w:p>
        </w:tc>
      </w:tr>
      <w:tr w:rsidR="00613298" w:rsidTr="00B1717D">
        <w:tc>
          <w:tcPr>
            <w:tcW w:w="8780" w:type="dxa"/>
          </w:tcPr>
          <w:p w:rsidR="00613298" w:rsidRDefault="00613298" w:rsidP="00674DDD">
            <w:r>
              <w:t xml:space="preserve">Opération : </w:t>
            </w:r>
            <w:proofErr w:type="spellStart"/>
            <w:proofErr w:type="gramStart"/>
            <w:r>
              <w:t>SaisirInformation</w:t>
            </w:r>
            <w:proofErr w:type="spellEnd"/>
            <w:r>
              <w:t>(</w:t>
            </w:r>
            <w:proofErr w:type="gramEnd"/>
            <w:r w:rsidR="00674DDD">
              <w:t>nom</w:t>
            </w:r>
            <w:r>
              <w:t>)</w:t>
            </w:r>
          </w:p>
        </w:tc>
      </w:tr>
      <w:tr w:rsidR="00613298" w:rsidTr="00B1717D">
        <w:tc>
          <w:tcPr>
            <w:tcW w:w="8780" w:type="dxa"/>
          </w:tcPr>
          <w:p w:rsidR="00613298" w:rsidRDefault="00613298" w:rsidP="00674DDD">
            <w:r>
              <w:t>Référence croisées : Cas d'utilisation F</w:t>
            </w:r>
            <w:r w:rsidR="00674DDD">
              <w:t>1</w:t>
            </w:r>
            <w:r>
              <w:t>, scénari</w:t>
            </w:r>
            <w:r w:rsidRPr="00340326">
              <w:t xml:space="preserve">o principal </w:t>
            </w:r>
            <w:r w:rsidR="000822E7">
              <w:t>1</w:t>
            </w:r>
          </w:p>
        </w:tc>
      </w:tr>
      <w:tr w:rsidR="00613298" w:rsidTr="00B1717D">
        <w:tc>
          <w:tcPr>
            <w:tcW w:w="8780" w:type="dxa"/>
          </w:tcPr>
          <w:p w:rsidR="00613298" w:rsidRDefault="00613298" w:rsidP="00674DDD">
            <w:r>
              <w:t xml:space="preserve">Préconditions : </w:t>
            </w:r>
            <w:r w:rsidR="00672460">
              <w:t>e</w:t>
            </w:r>
            <w:r>
              <w:t>ntrepreneur existe</w:t>
            </w:r>
            <w:r w:rsidR="001668BE">
              <w:t>,</w:t>
            </w:r>
            <w:r w:rsidR="00672460">
              <w:t xml:space="preserve"> </w:t>
            </w:r>
            <w:r w:rsidR="00674DDD">
              <w:t>restaurant</w:t>
            </w:r>
            <w:r w:rsidR="00672460">
              <w:t xml:space="preserve"> </w:t>
            </w:r>
            <w:r w:rsidR="001668BE">
              <w:t>existe</w:t>
            </w:r>
            <w:r>
              <w:t>.</w:t>
            </w:r>
          </w:p>
        </w:tc>
      </w:tr>
      <w:tr w:rsidR="00613298" w:rsidTr="00B1717D">
        <w:tc>
          <w:tcPr>
            <w:tcW w:w="8780" w:type="dxa"/>
          </w:tcPr>
          <w:p w:rsidR="00672460" w:rsidRDefault="00613298" w:rsidP="00672460">
            <w:proofErr w:type="spellStart"/>
            <w:r>
              <w:t>Postcondition</w:t>
            </w:r>
            <w:proofErr w:type="spellEnd"/>
            <w:r>
              <w:t xml:space="preserve"> : </w:t>
            </w:r>
          </w:p>
          <w:p w:rsidR="00672460" w:rsidRDefault="00672460" w:rsidP="00672460">
            <w:pPr>
              <w:pStyle w:val="Paragraphedeliste"/>
              <w:numPr>
                <w:ilvl w:val="0"/>
                <w:numId w:val="2"/>
              </w:numPr>
            </w:pPr>
            <w:r>
              <w:t>Une instance restaura</w:t>
            </w:r>
            <w:r w:rsidR="00674DDD">
              <w:t>nt</w:t>
            </w:r>
            <w:r>
              <w:t xml:space="preserve">: </w:t>
            </w:r>
            <w:r w:rsidR="00674DDD">
              <w:t>Restaurant</w:t>
            </w:r>
            <w:r>
              <w:t xml:space="preserve"> est créée</w:t>
            </w:r>
            <w:r>
              <w:br/>
            </w:r>
          </w:p>
          <w:p w:rsidR="00672460" w:rsidRDefault="00672460" w:rsidP="00674DDD">
            <w:pPr>
              <w:pStyle w:val="Paragraphedeliste"/>
              <w:numPr>
                <w:ilvl w:val="0"/>
                <w:numId w:val="2"/>
              </w:numPr>
            </w:pPr>
            <w:r>
              <w:t xml:space="preserve">L'attribut </w:t>
            </w:r>
            <w:proofErr w:type="spellStart"/>
            <w:r w:rsidR="00674DDD">
              <w:t>restaurant</w:t>
            </w:r>
            <w:r>
              <w:t>.</w:t>
            </w:r>
            <w:r w:rsidR="00674DDD">
              <w:t>nom</w:t>
            </w:r>
            <w:proofErr w:type="spellEnd"/>
            <w:r>
              <w:t xml:space="preserve"> devient </w:t>
            </w:r>
            <w:r w:rsidR="00674DDD">
              <w:t>nom reçu en paramètre.</w:t>
            </w:r>
          </w:p>
          <w:p w:rsidR="00672460" w:rsidRDefault="00672460" w:rsidP="00672460">
            <w:pPr>
              <w:pStyle w:val="Paragraphedeliste"/>
            </w:pPr>
          </w:p>
          <w:p w:rsidR="00672460" w:rsidRDefault="00672460" w:rsidP="00672460">
            <w:pPr>
              <w:pStyle w:val="Paragraphedeliste"/>
              <w:numPr>
                <w:ilvl w:val="0"/>
                <w:numId w:val="2"/>
              </w:numPr>
            </w:pPr>
            <w:r>
              <w:t xml:space="preserve">L’attribut </w:t>
            </w:r>
            <w:r w:rsidR="00674DDD">
              <w:t>restaurant</w:t>
            </w:r>
            <w:r>
              <w:t xml:space="preserve">.ID est créé à l’aide d’une valeur numérique </w:t>
            </w:r>
            <w:r w:rsidR="000822E7">
              <w:t>séquentiel</w:t>
            </w:r>
            <w:r>
              <w:t>.</w:t>
            </w:r>
          </w:p>
          <w:p w:rsidR="00672460" w:rsidRDefault="00672460" w:rsidP="00672460">
            <w:pPr>
              <w:pStyle w:val="Paragraphedeliste"/>
            </w:pPr>
          </w:p>
          <w:p w:rsidR="00CC349F" w:rsidRDefault="0019075C" w:rsidP="00672460">
            <w:pPr>
              <w:pStyle w:val="Paragraphedeliste"/>
              <w:numPr>
                <w:ilvl w:val="0"/>
                <w:numId w:val="2"/>
              </w:numPr>
            </w:pPr>
            <w:r>
              <w:t xml:space="preserve">Création d'association entre </w:t>
            </w:r>
            <w:r w:rsidR="000822E7">
              <w:t>restaurant</w:t>
            </w:r>
            <w:r w:rsidR="00672460">
              <w:t xml:space="preserve"> et </w:t>
            </w:r>
            <w:r w:rsidR="000822E7">
              <w:t>Restaurateur</w:t>
            </w:r>
            <w:r w:rsidR="00672460">
              <w:t xml:space="preserve"> </w:t>
            </w:r>
            <w:r w:rsidR="00613298">
              <w:t xml:space="preserve">sur la base de correspondance de </w:t>
            </w:r>
            <w:r w:rsidR="00672460">
              <w:t>l’ID</w:t>
            </w:r>
            <w:r w:rsidR="00613298">
              <w:t xml:space="preserve"> du </w:t>
            </w:r>
            <w:r w:rsidR="000822E7">
              <w:t>restaurant</w:t>
            </w:r>
            <w:r w:rsidR="00613298">
              <w:t>.</w:t>
            </w:r>
            <w:r w:rsidR="00173CB7">
              <w:t xml:space="preserve"> </w:t>
            </w:r>
          </w:p>
          <w:p w:rsidR="00672460" w:rsidRDefault="00672460" w:rsidP="00672460"/>
        </w:tc>
      </w:tr>
    </w:tbl>
    <w:p w:rsidR="00340326" w:rsidRDefault="00340326">
      <w:bookmarkStart w:id="0" w:name="_GoBack"/>
      <w:bookmarkEnd w:id="0"/>
    </w:p>
    <w:sectPr w:rsidR="0034032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5BDF"/>
    <w:multiLevelType w:val="hybridMultilevel"/>
    <w:tmpl w:val="7284A2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676A7"/>
    <w:multiLevelType w:val="hybridMultilevel"/>
    <w:tmpl w:val="545EF7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85B1B"/>
    <w:multiLevelType w:val="hybridMultilevel"/>
    <w:tmpl w:val="E97E30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B81D89"/>
    <w:multiLevelType w:val="hybridMultilevel"/>
    <w:tmpl w:val="AC0CFA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3AE"/>
    <w:rsid w:val="00054EFE"/>
    <w:rsid w:val="000822E7"/>
    <w:rsid w:val="000A52F2"/>
    <w:rsid w:val="000C468D"/>
    <w:rsid w:val="001353AE"/>
    <w:rsid w:val="001668BE"/>
    <w:rsid w:val="00173CB7"/>
    <w:rsid w:val="0019075C"/>
    <w:rsid w:val="00277B35"/>
    <w:rsid w:val="00340326"/>
    <w:rsid w:val="004E1647"/>
    <w:rsid w:val="005D4613"/>
    <w:rsid w:val="00613298"/>
    <w:rsid w:val="0063155F"/>
    <w:rsid w:val="006327EF"/>
    <w:rsid w:val="00672460"/>
    <w:rsid w:val="00674DDD"/>
    <w:rsid w:val="00CC349F"/>
    <w:rsid w:val="00E14EDD"/>
    <w:rsid w:val="00E972EC"/>
    <w:rsid w:val="00EA5338"/>
    <w:rsid w:val="00EF71A7"/>
    <w:rsid w:val="00F04B20"/>
    <w:rsid w:val="00FC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13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724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13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72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4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18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196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115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8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010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8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65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258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9335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22199126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444444"/>
                            <w:left w:val="single" w:sz="6" w:space="7" w:color="444444"/>
                            <w:bottom w:val="single" w:sz="6" w:space="0" w:color="444444"/>
                            <w:right w:val="single" w:sz="2" w:space="7" w:color="444444"/>
                          </w:divBdr>
                          <w:divsChild>
                            <w:div w:id="27317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22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1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de Technologie Superieure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Lefebvre Contant, Jean-Philippe</dc:creator>
  <cp:lastModifiedBy>Normand Lemay</cp:lastModifiedBy>
  <cp:revision>3</cp:revision>
  <dcterms:created xsi:type="dcterms:W3CDTF">2015-02-09T03:36:00Z</dcterms:created>
  <dcterms:modified xsi:type="dcterms:W3CDTF">2015-02-09T03:48:00Z</dcterms:modified>
</cp:coreProperties>
</file>