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3C43E4" w14:textId="1E1D2870" w:rsidR="00DF63DF" w:rsidRPr="00BD638B" w:rsidRDefault="00556426" w:rsidP="00BD638B">
      <w:pPr>
        <w:pStyle w:val="Title"/>
      </w:pPr>
      <w:r w:rsidRPr="00BD638B">
        <w:t>SCTP Cap</w:t>
      </w:r>
      <w:r w:rsidR="00A130C1" w:rsidRPr="00BD638B">
        <w:t>s</w:t>
      </w:r>
      <w:r w:rsidRPr="00BD638B">
        <w:t>tone Project</w:t>
      </w:r>
    </w:p>
    <w:p w14:paraId="31569242" w14:textId="77777777" w:rsidR="00556426" w:rsidRDefault="00556426" w:rsidP="00556426"/>
    <w:p w14:paraId="671FD005" w14:textId="6EE9C121" w:rsidR="00556426" w:rsidRDefault="00556426" w:rsidP="00556426">
      <w:pPr>
        <w:pStyle w:val="Heading1"/>
      </w:pPr>
      <w:r w:rsidRPr="00556426">
        <w:rPr>
          <w:b/>
          <w:bCs/>
        </w:rPr>
        <w:t>Data Understanding and Solution Identification</w:t>
      </w:r>
      <w:r w:rsidRPr="00556426">
        <w:t>:</w:t>
      </w:r>
    </w:p>
    <w:p w14:paraId="6A7A7444" w14:textId="160F2AA6" w:rsidR="00556426" w:rsidRDefault="00556426" w:rsidP="00556426">
      <w:pPr>
        <w:pStyle w:val="Heading2"/>
      </w:pPr>
      <w:r>
        <w:t>Data Understanding:</w:t>
      </w:r>
    </w:p>
    <w:p w14:paraId="6E7496E4" w14:textId="297B0409" w:rsidR="00556426" w:rsidRDefault="00556426" w:rsidP="00556426">
      <w:pPr>
        <w:pStyle w:val="ListParagraph"/>
        <w:numPr>
          <w:ilvl w:val="0"/>
          <w:numId w:val="1"/>
        </w:numPr>
      </w:pPr>
      <w:proofErr w:type="spellStart"/>
      <w:r>
        <w:t>InvoiceNo</w:t>
      </w:r>
      <w:proofErr w:type="spellEnd"/>
      <w:r>
        <w:t xml:space="preserve"> – Invoice number </w:t>
      </w:r>
    </w:p>
    <w:p w14:paraId="3E838745" w14:textId="7C976052" w:rsidR="00556426" w:rsidRDefault="00556426" w:rsidP="00556426">
      <w:pPr>
        <w:pStyle w:val="ListParagraph"/>
        <w:numPr>
          <w:ilvl w:val="0"/>
          <w:numId w:val="1"/>
        </w:numPr>
      </w:pPr>
      <w:proofErr w:type="spellStart"/>
      <w:r>
        <w:t>StockCode</w:t>
      </w:r>
      <w:proofErr w:type="spellEnd"/>
      <w:r>
        <w:t xml:space="preserve"> – Product Identifier</w:t>
      </w:r>
    </w:p>
    <w:p w14:paraId="657BE6B6" w14:textId="1C3E2FC3" w:rsidR="00556426" w:rsidRDefault="00556426" w:rsidP="00556426">
      <w:pPr>
        <w:pStyle w:val="ListParagraph"/>
        <w:numPr>
          <w:ilvl w:val="0"/>
          <w:numId w:val="1"/>
        </w:numPr>
      </w:pPr>
      <w:r>
        <w:t>Description – Product Description</w:t>
      </w:r>
    </w:p>
    <w:p w14:paraId="414CCB50" w14:textId="3AA26503" w:rsidR="00556426" w:rsidRDefault="00556426" w:rsidP="00556426">
      <w:pPr>
        <w:pStyle w:val="ListParagraph"/>
        <w:numPr>
          <w:ilvl w:val="0"/>
          <w:numId w:val="1"/>
        </w:numPr>
      </w:pPr>
      <w:r>
        <w:t>Quantity – Transactional Quantity</w:t>
      </w:r>
    </w:p>
    <w:p w14:paraId="32FD5283" w14:textId="7F3AD9CE" w:rsidR="00556426" w:rsidRDefault="00556426" w:rsidP="00556426">
      <w:pPr>
        <w:pStyle w:val="ListParagraph"/>
        <w:numPr>
          <w:ilvl w:val="0"/>
          <w:numId w:val="1"/>
        </w:numPr>
      </w:pPr>
      <w:proofErr w:type="spellStart"/>
      <w:r>
        <w:t>InvoiceDate</w:t>
      </w:r>
      <w:proofErr w:type="spellEnd"/>
      <w:r>
        <w:t xml:space="preserve"> – Date and Time of purchase</w:t>
      </w:r>
    </w:p>
    <w:p w14:paraId="3B005B46" w14:textId="4E03BDB3" w:rsidR="00556426" w:rsidRDefault="00DF3AAA" w:rsidP="00556426">
      <w:pPr>
        <w:pStyle w:val="ListParagraph"/>
        <w:numPr>
          <w:ilvl w:val="0"/>
          <w:numId w:val="1"/>
        </w:numPr>
      </w:pPr>
      <w:proofErr w:type="spellStart"/>
      <w:r>
        <w:t>UnitPrice</w:t>
      </w:r>
      <w:proofErr w:type="spellEnd"/>
      <w:r>
        <w:t xml:space="preserve"> – Per unit price for the item</w:t>
      </w:r>
    </w:p>
    <w:p w14:paraId="63C2E9DE" w14:textId="49160A15" w:rsidR="00DF3AAA" w:rsidRDefault="00DF3AAA" w:rsidP="00556426">
      <w:pPr>
        <w:pStyle w:val="ListParagraph"/>
        <w:numPr>
          <w:ilvl w:val="0"/>
          <w:numId w:val="1"/>
        </w:numPr>
      </w:pPr>
      <w:proofErr w:type="spellStart"/>
      <w:r>
        <w:t>CustomerID</w:t>
      </w:r>
      <w:proofErr w:type="spellEnd"/>
      <w:r>
        <w:t xml:space="preserve"> – Customer Identifier</w:t>
      </w:r>
    </w:p>
    <w:p w14:paraId="6E418136" w14:textId="000E8B5E" w:rsidR="00DF3AAA" w:rsidRDefault="00DF3AAA" w:rsidP="00556426">
      <w:pPr>
        <w:pStyle w:val="ListParagraph"/>
        <w:numPr>
          <w:ilvl w:val="0"/>
          <w:numId w:val="1"/>
        </w:numPr>
      </w:pPr>
      <w:r>
        <w:t>Country – Country of Customer</w:t>
      </w:r>
    </w:p>
    <w:p w14:paraId="699DA0DC" w14:textId="1458D62D" w:rsidR="00DF3AAA" w:rsidRDefault="00DF3AAA" w:rsidP="00DF3AAA">
      <w:pPr>
        <w:pStyle w:val="Heading2"/>
      </w:pPr>
      <w:r>
        <w:t>Solution Identification/Business Intelligence</w:t>
      </w:r>
    </w:p>
    <w:p w14:paraId="10C8A069" w14:textId="26770497" w:rsidR="00DF3AAA" w:rsidRDefault="00DF3AAA" w:rsidP="00DF3AAA">
      <w:pPr>
        <w:pStyle w:val="ListParagraph"/>
        <w:numPr>
          <w:ilvl w:val="0"/>
          <w:numId w:val="2"/>
        </w:numPr>
      </w:pPr>
      <w:r>
        <w:t>Customer Segmentation</w:t>
      </w:r>
    </w:p>
    <w:p w14:paraId="679A562F" w14:textId="68C37B96" w:rsidR="00DF3AAA" w:rsidRDefault="00DF3AAA" w:rsidP="00DF3AAA">
      <w:pPr>
        <w:pStyle w:val="ListParagraph"/>
        <w:numPr>
          <w:ilvl w:val="0"/>
          <w:numId w:val="2"/>
        </w:numPr>
      </w:pPr>
      <w:r>
        <w:t>Sales Performance</w:t>
      </w:r>
    </w:p>
    <w:p w14:paraId="44348663" w14:textId="296A6A84" w:rsidR="00DF3AAA" w:rsidRDefault="00DF3AAA" w:rsidP="00DF3AAA">
      <w:pPr>
        <w:pStyle w:val="ListParagraph"/>
        <w:numPr>
          <w:ilvl w:val="0"/>
          <w:numId w:val="2"/>
        </w:numPr>
      </w:pPr>
      <w:r>
        <w:t>Inventory Management</w:t>
      </w:r>
    </w:p>
    <w:p w14:paraId="1B1ABA8F" w14:textId="0373C842" w:rsidR="00DF3AAA" w:rsidRDefault="00DF3AAA" w:rsidP="00DF3AAA">
      <w:pPr>
        <w:pStyle w:val="ListParagraph"/>
        <w:numPr>
          <w:ilvl w:val="0"/>
          <w:numId w:val="2"/>
        </w:numPr>
      </w:pPr>
      <w:r>
        <w:t>Geographical analysis</w:t>
      </w:r>
    </w:p>
    <w:p w14:paraId="27140349" w14:textId="311F9706" w:rsidR="00DF3AAA" w:rsidRDefault="00DF3AAA" w:rsidP="00DF3AAA">
      <w:r>
        <w:t xml:space="preserve">As there </w:t>
      </w:r>
      <w:r w:rsidR="00D10413">
        <w:t>are many</w:t>
      </w:r>
      <w:r>
        <w:t xml:space="preserve"> multiple possible potential business intelligence options </w:t>
      </w:r>
      <w:r w:rsidR="00D10413">
        <w:t>available,</w:t>
      </w:r>
      <w:r>
        <w:t xml:space="preserve"> I have streamed </w:t>
      </w:r>
      <w:r w:rsidR="00D10413">
        <w:t>the data line</w:t>
      </w:r>
      <w:r>
        <w:t xml:space="preserve"> for </w:t>
      </w:r>
      <w:r w:rsidR="00D10413">
        <w:t xml:space="preserve">customer segmentation which </w:t>
      </w:r>
      <w:r w:rsidR="001F4E37">
        <w:t>allows</w:t>
      </w:r>
      <w:r w:rsidR="00D10413">
        <w:t xml:space="preserve"> for customer identification from as early as their first purchase</w:t>
      </w:r>
      <w:r w:rsidR="00D10413">
        <w:tab/>
      </w:r>
      <w:proofErr w:type="gramStart"/>
      <w:r w:rsidR="001F4E37">
        <w:t>.</w:t>
      </w:r>
      <w:proofErr w:type="gramEnd"/>
      <w:r w:rsidR="001F4E37">
        <w:t xml:space="preserve"> This business </w:t>
      </w:r>
      <w:r w:rsidR="00AD4D4B">
        <w:t>intelligence is concluded after the inconclusive nature of sales trend due to the scope of data.</w:t>
      </w:r>
    </w:p>
    <w:p w14:paraId="02657393" w14:textId="77777777" w:rsidR="00AD4D4B" w:rsidRDefault="00AD4D4B" w:rsidP="00DF3AAA"/>
    <w:p w14:paraId="3E1847BB" w14:textId="5486BA13" w:rsidR="00AD4D4B" w:rsidRDefault="00AD4D4B" w:rsidP="00AD4D4B">
      <w:pPr>
        <w:pStyle w:val="Heading3"/>
      </w:pPr>
      <w:r>
        <w:t>Role and Scenario</w:t>
      </w:r>
    </w:p>
    <w:p w14:paraId="6D55DFED" w14:textId="54294A3F" w:rsidR="002E6C55" w:rsidRDefault="00AD4D4B">
      <w:r w:rsidRPr="00AD4D4B">
        <w:t>Th</w:t>
      </w:r>
      <w:r>
        <w:t>e date set</w:t>
      </w:r>
      <w:r w:rsidRPr="00AD4D4B">
        <w:t xml:space="preserve"> includes detailed sales data </w:t>
      </w:r>
      <w:r>
        <w:t>made on an E-commerce platform over the period of a year</w:t>
      </w:r>
      <w:r w:rsidRPr="00AD4D4B">
        <w:t>, along with customer demographic information, transaction histories, and product</w:t>
      </w:r>
      <w:r>
        <w:t xml:space="preserve"> descriptions. </w:t>
      </w:r>
      <w:r w:rsidRPr="00AD4D4B">
        <w:t>The business is aiming to understand purchasing patterns, identify key customer segments, and uncover sales trends to improve both product offerings and targeted marketing strategies.</w:t>
      </w:r>
      <w:r>
        <w:t xml:space="preserve"> </w:t>
      </w:r>
      <w:r w:rsidRPr="00AD4D4B">
        <w:t>As a data analyst, my role is to analyze sales trends and customer behavior to provide actionable insights that can help the e-commerce business optimize its marketing, sales strategies, and customer engagement.</w:t>
      </w:r>
    </w:p>
    <w:p w14:paraId="701CEB76" w14:textId="77777777" w:rsidR="00DF3AAA" w:rsidRDefault="00DF3AAA" w:rsidP="00DF3AAA"/>
    <w:p w14:paraId="49C7BBB0" w14:textId="7C0A7114" w:rsidR="00DF3AAA" w:rsidRDefault="00DF3AAA" w:rsidP="00DF3AAA">
      <w:pPr>
        <w:pStyle w:val="Heading1"/>
      </w:pPr>
      <w:r w:rsidRPr="00DF3AAA">
        <w:t>Data Preparation:</w:t>
      </w:r>
    </w:p>
    <w:p w14:paraId="42F93331" w14:textId="5500ED88" w:rsidR="007D4650" w:rsidRDefault="007D4650" w:rsidP="007D4650">
      <w:pPr>
        <w:pStyle w:val="Heading2"/>
      </w:pPr>
      <w:r>
        <w:t>Data Cleaning</w:t>
      </w:r>
    </w:p>
    <w:p w14:paraId="26D12D36" w14:textId="75D15A2D" w:rsidR="007D4650" w:rsidRDefault="007D4650" w:rsidP="005376FC">
      <w:pPr>
        <w:pStyle w:val="Heading3"/>
        <w:numPr>
          <w:ilvl w:val="0"/>
          <w:numId w:val="7"/>
        </w:numPr>
      </w:pPr>
      <w:r>
        <w:t xml:space="preserve">Data Cleaning </w:t>
      </w:r>
    </w:p>
    <w:p w14:paraId="02BEC649" w14:textId="77777777" w:rsidR="00D10413" w:rsidRDefault="002E6C55" w:rsidP="00BD638B">
      <w:r>
        <w:t>Customer ID noted to have missing values. As such dropped due to the purposed BI</w:t>
      </w:r>
      <w:r>
        <w:br/>
        <w:t>Before:</w:t>
      </w:r>
      <w:r>
        <w:br/>
      </w:r>
      <w:r w:rsidR="00D10413" w:rsidRPr="00D10413">
        <w:rPr>
          <w:noProof/>
        </w:rPr>
        <w:drawing>
          <wp:inline distT="0" distB="0" distL="0" distR="0" wp14:anchorId="389E2F2B" wp14:editId="19A1E3A4">
            <wp:extent cx="4791744" cy="3105583"/>
            <wp:effectExtent l="0" t="0" r="8890" b="0"/>
            <wp:docPr id="1332287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8764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2283" w14:textId="77777777" w:rsidR="00BD638B" w:rsidRDefault="00D10413" w:rsidP="00BD638B">
      <w:r w:rsidRPr="00D10413">
        <w:rPr>
          <w:noProof/>
        </w:rPr>
        <w:lastRenderedPageBreak/>
        <w:drawing>
          <wp:inline distT="0" distB="0" distL="0" distR="0" wp14:anchorId="1854A752" wp14:editId="5D0D7845">
            <wp:extent cx="3591426" cy="3839111"/>
            <wp:effectExtent l="0" t="0" r="9525" b="9525"/>
            <wp:docPr id="2122310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107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670A" w14:textId="068F371E" w:rsidR="0084271F" w:rsidRDefault="002E6C55" w:rsidP="00BD638B">
      <w:r>
        <w:t>After:</w:t>
      </w:r>
      <w:r>
        <w:br/>
      </w:r>
      <w:r w:rsidR="00D10413" w:rsidRPr="00D10413">
        <w:rPr>
          <w:noProof/>
        </w:rPr>
        <w:drawing>
          <wp:inline distT="0" distB="0" distL="0" distR="0" wp14:anchorId="43EE005C" wp14:editId="71D18A29">
            <wp:extent cx="3648584" cy="3943900"/>
            <wp:effectExtent l="0" t="0" r="9525" b="0"/>
            <wp:docPr id="524782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827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C992" w14:textId="560A38AA" w:rsidR="00D10413" w:rsidRDefault="00D10413" w:rsidP="00BD638B">
      <w:r>
        <w:lastRenderedPageBreak/>
        <w:t>Using:</w:t>
      </w:r>
      <w:r>
        <w:br/>
      </w:r>
      <w:r w:rsidRPr="00D10413">
        <w:rPr>
          <w:noProof/>
        </w:rPr>
        <w:drawing>
          <wp:inline distT="0" distB="0" distL="0" distR="0" wp14:anchorId="612CAEAB" wp14:editId="3D8DAE7A">
            <wp:extent cx="4991100" cy="1835785"/>
            <wp:effectExtent l="0" t="0" r="0" b="0"/>
            <wp:docPr id="9610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030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96E1" w14:textId="6410FB87" w:rsidR="0084271F" w:rsidRDefault="0084271F" w:rsidP="005376FC">
      <w:pPr>
        <w:pStyle w:val="Heading3"/>
        <w:numPr>
          <w:ilvl w:val="0"/>
          <w:numId w:val="6"/>
        </w:numPr>
      </w:pPr>
      <w:r>
        <w:t>Date Normalization</w:t>
      </w:r>
    </w:p>
    <w:p w14:paraId="4FCDF8D3" w14:textId="6AA607EE" w:rsidR="0084271F" w:rsidRDefault="00BD638B" w:rsidP="00BD638B">
      <w:r>
        <w:t>Amend raw CSV to only use date, and convert invoice date into year, month day:</w:t>
      </w:r>
      <w:r>
        <w:br/>
      </w:r>
      <w:r w:rsidRPr="00BD638B">
        <w:rPr>
          <w:noProof/>
        </w:rPr>
        <w:drawing>
          <wp:inline distT="0" distB="0" distL="0" distR="0" wp14:anchorId="2062C827" wp14:editId="44F76FE6">
            <wp:extent cx="4658375" cy="1914792"/>
            <wp:effectExtent l="0" t="0" r="8890" b="9525"/>
            <wp:docPr id="2708378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37816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71F">
        <w:br/>
      </w:r>
      <w:r w:rsidRPr="00BD638B">
        <w:rPr>
          <w:noProof/>
        </w:rPr>
        <w:drawing>
          <wp:inline distT="0" distB="0" distL="0" distR="0" wp14:anchorId="541A80FD" wp14:editId="2B0A9EC8">
            <wp:extent cx="5029200" cy="2143125"/>
            <wp:effectExtent l="0" t="0" r="0" b="9525"/>
            <wp:docPr id="139112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27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E853" w14:textId="77777777" w:rsidR="00BD638B" w:rsidRDefault="0084271F" w:rsidP="00BD638B">
      <w:r>
        <w:lastRenderedPageBreak/>
        <w:t>Converting customer ID to integers due recurring float value</w:t>
      </w:r>
      <w:r w:rsidR="00BD638B">
        <w:t>:</w:t>
      </w:r>
      <w:r>
        <w:br/>
      </w:r>
      <w:r w:rsidRPr="0084271F">
        <w:rPr>
          <w:noProof/>
        </w:rPr>
        <w:drawing>
          <wp:inline distT="0" distB="0" distL="0" distR="0" wp14:anchorId="6D6B6599" wp14:editId="03E51825">
            <wp:extent cx="4181475" cy="2098332"/>
            <wp:effectExtent l="0" t="0" r="0" b="0"/>
            <wp:docPr id="871553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535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7297" cy="210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8BD7" w14:textId="77777777" w:rsidR="00BD638B" w:rsidRDefault="00BD638B" w:rsidP="00BD638B"/>
    <w:p w14:paraId="4E7FFDBC" w14:textId="73C4DC24" w:rsidR="00BD638B" w:rsidRDefault="00BD638B" w:rsidP="00BD638B">
      <w:pPr>
        <w:pStyle w:val="Heading1"/>
      </w:pPr>
      <w:r w:rsidRPr="00BD638B">
        <w:t>Exploratory Data Analysis (EDA</w:t>
      </w:r>
      <w:r>
        <w:t>)</w:t>
      </w:r>
    </w:p>
    <w:p w14:paraId="4F81F4F7" w14:textId="4E9CA45D" w:rsidR="00BD638B" w:rsidRDefault="00BD638B" w:rsidP="0073259E">
      <w:pPr>
        <w:pStyle w:val="Heading2"/>
        <w:numPr>
          <w:ilvl w:val="0"/>
          <w:numId w:val="6"/>
        </w:numPr>
      </w:pPr>
      <w:r>
        <w:t xml:space="preserve">Data Shape and </w:t>
      </w:r>
      <w:r w:rsidR="005376FC">
        <w:t>Size</w:t>
      </w:r>
    </w:p>
    <w:p w14:paraId="379EF819" w14:textId="57F38A79" w:rsidR="005376FC" w:rsidRPr="005376FC" w:rsidRDefault="005376FC" w:rsidP="005376FC">
      <w:r w:rsidRPr="005376FC">
        <w:rPr>
          <w:noProof/>
        </w:rPr>
        <w:drawing>
          <wp:inline distT="0" distB="0" distL="0" distR="0" wp14:anchorId="243A0E1C" wp14:editId="344E48AA">
            <wp:extent cx="5439534" cy="3677163"/>
            <wp:effectExtent l="0" t="0" r="8890" b="0"/>
            <wp:docPr id="398805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055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7585" w14:textId="6EBE6BFA" w:rsidR="00BD638B" w:rsidRDefault="00BD638B" w:rsidP="0073259E">
      <w:pPr>
        <w:pStyle w:val="Heading2"/>
        <w:numPr>
          <w:ilvl w:val="0"/>
          <w:numId w:val="6"/>
        </w:numPr>
      </w:pPr>
      <w:r>
        <w:lastRenderedPageBreak/>
        <w:t>Descriptive Statistics</w:t>
      </w:r>
    </w:p>
    <w:p w14:paraId="74070990" w14:textId="7CF35B25" w:rsidR="005376FC" w:rsidRPr="00BD638B" w:rsidRDefault="005376FC" w:rsidP="005376FC">
      <w:r w:rsidRPr="005376FC">
        <w:rPr>
          <w:noProof/>
        </w:rPr>
        <w:drawing>
          <wp:inline distT="0" distB="0" distL="0" distR="0" wp14:anchorId="1EFCA67C" wp14:editId="0554D1EE">
            <wp:extent cx="5943600" cy="2564130"/>
            <wp:effectExtent l="0" t="0" r="0" b="7620"/>
            <wp:docPr id="1345953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5364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9FF1" w14:textId="33BFCF3A" w:rsidR="00BD638B" w:rsidRDefault="00BD638B" w:rsidP="0073259E">
      <w:pPr>
        <w:pStyle w:val="Heading2"/>
        <w:numPr>
          <w:ilvl w:val="0"/>
          <w:numId w:val="6"/>
        </w:numPr>
      </w:pPr>
      <w:r>
        <w:t>Outliers in Data set</w:t>
      </w:r>
    </w:p>
    <w:p w14:paraId="76307D78" w14:textId="28F6DFEE" w:rsidR="005376FC" w:rsidRDefault="0073259E" w:rsidP="0073259E">
      <w:pPr>
        <w:pStyle w:val="Heading3"/>
        <w:numPr>
          <w:ilvl w:val="1"/>
          <w:numId w:val="6"/>
        </w:numPr>
      </w:pPr>
      <w:r>
        <w:t>Shorthand</w:t>
      </w:r>
      <w:r w:rsidR="005376FC">
        <w:t xml:space="preserve"> view of Order region clustering:</w:t>
      </w:r>
    </w:p>
    <w:p w14:paraId="6E1BE625" w14:textId="41150FA4" w:rsidR="0073259E" w:rsidRPr="0073259E" w:rsidRDefault="0073259E" w:rsidP="0073259E">
      <w:r w:rsidRPr="005376FC">
        <w:rPr>
          <w:noProof/>
        </w:rPr>
        <w:drawing>
          <wp:inline distT="0" distB="0" distL="0" distR="0" wp14:anchorId="6005CC8F" wp14:editId="6B240329">
            <wp:extent cx="5943600" cy="3987800"/>
            <wp:effectExtent l="0" t="0" r="0" b="0"/>
            <wp:docPr id="811902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25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712F" w14:textId="26CD28ED" w:rsidR="005376FC" w:rsidRDefault="005376FC" w:rsidP="005376FC"/>
    <w:p w14:paraId="73FD8A89" w14:textId="32BC60AD" w:rsidR="005376FC" w:rsidRDefault="005376FC" w:rsidP="005376FC">
      <w:r>
        <w:lastRenderedPageBreak/>
        <w:t xml:space="preserve">Unspecified Country within the scope (outliers) </w:t>
      </w:r>
    </w:p>
    <w:p w14:paraId="7FC31EF0" w14:textId="5AC25177" w:rsidR="005376FC" w:rsidRDefault="005376FC" w:rsidP="005376FC">
      <w:r w:rsidRPr="005376FC">
        <w:rPr>
          <w:noProof/>
        </w:rPr>
        <w:drawing>
          <wp:inline distT="0" distB="0" distL="0" distR="0" wp14:anchorId="6BBC18C5" wp14:editId="2493ADF8">
            <wp:extent cx="2410161" cy="1057423"/>
            <wp:effectExtent l="0" t="0" r="0" b="9525"/>
            <wp:docPr id="42640699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06996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63AE" w14:textId="77777777" w:rsidR="0073259E" w:rsidRDefault="005376FC" w:rsidP="0073259E">
      <w:r>
        <w:t>The 8 counts of “Unspecified” are then removed from the scope due to the inability to move forward with the lack of specificity on such data</w:t>
      </w:r>
    </w:p>
    <w:p w14:paraId="641ED68F" w14:textId="77777777" w:rsidR="00AC5C1A" w:rsidRDefault="00AC5C1A" w:rsidP="00AC5C1A"/>
    <w:p w14:paraId="1A6DA4C0" w14:textId="77777777" w:rsidR="00AC5C1A" w:rsidRPr="00AC5C1A" w:rsidRDefault="00AC5C1A" w:rsidP="00AC5C1A"/>
    <w:p w14:paraId="76A487DC" w14:textId="245F8088" w:rsidR="00950D81" w:rsidRDefault="00950D8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0E655B02" w14:textId="6AF5E6CF" w:rsidR="00950D81" w:rsidRDefault="002534E4" w:rsidP="00950D81">
      <w:pPr>
        <w:pStyle w:val="Heading1"/>
      </w:pPr>
      <w:r>
        <w:lastRenderedPageBreak/>
        <w:t>Pipeline Development</w:t>
      </w:r>
    </w:p>
    <w:p w14:paraId="394C184D" w14:textId="62DD821D" w:rsidR="00AC5C1A" w:rsidRPr="00AC5C1A" w:rsidRDefault="00AC5C1A" w:rsidP="00AC5C1A">
      <w:pPr>
        <w:pStyle w:val="Heading2"/>
        <w:numPr>
          <w:ilvl w:val="0"/>
          <w:numId w:val="6"/>
        </w:numPr>
        <w:rPr>
          <w:rStyle w:val="Heading2Char"/>
        </w:rPr>
      </w:pPr>
      <w:r w:rsidRPr="00AC5C1A">
        <w:rPr>
          <w:rStyle w:val="Heading2Char"/>
        </w:rPr>
        <w:t>Heat Map Visualization of the sales</w:t>
      </w:r>
    </w:p>
    <w:p w14:paraId="374D11FF" w14:textId="77777777" w:rsidR="00AC5C1A" w:rsidRDefault="00AC5C1A" w:rsidP="00AC5C1A">
      <w:pPr>
        <w:rPr>
          <w:rStyle w:val="Heading3Char"/>
        </w:rPr>
      </w:pPr>
      <w:r w:rsidRPr="005376FC">
        <w:rPr>
          <w:noProof/>
        </w:rPr>
        <w:drawing>
          <wp:inline distT="0" distB="0" distL="0" distR="0" wp14:anchorId="1E1F064A" wp14:editId="27410267">
            <wp:extent cx="5943600" cy="3907155"/>
            <wp:effectExtent l="0" t="0" r="0" b="0"/>
            <wp:docPr id="204149072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90723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3D2E" w14:textId="77777777" w:rsidR="00AC5C1A" w:rsidRDefault="00AC5C1A" w:rsidP="00AC5C1A">
      <w:pPr>
        <w:pStyle w:val="Heading2"/>
        <w:numPr>
          <w:ilvl w:val="0"/>
          <w:numId w:val="6"/>
        </w:numPr>
      </w:pPr>
      <w:r>
        <w:lastRenderedPageBreak/>
        <w:t>Identification of most prominent Customers</w:t>
      </w:r>
    </w:p>
    <w:p w14:paraId="110FC383" w14:textId="77777777" w:rsidR="00AC5C1A" w:rsidRDefault="00AC5C1A" w:rsidP="00AC5C1A">
      <w:pPr>
        <w:pStyle w:val="Heading3"/>
        <w:numPr>
          <w:ilvl w:val="1"/>
          <w:numId w:val="6"/>
        </w:numPr>
      </w:pPr>
      <w:r>
        <w:t xml:space="preserve">Grouping of Invoices to </w:t>
      </w:r>
      <w:proofErr w:type="spellStart"/>
      <w:r>
        <w:t>CustomerID</w:t>
      </w:r>
      <w:proofErr w:type="spellEnd"/>
    </w:p>
    <w:p w14:paraId="24CC3C1A" w14:textId="77777777" w:rsidR="00AC5C1A" w:rsidRDefault="00AC5C1A" w:rsidP="00AC5C1A">
      <w:r w:rsidRPr="0073259E">
        <w:rPr>
          <w:noProof/>
        </w:rPr>
        <w:drawing>
          <wp:inline distT="0" distB="0" distL="0" distR="0" wp14:anchorId="0405E1C5" wp14:editId="70B2E674">
            <wp:extent cx="5077534" cy="4763165"/>
            <wp:effectExtent l="0" t="0" r="8890" b="0"/>
            <wp:docPr id="1175886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8645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7E2C" w14:textId="77777777" w:rsidR="00AC5C1A" w:rsidRDefault="00AC5C1A" w:rsidP="00AC5C1A">
      <w:pPr>
        <w:pStyle w:val="Heading3"/>
        <w:numPr>
          <w:ilvl w:val="1"/>
          <w:numId w:val="6"/>
        </w:numPr>
      </w:pPr>
      <w:r>
        <w:lastRenderedPageBreak/>
        <w:t xml:space="preserve">Total sales based on </w:t>
      </w:r>
      <w:proofErr w:type="spellStart"/>
      <w:r>
        <w:t>CustomerID</w:t>
      </w:r>
      <w:proofErr w:type="spellEnd"/>
    </w:p>
    <w:p w14:paraId="5B3737D2" w14:textId="77777777" w:rsidR="00AC5C1A" w:rsidRPr="0073259E" w:rsidRDefault="00AC5C1A" w:rsidP="00AC5C1A">
      <w:r w:rsidRPr="0073259E">
        <w:rPr>
          <w:noProof/>
        </w:rPr>
        <w:drawing>
          <wp:inline distT="0" distB="0" distL="0" distR="0" wp14:anchorId="1A3FF092" wp14:editId="21FCD168">
            <wp:extent cx="5943600" cy="4460240"/>
            <wp:effectExtent l="0" t="0" r="0" b="0"/>
            <wp:docPr id="386274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740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6B52" w14:textId="77777777" w:rsidR="00AC5C1A" w:rsidRDefault="00AC5C1A" w:rsidP="00AC5C1A">
      <w:pPr>
        <w:pStyle w:val="Heading3"/>
        <w:numPr>
          <w:ilvl w:val="1"/>
          <w:numId w:val="6"/>
        </w:numPr>
      </w:pPr>
      <w:r>
        <w:lastRenderedPageBreak/>
        <w:t xml:space="preserve">Visualization of Top 10 </w:t>
      </w:r>
      <w:proofErr w:type="gramStart"/>
      <w:r>
        <w:t>Sales of customer</w:t>
      </w:r>
      <w:proofErr w:type="gramEnd"/>
    </w:p>
    <w:p w14:paraId="7DD3288A" w14:textId="77777777" w:rsidR="00AC5C1A" w:rsidRPr="00AC5C1A" w:rsidRDefault="00AC5C1A" w:rsidP="00AC5C1A">
      <w:r w:rsidRPr="0073259E">
        <w:rPr>
          <w:noProof/>
        </w:rPr>
        <w:drawing>
          <wp:inline distT="0" distB="0" distL="0" distR="0" wp14:anchorId="7AFA3761" wp14:editId="6C2B71B5">
            <wp:extent cx="5943600" cy="6318885"/>
            <wp:effectExtent l="0" t="0" r="0" b="5715"/>
            <wp:docPr id="1628306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0677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2ACC" w14:textId="77777777" w:rsidR="00AC5C1A" w:rsidRDefault="00AC5C1A" w:rsidP="00AC5C1A">
      <w:r>
        <w:t xml:space="preserve">Due to the nature of large samples, we can’t properly illustrate the </w:t>
      </w:r>
      <w:proofErr w:type="gramStart"/>
      <w:r>
        <w:t>customers of</w:t>
      </w:r>
      <w:proofErr w:type="gramEnd"/>
      <w:r>
        <w:t xml:space="preserve"> which are widely spread out in a large range. As such I had adopted a broken axis methodology to better understand the </w:t>
      </w:r>
      <w:proofErr w:type="spellStart"/>
      <w:r>
        <w:t>CustomerID</w:t>
      </w:r>
      <w:proofErr w:type="spellEnd"/>
    </w:p>
    <w:p w14:paraId="7BC1A6E7" w14:textId="77777777" w:rsidR="00AC5C1A" w:rsidRDefault="00AC5C1A" w:rsidP="00AC5C1A">
      <w:pPr>
        <w:pStyle w:val="Heading3"/>
        <w:numPr>
          <w:ilvl w:val="1"/>
          <w:numId w:val="6"/>
        </w:numPr>
      </w:pPr>
      <w:r>
        <w:lastRenderedPageBreak/>
        <w:t>Broken Axis Plot</w:t>
      </w:r>
    </w:p>
    <w:p w14:paraId="4F2CE11B" w14:textId="77777777" w:rsidR="00AC5C1A" w:rsidRDefault="00AC5C1A" w:rsidP="00AC5C1A">
      <w:r w:rsidRPr="00AC5C1A">
        <w:rPr>
          <w:noProof/>
        </w:rPr>
        <w:drawing>
          <wp:inline distT="0" distB="0" distL="0" distR="0" wp14:anchorId="59B61521" wp14:editId="39556DE1">
            <wp:extent cx="5943600" cy="2988310"/>
            <wp:effectExtent l="0" t="0" r="0" b="2540"/>
            <wp:docPr id="52583438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34387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A5F3" w14:textId="77777777" w:rsidR="00AC5C1A" w:rsidRDefault="00AC5C1A" w:rsidP="00AC5C1A">
      <w:r>
        <w:t xml:space="preserve">As the broken axis plot was found to allow for better visualization where all the </w:t>
      </w:r>
      <w:proofErr w:type="spellStart"/>
      <w:r>
        <w:t>CustomerID</w:t>
      </w:r>
      <w:proofErr w:type="spellEnd"/>
      <w:r>
        <w:t xml:space="preserve"> are visible, I had found that the information obtained from the charts as I found the visualization had not been able to provide any additional information and analyzation I had not move forward in further broken axis.</w:t>
      </w:r>
    </w:p>
    <w:p w14:paraId="7130420E" w14:textId="2EF5628C" w:rsidR="00950D81" w:rsidRDefault="00AC5C1A" w:rsidP="00AC5C1A">
      <w:pPr>
        <w:pStyle w:val="Heading2"/>
        <w:numPr>
          <w:ilvl w:val="0"/>
          <w:numId w:val="6"/>
        </w:numPr>
      </w:pPr>
      <w:r>
        <w:lastRenderedPageBreak/>
        <w:t>Monthly Sales</w:t>
      </w:r>
    </w:p>
    <w:p w14:paraId="22A8724C" w14:textId="2610E9C8" w:rsidR="00AC5C1A" w:rsidRDefault="00AC5C1A" w:rsidP="00AC5C1A">
      <w:r w:rsidRPr="00AC5C1A">
        <w:rPr>
          <w:noProof/>
        </w:rPr>
        <w:drawing>
          <wp:inline distT="0" distB="0" distL="0" distR="0" wp14:anchorId="025894FC" wp14:editId="21E8D1D9">
            <wp:extent cx="5763429" cy="5487166"/>
            <wp:effectExtent l="0" t="0" r="8890" b="0"/>
            <wp:docPr id="624145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4530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B882" w14:textId="76876FCA" w:rsidR="00AC5C1A" w:rsidRDefault="00AC5C1A" w:rsidP="00AC5C1A">
      <w:r>
        <w:t>I was able to identify the monthly sales pattern across the noting that 2011 is a weaker month due to the data not entirely encompassing the full month.</w:t>
      </w:r>
    </w:p>
    <w:p w14:paraId="449641E9" w14:textId="0DF45C90" w:rsidR="00AC5C1A" w:rsidRDefault="00AC5C1A" w:rsidP="00AC5C1A">
      <w:pPr>
        <w:pStyle w:val="Heading3"/>
        <w:numPr>
          <w:ilvl w:val="0"/>
          <w:numId w:val="6"/>
        </w:numPr>
      </w:pPr>
      <w:r>
        <w:t>Sales trend prediction Model</w:t>
      </w:r>
    </w:p>
    <w:p w14:paraId="22DF2A30" w14:textId="6C061FBA" w:rsidR="00E3198D" w:rsidRDefault="00AC5C1A" w:rsidP="00E3198D">
      <w:r>
        <w:t xml:space="preserve">I had at this point attempted to </w:t>
      </w:r>
      <w:r w:rsidR="00E3198D">
        <w:t>create</w:t>
      </w:r>
      <w:r>
        <w:t xml:space="preserve"> </w:t>
      </w:r>
      <w:proofErr w:type="gramStart"/>
      <w:r>
        <w:t>an</w:t>
      </w:r>
      <w:proofErr w:type="gramEnd"/>
      <w:r>
        <w:t xml:space="preserve"> simple sales trend analysis.</w:t>
      </w:r>
    </w:p>
    <w:p w14:paraId="012AD38B" w14:textId="7B8D6EF0" w:rsidR="00E3198D" w:rsidRDefault="00E3198D" w:rsidP="00E3198D">
      <w:pPr>
        <w:pStyle w:val="Heading4"/>
        <w:rPr>
          <w:i w:val="0"/>
          <w:iCs w:val="0"/>
        </w:rPr>
      </w:pPr>
      <w:r>
        <w:rPr>
          <w:i w:val="0"/>
          <w:iCs w:val="0"/>
        </w:rPr>
        <w:lastRenderedPageBreak/>
        <w:t>Linear Regression</w:t>
      </w:r>
    </w:p>
    <w:p w14:paraId="4032773E" w14:textId="52BB4A0B" w:rsidR="00E3198D" w:rsidRDefault="00E3198D" w:rsidP="00E3198D">
      <w:r w:rsidRPr="00E3198D">
        <w:rPr>
          <w:noProof/>
        </w:rPr>
        <w:drawing>
          <wp:inline distT="0" distB="0" distL="0" distR="0" wp14:anchorId="76145EAF" wp14:editId="6E14EFA8">
            <wp:extent cx="5943600" cy="2503805"/>
            <wp:effectExtent l="0" t="0" r="0" b="0"/>
            <wp:docPr id="209333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35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1B66" w14:textId="060B6ABB" w:rsidR="00E3198D" w:rsidRDefault="00E3198D" w:rsidP="00E3198D">
      <w:r>
        <w:t xml:space="preserve">It is found that </w:t>
      </w:r>
      <w:proofErr w:type="spellStart"/>
      <w:r>
        <w:t>Iinear</w:t>
      </w:r>
      <w:proofErr w:type="spellEnd"/>
      <w:r>
        <w:t xml:space="preserve"> regression has returned a negative R-squared values suggesting a poor fit as such we will attempt and polynomial regression as an alternative</w:t>
      </w:r>
    </w:p>
    <w:p w14:paraId="0E5D2268" w14:textId="052CE50B" w:rsidR="00E3198D" w:rsidRDefault="00E3198D" w:rsidP="00E3198D">
      <w:pPr>
        <w:pStyle w:val="Heading4"/>
        <w:rPr>
          <w:i w:val="0"/>
          <w:iCs w:val="0"/>
        </w:rPr>
      </w:pPr>
      <w:r>
        <w:rPr>
          <w:i w:val="0"/>
          <w:iCs w:val="0"/>
        </w:rPr>
        <w:t>Polynomial Regression</w:t>
      </w:r>
    </w:p>
    <w:p w14:paraId="1E2A34AB" w14:textId="00990E9B" w:rsidR="00E3198D" w:rsidRDefault="00E3198D" w:rsidP="00E3198D">
      <w:r w:rsidRPr="00E3198D">
        <w:rPr>
          <w:noProof/>
        </w:rPr>
        <w:drawing>
          <wp:inline distT="0" distB="0" distL="0" distR="0" wp14:anchorId="0AD1F567" wp14:editId="61D9F14E">
            <wp:extent cx="5943600" cy="3787775"/>
            <wp:effectExtent l="0" t="0" r="0" b="3175"/>
            <wp:docPr id="12244912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9121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DC26" w14:textId="616F69B8" w:rsidR="00E3198D" w:rsidRDefault="00E3198D" w:rsidP="00E3198D">
      <w:r>
        <w:t xml:space="preserve">Polynomial regression has also been found to provide a negative R-squared value. Thus, based on the above analysis, I will be pivoting into a categorical approach using product descriptors. </w:t>
      </w:r>
    </w:p>
    <w:p w14:paraId="14690F62" w14:textId="37B4D5E4" w:rsidR="00E3198D" w:rsidRDefault="00E3198D" w:rsidP="00E3198D">
      <w:pPr>
        <w:pStyle w:val="Heading2"/>
      </w:pPr>
      <w:r>
        <w:lastRenderedPageBreak/>
        <w:t>Natural Language Toolkit, Keywords</w:t>
      </w:r>
    </w:p>
    <w:p w14:paraId="0B7FADAB" w14:textId="1E150E0C" w:rsidR="00E3198D" w:rsidRDefault="00E3198D" w:rsidP="00E3198D">
      <w:r>
        <w:t xml:space="preserve">Due to the large hand nature of the differing product descriptors, there is a need to implement </w:t>
      </w:r>
      <w:proofErr w:type="gramStart"/>
      <w:r>
        <w:t>an</w:t>
      </w:r>
      <w:proofErr w:type="gramEnd"/>
      <w:r>
        <w:t xml:space="preserve"> word cloud to best identify the category names to such as “Furniture”, “Jewelry” etc.</w:t>
      </w:r>
    </w:p>
    <w:p w14:paraId="695EA3E0" w14:textId="4DC93CE4" w:rsidR="00E3198D" w:rsidRDefault="00E3198D" w:rsidP="00E3198D">
      <w:r w:rsidRPr="00E3198D">
        <w:rPr>
          <w:noProof/>
        </w:rPr>
        <w:drawing>
          <wp:inline distT="0" distB="0" distL="0" distR="0" wp14:anchorId="3C31C7D3" wp14:editId="7781C6B7">
            <wp:extent cx="5943600" cy="5329555"/>
            <wp:effectExtent l="0" t="0" r="0" b="4445"/>
            <wp:docPr id="11231216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21643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5BF9" w14:textId="75268649" w:rsidR="00E3198D" w:rsidRPr="00E3198D" w:rsidRDefault="00E3198D" w:rsidP="00E3198D">
      <w:r>
        <w:t>We had identified 1483 unique descriptions after tokenizing the descriptions and stemming the keywords.</w:t>
      </w:r>
    </w:p>
    <w:p w14:paraId="4C83CC18" w14:textId="4AE1A4E9" w:rsidR="00E3198D" w:rsidRDefault="00E3198D" w:rsidP="00E3198D">
      <w:pPr>
        <w:pStyle w:val="Heading3"/>
      </w:pPr>
      <w:r>
        <w:t>Visualization of the Keywords</w:t>
      </w:r>
    </w:p>
    <w:p w14:paraId="78BA1F85" w14:textId="23D42DA4" w:rsidR="00465CDF" w:rsidRPr="00465CDF" w:rsidRDefault="00465CDF" w:rsidP="00465CDF">
      <w:r>
        <w:t xml:space="preserve">Snapshot of keywords occurrence </w:t>
      </w:r>
    </w:p>
    <w:p w14:paraId="1C7434ED" w14:textId="18F09A57" w:rsidR="00465CDF" w:rsidRDefault="00465CDF" w:rsidP="00465CDF">
      <w:r w:rsidRPr="00465CDF">
        <w:rPr>
          <w:noProof/>
        </w:rPr>
        <w:lastRenderedPageBreak/>
        <w:drawing>
          <wp:inline distT="0" distB="0" distL="0" distR="0" wp14:anchorId="615DAE68" wp14:editId="1BD6CC59">
            <wp:extent cx="5487166" cy="4648849"/>
            <wp:effectExtent l="0" t="0" r="0" b="0"/>
            <wp:docPr id="1002781352" name="Picture 1" descr="A graph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81352" name="Picture 1" descr="A graph of word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320F" w14:textId="09B8DBB8" w:rsidR="00465CDF" w:rsidRDefault="00465CDF" w:rsidP="00465CDF">
      <w:proofErr w:type="gramStart"/>
      <w:r>
        <w:t>Due</w:t>
      </w:r>
      <w:proofErr w:type="gramEnd"/>
      <w:r>
        <w:t xml:space="preserve"> the large </w:t>
      </w:r>
      <w:proofErr w:type="gramStart"/>
      <w:r>
        <w:t>amount</w:t>
      </w:r>
      <w:proofErr w:type="gramEnd"/>
      <w:r>
        <w:t xml:space="preserve"> of keywords within over 14000 and the most common keyword (heart) occurring over 200 times there is a need to revaluate the keywords. As such I had dropped the certain keywords that are less useful in describing the products such as “pink” and any low occurrence keywords</w:t>
      </w:r>
    </w:p>
    <w:p w14:paraId="24834DF6" w14:textId="448E11C4" w:rsidR="00465CDF" w:rsidRDefault="00465CDF" w:rsidP="00465CDF">
      <w:pPr>
        <w:pStyle w:val="Heading3"/>
      </w:pPr>
      <w:r>
        <w:t>Dropping of color and low occurrence keywords</w:t>
      </w:r>
    </w:p>
    <w:p w14:paraId="1AD27587" w14:textId="428C0ECD" w:rsidR="00465CDF" w:rsidRDefault="00465CDF" w:rsidP="00465CDF">
      <w:r w:rsidRPr="00465CDF">
        <w:rPr>
          <w:noProof/>
        </w:rPr>
        <w:drawing>
          <wp:inline distT="0" distB="0" distL="0" distR="0" wp14:anchorId="1220AF35" wp14:editId="72B9D1A0">
            <wp:extent cx="4582164" cy="1933845"/>
            <wp:effectExtent l="0" t="0" r="0" b="9525"/>
            <wp:docPr id="973209036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09036" name="Picture 1" descr="A computer screen shot of a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AD6E" w14:textId="0597A039" w:rsidR="00465CDF" w:rsidRDefault="00465CDF" w:rsidP="00465CDF">
      <w:pPr>
        <w:pStyle w:val="Heading3"/>
      </w:pPr>
      <w:r>
        <w:lastRenderedPageBreak/>
        <w:t>Conversion of keywords for use</w:t>
      </w:r>
    </w:p>
    <w:p w14:paraId="50EC430F" w14:textId="0136B79F" w:rsidR="00465CDF" w:rsidRDefault="00465CDF" w:rsidP="00465CDF">
      <w:r w:rsidRPr="00465CDF">
        <w:rPr>
          <w:noProof/>
        </w:rPr>
        <w:drawing>
          <wp:inline distT="0" distB="0" distL="0" distR="0" wp14:anchorId="2B2F0FE0" wp14:editId="16C7976E">
            <wp:extent cx="5943600" cy="2756535"/>
            <wp:effectExtent l="0" t="0" r="0" b="5715"/>
            <wp:docPr id="198599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946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D4C1" w14:textId="43FCBC76" w:rsidR="00B23F0A" w:rsidRDefault="00465CDF" w:rsidP="00465CDF">
      <w:r>
        <w:t xml:space="preserve">In the above we created </w:t>
      </w:r>
      <w:r w:rsidR="00B23F0A">
        <w:t>a matrix</w:t>
      </w:r>
      <w:r>
        <w:t xml:space="preserve"> of which all preserved keywords were assigned a column for which we would assign 1 if said keyword</w:t>
      </w:r>
      <w:r w:rsidR="00B23F0A">
        <w:t xml:space="preserve"> is present in the records this is done for clustering</w:t>
      </w:r>
    </w:p>
    <w:p w14:paraId="3B87C125" w14:textId="0DCCEA56" w:rsidR="00B23F0A" w:rsidRDefault="00B23F0A" w:rsidP="00B23F0A">
      <w:pPr>
        <w:pStyle w:val="Heading3"/>
      </w:pPr>
      <w:r>
        <w:t>Creating Clusters and evaluating silhouette scores</w:t>
      </w:r>
    </w:p>
    <w:p w14:paraId="77B915D8" w14:textId="13E3F8AC" w:rsidR="00B23F0A" w:rsidRDefault="00B23F0A" w:rsidP="00B23F0A">
      <w:r w:rsidRPr="00B23F0A">
        <w:rPr>
          <w:noProof/>
        </w:rPr>
        <w:drawing>
          <wp:inline distT="0" distB="0" distL="0" distR="0" wp14:anchorId="2BC78B25" wp14:editId="0DCB20FA">
            <wp:extent cx="5696745" cy="1971950"/>
            <wp:effectExtent l="0" t="0" r="0" b="9525"/>
            <wp:docPr id="19173232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23207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E3F5" w14:textId="157A92E1" w:rsidR="00B23F0A" w:rsidRDefault="00143931" w:rsidP="00B23F0A">
      <w:r>
        <w:t>To</w:t>
      </w:r>
      <w:r w:rsidR="00B23F0A">
        <w:t xml:space="preserve"> better visualize the silhouette scores to best select the number of clusters of which we would recommend. </w:t>
      </w:r>
    </w:p>
    <w:p w14:paraId="573515F7" w14:textId="73BC5465" w:rsidR="00B23F0A" w:rsidRDefault="00B23F0A" w:rsidP="00B23F0A">
      <w:r w:rsidRPr="00B23F0A">
        <w:rPr>
          <w:noProof/>
        </w:rPr>
        <w:lastRenderedPageBreak/>
        <w:drawing>
          <wp:inline distT="0" distB="0" distL="0" distR="0" wp14:anchorId="1AFEAE17" wp14:editId="61423D0C">
            <wp:extent cx="5458587" cy="6239746"/>
            <wp:effectExtent l="0" t="0" r="8890" b="8890"/>
            <wp:docPr id="24895389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53898" name="Picture 1" descr="A screen 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70F1" w14:textId="2111FADF" w:rsidR="00044FAE" w:rsidRDefault="00B23F0A" w:rsidP="00B23F0A">
      <w:r>
        <w:t>Based on the inherent Silhouette scores it is recommended that I use 8 clusters. However, in practice I had found that 8 clusters would return multiple clusters with little entries as such the cluster values of 5 had been chosen</w:t>
      </w:r>
      <w:r w:rsidR="00044FAE">
        <w:t>.</w:t>
      </w:r>
    </w:p>
    <w:p w14:paraId="6C30A65C" w14:textId="77777777" w:rsidR="00044FAE" w:rsidRDefault="00044FAE">
      <w:r>
        <w:br w:type="page"/>
      </w:r>
    </w:p>
    <w:p w14:paraId="22AAF005" w14:textId="77777777" w:rsidR="00044FAE" w:rsidRDefault="00044FAE" w:rsidP="00B23F0A"/>
    <w:p w14:paraId="6088240D" w14:textId="4F6346C5" w:rsidR="00B23F0A" w:rsidRDefault="00B23F0A" w:rsidP="00B23F0A">
      <w:r>
        <w:t>8 Clusters:</w:t>
      </w:r>
    </w:p>
    <w:p w14:paraId="2C1149DA" w14:textId="773D1198" w:rsidR="00B23F0A" w:rsidRDefault="00B23F0A" w:rsidP="00B23F0A">
      <w:r w:rsidRPr="00B23F0A">
        <w:rPr>
          <w:noProof/>
        </w:rPr>
        <w:drawing>
          <wp:inline distT="0" distB="0" distL="0" distR="0" wp14:anchorId="7CD8DF83" wp14:editId="3BEA34B1">
            <wp:extent cx="5943600" cy="3400425"/>
            <wp:effectExtent l="0" t="0" r="0" b="9525"/>
            <wp:docPr id="19550725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72513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4E5A" w14:textId="0A4713BF" w:rsidR="00B23F0A" w:rsidRDefault="00B23F0A" w:rsidP="00B23F0A">
      <w:r>
        <w:t>5 Clusters:</w:t>
      </w:r>
    </w:p>
    <w:p w14:paraId="393661F3" w14:textId="747149EC" w:rsidR="00B23F0A" w:rsidRDefault="00044FAE" w:rsidP="00B23F0A">
      <w:r w:rsidRPr="00044FAE">
        <w:rPr>
          <w:noProof/>
        </w:rPr>
        <w:drawing>
          <wp:inline distT="0" distB="0" distL="0" distR="0" wp14:anchorId="6D6033AF" wp14:editId="6CEED298">
            <wp:extent cx="5943600" cy="3495675"/>
            <wp:effectExtent l="0" t="0" r="0" b="9525"/>
            <wp:docPr id="455544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44822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3553" w14:textId="5B303C85" w:rsidR="00044FAE" w:rsidRDefault="00044FAE" w:rsidP="00044FAE">
      <w:pPr>
        <w:pStyle w:val="Heading3"/>
      </w:pPr>
      <w:r>
        <w:lastRenderedPageBreak/>
        <w:t>Word Cloud</w:t>
      </w:r>
    </w:p>
    <w:p w14:paraId="515A2037" w14:textId="6CB17F5D" w:rsidR="00044FAE" w:rsidRDefault="00044FAE" w:rsidP="00044FAE">
      <w:r w:rsidRPr="00044FAE">
        <w:rPr>
          <w:noProof/>
        </w:rPr>
        <w:drawing>
          <wp:inline distT="0" distB="0" distL="0" distR="0" wp14:anchorId="706FF0F8" wp14:editId="37DDC71B">
            <wp:extent cx="5943600" cy="4260850"/>
            <wp:effectExtent l="0" t="0" r="0" b="6350"/>
            <wp:docPr id="1326164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6462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1268" w14:textId="35426F86" w:rsidR="00044FAE" w:rsidRDefault="00044FAE" w:rsidP="00044FAE">
      <w:r>
        <w:t>As the word cloud does not yield any obvious keywords, we are unable to conclusively categorize the products based on their description</w:t>
      </w:r>
    </w:p>
    <w:p w14:paraId="7402EC7B" w14:textId="682380F5" w:rsidR="00044FAE" w:rsidRDefault="00044FAE" w:rsidP="005A00D5">
      <w:pPr>
        <w:pStyle w:val="Heading3"/>
      </w:pPr>
      <w:r>
        <w:t>Principle Component Analysis</w:t>
      </w:r>
    </w:p>
    <w:p w14:paraId="52F648BB" w14:textId="2220DF5F" w:rsidR="00044FAE" w:rsidRDefault="00044FAE" w:rsidP="00044FAE">
      <w:r w:rsidRPr="00044FAE">
        <w:rPr>
          <w:noProof/>
        </w:rPr>
        <w:drawing>
          <wp:inline distT="0" distB="0" distL="0" distR="0" wp14:anchorId="6225F768" wp14:editId="0380CA03">
            <wp:extent cx="5943600" cy="2279015"/>
            <wp:effectExtent l="0" t="0" r="0" b="6985"/>
            <wp:docPr id="19613945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9459" name="Picture 1" descr="A graph with a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CCF9" w14:textId="73B57AD9" w:rsidR="00044FAE" w:rsidRDefault="00044FAE" w:rsidP="00044FAE">
      <w:r>
        <w:lastRenderedPageBreak/>
        <w:t>PCA is performed to better understand the number of components required to explain the data. It is noted that we require over 100 components to explain 90% of the variance in data. Thus, the number of components is limited.</w:t>
      </w:r>
    </w:p>
    <w:p w14:paraId="39BCFBEF" w14:textId="54EB69AB" w:rsidR="00044FAE" w:rsidRDefault="005A00D5" w:rsidP="005A00D5">
      <w:pPr>
        <w:pStyle w:val="Heading3"/>
      </w:pPr>
      <w:r>
        <w:t>Visualization of clusters</w:t>
      </w:r>
    </w:p>
    <w:p w14:paraId="7FCEE70D" w14:textId="028DA23A" w:rsidR="005A00D5" w:rsidRDefault="005A00D5" w:rsidP="005A00D5">
      <w:r w:rsidRPr="005A00D5">
        <w:rPr>
          <w:noProof/>
        </w:rPr>
        <w:drawing>
          <wp:inline distT="0" distB="0" distL="0" distR="0" wp14:anchorId="0E95412C" wp14:editId="0D39438A">
            <wp:extent cx="5943600" cy="2787650"/>
            <wp:effectExtent l="0" t="0" r="0" b="0"/>
            <wp:docPr id="235539423" name="Picture 1" descr="A group of colored bl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39423" name="Picture 1" descr="A group of colored blot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9756" w14:textId="1493D6B2" w:rsidR="005A00D5" w:rsidRDefault="005A00D5" w:rsidP="005A00D5">
      <w:pPr>
        <w:pStyle w:val="Heading2"/>
      </w:pPr>
      <w:r>
        <w:t>Categorizing Customers</w:t>
      </w:r>
    </w:p>
    <w:p w14:paraId="49C204F4" w14:textId="3B53A5D4" w:rsidR="005A00D5" w:rsidRDefault="005A00D5" w:rsidP="005A00D5">
      <w:pPr>
        <w:pStyle w:val="Heading3"/>
      </w:pPr>
      <w:r>
        <w:t>Categorizing Product</w:t>
      </w:r>
    </w:p>
    <w:p w14:paraId="06A2E0C8" w14:textId="59C29AEC" w:rsidR="005A00D5" w:rsidRDefault="005A00D5" w:rsidP="005A00D5">
      <w:r>
        <w:t>We have products based on their unit price</w:t>
      </w:r>
    </w:p>
    <w:p w14:paraId="31C621A0" w14:textId="2C1CA21F" w:rsidR="005A00D5" w:rsidRDefault="005A00D5" w:rsidP="005A00D5">
      <w:r w:rsidRPr="005A00D5">
        <w:rPr>
          <w:noProof/>
        </w:rPr>
        <w:drawing>
          <wp:inline distT="0" distB="0" distL="0" distR="0" wp14:anchorId="61843E5A" wp14:editId="18B6E4A5">
            <wp:extent cx="5943600" cy="1430655"/>
            <wp:effectExtent l="0" t="0" r="0" b="0"/>
            <wp:docPr id="16418575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57502" name="Picture 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47F4" w14:textId="2810EE48" w:rsidR="005A00D5" w:rsidRDefault="005A00D5" w:rsidP="005A00D5">
      <w:pPr>
        <w:pStyle w:val="Heading3"/>
      </w:pPr>
      <w:r>
        <w:lastRenderedPageBreak/>
        <w:t>Total Sales of Product per Category</w:t>
      </w:r>
    </w:p>
    <w:p w14:paraId="3C2E0248" w14:textId="51DD62D8" w:rsidR="005A00D5" w:rsidRDefault="005A00D5" w:rsidP="005A00D5">
      <w:r w:rsidRPr="005A00D5">
        <w:rPr>
          <w:noProof/>
        </w:rPr>
        <w:drawing>
          <wp:inline distT="0" distB="0" distL="0" distR="0" wp14:anchorId="3525E75D" wp14:editId="567D1741">
            <wp:extent cx="5943600" cy="3278505"/>
            <wp:effectExtent l="0" t="0" r="0" b="0"/>
            <wp:docPr id="11522349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34909" name="Picture 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C4AB" w14:textId="311A7CCF" w:rsidR="005A00D5" w:rsidRDefault="005A00D5" w:rsidP="005A00D5">
      <w:pPr>
        <w:pStyle w:val="Heading3"/>
      </w:pPr>
      <w:r>
        <w:t>Evaluation of customer</w:t>
      </w:r>
    </w:p>
    <w:p w14:paraId="5B18C432" w14:textId="714A7EB3" w:rsidR="00EC7E1F" w:rsidRDefault="00EC7E1F" w:rsidP="00EC7E1F">
      <w:r w:rsidRPr="00EC7E1F">
        <w:rPr>
          <w:noProof/>
        </w:rPr>
        <w:drawing>
          <wp:inline distT="0" distB="0" distL="0" distR="0" wp14:anchorId="51EB7CE8" wp14:editId="43BE7787">
            <wp:extent cx="5943600" cy="2512060"/>
            <wp:effectExtent l="0" t="0" r="0" b="2540"/>
            <wp:docPr id="61586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632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29EA" w14:textId="2F2481D6" w:rsidR="001F4E37" w:rsidRPr="00EC7E1F" w:rsidRDefault="001F4E37" w:rsidP="00EC7E1F">
      <w:r>
        <w:t>Noted the number of customers with single purchases</w:t>
      </w:r>
    </w:p>
    <w:p w14:paraId="478358A6" w14:textId="467BFD36" w:rsidR="005A00D5" w:rsidRDefault="001F4E37" w:rsidP="005A00D5">
      <w:r w:rsidRPr="001F4E37">
        <w:rPr>
          <w:noProof/>
        </w:rPr>
        <w:drawing>
          <wp:inline distT="0" distB="0" distL="0" distR="0" wp14:anchorId="1DADE207" wp14:editId="1D453D59">
            <wp:extent cx="5943600" cy="824230"/>
            <wp:effectExtent l="0" t="0" r="0" b="0"/>
            <wp:docPr id="1117610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1082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03A8" w14:textId="2E810858" w:rsidR="001F4E37" w:rsidRDefault="001F4E37" w:rsidP="001F4E37">
      <w:pPr>
        <w:pStyle w:val="Heading3"/>
      </w:pPr>
      <w:r>
        <w:lastRenderedPageBreak/>
        <w:t>Principle Component Analysis</w:t>
      </w:r>
    </w:p>
    <w:p w14:paraId="0EDB07A0" w14:textId="13C07664" w:rsidR="001F4E37" w:rsidRDefault="001F4E37" w:rsidP="001F4E37">
      <w:r w:rsidRPr="001F4E37">
        <w:rPr>
          <w:noProof/>
        </w:rPr>
        <w:drawing>
          <wp:inline distT="0" distB="0" distL="0" distR="0" wp14:anchorId="598A95BF" wp14:editId="7AE8E98C">
            <wp:extent cx="5943600" cy="2314575"/>
            <wp:effectExtent l="0" t="0" r="0" b="9525"/>
            <wp:docPr id="96710758" name="Picture 1" descr="A graph with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0758" name="Picture 1" descr="A graph with blue and green square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FB27" w14:textId="5F1B9FE8" w:rsidR="001F4E37" w:rsidRPr="001F4E37" w:rsidRDefault="001F4E37" w:rsidP="001F4E37">
      <w:pPr>
        <w:pStyle w:val="Heading3"/>
      </w:pPr>
      <w:r>
        <w:lastRenderedPageBreak/>
        <w:t>Identifying K values</w:t>
      </w:r>
    </w:p>
    <w:p w14:paraId="3227D3CF" w14:textId="7AE7224E" w:rsidR="001F4E37" w:rsidRDefault="001F4E37" w:rsidP="005A00D5">
      <w:r w:rsidRPr="001F4E37">
        <w:rPr>
          <w:noProof/>
        </w:rPr>
        <w:drawing>
          <wp:inline distT="0" distB="0" distL="0" distR="0" wp14:anchorId="101BFB08" wp14:editId="13A715DC">
            <wp:extent cx="5001323" cy="5468113"/>
            <wp:effectExtent l="0" t="0" r="8890" b="0"/>
            <wp:docPr id="63429715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97155" name="Picture 1" descr="A screen shot of a graph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49FB" w14:textId="3750AF9D" w:rsidR="001F4E37" w:rsidRDefault="001F4E37" w:rsidP="005A00D5">
      <w:r w:rsidRPr="001F4E37">
        <w:rPr>
          <w:noProof/>
        </w:rPr>
        <w:lastRenderedPageBreak/>
        <w:drawing>
          <wp:inline distT="0" distB="0" distL="0" distR="0" wp14:anchorId="2D6DF0BB" wp14:editId="49D71305">
            <wp:extent cx="4763165" cy="6544588"/>
            <wp:effectExtent l="0" t="0" r="0" b="8890"/>
            <wp:docPr id="56519559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95590" name="Picture 1" descr="A screen shot of a computer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B108" w14:textId="1871CD31" w:rsidR="001F4E37" w:rsidRDefault="001F4E37" w:rsidP="005A00D5">
      <w:r>
        <w:t xml:space="preserve">It is noteworthy that at this point our optimal K cluster has deviated from the expected K value. As per our the source content where I had adopted the customer segmentation direction from </w:t>
      </w:r>
      <w:hyperlink r:id="rId42" w:anchor="Customer-segmentation" w:history="1">
        <w:r w:rsidRPr="001F4E37">
          <w:rPr>
            <w:rStyle w:val="Hyperlink"/>
          </w:rPr>
          <w:t>source</w:t>
        </w:r>
      </w:hyperlink>
      <w:r>
        <w:t>. We have deviated from the expected no. of clusters.</w:t>
      </w:r>
    </w:p>
    <w:p w14:paraId="6F6A4C22" w14:textId="7C4AE07A" w:rsidR="001F4E37" w:rsidRDefault="001F4E37" w:rsidP="005A00D5"/>
    <w:p w14:paraId="3FA9F027" w14:textId="50EFD3FF" w:rsidR="001F4E37" w:rsidRDefault="001F4E37" w:rsidP="001F4E37">
      <w:r>
        <w:t xml:space="preserve">Due to the nature of this capstone project and the intended time frame, I had taken a pause on the further evaluation of the classification, prediction and testing on of the afore </w:t>
      </w:r>
      <w:r>
        <w:lastRenderedPageBreak/>
        <w:t xml:space="preserve">mentioned customer segmentation. As such I will be providing an intermediary pause for the conclusion of the project while continuing to work on this project on my own time separated from the project evaluation. </w:t>
      </w:r>
    </w:p>
    <w:p w14:paraId="18585A9C" w14:textId="3BCC7837" w:rsidR="001F4E37" w:rsidRDefault="001F4E37" w:rsidP="001F4E37">
      <w:pPr>
        <w:pStyle w:val="Heading2"/>
      </w:pPr>
      <w:r>
        <w:t>Documentation and Recommendations</w:t>
      </w:r>
    </w:p>
    <w:p w14:paraId="6403F51C" w14:textId="5009216B" w:rsidR="00AD4D4B" w:rsidRDefault="001F4E37" w:rsidP="001F4E37">
      <w:r>
        <w:t xml:space="preserve">It is understood that </w:t>
      </w:r>
      <w:r w:rsidR="00AD4D4B">
        <w:t xml:space="preserve">the scope of which I had initially intended deviated from the original purpose of sales trend analysis. However, we can summarize the findings based on current conjecture to the following, </w:t>
      </w:r>
    </w:p>
    <w:p w14:paraId="71A8DB90" w14:textId="0A7E2CC2" w:rsidR="00AD4D4B" w:rsidRDefault="00AD4D4B" w:rsidP="00AD4D4B">
      <w:pPr>
        <w:pStyle w:val="ListParagraph"/>
        <w:numPr>
          <w:ilvl w:val="0"/>
          <w:numId w:val="6"/>
        </w:numPr>
      </w:pPr>
      <w:r>
        <w:t>There is no inherent sales trend based on the existing sales data</w:t>
      </w:r>
    </w:p>
    <w:p w14:paraId="63DDC2AC" w14:textId="791AE1CB" w:rsidR="00AD4D4B" w:rsidRDefault="00AD4D4B" w:rsidP="00AD4D4B">
      <w:pPr>
        <w:pStyle w:val="ListParagraph"/>
        <w:numPr>
          <w:ilvl w:val="0"/>
          <w:numId w:val="6"/>
        </w:numPr>
      </w:pPr>
      <w:r>
        <w:t xml:space="preserve">The bulk of the sales are obtained from </w:t>
      </w:r>
      <w:proofErr w:type="gramStart"/>
      <w:r>
        <w:t>UK</w:t>
      </w:r>
      <w:proofErr w:type="gramEnd"/>
    </w:p>
    <w:p w14:paraId="10D9AF85" w14:textId="36C199FA" w:rsidR="00AD4D4B" w:rsidRDefault="00AD4D4B" w:rsidP="000A4933">
      <w:pPr>
        <w:pStyle w:val="ListParagraph"/>
        <w:numPr>
          <w:ilvl w:val="0"/>
          <w:numId w:val="6"/>
        </w:numPr>
      </w:pPr>
      <w:r>
        <w:t>There is no clear umbrella for the categorical data regarding the product descriptors</w:t>
      </w:r>
    </w:p>
    <w:p w14:paraId="657112DF" w14:textId="77777777" w:rsidR="00AD4D4B" w:rsidRDefault="00AD4D4B" w:rsidP="00AD4D4B">
      <w:pPr>
        <w:ind w:left="360"/>
      </w:pPr>
    </w:p>
    <w:p w14:paraId="5BCB2DB9" w14:textId="1ED64B4D" w:rsidR="00AD4D4B" w:rsidRDefault="00AD4D4B" w:rsidP="00AD4D4B">
      <w:pPr>
        <w:ind w:left="360"/>
      </w:pPr>
      <w:r>
        <w:t xml:space="preserve">It is recommended that further analysis is </w:t>
      </w:r>
      <w:proofErr w:type="gramStart"/>
      <w:r>
        <w:t xml:space="preserve">to be </w:t>
      </w:r>
      <w:r w:rsidR="00E35B0C">
        <w:t>carried</w:t>
      </w:r>
      <w:proofErr w:type="gramEnd"/>
      <w:r w:rsidR="00E35B0C">
        <w:t xml:space="preserve"> out</w:t>
      </w:r>
      <w:r>
        <w:t xml:space="preserve"> such as performing K-mode analysis for clustering and </w:t>
      </w:r>
      <w:proofErr w:type="gramStart"/>
      <w:r>
        <w:t>taking into account</w:t>
      </w:r>
      <w:proofErr w:type="gramEnd"/>
      <w:r>
        <w:t xml:space="preserve"> holiday patterns for the product sales </w:t>
      </w:r>
      <w:proofErr w:type="spellStart"/>
      <w:r>
        <w:t>eg.</w:t>
      </w:r>
      <w:proofErr w:type="spellEnd"/>
      <w:r>
        <w:t xml:space="preserve"> Christmas decorations during the November and December period.</w:t>
      </w:r>
    </w:p>
    <w:p w14:paraId="5B47A5A5" w14:textId="77777777" w:rsidR="003D7DBD" w:rsidRDefault="003D7DBD" w:rsidP="003D7DBD"/>
    <w:p w14:paraId="79018793" w14:textId="77777777" w:rsidR="00AD4D4B" w:rsidRPr="001F4E37" w:rsidRDefault="00AD4D4B" w:rsidP="001F4E37"/>
    <w:p w14:paraId="4FFC3138" w14:textId="77777777" w:rsidR="001F4E37" w:rsidRDefault="001F4E37" w:rsidP="001F4E37"/>
    <w:p w14:paraId="16CEA11E" w14:textId="77777777" w:rsidR="00B31B39" w:rsidRPr="002534E4" w:rsidRDefault="00B31B39" w:rsidP="002534E4"/>
    <w:p w14:paraId="184D29CF" w14:textId="11A0EDCF" w:rsidR="00DF3AAA" w:rsidRPr="00DF3AAA" w:rsidRDefault="00DF3AAA" w:rsidP="00DF3AAA"/>
    <w:sectPr w:rsidR="00DF3AAA" w:rsidRPr="00DF3A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2D6F1E"/>
    <w:multiLevelType w:val="hybridMultilevel"/>
    <w:tmpl w:val="336E6F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C1458B"/>
    <w:multiLevelType w:val="hybridMultilevel"/>
    <w:tmpl w:val="E4681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8F094E"/>
    <w:multiLevelType w:val="multilevel"/>
    <w:tmpl w:val="6F6AD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06B4D47"/>
    <w:multiLevelType w:val="hybridMultilevel"/>
    <w:tmpl w:val="AC4ED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9F5C6A"/>
    <w:multiLevelType w:val="hybridMultilevel"/>
    <w:tmpl w:val="18B413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2249CD"/>
    <w:multiLevelType w:val="hybridMultilevel"/>
    <w:tmpl w:val="FDA89E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5B545C"/>
    <w:multiLevelType w:val="multilevel"/>
    <w:tmpl w:val="2B8AC52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71169954">
    <w:abstractNumId w:val="4"/>
  </w:num>
  <w:num w:numId="2" w16cid:durableId="1261596502">
    <w:abstractNumId w:val="0"/>
  </w:num>
  <w:num w:numId="3" w16cid:durableId="1713378587">
    <w:abstractNumId w:val="5"/>
  </w:num>
  <w:num w:numId="4" w16cid:durableId="251162627">
    <w:abstractNumId w:val="6"/>
  </w:num>
  <w:num w:numId="5" w16cid:durableId="457913713">
    <w:abstractNumId w:val="2"/>
  </w:num>
  <w:num w:numId="6" w16cid:durableId="1307392898">
    <w:abstractNumId w:val="1"/>
  </w:num>
  <w:num w:numId="7" w16cid:durableId="1301750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XUIVdUZdJCizGvl3fH76yX4ul4gNSezwjsDDDrGtYlkQWLIgQyDkViEMN4X2op+2S75DMWbOmRHCRSE//xJ8rg==" w:salt="SuUyyEY88k8qm+7IP5OIbg==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426"/>
    <w:rsid w:val="00044FAE"/>
    <w:rsid w:val="00143931"/>
    <w:rsid w:val="00162529"/>
    <w:rsid w:val="001F4E37"/>
    <w:rsid w:val="002534E4"/>
    <w:rsid w:val="002703CF"/>
    <w:rsid w:val="002E6C55"/>
    <w:rsid w:val="003D7DBD"/>
    <w:rsid w:val="004025F2"/>
    <w:rsid w:val="00465CDF"/>
    <w:rsid w:val="00513EE8"/>
    <w:rsid w:val="005376FC"/>
    <w:rsid w:val="00556426"/>
    <w:rsid w:val="005A00D5"/>
    <w:rsid w:val="0066590E"/>
    <w:rsid w:val="00690E06"/>
    <w:rsid w:val="00731DDB"/>
    <w:rsid w:val="0073259E"/>
    <w:rsid w:val="007D4650"/>
    <w:rsid w:val="0084271F"/>
    <w:rsid w:val="00864238"/>
    <w:rsid w:val="008A168B"/>
    <w:rsid w:val="00950D81"/>
    <w:rsid w:val="00A130C1"/>
    <w:rsid w:val="00A5372F"/>
    <w:rsid w:val="00AC5C1A"/>
    <w:rsid w:val="00AD4D4B"/>
    <w:rsid w:val="00B23F0A"/>
    <w:rsid w:val="00B31B39"/>
    <w:rsid w:val="00BD638B"/>
    <w:rsid w:val="00D10413"/>
    <w:rsid w:val="00DF3AAA"/>
    <w:rsid w:val="00DF63DF"/>
    <w:rsid w:val="00DF7F58"/>
    <w:rsid w:val="00E3198D"/>
    <w:rsid w:val="00E35B0C"/>
    <w:rsid w:val="00EC7E1F"/>
    <w:rsid w:val="00F25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D7570"/>
  <w15:chartTrackingRefBased/>
  <w15:docId w15:val="{F870AB97-60C3-427B-A1AB-C0367159D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64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64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64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64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564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64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64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64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64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64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564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564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564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564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64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64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64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64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64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64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64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64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64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64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64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64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64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64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642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F4E3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4E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03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www.kaggle.com/code/fabiendaniel/customer-segmentation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1050</Words>
  <Characters>5990</Characters>
  <Application>Microsoft Office Word</Application>
  <DocSecurity>8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Klein Tian</cp:lastModifiedBy>
  <cp:revision>4</cp:revision>
  <dcterms:created xsi:type="dcterms:W3CDTF">2024-11-18T06:22:00Z</dcterms:created>
  <dcterms:modified xsi:type="dcterms:W3CDTF">2024-11-18T06:23:00Z</dcterms:modified>
</cp:coreProperties>
</file>