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E99C" w14:textId="77777777" w:rsidR="00114E60" w:rsidRPr="00B86D7A" w:rsidRDefault="00114E60">
      <w:r w:rsidRPr="00B86D7A">
        <w:rPr>
          <w:noProof/>
          <w:lang w:val="en-US"/>
        </w:rPr>
        <w:drawing>
          <wp:anchor distT="0" distB="0" distL="114300" distR="114300" simplePos="0" relativeHeight="251660288" behindDoc="1" locked="0" layoutInCell="1" allowOverlap="1" wp14:anchorId="4BD28C61" wp14:editId="676047F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8A2D4CC" w14:textId="77777777" w:rsidR="00114E60" w:rsidRPr="00B86D7A" w:rsidRDefault="00114E60"/>
    <w:p w14:paraId="79CA68C1" w14:textId="77777777" w:rsidR="00114E60" w:rsidRPr="00B86D7A" w:rsidRDefault="00114E60"/>
    <w:p w14:paraId="65219B5D" w14:textId="77777777" w:rsidR="00114E60" w:rsidRPr="00B86D7A" w:rsidRDefault="00114E60"/>
    <w:p w14:paraId="55522450" w14:textId="77777777" w:rsidR="00114E60" w:rsidRPr="00B86D7A" w:rsidRDefault="00114E60" w:rsidP="00114E60"/>
    <w:p w14:paraId="4B47EF9F" w14:textId="77777777" w:rsidR="00114E60" w:rsidRPr="00B86D7A" w:rsidRDefault="00114E60" w:rsidP="00114E60">
      <w:pPr>
        <w:jc w:val="center"/>
        <w:rPr>
          <w:rFonts w:ascii="Helvetica Neue" w:hAnsi="Helvetica Neue"/>
          <w:sz w:val="80"/>
          <w:szCs w:val="80"/>
        </w:rPr>
      </w:pPr>
    </w:p>
    <w:p w14:paraId="21C08972"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7265965B" w14:textId="77777777" w:rsidR="00114E60" w:rsidRPr="00B86D7A" w:rsidRDefault="00114E60" w:rsidP="00114E60">
      <w:pPr>
        <w:jc w:val="center"/>
        <w:rPr>
          <w:rFonts w:ascii="Helvetica Neue Thin" w:hAnsi="Helvetica Neue Thin"/>
          <w:sz w:val="56"/>
          <w:szCs w:val="56"/>
        </w:rPr>
      </w:pPr>
    </w:p>
    <w:p w14:paraId="3E4606E3" w14:textId="3D7EA11B" w:rsidR="00114E60" w:rsidRPr="00B86D7A" w:rsidRDefault="0031594D" w:rsidP="00114E60">
      <w:pPr>
        <w:jc w:val="center"/>
        <w:rPr>
          <w:rFonts w:ascii="Helvetica Neue Thin" w:hAnsi="Helvetica Neue Thin"/>
          <w:sz w:val="56"/>
          <w:szCs w:val="56"/>
        </w:rPr>
      </w:pPr>
      <w:r>
        <w:rPr>
          <w:rFonts w:ascii="Helvetica Neue Thin" w:hAnsi="Helvetica Neue Thin"/>
          <w:sz w:val="56"/>
          <w:szCs w:val="56"/>
        </w:rPr>
        <w:t>Werner Hamre</w:t>
      </w:r>
    </w:p>
    <w:p w14:paraId="1F83069D" w14:textId="77777777" w:rsidR="00114E60" w:rsidRPr="00B86D7A" w:rsidRDefault="00114E60" w:rsidP="00114E60">
      <w:pPr>
        <w:jc w:val="center"/>
        <w:rPr>
          <w:rFonts w:ascii="Helvetica Neue Thin" w:hAnsi="Helvetica Neue Thin"/>
          <w:sz w:val="56"/>
          <w:szCs w:val="56"/>
        </w:rPr>
      </w:pPr>
    </w:p>
    <w:p w14:paraId="4B195C6D" w14:textId="77777777" w:rsidR="00114E60" w:rsidRDefault="00114E60" w:rsidP="00114E60">
      <w:pPr>
        <w:jc w:val="center"/>
        <w:rPr>
          <w:rFonts w:ascii="Helvetica Neue Thin" w:hAnsi="Helvetica Neue Thin"/>
          <w:sz w:val="56"/>
          <w:szCs w:val="56"/>
        </w:rPr>
      </w:pPr>
    </w:p>
    <w:p w14:paraId="376FB111" w14:textId="77777777" w:rsidR="00666D54" w:rsidRPr="00B86D7A" w:rsidRDefault="00666D54" w:rsidP="00114E60">
      <w:pPr>
        <w:jc w:val="center"/>
        <w:rPr>
          <w:rFonts w:ascii="Helvetica Neue Thin" w:hAnsi="Helvetica Neue Thin"/>
          <w:noProof/>
          <w:sz w:val="72"/>
          <w:szCs w:val="72"/>
        </w:rPr>
      </w:pPr>
    </w:p>
    <w:p w14:paraId="26FB99B7" w14:textId="77777777" w:rsidR="00114E60" w:rsidRPr="00B86D7A" w:rsidRDefault="00114E60" w:rsidP="00114E60">
      <w:pPr>
        <w:jc w:val="center"/>
        <w:rPr>
          <w:rFonts w:ascii="Helvetica Neue Thin" w:hAnsi="Helvetica Neue Thin"/>
          <w:noProof/>
          <w:sz w:val="72"/>
          <w:szCs w:val="72"/>
        </w:rPr>
      </w:pPr>
    </w:p>
    <w:p w14:paraId="1D44D7CD" w14:textId="77777777" w:rsidR="00BB4AFF" w:rsidRPr="00B86D7A" w:rsidRDefault="00BB4AFF" w:rsidP="00114E60">
      <w:pPr>
        <w:jc w:val="center"/>
        <w:rPr>
          <w:rFonts w:ascii="Helvetica Neue Thin" w:hAnsi="Helvetica Neue Thin"/>
          <w:noProof/>
          <w:sz w:val="72"/>
          <w:szCs w:val="72"/>
        </w:rPr>
      </w:pPr>
    </w:p>
    <w:p w14:paraId="75179089" w14:textId="77777777" w:rsidR="001E4732" w:rsidRPr="00B86D7A" w:rsidRDefault="001E4732" w:rsidP="00114E60">
      <w:pPr>
        <w:rPr>
          <w:rFonts w:ascii="Helvetica Neue" w:hAnsi="Helvetica Neue"/>
          <w:noProof/>
          <w:sz w:val="44"/>
          <w:szCs w:val="44"/>
        </w:rPr>
      </w:pPr>
    </w:p>
    <w:p w14:paraId="2410D966" w14:textId="77777777" w:rsidR="00C041DB" w:rsidRPr="00B86D7A" w:rsidRDefault="00C041DB" w:rsidP="00B86D7A">
      <w:pPr>
        <w:pStyle w:val="Overskrift2"/>
      </w:pPr>
      <w:r w:rsidRPr="00B86D7A">
        <w:lastRenderedPageBreak/>
        <w:t>Design</w:t>
      </w:r>
    </w:p>
    <w:p w14:paraId="3570DAD3" w14:textId="77777777" w:rsidR="00114E60" w:rsidRDefault="00476D04"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5309B496" w14:textId="64D30D37" w:rsidR="0031594D" w:rsidRPr="0031594D" w:rsidRDefault="00F0773F" w:rsidP="0031594D">
      <w:r w:rsidRPr="00F0773F">
        <w:rPr>
          <w:rFonts w:eastAsiaTheme="majorEastAsia" w:cstheme="minorHAnsi"/>
          <w:bCs/>
        </w:rPr>
        <w:t xml:space="preserve">Choosing to create a personal finance blog was </w:t>
      </w:r>
      <w:proofErr w:type="gramStart"/>
      <w:r w:rsidRPr="00F0773F">
        <w:rPr>
          <w:rFonts w:eastAsiaTheme="majorEastAsia" w:cstheme="minorHAnsi"/>
          <w:bCs/>
        </w:rPr>
        <w:t>a really interesting</w:t>
      </w:r>
      <w:proofErr w:type="gramEnd"/>
      <w:r w:rsidRPr="00F0773F">
        <w:rPr>
          <w:rFonts w:eastAsiaTheme="majorEastAsia" w:cstheme="minorHAnsi"/>
          <w:bCs/>
        </w:rPr>
        <w:t xml:space="preserve"> decision after weighing different options. I took time to check out other blogs online for inspiration and kept the exam requirements in mind while playing around with a few design ideas. I worked hard on making a carousel that looked cool and fit the vibe of the blog.</w:t>
      </w:r>
    </w:p>
    <w:p w14:paraId="4587900B" w14:textId="77777777" w:rsidR="00114E60" w:rsidRPr="00B86D7A" w:rsidRDefault="00114E60" w:rsidP="00114E60">
      <w:pPr>
        <w:rPr>
          <w:rFonts w:ascii="Helvetica Neue Thin" w:hAnsi="Helvetica Neue Thin"/>
          <w:noProof/>
          <w:sz w:val="36"/>
          <w:szCs w:val="36"/>
        </w:rPr>
      </w:pPr>
    </w:p>
    <w:p w14:paraId="7CADC318"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 xml:space="preserve">didn’t go well on the </w:t>
      </w:r>
      <w:proofErr w:type="gramStart"/>
      <w:r w:rsidRPr="00B86D7A">
        <w:rPr>
          <w:b/>
          <w:color w:val="auto"/>
        </w:rPr>
        <w:t>project</w:t>
      </w:r>
      <w:proofErr w:type="gramEnd"/>
    </w:p>
    <w:p w14:paraId="31226C67" w14:textId="064E2448" w:rsidR="00114E60" w:rsidRDefault="00F0773F" w:rsidP="00114E60">
      <w:r w:rsidRPr="00F0773F">
        <w:t xml:space="preserve">The carousel was a bit of a challenge. It took some trial and error to find a design that I liked and could </w:t>
      </w:r>
      <w:proofErr w:type="gramStart"/>
      <w:r w:rsidRPr="00F0773F">
        <w:t>actually bring</w:t>
      </w:r>
      <w:proofErr w:type="gramEnd"/>
      <w:r w:rsidRPr="00F0773F">
        <w:t xml:space="preserve"> to life in code</w:t>
      </w:r>
      <w:r>
        <w:t>.</w:t>
      </w:r>
    </w:p>
    <w:p w14:paraId="54A46556" w14:textId="77777777" w:rsidR="001D6CF1" w:rsidRDefault="001D6CF1" w:rsidP="00114E60"/>
    <w:p w14:paraId="7757C80D" w14:textId="242F0F47" w:rsidR="001D6CF1" w:rsidRDefault="001D6CF1" w:rsidP="00114E60">
      <w:r>
        <w:t xml:space="preserve">Making the post titles be readable on top of the images also posed a challenge, I ended up using the inner shadow effect in Figma to make a blurring shadow from the bottom </w:t>
      </w:r>
      <w:proofErr w:type="gramStart"/>
      <w:r>
        <w:t>up, and</w:t>
      </w:r>
      <w:proofErr w:type="gramEnd"/>
      <w:r>
        <w:t xml:space="preserve"> placed the title in white on top of it to give it a better contrast. </w:t>
      </w:r>
    </w:p>
    <w:p w14:paraId="18997203" w14:textId="77777777" w:rsidR="00F0773F" w:rsidRPr="00B86D7A" w:rsidRDefault="00F0773F" w:rsidP="00114E60">
      <w:pPr>
        <w:rPr>
          <w:rFonts w:ascii="Helvetica Neue Thin" w:hAnsi="Helvetica Neue Thin"/>
          <w:noProof/>
          <w:sz w:val="36"/>
          <w:szCs w:val="36"/>
        </w:rPr>
      </w:pPr>
    </w:p>
    <w:p w14:paraId="10A5687D" w14:textId="77777777" w:rsidR="00476D04" w:rsidRDefault="00476D04"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34A63850" w14:textId="31F2367D" w:rsidR="00114E60" w:rsidRPr="00B86D7A" w:rsidRDefault="00F0773F" w:rsidP="00B86D7A">
      <w:pPr>
        <w:rPr>
          <w:noProof/>
        </w:rPr>
      </w:pPr>
      <w:r w:rsidRPr="00F0773F">
        <w:t>I wish I had thought more about how the site would look on different screens besides just mobile and desktop. When I got into making it work on tablets and laptops, it turned into a whole other puzzle.</w:t>
      </w:r>
    </w:p>
    <w:p w14:paraId="67CB11AD" w14:textId="77777777" w:rsidR="00114E60" w:rsidRPr="00B86D7A" w:rsidRDefault="00114E60" w:rsidP="00114E60">
      <w:pPr>
        <w:rPr>
          <w:rFonts w:ascii="Helvetica Neue Thin" w:hAnsi="Helvetica Neue Thin"/>
          <w:noProof/>
          <w:sz w:val="36"/>
          <w:szCs w:val="36"/>
        </w:rPr>
      </w:pPr>
    </w:p>
    <w:p w14:paraId="74721806" w14:textId="77777777" w:rsidR="00114E60" w:rsidRPr="00B86D7A" w:rsidRDefault="00C041DB" w:rsidP="00EB3DC6">
      <w:pPr>
        <w:pStyle w:val="Overskrift2"/>
      </w:pPr>
      <w:r w:rsidRPr="00B86D7A">
        <w:t>Technical</w:t>
      </w:r>
    </w:p>
    <w:p w14:paraId="581099E3"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0FEC6F1C" w14:textId="4DAE6DA3" w:rsidR="00B86D7A" w:rsidRDefault="00F0773F" w:rsidP="00B86D7A">
      <w:r w:rsidRPr="00F0773F">
        <w:t>Getting the hang of pulling content from an API and putting it on the page dynamically was a big step from when I first started learning about APIs. It felt great to set up the WordPress backend and connect everything with the API</w:t>
      </w:r>
      <w:r>
        <w:t>.</w:t>
      </w:r>
    </w:p>
    <w:p w14:paraId="499F08CB" w14:textId="77777777" w:rsidR="00F0773F" w:rsidRPr="00B86D7A" w:rsidRDefault="00F0773F" w:rsidP="00B86D7A">
      <w:pPr>
        <w:rPr>
          <w:rFonts w:ascii="Helvetica Neue Thin" w:hAnsi="Helvetica Neue Thin"/>
          <w:noProof/>
          <w:sz w:val="36"/>
          <w:szCs w:val="36"/>
        </w:rPr>
      </w:pPr>
    </w:p>
    <w:p w14:paraId="7C6F503F"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18460163" w14:textId="3A498AF0" w:rsidR="00E5191B" w:rsidRDefault="00F0773F" w:rsidP="00E5191B">
      <w:r w:rsidRPr="00F0773F">
        <w:t>Dealing with the API had its tricky moments, especially when it came to formatting the data properly. Sometimes, numbers needed to be turned into strings, and handling HTML stuff in JavaScript was a bit of a juggle. and that carousel</w:t>
      </w:r>
      <w:r>
        <w:t>,</w:t>
      </w:r>
      <w:r w:rsidRPr="00F0773F">
        <w:t xml:space="preserve"> </w:t>
      </w:r>
      <w:proofErr w:type="gramStart"/>
      <w:r w:rsidRPr="00F0773F">
        <w:t>It</w:t>
      </w:r>
      <w:proofErr w:type="gramEnd"/>
      <w:r w:rsidRPr="00F0773F">
        <w:t xml:space="preserve"> was a headache to make it work without causing other glitches on the page, but I eventually cracked it.</w:t>
      </w:r>
    </w:p>
    <w:p w14:paraId="5566813D" w14:textId="77777777" w:rsidR="00B86D7A" w:rsidRPr="00B86D7A" w:rsidRDefault="00B86D7A" w:rsidP="00B86D7A">
      <w:pPr>
        <w:rPr>
          <w:rFonts w:ascii="Helvetica Neue Thin" w:hAnsi="Helvetica Neue Thin"/>
          <w:noProof/>
          <w:sz w:val="36"/>
          <w:szCs w:val="36"/>
        </w:rPr>
      </w:pPr>
    </w:p>
    <w:p w14:paraId="5878E0D8"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61330EA0" w14:textId="44B2CA55" w:rsidR="00E5191B" w:rsidRPr="00E5191B" w:rsidRDefault="00E5191B" w:rsidP="00E5191B">
      <w:r>
        <w:t xml:space="preserve">I would Document my JS better to make it easier to navigate later down line in the project. </w:t>
      </w:r>
      <w:r>
        <w:br/>
      </w:r>
      <w:proofErr w:type="gramStart"/>
      <w:r>
        <w:t>also</w:t>
      </w:r>
      <w:proofErr w:type="gramEnd"/>
      <w:r>
        <w:t xml:space="preserve"> I always find myself learning new things that makes me realise I could have done things a lot easier, and I end up using different methods to do the same things in my scripts. </w:t>
      </w:r>
    </w:p>
    <w:p w14:paraId="30569696" w14:textId="77777777" w:rsidR="00B86D7A" w:rsidRDefault="00B86D7A" w:rsidP="00B86D7A">
      <w:pPr>
        <w:rPr>
          <w:noProof/>
        </w:rPr>
      </w:pPr>
    </w:p>
    <w:p w14:paraId="04DBC359" w14:textId="77777777" w:rsidR="00EB3DC6" w:rsidRPr="00B86D7A" w:rsidRDefault="00EB3DC6" w:rsidP="00B86D7A">
      <w:pPr>
        <w:rPr>
          <w:noProof/>
        </w:rPr>
      </w:pPr>
    </w:p>
    <w:p w14:paraId="7DE1F26A" w14:textId="77777777" w:rsidR="00B86D7A" w:rsidRPr="00B86D7A" w:rsidRDefault="00B86D7A" w:rsidP="00EB3DC6">
      <w:pPr>
        <w:pStyle w:val="Overskrift2"/>
      </w:pPr>
      <w:r w:rsidRPr="00B86D7A">
        <w:t>WCAG guidelines, content management and SEO</w:t>
      </w:r>
    </w:p>
    <w:p w14:paraId="601DB87A"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413A4925" w14:textId="6EFD3CAE" w:rsidR="00327B8B" w:rsidRPr="00327B8B" w:rsidRDefault="00327B8B" w:rsidP="00327B8B">
      <w:r w:rsidRPr="00327B8B">
        <w:t xml:space="preserve">In terms of WCAG guidelines, ensuring an inclusive design was a top priority. Implementing features like alt text, semantic HTML, and keyboard navigation contributed to accessibility. </w:t>
      </w:r>
      <w:r w:rsidRPr="00327B8B">
        <w:lastRenderedPageBreak/>
        <w:t xml:space="preserve">Content management was smooth due to the integration of </w:t>
      </w:r>
      <w:proofErr w:type="spellStart"/>
      <w:r w:rsidR="00FE5B3C">
        <w:t>wordpress</w:t>
      </w:r>
      <w:proofErr w:type="spellEnd"/>
      <w:r w:rsidR="00FE5B3C">
        <w:t>. Using tools like WAVE and others to check accessibility.</w:t>
      </w:r>
    </w:p>
    <w:p w14:paraId="6F3B16C8" w14:textId="77777777" w:rsidR="00B86D7A" w:rsidRPr="00B86D7A" w:rsidRDefault="00B86D7A" w:rsidP="00B86D7A">
      <w:pPr>
        <w:rPr>
          <w:rFonts w:ascii="Helvetica Neue Thin" w:hAnsi="Helvetica Neue Thin"/>
          <w:noProof/>
          <w:sz w:val="36"/>
          <w:szCs w:val="36"/>
        </w:rPr>
      </w:pPr>
    </w:p>
    <w:p w14:paraId="48E5D72A"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7588305C" w14:textId="462CCF59" w:rsidR="00327B8B" w:rsidRPr="00327B8B" w:rsidRDefault="00327B8B" w:rsidP="00327B8B">
      <w:r w:rsidRPr="00327B8B">
        <w:t>Achieving a comprehensive adherence to WCAG guidelines across all elements proved challenging. Customizing the CMS to align precisely with the design requirements posed difficulties. Balancing SEO practices with maintaining natural, engaging content was also a challenge, requiring constant optimization without compromising quality.</w:t>
      </w:r>
    </w:p>
    <w:p w14:paraId="347C3E4D" w14:textId="77777777" w:rsidR="00B86D7A" w:rsidRPr="00B86D7A" w:rsidRDefault="00B86D7A" w:rsidP="00B86D7A">
      <w:pPr>
        <w:rPr>
          <w:rFonts w:ascii="Helvetica Neue Thin" w:hAnsi="Helvetica Neue Thin"/>
          <w:noProof/>
          <w:sz w:val="36"/>
          <w:szCs w:val="36"/>
        </w:rPr>
      </w:pPr>
    </w:p>
    <w:p w14:paraId="1D6ED3DC"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39744E73" w14:textId="77777777" w:rsidR="00327B8B" w:rsidRDefault="00327B8B" w:rsidP="00327B8B">
      <w:r>
        <w:t>For a more comprehensive WCAG compliance, I'd delve deeper into accessibility features from the project's outset. Exploring more customization options within the CMS at an early stage and planning for these modifications in alignment with the design vision would be beneficial. Additionally, a more extensive keyword research approach and continuous monitoring of SEO tactics throughout the project lifecycle would be key for enhanced SEO strategies.</w:t>
      </w:r>
    </w:p>
    <w:p w14:paraId="3DF26686" w14:textId="77777777" w:rsidR="00327B8B" w:rsidRDefault="00327B8B" w:rsidP="00327B8B"/>
    <w:p w14:paraId="77143101" w14:textId="1753E6DE" w:rsidR="00327B8B" w:rsidRPr="00327B8B" w:rsidRDefault="00327B8B" w:rsidP="00327B8B">
      <w:r>
        <w:t>This amalgamates the aspects of WCAG guidelines, content management, and SEO within the three questions, offering a comprehensive view of what worked well, what presented challenges, and potential improvements for future projects</w:t>
      </w:r>
    </w:p>
    <w:p w14:paraId="3FC26821" w14:textId="77777777" w:rsidR="00114E60" w:rsidRPr="00B86D7A" w:rsidRDefault="00114E60" w:rsidP="00114E60">
      <w:pPr>
        <w:rPr>
          <w:rFonts w:ascii="Helvetica Neue Thin" w:hAnsi="Helvetica Neue Thin"/>
          <w:noProof/>
          <w:sz w:val="36"/>
          <w:szCs w:val="36"/>
        </w:rPr>
      </w:pPr>
    </w:p>
    <w:p w14:paraId="20217F39" w14:textId="77777777" w:rsidR="00114E60" w:rsidRPr="00B86D7A" w:rsidRDefault="00114E60" w:rsidP="00114E60">
      <w:pPr>
        <w:rPr>
          <w:rFonts w:ascii="Helvetica Neue Thin" w:hAnsi="Helvetica Neue Thin"/>
          <w:noProof/>
          <w:sz w:val="36"/>
          <w:szCs w:val="36"/>
        </w:rPr>
      </w:pPr>
    </w:p>
    <w:p w14:paraId="401A8141" w14:textId="77777777" w:rsidR="00114E60" w:rsidRPr="00B86D7A" w:rsidRDefault="00114E60" w:rsidP="00114E60">
      <w:pPr>
        <w:rPr>
          <w:rFonts w:ascii="Helvetica Neue Thin" w:hAnsi="Helvetica Neue Thin"/>
          <w:noProof/>
          <w:sz w:val="36"/>
          <w:szCs w:val="36"/>
        </w:rPr>
      </w:pPr>
    </w:p>
    <w:p w14:paraId="53DD6265" w14:textId="77777777" w:rsidR="00114E60" w:rsidRPr="00B86D7A" w:rsidRDefault="00114E60" w:rsidP="00114E60">
      <w:pPr>
        <w:rPr>
          <w:rFonts w:ascii="Helvetica Neue Thin" w:hAnsi="Helvetica Neue Thin"/>
          <w:noProof/>
          <w:sz w:val="36"/>
          <w:szCs w:val="36"/>
        </w:rPr>
      </w:pPr>
    </w:p>
    <w:p w14:paraId="6F1496FA" w14:textId="77777777" w:rsidR="00114E60" w:rsidRPr="00B86D7A" w:rsidRDefault="00114E60" w:rsidP="00114E60">
      <w:pPr>
        <w:rPr>
          <w:rFonts w:ascii="Helvetica Neue Thin" w:hAnsi="Helvetica Neue Thin"/>
          <w:noProof/>
          <w:sz w:val="36"/>
          <w:szCs w:val="36"/>
        </w:rPr>
      </w:pPr>
    </w:p>
    <w:p w14:paraId="03F0F04E" w14:textId="77777777" w:rsidR="00114E60" w:rsidRDefault="00114E60" w:rsidP="00114E60">
      <w:pPr>
        <w:rPr>
          <w:rFonts w:ascii="Helvetica Neue Thin" w:hAnsi="Helvetica Neue Thin"/>
          <w:noProof/>
          <w:sz w:val="36"/>
          <w:szCs w:val="36"/>
        </w:rPr>
      </w:pPr>
    </w:p>
    <w:p w14:paraId="4D3FA100" w14:textId="77777777" w:rsidR="00B86D7A" w:rsidRDefault="00B86D7A" w:rsidP="00114E60">
      <w:pPr>
        <w:rPr>
          <w:rFonts w:ascii="Helvetica Neue Thin" w:hAnsi="Helvetica Neue Thin"/>
          <w:noProof/>
          <w:sz w:val="36"/>
          <w:szCs w:val="36"/>
        </w:rPr>
      </w:pPr>
    </w:p>
    <w:p w14:paraId="1D104D7A" w14:textId="77777777" w:rsidR="00B86D7A" w:rsidRDefault="00B86D7A" w:rsidP="00114E60">
      <w:pPr>
        <w:rPr>
          <w:rFonts w:ascii="Helvetica Neue Thin" w:hAnsi="Helvetica Neue Thin"/>
          <w:noProof/>
          <w:sz w:val="36"/>
          <w:szCs w:val="36"/>
        </w:rPr>
      </w:pPr>
    </w:p>
    <w:p w14:paraId="1578F7F2" w14:textId="77777777" w:rsidR="00B86D7A" w:rsidRDefault="00B86D7A" w:rsidP="00114E60">
      <w:pPr>
        <w:rPr>
          <w:rFonts w:ascii="Helvetica Neue Thin" w:hAnsi="Helvetica Neue Thin"/>
          <w:noProof/>
          <w:sz w:val="36"/>
          <w:szCs w:val="36"/>
        </w:rPr>
      </w:pPr>
    </w:p>
    <w:p w14:paraId="5CCCC259" w14:textId="77777777" w:rsidR="00B86D7A" w:rsidRDefault="00B86D7A" w:rsidP="00114E60">
      <w:pPr>
        <w:rPr>
          <w:rFonts w:ascii="Helvetica Neue Thin" w:hAnsi="Helvetica Neue Thin"/>
          <w:noProof/>
          <w:sz w:val="36"/>
          <w:szCs w:val="36"/>
        </w:rPr>
      </w:pPr>
    </w:p>
    <w:p w14:paraId="3648BC74" w14:textId="77777777" w:rsidR="00EB3DC6" w:rsidRDefault="00EB3DC6" w:rsidP="00114E60">
      <w:pPr>
        <w:rPr>
          <w:rFonts w:ascii="Helvetica Neue Thin" w:hAnsi="Helvetica Neue Thin"/>
          <w:noProof/>
          <w:sz w:val="36"/>
          <w:szCs w:val="36"/>
        </w:rPr>
      </w:pPr>
    </w:p>
    <w:p w14:paraId="1F728C1A" w14:textId="77777777" w:rsidR="00B86D7A" w:rsidRPr="00B86D7A" w:rsidRDefault="00B86D7A" w:rsidP="00114E60">
      <w:pPr>
        <w:rPr>
          <w:rFonts w:ascii="Helvetica Neue Thin" w:hAnsi="Helvetica Neue Thin"/>
          <w:noProof/>
          <w:sz w:val="36"/>
          <w:szCs w:val="36"/>
        </w:rPr>
      </w:pPr>
    </w:p>
    <w:p w14:paraId="7AEC36A7" w14:textId="1AD62CED" w:rsidR="00E56B13" w:rsidRPr="009F084B" w:rsidRDefault="00B22C94" w:rsidP="009F084B">
      <w:pPr>
        <w:pStyle w:val="Overskrift2"/>
      </w:pPr>
      <w:r w:rsidRPr="00B86D7A">
        <w:t>References</w:t>
      </w:r>
    </w:p>
    <w:p w14:paraId="52F994E9" w14:textId="7D5B79E1" w:rsidR="00E56B13" w:rsidRPr="001D6CF1" w:rsidRDefault="009F084B" w:rsidP="00E56B13">
      <w:pPr>
        <w:pStyle w:val="Listeavsnitt"/>
        <w:numPr>
          <w:ilvl w:val="0"/>
          <w:numId w:val="3"/>
        </w:numPr>
        <w:rPr>
          <w:noProof/>
          <w:lang w:val="en-US"/>
        </w:rPr>
      </w:pPr>
      <w:r w:rsidRPr="001D6CF1">
        <w:rPr>
          <w:noProof/>
          <w:lang w:val="en-US"/>
        </w:rPr>
        <w:t xml:space="preserve">All images used from </w:t>
      </w:r>
      <w:hyperlink r:id="rId9" w:history="1">
        <w:r w:rsidRPr="001D6CF1">
          <w:rPr>
            <w:rStyle w:val="Hyperkobling"/>
            <w:noProof/>
            <w:lang w:val="en-US"/>
          </w:rPr>
          <w:t>https://unsplash.com/</w:t>
        </w:r>
      </w:hyperlink>
      <w:r w:rsidRPr="001D6CF1">
        <w:rPr>
          <w:noProof/>
          <w:lang w:val="en-US"/>
        </w:rPr>
        <w:t xml:space="preserve"> </w:t>
      </w:r>
    </w:p>
    <w:p w14:paraId="2754E178" w14:textId="77777777" w:rsidR="009F084B" w:rsidRPr="001D6CF1" w:rsidRDefault="009F084B" w:rsidP="00E56B13">
      <w:pPr>
        <w:pStyle w:val="Listeavsnitt"/>
        <w:numPr>
          <w:ilvl w:val="0"/>
          <w:numId w:val="3"/>
        </w:numPr>
        <w:rPr>
          <w:noProof/>
          <w:lang w:val="en-US"/>
        </w:rPr>
      </w:pPr>
    </w:p>
    <w:sectPr w:rsidR="009F084B" w:rsidRPr="001D6CF1"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7941" w14:textId="77777777" w:rsidR="00963D70" w:rsidRDefault="00963D70" w:rsidP="00114E60">
      <w:r>
        <w:separator/>
      </w:r>
    </w:p>
  </w:endnote>
  <w:endnote w:type="continuationSeparator" w:id="0">
    <w:p w14:paraId="4D300349" w14:textId="77777777" w:rsidR="00963D70" w:rsidRDefault="00963D70"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B652" w14:textId="77777777" w:rsidR="00114E60" w:rsidRDefault="001E4732">
    <w:pPr>
      <w:pStyle w:val="Bunntekst"/>
    </w:pPr>
    <w:r>
      <w:rPr>
        <w:noProof/>
        <w:lang w:val="en-US"/>
      </w:rPr>
      <w:drawing>
        <wp:anchor distT="0" distB="0" distL="114300" distR="114300" simplePos="0" relativeHeight="251658240" behindDoc="1" locked="0" layoutInCell="1" allowOverlap="1" wp14:anchorId="5E6BD632" wp14:editId="6A051A9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5B427E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B03E" w14:textId="77777777" w:rsidR="00963D70" w:rsidRDefault="00963D70" w:rsidP="00114E60">
      <w:r>
        <w:separator/>
      </w:r>
    </w:p>
  </w:footnote>
  <w:footnote w:type="continuationSeparator" w:id="0">
    <w:p w14:paraId="2C2A5128" w14:textId="77777777" w:rsidR="00963D70" w:rsidRDefault="00963D70"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5287">
    <w:abstractNumId w:val="0"/>
  </w:num>
  <w:num w:numId="2" w16cid:durableId="563180300">
    <w:abstractNumId w:val="2"/>
  </w:num>
  <w:num w:numId="3" w16cid:durableId="423233877">
    <w:abstractNumId w:val="3"/>
  </w:num>
  <w:num w:numId="4" w16cid:durableId="86097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7807"/>
    <w:rsid w:val="001D6CF1"/>
    <w:rsid w:val="001E4732"/>
    <w:rsid w:val="00233562"/>
    <w:rsid w:val="0031594D"/>
    <w:rsid w:val="00327B8B"/>
    <w:rsid w:val="00466810"/>
    <w:rsid w:val="00476D04"/>
    <w:rsid w:val="004D4A12"/>
    <w:rsid w:val="0064530E"/>
    <w:rsid w:val="00666D54"/>
    <w:rsid w:val="007A1C87"/>
    <w:rsid w:val="00963D70"/>
    <w:rsid w:val="009F084B"/>
    <w:rsid w:val="00A15D02"/>
    <w:rsid w:val="00A16C45"/>
    <w:rsid w:val="00A33F8E"/>
    <w:rsid w:val="00AC4A3B"/>
    <w:rsid w:val="00B03A3D"/>
    <w:rsid w:val="00B22C94"/>
    <w:rsid w:val="00B35039"/>
    <w:rsid w:val="00B86D7A"/>
    <w:rsid w:val="00BB4AFF"/>
    <w:rsid w:val="00BD0E00"/>
    <w:rsid w:val="00C041DB"/>
    <w:rsid w:val="00C1493C"/>
    <w:rsid w:val="00C93E76"/>
    <w:rsid w:val="00D90613"/>
    <w:rsid w:val="00E476B5"/>
    <w:rsid w:val="00E5191B"/>
    <w:rsid w:val="00E5207D"/>
    <w:rsid w:val="00E56B13"/>
    <w:rsid w:val="00EB3DC6"/>
    <w:rsid w:val="00F0773F"/>
    <w:rsid w:val="00FE5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7CBFE"/>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9F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splash.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583</Words>
  <Characters>3095</Characters>
  <Application>Microsoft Office Word</Application>
  <DocSecurity>0</DocSecurity>
  <Lines>25</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Werner Hamre</cp:lastModifiedBy>
  <cp:revision>7</cp:revision>
  <dcterms:created xsi:type="dcterms:W3CDTF">2023-12-03T21:40:00Z</dcterms:created>
  <dcterms:modified xsi:type="dcterms:W3CDTF">2023-12-03T22:42:00Z</dcterms:modified>
</cp:coreProperties>
</file>