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787" w:rsidRPr="00AE0F4D" w:rsidRDefault="00D51787" w:rsidP="000A633E">
      <w:pPr>
        <w:pStyle w:val="1"/>
      </w:pPr>
      <w:bookmarkStart w:id="0" w:name="_GoBack"/>
      <w:bookmarkEnd w:id="0"/>
      <w:r w:rsidRPr="00AE0F4D">
        <w:t>ПРАКТИЧЕСКИЙ КУРС ПО НЕЙРОННЫМ СЕТЯМ</w:t>
      </w:r>
    </w:p>
    <w:p w:rsidR="00D51787" w:rsidRPr="00AE0F4D" w:rsidRDefault="00D51787" w:rsidP="00613CAA">
      <w:pPr>
        <w:rPr>
          <w:rFonts w:ascii="Arial" w:hAnsi="Arial" w:cs="Arial"/>
          <w:b/>
          <w:sz w:val="20"/>
          <w:szCs w:val="20"/>
        </w:rPr>
      </w:pPr>
      <w:r w:rsidRPr="00AE0F4D">
        <w:rPr>
          <w:rFonts w:ascii="Arial" w:hAnsi="Arial" w:cs="Arial"/>
          <w:b/>
          <w:sz w:val="20"/>
          <w:szCs w:val="20"/>
        </w:rPr>
        <w:t>Вакуленко С.А., Жихарева А.А.</w:t>
      </w:r>
    </w:p>
    <w:p w:rsidR="00D51787" w:rsidRPr="00AE0F4D" w:rsidRDefault="00D51787" w:rsidP="001B5B08">
      <w:pPr>
        <w:pStyle w:val="af3"/>
      </w:pPr>
      <w:r w:rsidRPr="00AE0F4D">
        <w:t>Содержание</w:t>
      </w:r>
    </w:p>
    <w:p w:rsidR="00D51787" w:rsidRPr="00AE0F4D" w:rsidRDefault="00D51787" w:rsidP="000A633E">
      <w:pPr>
        <w:pStyle w:val="af3"/>
        <w:numPr>
          <w:ilvl w:val="0"/>
          <w:numId w:val="2"/>
        </w:numPr>
      </w:pPr>
      <w:r w:rsidRPr="00AE0F4D">
        <w:t>Введение</w:t>
      </w:r>
    </w:p>
    <w:p w:rsidR="00D51787" w:rsidRPr="00AE0F4D" w:rsidRDefault="00D51787" w:rsidP="00FC721F">
      <w:pPr>
        <w:pStyle w:val="af3"/>
        <w:numPr>
          <w:ilvl w:val="0"/>
          <w:numId w:val="2"/>
        </w:numPr>
      </w:pPr>
      <w:r w:rsidRPr="00AE0F4D">
        <w:t>Общие принципы функционирования нейронных сетей.</w:t>
      </w:r>
    </w:p>
    <w:p w:rsidR="00D51787" w:rsidRPr="00AE0F4D" w:rsidRDefault="00D51787" w:rsidP="00FC721F">
      <w:pPr>
        <w:pStyle w:val="af3"/>
        <w:numPr>
          <w:ilvl w:val="0"/>
          <w:numId w:val="2"/>
        </w:numPr>
      </w:pPr>
      <w:r w:rsidRPr="00AE0F4D">
        <w:t>Основные модели (типы) теории нейронных сетей.</w:t>
      </w:r>
    </w:p>
    <w:p w:rsidR="00D51787" w:rsidRPr="00AE0F4D" w:rsidRDefault="00D51787" w:rsidP="000A633E">
      <w:pPr>
        <w:pStyle w:val="af3"/>
        <w:numPr>
          <w:ilvl w:val="0"/>
          <w:numId w:val="2"/>
        </w:numPr>
      </w:pPr>
      <w:r w:rsidRPr="00AE0F4D">
        <w:t>Однослойный персептрон.</w:t>
      </w:r>
    </w:p>
    <w:p w:rsidR="00D51787" w:rsidRPr="00AE0F4D" w:rsidRDefault="00D51787" w:rsidP="000A633E">
      <w:pPr>
        <w:pStyle w:val="af3"/>
        <w:numPr>
          <w:ilvl w:val="1"/>
          <w:numId w:val="2"/>
        </w:numPr>
      </w:pPr>
      <w:r w:rsidRPr="00AE0F4D">
        <w:t>Алгоритм обучения однослойного персептрона.</w:t>
      </w:r>
    </w:p>
    <w:p w:rsidR="00D51787" w:rsidRPr="00AE0F4D" w:rsidRDefault="00D51787" w:rsidP="000A633E">
      <w:pPr>
        <w:pStyle w:val="af3"/>
        <w:numPr>
          <w:ilvl w:val="1"/>
          <w:numId w:val="2"/>
        </w:numPr>
      </w:pPr>
      <w:r w:rsidRPr="00AE0F4D">
        <w:t>Практические примеры.</w:t>
      </w:r>
    </w:p>
    <w:p w:rsidR="00D51787" w:rsidRPr="00AE0F4D" w:rsidRDefault="00D51787" w:rsidP="000A633E">
      <w:pPr>
        <w:pStyle w:val="af3"/>
        <w:numPr>
          <w:ilvl w:val="0"/>
          <w:numId w:val="2"/>
        </w:numPr>
      </w:pPr>
      <w:r w:rsidRPr="00AE0F4D">
        <w:t>Многослойный персептрон.</w:t>
      </w:r>
    </w:p>
    <w:p w:rsidR="00D51787" w:rsidRPr="00AE0F4D" w:rsidRDefault="00D51787" w:rsidP="000A633E">
      <w:pPr>
        <w:pStyle w:val="af3"/>
        <w:numPr>
          <w:ilvl w:val="1"/>
          <w:numId w:val="2"/>
        </w:numPr>
      </w:pPr>
      <w:r w:rsidRPr="00AE0F4D">
        <w:t>Структура многослойного персептрона.</w:t>
      </w:r>
    </w:p>
    <w:p w:rsidR="00D51787" w:rsidRPr="00AE0F4D" w:rsidRDefault="00D51787" w:rsidP="000A633E">
      <w:pPr>
        <w:pStyle w:val="af3"/>
        <w:numPr>
          <w:ilvl w:val="1"/>
          <w:numId w:val="2"/>
        </w:numPr>
      </w:pPr>
      <w:r w:rsidRPr="00AE0F4D">
        <w:t>Теорема об универсальной аппроксимации.</w:t>
      </w:r>
    </w:p>
    <w:p w:rsidR="00D51787" w:rsidRPr="00AE0F4D" w:rsidRDefault="00D51787" w:rsidP="000A633E">
      <w:pPr>
        <w:pStyle w:val="af3"/>
        <w:numPr>
          <w:ilvl w:val="1"/>
          <w:numId w:val="2"/>
        </w:numPr>
      </w:pPr>
      <w:r w:rsidRPr="00AE0F4D">
        <w:t>Практические примеры.</w:t>
      </w:r>
    </w:p>
    <w:p w:rsidR="00D51787" w:rsidRPr="00AE0F4D" w:rsidRDefault="00D51787" w:rsidP="000A633E">
      <w:pPr>
        <w:pStyle w:val="af3"/>
        <w:numPr>
          <w:ilvl w:val="0"/>
          <w:numId w:val="2"/>
        </w:numPr>
      </w:pPr>
      <w:r w:rsidRPr="00AE0F4D">
        <w:t>Сети радиальных базисных функций.</w:t>
      </w:r>
    </w:p>
    <w:p w:rsidR="00D51787" w:rsidRPr="00AE0F4D" w:rsidRDefault="00D51787" w:rsidP="000A633E">
      <w:pPr>
        <w:pStyle w:val="af3"/>
        <w:numPr>
          <w:ilvl w:val="1"/>
          <w:numId w:val="2"/>
        </w:numPr>
      </w:pPr>
      <w:r w:rsidRPr="00AE0F4D">
        <w:t>Структура сети.</w:t>
      </w:r>
    </w:p>
    <w:p w:rsidR="00D51787" w:rsidRPr="00AE0F4D" w:rsidRDefault="00D51787" w:rsidP="000A633E">
      <w:pPr>
        <w:pStyle w:val="af3"/>
        <w:numPr>
          <w:ilvl w:val="1"/>
          <w:numId w:val="2"/>
        </w:numPr>
      </w:pPr>
      <w:r w:rsidRPr="00AE0F4D">
        <w:t>Теорема об универсальной аппроксимации.</w:t>
      </w:r>
    </w:p>
    <w:p w:rsidR="00D51787" w:rsidRPr="00AE0F4D" w:rsidRDefault="00D51787" w:rsidP="000A633E">
      <w:pPr>
        <w:pStyle w:val="af3"/>
        <w:numPr>
          <w:ilvl w:val="1"/>
          <w:numId w:val="2"/>
        </w:numPr>
      </w:pPr>
      <w:r w:rsidRPr="00AE0F4D">
        <w:t>Практические примеры.</w:t>
      </w:r>
    </w:p>
    <w:p w:rsidR="00D51787" w:rsidRPr="00AE0F4D" w:rsidRDefault="00D51787" w:rsidP="000A633E">
      <w:pPr>
        <w:pStyle w:val="af3"/>
        <w:numPr>
          <w:ilvl w:val="0"/>
          <w:numId w:val="2"/>
        </w:numPr>
      </w:pPr>
      <w:r w:rsidRPr="00AE0F4D">
        <w:t>Машины опорных векторов (</w:t>
      </w:r>
      <w:r w:rsidRPr="00AE0F4D">
        <w:rPr>
          <w:lang w:val="en-US"/>
        </w:rPr>
        <w:t>SVM)</w:t>
      </w:r>
      <w:r w:rsidRPr="00AE0F4D">
        <w:t>.</w:t>
      </w:r>
    </w:p>
    <w:p w:rsidR="00D51787" w:rsidRPr="00AE0F4D" w:rsidRDefault="00D51787" w:rsidP="000A633E">
      <w:pPr>
        <w:pStyle w:val="af3"/>
        <w:numPr>
          <w:ilvl w:val="1"/>
          <w:numId w:val="2"/>
        </w:numPr>
      </w:pPr>
      <w:r w:rsidRPr="00AE0F4D">
        <w:t>Основные идеи. Нелинейные преобразования данных.</w:t>
      </w:r>
    </w:p>
    <w:p w:rsidR="00D51787" w:rsidRPr="00AE0F4D" w:rsidRDefault="00D51787" w:rsidP="000A633E">
      <w:pPr>
        <w:pStyle w:val="af3"/>
        <w:numPr>
          <w:ilvl w:val="1"/>
          <w:numId w:val="2"/>
        </w:numPr>
      </w:pPr>
      <w:r w:rsidRPr="00AE0F4D">
        <w:t>Практические примеры.</w:t>
      </w:r>
    </w:p>
    <w:p w:rsidR="00D51787" w:rsidRPr="000B7E95" w:rsidRDefault="00D51787" w:rsidP="000A633E">
      <w:pPr>
        <w:pStyle w:val="af3"/>
        <w:numPr>
          <w:ilvl w:val="0"/>
          <w:numId w:val="2"/>
        </w:numPr>
      </w:pPr>
      <w:r w:rsidRPr="00AE0F4D">
        <w:rPr>
          <w:lang w:val="en-US"/>
        </w:rPr>
        <w:t>Deep Learning</w:t>
      </w:r>
    </w:p>
    <w:p w:rsidR="000B7E95" w:rsidRPr="00AE0F4D" w:rsidRDefault="000B7E95" w:rsidP="000A633E">
      <w:pPr>
        <w:pStyle w:val="af3"/>
        <w:numPr>
          <w:ilvl w:val="0"/>
          <w:numId w:val="2"/>
        </w:numPr>
      </w:pPr>
      <w:r>
        <w:t>Обработка сигналов при помощи всплесков.</w:t>
      </w:r>
    </w:p>
    <w:p w:rsidR="00D51787" w:rsidRPr="00AE0F4D" w:rsidRDefault="00D51787" w:rsidP="000A633E">
      <w:pPr>
        <w:pStyle w:val="1"/>
        <w:rPr>
          <w:szCs w:val="20"/>
        </w:rPr>
      </w:pPr>
      <w:r w:rsidRPr="00AE0F4D">
        <w:rPr>
          <w:szCs w:val="20"/>
        </w:rPr>
        <w:br w:type="column"/>
      </w:r>
      <w:r w:rsidRPr="00AE0F4D">
        <w:rPr>
          <w:szCs w:val="20"/>
        </w:rPr>
        <w:lastRenderedPageBreak/>
        <w:t xml:space="preserve">Введение. </w:t>
      </w:r>
      <w:r w:rsidRPr="00AE0F4D">
        <w:rPr>
          <w:szCs w:val="20"/>
        </w:rPr>
        <w:br/>
        <w:t>Задачи теории искусственного интеллекта</w:t>
      </w:r>
      <w:r>
        <w:rPr>
          <w:szCs w:val="20"/>
        </w:rPr>
        <w:t> </w:t>
      </w:r>
      <w:r w:rsidRPr="00AE0F4D">
        <w:rPr>
          <w:szCs w:val="20"/>
        </w:rPr>
        <w:t xml:space="preserve">(ИИТ) </w:t>
      </w:r>
      <w:r w:rsidRPr="00AE0F4D">
        <w:rPr>
          <w:szCs w:val="20"/>
        </w:rPr>
        <w:br/>
        <w:t>(artificial intellect theory)</w:t>
      </w:r>
    </w:p>
    <w:p w:rsidR="00D51787" w:rsidRPr="001910E4" w:rsidRDefault="00D51787" w:rsidP="001910E4">
      <w:pPr>
        <w:pStyle w:val="af3"/>
      </w:pPr>
      <w:r w:rsidRPr="001910E4">
        <w:t xml:space="preserve">Примерно сорок-пятьдесят лет назад, когда теория искусственного интеллекта начала развиваться, люди надеялись смоделировать человеческий мозг и научить компьютер решать все те же сложные задачи, которые решает человеческий мозг. В настоящее время эта глобальная цель выглядит не очень достижимой, однако, в ряде важных конкретных задач мы продвинулись. По поводу неразрешимых глобальных проблем (которые являются захватывающе интересными), читатель может обратиться к книгам известного английского физика Роджера </w:t>
      </w:r>
      <w:proofErr w:type="spellStart"/>
      <w:r w:rsidRPr="001910E4">
        <w:t>Пенроуза</w:t>
      </w:r>
      <w:proofErr w:type="spellEnd"/>
      <w:r w:rsidRPr="001910E4">
        <w:t>.</w:t>
      </w:r>
    </w:p>
    <w:p w:rsidR="00D51787" w:rsidRPr="00AE0F4D" w:rsidRDefault="00D51787" w:rsidP="000A633E">
      <w:pPr>
        <w:pStyle w:val="af3"/>
      </w:pPr>
      <w:r w:rsidRPr="00AE0F4D">
        <w:t>В данном курсе мы будем обсуждать модели, которые могут, с тем или иным успехом, решать следующие конкретные проблемы</w:t>
      </w:r>
    </w:p>
    <w:p w:rsidR="00D51787" w:rsidRPr="000A633E" w:rsidRDefault="00D51787" w:rsidP="000A633E">
      <w:pPr>
        <w:pStyle w:val="af6"/>
        <w:spacing w:before="60"/>
        <w:rPr>
          <w:i/>
        </w:rPr>
      </w:pPr>
      <w:r w:rsidRPr="000A633E">
        <w:rPr>
          <w:i/>
        </w:rPr>
        <w:t>Задача обработки сигналов и изображений</w:t>
      </w:r>
    </w:p>
    <w:p w:rsidR="00D51787" w:rsidRPr="00AE0F4D" w:rsidRDefault="00D51787" w:rsidP="00AE0F4D">
      <w:pPr>
        <w:pStyle w:val="af3"/>
      </w:pPr>
      <w:r w:rsidRPr="00AE0F4D">
        <w:t>При обработке изображения (сигнала) часто необходимо разделить полезную (информативную) компоненту сигнала от шума. Эти задачи получили название задач фильтрации.</w:t>
      </w:r>
    </w:p>
    <w:p w:rsidR="00D51787" w:rsidRPr="00AE0F4D" w:rsidRDefault="00D51787" w:rsidP="000A633E">
      <w:pPr>
        <w:pStyle w:val="af3"/>
      </w:pPr>
      <w:r w:rsidRPr="00AE0F4D">
        <w:t>Такие задачи важны, в частности, в полиграфии. Например, нужно выделить наиболее существенную для пользователя информацию и убрать все остальное. Это сложная задача ИИТ.</w:t>
      </w:r>
    </w:p>
    <w:p w:rsidR="00D51787" w:rsidRPr="000A633E" w:rsidRDefault="00D51787" w:rsidP="000A633E">
      <w:pPr>
        <w:pStyle w:val="af6"/>
        <w:spacing w:before="60"/>
        <w:rPr>
          <w:i/>
        </w:rPr>
      </w:pPr>
      <w:r w:rsidRPr="000A633E">
        <w:rPr>
          <w:i/>
        </w:rPr>
        <w:t>Задача распознавания образов</w:t>
      </w:r>
    </w:p>
    <w:p w:rsidR="00D51787" w:rsidRPr="00AE0F4D" w:rsidRDefault="00D51787" w:rsidP="000A633E">
      <w:pPr>
        <w:pStyle w:val="af3"/>
      </w:pPr>
      <w:r w:rsidRPr="00AE0F4D">
        <w:t>Например, имеем конвейер, по которому идет продукция. Можно ли создать систему технического зрения, позволяющую автоматически различить бракованную и нормальную продукцию.</w:t>
      </w:r>
    </w:p>
    <w:p w:rsidR="00D51787" w:rsidRPr="000A633E" w:rsidRDefault="00D51787" w:rsidP="000A633E">
      <w:pPr>
        <w:pStyle w:val="af6"/>
        <w:spacing w:before="60"/>
        <w:rPr>
          <w:i/>
        </w:rPr>
      </w:pPr>
      <w:r w:rsidRPr="000A633E">
        <w:rPr>
          <w:i/>
        </w:rPr>
        <w:t>Распознавание речи также относится к классу задач ИИТ</w:t>
      </w:r>
    </w:p>
    <w:p w:rsidR="00D51787" w:rsidRPr="00AE0F4D" w:rsidRDefault="00D51787" w:rsidP="000A633E">
      <w:pPr>
        <w:pStyle w:val="af3"/>
      </w:pPr>
      <w:r w:rsidRPr="00AE0F4D">
        <w:t>Другой пример</w:t>
      </w:r>
      <w:r>
        <w:t> —</w:t>
      </w:r>
      <w:r w:rsidRPr="00AE0F4D">
        <w:t xml:space="preserve"> курсы валют, акций обычно сильно колеблются. Эти колебания связаны с тем, что на рынке имеется много агентов, действующих обычно </w:t>
      </w:r>
      <w:proofErr w:type="spellStart"/>
      <w:r w:rsidRPr="00AE0F4D">
        <w:t>несогласованно</w:t>
      </w:r>
      <w:proofErr w:type="spellEnd"/>
      <w:r w:rsidRPr="00AE0F4D">
        <w:t xml:space="preserve">. Трейдер решает простую, казалось бы, задачу — выделить среди этих колебаний так называемый основной тренд, чтобы понять стоит ли вкладывать свои деньги в акции. Основной тренд </w:t>
      </w:r>
      <w:proofErr w:type="gramStart"/>
      <w:r w:rsidRPr="00AE0F4D">
        <w:t xml:space="preserve">представляет из </w:t>
      </w:r>
      <w:r w:rsidRPr="00AE0F4D">
        <w:lastRenderedPageBreak/>
        <w:t>себя</w:t>
      </w:r>
      <w:proofErr w:type="gramEnd"/>
      <w:r w:rsidRPr="00AE0F4D">
        <w:t xml:space="preserve"> некую усредненную кривую, где мелкие колебания (шум) должен быть устранен в результате фильтрации.</w:t>
      </w:r>
    </w:p>
    <w:p w:rsidR="00D51787" w:rsidRPr="00AE0F4D" w:rsidRDefault="00D51787" w:rsidP="000A633E">
      <w:pPr>
        <w:pStyle w:val="af3"/>
      </w:pPr>
      <w:r w:rsidRPr="00AE0F4D">
        <w:t>Другая популярная ныне и крайне важная задача о выделении основного тренда, это задача анализа климатических данных с целью выяснить, есть глобальное потепление или нет.</w:t>
      </w:r>
    </w:p>
    <w:p w:rsidR="00D51787" w:rsidRPr="00AE0F4D" w:rsidRDefault="00D51787" w:rsidP="000A633E">
      <w:pPr>
        <w:pStyle w:val="af3"/>
      </w:pPr>
      <w:r>
        <w:t>Другие важные задачи —</w:t>
      </w:r>
      <w:r w:rsidRPr="00AE0F4D">
        <w:t xml:space="preserve"> это распознавание спама в Интернете, автоматический перевод, распознавание почерка и так далее.</w:t>
      </w:r>
    </w:p>
    <w:p w:rsidR="00D51787" w:rsidRPr="00AE0F4D" w:rsidRDefault="00D51787" w:rsidP="00F93988">
      <w:pPr>
        <w:pStyle w:val="af3"/>
      </w:pPr>
      <w:r w:rsidRPr="00AE0F4D">
        <w:t>Что надо знать и используется из математики</w:t>
      </w:r>
    </w:p>
    <w:p w:rsidR="00D51787" w:rsidRPr="00AE0F4D" w:rsidRDefault="00D51787" w:rsidP="000A633E">
      <w:pPr>
        <w:pStyle w:val="af3"/>
        <w:numPr>
          <w:ilvl w:val="0"/>
          <w:numId w:val="3"/>
        </w:numPr>
      </w:pPr>
      <w:r w:rsidRPr="00AE0F4D">
        <w:t>теория мн</w:t>
      </w:r>
      <w:r>
        <w:t>огомерных векторных пространств</w:t>
      </w:r>
      <w:r w:rsidRPr="00AE0F4D">
        <w:t>;</w:t>
      </w:r>
    </w:p>
    <w:p w:rsidR="00D51787" w:rsidRPr="00AE0F4D" w:rsidRDefault="00D51787" w:rsidP="000A633E">
      <w:pPr>
        <w:pStyle w:val="af3"/>
        <w:numPr>
          <w:ilvl w:val="0"/>
          <w:numId w:val="3"/>
        </w:numPr>
      </w:pPr>
      <w:r w:rsidRPr="00AE0F4D">
        <w:t>алгоритмы, оценка быстродействия алгоритмов; жадные алгоритмы, алгоритм градиентного спуска;</w:t>
      </w:r>
    </w:p>
    <w:p w:rsidR="00D51787" w:rsidRPr="00AE0F4D" w:rsidRDefault="00D51787" w:rsidP="000A633E">
      <w:pPr>
        <w:pStyle w:val="af3"/>
        <w:numPr>
          <w:ilvl w:val="0"/>
          <w:numId w:val="3"/>
        </w:numPr>
      </w:pPr>
      <w:r w:rsidRPr="00AE0F4D">
        <w:t>динамическое программирование;</w:t>
      </w:r>
    </w:p>
    <w:p w:rsidR="00D51787" w:rsidRPr="00AE0F4D" w:rsidRDefault="00D51787" w:rsidP="000A633E">
      <w:pPr>
        <w:pStyle w:val="af3"/>
        <w:numPr>
          <w:ilvl w:val="0"/>
          <w:numId w:val="3"/>
        </w:numPr>
      </w:pPr>
      <w:r w:rsidRPr="00AE0F4D">
        <w:t>динамические системы и аттракторы; функции Ляпунова.</w:t>
      </w:r>
    </w:p>
    <w:p w:rsidR="00D51787" w:rsidRPr="00AE0F4D" w:rsidRDefault="00D51787" w:rsidP="00FC721F">
      <w:pPr>
        <w:pStyle w:val="1"/>
      </w:pPr>
      <w:r w:rsidRPr="00AE0F4D">
        <w:br w:type="column"/>
      </w:r>
      <w:r w:rsidRPr="00AE0F4D">
        <w:lastRenderedPageBreak/>
        <w:t xml:space="preserve">Общие принципы функционирования </w:t>
      </w:r>
      <w:r>
        <w:br/>
      </w:r>
      <w:r w:rsidRPr="00AE0F4D">
        <w:t>нейронных сетей</w:t>
      </w:r>
    </w:p>
    <w:p w:rsidR="00D51787" w:rsidRPr="00AE0F4D" w:rsidRDefault="00D51787" w:rsidP="000A633E">
      <w:pPr>
        <w:pStyle w:val="af3"/>
      </w:pPr>
      <w:r w:rsidRPr="00AE0F4D">
        <w:t xml:space="preserve">Первый принцип, который используют нейронные модели это использовать аналогии с мозгом и реальными нейронами. В связи с этим сформулируем основные </w:t>
      </w:r>
      <w:proofErr w:type="gramStart"/>
      <w:r w:rsidRPr="00AE0F4D">
        <w:t>факты о мозге</w:t>
      </w:r>
      <w:proofErr w:type="gramEnd"/>
      <w:r w:rsidRPr="00AE0F4D">
        <w:t xml:space="preserve"> и нейронах.</w:t>
      </w:r>
    </w:p>
    <w:p w:rsidR="00D51787" w:rsidRPr="00AE0F4D" w:rsidRDefault="00D51787" w:rsidP="000A633E">
      <w:pPr>
        <w:pStyle w:val="af3"/>
      </w:pPr>
      <w:r w:rsidRPr="00AE0F4D">
        <w:t>Итак, что мы знаем о мозге?</w:t>
      </w:r>
    </w:p>
    <w:p w:rsidR="00D51787" w:rsidRPr="00AE0F4D" w:rsidRDefault="00D51787" w:rsidP="00AE0F4D">
      <w:pPr>
        <w:pStyle w:val="af3"/>
        <w:numPr>
          <w:ilvl w:val="0"/>
          <w:numId w:val="1"/>
        </w:numPr>
      </w:pPr>
      <w:r w:rsidRPr="00AE0F4D">
        <w:t>Мозг состоит из нейронов</w:t>
      </w:r>
    </w:p>
    <w:p w:rsidR="00D51787" w:rsidRPr="00AE0F4D" w:rsidRDefault="00D51787" w:rsidP="00AE0F4D">
      <w:pPr>
        <w:pStyle w:val="af3"/>
        <w:numPr>
          <w:ilvl w:val="0"/>
          <w:numId w:val="1"/>
        </w:numPr>
      </w:pPr>
      <w:r w:rsidRPr="00AE0F4D">
        <w:t>Нейроны связаны друг с другом</w:t>
      </w:r>
    </w:p>
    <w:p w:rsidR="00D51787" w:rsidRPr="00AE0F4D" w:rsidRDefault="00D51787" w:rsidP="00AE0F4D">
      <w:pPr>
        <w:pStyle w:val="af3"/>
        <w:numPr>
          <w:ilvl w:val="0"/>
          <w:numId w:val="1"/>
        </w:numPr>
      </w:pPr>
      <w:r w:rsidRPr="00AE0F4D">
        <w:t>Нейроны обмениваются сигналами</w:t>
      </w:r>
    </w:p>
    <w:p w:rsidR="00D51787" w:rsidRPr="00AE0F4D" w:rsidRDefault="00D51787" w:rsidP="00AE0F4D">
      <w:pPr>
        <w:pStyle w:val="af3"/>
        <w:numPr>
          <w:ilvl w:val="0"/>
          <w:numId w:val="1"/>
        </w:numPr>
      </w:pPr>
      <w:r w:rsidRPr="00AE0F4D">
        <w:t>Сигналы имеют булевскую природу</w:t>
      </w:r>
    </w:p>
    <w:p w:rsidR="00D51787" w:rsidRPr="00AE0F4D" w:rsidRDefault="00D51787" w:rsidP="00AE0F4D">
      <w:pPr>
        <w:pStyle w:val="af3"/>
        <w:numPr>
          <w:ilvl w:val="0"/>
          <w:numId w:val="1"/>
        </w:numPr>
      </w:pPr>
      <w:r w:rsidRPr="00AE0F4D">
        <w:t>Система связанных нейронов - это стохастическая динамическая система</w:t>
      </w:r>
    </w:p>
    <w:p w:rsidR="00D51787" w:rsidRPr="00AE0F4D" w:rsidRDefault="00D51787" w:rsidP="000A633E">
      <w:pPr>
        <w:pStyle w:val="af3"/>
      </w:pPr>
      <w:r w:rsidRPr="00AE0F4D">
        <w:t>Упрощенно, нейрон </w:t>
      </w:r>
      <w:r>
        <w:t>—</w:t>
      </w:r>
      <w:r w:rsidRPr="00AE0F4D">
        <w:t xml:space="preserve"> это пороговая система, которая получает входные сигналы от других нейронов, суммирует их и если эта сумма превышает некий порог, генерирует выходной сигнал.</w:t>
      </w:r>
    </w:p>
    <w:p w:rsidR="00D51787" w:rsidRPr="00AE0F4D" w:rsidRDefault="00D51787" w:rsidP="000A633E">
      <w:pPr>
        <w:pStyle w:val="af3"/>
      </w:pPr>
      <w:r w:rsidRPr="00AE0F4D">
        <w:t>Идеализированная модель такой пороговой системы может быть</w:t>
      </w:r>
      <w:r w:rsidRPr="003F25D6">
        <w:t xml:space="preserve"> </w:t>
      </w:r>
      <w:r>
        <w:t>построена</w:t>
      </w:r>
      <w:r w:rsidRPr="00AE0F4D">
        <w:t xml:space="preserve"> при помощи сигмоидальны</w:t>
      </w:r>
      <w:r>
        <w:t>х функций. Типичный график такой функции</w:t>
      </w:r>
      <w:r w:rsidRPr="00AE0F4D">
        <w:t xml:space="preserve"> имеет следующий вид:</w:t>
      </w:r>
    </w:p>
    <w:p w:rsidR="00D51787" w:rsidRPr="00AE0F4D" w:rsidRDefault="0026605A" w:rsidP="000A633E">
      <w:pPr>
        <w:pStyle w:val="af2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i1025" type="#_x0000_t75" alt="Изображение:SigmoidFunction.png" style="width:178.2pt;height:133.8pt;visibility:visible">
            <v:imagedata r:id="rId8" o:title=""/>
          </v:shape>
        </w:pict>
      </w:r>
    </w:p>
    <w:p w:rsidR="00D51787" w:rsidRPr="00AE0F4D" w:rsidRDefault="00D51787" w:rsidP="003C74A6">
      <w:pPr>
        <w:pStyle w:val="ae"/>
        <w:rPr>
          <w:rStyle w:val="Arial0"/>
          <w:i/>
          <w:iCs/>
        </w:rPr>
      </w:pPr>
      <w:r w:rsidRPr="00AE0F4D">
        <w:rPr>
          <w:rStyle w:val="Arial0"/>
          <w:i/>
          <w:iCs/>
        </w:rPr>
        <w:t xml:space="preserve">Рисунок </w:t>
      </w:r>
      <w:r w:rsidRPr="00AE0F4D">
        <w:rPr>
          <w:rFonts w:ascii="Arial" w:hAnsi="Arial" w:cs="Arial"/>
        </w:rPr>
        <w:fldChar w:fldCharType="begin"/>
      </w:r>
      <w:r w:rsidRPr="00AE0F4D">
        <w:rPr>
          <w:rFonts w:ascii="Arial" w:hAnsi="Arial" w:cs="Arial"/>
        </w:rPr>
        <w:instrText xml:space="preserve"> SEQ Рисунок \* ARABIC </w:instrText>
      </w:r>
      <w:r w:rsidRPr="00AE0F4D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1</w:t>
      </w:r>
      <w:r w:rsidRPr="00AE0F4D">
        <w:rPr>
          <w:rFonts w:ascii="Arial" w:hAnsi="Arial" w:cs="Arial"/>
        </w:rPr>
        <w:fldChar w:fldCharType="end"/>
      </w:r>
      <w:r w:rsidRPr="00AE0F4D">
        <w:rPr>
          <w:rStyle w:val="Arial0"/>
          <w:i/>
          <w:iCs/>
        </w:rPr>
        <w:t>. Пример сигмоидальной функции</w:t>
      </w:r>
    </w:p>
    <w:p w:rsidR="00D51787" w:rsidRPr="00AE0F4D" w:rsidRDefault="00D51787" w:rsidP="000A633E">
      <w:pPr>
        <w:pStyle w:val="af3"/>
      </w:pPr>
      <w:r w:rsidRPr="00AE0F4D">
        <w:t>Приведем в качестве примера несколько функций подобного рода:</w:t>
      </w:r>
    </w:p>
    <w:p w:rsidR="00D51787" w:rsidRPr="00AE0F4D" w:rsidRDefault="00D51787" w:rsidP="000A633E">
      <w:pPr>
        <w:pStyle w:val="af3"/>
        <w:numPr>
          <w:ilvl w:val="0"/>
          <w:numId w:val="4"/>
        </w:numPr>
      </w:pPr>
      <w:r w:rsidRPr="000A633E">
        <w:rPr>
          <w:position w:val="-24"/>
        </w:rPr>
        <w:object w:dxaOrig="1080" w:dyaOrig="580">
          <v:shape id="_x0000_i1026" type="#_x0000_t75" style="width:52.8pt;height:28.8pt" o:ole="">
            <v:imagedata r:id="rId9" o:title=""/>
          </v:shape>
          <o:OLEObject Type="Embed" ProgID="Equation.3" ShapeID="_x0000_i1026" DrawAspect="Content" ObjectID="_1549120664" r:id="rId10"/>
        </w:object>
      </w:r>
      <w:r w:rsidRPr="00AE0F4D">
        <w:t>, где </w:t>
      </w:r>
      <w:r w:rsidRPr="000A633E">
        <w:rPr>
          <w:i/>
        </w:rPr>
        <w:t>x</w:t>
      </w:r>
      <w:r w:rsidRPr="00AE0F4D">
        <w:t> </w:t>
      </w:r>
      <w:r>
        <w:t>—</w:t>
      </w:r>
      <w:r w:rsidRPr="00AE0F4D">
        <w:t xml:space="preserve"> амплитуда входного сигнала, который получает нейрон от других нейронов; </w:t>
      </w:r>
      <w:r w:rsidRPr="000A633E">
        <w:rPr>
          <w:i/>
        </w:rPr>
        <w:t>σ</w:t>
      </w:r>
      <w:r w:rsidRPr="00AE0F4D">
        <w:t> </w:t>
      </w:r>
      <w:r>
        <w:t>—</w:t>
      </w:r>
      <w:r w:rsidRPr="00AE0F4D">
        <w:t xml:space="preserve"> выходной сигнал нейрона (рис. 1);</w:t>
      </w:r>
    </w:p>
    <w:p w:rsidR="00D51787" w:rsidRPr="00AE0F4D" w:rsidRDefault="00D51787" w:rsidP="000A633E">
      <w:pPr>
        <w:pStyle w:val="af3"/>
        <w:numPr>
          <w:ilvl w:val="0"/>
          <w:numId w:val="4"/>
        </w:numPr>
      </w:pPr>
      <w:r w:rsidRPr="000A633E">
        <w:rPr>
          <w:position w:val="-26"/>
        </w:rPr>
        <w:object w:dxaOrig="1719" w:dyaOrig="620">
          <v:shape id="_x0000_i1027" type="#_x0000_t75" style="width:82.8pt;height:31.2pt" o:ole="">
            <v:imagedata r:id="rId11" o:title=""/>
          </v:shape>
          <o:OLEObject Type="Embed" ProgID="Equation.3" ShapeID="_x0000_i1027" DrawAspect="Content" ObjectID="_1549120665" r:id="rId12"/>
        </w:object>
      </w:r>
      <w:r w:rsidRPr="00AE0F4D">
        <w:fldChar w:fldCharType="begin"/>
      </w:r>
      <w:r w:rsidRPr="00AE0F4D">
        <w:instrText xml:space="preserve"> QUOTE </w:instrText>
      </w:r>
      <w:r w:rsidR="0026605A">
        <w:pict>
          <v:shape id="_x0000_i1028" type="#_x0000_t75" style="width:93pt;height:21pt" equationxml="&lt;?xml version=&quot;1.0&quot; encoding=&quot;UTF-8&quot; standalone=&quot;yes&quot;?&gt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4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A1B25&quot;/&gt;&lt;wsp:rsid wsp:val=&quot;0005417A&quot;/&gt;&lt;wsp:rsid wsp:val=&quot;000555B1&quot;/&gt;&lt;wsp:rsid wsp:val=&quot;00066D03&quot;/&gt;&lt;wsp:rsid wsp:val=&quot;00071F63&quot;/&gt;&lt;wsp:rsid wsp:val=&quot;000D3B09&quot;/&gt;&lt;wsp:rsid wsp:val=&quot;000E6FD6&quot;/&gt;&lt;wsp:rsid wsp:val=&quot;000F6024&quot;/&gt;&lt;wsp:rsid wsp:val=&quot;001205C5&quot;/&gt;&lt;wsp:rsid wsp:val=&quot;00133A74&quot;/&gt;&lt;wsp:rsid wsp:val=&quot;00182C9D&quot;/&gt;&lt;wsp:rsid wsp:val=&quot;001E1D38&quot;/&gt;&lt;wsp:rsid wsp:val=&quot;00203601&quot;/&gt;&lt;wsp:rsid wsp:val=&quot;00206BAB&quot;/&gt;&lt;wsp:rsid wsp:val=&quot;00217CFC&quot;/&gt;&lt;wsp:rsid wsp:val=&quot;00222B0E&quot;/&gt;&lt;wsp:rsid wsp:val=&quot;00271B49&quot;/&gt;&lt;wsp:rsid wsp:val=&quot;00280CBF&quot;/&gt;&lt;wsp:rsid wsp:val=&quot;002B02A4&quot;/&gt;&lt;wsp:rsid wsp:val=&quot;002C2599&quot;/&gt;&lt;wsp:rsid wsp:val=&quot;002E2ED1&quot;/&gt;&lt;wsp:rsid wsp:val=&quot;00302B6A&quot;/&gt;&lt;wsp:rsid wsp:val=&quot;00307EF7&quot;/&gt;&lt;wsp:rsid wsp:val=&quot;00325FA2&quot;/&gt;&lt;wsp:rsid wsp:val=&quot;003648DD&quot;/&gt;&lt;wsp:rsid wsp:val=&quot;003872FA&quot;/&gt;&lt;wsp:rsid wsp:val=&quot;003B2049&quot;/&gt;&lt;wsp:rsid wsp:val=&quot;003E7E0F&quot;/&gt;&lt;wsp:rsid wsp:val=&quot;00440AB2&quot;/&gt;&lt;wsp:rsid wsp:val=&quot;00473B61&quot;/&gt;&lt;wsp:rsid wsp:val=&quot;00475582&quot;/&gt;&lt;wsp:rsid wsp:val=&quot;00512CB1&quot;/&gt;&lt;wsp:rsid wsp:val=&quot;00527CB1&quot;/&gt;&lt;wsp:rsid wsp:val=&quot;00563C96&quot;/&gt;&lt;wsp:rsid wsp:val=&quot;00593670&quot;/&gt;&lt;wsp:rsid wsp:val=&quot;005B38DB&quot;/&gt;&lt;wsp:rsid wsp:val=&quot;00613CAA&quot;/&gt;&lt;wsp:rsid wsp:val=&quot;00626C61&quot;/&gt;&lt;wsp:rsid wsp:val=&quot;00637D5B&quot;/&gt;&lt;wsp:rsid wsp:val=&quot;006517FC&quot;/&gt;&lt;wsp:rsid wsp:val=&quot;006643B0&quot;/&gt;&lt;wsp:rsid wsp:val=&quot;00670ACC&quot;/&gt;&lt;wsp:rsid wsp:val=&quot;006C3E6D&quot;/&gt;&lt;wsp:rsid wsp:val=&quot;006F4E4D&quot;/&gt;&lt;wsp:rsid wsp:val=&quot;007415DF&quot;/&gt;&lt;wsp:rsid wsp:val=&quot;00742DE7&quot;/&gt;&lt;wsp:rsid wsp:val=&quot;007557F5&quot;/&gt;&lt;wsp:rsid wsp:val=&quot;00782CD5&quot;/&gt;&lt;wsp:rsid wsp:val=&quot;007874D1&quot;/&gt;&lt;wsp:rsid wsp:val=&quot;007C51F3&quot;/&gt;&lt;wsp:rsid wsp:val=&quot;007E60BE&quot;/&gt;&lt;wsp:rsid wsp:val=&quot;007F697D&quot;/&gt;&lt;wsp:rsid wsp:val=&quot;00881B54&quot;/&gt;&lt;wsp:rsid wsp:val=&quot;008A1B25&quot;/&gt;&lt;wsp:rsid wsp:val=&quot;008D0E70&quot;/&gt;&lt;wsp:rsid wsp:val=&quot;008D47C8&quot;/&gt;&lt;wsp:rsid wsp:val=&quot;008E060D&quot;/&gt;&lt;wsp:rsid wsp:val=&quot;008F239D&quot;/&gt;&lt;wsp:rsid wsp:val=&quot;00922AEE&quot;/&gt;&lt;wsp:rsid wsp:val=&quot;00965083&quot;/&gt;&lt;wsp:rsid wsp:val=&quot;009948C7&quot;/&gt;&lt;wsp:rsid wsp:val=&quot;00A57106&quot;/&gt;&lt;wsp:rsid wsp:val=&quot;00A62AE8&quot;/&gt;&lt;wsp:rsid wsp:val=&quot;00A66772&quot;/&gt;&lt;wsp:rsid wsp:val=&quot;00A94322&quot;/&gt;&lt;wsp:rsid wsp:val=&quot;00AE7B6F&quot;/&gt;&lt;wsp:rsid wsp:val=&quot;00B021BB&quot;/&gt;&lt;wsp:rsid wsp:val=&quot;00B20552&quot;/&gt;&lt;wsp:rsid wsp:val=&quot;00B30DAE&quot;/&gt;&lt;wsp:rsid wsp:val=&quot;00B330D7&quot;/&gt;&lt;wsp:rsid wsp:val=&quot;00B65B3B&quot;/&gt;&lt;wsp:rsid wsp:val=&quot;00B73DB2&quot;/&gt;&lt;wsp:rsid wsp:val=&quot;00B86087&quot;/&gt;&lt;wsp:rsid wsp:val=&quot;00BB47AB&quot;/&gt;&lt;wsp:rsid wsp:val=&quot;00BB55CF&quot;/&gt;&lt;wsp:rsid wsp:val=&quot;00BC1347&quot;/&gt;&lt;wsp:rsid wsp:val=&quot;00BC39F3&quot;/&gt;&lt;wsp:rsid wsp:val=&quot;00BD42CA&quot;/&gt;&lt;wsp:rsid wsp:val=&quot;00C03779&quot;/&gt;&lt;wsp:rsid wsp:val=&quot;00C57E1D&quot;/&gt;&lt;wsp:rsid wsp:val=&quot;00C77029&quot;/&gt;&lt;wsp:rsid wsp:val=&quot;00CC14AD&quot;/&gt;&lt;wsp:rsid wsp:val=&quot;00CD7557&quot;/&gt;&lt;wsp:rsid wsp:val=&quot;00D03299&quot;/&gt;&lt;wsp:rsid wsp:val=&quot;00D427DD&quot;/&gt;&lt;wsp:rsid wsp:val=&quot;00D42C53&quot;/&gt;&lt;wsp:rsid wsp:val=&quot;00E30D13&quot;/&gt;&lt;wsp:rsid wsp:val=&quot;00E67EEC&quot;/&gt;&lt;wsp:rsid wsp:val=&quot;00EC777F&quot;/&gt;&lt;wsp:rsid wsp:val=&quot;00ED0513&quot;/&gt;&lt;wsp:rsid wsp:val=&quot;00EE44F2&quot;/&gt;&lt;wsp:rsid wsp:val=&quot;00EE63CF&quot;/&gt;&lt;wsp:rsid wsp:val=&quot;00F07D7D&quot;/&gt;&lt;wsp:rsid wsp:val=&quot;00F3043B&quot;/&gt;&lt;wsp:rsid wsp:val=&quot;00F36167&quot;/&gt;&lt;wsp:rsid wsp:val=&quot;00F72DC3&quot;/&gt;&lt;wsp:rsid wsp:val=&quot;00F924E8&quot;/&gt;&lt;wsp:rsid wsp:val=&quot;00FE5B97&quot;/&gt;&lt;/wsp:rsids&gt;&lt;/w:docPr&gt;&lt;w:body&gt;&lt;w:p wsp:rsidR=&quot;00000000&quot; wsp:rsidRDefault=&quot;007557F5&quot;&gt;&lt;m:oMathPara&gt;&lt;m:oMath&gt;&lt;m:r&gt;&lt;w:rPr&gt;&lt;w:rFonts w:ascii=&quot;Cambria Math&quot; w:h-ansi=&quot;Cambria Math&quot; w:cs=&quot;Arial&quot;/&gt;&lt;wx:font wx:val=&quot;Cambria Math&quot;/&gt;&lt;w:i/&gt;&lt;w:sz w:val=&quot;20&quot;/&gt;&lt;w:sz-cs w:val=&quot;20&quot;/&gt;&lt;w:lang w:val=&quot;EN-US&quot;/&gt;&lt;/w:rPr&gt;&lt;m:t&gt;Пѓ&lt;/m:t&gt;&lt;/m:r&gt;&lt;m:r&gt;&lt;w:rPr&gt;&lt;w:rFonts w:ascii=&quot;Cambria Math&quot; w:h-ansi=&quot;Cambria Math&quot; w:cs=&quot;Arial&quot;/&gt;&lt;wx:font wx:val=&quot;Cambria Math&quot;/&gt;&lt;w:i/&gt;&lt;w:sz w:val=&quot;20&quot;/&gt;&lt;w:sz-cs w:val=&quot;20&quot;/&gt;&lt;/w:rPr&gt;&lt;m:t&gt;=&lt;/m:t&gt;&lt;/m:r&gt;&lt;m:r&gt;&lt;w:rPr&gt;&lt;w:rFonts w:ascii=&quot;Cambria Math&quot; w:h-ansi=&quot;Cambria Math&quot; w:cs=&quot;Arial&quot;/&gt;&lt;wx:font wx:val=&quot;Cambria Math&quot;/&gt;&lt;w:i/&gt;&lt;w:sz w:val=&quot;20&quot;/&gt;&lt;w:sz-cs w:val=&quot;20&quot;/&gt;&lt;w:lang w:val=&quot;EN-US&quot;/&gt;&lt;/w:rPr&gt;&lt;m:t&gt;H&lt;/m:t&gt;&lt;/m:r&gt;&lt;m:d&gt;&lt;m:dPr&gt;&lt;m:ctrlPr&gt;&lt;w:rPr&gt;&lt;w:rFonts w:ascii=&quot;Cambria Math&quot; w:h-ansi=&quot;Cambria Math&quot; w:cs=&quot;Arial&quot;/&gt;&lt;wx:font wx:val=&quot;Cambria Math&quot;/&gt;&lt;w:i/&gt;&lt;w:sz w:val=&quot;20&quot;/&gt;&lt;w:sz-cs w:val=&quot;20&quot;/&gt;&lt;w:lang w:val=&quot;EN-US&quot;/&gt;&lt;/w:rPr&gt;&lt;/m:ctrlPr&gt;&lt;/m:dPr&gt;&lt;m:e&gt;&lt;m:r&gt;&lt;w:rPr&gt;&lt;w:rFonts w:ascii=&quot;Cambria Math&quot; w:h-ansi=&quot;Cambria Math&quot; w:cs=&quot;Arial&quot;/&gt;&lt;wx:font wx:val=&quot;Cambria Math&quot;/&gt;&lt;w:i/&gt;&lt;w:sz w:val=&quot;20&quot;/&gt;&lt;w:sz-cs w:val=&quot;20&quot;/&gt;&lt;w:lang w:val=&quot;EN-US&quot;/&gt;&lt;/w:rPr&gt;&lt;m:t&gt;x&lt;/m:t&gt;&lt;/m:r&gt;&lt;/m:e&gt;&lt;/m:d&gt;&lt;m:r&gt;&lt;w:rPr&gt;&lt;w:rFonts w:ascii=&quot;Cambria Math&quot; w:h-ansi=&quot;Cambria Math&quot; w:cs=&quot;Arial&quot;/&gt;&lt;wx:font wx:val=&quot;Cambria Math&quot;/&gt;&lt;w:i/&gt;&lt;w:sz w:val=&quot;20&quot;/&gt;&lt;w:sz-cs w:val=&quot;20&quot;/&gt;&lt;/w:rPr&gt;&lt;m:t&gt;=&lt;/m:t&gt;&lt;/m:r&gt;&lt;m:d&gt;&lt;m:dPr&gt;&lt;m:begChr m:val=&quot;{&quot;/&gt;&lt;m:endChr m:val=&quot;&quot;/&gt;&lt;m:ctrlPr&gt;&lt;w:rPr&gt;&lt;w:rFonts w:ascii=&quot;Cambria Math&quot; w:h-ansi=&quot;Cambria Math&quot; w:cs=&quot;Arial&quot;/&gt;&lt;wx:font wx:val=&quot;Cambria Math&quot;/&gt;&lt;w:i/&gt;&lt;w:sz w:val=&quot;20&quot;/&gt;&lt;w:sz-cs w:val=&quot;20&quot;/&gt;&lt;w:lang w:val=&quot;EN-US&quot;/&gt;&lt;/w:rPr&gt;&lt;/m:ctrlPr&gt;&lt;/m:dPr&gt;&lt;m:e&gt;&lt;m:eqArr&gt;&lt;m:eqArrPr&gt;&lt;m:ctrlPr&gt;&lt;w:rPr&gt;&lt;w:rFonts w:ascii=&quot;Cambria Math&quot; w:h-ansi=&quot;Cambria Math&quot; w:cs=&quot;Arial&quot;/&gt;&lt;wx:font wx:val=&quot;Cambria Math&quot;/&gt;&lt;w:i/&gt;&lt;w:sz w:val=&quot;20&quot;/&gt;&lt;w:sz-cs w:val=&quot;20&quot;/&gt;&lt;w:lang w:val=&quot;EN-US&quot;/&gt;&lt;/w:rPr&gt;&lt;/m:ctrlPr&gt;&lt;/m:eqArrPr&gt;&lt;m:e&gt;&lt;m:r&gt;&lt;w:rPr&gt;&lt;w:rFonts w:ascii=&quot;Cambria Math&quot; w:h-ansi=&quot;Cambria Math&quot; w:cs=&quot;Arial&quot;/&gt;&lt;wx:font wx:val=&quot;Cambria Math&quot;/&gt;&lt;w:i/&gt;&lt;w:sz w:val=&quot;20&quot;/&gt;&lt;w:sz-cs w:val=&quot;20&quot;/&gt;&lt;/w:rPr&gt;&lt;m:t&gt;1, &lt;/m:t&gt;&lt;/m:r&gt;&lt;m:r&gt;&lt;w:rPr&gt;&lt;w:rFonts w:ascii=&quot;Cambria Math&quot; w:h-ansi=&quot;Cambria Math&quot; w:cs=&quot;Arial&quot;/&gt;&lt;wx:font wx:val=&quot;Cambria Math&quot;/&gt;&lt;w:i/&gt;&lt;w:sz w:val=&quot;20&quot;/&gt;&lt;w:sz-cs w:val=&quot;20&quot;/&gt;&lt;w:lang w:val=&quot;EN-US&quot;/&gt;&lt;/w:rPr&gt;&lt;m:t&gt;x&lt;/m:t&gt;&lt;/m:r&gt;&lt;m:r&gt;&lt;w:rPr&gt;&lt;w:rFonts w:ascii=&quot;Cambria Math&quot; w:h-ansi=&quot;Cambria Math&quot; w:cs=&quot;Arial&quot;/&gt;&lt;wx:font wx:val=&quot;Cambria Math&quot;/&gt;&lt;w:i/&gt;&lt;w:sz w:val=&quot;20&quot;/&gt;&lt;w:sz-cs w:val=&quot;20&quot;/&gt;&lt;/w:rPr&gt;&lt;m:t&gt;&amp;gt;0&lt;/m:t&gt;&lt;/m:r&gt;&lt;/m:e&gt;&lt;m:e&gt;&lt;m:r&gt;&lt;w:rPr&gt;&lt;w:rFonts w:ascii=&quot;Cambria Math&quot; w:h-ansi=&quot;Cambria Math&quot; w:cs=&quot;Arial&quot;/&gt;&lt;wx:font wx:val=&quot;Cambria Math&quot;/&gt;&lt;w:i/&gt;&lt;w:sz w:val=&quot;20&quot;/&gt;&lt;w:sz-cs w:val=&quot;20&quot;/&gt;&lt;/w:rPr&gt;&lt;m:t&gt;0,&lt;/m:t&gt;&lt;/m:r&gt;&lt;m:r&gt;&lt;w:rPr&gt;&lt;w:rFonts w:ascii=&quot;Cambria Math&quot; w:h-ansi=&quot;Cambria Math&quot; w:cs=&quot;Arial&quot;/&gt;&lt;wx:font wx:val=&quot;Cambria Math&quot;/&gt;&lt;w:i/&gt;&lt;w:sz w:val=&quot;20&quot;/&gt;&lt;w:sz-cs w:val=&quot;20&quot;/&gt;&lt;w:lang w:val=&quot;EN-US&quot;/&gt;&lt;/w:rPr&gt;&lt;m:t&gt;x&lt;/m:t&gt;&lt;/m:r&gt;&lt;m:r&gt;&lt;w:rPr&gt;&lt;w:rFonts w:ascii=&quot;Cambria Math&quot; w:h-ansi=&quot;Cambria Math&quot; w:cs=&quot;Arial&quot;/&gt;&lt;wx:font wx:val=&quot;Cambria Math&quot;/&gt;&lt;w:i/&gt;&lt;w:sz w:val=&quot;20&quot;/&gt;&lt;w:sz-cs w:val=&quot;20&quot;/&gt;&lt;/w:rPr&gt;&lt;m:t&gt;в‰¤0&lt;/m:t&gt;&lt;/m:r&gt;&lt;/m:e&gt;&lt;/m:eqAr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AE0F4D">
        <w:instrText xml:space="preserve"> </w:instrText>
      </w:r>
      <w:r w:rsidRPr="00AE0F4D">
        <w:fldChar w:fldCharType="end"/>
      </w:r>
      <w:r w:rsidRPr="00AE0F4D">
        <w:t> — функция скачка или функция Хевисайда (рис. 2);</w:t>
      </w:r>
    </w:p>
    <w:p w:rsidR="00D51787" w:rsidRPr="00AE0F4D" w:rsidRDefault="007F13CD" w:rsidP="000A633E">
      <w:pPr>
        <w:pStyle w:val="af2"/>
        <w:rPr>
          <w:noProof/>
          <w:lang w:eastAsia="ru-RU"/>
        </w:rPr>
      </w:pP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INCLUDEPICTURE  "http://upload.wikimedia.org/wikipedia/commons/thumb/a/ac/HardLimitFunction.png/761px-HardLimitFunction.png" \* MERGEFORMATINET </w:instrText>
      </w:r>
      <w:r>
        <w:rPr>
          <w:noProof/>
          <w:lang w:eastAsia="ru-RU"/>
        </w:rPr>
        <w:fldChar w:fldCharType="separate"/>
      </w:r>
      <w:r w:rsidR="0026605A">
        <w:rPr>
          <w:noProof/>
          <w:lang w:eastAsia="ru-RU"/>
        </w:rPr>
        <w:fldChar w:fldCharType="begin"/>
      </w:r>
      <w:r w:rsidR="0026605A">
        <w:rPr>
          <w:noProof/>
          <w:lang w:eastAsia="ru-RU"/>
        </w:rPr>
        <w:instrText xml:space="preserve"> INCLUDEPICTURE  "http://upload.wikimedia.org/wikipedia/commons/thumb/a/ac/HardLimitFunction.png/761px-HardLimitFunction.png" \* MERGEFORMATINET </w:instrText>
      </w:r>
      <w:r w:rsidR="0026605A">
        <w:rPr>
          <w:noProof/>
          <w:lang w:eastAsia="ru-RU"/>
        </w:rPr>
        <w:fldChar w:fldCharType="separate"/>
      </w:r>
      <w:r w:rsidR="0026605A">
        <w:rPr>
          <w:noProof/>
          <w:lang w:eastAsia="ru-RU"/>
        </w:rPr>
        <w:pict>
          <v:shape id="Picture 4" o:spid="_x0000_i1029" type="#_x0000_t75" alt="Изображение:HardLimitFunction.png" href="http://upload.wikimedia.org/wikipedia/commons/" style="width:181.8pt;height:123pt;visibility:visible" o:button="t">
            <v:fill o:detectmouseclick="t"/>
            <v:imagedata r:id="rId14" r:href="rId15"/>
          </v:shape>
        </w:pict>
      </w:r>
      <w:r w:rsidR="0026605A">
        <w:rPr>
          <w:noProof/>
          <w:lang w:eastAsia="ru-RU"/>
        </w:rPr>
        <w:fldChar w:fldCharType="end"/>
      </w:r>
      <w:r>
        <w:rPr>
          <w:noProof/>
          <w:lang w:eastAsia="ru-RU"/>
        </w:rPr>
        <w:fldChar w:fldCharType="end"/>
      </w:r>
    </w:p>
    <w:p w:rsidR="00D51787" w:rsidRPr="00AE0F4D" w:rsidRDefault="00D51787" w:rsidP="003C74A6">
      <w:pPr>
        <w:pStyle w:val="ae"/>
        <w:rPr>
          <w:rStyle w:val="Arial0"/>
          <w:i/>
          <w:iCs/>
        </w:rPr>
      </w:pPr>
      <w:r w:rsidRPr="00AE0F4D">
        <w:rPr>
          <w:rStyle w:val="Arial0"/>
          <w:i/>
          <w:iCs/>
        </w:rPr>
        <w:t xml:space="preserve">Рисунок </w:t>
      </w:r>
      <w:r w:rsidRPr="00AE0F4D">
        <w:rPr>
          <w:rFonts w:ascii="Arial" w:hAnsi="Arial" w:cs="Arial"/>
        </w:rPr>
        <w:fldChar w:fldCharType="begin"/>
      </w:r>
      <w:r w:rsidRPr="00AE0F4D">
        <w:rPr>
          <w:rFonts w:ascii="Arial" w:hAnsi="Arial" w:cs="Arial"/>
        </w:rPr>
        <w:instrText xml:space="preserve"> SEQ Рисунок \* ARABIC </w:instrText>
      </w:r>
      <w:r w:rsidRPr="00AE0F4D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</w:t>
      </w:r>
      <w:r w:rsidRPr="00AE0F4D">
        <w:rPr>
          <w:rFonts w:ascii="Arial" w:hAnsi="Arial" w:cs="Arial"/>
        </w:rPr>
        <w:fldChar w:fldCharType="end"/>
      </w:r>
      <w:r w:rsidRPr="00AE0F4D">
        <w:rPr>
          <w:rStyle w:val="Arial0"/>
          <w:i/>
          <w:iCs/>
        </w:rPr>
        <w:t>. Функция Хевисайда</w:t>
      </w:r>
    </w:p>
    <w:p w:rsidR="00D51787" w:rsidRPr="00AE0F4D" w:rsidRDefault="00D51787" w:rsidP="00AE0F4D">
      <w:pPr>
        <w:pStyle w:val="af3"/>
        <w:numPr>
          <w:ilvl w:val="0"/>
          <w:numId w:val="1"/>
        </w:numPr>
      </w:pPr>
      <w:r w:rsidRPr="00AE0F4D">
        <w:t xml:space="preserve">Кусочно-линейная (функция </w:t>
      </w:r>
      <w:r w:rsidRPr="00FC721F">
        <w:rPr>
          <w:position w:val="-10"/>
        </w:rPr>
        <w:object w:dxaOrig="1140" w:dyaOrig="300">
          <v:shape id="_x0000_i1030" type="#_x0000_t75" style="width:52.8pt;height:15pt" o:ole="">
            <v:imagedata r:id="rId16" o:title=""/>
          </v:shape>
          <o:OLEObject Type="Embed" ProgID="Equation.3" ShapeID="_x0000_i1030" DrawAspect="Content" ObjectID="_1549120666" r:id="rId17"/>
        </w:object>
      </w:r>
      <w:r w:rsidRPr="00AE0F4D">
        <w:t>)</w:t>
      </w:r>
    </w:p>
    <w:p w:rsidR="00D51787" w:rsidRPr="00AE0F4D" w:rsidRDefault="00D51787" w:rsidP="00AE0F4D">
      <w:pPr>
        <w:pStyle w:val="af3"/>
        <w:numPr>
          <w:ilvl w:val="0"/>
          <w:numId w:val="1"/>
        </w:numPr>
      </w:pPr>
      <w:r w:rsidRPr="00AE0F4D">
        <w:t>Кусочно-полиномиальная</w:t>
      </w:r>
    </w:p>
    <w:p w:rsidR="00D51787" w:rsidRPr="00AE0F4D" w:rsidRDefault="00D51787" w:rsidP="000A633E">
      <w:pPr>
        <w:pStyle w:val="af3"/>
      </w:pPr>
      <w:r w:rsidRPr="00AE0F4D">
        <w:t>При распознавании образов в мозге происходят сложные процессы. Упрощенно систему распознавания образов можно представить как многослойный персептрон (см. часть 1).</w:t>
      </w:r>
    </w:p>
    <w:p w:rsidR="00D51787" w:rsidRPr="00AE0F4D" w:rsidRDefault="00D51787" w:rsidP="000A633E">
      <w:pPr>
        <w:pStyle w:val="af3"/>
      </w:pPr>
      <w:r w:rsidRPr="00AE0F4D">
        <w:t>Сигналы из многослойного персептрона обрабатываются кортекс - это рекуррентная нейросеть (см. часть 2).</w:t>
      </w:r>
    </w:p>
    <w:p w:rsidR="00D51787" w:rsidRPr="00AE0F4D" w:rsidRDefault="00D51787" w:rsidP="00F93988">
      <w:pPr>
        <w:pStyle w:val="af3"/>
      </w:pPr>
      <w:r w:rsidRPr="000A635B">
        <w:rPr>
          <w:rStyle w:val="af4"/>
        </w:rPr>
        <w:t>Силу связи между нейронами описывает матрица синаптических связей </w:t>
      </w:r>
      <w:r w:rsidRPr="00AE0F4D">
        <w:rPr>
          <w:i/>
          <w:lang w:val="en-US"/>
        </w:rPr>
        <w:t>W</w:t>
      </w:r>
      <w:r w:rsidRPr="000A635B">
        <w:rPr>
          <w:rStyle w:val="af4"/>
        </w:rPr>
        <w:t>. Известно, что вся долговременная фундаментальная информация хранится в этой матрице. Матрица синаптических связей </w:t>
      </w:r>
      <w:r w:rsidRPr="00AE0F4D">
        <w:rPr>
          <w:i/>
          <w:lang w:val="en-US"/>
        </w:rPr>
        <w:t>W</w:t>
      </w:r>
      <w:r w:rsidRPr="00AE0F4D">
        <w:t xml:space="preserve"> медленно меняется со временем. Итак, в сети две динамики </w:t>
      </w:r>
      <w:r>
        <w:t>—</w:t>
      </w:r>
      <w:r w:rsidRPr="00AE0F4D">
        <w:t xml:space="preserve"> быстрая динамика нейронов, описываемая динамической системой, и медленная, связанная с изменением силы связи между нейронами. Медленная динамика </w:t>
      </w:r>
      <w:r>
        <w:t xml:space="preserve">упрощенно </w:t>
      </w:r>
      <w:r w:rsidRPr="00AE0F4D">
        <w:t>описывается так называемым п</w:t>
      </w:r>
      <w:r>
        <w:t>равилом Хебба. Хебб —</w:t>
      </w:r>
      <w:r w:rsidRPr="00AE0F4D">
        <w:t xml:space="preserve"> </w:t>
      </w:r>
      <w:r>
        <w:t>канад</w:t>
      </w:r>
      <w:r w:rsidRPr="00AE0F4D">
        <w:t xml:space="preserve">ский физиолог, который экспериментально показал, что если два </w:t>
      </w:r>
      <w:r w:rsidRPr="00AE0F4D">
        <w:lastRenderedPageBreak/>
        <w:t>нейрона оба часто одновременно активны, то сила связи между ними растет. Возможны разные варианты математической записи такого правила.</w:t>
      </w:r>
    </w:p>
    <w:p w:rsidR="00D51787" w:rsidRPr="005C1D24" w:rsidRDefault="00D51787" w:rsidP="00F93988">
      <w:pPr>
        <w:pStyle w:val="af3"/>
      </w:pPr>
      <w:r w:rsidRPr="005C1D24">
        <w:t>Если воспользоваться простейшим вариантом правила Хебба, предложенным С. Фузи, Н. Брюнелем и др., то можн</w:t>
      </w:r>
      <w:r>
        <w:t>о показать, что это правило</w:t>
      </w:r>
      <w:r w:rsidRPr="005C1D24">
        <w:t xml:space="preserve"> в совокупности с шестислойным персептроном реализует все важнейшие алгоритмы (преобразование Фурье и т.д.) (Вакуленко, 2002).</w:t>
      </w:r>
    </w:p>
    <w:p w:rsidR="00D51787" w:rsidRPr="00AE0F4D" w:rsidRDefault="00D51787" w:rsidP="000A633E">
      <w:pPr>
        <w:pStyle w:val="af3"/>
      </w:pPr>
      <w:r w:rsidRPr="00AE0F4D">
        <w:t>Рассмотрим общие принципы функционирования нейронных сетей на примере задачи классификации.</w:t>
      </w:r>
    </w:p>
    <w:p w:rsidR="00D51787" w:rsidRPr="00AE0F4D" w:rsidRDefault="00D51787" w:rsidP="00AE0F4D">
      <w:pPr>
        <w:pStyle w:val="af3"/>
      </w:pPr>
      <w:r w:rsidRPr="00AE0F4D">
        <w:t>Предположим, мы хотим создать автоматическую систему, которая различает два типа объектов, </w:t>
      </w:r>
      <w:r w:rsidRPr="00FC721F">
        <w:rPr>
          <w:i/>
        </w:rPr>
        <w:t>А</w:t>
      </w:r>
      <w:r w:rsidRPr="00AE0F4D">
        <w:t xml:space="preserve"> и </w:t>
      </w:r>
      <w:r w:rsidRPr="00FC721F">
        <w:rPr>
          <w:i/>
        </w:rPr>
        <w:t>B</w:t>
      </w:r>
      <w:r w:rsidRPr="00AE0F4D">
        <w:t>. Системы технического зрения позволяют записать данные об объектах (признаки объекта) в цифровом виде.</w:t>
      </w:r>
    </w:p>
    <w:p w:rsidR="00D51787" w:rsidRPr="00AE0F4D" w:rsidRDefault="00D51787" w:rsidP="000A633E">
      <w:pPr>
        <w:pStyle w:val="af3"/>
      </w:pPr>
      <w:r w:rsidRPr="00AE0F4D">
        <w:t>Предположим, что мы характеризуем объект с помощью набора признаков </w:t>
      </w:r>
      <w:r w:rsidRPr="00FC721F">
        <w:rPr>
          <w:position w:val="-10"/>
        </w:rPr>
        <w:object w:dxaOrig="1100" w:dyaOrig="300">
          <v:shape id="_x0000_i1031" type="#_x0000_t75" style="width:54pt;height:15pt" o:ole="">
            <v:imagedata r:id="rId18" o:title=""/>
          </v:shape>
          <o:OLEObject Type="Embed" ProgID="Equation.3" ShapeID="_x0000_i1031" DrawAspect="Content" ObjectID="_1549120667" r:id="rId19"/>
        </w:object>
      </w:r>
      <w:r w:rsidRPr="00AE0F4D">
        <w:t>. Признаки могут быть выражены с помощью целых чисел или даже булевских переменных, то есть «есть признак» </w:t>
      </w:r>
      <w:r>
        <w:t>—</w:t>
      </w:r>
      <w:r w:rsidRPr="00AE0F4D">
        <w:t xml:space="preserve"> «нет признака».</w:t>
      </w:r>
    </w:p>
    <w:p w:rsidR="00D51787" w:rsidRPr="00AE0F4D" w:rsidRDefault="00D51787" w:rsidP="00AE0F4D">
      <w:pPr>
        <w:pStyle w:val="af3"/>
      </w:pPr>
      <w:r>
        <w:t>Совокупность п</w:t>
      </w:r>
      <w:r w:rsidRPr="00AE0F4D">
        <w:t>ризнак</w:t>
      </w:r>
      <w:r>
        <w:t>ов</w:t>
      </w:r>
      <w:r w:rsidRPr="00AE0F4D">
        <w:t xml:space="preserve"> можно рассматривать как вектор с </w:t>
      </w:r>
      <w:r w:rsidRPr="00FC721F">
        <w:rPr>
          <w:i/>
        </w:rPr>
        <w:t>k</w:t>
      </w:r>
      <w:r w:rsidRPr="00AE0F4D">
        <w:t xml:space="preserve"> компонентами, или точку </w:t>
      </w:r>
      <w:r w:rsidRPr="001910E4">
        <w:rPr>
          <w:i/>
        </w:rPr>
        <w:t>k</w:t>
      </w:r>
      <w:r w:rsidRPr="00AE0F4D">
        <w:t>-мерного Эвклидова пространства </w:t>
      </w:r>
      <w:r w:rsidRPr="00FC721F">
        <w:rPr>
          <w:position w:val="-10"/>
        </w:rPr>
        <w:object w:dxaOrig="1620" w:dyaOrig="300">
          <v:shape id="_x0000_i1032" type="#_x0000_t75" style="width:79.2pt;height:15pt" o:ole="">
            <v:imagedata r:id="rId20" o:title=""/>
          </v:shape>
          <o:OLEObject Type="Embed" ProgID="Equation.3" ShapeID="_x0000_i1032" DrawAspect="Content" ObjectID="_1549120668" r:id="rId21"/>
        </w:object>
      </w:r>
      <w:r w:rsidRPr="00AE0F4D">
        <w:t>. Тогда задача классификации сводится к следующей математической задаче: разделить два множества точек</w:t>
      </w:r>
      <w:proofErr w:type="gramStart"/>
      <w:r w:rsidRPr="00AE0F4D">
        <w:t> </w:t>
      </w:r>
      <w:r w:rsidRPr="00FC721F">
        <w:rPr>
          <w:i/>
        </w:rPr>
        <w:t>А</w:t>
      </w:r>
      <w:proofErr w:type="gramEnd"/>
      <w:r w:rsidRPr="00AE0F4D">
        <w:t xml:space="preserve"> и </w:t>
      </w:r>
      <w:r w:rsidRPr="00FC721F">
        <w:rPr>
          <w:i/>
        </w:rPr>
        <w:t>B</w:t>
      </w:r>
      <w:r w:rsidRPr="00AE0F4D">
        <w:t xml:space="preserve"> </w:t>
      </w:r>
      <w:r w:rsidRPr="00FC721F">
        <w:rPr>
          <w:i/>
        </w:rPr>
        <w:t>k</w:t>
      </w:r>
      <w:r w:rsidRPr="00AE0F4D">
        <w:t>-мерного Эвклидова пространства некоторой гиперповерхностью размерности </w:t>
      </w:r>
      <w:r w:rsidRPr="00FC721F">
        <w:rPr>
          <w:i/>
        </w:rPr>
        <w:t>k-1</w:t>
      </w:r>
      <w:r w:rsidRPr="00AE0F4D">
        <w:t>.</w:t>
      </w:r>
    </w:p>
    <w:p w:rsidR="00D51787" w:rsidRPr="00AE0F4D" w:rsidRDefault="00D51787" w:rsidP="00AE0F4D">
      <w:pPr>
        <w:pStyle w:val="af3"/>
      </w:pPr>
      <w:r w:rsidRPr="00AE0F4D">
        <w:t>Сделаем некоторые важные комментарии. Выбор признаков для классификации является исключительно сложной задачей, которую мы пока не рассматриваем. Ранее это задача решалась вручную, в последнее время появились эффективные методы автоматического нахождения наиболее эффект</w:t>
      </w:r>
      <w:r>
        <w:t>ивных признаков (так называемый</w:t>
      </w:r>
      <w:r w:rsidRPr="00AE0F4D">
        <w:t xml:space="preserve"> </w:t>
      </w:r>
      <w:r w:rsidRPr="001910E4">
        <w:t>Deep Learning</w:t>
      </w:r>
      <w:r w:rsidRPr="00AE0F4D">
        <w:t>). Отметим, что выбор правильных признаков важен для успешности последующей обработки системы признаков методами, которые мы описываем ниже.</w:t>
      </w:r>
    </w:p>
    <w:p w:rsidR="00D51787" w:rsidRPr="00AE0F4D" w:rsidRDefault="00D51787" w:rsidP="00AE0F4D">
      <w:pPr>
        <w:pStyle w:val="af3"/>
      </w:pPr>
      <w:r w:rsidRPr="00AE0F4D">
        <w:lastRenderedPageBreak/>
        <w:t>Обучение нейронной сети в задачах классификации происходит на наборе обучающих примеров </w:t>
      </w:r>
      <w:r w:rsidRPr="00FC721F">
        <w:rPr>
          <w:position w:val="-10"/>
        </w:rPr>
        <w:object w:dxaOrig="1680" w:dyaOrig="300">
          <v:shape id="_x0000_i1033" type="#_x0000_t75" style="width:82.2pt;height:15pt" o:ole="">
            <v:imagedata r:id="rId22" o:title=""/>
          </v:shape>
          <o:OLEObject Type="Embed" ProgID="Equation.3" ShapeID="_x0000_i1033" DrawAspect="Content" ObjectID="_1549120669" r:id="rId23"/>
        </w:object>
      </w:r>
      <w:r w:rsidRPr="00AE0F4D">
        <w:t xml:space="preserve">, </w:t>
      </w:r>
      <w:r>
        <w:t xml:space="preserve">для которых </w:t>
      </w:r>
      <w:r w:rsidRPr="00AE0F4D">
        <w:t>принадлежность объекта к классу</w:t>
      </w:r>
      <w:proofErr w:type="gramStart"/>
      <w:r w:rsidRPr="00AE0F4D">
        <w:t> </w:t>
      </w:r>
      <w:r w:rsidRPr="00FC721F">
        <w:rPr>
          <w:i/>
        </w:rPr>
        <w:t>А</w:t>
      </w:r>
      <w:proofErr w:type="gramEnd"/>
      <w:r w:rsidRPr="00AE0F4D">
        <w:t xml:space="preserve"> или классу </w:t>
      </w:r>
      <w:r w:rsidRPr="00FC721F">
        <w:rPr>
          <w:i/>
        </w:rPr>
        <w:t>B</w:t>
      </w:r>
      <w:r>
        <w:t> известна</w:t>
      </w:r>
      <w:r w:rsidRPr="00AE0F4D">
        <w:t>. Кроме того, определим индикатор:</w:t>
      </w:r>
    </w:p>
    <w:p w:rsidR="00D51787" w:rsidRPr="00AE0F4D" w:rsidRDefault="00D51787" w:rsidP="006842AF">
      <w:pPr>
        <w:pStyle w:val="af1"/>
      </w:pPr>
      <w:r w:rsidRPr="006842AF">
        <w:rPr>
          <w:position w:val="-26"/>
        </w:rPr>
        <w:object w:dxaOrig="1520" w:dyaOrig="620">
          <v:shape id="_x0000_i1034" type="#_x0000_t75" style="width:67.8pt;height:31.2pt" o:ole="">
            <v:imagedata r:id="rId24" o:title=""/>
          </v:shape>
          <o:OLEObject Type="Embed" ProgID="Equation.3" ShapeID="_x0000_i1034" DrawAspect="Content" ObjectID="_1549120670" r:id="rId25"/>
        </w:object>
      </w:r>
      <w:r w:rsidRPr="00AE0F4D">
        <w:t>.</w:t>
      </w:r>
    </w:p>
    <w:p w:rsidR="00D51787" w:rsidRPr="00AE0F4D" w:rsidRDefault="00D51787" w:rsidP="000A633E">
      <w:pPr>
        <w:pStyle w:val="af3"/>
      </w:pPr>
      <w:r w:rsidRPr="00AE0F4D">
        <w:t>По накопленному в результате обучения «опыту» строим сеть, которая проводит разделяющую поверхность.</w:t>
      </w:r>
    </w:p>
    <w:p w:rsidR="00D51787" w:rsidRPr="00AE0F4D" w:rsidRDefault="00D51787" w:rsidP="000A633E">
      <w:pPr>
        <w:pStyle w:val="af3"/>
      </w:pPr>
      <w:r w:rsidRPr="00AE0F4D">
        <w:t>Математически этот процесс может быть описан как поиск некоторой функции</w:t>
      </w:r>
    </w:p>
    <w:p w:rsidR="00D51787" w:rsidRPr="00AE0F4D" w:rsidRDefault="00D51787" w:rsidP="006842AF">
      <w:pPr>
        <w:pStyle w:val="af1"/>
      </w:pPr>
      <w:r w:rsidRPr="006842AF">
        <w:rPr>
          <w:position w:val="-10"/>
        </w:rPr>
        <w:object w:dxaOrig="1100" w:dyaOrig="300">
          <v:shape id="_x0000_i1035" type="#_x0000_t75" style="width:54pt;height:15pt" o:ole="">
            <v:imagedata r:id="rId26" o:title=""/>
          </v:shape>
          <o:OLEObject Type="Embed" ProgID="Equation.3" ShapeID="_x0000_i1035" DrawAspect="Content" ObjectID="_1549120671" r:id="rId27"/>
        </w:object>
      </w:r>
      <w:r w:rsidRPr="00AE0F4D">
        <w:t>,</w:t>
      </w:r>
    </w:p>
    <w:p w:rsidR="00D51787" w:rsidRPr="00AE0F4D" w:rsidRDefault="00D51787" w:rsidP="00AE0F4D">
      <w:pPr>
        <w:pStyle w:val="af3"/>
        <w:ind w:firstLine="0"/>
      </w:pPr>
      <w:r w:rsidRPr="00AE0F4D">
        <w:t>где </w:t>
      </w:r>
      <w:r w:rsidRPr="00AE0F4D">
        <w:rPr>
          <w:rFonts w:cs="Arial"/>
          <w:i/>
          <w:szCs w:val="20"/>
          <w:lang w:val="en-US"/>
        </w:rPr>
        <w:t>W</w:t>
      </w:r>
      <w:r w:rsidRPr="00AE0F4D">
        <w:t xml:space="preserve"> - набор параметров нейронной сети. Эти параметры, в частности, задают силу связи между нейронами </w:t>
      </w:r>
      <w:r>
        <w:t xml:space="preserve">и подбираются так, чтобы ошибка </w:t>
      </w:r>
      <w:r w:rsidRPr="00AE0F4D">
        <w:t>обучения</w:t>
      </w:r>
      <w:r>
        <w:t> </w:t>
      </w:r>
      <w:r w:rsidRPr="00AE0F4D">
        <w:t>(</w:t>
      </w:r>
      <w:r w:rsidRPr="006842AF">
        <w:rPr>
          <w:i/>
        </w:rPr>
        <w:t>error training</w:t>
      </w:r>
      <w:r w:rsidRPr="00AE0F4D">
        <w:t xml:space="preserve">) </w:t>
      </w:r>
    </w:p>
    <w:p w:rsidR="00D51787" w:rsidRPr="00AE0F4D" w:rsidRDefault="00D51787" w:rsidP="006842AF">
      <w:pPr>
        <w:pStyle w:val="af1"/>
      </w:pPr>
      <w:r w:rsidRPr="006842AF">
        <w:rPr>
          <w:position w:val="-26"/>
        </w:rPr>
        <w:object w:dxaOrig="2720" w:dyaOrig="480">
          <v:shape id="_x0000_i1036" type="#_x0000_t75" style="width:127.2pt;height:24pt" o:ole="">
            <v:imagedata r:id="rId28" o:title=""/>
          </v:shape>
          <o:OLEObject Type="Embed" ProgID="Equation.3" ShapeID="_x0000_i1036" DrawAspect="Content" ObjectID="_1549120672" r:id="rId29"/>
        </w:object>
      </w:r>
      <w:r w:rsidRPr="00AE0F4D">
        <w:t>,</w:t>
      </w:r>
    </w:p>
    <w:p w:rsidR="00D51787" w:rsidRPr="000A635B" w:rsidRDefault="00D51787" w:rsidP="006842AF">
      <w:pPr>
        <w:pStyle w:val="af6"/>
        <w:rPr>
          <w:rStyle w:val="af4"/>
        </w:rPr>
      </w:pPr>
      <w:r w:rsidRPr="000A635B">
        <w:rPr>
          <w:rStyle w:val="af4"/>
        </w:rPr>
        <w:t xml:space="preserve">где </w:t>
      </w:r>
      <w:r w:rsidRPr="006842AF">
        <w:rPr>
          <w:position w:val="-10"/>
          <w:szCs w:val="20"/>
        </w:rPr>
        <w:object w:dxaOrig="1160" w:dyaOrig="340">
          <v:shape id="_x0000_i1037" type="#_x0000_t75" style="width:55.2pt;height:16.8pt" o:ole="">
            <v:imagedata r:id="rId30" o:title=""/>
          </v:shape>
          <o:OLEObject Type="Embed" ProgID="Equation.3" ShapeID="_x0000_i1037" DrawAspect="Content" ObjectID="_1549120673" r:id="rId31"/>
        </w:object>
      </w:r>
      <w:r w:rsidRPr="000A635B">
        <w:rPr>
          <w:rStyle w:val="af4"/>
        </w:rPr>
        <w:t xml:space="preserve"> берутся из обучающего множества, была бы минимальной (как можно ближе к нулю).</w:t>
      </w:r>
    </w:p>
    <w:p w:rsidR="00D51787" w:rsidRPr="00AE0F4D" w:rsidRDefault="00D51787" w:rsidP="000A633E">
      <w:pPr>
        <w:pStyle w:val="af3"/>
      </w:pPr>
      <w:r w:rsidRPr="00AE0F4D">
        <w:t>Для проверки эффективности обучения нейронной сети берут тестовое множество объектов и вычисляют</w:t>
      </w:r>
    </w:p>
    <w:p w:rsidR="00D51787" w:rsidRPr="00AE0F4D" w:rsidRDefault="00D51787" w:rsidP="006842AF">
      <w:pPr>
        <w:pStyle w:val="af1"/>
      </w:pPr>
      <w:r w:rsidRPr="00FC721F">
        <w:rPr>
          <w:position w:val="-26"/>
        </w:rPr>
        <w:object w:dxaOrig="2640" w:dyaOrig="480">
          <v:shape id="_x0000_i1038" type="#_x0000_t75" style="width:123pt;height:24pt" o:ole="">
            <v:imagedata r:id="rId32" o:title=""/>
          </v:shape>
          <o:OLEObject Type="Embed" ProgID="Equation.3" ShapeID="_x0000_i1038" DrawAspect="Content" ObjectID="_1549120674" r:id="rId33"/>
        </w:object>
      </w:r>
      <w:r w:rsidRPr="00AE0F4D">
        <w:t>,</w:t>
      </w:r>
    </w:p>
    <w:p w:rsidR="00D51787" w:rsidRPr="00AE0F4D" w:rsidRDefault="00D51787" w:rsidP="00FC721F">
      <w:pPr>
        <w:pStyle w:val="af6"/>
      </w:pPr>
      <w:proofErr w:type="gramStart"/>
      <w:r w:rsidRPr="00AE0F4D">
        <w:t>где </w:t>
      </w:r>
      <w:r w:rsidRPr="00FC721F">
        <w:rPr>
          <w:position w:val="-10"/>
        </w:rPr>
        <w:object w:dxaOrig="460" w:dyaOrig="300">
          <v:shape id="_x0000_i1039" type="#_x0000_t75" style="width:22.2pt;height:15pt" o:ole="">
            <v:imagedata r:id="rId34" o:title=""/>
          </v:shape>
          <o:OLEObject Type="Embed" ProgID="Equation.3" ShapeID="_x0000_i1039" DrawAspect="Content" ObjectID="_1549120675" r:id="rId35"/>
        </w:object>
      </w:r>
      <w:r>
        <w:t xml:space="preserve"> взяты из тестового</w:t>
      </w:r>
      <w:r w:rsidRPr="00AE0F4D">
        <w:t xml:space="preserve"> множества.</w:t>
      </w:r>
      <w:proofErr w:type="gramEnd"/>
    </w:p>
    <w:p w:rsidR="00D51787" w:rsidRPr="00AE0F4D" w:rsidRDefault="00D51787" w:rsidP="000A633E">
      <w:pPr>
        <w:pStyle w:val="af3"/>
      </w:pPr>
      <w:r w:rsidRPr="00AE0F4D">
        <w:t>После того, как система обучена (что иногда требует большого процессорного времени), она решает автоматически для любого поданного на вход системы объекта </w:t>
      </w:r>
      <w:r w:rsidRPr="00696C7D">
        <w:rPr>
          <w:position w:val="-4"/>
        </w:rPr>
        <w:object w:dxaOrig="240" w:dyaOrig="220">
          <v:shape id="_x0000_i1040" type="#_x0000_t75" style="width:12pt;height:11.4pt" o:ole="">
            <v:imagedata r:id="rId36" o:title=""/>
          </v:shape>
          <o:OLEObject Type="Embed" ProgID="Equation.3" ShapeID="_x0000_i1040" DrawAspect="Content" ObjectID="_1549120676" r:id="rId37"/>
        </w:object>
      </w:r>
      <w:r w:rsidRPr="00AE0F4D">
        <w:t>, к какому классу он относится.</w:t>
      </w:r>
    </w:p>
    <w:p w:rsidR="00D51787" w:rsidRPr="00AE0F4D" w:rsidRDefault="00D51787" w:rsidP="00FC721F">
      <w:pPr>
        <w:pStyle w:val="1"/>
      </w:pPr>
      <w:r w:rsidRPr="00AE0F4D">
        <w:br w:type="column"/>
      </w:r>
      <w:r>
        <w:lastRenderedPageBreak/>
        <w:t>Основные модели теории нейронных сетей</w:t>
      </w:r>
    </w:p>
    <w:p w:rsidR="00D51787" w:rsidRPr="00AE0F4D" w:rsidRDefault="00D51787" w:rsidP="00797DE9">
      <w:pPr>
        <w:ind w:left="4253"/>
        <w:rPr>
          <w:rFonts w:ascii="Arial" w:hAnsi="Arial" w:cs="Arial"/>
          <w:i/>
          <w:sz w:val="20"/>
          <w:szCs w:val="20"/>
        </w:rPr>
      </w:pPr>
      <w:r w:rsidRPr="00AE0F4D">
        <w:rPr>
          <w:rFonts w:ascii="Arial" w:hAnsi="Arial" w:cs="Arial"/>
          <w:i/>
          <w:sz w:val="20"/>
          <w:szCs w:val="20"/>
        </w:rPr>
        <w:t>Выбор модели — скорее искусство, чем наука.</w:t>
      </w:r>
    </w:p>
    <w:p w:rsidR="00D51787" w:rsidRPr="00AE0F4D" w:rsidRDefault="00D51787" w:rsidP="000A633E">
      <w:pPr>
        <w:pStyle w:val="af3"/>
      </w:pPr>
      <w:r w:rsidRPr="00AE0F4D">
        <w:t>СЕТИ ПРЯМОГО РАСПРОСТРАНЕНИЯ</w:t>
      </w:r>
    </w:p>
    <w:p w:rsidR="00D51787" w:rsidRPr="00AE0F4D" w:rsidRDefault="00D51787" w:rsidP="00AE0F4D">
      <w:pPr>
        <w:pStyle w:val="af3"/>
        <w:numPr>
          <w:ilvl w:val="0"/>
          <w:numId w:val="1"/>
        </w:numPr>
      </w:pPr>
      <w:r w:rsidRPr="00AE0F4D">
        <w:t>Однослойный персептрон.</w:t>
      </w:r>
    </w:p>
    <w:p w:rsidR="00D51787" w:rsidRPr="00AE0F4D" w:rsidRDefault="00D51787" w:rsidP="00AE0F4D">
      <w:pPr>
        <w:pStyle w:val="af3"/>
        <w:numPr>
          <w:ilvl w:val="0"/>
          <w:numId w:val="1"/>
        </w:numPr>
      </w:pPr>
      <w:r w:rsidRPr="00AE0F4D">
        <w:t>Многослойный персептрон.</w:t>
      </w:r>
    </w:p>
    <w:p w:rsidR="00D51787" w:rsidRPr="00AE0F4D" w:rsidRDefault="00D51787" w:rsidP="00AE0F4D">
      <w:pPr>
        <w:pStyle w:val="af3"/>
        <w:numPr>
          <w:ilvl w:val="0"/>
          <w:numId w:val="1"/>
        </w:numPr>
      </w:pPr>
      <w:r w:rsidRPr="00AE0F4D">
        <w:t>Сети радиальных базисных функций (</w:t>
      </w:r>
      <w:r w:rsidRPr="00AE0F4D">
        <w:rPr>
          <w:lang w:val="en-US"/>
        </w:rPr>
        <w:t>RBF</w:t>
      </w:r>
      <w:r w:rsidRPr="00AE0F4D">
        <w:t>)</w:t>
      </w:r>
    </w:p>
    <w:p w:rsidR="00D51787" w:rsidRPr="00AE0F4D" w:rsidRDefault="00D51787" w:rsidP="00AE0F4D">
      <w:pPr>
        <w:pStyle w:val="af3"/>
        <w:numPr>
          <w:ilvl w:val="0"/>
          <w:numId w:val="1"/>
        </w:numPr>
      </w:pPr>
      <w:r w:rsidRPr="00AE0F4D">
        <w:t xml:space="preserve">Машины опорных векторов </w:t>
      </w:r>
      <w:r w:rsidRPr="00AE0F4D">
        <w:rPr>
          <w:lang w:val="en-US"/>
        </w:rPr>
        <w:t>(SVM)</w:t>
      </w:r>
    </w:p>
    <w:p w:rsidR="00D51787" w:rsidRPr="00AE0F4D" w:rsidRDefault="00D51787" w:rsidP="001B5B08">
      <w:pPr>
        <w:pStyle w:val="af3"/>
      </w:pPr>
      <w:r w:rsidRPr="00AE0F4D">
        <w:t>РЕКУРРЕНТНЫЕ СЕТИ</w:t>
      </w:r>
    </w:p>
    <w:p w:rsidR="00D51787" w:rsidRPr="00AE0F4D" w:rsidRDefault="00D51787" w:rsidP="00AE0F4D">
      <w:pPr>
        <w:pStyle w:val="af3"/>
        <w:numPr>
          <w:ilvl w:val="0"/>
          <w:numId w:val="1"/>
        </w:numPr>
      </w:pPr>
      <w:r w:rsidRPr="00AE0F4D">
        <w:t>Реккурентные сети.</w:t>
      </w:r>
    </w:p>
    <w:p w:rsidR="00D51787" w:rsidRPr="00AE0F4D" w:rsidRDefault="00D51787" w:rsidP="000A633E">
      <w:pPr>
        <w:pStyle w:val="af3"/>
        <w:numPr>
          <w:ilvl w:val="0"/>
          <w:numId w:val="1"/>
        </w:numPr>
      </w:pPr>
      <w:r w:rsidRPr="00AE0F4D">
        <w:t>Аттракторные нейронные сети.</w:t>
      </w:r>
    </w:p>
    <w:p w:rsidR="00D51787" w:rsidRPr="00FC721F" w:rsidRDefault="00D51787" w:rsidP="00FC721F">
      <w:pPr>
        <w:pStyle w:val="af6"/>
        <w:spacing w:before="120"/>
        <w:rPr>
          <w:i/>
        </w:rPr>
      </w:pPr>
      <w:r w:rsidRPr="00FC721F">
        <w:rPr>
          <w:i/>
        </w:rPr>
        <w:t>Обзор моделей</w:t>
      </w:r>
    </w:p>
    <w:p w:rsidR="00D51787" w:rsidRPr="00AE0F4D" w:rsidRDefault="00D51787" w:rsidP="000A633E">
      <w:pPr>
        <w:pStyle w:val="af3"/>
      </w:pPr>
      <w:r w:rsidRPr="00AE0F4D">
        <w:t xml:space="preserve">Первая модель нейронной сети была предложена Ф.Розенблаттом в 50-е годы </w:t>
      </w:r>
      <w:r w:rsidRPr="00AE0F4D">
        <w:rPr>
          <w:lang w:val="en-US"/>
        </w:rPr>
        <w:t>XX </w:t>
      </w:r>
      <w:r w:rsidRPr="00AE0F4D">
        <w:t>века и получила название однослойного персептрона. В этой модели входной сигнал проходил всего один слой нейронов и после этого формировался выходной сигнал при помощи сигмоидальной функции.</w:t>
      </w:r>
    </w:p>
    <w:p w:rsidR="00D51787" w:rsidRPr="00AE0F4D" w:rsidRDefault="00D51787" w:rsidP="000A633E">
      <w:pPr>
        <w:pStyle w:val="af3"/>
      </w:pPr>
      <w:r w:rsidRPr="00AE0F4D">
        <w:t>В дальнейшем выяснилось, что возможности таких простейших систем ограничены. Было предложено обобщение </w:t>
      </w:r>
      <w:r>
        <w:t>—</w:t>
      </w:r>
      <w:r w:rsidRPr="00AE0F4D">
        <w:t xml:space="preserve"> модель многослойного персептрона, отличие которого </w:t>
      </w:r>
      <w:r>
        <w:t xml:space="preserve">от однослойного </w:t>
      </w:r>
      <w:r w:rsidRPr="00AE0F4D">
        <w:t>заключается в прохождении входного сигнала через несколько слоев.</w:t>
      </w:r>
    </w:p>
    <w:p w:rsidR="00D51787" w:rsidRPr="00AE0F4D" w:rsidRDefault="00D51787" w:rsidP="000A633E">
      <w:pPr>
        <w:pStyle w:val="af3"/>
      </w:pPr>
      <w:r w:rsidRPr="00AE0F4D">
        <w:t xml:space="preserve">Многослойные персептроны могут моделировать любую систему «вход-выход», то есть любой черный ящик. Однако, </w:t>
      </w:r>
      <w:r>
        <w:t xml:space="preserve">они </w:t>
      </w:r>
      <w:r w:rsidRPr="00AE0F4D">
        <w:t>имеют ряд недостатков.</w:t>
      </w:r>
    </w:p>
    <w:p w:rsidR="00D51787" w:rsidRPr="00AE0F4D" w:rsidRDefault="00D51787" w:rsidP="000A633E">
      <w:pPr>
        <w:pStyle w:val="af3"/>
      </w:pPr>
      <w:r w:rsidRPr="00AE0F4D">
        <w:t>Такие системы, как сети радиальных базисных функций и машины опорных векторов, можно рассматривать как специальные модификации многослойных персептронов с целью преодоления недостатков последних.</w:t>
      </w:r>
    </w:p>
    <w:p w:rsidR="00D51787" w:rsidRPr="00AE0F4D" w:rsidRDefault="00D51787" w:rsidP="000A633E">
      <w:pPr>
        <w:pStyle w:val="af3"/>
      </w:pPr>
      <w:r w:rsidRPr="00AE0F4D">
        <w:t xml:space="preserve">Все перечисленные модели характеризуются наличием слоев, через которые проходит сигнал. В рекуррентных нейронных сетях невозможно выделить отдельные слои. Сигналы могут </w:t>
      </w:r>
      <w:r w:rsidRPr="00AE0F4D">
        <w:lastRenderedPageBreak/>
        <w:t>циркулировать по сети во вс</w:t>
      </w:r>
      <w:r>
        <w:t xml:space="preserve">ех направлениях, образуя сложную пространственно–временную </w:t>
      </w:r>
      <w:r w:rsidRPr="00AE0F4D">
        <w:t xml:space="preserve"> структуру (</w:t>
      </w:r>
      <w:r w:rsidRPr="00FC721F">
        <w:rPr>
          <w:i/>
          <w:lang w:val="en-US"/>
        </w:rPr>
        <w:t>pattern</w:t>
      </w:r>
      <w:r w:rsidRPr="00AE0F4D">
        <w:t>). Такие сети обладают колоссальными возможностями. Так, например, известно, что они могут моделировать любую динамическую систему или машину Тьюринга, то есть реализовать любой алгоритм.</w:t>
      </w:r>
    </w:p>
    <w:p w:rsidR="00D51787" w:rsidRPr="00AE0F4D" w:rsidRDefault="00D51787" w:rsidP="00FC721F">
      <w:pPr>
        <w:pStyle w:val="1"/>
      </w:pPr>
      <w:r w:rsidRPr="00AE0F4D">
        <w:br w:type="column"/>
      </w:r>
      <w:r w:rsidRPr="00AE0F4D">
        <w:lastRenderedPageBreak/>
        <w:t>Однослойный персептрон</w:t>
      </w:r>
    </w:p>
    <w:p w:rsidR="00D51787" w:rsidRPr="00AE0F4D" w:rsidRDefault="00D51787" w:rsidP="000A633E">
      <w:pPr>
        <w:pStyle w:val="af3"/>
      </w:pPr>
      <w:r w:rsidRPr="00AE0F4D">
        <w:t>Однослойный персептрон представляет собой простейшую модель нейронной сети.</w:t>
      </w:r>
    </w:p>
    <w:p w:rsidR="00D51787" w:rsidRPr="00AE0F4D" w:rsidRDefault="00D51787" w:rsidP="00AE0F4D">
      <w:pPr>
        <w:pStyle w:val="af3"/>
      </w:pPr>
      <w:r w:rsidRPr="00AE0F4D">
        <w:t>Однослойный персептрон получает на вход сигнал, заданный вектором </w:t>
      </w:r>
      <w:r w:rsidRPr="00FC721F">
        <w:rPr>
          <w:position w:val="-4"/>
        </w:rPr>
        <w:object w:dxaOrig="240" w:dyaOrig="220">
          <v:shape id="_x0000_i1041" type="#_x0000_t75" style="width:12pt;height:11.4pt" o:ole="">
            <v:imagedata r:id="rId38" o:title=""/>
          </v:shape>
          <o:OLEObject Type="Embed" ProgID="Equation.3" ShapeID="_x0000_i1041" DrawAspect="Content" ObjectID="_1549120677" r:id="rId39"/>
        </w:object>
      </w:r>
      <w:r w:rsidRPr="00AE0F4D">
        <w:t xml:space="preserve"> и на выходе выдает число</w:t>
      </w:r>
    </w:p>
    <w:p w:rsidR="00D51787" w:rsidRPr="00AE0F4D" w:rsidRDefault="00D51787" w:rsidP="00FC721F">
      <w:pPr>
        <w:pStyle w:val="af1"/>
      </w:pPr>
      <w:r w:rsidRPr="00FC721F">
        <w:rPr>
          <w:position w:val="-10"/>
        </w:rPr>
        <w:object w:dxaOrig="780" w:dyaOrig="300">
          <v:shape id="_x0000_i1042" type="#_x0000_t75" style="width:36.6pt;height:15pt" o:ole="">
            <v:imagedata r:id="rId40" o:title=""/>
          </v:shape>
          <o:OLEObject Type="Embed" ProgID="Equation.3" ShapeID="_x0000_i1042" DrawAspect="Content" ObjectID="_1549120678" r:id="rId41"/>
        </w:object>
      </w:r>
      <w:r w:rsidRPr="00AE0F4D">
        <w:t>,</w:t>
      </w:r>
    </w:p>
    <w:p w:rsidR="00D51787" w:rsidRPr="00AE0F4D" w:rsidRDefault="00D51787" w:rsidP="00FC721F">
      <w:pPr>
        <w:pStyle w:val="af6"/>
      </w:pPr>
      <w:r w:rsidRPr="00AE0F4D">
        <w:t>где</w:t>
      </w:r>
    </w:p>
    <w:p w:rsidR="00D51787" w:rsidRPr="00AE0F4D" w:rsidRDefault="00D51787" w:rsidP="00FC721F">
      <w:pPr>
        <w:pStyle w:val="af1"/>
      </w:pPr>
      <w:r w:rsidRPr="00FC721F">
        <w:rPr>
          <w:position w:val="-24"/>
        </w:rPr>
        <w:object w:dxaOrig="3519" w:dyaOrig="440">
          <v:shape id="_x0000_i1043" type="#_x0000_t75" style="width:172.2pt;height:22.2pt" o:ole="">
            <v:imagedata r:id="rId42" o:title=""/>
          </v:shape>
          <o:OLEObject Type="Embed" ProgID="Equation.3" ShapeID="_x0000_i1043" DrawAspect="Content" ObjectID="_1549120679" r:id="rId43"/>
        </w:object>
      </w:r>
      <w:r w:rsidRPr="00AE0F4D">
        <w:t>.</w:t>
      </w:r>
    </w:p>
    <w:p w:rsidR="00D51787" w:rsidRPr="00AE0F4D" w:rsidRDefault="00D51787" w:rsidP="00F93988">
      <w:pPr>
        <w:pStyle w:val="af3"/>
      </w:pPr>
      <w:r w:rsidRPr="00AE0F4D">
        <w:t>Входной вектор </w:t>
      </w:r>
      <w:r w:rsidRPr="00FC721F">
        <w:rPr>
          <w:position w:val="-4"/>
        </w:rPr>
        <w:object w:dxaOrig="240" w:dyaOrig="220">
          <v:shape id="_x0000_i1044" type="#_x0000_t75" style="width:12pt;height:11.4pt" o:ole="">
            <v:imagedata r:id="rId44" o:title=""/>
          </v:shape>
          <o:OLEObject Type="Embed" ProgID="Equation.3" ShapeID="_x0000_i1044" DrawAspect="Content" ObjectID="_1549120680" r:id="rId45"/>
        </w:object>
      </w:r>
      <w:r w:rsidRPr="00AE0F4D">
        <w:t xml:space="preserve"> состоит из </w:t>
      </w:r>
      <w:r w:rsidRPr="00AE0F4D">
        <w:rPr>
          <w:i/>
          <w:lang w:val="en-US"/>
        </w:rPr>
        <w:t>n</w:t>
      </w:r>
      <w:r w:rsidRPr="00AE0F4D">
        <w:t xml:space="preserve"> компонент </w:t>
      </w:r>
      <w:r w:rsidRPr="00FC721F">
        <w:rPr>
          <w:position w:val="-10"/>
        </w:rPr>
        <w:object w:dxaOrig="1620" w:dyaOrig="300">
          <v:shape id="_x0000_i1045" type="#_x0000_t75" style="width:79.2pt;height:15pt" o:ole="">
            <v:imagedata r:id="rId46" o:title=""/>
          </v:shape>
          <o:OLEObject Type="Embed" ProgID="Equation.3" ShapeID="_x0000_i1045" DrawAspect="Content" ObjectID="_1549120681" r:id="rId47"/>
        </w:object>
      </w:r>
      <w:r w:rsidRPr="00AE0F4D">
        <w:t>, каждая из которых представляет собой численную характеристику анализируемого нейронной сетью объекта.</w:t>
      </w:r>
    </w:p>
    <w:p w:rsidR="00D51787" w:rsidRPr="00AE0F4D" w:rsidRDefault="00D51787" w:rsidP="00F93988">
      <w:pPr>
        <w:pStyle w:val="af3"/>
      </w:pPr>
      <w:r w:rsidRPr="00AE0F4D">
        <w:t>Через </w:t>
      </w:r>
      <w:r w:rsidRPr="00FC721F">
        <w:rPr>
          <w:position w:val="-10"/>
        </w:rPr>
        <w:object w:dxaOrig="880" w:dyaOrig="340">
          <v:shape id="_x0000_i1046" type="#_x0000_t75" style="width:44.4pt;height:17.4pt" o:ole="">
            <v:imagedata r:id="rId48" o:title=""/>
          </v:shape>
          <o:OLEObject Type="Embed" ProgID="Equation.3" ShapeID="_x0000_i1046" DrawAspect="Content" ObjectID="_1549120682" r:id="rId49"/>
        </w:object>
      </w:r>
      <w:r w:rsidRPr="00AE0F4D">
        <w:t xml:space="preserve"> и </w:t>
      </w:r>
      <w:r w:rsidRPr="00FC721F">
        <w:rPr>
          <w:position w:val="-6"/>
        </w:rPr>
        <w:object w:dxaOrig="180" w:dyaOrig="260">
          <v:shape id="_x0000_i1047" type="#_x0000_t75" style="width:9pt;height:13.2pt" o:ole="">
            <v:imagedata r:id="rId50" o:title=""/>
          </v:shape>
          <o:OLEObject Type="Embed" ProgID="Equation.3" ShapeID="_x0000_i1047" DrawAspect="Content" ObjectID="_1549120683" r:id="rId51"/>
        </w:object>
      </w:r>
      <w:r w:rsidRPr="00AE0F4D">
        <w:t xml:space="preserve"> обозначены параметры персептрона</w:t>
      </w:r>
      <w:r w:rsidRPr="00AE0F4D">
        <w:rPr>
          <w:i/>
        </w:rPr>
        <w:t> </w:t>
      </w:r>
      <w:r>
        <w:rPr>
          <w:i/>
        </w:rPr>
        <w:t>—</w:t>
      </w:r>
      <w:r w:rsidRPr="00AE0F4D">
        <w:rPr>
          <w:i/>
        </w:rPr>
        <w:t xml:space="preserve"> синаптические веса и порог</w:t>
      </w:r>
      <w:r>
        <w:rPr>
          <w:i/>
        </w:rPr>
        <w:t xml:space="preserve"> (сдвиг)</w:t>
      </w:r>
      <w:r w:rsidRPr="00AE0F4D">
        <w:rPr>
          <w:i/>
        </w:rPr>
        <w:t xml:space="preserve">. </w:t>
      </w:r>
      <w:r w:rsidRPr="00AE0F4D">
        <w:t>Синаптические веса указывают силу влияния конкретной характеристики на выходное значение. Их значения могут быть как положительными, так и отрицательными.</w:t>
      </w:r>
    </w:p>
    <w:p w:rsidR="00D51787" w:rsidRPr="00AE0F4D" w:rsidRDefault="00D51787" w:rsidP="00F93988">
      <w:pPr>
        <w:pStyle w:val="af3"/>
      </w:pPr>
      <w:r w:rsidRPr="00AE0F4D">
        <w:t>Отметим, что переменные </w:t>
      </w:r>
      <w:r w:rsidRPr="00FC721F">
        <w:rPr>
          <w:position w:val="-10"/>
        </w:rPr>
        <w:object w:dxaOrig="859" w:dyaOrig="340">
          <v:shape id="_x0000_i1048" type="#_x0000_t75" style="width:42pt;height:17.4pt" o:ole="">
            <v:imagedata r:id="rId52" o:title=""/>
          </v:shape>
          <o:OLEObject Type="Embed" ProgID="Equation.3" ShapeID="_x0000_i1048" DrawAspect="Content" ObjectID="_1549120684" r:id="rId53"/>
        </w:object>
      </w:r>
      <w:r w:rsidRPr="00AE0F4D">
        <w:t xml:space="preserve"> могут быть булевскими, то есть принимать значения </w:t>
      </w:r>
      <w:r w:rsidRPr="00AE0F4D">
        <w:rPr>
          <w:i/>
        </w:rPr>
        <w:t>0</w:t>
      </w:r>
      <w:r w:rsidRPr="00AE0F4D">
        <w:t xml:space="preserve"> или </w:t>
      </w:r>
      <w:r w:rsidRPr="00AE0F4D">
        <w:rPr>
          <w:i/>
        </w:rPr>
        <w:t>1</w:t>
      </w:r>
      <w:r w:rsidRPr="00AE0F4D">
        <w:t>. Это означает, что объект обладает данным признаком, если </w:t>
      </w:r>
      <w:r w:rsidRPr="00FC721F">
        <w:rPr>
          <w:position w:val="-10"/>
        </w:rPr>
        <w:object w:dxaOrig="540" w:dyaOrig="300">
          <v:shape id="_x0000_i1049" type="#_x0000_t75" style="width:27pt;height:15pt" o:ole="">
            <v:imagedata r:id="rId54" o:title=""/>
          </v:shape>
          <o:OLEObject Type="Embed" ProgID="Equation.3" ShapeID="_x0000_i1049" DrawAspect="Content" ObjectID="_1549120685" r:id="rId55"/>
        </w:object>
      </w:r>
      <w:r w:rsidRPr="00AE0F4D">
        <w:t>, и не обладает, в случае, если </w:t>
      </w:r>
      <w:r w:rsidRPr="00FC721F">
        <w:rPr>
          <w:position w:val="-10"/>
        </w:rPr>
        <w:object w:dxaOrig="560" w:dyaOrig="300">
          <v:shape id="_x0000_i1050" type="#_x0000_t75" style="width:27.6pt;height:15pt" o:ole="">
            <v:imagedata r:id="rId56" o:title=""/>
          </v:shape>
          <o:OLEObject Type="Embed" ProgID="Equation.3" ShapeID="_x0000_i1050" DrawAspect="Content" ObjectID="_1549120686" r:id="rId57"/>
        </w:object>
      </w:r>
      <w:r w:rsidRPr="00AE0F4D">
        <w:t xml:space="preserve">. В этом случае функция </w:t>
      </w:r>
      <w:r w:rsidRPr="00FC721F">
        <w:rPr>
          <w:position w:val="-26"/>
        </w:rPr>
        <w:object w:dxaOrig="2000" w:dyaOrig="620">
          <v:shape id="_x0000_i1051" type="#_x0000_t75" style="width:96pt;height:31.2pt" o:ole="">
            <v:imagedata r:id="rId58" o:title=""/>
          </v:shape>
          <o:OLEObject Type="Embed" ProgID="Equation.3" ShapeID="_x0000_i1051" DrawAspect="Content" ObjectID="_1549120687" r:id="rId59"/>
        </w:object>
      </w:r>
      <w:r w:rsidRPr="00AE0F4D">
        <w:fldChar w:fldCharType="begin"/>
      </w:r>
      <w:r w:rsidRPr="00AE0F4D">
        <w:instrText xml:space="preserve"> QUOTE </w:instrText>
      </w:r>
      <w:r w:rsidR="0026605A">
        <w:pict>
          <v:shape id="_x0000_i1052" type="#_x0000_t75" style="width:106.2pt;height:21pt" equationxml="&lt;?xml version=&quot;1.0&quot; encoding=&quot;UTF-8&quot; standalone=&quot;yes&quot;?&gt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4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A1B25&quot;/&gt;&lt;wsp:rsid wsp:val=&quot;0005417A&quot;/&gt;&lt;wsp:rsid wsp:val=&quot;000555B1&quot;/&gt;&lt;wsp:rsid wsp:val=&quot;00066D03&quot;/&gt;&lt;wsp:rsid wsp:val=&quot;00071F63&quot;/&gt;&lt;wsp:rsid wsp:val=&quot;000D3B09&quot;/&gt;&lt;wsp:rsid wsp:val=&quot;000E6FD6&quot;/&gt;&lt;wsp:rsid wsp:val=&quot;000F6024&quot;/&gt;&lt;wsp:rsid wsp:val=&quot;001205C5&quot;/&gt;&lt;wsp:rsid wsp:val=&quot;00133A74&quot;/&gt;&lt;wsp:rsid wsp:val=&quot;00182C9D&quot;/&gt;&lt;wsp:rsid wsp:val=&quot;001E1D38&quot;/&gt;&lt;wsp:rsid wsp:val=&quot;00203601&quot;/&gt;&lt;wsp:rsid wsp:val=&quot;00206BAB&quot;/&gt;&lt;wsp:rsid wsp:val=&quot;00217CFC&quot;/&gt;&lt;wsp:rsid wsp:val=&quot;00222B0E&quot;/&gt;&lt;wsp:rsid wsp:val=&quot;00271B49&quot;/&gt;&lt;wsp:rsid wsp:val=&quot;00280CBF&quot;/&gt;&lt;wsp:rsid wsp:val=&quot;002B02A4&quot;/&gt;&lt;wsp:rsid wsp:val=&quot;002B1CFC&quot;/&gt;&lt;wsp:rsid wsp:val=&quot;002C2599&quot;/&gt;&lt;wsp:rsid wsp:val=&quot;002E2ED1&quot;/&gt;&lt;wsp:rsid wsp:val=&quot;00302B6A&quot;/&gt;&lt;wsp:rsid wsp:val=&quot;00307EF7&quot;/&gt;&lt;wsp:rsid wsp:val=&quot;00325FA2&quot;/&gt;&lt;wsp:rsid wsp:val=&quot;003648DD&quot;/&gt;&lt;wsp:rsid wsp:val=&quot;003872FA&quot;/&gt;&lt;wsp:rsid wsp:val=&quot;003B2049&quot;/&gt;&lt;wsp:rsid wsp:val=&quot;003E7E0F&quot;/&gt;&lt;wsp:rsid wsp:val=&quot;00440AB2&quot;/&gt;&lt;wsp:rsid wsp:val=&quot;00473B61&quot;/&gt;&lt;wsp:rsid wsp:val=&quot;00475582&quot;/&gt;&lt;wsp:rsid wsp:val=&quot;00512CB1&quot;/&gt;&lt;wsp:rsid wsp:val=&quot;00527CB1&quot;/&gt;&lt;wsp:rsid wsp:val=&quot;00563C96&quot;/&gt;&lt;wsp:rsid wsp:val=&quot;00593670&quot;/&gt;&lt;wsp:rsid wsp:val=&quot;005B38DB&quot;/&gt;&lt;wsp:rsid wsp:val=&quot;00613CAA&quot;/&gt;&lt;wsp:rsid wsp:val=&quot;00626C61&quot;/&gt;&lt;wsp:rsid wsp:val=&quot;00637D5B&quot;/&gt;&lt;wsp:rsid wsp:val=&quot;006517FC&quot;/&gt;&lt;wsp:rsid wsp:val=&quot;006643B0&quot;/&gt;&lt;wsp:rsid wsp:val=&quot;00670ACC&quot;/&gt;&lt;wsp:rsid wsp:val=&quot;006C3E6D&quot;/&gt;&lt;wsp:rsid wsp:val=&quot;006F4E4D&quot;/&gt;&lt;wsp:rsid wsp:val=&quot;007415DF&quot;/&gt;&lt;wsp:rsid wsp:val=&quot;00742DE7&quot;/&gt;&lt;wsp:rsid wsp:val=&quot;00782CD5&quot;/&gt;&lt;wsp:rsid wsp:val=&quot;007874D1&quot;/&gt;&lt;wsp:rsid wsp:val=&quot;007C51F3&quot;/&gt;&lt;wsp:rsid wsp:val=&quot;007E60BE&quot;/&gt;&lt;wsp:rsid wsp:val=&quot;007F697D&quot;/&gt;&lt;wsp:rsid wsp:val=&quot;00881B54&quot;/&gt;&lt;wsp:rsid wsp:val=&quot;008A1B25&quot;/&gt;&lt;wsp:rsid wsp:val=&quot;008D0E70&quot;/&gt;&lt;wsp:rsid wsp:val=&quot;008D47C8&quot;/&gt;&lt;wsp:rsid wsp:val=&quot;008E060D&quot;/&gt;&lt;wsp:rsid wsp:val=&quot;008F239D&quot;/&gt;&lt;wsp:rsid wsp:val=&quot;00922AEE&quot;/&gt;&lt;wsp:rsid wsp:val=&quot;00965083&quot;/&gt;&lt;wsp:rsid wsp:val=&quot;009948C7&quot;/&gt;&lt;wsp:rsid wsp:val=&quot;00A57106&quot;/&gt;&lt;wsp:rsid wsp:val=&quot;00A62AE8&quot;/&gt;&lt;wsp:rsid wsp:val=&quot;00A66772&quot;/&gt;&lt;wsp:rsid wsp:val=&quot;00A94322&quot;/&gt;&lt;wsp:rsid wsp:val=&quot;00AE7B6F&quot;/&gt;&lt;wsp:rsid wsp:val=&quot;00B021BB&quot;/&gt;&lt;wsp:rsid wsp:val=&quot;00B20552&quot;/&gt;&lt;wsp:rsid wsp:val=&quot;00B30DAE&quot;/&gt;&lt;wsp:rsid wsp:val=&quot;00B330D7&quot;/&gt;&lt;wsp:rsid wsp:val=&quot;00B65B3B&quot;/&gt;&lt;wsp:rsid wsp:val=&quot;00B73DB2&quot;/&gt;&lt;wsp:rsid wsp:val=&quot;00B86087&quot;/&gt;&lt;wsp:rsid wsp:val=&quot;00BB47AB&quot;/&gt;&lt;wsp:rsid wsp:val=&quot;00BB55CF&quot;/&gt;&lt;wsp:rsid wsp:val=&quot;00BC1347&quot;/&gt;&lt;wsp:rsid wsp:val=&quot;00BC39F3&quot;/&gt;&lt;wsp:rsid wsp:val=&quot;00BD42CA&quot;/&gt;&lt;wsp:rsid wsp:val=&quot;00C03779&quot;/&gt;&lt;wsp:rsid wsp:val=&quot;00C57E1D&quot;/&gt;&lt;wsp:rsid wsp:val=&quot;00C77029&quot;/&gt;&lt;wsp:rsid wsp:val=&quot;00CC14AD&quot;/&gt;&lt;wsp:rsid wsp:val=&quot;00CD7557&quot;/&gt;&lt;wsp:rsid wsp:val=&quot;00D03299&quot;/&gt;&lt;wsp:rsid wsp:val=&quot;00D427DD&quot;/&gt;&lt;wsp:rsid wsp:val=&quot;00D42C53&quot;/&gt;&lt;wsp:rsid wsp:val=&quot;00E038CE&quot;/&gt;&lt;wsp:rsid wsp:val=&quot;00E30D13&quot;/&gt;&lt;wsp:rsid wsp:val=&quot;00E67EEC&quot;/&gt;&lt;wsp:rsid wsp:val=&quot;00EC777F&quot;/&gt;&lt;wsp:rsid wsp:val=&quot;00ED0513&quot;/&gt;&lt;wsp:rsid wsp:val=&quot;00EE44F2&quot;/&gt;&lt;wsp:rsid wsp:val=&quot;00EE63CF&quot;/&gt;&lt;wsp:rsid wsp:val=&quot;00F07D7D&quot;/&gt;&lt;wsp:rsid wsp:val=&quot;00F3043B&quot;/&gt;&lt;wsp:rsid wsp:val=&quot;00F36167&quot;/&gt;&lt;wsp:rsid wsp:val=&quot;00F72DC3&quot;/&gt;&lt;wsp:rsid wsp:val=&quot;00F924E8&quot;/&gt;&lt;wsp:rsid wsp:val=&quot;00FE5B97&quot;/&gt;&lt;/wsp:rsids&gt;&lt;/w:docPr&gt;&lt;w:body&gt;&lt;w:p wsp:rsidR=&quot;00000000&quot; wsp:rsidRDefault=&quot;00E038CE&quot;&gt;&lt;m:oMathPara&gt;&lt;m:oMath&gt;&lt;m:r&gt;&lt;w:rPr&gt;&lt;w:rFonts w:ascii=&quot;Cambria Math&quot; w:h-ansi=&quot;Cambria Math&quot; w:cs=&quot;Arial&quot;/&gt;&lt;wx:font wx:val=&quot;Cambria Math&quot;/&gt;&lt;w:i/&gt;&lt;w:sz w:val=&quot;20&quot;/&gt;&lt;w:sz-cs w:val=&quot;20&quot;/&gt;&lt;w:lang w:val=&quot;EN-US&quot;/&gt;&lt;/w:rPr&gt;&lt;m:t&gt;Пѓ&lt;/m:t&gt;&lt;/m:r&gt;&lt;m:r&gt;&lt;w:rPr&gt;&lt;w:rFonts w:ascii=&quot;Cambria Math&quot; w:h-ansi=&quot;Cambria Math&quot; w:cs=&quot;Arial&quot;/&gt;&lt;wx:font wx:val=&quot;Cambria Math&quot;/&gt;&lt;w:i/&gt;&lt;w:sz w:val=&quot;20&quot;/&gt;&lt;w:sz-cs w:val=&quot;20&quot;/&gt;&lt;/w:rPr&gt;&lt;m:t&gt;(S)=&lt;/m:t&gt;&lt;/m:r&gt;&lt;m:r&gt;&lt;w:rPr&gt;&lt;w:rFonts w:ascii=&quot;Cambria Math&quot; w:h-ansi=&quot;Cambria Math&quot; w:cs=&quot;Arial&quot;/&gt;&lt;wx:font wx:val=&quot;Cambria Math&quot;/&gt;&lt;w:i/&gt;&lt;w:sz w:val=&quot;20&quot;/&gt;&lt;w:sz-cs w:val=&quot;20&quot;/&gt;&lt;w:lang w:val=&quot;EN-US&quot;/&gt;&lt;/w:rPr&gt;&lt;m:t&gt;H&lt;/m:t&gt;&lt;/m:r&gt;&lt;m:d&gt;&lt;m:dPr&gt;&lt;m:ctrlPr&gt;&lt;w:rPr&gt;&lt;w:rFonts w:ascii=&quot;Cambria Math&quot; w:h-ansi=&quot;Cambria Math&quot; w:cs=&quot;Arial&quot;/&gt;&lt;wx:font wx:val=&quot;Cambria Math&quot;/&gt;&lt;w:i/&gt;&lt;w:sz w:val=&quot;20&quot;/&gt;&lt;w:sz-cs w:val=&quot;20&quot;/&gt;&lt;w:lang w:val=&quot;EN-US&quot;/&gt;&lt;/w:rPr&gt;&lt;/m:ctrlPr&gt;&lt;/m:dPr&gt;&lt;m:e&gt;&lt;m:r&gt;&lt;w:rPr&gt;&lt;w:rFonts w:ascii=&quot;Cambria Math&quot; w:h-ansi=&quot;Cambria Math&quot; w:cs=&quot;Arial&quot;/&gt;&lt;wx:font wx:val=&quot;Cambria Math&quot;/&gt;&lt;w:i/&gt;&lt;w:sz w:val=&quot;20&quot;/&gt;&lt;w:sz-cs w:val=&quot;20&quot;/&gt;&lt;w:lang w:val=&quot;EN-US&quot;/&gt;&lt;/w:rPr&gt;&lt;m:t&gt;x&lt;/m:t&gt;&lt;/m:r&gt;&lt;/m:e&gt;&lt;/m:d&gt;&lt;m:r&gt;&lt;w:rPr&gt;&lt;w:rFonts w:ascii=&quot;Cambria Math&quot; w:h-ansi=&quot;Cambria Math&quot; w:cs=&quot;Arial&quot;/&gt;&lt;wx:font wx:val=&quot;Cambria Math&quot;/&gt;&lt;w:i/&gt;&lt;w:sz w:val=&quot;20&quot;/&gt;&lt;w:sz-cs w:val=&quot;20&quot;/&gt;&lt;/w:rPr&gt;&lt;m:t&gt;=&lt;/m:t&gt;&lt;/m:r&gt;&lt;m:d&gt;&lt;m:dPr&gt;&lt;m:begChr m:val=&quot;{&quot;/&gt;&lt;m:endChr m:val=&quot;&quot;/&gt;&lt;m:ctrlPr&gt;&lt;w:rPr&gt;&lt;w:rFonts w:ascii=&quot;Cambria Math&quot; w:h-ansi=&quot;Cambria Math&quot; w:cs=&quot;Arial&quot;/&gt;&lt;wx:font wx:val=&quot;Cambria Math&quot;/&gt;&lt;w:i/&gt;&lt;w:sz w:val=&quot;20&quot;/&gt;&lt;w:sz-cs w:val=&quot;20&quot;/&gt;&lt;w:lang w:val=&quot;EN-US&quot;/&gt;&lt;/w:rPr&gt;&lt;/m:ctrlPr&gt;&lt;/m:dPr&gt;&lt;m:e&gt;&lt;m:eqArr&gt;&lt;m:eqArrPr&gt;&lt;m:ctrlPr&gt;&lt;w:rPr&gt;&lt;w:rFonts w:ascii=&quot;Cambria Math&quot; w:h-ansi=&quot;Cambria Math&quot; w:cs=&quot;Arial&quot;/&gt;&lt;wx:font wx:val=&quot;Cambria Math&quot;/&gt;&lt;w:i/&gt;&lt;w:sz w:val=&quot;20&quot;/&gt;&lt;w:sz-cs w:val=&quot;20&quot;/&gt;&lt;w:lang w:val=&quot;EN-US&quot;/&gt;&lt;/w:rPr&gt;&lt;/m:ctrlPr&gt;&lt;/m:eqArrPr&gt;&lt;m:e&gt;&lt;m:r&gt;&lt;w:rPr&gt;&lt;w:rFonts w:ascii=&quot;Cambria Math&quot; w:h-ansi=&quot;Cambria Math&quot; w:cs=&quot;Arial&quot;/&gt;&lt;wx:font wx:val=&quot;Cambria Math&quot;/&gt;&lt;w:i/&gt;&lt;w:sz w:val=&quot;20&quot;/&gt;&lt;w:sz-cs w:val=&quot;20&quot;/&gt;&lt;/w:rPr&gt;&lt;m:t&gt;1, &lt;/m:t&gt;&lt;/m:r&gt;&lt;m:r&gt;&lt;w:rPr&gt;&lt;w:rFonts w:ascii=&quot;Cambria Math&quot; w:h-ansi=&quot;Cambria Math&quot; w:cs=&quot;Arial&quot;/&gt;&lt;wx:font wx:val=&quot;Cambria Math&quot;/&gt;&lt;w:i/&gt;&lt;w:sz w:val=&quot;20&quot;/&gt;&lt;w:sz-cs w:val=&quot;20&quot;/&gt;&lt;w:lang w:val=&quot;EN-US&quot;/&gt;&lt;/w:rPr&gt;&lt;m:t&gt;x&lt;/m:t&gt;&lt;/m:r&gt;&lt;m:r&gt;&lt;w:rPr&gt;&lt;w:rFonts w:ascii=&quot;Cambria Math&quot; w:h-ansi=&quot;Cambria Math&quot; w:cs=&quot;Arial&quot;/&gt;&lt;wx:font wx:val=&quot;Cambria Math&quot;/&gt;&lt;w:i/&gt;&lt;w:sz w:val=&quot;20&quot;/&gt;&lt;w:sz-cs w:val=&quot;20&quot;/&gt;&lt;/w:rPr&gt;&lt;m:t&gt;&amp;gt;0&lt;/m:t&gt;&lt;/m:r&gt;&lt;/m:e&gt;&lt;m:e&gt;&lt;m:r&gt;&lt;w:rPr&gt;&lt;w:rFonts w:ascii=&quot;Cambria Math&quot; w:h-ansi=&quot;Cambria Math&quot; w:cs=&quot;Arial&quot;/&gt;&lt;wx:font wx:val=&quot;Cambria Math&quot;/&gt;&lt;w:i/&gt;&lt;w:sz w:val=&quot;20&quot;/&gt;&lt;w:sz-cs w:val=&quot;20&quot;/&gt;&lt;/w:rPr&gt;&lt;m:t&gt;0,&lt;/m:t&gt;&lt;/m:r&gt;&lt;m:r&gt;&lt;w:rPr&gt;&lt;w:rFonts w:ascii=&quot;Cambria Math&quot; w:h-ansi=&quot;Cambria Math&quot; w:cs=&quot;Arial&quot;/&gt;&lt;wx:font wx:val=&quot;Cambria Math&quot;/&gt;&lt;w:i/&gt;&lt;w:sz w:val=&quot;20&quot;/&gt;&lt;w:sz-cs w:val=&quot;20&quot;/&gt;&lt;w:lang w:val=&quot;EN-US&quot;/&gt;&lt;/w:rPr&gt;&lt;m:t&gt;x&lt;/m:t&gt;&lt;/m:r&gt;&lt;m:r&gt;&lt;w:rPr&gt;&lt;w:rFonts w:ascii=&quot;Cambria Math&quot; w:h-ansi=&quot;Cambria Math&quot; w:cs=&quot;Arial&quot;/&gt;&lt;wx:font wx:val=&quot;Cambria Math&quot;/&gt;&lt;w:i/&gt;&lt;w:sz w:val=&quot;20&quot;/&gt;&lt;w:sz-cs w:val=&quot;20&quot;/&gt;&lt;/w:rPr&gt;&lt;m:t&gt;в‰¤0&lt;/m:t&gt;&lt;/m:r&gt;&lt;/m:e&gt;&lt;/m:eqAr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0" o:title="" chromakey="white"/>
          </v:shape>
        </w:pict>
      </w:r>
      <w:r w:rsidRPr="00AE0F4D">
        <w:instrText xml:space="preserve"> </w:instrText>
      </w:r>
      <w:r w:rsidRPr="00AE0F4D">
        <w:fldChar w:fldCharType="end"/>
      </w:r>
      <w:r w:rsidRPr="00AE0F4D">
        <w:t> </w:t>
      </w:r>
      <w:r>
        <w:t>—</w:t>
      </w:r>
      <w:r w:rsidRPr="00AE0F4D">
        <w:t xml:space="preserve"> функция </w:t>
      </w:r>
      <w:proofErr w:type="spellStart"/>
      <w:r w:rsidRPr="00AE0F4D">
        <w:t>Хевисайда</w:t>
      </w:r>
      <w:proofErr w:type="spellEnd"/>
      <w:r w:rsidRPr="00AE0F4D">
        <w:t xml:space="preserve"> или функция скачка.</w:t>
      </w:r>
    </w:p>
    <w:p w:rsidR="00D51787" w:rsidRPr="00AE0F4D" w:rsidRDefault="0026605A" w:rsidP="00FC721F">
      <w:pPr>
        <w:pStyle w:val="af2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53" type="#_x0000_t75" style="width:168.6pt;height:121.8pt">
            <v:imagedata r:id="rId61" o:title=""/>
          </v:shape>
        </w:pict>
      </w:r>
    </w:p>
    <w:p w:rsidR="00D51787" w:rsidRPr="00AE0F4D" w:rsidRDefault="00D51787" w:rsidP="00507462">
      <w:pPr>
        <w:pStyle w:val="ae"/>
        <w:rPr>
          <w:rStyle w:val="Arial0"/>
          <w:i/>
          <w:iCs/>
        </w:rPr>
      </w:pPr>
      <w:r w:rsidRPr="00AE0F4D">
        <w:rPr>
          <w:rStyle w:val="Arial0"/>
          <w:i/>
          <w:iCs/>
        </w:rPr>
        <w:t xml:space="preserve">Рисунок </w:t>
      </w:r>
      <w:r w:rsidRPr="00AE0F4D">
        <w:rPr>
          <w:rFonts w:ascii="Arial" w:hAnsi="Arial" w:cs="Arial"/>
        </w:rPr>
        <w:fldChar w:fldCharType="begin"/>
      </w:r>
      <w:r w:rsidRPr="00AE0F4D">
        <w:rPr>
          <w:rFonts w:ascii="Arial" w:hAnsi="Arial" w:cs="Arial"/>
        </w:rPr>
        <w:instrText xml:space="preserve"> SEQ Рисунок \* ARABIC </w:instrText>
      </w:r>
      <w:r w:rsidRPr="00AE0F4D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3</w:t>
      </w:r>
      <w:r w:rsidRPr="00AE0F4D">
        <w:rPr>
          <w:rFonts w:ascii="Arial" w:hAnsi="Arial" w:cs="Arial"/>
        </w:rPr>
        <w:fldChar w:fldCharType="end"/>
      </w:r>
      <w:r w:rsidRPr="00AE0F4D">
        <w:rPr>
          <w:rStyle w:val="Arial0"/>
          <w:i/>
          <w:iCs/>
        </w:rPr>
        <w:t>. Модель однослойного персептрона</w:t>
      </w:r>
    </w:p>
    <w:p w:rsidR="00D51787" w:rsidRPr="00AE0F4D" w:rsidRDefault="00D51787" w:rsidP="00FC721F">
      <w:pPr>
        <w:pStyle w:val="af3"/>
      </w:pPr>
      <w:r w:rsidRPr="00AE0F4D">
        <w:t>На рис. 3 приведена модель однослойного персептрона, цифрами 1</w:t>
      </w:r>
      <w:r>
        <w:t>-</w:t>
      </w:r>
      <w:r w:rsidRPr="00AE0F4D">
        <w:t>4 помечена последовательность действий при работе алгоритма.</w:t>
      </w:r>
    </w:p>
    <w:p w:rsidR="00D51787" w:rsidRPr="006842AF" w:rsidRDefault="00D51787" w:rsidP="006842AF">
      <w:pPr>
        <w:pStyle w:val="af3"/>
      </w:pPr>
      <w:r w:rsidRPr="006842AF">
        <w:t xml:space="preserve">Преимущество персептрона заключается в его простоте. Укажем и его недостаток — персептрон классифицирует только линейно разделимые объекты (то есть только такие </w:t>
      </w:r>
      <w:r>
        <w:t>множества векторов </w:t>
      </w:r>
      <w:r w:rsidRPr="006842AF">
        <w:rPr>
          <w:position w:val="-10"/>
        </w:rPr>
        <w:object w:dxaOrig="420" w:dyaOrig="300">
          <v:shape id="_x0000_i1054" type="#_x0000_t75" style="width:19.8pt;height:15pt" o:ole="">
            <v:imagedata r:id="rId62" o:title=""/>
          </v:shape>
          <o:OLEObject Type="Embed" ProgID="Equation.3" ShapeID="_x0000_i1054" DrawAspect="Content" ObjectID="_1549120688" r:id="rId63"/>
        </w:object>
      </w:r>
      <w:r w:rsidRPr="006842AF">
        <w:t xml:space="preserve">, между которыми можно провести разделяющую </w:t>
      </w:r>
      <w:r>
        <w:t xml:space="preserve">эти </w:t>
      </w:r>
      <w:r w:rsidRPr="006842AF">
        <w:t>множества гиперплоскость).</w:t>
      </w:r>
    </w:p>
    <w:p w:rsidR="00D51787" w:rsidRPr="00AE0F4D" w:rsidRDefault="00D51787" w:rsidP="000A633E">
      <w:pPr>
        <w:pStyle w:val="2"/>
      </w:pPr>
      <w:r w:rsidRPr="00AE0F4D">
        <w:t>Геометрическая интерпретация</w:t>
      </w:r>
    </w:p>
    <w:p w:rsidR="00D51787" w:rsidRPr="00AE0F4D" w:rsidRDefault="00D51787" w:rsidP="00AE0F4D">
      <w:pPr>
        <w:pStyle w:val="af3"/>
      </w:pPr>
      <w:r w:rsidRPr="00AE0F4D">
        <w:t>Однослойный персе</w:t>
      </w:r>
      <w:r>
        <w:t xml:space="preserve">птрон работает как </w:t>
      </w:r>
      <w:r w:rsidRPr="00AE0F4D">
        <w:t>классификатор объектов двух разных множеств. Чтобы понять, как это происходит, рассмотрим случай, когда сигмоидальная функция есть функция скачка </w:t>
      </w:r>
      <w:r w:rsidRPr="00FC721F">
        <w:rPr>
          <w:position w:val="-10"/>
        </w:rPr>
        <w:object w:dxaOrig="840" w:dyaOrig="300">
          <v:shape id="_x0000_i1055" type="#_x0000_t75" style="width:40.2pt;height:15pt" o:ole="">
            <v:imagedata r:id="rId64" o:title=""/>
          </v:shape>
          <o:OLEObject Type="Embed" ProgID="Equation.3" ShapeID="_x0000_i1055" DrawAspect="Content" ObjectID="_1549120689" r:id="rId65"/>
        </w:object>
      </w:r>
      <w:r w:rsidRPr="00AE0F4D">
        <w:t>. Предположим, требуется классифицировать объекты в два непересекающихся класса объектов </w:t>
      </w:r>
      <w:r w:rsidRPr="00FC721F">
        <w:rPr>
          <w:i/>
        </w:rPr>
        <w:t>A</w:t>
      </w:r>
      <w:r w:rsidRPr="00AE0F4D">
        <w:t xml:space="preserve"> и </w:t>
      </w:r>
      <w:r w:rsidRPr="00FC721F">
        <w:rPr>
          <w:i/>
        </w:rPr>
        <w:t>B</w:t>
      </w:r>
      <w:r w:rsidRPr="00AE0F4D">
        <w:t>. Для этого, определим выходные значения: положим </w:t>
      </w:r>
      <w:r w:rsidRPr="00FC721F">
        <w:rPr>
          <w:position w:val="-10"/>
        </w:rPr>
        <w:object w:dxaOrig="480" w:dyaOrig="279">
          <v:shape id="_x0000_i1056" type="#_x0000_t75" style="width:23.4pt;height:13.8pt" o:ole="">
            <v:imagedata r:id="rId66" o:title=""/>
          </v:shape>
          <o:OLEObject Type="Embed" ProgID="Equation.3" ShapeID="_x0000_i1056" DrawAspect="Content" ObjectID="_1549120690" r:id="rId67"/>
        </w:object>
      </w:r>
      <w:r w:rsidRPr="00AE0F4D">
        <w:t>, если объект принадлежит к классу </w:t>
      </w:r>
      <w:r w:rsidRPr="00FC721F">
        <w:rPr>
          <w:i/>
        </w:rPr>
        <w:t>A</w:t>
      </w:r>
      <w:r w:rsidRPr="00AE0F4D">
        <w:t xml:space="preserve">, </w:t>
      </w:r>
      <w:r w:rsidRPr="00FC721F">
        <w:rPr>
          <w:position w:val="-10"/>
        </w:rPr>
        <w:object w:dxaOrig="499" w:dyaOrig="279">
          <v:shape id="_x0000_i1057" type="#_x0000_t75" style="width:25.2pt;height:13.8pt" o:ole="">
            <v:imagedata r:id="rId68" o:title=""/>
          </v:shape>
          <o:OLEObject Type="Embed" ProgID="Equation.3" ShapeID="_x0000_i1057" DrawAspect="Content" ObjectID="_1549120691" r:id="rId69"/>
        </w:object>
      </w:r>
      <w:r w:rsidRPr="00AE0F4D">
        <w:t>, если объект принадлежит к классу </w:t>
      </w:r>
      <w:r w:rsidRPr="00FC721F">
        <w:rPr>
          <w:i/>
        </w:rPr>
        <w:t>B</w:t>
      </w:r>
      <w:r w:rsidRPr="00AE0F4D">
        <w:t>:</w:t>
      </w:r>
    </w:p>
    <w:p w:rsidR="00D51787" w:rsidRPr="00AE0F4D" w:rsidRDefault="00D51787" w:rsidP="00FC721F">
      <w:pPr>
        <w:pStyle w:val="af1"/>
      </w:pPr>
      <w:r w:rsidRPr="00FC721F">
        <w:rPr>
          <w:position w:val="-26"/>
        </w:rPr>
        <w:object w:dxaOrig="1480" w:dyaOrig="620">
          <v:shape id="_x0000_i1058" type="#_x0000_t75" style="width:71.4pt;height:31.2pt" o:ole="">
            <v:imagedata r:id="rId70" o:title=""/>
          </v:shape>
          <o:OLEObject Type="Embed" ProgID="Equation.3" ShapeID="_x0000_i1058" DrawAspect="Content" ObjectID="_1549120692" r:id="rId71"/>
        </w:object>
      </w:r>
      <w:r w:rsidRPr="00AE0F4D">
        <w:t>,</w:t>
      </w:r>
    </w:p>
    <w:p w:rsidR="00D51787" w:rsidRPr="00AE0F4D" w:rsidRDefault="00D51787" w:rsidP="00AE0F4D">
      <w:pPr>
        <w:pStyle w:val="af3"/>
      </w:pPr>
      <w:r w:rsidRPr="00AE0F4D">
        <w:t>Тогда, из определения функции скачка </w:t>
      </w:r>
      <w:r w:rsidRPr="00FC721F">
        <w:rPr>
          <w:position w:val="-10"/>
        </w:rPr>
        <w:object w:dxaOrig="840" w:dyaOrig="300">
          <v:shape id="_x0000_i1059" type="#_x0000_t75" style="width:40.2pt;height:15pt" o:ole="">
            <v:imagedata r:id="rId72" o:title=""/>
          </v:shape>
          <o:OLEObject Type="Embed" ProgID="Equation.3" ShapeID="_x0000_i1059" DrawAspect="Content" ObjectID="_1549120693" r:id="rId73"/>
        </w:object>
      </w:r>
      <w:r w:rsidRPr="00AE0F4D">
        <w:t xml:space="preserve"> следует, что объект лежит в классе </w:t>
      </w:r>
      <w:r w:rsidRPr="00FC721F">
        <w:t>A</w:t>
      </w:r>
      <w:r w:rsidRPr="00AE0F4D">
        <w:t xml:space="preserve"> при условии </w:t>
      </w:r>
      <w:r w:rsidRPr="00FC721F">
        <w:rPr>
          <w:position w:val="-6"/>
        </w:rPr>
        <w:object w:dxaOrig="499" w:dyaOrig="240">
          <v:shape id="_x0000_i1060" type="#_x0000_t75" style="width:25.2pt;height:12pt" o:ole="">
            <v:imagedata r:id="rId74" o:title=""/>
          </v:shape>
          <o:OLEObject Type="Embed" ProgID="Equation.3" ShapeID="_x0000_i1060" DrawAspect="Content" ObjectID="_1549120694" r:id="rId75"/>
        </w:object>
      </w:r>
      <w:r w:rsidRPr="00AE0F4D">
        <w:t xml:space="preserve"> и объект лежит в классе </w:t>
      </w:r>
      <w:r w:rsidRPr="00FC721F">
        <w:rPr>
          <w:i/>
        </w:rPr>
        <w:t>B</w:t>
      </w:r>
      <w:r w:rsidRPr="00AE0F4D">
        <w:t>, если </w:t>
      </w:r>
      <w:r w:rsidRPr="00FC721F">
        <w:rPr>
          <w:position w:val="-6"/>
        </w:rPr>
        <w:object w:dxaOrig="499" w:dyaOrig="240">
          <v:shape id="_x0000_i1061" type="#_x0000_t75" style="width:25.2pt;height:12pt" o:ole="">
            <v:imagedata r:id="rId76" o:title=""/>
          </v:shape>
          <o:OLEObject Type="Embed" ProgID="Equation.3" ShapeID="_x0000_i1061" DrawAspect="Content" ObjectID="_1549120695" r:id="rId77"/>
        </w:object>
      </w:r>
      <w:r w:rsidRPr="00AE0F4D">
        <w:t>.</w:t>
      </w:r>
    </w:p>
    <w:p w:rsidR="00D51787" w:rsidRPr="00AE0F4D" w:rsidRDefault="00D51787" w:rsidP="000A633E">
      <w:pPr>
        <w:pStyle w:val="af3"/>
      </w:pPr>
      <w:r w:rsidRPr="00AE0F4D">
        <w:lastRenderedPageBreak/>
        <w:t>Следовательно, уравнение </w:t>
      </w:r>
      <w:r w:rsidRPr="00FC721F">
        <w:rPr>
          <w:position w:val="-6"/>
        </w:rPr>
        <w:object w:dxaOrig="499" w:dyaOrig="240">
          <v:shape id="_x0000_i1062" type="#_x0000_t75" style="width:25.2pt;height:12pt" o:ole="">
            <v:imagedata r:id="rId78" o:title=""/>
          </v:shape>
          <o:OLEObject Type="Embed" ProgID="Equation.3" ShapeID="_x0000_i1062" DrawAspect="Content" ObjectID="_1549120696" r:id="rId79"/>
        </w:object>
      </w:r>
      <w:r w:rsidRPr="00AE0F4D">
        <w:t xml:space="preserve"> может быть рассмотрено как некий разделитель множеств объектов разных классов.</w:t>
      </w:r>
    </w:p>
    <w:p w:rsidR="00D51787" w:rsidRPr="00AE0F4D" w:rsidRDefault="00D51787" w:rsidP="000A633E">
      <w:pPr>
        <w:pStyle w:val="af3"/>
      </w:pPr>
      <w:r w:rsidRPr="00AE0F4D">
        <w:t>С другой стороны, уравнение </w:t>
      </w:r>
      <w:r w:rsidRPr="00FC721F">
        <w:rPr>
          <w:position w:val="-6"/>
        </w:rPr>
        <w:object w:dxaOrig="499" w:dyaOrig="240">
          <v:shape id="_x0000_i1063" type="#_x0000_t75" style="width:25.2pt;height:12pt" o:ole="">
            <v:imagedata r:id="rId80" o:title=""/>
          </v:shape>
          <o:OLEObject Type="Embed" ProgID="Equation.3" ShapeID="_x0000_i1063" DrawAspect="Content" ObjectID="_1549120697" r:id="rId81"/>
        </w:object>
      </w:r>
      <w:r w:rsidRPr="00AE0F4D">
        <w:t xml:space="preserve"> равносильно уравнению</w:t>
      </w:r>
    </w:p>
    <w:p w:rsidR="00D51787" w:rsidRPr="00AE0F4D" w:rsidRDefault="00D51787" w:rsidP="00FC721F">
      <w:pPr>
        <w:pStyle w:val="af1"/>
      </w:pPr>
      <w:r w:rsidRPr="00FC721F">
        <w:rPr>
          <w:position w:val="-10"/>
        </w:rPr>
        <w:object w:dxaOrig="2400" w:dyaOrig="300">
          <v:shape id="_x0000_i1064" type="#_x0000_t75" style="width:115.8pt;height:15pt" o:ole="">
            <v:imagedata r:id="rId82" o:title=""/>
          </v:shape>
          <o:OLEObject Type="Embed" ProgID="Equation.3" ShapeID="_x0000_i1064" DrawAspect="Content" ObjectID="_1549120698" r:id="rId83"/>
        </w:object>
      </w:r>
      <w:r w:rsidRPr="00AE0F4D">
        <w:rPr>
          <w:iCs/>
        </w:rPr>
        <w:t>,</w:t>
      </w:r>
    </w:p>
    <w:p w:rsidR="00D51787" w:rsidRPr="000A635B" w:rsidRDefault="00D51787" w:rsidP="006842AF">
      <w:pPr>
        <w:pStyle w:val="af6"/>
        <w:rPr>
          <w:rStyle w:val="af4"/>
        </w:rPr>
      </w:pPr>
      <w:r w:rsidRPr="000A635B">
        <w:rPr>
          <w:rStyle w:val="af4"/>
        </w:rPr>
        <w:t xml:space="preserve">которое определяет гиперплоскость в </w:t>
      </w:r>
      <w:r w:rsidRPr="0097689B">
        <w:rPr>
          <w:rStyle w:val="af4"/>
          <w:i/>
        </w:rPr>
        <w:t>n</w:t>
      </w:r>
      <w:r w:rsidRPr="000A635B">
        <w:rPr>
          <w:rStyle w:val="af4"/>
        </w:rPr>
        <w:t>-мерном линейном пространстве.</w:t>
      </w:r>
    </w:p>
    <w:p w:rsidR="00D51787" w:rsidRPr="00AE0F4D" w:rsidRDefault="00D51787" w:rsidP="000A633E">
      <w:pPr>
        <w:pStyle w:val="af3"/>
      </w:pPr>
      <w:r w:rsidRPr="00AE0F4D">
        <w:t>Напомним, что в двумерном пространстве гиперплоскость </w:t>
      </w:r>
      <w:r>
        <w:t>—</w:t>
      </w:r>
      <w:r w:rsidRPr="00AE0F4D">
        <w:t xml:space="preserve"> это прямая, а в трехмерном </w:t>
      </w:r>
      <w:r>
        <w:t>—</w:t>
      </w:r>
      <w:r w:rsidRPr="00AE0F4D">
        <w:t xml:space="preserve"> обычная плоскость.</w:t>
      </w:r>
    </w:p>
    <w:p w:rsidR="00D51787" w:rsidRPr="00AE0F4D" w:rsidRDefault="00D51787" w:rsidP="00AE0F4D">
      <w:pPr>
        <w:pStyle w:val="af3"/>
      </w:pPr>
      <w:r w:rsidRPr="00AE0F4D">
        <w:t>Следующая иллюстрация (рис. 4) демонстрирует вышесказанное на примере игры в квадратики (класс </w:t>
      </w:r>
      <w:r w:rsidRPr="00FC721F">
        <w:rPr>
          <w:i/>
        </w:rPr>
        <w:t>A</w:t>
      </w:r>
      <w:r w:rsidRPr="00AE0F4D">
        <w:t>) и шарики (класс </w:t>
      </w:r>
      <w:r w:rsidRPr="00FC721F">
        <w:rPr>
          <w:i/>
        </w:rPr>
        <w:t>B</w:t>
      </w:r>
      <w:r w:rsidRPr="00AE0F4D">
        <w:t xml:space="preserve">) в случае </w:t>
      </w:r>
      <w:r w:rsidRPr="00FC721F">
        <w:rPr>
          <w:i/>
        </w:rPr>
        <w:t>n=2</w:t>
      </w:r>
      <w:r w:rsidRPr="00AE0F4D">
        <w:t>, то есть на плоскости. Прямые </w:t>
      </w:r>
      <w:r w:rsidRPr="00FC721F">
        <w:rPr>
          <w:position w:val="-10"/>
        </w:rPr>
        <w:object w:dxaOrig="240" w:dyaOrig="300">
          <v:shape id="_x0000_i1065" type="#_x0000_t75" style="width:12pt;height:15pt" o:ole="">
            <v:imagedata r:id="rId84" o:title=""/>
          </v:shape>
          <o:OLEObject Type="Embed" ProgID="Equation.3" ShapeID="_x0000_i1065" DrawAspect="Content" ObjectID="_1549120699" r:id="rId85"/>
        </w:object>
      </w:r>
      <w:r w:rsidRPr="00AE0F4D">
        <w:t xml:space="preserve">, </w:t>
      </w:r>
      <w:r w:rsidRPr="00FC721F">
        <w:rPr>
          <w:position w:val="-10"/>
        </w:rPr>
        <w:object w:dxaOrig="279" w:dyaOrig="300">
          <v:shape id="_x0000_i1066" type="#_x0000_t75" style="width:13.8pt;height:15pt" o:ole="">
            <v:imagedata r:id="rId86" o:title=""/>
          </v:shape>
          <o:OLEObject Type="Embed" ProgID="Equation.3" ShapeID="_x0000_i1066" DrawAspect="Content" ObjectID="_1549120700" r:id="rId87"/>
        </w:object>
      </w:r>
      <w:r w:rsidRPr="00AE0F4D">
        <w:t xml:space="preserve">, </w:t>
      </w:r>
      <w:r w:rsidRPr="00FC721F">
        <w:rPr>
          <w:position w:val="-10"/>
        </w:rPr>
        <w:object w:dxaOrig="260" w:dyaOrig="300">
          <v:shape id="_x0000_i1067" type="#_x0000_t75" style="width:13.2pt;height:15pt" o:ole="">
            <v:imagedata r:id="rId88" o:title=""/>
          </v:shape>
          <o:OLEObject Type="Embed" ProgID="Equation.3" ShapeID="_x0000_i1067" DrawAspect="Content" ObjectID="_1549120701" r:id="rId89"/>
        </w:object>
      </w:r>
      <w:r w:rsidRPr="00AE0F4D">
        <w:t> — примеры «разделителей» этих классов.</w:t>
      </w:r>
    </w:p>
    <w:p w:rsidR="00D51787" w:rsidRPr="00AE0F4D" w:rsidRDefault="0026605A" w:rsidP="00893EB3">
      <w:pPr>
        <w:pStyle w:val="ListParagraphArial100"/>
        <w:rPr>
          <w:noProof/>
          <w:lang w:eastAsia="ru-RU"/>
        </w:rPr>
      </w:pPr>
      <w:r>
        <w:rPr>
          <w:noProof/>
          <w:lang w:eastAsia="ru-RU"/>
        </w:rPr>
        <w:pict>
          <v:shape id="_x0000_i1068" type="#_x0000_t75" alt="Изображение:Classifier.svg" style="width:123pt;height:123pt;visibility:visible">
            <v:imagedata r:id="rId90" o:title=""/>
          </v:shape>
        </w:pict>
      </w:r>
    </w:p>
    <w:p w:rsidR="00D51787" w:rsidRPr="00AE0F4D" w:rsidRDefault="00D51787" w:rsidP="00CF7BB4">
      <w:pPr>
        <w:pStyle w:val="ae"/>
        <w:rPr>
          <w:rStyle w:val="Arial0"/>
          <w:i/>
          <w:iCs/>
        </w:rPr>
      </w:pPr>
      <w:r w:rsidRPr="00AE0F4D">
        <w:rPr>
          <w:rStyle w:val="Arial0"/>
          <w:i/>
          <w:iCs/>
        </w:rPr>
        <w:t xml:space="preserve">Рисунок </w:t>
      </w:r>
      <w:r w:rsidRPr="00AE0F4D">
        <w:rPr>
          <w:rFonts w:ascii="Arial" w:hAnsi="Arial" w:cs="Arial"/>
        </w:rPr>
        <w:fldChar w:fldCharType="begin"/>
      </w:r>
      <w:r w:rsidRPr="00AE0F4D">
        <w:rPr>
          <w:rFonts w:ascii="Arial" w:hAnsi="Arial" w:cs="Arial"/>
        </w:rPr>
        <w:instrText xml:space="preserve"> SEQ Рисунок \* ARABIC </w:instrText>
      </w:r>
      <w:r w:rsidRPr="00AE0F4D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4</w:t>
      </w:r>
      <w:r w:rsidRPr="00AE0F4D">
        <w:rPr>
          <w:rFonts w:ascii="Arial" w:hAnsi="Arial" w:cs="Arial"/>
        </w:rPr>
        <w:fldChar w:fldCharType="end"/>
      </w:r>
      <w:r w:rsidRPr="00AE0F4D">
        <w:rPr>
          <w:rStyle w:val="Arial0"/>
          <w:i/>
          <w:iCs/>
        </w:rPr>
        <w:t>. Геометрическая интерпретация однослойного персептрона</w:t>
      </w:r>
    </w:p>
    <w:p w:rsidR="00D51787" w:rsidRPr="00AE0F4D" w:rsidRDefault="00D51787" w:rsidP="000A633E">
      <w:pPr>
        <w:pStyle w:val="af3"/>
      </w:pPr>
      <w:r w:rsidRPr="00AE0F4D">
        <w:t>Таким образом, однослойный персептрон есть линейный разделитель.</w:t>
      </w:r>
    </w:p>
    <w:p w:rsidR="00D51787" w:rsidRPr="00AE0F4D" w:rsidRDefault="00D51787" w:rsidP="000A633E">
      <w:pPr>
        <w:pStyle w:val="2"/>
      </w:pPr>
      <w:r w:rsidRPr="00AE0F4D">
        <w:t xml:space="preserve">Моделирование логических функций </w:t>
      </w:r>
      <w:r>
        <w:br/>
        <w:t xml:space="preserve">однослойным </w:t>
      </w:r>
      <w:r w:rsidRPr="00AE0F4D">
        <w:t>персептроном</w:t>
      </w:r>
    </w:p>
    <w:p w:rsidR="00D51787" w:rsidRPr="00AE0F4D" w:rsidRDefault="00D51787" w:rsidP="000A633E">
      <w:pPr>
        <w:pStyle w:val="af3"/>
      </w:pPr>
      <w:r w:rsidRPr="00AE0F4D">
        <w:t>Однослойный персептрон позволяет несложным образом реализовать ряд логических функций таких, как</w:t>
      </w:r>
    </w:p>
    <w:p w:rsidR="00D51787" w:rsidRPr="00AE0F4D" w:rsidRDefault="00D51787" w:rsidP="00AE0F4D">
      <w:pPr>
        <w:pStyle w:val="af3"/>
        <w:numPr>
          <w:ilvl w:val="0"/>
          <w:numId w:val="1"/>
        </w:numPr>
      </w:pPr>
      <w:r w:rsidRPr="00AE0F4D">
        <w:t>конъюнкция</w:t>
      </w:r>
    </w:p>
    <w:p w:rsidR="00D51787" w:rsidRPr="00AE0F4D" w:rsidRDefault="00D51787" w:rsidP="00AE0F4D">
      <w:pPr>
        <w:pStyle w:val="af3"/>
        <w:numPr>
          <w:ilvl w:val="0"/>
          <w:numId w:val="1"/>
        </w:numPr>
      </w:pPr>
      <w:r w:rsidRPr="00AE0F4D">
        <w:t>дизъюнкция</w:t>
      </w:r>
    </w:p>
    <w:p w:rsidR="00D51787" w:rsidRPr="00AE0F4D" w:rsidRDefault="00D51787" w:rsidP="00AE0F4D">
      <w:pPr>
        <w:pStyle w:val="af3"/>
        <w:numPr>
          <w:ilvl w:val="0"/>
          <w:numId w:val="1"/>
        </w:numPr>
      </w:pPr>
      <w:r w:rsidRPr="00AE0F4D">
        <w:t>отрицание</w:t>
      </w:r>
    </w:p>
    <w:p w:rsidR="00D51787" w:rsidRPr="00AE0F4D" w:rsidRDefault="00D51787" w:rsidP="00AE0F4D">
      <w:pPr>
        <w:pStyle w:val="af3"/>
        <w:numPr>
          <w:ilvl w:val="0"/>
          <w:numId w:val="1"/>
        </w:numPr>
      </w:pPr>
      <w:r w:rsidRPr="00AE0F4D">
        <w:t>демократическое голосование</w:t>
      </w:r>
    </w:p>
    <w:p w:rsidR="00D51787" w:rsidRPr="00AE0F4D" w:rsidRDefault="00D51787" w:rsidP="00AE0F4D">
      <w:pPr>
        <w:pStyle w:val="af3"/>
      </w:pPr>
      <w:r w:rsidRPr="00AE0F4D">
        <w:lastRenderedPageBreak/>
        <w:t>Результат каждой из этих функций определяется значением двух булевских переменных </w:t>
      </w:r>
      <w:r w:rsidRPr="00FC721F">
        <w:rPr>
          <w:position w:val="-10"/>
        </w:rPr>
        <w:object w:dxaOrig="240" w:dyaOrig="300">
          <v:shape id="_x0000_i1069" type="#_x0000_t75" style="width:12pt;height:15pt" o:ole="">
            <v:imagedata r:id="rId91" o:title=""/>
          </v:shape>
          <o:OLEObject Type="Embed" ProgID="Equation.3" ShapeID="_x0000_i1069" DrawAspect="Content" ObjectID="_1549120702" r:id="rId92"/>
        </w:object>
      </w:r>
      <w:r w:rsidRPr="00AE0F4D">
        <w:t xml:space="preserve"> и </w:t>
      </w:r>
      <w:r w:rsidRPr="00FC721F">
        <w:rPr>
          <w:position w:val="-10"/>
        </w:rPr>
        <w:object w:dxaOrig="260" w:dyaOrig="300">
          <v:shape id="_x0000_i1070" type="#_x0000_t75" style="width:13.2pt;height:15pt" o:ole="">
            <v:imagedata r:id="rId93" o:title=""/>
          </v:shape>
          <o:OLEObject Type="Embed" ProgID="Equation.3" ShapeID="_x0000_i1070" DrawAspect="Content" ObjectID="_1549120703" r:id="rId94"/>
        </w:object>
      </w:r>
      <w:r w:rsidRPr="00AE0F4D">
        <w:t>. Представим значения этих переменных, как вектор входных значений </w:t>
      </w:r>
      <w:r w:rsidRPr="00FC721F">
        <w:rPr>
          <w:position w:val="-10"/>
        </w:rPr>
        <w:object w:dxaOrig="1060" w:dyaOrig="300">
          <v:shape id="_x0000_i1071" type="#_x0000_t75" style="width:51.6pt;height:15pt" o:ole="">
            <v:imagedata r:id="rId95" o:title=""/>
          </v:shape>
          <o:OLEObject Type="Embed" ProgID="Equation.3" ShapeID="_x0000_i1071" DrawAspect="Content" ObjectID="_1549120704" r:id="rId96"/>
        </w:object>
      </w:r>
      <w:r w:rsidRPr="00AE0F4D">
        <w:t xml:space="preserve">, а результат, как значение функции скачка, то есть </w:t>
      </w:r>
      <w:r w:rsidRPr="00FC721F">
        <w:rPr>
          <w:position w:val="-10"/>
        </w:rPr>
        <w:object w:dxaOrig="2659" w:dyaOrig="300">
          <v:shape id="_x0000_i1072" type="#_x0000_t75" style="width:130.8pt;height:15pt" o:ole="">
            <v:imagedata r:id="rId97" o:title=""/>
          </v:shape>
          <o:OLEObject Type="Embed" ProgID="Equation.3" ShapeID="_x0000_i1072" DrawAspect="Content" ObjectID="_1549120705" r:id="rId98"/>
        </w:object>
      </w:r>
      <w:r w:rsidRPr="00AE0F4D">
        <w:t>.</w:t>
      </w:r>
    </w:p>
    <w:p w:rsidR="00D51787" w:rsidRPr="00AE0F4D" w:rsidRDefault="00D51787" w:rsidP="000A633E">
      <w:pPr>
        <w:pStyle w:val="af3"/>
      </w:pPr>
      <w:r w:rsidRPr="00AE0F4D">
        <w:t>Поясним сказанное на примере функции конъюнкции. Известно, что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6"/>
        <w:gridCol w:w="567"/>
        <w:gridCol w:w="567"/>
        <w:gridCol w:w="567"/>
        <w:gridCol w:w="567"/>
      </w:tblGrid>
      <w:tr w:rsidR="00D51787" w:rsidRPr="00AE0F4D" w:rsidTr="002B1CFC">
        <w:trPr>
          <w:jc w:val="center"/>
        </w:trPr>
        <w:tc>
          <w:tcPr>
            <w:tcW w:w="1536" w:type="dxa"/>
          </w:tcPr>
          <w:p w:rsidR="00D51787" w:rsidRPr="00AE0F4D" w:rsidRDefault="00D51787" w:rsidP="002B1CFC">
            <w:pPr>
              <w:spacing w:after="0"/>
              <w:jc w:val="center"/>
              <w:rPr>
                <w:rFonts w:ascii="Arial" w:hAnsi="Arial" w:cs="Arial"/>
                <w:b/>
                <w:color w:val="000080"/>
                <w:sz w:val="20"/>
                <w:szCs w:val="20"/>
                <w:lang w:val="en-US" w:eastAsia="ru-RU"/>
              </w:rPr>
            </w:pPr>
            <w:r w:rsidRPr="00FC721F">
              <w:rPr>
                <w:rFonts w:ascii="Arial" w:hAnsi="Arial" w:cs="Arial"/>
                <w:position w:val="-10"/>
              </w:rPr>
              <w:object w:dxaOrig="320" w:dyaOrig="300">
                <v:shape id="_x0000_i1073" type="#_x0000_t75" style="width:15.6pt;height:15pt" o:ole="">
                  <v:imagedata r:id="rId99" o:title=""/>
                </v:shape>
                <o:OLEObject Type="Embed" ProgID="Equation.3" ShapeID="_x0000_i1073" DrawAspect="Content" ObjectID="_1549120706" r:id="rId100"/>
              </w:objec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2B1CFC">
            <w:pPr>
              <w:spacing w:after="0"/>
              <w:jc w:val="center"/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2B1CFC">
            <w:pPr>
              <w:spacing w:after="0"/>
              <w:jc w:val="center"/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2B1CFC">
            <w:pPr>
              <w:spacing w:after="0"/>
              <w:jc w:val="center"/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2B1CFC">
            <w:pPr>
              <w:spacing w:after="0"/>
              <w:jc w:val="center"/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  <w:t>1</w:t>
            </w:r>
          </w:p>
        </w:tc>
      </w:tr>
      <w:tr w:rsidR="00D51787" w:rsidRPr="00AE0F4D" w:rsidTr="002B1CFC">
        <w:trPr>
          <w:jc w:val="center"/>
        </w:trPr>
        <w:tc>
          <w:tcPr>
            <w:tcW w:w="1536" w:type="dxa"/>
          </w:tcPr>
          <w:p w:rsidR="00D51787" w:rsidRPr="00AE0F4D" w:rsidRDefault="00D51787" w:rsidP="002B1CFC">
            <w:pPr>
              <w:spacing w:after="0"/>
              <w:jc w:val="center"/>
              <w:rPr>
                <w:rFonts w:ascii="Arial" w:hAnsi="Arial" w:cs="Arial"/>
                <w:b/>
                <w:color w:val="000080"/>
                <w:sz w:val="20"/>
                <w:szCs w:val="20"/>
                <w:lang w:val="en-US" w:eastAsia="ru-RU"/>
              </w:rPr>
            </w:pPr>
            <w:r w:rsidRPr="00AE0F4D">
              <w:rPr>
                <w:rFonts w:ascii="Arial" w:hAnsi="Arial" w:cs="Arial"/>
              </w:rPr>
              <w:object w:dxaOrig="320" w:dyaOrig="300">
                <v:shape id="_x0000_i1074" type="#_x0000_t75" style="width:15.6pt;height:15pt" o:ole="">
                  <v:imagedata r:id="rId101" o:title=""/>
                </v:shape>
                <o:OLEObject Type="Embed" ProgID="Equation.3" ShapeID="_x0000_i1074" DrawAspect="Content" ObjectID="_1549120707" r:id="rId102"/>
              </w:objec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2B1CFC">
            <w:pPr>
              <w:spacing w:after="0"/>
              <w:jc w:val="center"/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2B1CFC">
            <w:pPr>
              <w:spacing w:after="0"/>
              <w:jc w:val="center"/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2B1CFC">
            <w:pPr>
              <w:spacing w:after="0"/>
              <w:jc w:val="center"/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2B1CFC">
            <w:pPr>
              <w:spacing w:after="0"/>
              <w:jc w:val="center"/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  <w:t>1</w:t>
            </w:r>
          </w:p>
        </w:tc>
      </w:tr>
      <w:tr w:rsidR="00D51787" w:rsidRPr="00AE0F4D" w:rsidTr="002B1CFC">
        <w:trPr>
          <w:jc w:val="center"/>
        </w:trPr>
        <w:tc>
          <w:tcPr>
            <w:tcW w:w="1536" w:type="dxa"/>
          </w:tcPr>
          <w:p w:rsidR="00D51787" w:rsidRPr="00AE0F4D" w:rsidRDefault="00D51787" w:rsidP="002B1CFC">
            <w:pPr>
              <w:spacing w:after="0"/>
              <w:jc w:val="center"/>
              <w:rPr>
                <w:rFonts w:ascii="Arial" w:hAnsi="Arial" w:cs="Arial"/>
                <w:b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eastAsia="Times New Roman" w:hAnsi="Arial" w:cs="Arial"/>
                <w:b/>
                <w:color w:val="000080"/>
              </w:rPr>
              <w:object w:dxaOrig="780" w:dyaOrig="300">
                <v:shape id="_x0000_i1075" type="#_x0000_t75" style="width:39pt;height:15pt" o:ole="">
                  <v:imagedata r:id="rId103" o:title=""/>
                </v:shape>
                <o:OLEObject Type="Embed" ProgID="Equation.3" ShapeID="_x0000_i1075" DrawAspect="Content" ObjectID="_1549120708" r:id="rId104"/>
              </w:objec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2B1CFC">
            <w:pPr>
              <w:spacing w:after="0"/>
              <w:jc w:val="center"/>
              <w:rPr>
                <w:rFonts w:ascii="Arial" w:hAnsi="Arial" w:cs="Arial"/>
                <w:b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b/>
                <w:color w:val="00008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2B1CFC">
            <w:pPr>
              <w:spacing w:after="0"/>
              <w:jc w:val="center"/>
              <w:rPr>
                <w:rFonts w:ascii="Arial" w:hAnsi="Arial" w:cs="Arial"/>
                <w:b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b/>
                <w:color w:val="00008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2B1CFC">
            <w:pPr>
              <w:spacing w:after="0"/>
              <w:jc w:val="center"/>
              <w:rPr>
                <w:rFonts w:ascii="Arial" w:hAnsi="Arial" w:cs="Arial"/>
                <w:b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b/>
                <w:color w:val="00008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2B1CFC">
            <w:pPr>
              <w:spacing w:after="0"/>
              <w:jc w:val="center"/>
              <w:rPr>
                <w:rFonts w:ascii="Arial" w:hAnsi="Arial" w:cs="Arial"/>
                <w:b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b/>
                <w:color w:val="000080"/>
                <w:sz w:val="20"/>
                <w:szCs w:val="20"/>
                <w:lang w:eastAsia="ru-RU"/>
              </w:rPr>
              <w:t>1</w:t>
            </w:r>
          </w:p>
        </w:tc>
      </w:tr>
    </w:tbl>
    <w:p w:rsidR="00D51787" w:rsidRPr="00AE0F4D" w:rsidRDefault="00D51787" w:rsidP="000A633E">
      <w:pPr>
        <w:pStyle w:val="af3"/>
      </w:pPr>
      <w:r w:rsidRPr="00AE0F4D">
        <w:t>Рассмотрим вектор входных значений </w:t>
      </w:r>
      <w:r w:rsidRPr="00FC721F">
        <w:rPr>
          <w:position w:val="-10"/>
        </w:rPr>
        <w:object w:dxaOrig="680" w:dyaOrig="300">
          <v:shape id="_x0000_i1076" type="#_x0000_t75" style="width:33pt;height:15pt" o:ole="">
            <v:imagedata r:id="rId105" o:title=""/>
          </v:shape>
          <o:OLEObject Type="Embed" ProgID="Equation.3" ShapeID="_x0000_i1076" DrawAspect="Content" ObjectID="_1549120709" r:id="rId106"/>
        </w:object>
      </w:r>
      <w:r w:rsidRPr="00AE0F4D">
        <w:t xml:space="preserve"> как точку плоскости, а результат логической операции как форму точки: квадратик, в случае, когда результат операции истинен</w:t>
      </w:r>
      <w:proofErr w:type="gramStart"/>
      <w:r w:rsidRPr="00AE0F4D">
        <w:t> (</w:t>
      </w:r>
      <w:r w:rsidRPr="00FC721F">
        <w:rPr>
          <w:position w:val="-10"/>
        </w:rPr>
        <w:object w:dxaOrig="480" w:dyaOrig="279">
          <v:shape id="_x0000_i1077" type="#_x0000_t75" style="width:23.4pt;height:13.8pt" o:ole="">
            <v:imagedata r:id="rId107" o:title=""/>
          </v:shape>
          <o:OLEObject Type="Embed" ProgID="Equation.3" ShapeID="_x0000_i1077" DrawAspect="Content" ObjectID="_1549120710" r:id="rId108"/>
        </w:object>
      </w:r>
      <w:r w:rsidRPr="00AE0F4D">
        <w:t xml:space="preserve">), </w:t>
      </w:r>
      <w:proofErr w:type="gramEnd"/>
      <w:r w:rsidRPr="00AE0F4D">
        <w:t>и шарик, если результат операции ложен (</w:t>
      </w:r>
      <w:r w:rsidRPr="00FC721F">
        <w:rPr>
          <w:position w:val="-10"/>
        </w:rPr>
        <w:object w:dxaOrig="499" w:dyaOrig="279">
          <v:shape id="_x0000_i1078" type="#_x0000_t75" style="width:25.2pt;height:13.8pt" o:ole="">
            <v:imagedata r:id="rId109" o:title=""/>
          </v:shape>
          <o:OLEObject Type="Embed" ProgID="Equation.3" ShapeID="_x0000_i1078" DrawAspect="Content" ObjectID="_1549120711" r:id="rId110"/>
        </w:object>
      </w:r>
      <w:r w:rsidRPr="00AE0F4D">
        <w:t>). Тогда задача классификации сводится к задаче отыскания прямой, разделяющей два класса объектов </w:t>
      </w:r>
      <w:r>
        <w:t>—</w:t>
      </w:r>
      <w:r w:rsidRPr="00AE0F4D">
        <w:t xml:space="preserve"> квадратики и шарики.</w:t>
      </w:r>
    </w:p>
    <w:p w:rsidR="00D51787" w:rsidRPr="00AE0F4D" w:rsidRDefault="00D51787" w:rsidP="000A633E">
      <w:pPr>
        <w:pStyle w:val="af3"/>
      </w:pPr>
      <w:r w:rsidRPr="00AE0F4D">
        <w:t>Прямой, разделяющей эти множества объектов, является, например, прямая</w:t>
      </w:r>
    </w:p>
    <w:p w:rsidR="00D51787" w:rsidRPr="00AE0F4D" w:rsidRDefault="00D51787" w:rsidP="00FC721F">
      <w:pPr>
        <w:pStyle w:val="af1"/>
        <w:rPr>
          <w:iCs/>
        </w:rPr>
      </w:pPr>
      <w:r w:rsidRPr="00FC721F">
        <w:rPr>
          <w:position w:val="-10"/>
        </w:rPr>
        <w:object w:dxaOrig="1400" w:dyaOrig="300">
          <v:shape id="_x0000_i1079" type="#_x0000_t75" style="width:68.4pt;height:15pt" o:ole="">
            <v:imagedata r:id="rId111" o:title=""/>
          </v:shape>
          <o:OLEObject Type="Embed" ProgID="Equation.3" ShapeID="_x0000_i1079" DrawAspect="Content" ObjectID="_1549120712" r:id="rId112"/>
        </w:object>
      </w:r>
    </w:p>
    <w:p w:rsidR="00D51787" w:rsidRPr="00AE0F4D" w:rsidRDefault="00D51787" w:rsidP="00AE0F4D">
      <w:pPr>
        <w:pStyle w:val="af3"/>
      </w:pPr>
      <w:r w:rsidRPr="00AE0F4D">
        <w:t xml:space="preserve">Это означает, что </w:t>
      </w:r>
      <w:proofErr w:type="spellStart"/>
      <w:r w:rsidRPr="00AE0F4D">
        <w:t>синаптические</w:t>
      </w:r>
      <w:proofErr w:type="spellEnd"/>
      <w:r w:rsidRPr="00AE0F4D">
        <w:t xml:space="preserve"> веса </w:t>
      </w:r>
      <w:r w:rsidRPr="00FC721F">
        <w:rPr>
          <w:position w:val="-10"/>
        </w:rPr>
        <w:object w:dxaOrig="600" w:dyaOrig="300">
          <v:shape id="_x0000_i1080" type="#_x0000_t75" style="width:30pt;height:15pt" o:ole="">
            <v:imagedata r:id="rId113" o:title=""/>
          </v:shape>
          <o:OLEObject Type="Embed" ProgID="Equation.3" ShapeID="_x0000_i1080" DrawAspect="Content" ObjectID="_1549120713" r:id="rId114"/>
        </w:object>
      </w:r>
      <w:r w:rsidRPr="00AE0F4D">
        <w:t xml:space="preserve">, </w:t>
      </w:r>
      <w:r w:rsidRPr="00FC721F">
        <w:rPr>
          <w:position w:val="-10"/>
        </w:rPr>
        <w:object w:dxaOrig="620" w:dyaOrig="300">
          <v:shape id="_x0000_i1081" type="#_x0000_t75" style="width:31.2pt;height:15pt" o:ole="">
            <v:imagedata r:id="rId115" o:title=""/>
          </v:shape>
          <o:OLEObject Type="Embed" ProgID="Equation.3" ShapeID="_x0000_i1081" DrawAspect="Content" ObjectID="_1549120714" r:id="rId116"/>
        </w:object>
      </w:r>
      <w:r w:rsidRPr="00AE0F4D">
        <w:t>, а порог </w:t>
      </w:r>
      <w:r w:rsidRPr="00FC721F">
        <w:rPr>
          <w:position w:val="-6"/>
        </w:rPr>
        <w:object w:dxaOrig="639" w:dyaOrig="260">
          <v:shape id="_x0000_i1082" type="#_x0000_t75" style="width:31.8pt;height:13.2pt" o:ole="">
            <v:imagedata r:id="rId117" o:title=""/>
          </v:shape>
          <o:OLEObject Type="Embed" ProgID="Equation.3" ShapeID="_x0000_i1082" DrawAspect="Content" ObjectID="_1549120715" r:id="rId118"/>
        </w:object>
      </w:r>
      <w:r w:rsidRPr="00AE0F4D">
        <w:t>.</w:t>
      </w:r>
    </w:p>
    <w:p w:rsidR="00D51787" w:rsidRPr="00AE0F4D" w:rsidRDefault="00D51787" w:rsidP="000A633E">
      <w:pPr>
        <w:pStyle w:val="af3"/>
      </w:pPr>
      <w:r w:rsidRPr="00AE0F4D">
        <w:t>Иллюстрация вышесказанного приведена на рис. 5.</w:t>
      </w:r>
    </w:p>
    <w:p w:rsidR="00D51787" w:rsidRPr="00AE0F4D" w:rsidRDefault="0026605A" w:rsidP="00893EB3">
      <w:pPr>
        <w:pStyle w:val="ListParagraphArial100"/>
        <w:rPr>
          <w:noProof/>
          <w:lang w:eastAsia="ru-RU"/>
        </w:rPr>
      </w:pPr>
      <w:r>
        <w:rPr>
          <w:noProof/>
          <w:lang w:eastAsia="ru-RU"/>
        </w:rPr>
        <w:pict>
          <v:shape id="_x0000_i1083" type="#_x0000_t75" style="width:136.8pt;height:118.8pt">
            <v:imagedata r:id="rId119" o:title=""/>
          </v:shape>
        </w:pict>
      </w:r>
    </w:p>
    <w:p w:rsidR="00D51787" w:rsidRPr="00AE0F4D" w:rsidRDefault="00D51787" w:rsidP="008D5B66">
      <w:pPr>
        <w:pStyle w:val="ae"/>
        <w:rPr>
          <w:rStyle w:val="Arial0"/>
          <w:i/>
          <w:iCs/>
        </w:rPr>
      </w:pPr>
      <w:r w:rsidRPr="00AE0F4D">
        <w:rPr>
          <w:rStyle w:val="Arial0"/>
          <w:i/>
          <w:iCs/>
        </w:rPr>
        <w:t xml:space="preserve">Рисунок </w:t>
      </w:r>
      <w:r w:rsidRPr="00AE0F4D">
        <w:rPr>
          <w:rFonts w:ascii="Arial" w:hAnsi="Arial" w:cs="Arial"/>
        </w:rPr>
        <w:fldChar w:fldCharType="begin"/>
      </w:r>
      <w:r w:rsidRPr="00AE0F4D">
        <w:rPr>
          <w:rFonts w:ascii="Arial" w:hAnsi="Arial" w:cs="Arial"/>
        </w:rPr>
        <w:instrText xml:space="preserve"> SEQ Рисунок \* ARABIC </w:instrText>
      </w:r>
      <w:r w:rsidRPr="00AE0F4D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5</w:t>
      </w:r>
      <w:r w:rsidRPr="00AE0F4D">
        <w:rPr>
          <w:rFonts w:ascii="Arial" w:hAnsi="Arial" w:cs="Arial"/>
        </w:rPr>
        <w:fldChar w:fldCharType="end"/>
      </w:r>
      <w:r w:rsidRPr="00AE0F4D">
        <w:rPr>
          <w:rStyle w:val="Arial0"/>
          <w:i/>
          <w:iCs/>
        </w:rPr>
        <w:t>. Моделирование конъюнкции однослойным персептроном</w:t>
      </w:r>
    </w:p>
    <w:p w:rsidR="00D51787" w:rsidRPr="00AE0F4D" w:rsidRDefault="00D51787" w:rsidP="000A633E">
      <w:pPr>
        <w:pStyle w:val="2"/>
      </w:pPr>
      <w:r w:rsidRPr="00AE0F4D">
        <w:lastRenderedPageBreak/>
        <w:t>Пример Минского</w:t>
      </w:r>
    </w:p>
    <w:p w:rsidR="00D51787" w:rsidRPr="00AE0F4D" w:rsidRDefault="00D51787" w:rsidP="000A633E">
      <w:pPr>
        <w:pStyle w:val="af3"/>
      </w:pPr>
      <w:r>
        <w:t>Однако</w:t>
      </w:r>
      <w:r w:rsidRPr="00AE0F4D">
        <w:t xml:space="preserve"> оказывается, что иногда квадратики и шарики неразделимы.</w:t>
      </w:r>
    </w:p>
    <w:p w:rsidR="00D51787" w:rsidRPr="00AE0F4D" w:rsidRDefault="0026605A" w:rsidP="006F1529">
      <w:pPr>
        <w:pStyle w:val="ListParagraphArial100"/>
        <w:rPr>
          <w:noProof/>
          <w:lang w:eastAsia="ru-RU"/>
        </w:rPr>
      </w:pPr>
      <w:r>
        <w:rPr>
          <w:noProof/>
          <w:lang w:eastAsia="ru-RU"/>
        </w:rPr>
        <w:pict>
          <v:shape id="_x0000_i1084" type="#_x0000_t75" style="width:133.2pt;height:113.4pt">
            <v:imagedata r:id="rId120" o:title=""/>
            <o:lock v:ext="edit" aspectratio="f"/>
          </v:shape>
        </w:pict>
      </w:r>
    </w:p>
    <w:p w:rsidR="00D51787" w:rsidRPr="00AE0F4D" w:rsidRDefault="00D51787" w:rsidP="006F1529">
      <w:pPr>
        <w:pStyle w:val="ae"/>
        <w:rPr>
          <w:rStyle w:val="Arial0"/>
          <w:i/>
          <w:iCs/>
        </w:rPr>
      </w:pPr>
      <w:r w:rsidRPr="00AE0F4D">
        <w:rPr>
          <w:rStyle w:val="Arial0"/>
          <w:i/>
          <w:iCs/>
        </w:rPr>
        <w:t xml:space="preserve">Рисунок </w:t>
      </w:r>
      <w:r w:rsidRPr="00AE0F4D">
        <w:rPr>
          <w:rFonts w:ascii="Arial" w:hAnsi="Arial" w:cs="Arial"/>
        </w:rPr>
        <w:fldChar w:fldCharType="begin"/>
      </w:r>
      <w:r w:rsidRPr="00AE0F4D">
        <w:rPr>
          <w:rFonts w:ascii="Arial" w:hAnsi="Arial" w:cs="Arial"/>
        </w:rPr>
        <w:instrText xml:space="preserve"> SEQ Рисунок \* ARABIC </w:instrText>
      </w:r>
      <w:r w:rsidRPr="00AE0F4D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6</w:t>
      </w:r>
      <w:r w:rsidRPr="00AE0F4D">
        <w:rPr>
          <w:rFonts w:ascii="Arial" w:hAnsi="Arial" w:cs="Arial"/>
        </w:rPr>
        <w:fldChar w:fldCharType="end"/>
      </w:r>
      <w:r w:rsidRPr="00AE0F4D">
        <w:rPr>
          <w:rStyle w:val="Arial0"/>
          <w:i/>
          <w:iCs/>
        </w:rPr>
        <w:t>. Пример Минского</w:t>
      </w:r>
    </w:p>
    <w:p w:rsidR="00D51787" w:rsidRPr="00AE0F4D" w:rsidRDefault="00D51787" w:rsidP="00AE0F4D">
      <w:pPr>
        <w:pStyle w:val="af3"/>
      </w:pPr>
      <w:r w:rsidRPr="00AE0F4D">
        <w:t>Марвин Минский показал, что возможности персептрона ограничены, потому что он разделяет множества с помощью гиперплоскости. В самом деле, есть такие явно различимые классы объектов, для которых прямая как их разделитель, не подходит. Например, рассмотрим логическую функцию «исключающее или» (</w:t>
      </w:r>
      <w:r w:rsidRPr="00FC721F">
        <w:rPr>
          <w:i/>
        </w:rPr>
        <w:t>XOR</w:t>
      </w:r>
      <w:r w:rsidRPr="00AE0F4D">
        <w:t>) определяемую формулой</w:t>
      </w:r>
    </w:p>
    <w:p w:rsidR="00D51787" w:rsidRPr="00AE0F4D" w:rsidRDefault="00D51787" w:rsidP="00FC721F">
      <w:pPr>
        <w:pStyle w:val="af1"/>
        <w:rPr>
          <w:iCs/>
        </w:rPr>
      </w:pPr>
      <w:r w:rsidRPr="006842AF">
        <w:rPr>
          <w:position w:val="-10"/>
        </w:rPr>
        <w:object w:dxaOrig="2120" w:dyaOrig="300">
          <v:shape id="_x0000_i1085" type="#_x0000_t75" style="width:103.8pt;height:15pt" o:ole="">
            <v:imagedata r:id="rId121" o:title=""/>
          </v:shape>
          <o:OLEObject Type="Embed" ProgID="Equation.3" ShapeID="_x0000_i1085" DrawAspect="Content" ObjectID="_1549120716" r:id="rId122"/>
        </w:object>
      </w:r>
      <w:r w:rsidRPr="00AE0F4D">
        <w:t>.</w:t>
      </w:r>
    </w:p>
    <w:p w:rsidR="00D51787" w:rsidRPr="00AE0F4D" w:rsidRDefault="00D51787" w:rsidP="001910E4">
      <w:pPr>
        <w:pStyle w:val="af3"/>
      </w:pPr>
      <w:r w:rsidRPr="00AE0F4D">
        <w:t xml:space="preserve">Для лучшего понимания приведем </w:t>
      </w:r>
      <w:r>
        <w:t xml:space="preserve">также </w:t>
      </w:r>
      <w:r w:rsidRPr="00AE0F4D">
        <w:t>таблицу значений функции </w:t>
      </w:r>
      <w:r w:rsidRPr="00FC721F">
        <w:rPr>
          <w:i/>
        </w:rPr>
        <w:t>XOR</w:t>
      </w:r>
      <w:r w:rsidRPr="00AE0F4D">
        <w:t xml:space="preserve"> для различных значений переменных: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6"/>
        <w:gridCol w:w="567"/>
        <w:gridCol w:w="567"/>
        <w:gridCol w:w="567"/>
        <w:gridCol w:w="567"/>
      </w:tblGrid>
      <w:tr w:rsidR="00D51787" w:rsidRPr="00AE0F4D" w:rsidTr="001910E4">
        <w:trPr>
          <w:jc w:val="center"/>
        </w:trPr>
        <w:tc>
          <w:tcPr>
            <w:tcW w:w="1536" w:type="dxa"/>
          </w:tcPr>
          <w:p w:rsidR="00D51787" w:rsidRPr="00AE0F4D" w:rsidRDefault="00D51787" w:rsidP="001910E4">
            <w:pPr>
              <w:spacing w:after="0"/>
              <w:jc w:val="center"/>
              <w:rPr>
                <w:rFonts w:ascii="Arial" w:hAnsi="Arial" w:cs="Arial"/>
                <w:b/>
                <w:color w:val="000080"/>
                <w:sz w:val="20"/>
                <w:szCs w:val="20"/>
                <w:lang w:val="en-US" w:eastAsia="ru-RU"/>
              </w:rPr>
            </w:pPr>
            <w:r w:rsidRPr="00AE0F4D">
              <w:rPr>
                <w:rFonts w:ascii="Arial" w:hAnsi="Arial" w:cs="Arial"/>
              </w:rPr>
              <w:object w:dxaOrig="300" w:dyaOrig="300">
                <v:shape id="_x0000_i1086" type="#_x0000_t75" style="width:15pt;height:15pt" o:ole="">
                  <v:imagedata r:id="rId123" o:title=""/>
                </v:shape>
                <o:OLEObject Type="Embed" ProgID="Equation.3" ShapeID="_x0000_i1086" DrawAspect="Content" ObjectID="_1549120717" r:id="rId124"/>
              </w:objec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1910E4">
            <w:pPr>
              <w:spacing w:after="0"/>
              <w:jc w:val="center"/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1910E4">
            <w:pPr>
              <w:spacing w:after="0"/>
              <w:jc w:val="center"/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1910E4">
            <w:pPr>
              <w:spacing w:after="0"/>
              <w:jc w:val="center"/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1910E4">
            <w:pPr>
              <w:spacing w:after="0"/>
              <w:jc w:val="center"/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  <w:t>1</w:t>
            </w:r>
          </w:p>
        </w:tc>
      </w:tr>
      <w:tr w:rsidR="00D51787" w:rsidRPr="00AE0F4D" w:rsidTr="001910E4">
        <w:trPr>
          <w:jc w:val="center"/>
        </w:trPr>
        <w:tc>
          <w:tcPr>
            <w:tcW w:w="1536" w:type="dxa"/>
          </w:tcPr>
          <w:p w:rsidR="00D51787" w:rsidRPr="00AE0F4D" w:rsidRDefault="00D51787" w:rsidP="001910E4">
            <w:pPr>
              <w:spacing w:after="0"/>
              <w:jc w:val="center"/>
              <w:rPr>
                <w:rFonts w:ascii="Arial" w:hAnsi="Arial" w:cs="Arial"/>
                <w:b/>
                <w:color w:val="000080"/>
                <w:sz w:val="20"/>
                <w:szCs w:val="20"/>
                <w:lang w:val="en-US" w:eastAsia="ru-RU"/>
              </w:rPr>
            </w:pPr>
            <w:r w:rsidRPr="00AE0F4D">
              <w:rPr>
                <w:rFonts w:ascii="Arial" w:hAnsi="Arial" w:cs="Arial"/>
              </w:rPr>
              <w:object w:dxaOrig="320" w:dyaOrig="300">
                <v:shape id="_x0000_i1087" type="#_x0000_t75" style="width:15.6pt;height:15pt" o:ole="">
                  <v:imagedata r:id="rId101" o:title=""/>
                </v:shape>
                <o:OLEObject Type="Embed" ProgID="Equation.3" ShapeID="_x0000_i1087" DrawAspect="Content" ObjectID="_1549120718" r:id="rId125"/>
              </w:objec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1910E4">
            <w:pPr>
              <w:spacing w:after="0"/>
              <w:jc w:val="center"/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1910E4">
            <w:pPr>
              <w:spacing w:after="0"/>
              <w:jc w:val="center"/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1910E4">
            <w:pPr>
              <w:spacing w:after="0"/>
              <w:jc w:val="center"/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1910E4">
            <w:pPr>
              <w:spacing w:after="0"/>
              <w:jc w:val="center"/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color w:val="000080"/>
                <w:sz w:val="20"/>
                <w:szCs w:val="20"/>
                <w:lang w:eastAsia="ru-RU"/>
              </w:rPr>
              <w:t>1</w:t>
            </w:r>
          </w:p>
        </w:tc>
      </w:tr>
      <w:tr w:rsidR="00D51787" w:rsidRPr="00AE0F4D" w:rsidTr="001910E4">
        <w:trPr>
          <w:jc w:val="center"/>
        </w:trPr>
        <w:tc>
          <w:tcPr>
            <w:tcW w:w="1536" w:type="dxa"/>
          </w:tcPr>
          <w:p w:rsidR="00D51787" w:rsidRPr="00AE0F4D" w:rsidRDefault="00D51787" w:rsidP="001910E4">
            <w:pPr>
              <w:spacing w:after="0"/>
              <w:jc w:val="center"/>
              <w:rPr>
                <w:rFonts w:ascii="Arial" w:hAnsi="Arial" w:cs="Arial"/>
                <w:b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eastAsia="Times New Roman" w:hAnsi="Arial" w:cs="Arial"/>
                <w:b/>
                <w:color w:val="000080"/>
              </w:rPr>
              <w:object w:dxaOrig="1219" w:dyaOrig="300">
                <v:shape id="_x0000_i1088" type="#_x0000_t75" style="width:60pt;height:15pt" o:ole="">
                  <v:imagedata r:id="rId126" o:title=""/>
                </v:shape>
                <o:OLEObject Type="Embed" ProgID="Equation.3" ShapeID="_x0000_i1088" DrawAspect="Content" ObjectID="_1549120719" r:id="rId127"/>
              </w:objec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1910E4">
            <w:pPr>
              <w:spacing w:after="0"/>
              <w:jc w:val="center"/>
              <w:rPr>
                <w:rFonts w:ascii="Arial" w:hAnsi="Arial" w:cs="Arial"/>
                <w:b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b/>
                <w:color w:val="00008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1910E4">
            <w:pPr>
              <w:spacing w:after="0"/>
              <w:jc w:val="center"/>
              <w:rPr>
                <w:rFonts w:ascii="Arial" w:hAnsi="Arial" w:cs="Arial"/>
                <w:b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b/>
                <w:color w:val="00008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1910E4">
            <w:pPr>
              <w:spacing w:after="0"/>
              <w:jc w:val="center"/>
              <w:rPr>
                <w:rFonts w:ascii="Arial" w:hAnsi="Arial" w:cs="Arial"/>
                <w:b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b/>
                <w:color w:val="00008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:rsidR="00D51787" w:rsidRPr="00AE0F4D" w:rsidRDefault="00D51787" w:rsidP="001910E4">
            <w:pPr>
              <w:spacing w:after="0"/>
              <w:jc w:val="center"/>
              <w:rPr>
                <w:rFonts w:ascii="Arial" w:hAnsi="Arial" w:cs="Arial"/>
                <w:b/>
                <w:color w:val="000080"/>
                <w:sz w:val="20"/>
                <w:szCs w:val="20"/>
                <w:lang w:eastAsia="ru-RU"/>
              </w:rPr>
            </w:pPr>
            <w:r w:rsidRPr="00AE0F4D">
              <w:rPr>
                <w:rFonts w:ascii="Arial" w:hAnsi="Arial" w:cs="Arial"/>
                <w:b/>
                <w:color w:val="000080"/>
                <w:sz w:val="20"/>
                <w:szCs w:val="20"/>
                <w:lang w:eastAsia="ru-RU"/>
              </w:rPr>
              <w:t>0</w:t>
            </w:r>
          </w:p>
        </w:tc>
      </w:tr>
    </w:tbl>
    <w:p w:rsidR="00D51787" w:rsidRDefault="00D51787" w:rsidP="001910E4">
      <w:pPr>
        <w:pStyle w:val="af3"/>
      </w:pPr>
      <w:r w:rsidRPr="00AE0F4D">
        <w:t>Эта функция не реализуема однослойным персептроном, то есть не существует такой прямой, которая бы разделила эти два класса объектов.</w:t>
      </w:r>
      <w:r w:rsidRPr="001910E4">
        <w:t xml:space="preserve"> </w:t>
      </w:r>
      <w:r>
        <w:t>На рис. 6 проиллюстрирован</w:t>
      </w:r>
      <w:r w:rsidRPr="001910E4">
        <w:t xml:space="preserve"> </w:t>
      </w:r>
      <w:r>
        <w:t>результат этой логической операции в виде квадратиков</w:t>
      </w:r>
      <w:r w:rsidRPr="00AE0F4D">
        <w:t>, в случае, когда результат операции истинен</w:t>
      </w:r>
      <w:proofErr w:type="gramStart"/>
      <w:r w:rsidRPr="00AE0F4D">
        <w:t> (</w:t>
      </w:r>
      <w:r w:rsidRPr="00FC721F">
        <w:rPr>
          <w:position w:val="-10"/>
        </w:rPr>
        <w:object w:dxaOrig="480" w:dyaOrig="279">
          <v:shape id="_x0000_i1089" type="#_x0000_t75" style="width:23.4pt;height:13.8pt" o:ole="">
            <v:imagedata r:id="rId107" o:title=""/>
          </v:shape>
          <o:OLEObject Type="Embed" ProgID="Equation.3" ShapeID="_x0000_i1089" DrawAspect="Content" ObjectID="_1549120720" r:id="rId128"/>
        </w:object>
      </w:r>
      <w:r w:rsidRPr="00AE0F4D">
        <w:t xml:space="preserve">), </w:t>
      </w:r>
      <w:proofErr w:type="gramEnd"/>
      <w:r w:rsidRPr="00AE0F4D">
        <w:t>и шарик, если результат операции ложен (</w:t>
      </w:r>
      <w:r w:rsidRPr="00FC721F">
        <w:rPr>
          <w:position w:val="-10"/>
        </w:rPr>
        <w:object w:dxaOrig="499" w:dyaOrig="279">
          <v:shape id="_x0000_i1090" type="#_x0000_t75" style="width:25.2pt;height:13.8pt" o:ole="">
            <v:imagedata r:id="rId109" o:title=""/>
          </v:shape>
          <o:OLEObject Type="Embed" ProgID="Equation.3" ShapeID="_x0000_i1090" DrawAspect="Content" ObjectID="_1549120721" r:id="rId129"/>
        </w:object>
      </w:r>
      <w:r w:rsidRPr="00AE0F4D">
        <w:t>).</w:t>
      </w:r>
      <w:r>
        <w:t xml:space="preserve"> Очевидно, что эти два множества (квадратиков и шариков) </w:t>
      </w:r>
      <w:r w:rsidRPr="001910E4">
        <w:t>неразделимы</w:t>
      </w:r>
      <w:r>
        <w:t xml:space="preserve"> никакой прямой.</w:t>
      </w:r>
    </w:p>
    <w:p w:rsidR="00D51787" w:rsidRPr="00AE0F4D" w:rsidRDefault="00D51787" w:rsidP="000A633E">
      <w:pPr>
        <w:pStyle w:val="2"/>
      </w:pPr>
      <w:r w:rsidRPr="00AE0F4D">
        <w:lastRenderedPageBreak/>
        <w:t>Алгоритм обучения однослойного персептрона</w:t>
      </w:r>
    </w:p>
    <w:p w:rsidR="00D51787" w:rsidRPr="002D72D9" w:rsidRDefault="00D51787" w:rsidP="002D72D9">
      <w:pPr>
        <w:pStyle w:val="af3"/>
      </w:pPr>
      <w:r w:rsidRPr="002D72D9">
        <w:t>Имеются итерационные алгоритмы, которые находят параметры </w:t>
      </w:r>
      <w:r w:rsidRPr="00976BB4">
        <w:rPr>
          <w:position w:val="-10"/>
        </w:rPr>
        <w:object w:dxaOrig="1500" w:dyaOrig="300">
          <v:shape id="_x0000_i1091" type="#_x0000_t75" style="width:73.2pt;height:15pt" o:ole="">
            <v:imagedata r:id="rId130" o:title=""/>
          </v:shape>
          <o:OLEObject Type="Embed" ProgID="Equation.3" ShapeID="_x0000_i1091" DrawAspect="Content" ObjectID="_1549120722" r:id="rId131"/>
        </w:object>
      </w:r>
      <w:r w:rsidRPr="002D72D9">
        <w:t>, если исходные объекты линейно разделимы.</w:t>
      </w:r>
    </w:p>
    <w:p w:rsidR="00D51787" w:rsidRPr="00AE0F4D" w:rsidRDefault="00D51787" w:rsidP="00AE0F4D">
      <w:pPr>
        <w:pStyle w:val="af3"/>
      </w:pPr>
      <w:r w:rsidRPr="00AE0F4D">
        <w:t>Обучение нейронной сети в задачах классификации происходит на наборе обучающих примеров </w:t>
      </w:r>
      <w:r w:rsidRPr="00FC721F">
        <w:rPr>
          <w:position w:val="-10"/>
        </w:rPr>
        <w:object w:dxaOrig="1680" w:dyaOrig="300">
          <v:shape id="_x0000_i1092" type="#_x0000_t75" style="width:82.2pt;height:15pt" o:ole="">
            <v:imagedata r:id="rId132" o:title=""/>
          </v:shape>
          <o:OLEObject Type="Embed" ProgID="Equation.3" ShapeID="_x0000_i1092" DrawAspect="Content" ObjectID="_1549120723" r:id="rId133"/>
        </w:object>
      </w:r>
      <w:r>
        <w:t>, в которых ответ —</w:t>
      </w:r>
      <w:r w:rsidRPr="00AE0F4D">
        <w:t xml:space="preserve"> принадлежность к классу</w:t>
      </w:r>
      <w:proofErr w:type="gramStart"/>
      <w:r w:rsidRPr="00AE0F4D">
        <w:t> </w:t>
      </w:r>
      <w:r w:rsidRPr="00AE0F4D">
        <w:rPr>
          <w:i/>
        </w:rPr>
        <w:t>А</w:t>
      </w:r>
      <w:proofErr w:type="gramEnd"/>
      <w:r w:rsidRPr="00AE0F4D">
        <w:t xml:space="preserve"> или </w:t>
      </w:r>
      <w:r w:rsidRPr="00AE0F4D">
        <w:rPr>
          <w:i/>
          <w:lang w:val="en-US"/>
        </w:rPr>
        <w:t>B</w:t>
      </w:r>
      <w:r w:rsidRPr="00AE0F4D">
        <w:t>, — известен. Определим индикатор </w:t>
      </w:r>
      <w:r w:rsidRPr="00AE0F4D">
        <w:rPr>
          <w:i/>
          <w:lang w:val="en-US"/>
        </w:rPr>
        <w:t>D</w:t>
      </w:r>
      <w:r w:rsidRPr="00AE0F4D">
        <w:t xml:space="preserve"> следующим образом: положим </w:t>
      </w:r>
      <w:r w:rsidRPr="00FC721F">
        <w:rPr>
          <w:position w:val="-10"/>
        </w:rPr>
        <w:object w:dxaOrig="800" w:dyaOrig="300">
          <v:shape id="_x0000_i1093" type="#_x0000_t75" style="width:39pt;height:15pt" o:ole="">
            <v:imagedata r:id="rId134" o:title=""/>
          </v:shape>
          <o:OLEObject Type="Embed" ProgID="Equation.3" ShapeID="_x0000_i1093" DrawAspect="Content" ObjectID="_1549120724" r:id="rId135"/>
        </w:object>
      </w:r>
      <w:r w:rsidRPr="00AE0F4D">
        <w:t>, если </w:t>
      </w:r>
      <w:r w:rsidRPr="00FC721F">
        <w:rPr>
          <w:position w:val="-4"/>
        </w:rPr>
        <w:object w:dxaOrig="240" w:dyaOrig="220">
          <v:shape id="_x0000_i1094" type="#_x0000_t75" style="width:12pt;height:11.4pt" o:ole="">
            <v:imagedata r:id="rId136" o:title=""/>
          </v:shape>
          <o:OLEObject Type="Embed" ProgID="Equation.3" ShapeID="_x0000_i1094" DrawAspect="Content" ObjectID="_1549120725" r:id="rId137"/>
        </w:object>
      </w:r>
      <w:r w:rsidRPr="00AE0F4D">
        <w:t xml:space="preserve"> из класса</w:t>
      </w:r>
      <w:proofErr w:type="gramStart"/>
      <w:r w:rsidRPr="00AE0F4D">
        <w:t> </w:t>
      </w:r>
      <w:r w:rsidRPr="00AE0F4D">
        <w:rPr>
          <w:i/>
        </w:rPr>
        <w:t>А</w:t>
      </w:r>
      <w:proofErr w:type="gramEnd"/>
      <w:r w:rsidRPr="00AE0F4D">
        <w:t>,</w:t>
      </w:r>
      <w:r w:rsidRPr="00AE0F4D">
        <w:rPr>
          <w:i/>
        </w:rPr>
        <w:t xml:space="preserve"> </w:t>
      </w:r>
      <w:r w:rsidRPr="00AE0F4D">
        <w:t>и положим </w:t>
      </w:r>
      <w:r w:rsidRPr="00FC721F">
        <w:rPr>
          <w:position w:val="-10"/>
        </w:rPr>
        <w:object w:dxaOrig="820" w:dyaOrig="300">
          <v:shape id="_x0000_i1095" type="#_x0000_t75" style="width:40.8pt;height:15pt" o:ole="">
            <v:imagedata r:id="rId138" o:title=""/>
          </v:shape>
          <o:OLEObject Type="Embed" ProgID="Equation.3" ShapeID="_x0000_i1095" DrawAspect="Content" ObjectID="_1549120726" r:id="rId139"/>
        </w:object>
      </w:r>
      <w:r w:rsidRPr="00AE0F4D">
        <w:t>, если </w:t>
      </w:r>
      <w:r w:rsidRPr="00FC721F">
        <w:rPr>
          <w:position w:val="-4"/>
        </w:rPr>
        <w:object w:dxaOrig="240" w:dyaOrig="220">
          <v:shape id="_x0000_i1096" type="#_x0000_t75" style="width:12pt;height:11.4pt" o:ole="">
            <v:imagedata r:id="rId140" o:title=""/>
          </v:shape>
          <o:OLEObject Type="Embed" ProgID="Equation.3" ShapeID="_x0000_i1096" DrawAspect="Content" ObjectID="_1549120727" r:id="rId141"/>
        </w:object>
      </w:r>
      <w:r w:rsidRPr="00AE0F4D">
        <w:t xml:space="preserve"> из класса </w:t>
      </w:r>
      <w:r w:rsidRPr="00AE0F4D">
        <w:rPr>
          <w:i/>
          <w:lang w:val="en-US"/>
        </w:rPr>
        <w:t>B</w:t>
      </w:r>
      <w:r w:rsidRPr="00AE0F4D">
        <w:t>, то есть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48"/>
        <w:gridCol w:w="6569"/>
      </w:tblGrid>
      <w:tr w:rsidR="00D51787" w:rsidRPr="00AE0F4D" w:rsidTr="006A063B">
        <w:tc>
          <w:tcPr>
            <w:tcW w:w="648" w:type="dxa"/>
            <w:vAlign w:val="center"/>
          </w:tcPr>
          <w:p w:rsidR="00D51787" w:rsidRPr="00AE0F4D" w:rsidRDefault="00D51787" w:rsidP="00AE0F4D">
            <w:pPr>
              <w:pStyle w:val="af2"/>
            </w:pPr>
            <w:r w:rsidRPr="00AE0F4D">
              <w:t>(1)</w:t>
            </w:r>
          </w:p>
        </w:tc>
        <w:tc>
          <w:tcPr>
            <w:tcW w:w="6569" w:type="dxa"/>
          </w:tcPr>
          <w:p w:rsidR="00D51787" w:rsidRPr="00AE0F4D" w:rsidRDefault="00D51787" w:rsidP="00FC721F">
            <w:pPr>
              <w:pStyle w:val="af1"/>
            </w:pPr>
            <w:r w:rsidRPr="00FC721F">
              <w:rPr>
                <w:position w:val="-26"/>
              </w:rPr>
              <w:object w:dxaOrig="1500" w:dyaOrig="620">
                <v:shape id="_x0000_i1097" type="#_x0000_t75" style="width:73.2pt;height:31.2pt" o:ole="">
                  <v:imagedata r:id="rId142" o:title=""/>
                </v:shape>
                <o:OLEObject Type="Embed" ProgID="Equation.3" ShapeID="_x0000_i1097" DrawAspect="Content" ObjectID="_1549120728" r:id="rId143"/>
              </w:object>
            </w:r>
            <w:r w:rsidRPr="00AE0F4D">
              <w:t>,</w:t>
            </w:r>
          </w:p>
        </w:tc>
      </w:tr>
    </w:tbl>
    <w:p w:rsidR="00D51787" w:rsidRPr="00AE0F4D" w:rsidRDefault="00D51787" w:rsidP="00FC721F">
      <w:pPr>
        <w:pStyle w:val="af6"/>
      </w:pPr>
      <w:r w:rsidRPr="00AE0F4D">
        <w:t>где всякий вектор </w:t>
      </w:r>
      <w:r w:rsidRPr="00FC721F">
        <w:rPr>
          <w:position w:val="-4"/>
        </w:rPr>
        <w:object w:dxaOrig="240" w:dyaOrig="220">
          <v:shape id="_x0000_i1098" type="#_x0000_t75" style="width:12pt;height:11.4pt" o:ole="">
            <v:imagedata r:id="rId144" o:title=""/>
          </v:shape>
          <o:OLEObject Type="Embed" ProgID="Equation.3" ShapeID="_x0000_i1098" DrawAspect="Content" ObjectID="_1549120729" r:id="rId145"/>
        </w:object>
      </w:r>
      <w:r w:rsidRPr="00AE0F4D">
        <w:t xml:space="preserve"> состоит из </w:t>
      </w:r>
      <w:r w:rsidRPr="00AE0F4D">
        <w:rPr>
          <w:i/>
          <w:lang w:val="en-US"/>
        </w:rPr>
        <w:t>n</w:t>
      </w:r>
      <w:r w:rsidRPr="00AE0F4D">
        <w:t xml:space="preserve"> компонент: </w:t>
      </w:r>
      <w:r w:rsidRPr="00FC721F">
        <w:rPr>
          <w:position w:val="-10"/>
        </w:rPr>
        <w:object w:dxaOrig="1620" w:dyaOrig="300">
          <v:shape id="_x0000_i1099" type="#_x0000_t75" style="width:79.2pt;height:15pt" o:ole="">
            <v:imagedata r:id="rId146" o:title=""/>
          </v:shape>
          <o:OLEObject Type="Embed" ProgID="Equation.3" ShapeID="_x0000_i1099" DrawAspect="Content" ObjectID="_1549120730" r:id="rId147"/>
        </w:object>
      </w:r>
      <w:r w:rsidRPr="00AE0F4D">
        <w:t>.</w:t>
      </w:r>
    </w:p>
    <w:p w:rsidR="00D51787" w:rsidRPr="00AE0F4D" w:rsidRDefault="00D51787" w:rsidP="00AE0F4D">
      <w:pPr>
        <w:pStyle w:val="af3"/>
      </w:pPr>
      <w:r w:rsidRPr="00AE0F4D">
        <w:t>Задача обучения персептрона состоит в нахождении таких параметров </w:t>
      </w:r>
      <w:r w:rsidRPr="00FC721F">
        <w:rPr>
          <w:position w:val="-10"/>
        </w:rPr>
        <w:object w:dxaOrig="1080" w:dyaOrig="300">
          <v:shape id="_x0000_i1100" type="#_x0000_t75" style="width:51pt;height:15pt" o:ole="">
            <v:imagedata r:id="rId148" o:title=""/>
          </v:shape>
          <o:OLEObject Type="Embed" ProgID="Equation.3" ShapeID="_x0000_i1100" DrawAspect="Content" ObjectID="_1549120731" r:id="rId149"/>
        </w:object>
      </w:r>
      <w:r w:rsidRPr="00AE0F4D">
        <w:t xml:space="preserve"> и </w:t>
      </w:r>
      <w:r w:rsidRPr="00FC721F">
        <w:rPr>
          <w:position w:val="-6"/>
        </w:rPr>
        <w:object w:dxaOrig="180" w:dyaOrig="260">
          <v:shape id="_x0000_i1101" type="#_x0000_t75" style="width:9pt;height:13.2pt" o:ole="">
            <v:imagedata r:id="rId150" o:title=""/>
          </v:shape>
          <o:OLEObject Type="Embed" ProgID="Equation.3" ShapeID="_x0000_i1101" DrawAspect="Content" ObjectID="_1549120732" r:id="rId151"/>
        </w:object>
      </w:r>
      <w:r w:rsidRPr="00AE0F4D">
        <w:t>, что на каждом обучающем примере персептрон выдавал бы правильный ответ, то есть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48"/>
        <w:gridCol w:w="6569"/>
      </w:tblGrid>
      <w:tr w:rsidR="00D51787" w:rsidRPr="00AE0F4D" w:rsidTr="006F1529">
        <w:tc>
          <w:tcPr>
            <w:tcW w:w="648" w:type="dxa"/>
            <w:vAlign w:val="center"/>
          </w:tcPr>
          <w:p w:rsidR="00D51787" w:rsidRPr="00AE0F4D" w:rsidRDefault="00D51787" w:rsidP="00AE0F4D">
            <w:pPr>
              <w:pStyle w:val="af2"/>
            </w:pPr>
            <w:r w:rsidRPr="00AE0F4D">
              <w:t>(2)</w:t>
            </w:r>
          </w:p>
        </w:tc>
        <w:tc>
          <w:tcPr>
            <w:tcW w:w="6569" w:type="dxa"/>
          </w:tcPr>
          <w:p w:rsidR="00D51787" w:rsidRPr="00AE0F4D" w:rsidRDefault="00D51787" w:rsidP="00FC721F">
            <w:pPr>
              <w:pStyle w:val="af1"/>
            </w:pPr>
            <w:r w:rsidRPr="00AE0F4D">
              <w:object w:dxaOrig="2120" w:dyaOrig="340">
                <v:shape id="_x0000_i1102" type="#_x0000_t75" style="width:102pt;height:16.8pt" o:ole="">
                  <v:imagedata r:id="rId152" o:title=""/>
                </v:shape>
                <o:OLEObject Type="Embed" ProgID="Equation.3" ShapeID="_x0000_i1102" DrawAspect="Content" ObjectID="_1549120733" r:id="rId153"/>
              </w:object>
            </w:r>
          </w:p>
        </w:tc>
      </w:tr>
    </w:tbl>
    <w:p w:rsidR="00D51787" w:rsidRPr="00AE0F4D" w:rsidRDefault="00D51787" w:rsidP="00AE0F4D">
      <w:pPr>
        <w:pStyle w:val="af3"/>
      </w:pPr>
      <w:r w:rsidRPr="00AE0F4D">
        <w:t>Интуитивно кажется очевидным, что если персептрон обучен на большом числе корректно подобранных примеров, и равенство (2) выполнено для почти всех </w:t>
      </w:r>
      <w:r w:rsidRPr="00FC721F">
        <w:rPr>
          <w:position w:val="-10"/>
        </w:rPr>
        <w:object w:dxaOrig="1040" w:dyaOrig="340">
          <v:shape id="_x0000_i1103" type="#_x0000_t75" style="width:51.6pt;height:17.4pt" o:ole="">
            <v:imagedata r:id="rId154" o:title=""/>
          </v:shape>
          <o:OLEObject Type="Embed" ProgID="Equation.3" ShapeID="_x0000_i1103" DrawAspect="Content" ObjectID="_1549120734" r:id="rId155"/>
        </w:object>
      </w:r>
      <w:r w:rsidRPr="00AE0F4D">
        <w:t>, то в дальнейшем персептрон будет с близкой к </w:t>
      </w:r>
      <w:r w:rsidRPr="00976BB4">
        <w:rPr>
          <w:i/>
        </w:rPr>
        <w:t>1</w:t>
      </w:r>
      <w:r>
        <w:t xml:space="preserve"> </w:t>
      </w:r>
      <w:r w:rsidRPr="00AE0F4D">
        <w:t>вероятностью проводить правильную классификацию для остальных примеров. Этот интуитивно очевидный факт был впервые математически доказан</w:t>
      </w:r>
      <w:r>
        <w:t> (</w:t>
      </w:r>
      <w:r w:rsidRPr="00AE0F4D">
        <w:t>п</w:t>
      </w:r>
      <w:r>
        <w:t>ри некоторых предположениях)</w:t>
      </w:r>
      <w:r w:rsidRPr="00AE0F4D">
        <w:t xml:space="preserve"> в основополагающей работе наших соотечественников Вапника и Червоненскиса.</w:t>
      </w:r>
    </w:p>
    <w:p w:rsidR="00D51787" w:rsidRPr="00AE0F4D" w:rsidRDefault="00D51787" w:rsidP="000A633E">
      <w:pPr>
        <w:pStyle w:val="af3"/>
      </w:pPr>
      <w:r w:rsidRPr="00AE0F4D">
        <w:t>На практике, однако, оценки по теории Вапника</w:t>
      </w:r>
      <w:r>
        <w:t>—</w:t>
      </w:r>
      <w:r w:rsidRPr="00AE0F4D">
        <w:t>Червоненскиса иногда не очень удобны, особенно для сложных моделей нейронных сетей. Поэтому практически, чтобы оценить ошибку классификации, часто поступают следующим образом: множество обучающих примеров разбивают на два случайно выбранных подмножества, при этом обучение идет на одном множестве, а проверка обученного персептрона — на другом.</w:t>
      </w:r>
    </w:p>
    <w:p w:rsidR="00D51787" w:rsidRPr="00AE0F4D" w:rsidRDefault="007F13CD" w:rsidP="00267630">
      <w:pPr>
        <w:pStyle w:val="af2"/>
      </w:pPr>
      <w:r>
        <w:rPr>
          <w:noProof/>
          <w:lang w:eastAsia="ru-RU"/>
        </w:rPr>
        <w:lastRenderedPageBreak/>
        <w:fldChar w:fldCharType="begin"/>
      </w:r>
      <w:r>
        <w:rPr>
          <w:noProof/>
          <w:lang w:eastAsia="ru-RU"/>
        </w:rPr>
        <w:instrText xml:space="preserve"> INCLUDEPICTURE  "http://www.scorcher.ru/neuro/science/perceptron/mem33.files/image001.gif" \* MERGEFORMATINET </w:instrText>
      </w:r>
      <w:r>
        <w:rPr>
          <w:noProof/>
          <w:lang w:eastAsia="ru-RU"/>
        </w:rPr>
        <w:fldChar w:fldCharType="separate"/>
      </w:r>
      <w:r w:rsidR="0026605A">
        <w:rPr>
          <w:noProof/>
          <w:lang w:eastAsia="ru-RU"/>
        </w:rPr>
        <w:fldChar w:fldCharType="begin"/>
      </w:r>
      <w:r w:rsidR="0026605A">
        <w:rPr>
          <w:noProof/>
          <w:lang w:eastAsia="ru-RU"/>
        </w:rPr>
        <w:instrText xml:space="preserve"> INCLUDEPICTURE  "http://www.scorcher.ru/neuro/science/perceptron/mem33.files/image001.gif" \* MERGEFORMATINET </w:instrText>
      </w:r>
      <w:r w:rsidR="0026605A">
        <w:rPr>
          <w:noProof/>
          <w:lang w:eastAsia="ru-RU"/>
        </w:rPr>
        <w:fldChar w:fldCharType="separate"/>
      </w:r>
      <w:r w:rsidR="0026605A">
        <w:rPr>
          <w:noProof/>
          <w:lang w:eastAsia="ru-RU"/>
        </w:rPr>
        <w:pict>
          <v:shape id="Picture 2" o:spid="_x0000_i1104" type="#_x0000_t75" alt="http://www.scorcher.ru/neuro/science/perceptron/mem33.files/image001.gif" style="width:168.6pt;height:138pt;visibility:visible">
            <v:imagedata r:id="rId156" r:href="rId157"/>
          </v:shape>
        </w:pict>
      </w:r>
      <w:r w:rsidR="0026605A">
        <w:rPr>
          <w:noProof/>
          <w:lang w:eastAsia="ru-RU"/>
        </w:rPr>
        <w:fldChar w:fldCharType="end"/>
      </w:r>
      <w:r>
        <w:rPr>
          <w:noProof/>
          <w:lang w:eastAsia="ru-RU"/>
        </w:rPr>
        <w:fldChar w:fldCharType="end"/>
      </w:r>
      <w:r w:rsidR="00D51787" w:rsidRPr="00AE0F4D">
        <w:t xml:space="preserve"> (????? </w:t>
      </w:r>
      <w:r w:rsidR="00D51787" w:rsidRPr="00AE0F4D">
        <w:rPr>
          <w:color w:val="FF0000"/>
        </w:rPr>
        <w:t>Нужна ли картинка</w:t>
      </w:r>
      <w:r w:rsidR="00D51787" w:rsidRPr="00AE0F4D">
        <w:t>)</w:t>
      </w:r>
    </w:p>
    <w:p w:rsidR="00D51787" w:rsidRPr="00AE0F4D" w:rsidRDefault="00D51787" w:rsidP="000A633E">
      <w:pPr>
        <w:pStyle w:val="af3"/>
      </w:pPr>
      <w:r w:rsidRPr="00AE0F4D">
        <w:t>Рассмотрим подробнее алгоритм обучения персептрона</w:t>
      </w:r>
    </w:p>
    <w:p w:rsidR="00D51787" w:rsidRPr="00FC721F" w:rsidRDefault="00D51787" w:rsidP="00FC721F">
      <w:pPr>
        <w:pStyle w:val="af6"/>
        <w:rPr>
          <w:i/>
        </w:rPr>
      </w:pPr>
      <w:r w:rsidRPr="00FC721F">
        <w:rPr>
          <w:bCs/>
          <w:i/>
          <w:iCs/>
        </w:rPr>
        <w:t>Шаг 1</w:t>
      </w:r>
      <w:r w:rsidRPr="00FC721F">
        <w:rPr>
          <w:i/>
        </w:rPr>
        <w:t>. Инициализация синаптических весов и смещения.</w:t>
      </w:r>
    </w:p>
    <w:p w:rsidR="00D51787" w:rsidRPr="00AE0F4D" w:rsidRDefault="00D51787" w:rsidP="00AE0F4D">
      <w:pPr>
        <w:pStyle w:val="af5"/>
        <w:rPr>
          <w:i/>
        </w:rPr>
      </w:pPr>
      <w:r w:rsidRPr="00AE0F4D">
        <w:t>Значения всех синаптических весов модели полагают равными нулю: </w:t>
      </w:r>
      <w:r w:rsidRPr="00267630">
        <w:rPr>
          <w:position w:val="-10"/>
        </w:rPr>
        <w:object w:dxaOrig="1180" w:dyaOrig="340">
          <v:shape id="_x0000_i1105" type="#_x0000_t75" style="width:58.8pt;height:17.4pt" o:ole="">
            <v:imagedata r:id="rId158" o:title=""/>
          </v:shape>
          <o:OLEObject Type="Embed" ProgID="Equation.3" ShapeID="_x0000_i1105" DrawAspect="Content" ObjectID="_1549120735" r:id="rId159"/>
        </w:object>
      </w:r>
      <w:r w:rsidRPr="00AE0F4D">
        <w:t>, смещение (порог) нейрона </w:t>
      </w:r>
      <w:r w:rsidRPr="00AE0F4D">
        <w:rPr>
          <w:bCs/>
          <w:i/>
          <w:lang w:val="en-US"/>
        </w:rPr>
        <w:t>h</w:t>
      </w:r>
      <w:r w:rsidRPr="00AE0F4D">
        <w:t xml:space="preserve"> устанавливаются равными некоторым малым случайным числам. Ниже, из соображений удобства изложения и проведения операций будем пользоваться обозначением </w:t>
      </w:r>
      <w:r w:rsidRPr="00267630">
        <w:rPr>
          <w:position w:val="-10"/>
        </w:rPr>
        <w:object w:dxaOrig="740" w:dyaOrig="300">
          <v:shape id="_x0000_i1106" type="#_x0000_t75" style="width:36.6pt;height:15pt" o:ole="">
            <v:imagedata r:id="rId160" o:title=""/>
          </v:shape>
          <o:OLEObject Type="Embed" ProgID="Equation.3" ShapeID="_x0000_i1106" DrawAspect="Content" ObjectID="_1549120736" r:id="rId161"/>
        </w:object>
      </w:r>
      <w:r w:rsidRPr="00AE0F4D">
        <w:rPr>
          <w:i/>
        </w:rPr>
        <w:t>.</w:t>
      </w:r>
    </w:p>
    <w:p w:rsidR="00D51787" w:rsidRPr="00AE0F4D" w:rsidRDefault="00D51787" w:rsidP="00AE0F4D">
      <w:pPr>
        <w:pStyle w:val="af5"/>
      </w:pPr>
      <w:r w:rsidRPr="00AE0F4D">
        <w:t>Обозначим через </w:t>
      </w:r>
      <w:r w:rsidRPr="00267630">
        <w:rPr>
          <w:position w:val="-10"/>
        </w:rPr>
        <w:object w:dxaOrig="1060" w:dyaOrig="340">
          <v:shape id="_x0000_i1107" type="#_x0000_t75" style="width:53.4pt;height:17.4pt" o:ole="">
            <v:imagedata r:id="rId162" o:title=""/>
          </v:shape>
          <o:OLEObject Type="Embed" ProgID="Equation.3" ShapeID="_x0000_i1107" DrawAspect="Content" ObjectID="_1549120737" r:id="rId163"/>
        </w:object>
      </w:r>
      <w:r w:rsidRPr="00AE0F4D">
        <w:t xml:space="preserve"> вес связи от </w:t>
      </w:r>
      <w:r w:rsidRPr="00AE0F4D">
        <w:rPr>
          <w:bCs/>
          <w:i/>
        </w:rPr>
        <w:t>i</w:t>
      </w:r>
      <w:r w:rsidRPr="00AE0F4D">
        <w:t>-го элемента входного сигнала к нейрону в момент времени </w:t>
      </w:r>
      <w:r w:rsidRPr="00AE0F4D">
        <w:rPr>
          <w:bCs/>
          <w:i/>
        </w:rPr>
        <w:t>t</w:t>
      </w:r>
      <w:r w:rsidRPr="00AE0F4D">
        <w:t>.</w:t>
      </w:r>
    </w:p>
    <w:p w:rsidR="00D51787" w:rsidRPr="00FC721F" w:rsidRDefault="00D51787" w:rsidP="00FC721F">
      <w:pPr>
        <w:pStyle w:val="af6"/>
        <w:rPr>
          <w:bCs/>
          <w:i/>
          <w:iCs/>
        </w:rPr>
      </w:pPr>
      <w:r w:rsidRPr="00FC721F">
        <w:rPr>
          <w:bCs/>
          <w:i/>
          <w:iCs/>
        </w:rPr>
        <w:t>Шаг 2. Предъявление сети нового входного и желаемого выходного сигналов.</w:t>
      </w:r>
    </w:p>
    <w:p w:rsidR="00D51787" w:rsidRPr="00AE0F4D" w:rsidRDefault="00D51787" w:rsidP="00AE0F4D">
      <w:pPr>
        <w:pStyle w:val="af5"/>
      </w:pPr>
      <w:r w:rsidRPr="00AE0F4D">
        <w:t>Входной сигнал </w:t>
      </w:r>
      <w:r w:rsidRPr="00AE0F4D">
        <w:rPr>
          <w:position w:val="-10"/>
        </w:rPr>
        <w:object w:dxaOrig="1620" w:dyaOrig="300">
          <v:shape id="_x0000_i1108" type="#_x0000_t75" style="width:79.2pt;height:15pt" o:ole="">
            <v:imagedata r:id="rId164" o:title=""/>
          </v:shape>
          <o:OLEObject Type="Embed" ProgID="Equation.3" ShapeID="_x0000_i1108" DrawAspect="Content" ObjectID="_1549120738" r:id="rId165"/>
        </w:object>
      </w:r>
      <w:r w:rsidRPr="00AE0F4D">
        <w:t xml:space="preserve"> предъявляется нейрону вместе с желаемым выходным сигналом </w:t>
      </w:r>
      <w:r w:rsidRPr="00AE0F4D">
        <w:rPr>
          <w:bCs/>
          <w:i/>
          <w:lang w:val="en-US"/>
        </w:rPr>
        <w:t>D</w:t>
      </w:r>
      <w:r w:rsidRPr="00AE0F4D">
        <w:t>.</w:t>
      </w:r>
    </w:p>
    <w:p w:rsidR="00D51787" w:rsidRPr="00FC721F" w:rsidRDefault="00D51787" w:rsidP="00FC721F">
      <w:pPr>
        <w:pStyle w:val="af6"/>
        <w:rPr>
          <w:bCs/>
          <w:i/>
          <w:iCs/>
        </w:rPr>
      </w:pPr>
      <w:r w:rsidRPr="00FC721F">
        <w:rPr>
          <w:bCs/>
          <w:i/>
          <w:iCs/>
        </w:rPr>
        <w:t>Шаг 3. Адаптация (настройка) значений синаптических весов. Вычисление выходного сигнала нейрона.</w:t>
      </w:r>
    </w:p>
    <w:p w:rsidR="00D51787" w:rsidRPr="00AE0F4D" w:rsidRDefault="00D51787" w:rsidP="00AE0F4D">
      <w:pPr>
        <w:pStyle w:val="af5"/>
        <w:rPr>
          <w:rFonts w:cs="Arial"/>
          <w:szCs w:val="20"/>
        </w:rPr>
      </w:pPr>
      <w:r w:rsidRPr="00AE0F4D">
        <w:rPr>
          <w:rFonts w:cs="Arial"/>
          <w:szCs w:val="20"/>
        </w:rPr>
        <w:t>Перенастройк</w:t>
      </w:r>
      <w:r>
        <w:rPr>
          <w:rFonts w:cs="Arial"/>
          <w:szCs w:val="20"/>
        </w:rPr>
        <w:t>а</w:t>
      </w:r>
      <w:r w:rsidRPr="00AE0F4D">
        <w:rPr>
          <w:rFonts w:cs="Arial"/>
          <w:szCs w:val="20"/>
        </w:rPr>
        <w:t> (адаптация) синаптических весов проводится по следующей формуле:</w:t>
      </w:r>
    </w:p>
    <w:p w:rsidR="00D51787" w:rsidRPr="00AE0F4D" w:rsidRDefault="00D51787" w:rsidP="00267630">
      <w:pPr>
        <w:pStyle w:val="af1"/>
      </w:pPr>
      <w:r w:rsidRPr="00267630">
        <w:rPr>
          <w:position w:val="-10"/>
        </w:rPr>
        <w:object w:dxaOrig="3960" w:dyaOrig="340">
          <v:shape id="_x0000_i1109" type="#_x0000_t75" style="width:198pt;height:17.4pt" o:ole="">
            <v:imagedata r:id="rId166" o:title=""/>
          </v:shape>
          <o:OLEObject Type="Embed" ProgID="Equation.3" ShapeID="_x0000_i1109" DrawAspect="Content" ObjectID="_1549120739" r:id="rId167"/>
        </w:object>
      </w:r>
    </w:p>
    <w:p w:rsidR="00D51787" w:rsidRPr="00AE0F4D" w:rsidRDefault="00D51787" w:rsidP="00AE0F4D">
      <w:pPr>
        <w:pStyle w:val="af5"/>
      </w:pPr>
      <w:r w:rsidRPr="00AE0F4D">
        <w:t xml:space="preserve">где </w:t>
      </w:r>
      <w:proofErr w:type="gramStart"/>
      <w:r w:rsidRPr="00AE0F4D">
        <w:t>под </w:t>
      </w:r>
      <w:r w:rsidRPr="00267630">
        <w:rPr>
          <w:position w:val="-10"/>
        </w:rPr>
        <w:object w:dxaOrig="420" w:dyaOrig="300">
          <v:shape id="_x0000_i1110" type="#_x0000_t75" style="width:19.8pt;height:15pt" o:ole="">
            <v:imagedata r:id="rId168" o:title=""/>
          </v:shape>
          <o:OLEObject Type="Embed" ProgID="Equation.3" ShapeID="_x0000_i1110" DrawAspect="Content" ObjectID="_1549120740" r:id="rId169"/>
        </w:object>
      </w:r>
      <w:r w:rsidRPr="00AE0F4D">
        <w:t xml:space="preserve"> подразумевается</w:t>
      </w:r>
      <w:proofErr w:type="gramEnd"/>
      <w:r w:rsidRPr="00AE0F4D">
        <w:t xml:space="preserve"> индикатор, определенный равенством (1), а </w:t>
      </w:r>
      <w:r w:rsidRPr="00AE0F4D">
        <w:rPr>
          <w:i/>
        </w:rPr>
        <w:t>r </w:t>
      </w:r>
      <w:r w:rsidRPr="00AE0F4D">
        <w:t>— параметр обучения, принимающий значения меньшие </w:t>
      </w:r>
      <w:r w:rsidRPr="00976BB4">
        <w:rPr>
          <w:i/>
        </w:rPr>
        <w:t>1</w:t>
      </w:r>
      <w:r w:rsidRPr="00AE0F4D">
        <w:t>.</w:t>
      </w:r>
    </w:p>
    <w:p w:rsidR="00D51787" w:rsidRPr="00AE0F4D" w:rsidRDefault="00D51787" w:rsidP="00241B39">
      <w:pPr>
        <w:pStyle w:val="af3"/>
      </w:pPr>
      <w:r w:rsidRPr="00AE0F4D">
        <w:lastRenderedPageBreak/>
        <w:t>Описанный выше алгоритм </w:t>
      </w:r>
      <w:r>
        <w:t>—</w:t>
      </w:r>
      <w:r w:rsidRPr="00AE0F4D">
        <w:t xml:space="preserve"> это алгоритм градиентного спуска, который ищет параметры, чтобы минимизировать ошибку. Алгоритм итеративный. Формула итераций выводится следующим образом. Введем риск</w:t>
      </w:r>
    </w:p>
    <w:p w:rsidR="00D51787" w:rsidRPr="00AE0F4D" w:rsidRDefault="00D51787" w:rsidP="00241B39">
      <w:pPr>
        <w:pStyle w:val="af1"/>
      </w:pPr>
      <w:r w:rsidRPr="00267630">
        <w:rPr>
          <w:position w:val="-24"/>
        </w:rPr>
        <w:object w:dxaOrig="2400" w:dyaOrig="580">
          <v:shape id="_x0000_i1111" type="#_x0000_t75" style="width:117.6pt;height:29.4pt" o:ole="">
            <v:imagedata r:id="rId170" o:title=""/>
          </v:shape>
          <o:OLEObject Type="Embed" ProgID="Equation.3" ShapeID="_x0000_i1111" DrawAspect="Content" ObjectID="_1549120741" r:id="rId171"/>
        </w:object>
      </w:r>
      <w:r w:rsidRPr="00AE0F4D">
        <w:t>,</w:t>
      </w:r>
    </w:p>
    <w:p w:rsidR="00D51787" w:rsidRPr="00AE0F4D" w:rsidRDefault="00D51787" w:rsidP="00241B39">
      <w:pPr>
        <w:pStyle w:val="af6"/>
      </w:pPr>
      <w:r w:rsidRPr="00AE0F4D">
        <w:t>где суммирование идет по числу опытов (</w:t>
      </w:r>
      <w:r w:rsidRPr="00AE0F4D">
        <w:rPr>
          <w:i/>
          <w:lang w:val="en-US"/>
        </w:rPr>
        <w:t>t</w:t>
      </w:r>
      <w:r w:rsidRPr="00AE0F4D">
        <w:t xml:space="preserve"> — номер опыта), при этом задано максимальное число опытов — </w:t>
      </w:r>
      <w:r w:rsidRPr="00AE0F4D">
        <w:rPr>
          <w:i/>
          <w:lang w:val="en-US"/>
        </w:rPr>
        <w:t>T</w:t>
      </w:r>
      <w:r w:rsidRPr="00AE0F4D">
        <w:t>.</w:t>
      </w:r>
    </w:p>
    <w:p w:rsidR="00D51787" w:rsidRPr="00210E33" w:rsidRDefault="00D51787" w:rsidP="00241B39">
      <w:pPr>
        <w:pStyle w:val="af3"/>
      </w:pPr>
      <w:r w:rsidRPr="00210E33">
        <w:t>Подставим вместо F формулу для персептрона, вычислим градиент по w. Получим указанную выше формулу перенастройки весов.</w:t>
      </w:r>
    </w:p>
    <w:p w:rsidR="00D51787" w:rsidRPr="00AE0F4D" w:rsidRDefault="00D51787" w:rsidP="000A633E">
      <w:pPr>
        <w:pStyle w:val="2"/>
      </w:pPr>
      <w:r w:rsidRPr="00AE0F4D">
        <w:t>Иллюстрация работы алгоритма</w:t>
      </w:r>
    </w:p>
    <w:p w:rsidR="00D51787" w:rsidRPr="00AE0F4D" w:rsidRDefault="00D51787" w:rsidP="000A633E">
      <w:pPr>
        <w:pStyle w:val="af3"/>
      </w:pPr>
      <w:r w:rsidRPr="00AE0F4D">
        <w:t>В процессе обучения вычисляется ошибка</w:t>
      </w:r>
    </w:p>
    <w:p w:rsidR="00D51787" w:rsidRPr="00AE0F4D" w:rsidRDefault="00D51787" w:rsidP="00267630">
      <w:pPr>
        <w:pStyle w:val="af1"/>
      </w:pPr>
      <w:r w:rsidRPr="00267630">
        <w:rPr>
          <w:position w:val="-10"/>
        </w:rPr>
        <w:object w:dxaOrig="1400" w:dyaOrig="300">
          <v:shape id="_x0000_i1112" type="#_x0000_t75" style="width:68.4pt;height:15pt" o:ole="">
            <v:imagedata r:id="rId172" o:title=""/>
          </v:shape>
          <o:OLEObject Type="Embed" ProgID="Equation.3" ShapeID="_x0000_i1112" DrawAspect="Content" ObjectID="_1549120742" r:id="rId173"/>
        </w:object>
      </w:r>
    </w:p>
    <w:p w:rsidR="00D51787" w:rsidRPr="00AE0F4D" w:rsidRDefault="00D51787" w:rsidP="00AE0F4D">
      <w:pPr>
        <w:pStyle w:val="af3"/>
      </w:pPr>
      <w:r w:rsidRPr="00AE0F4D">
        <w:t xml:space="preserve">Построим график, показывающий как меняется эта ошибка (рис. 7). На нем хорошо видно, что </w:t>
      </w:r>
      <w:proofErr w:type="gramStart"/>
      <w:r w:rsidRPr="00AE0F4D">
        <w:t>начиная с некоторого шага величина </w:t>
      </w:r>
      <w:r w:rsidRPr="00267630">
        <w:rPr>
          <w:position w:val="-10"/>
        </w:rPr>
        <w:object w:dxaOrig="380" w:dyaOrig="300">
          <v:shape id="_x0000_i1113" type="#_x0000_t75" style="width:18pt;height:15pt" o:ole="">
            <v:imagedata r:id="rId174" o:title=""/>
          </v:shape>
          <o:OLEObject Type="Embed" ProgID="Equation.3" ShapeID="_x0000_i1113" DrawAspect="Content" ObjectID="_1549120743" r:id="rId175"/>
        </w:object>
      </w:r>
      <w:r w:rsidRPr="00AE0F4D">
        <w:t xml:space="preserve"> равна нулю</w:t>
      </w:r>
      <w:proofErr w:type="gramEnd"/>
      <w:r w:rsidRPr="00AE0F4D">
        <w:t>. Это означает, что персептрон обучен.</w:t>
      </w:r>
    </w:p>
    <w:p w:rsidR="00D51787" w:rsidRPr="00AE0F4D" w:rsidRDefault="0026605A" w:rsidP="00893EB3">
      <w:pPr>
        <w:pStyle w:val="ListParagraphArial100"/>
        <w:rPr>
          <w:noProof/>
          <w:lang w:eastAsia="ru-RU"/>
        </w:rPr>
      </w:pPr>
      <w:r>
        <w:rPr>
          <w:noProof/>
          <w:lang w:eastAsia="ru-RU"/>
        </w:rPr>
        <w:pict>
          <v:shape id="_x0000_i1114" type="#_x0000_t75" style="width:229.2pt;height:172.2pt;visibility:visible">
            <v:imagedata r:id="rId176" o:title=""/>
          </v:shape>
        </w:pict>
      </w:r>
    </w:p>
    <w:p w:rsidR="00D51787" w:rsidRPr="00AE0F4D" w:rsidRDefault="00D51787" w:rsidP="00BA5E87">
      <w:pPr>
        <w:pStyle w:val="ae"/>
        <w:rPr>
          <w:rStyle w:val="Arial0"/>
          <w:i/>
          <w:iCs/>
        </w:rPr>
      </w:pPr>
      <w:r w:rsidRPr="00AE0F4D">
        <w:rPr>
          <w:rStyle w:val="Arial0"/>
          <w:i/>
          <w:iCs/>
        </w:rPr>
        <w:t xml:space="preserve">Рисунок </w:t>
      </w:r>
      <w:r w:rsidRPr="00AE0F4D">
        <w:rPr>
          <w:rFonts w:ascii="Arial" w:hAnsi="Arial" w:cs="Arial"/>
        </w:rPr>
        <w:fldChar w:fldCharType="begin"/>
      </w:r>
      <w:r w:rsidRPr="00AE0F4D">
        <w:rPr>
          <w:rFonts w:ascii="Arial" w:hAnsi="Arial" w:cs="Arial"/>
        </w:rPr>
        <w:instrText xml:space="preserve"> SEQ Рисунок \* ARABIC </w:instrText>
      </w:r>
      <w:r w:rsidRPr="00AE0F4D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7</w:t>
      </w:r>
      <w:r w:rsidRPr="00AE0F4D">
        <w:rPr>
          <w:rFonts w:ascii="Arial" w:hAnsi="Arial" w:cs="Arial"/>
        </w:rPr>
        <w:fldChar w:fldCharType="end"/>
      </w:r>
      <w:r w:rsidRPr="00AE0F4D">
        <w:rPr>
          <w:rStyle w:val="Arial0"/>
          <w:i/>
          <w:iCs/>
        </w:rPr>
        <w:t>.</w:t>
      </w:r>
    </w:p>
    <w:p w:rsidR="00D51787" w:rsidRPr="00AE0F4D" w:rsidRDefault="00D51787" w:rsidP="000A633E">
      <w:pPr>
        <w:pStyle w:val="2"/>
      </w:pPr>
      <w:r w:rsidRPr="00AE0F4D">
        <w:lastRenderedPageBreak/>
        <w:t>Построение нейронной сети для операции конъюнкции в пакете Matlab</w:t>
      </w:r>
    </w:p>
    <w:p w:rsidR="00D51787" w:rsidRPr="00AE0F4D" w:rsidRDefault="00D51787" w:rsidP="00AE0F4D">
      <w:pPr>
        <w:pStyle w:val="af3"/>
      </w:pPr>
      <w:r w:rsidRPr="00AE0F4D">
        <w:t xml:space="preserve">Построим нейронную сеть для логической операции конъюнкции с помощью пакета </w:t>
      </w:r>
      <w:r w:rsidRPr="00AE0F4D">
        <w:rPr>
          <w:lang w:val="en-US"/>
        </w:rPr>
        <w:t>Matlab</w:t>
      </w:r>
      <w:r w:rsidRPr="00AE0F4D">
        <w:t>. Таблица данной логической операции приведена выше. В данной реализации массив входов </w:t>
      </w:r>
      <w:r w:rsidRPr="00AE0F4D">
        <w:rPr>
          <w:i/>
          <w:lang w:val="en-US"/>
        </w:rPr>
        <w:t>P</w:t>
      </w:r>
      <w:r w:rsidRPr="00AE0F4D">
        <w:t xml:space="preserve"> задает значения </w:t>
      </w:r>
      <w:r w:rsidRPr="00267630">
        <w:rPr>
          <w:position w:val="-10"/>
        </w:rPr>
        <w:object w:dxaOrig="620" w:dyaOrig="300">
          <v:shape id="_x0000_i1115" type="#_x0000_t75" style="width:31.2pt;height:15pt" o:ole="">
            <v:imagedata r:id="rId177" o:title=""/>
          </v:shape>
          <o:OLEObject Type="Embed" ProgID="Equation.3" ShapeID="_x0000_i1115" DrawAspect="Content" ObjectID="_1549120744" r:id="rId178"/>
        </w:object>
      </w:r>
      <w:r w:rsidRPr="00AE0F4D">
        <w:t xml:space="preserve"> для всех обучающих примеров и представляет собой первые две строки этой таблицы. Целевой вектор </w:t>
      </w:r>
      <w:r w:rsidRPr="00AE0F4D">
        <w:rPr>
          <w:i/>
          <w:lang w:val="en-US"/>
        </w:rPr>
        <w:t>T</w:t>
      </w:r>
      <w:r w:rsidRPr="00AE0F4D">
        <w:t xml:space="preserve"> содержит значения индикаторной функции </w:t>
      </w:r>
      <w:r w:rsidRPr="00267630">
        <w:rPr>
          <w:position w:val="-10"/>
        </w:rPr>
        <w:object w:dxaOrig="520" w:dyaOrig="300">
          <v:shape id="_x0000_i1116" type="#_x0000_t75" style="width:25.2pt;height:15pt" o:ole="">
            <v:imagedata r:id="rId179" o:title=""/>
          </v:shape>
          <o:OLEObject Type="Embed" ProgID="Equation.3" ShapeID="_x0000_i1116" DrawAspect="Content" ObjectID="_1549120745" r:id="rId180"/>
        </w:object>
      </w:r>
      <w:r w:rsidRPr="00AE0F4D">
        <w:t xml:space="preserve"> для всех примеров </w:t>
      </w:r>
      <w:r w:rsidRPr="00267630">
        <w:rPr>
          <w:position w:val="-4"/>
        </w:rPr>
        <w:object w:dxaOrig="240" w:dyaOrig="220">
          <v:shape id="_x0000_i1117" type="#_x0000_t75" style="width:12pt;height:11.4pt" o:ole="">
            <v:imagedata r:id="rId181" o:title=""/>
          </v:shape>
          <o:OLEObject Type="Embed" ProgID="Equation.3" ShapeID="_x0000_i1117" DrawAspect="Content" ObjectID="_1549120746" r:id="rId182"/>
        </w:object>
      </w:r>
      <w:r w:rsidRPr="00AE0F4D">
        <w:t> (в данном случае 4 примера) и представляет собой последнюю строку этой таблицы. Приведенный ниже скрипт содержит подробные комментарии.</w:t>
      </w:r>
    </w:p>
    <w:p w:rsidR="00D51787" w:rsidRPr="00AE0F4D" w:rsidRDefault="00D51787" w:rsidP="000A633E">
      <w:pPr>
        <w:pStyle w:val="af3"/>
      </w:pPr>
    </w:p>
    <w:p w:rsidR="00D51787" w:rsidRPr="00267630" w:rsidRDefault="00D51787" w:rsidP="00267630">
      <w:pPr>
        <w:pStyle w:val="af7"/>
      </w:pPr>
      <w:r w:rsidRPr="00267630">
        <w:t>% аппроксимация конъюнкции однослойн</w:t>
      </w:r>
      <w:r>
        <w:t>ым персептроном</w:t>
      </w:r>
    </w:p>
    <w:p w:rsidR="00D51787" w:rsidRPr="00267630" w:rsidRDefault="00D51787" w:rsidP="00267630">
      <w:pPr>
        <w:pStyle w:val="af7"/>
      </w:pPr>
      <w:r w:rsidRPr="00267630">
        <w:t xml:space="preserve">% построение функции </w:t>
      </w:r>
      <w:r w:rsidRPr="00267630">
        <w:rPr>
          <w:lang w:val="en-US"/>
        </w:rPr>
        <w:t>T</w:t>
      </w:r>
      <w:r w:rsidRPr="00267630">
        <w:t xml:space="preserve"> = </w:t>
      </w:r>
      <w:r w:rsidRPr="00267630">
        <w:rPr>
          <w:lang w:val="en-US"/>
        </w:rPr>
        <w:t>H</w:t>
      </w:r>
      <w:r w:rsidRPr="00267630">
        <w:t>(</w:t>
      </w:r>
      <w:r w:rsidRPr="00267630">
        <w:rPr>
          <w:lang w:val="en-US"/>
        </w:rPr>
        <w:t>w</w:t>
      </w:r>
      <w:r w:rsidRPr="00267630">
        <w:t>_1*</w:t>
      </w:r>
      <w:r w:rsidRPr="00267630">
        <w:rPr>
          <w:lang w:val="en-US"/>
        </w:rPr>
        <w:t>X</w:t>
      </w:r>
      <w:r w:rsidRPr="00267630">
        <w:t xml:space="preserve">_1 + </w:t>
      </w:r>
      <w:r w:rsidRPr="00267630">
        <w:rPr>
          <w:lang w:val="en-US"/>
        </w:rPr>
        <w:t>w</w:t>
      </w:r>
      <w:r w:rsidRPr="00267630">
        <w:t>_2*</w:t>
      </w:r>
      <w:r w:rsidRPr="00267630">
        <w:rPr>
          <w:lang w:val="en-US"/>
        </w:rPr>
        <w:t>X</w:t>
      </w:r>
      <w:r w:rsidRPr="00267630">
        <w:t xml:space="preserve">_2 + </w:t>
      </w:r>
      <w:r w:rsidRPr="00267630">
        <w:rPr>
          <w:lang w:val="en-US"/>
        </w:rPr>
        <w:t>w</w:t>
      </w:r>
      <w:r w:rsidRPr="00267630">
        <w:t>_0)</w:t>
      </w:r>
    </w:p>
    <w:p w:rsidR="00D51787" w:rsidRPr="00267630" w:rsidRDefault="00D51787" w:rsidP="00267630">
      <w:pPr>
        <w:pStyle w:val="af7"/>
      </w:pPr>
    </w:p>
    <w:p w:rsidR="00D51787" w:rsidRPr="00267630" w:rsidRDefault="00D51787" w:rsidP="00267630">
      <w:pPr>
        <w:pStyle w:val="af7"/>
      </w:pPr>
      <w:r w:rsidRPr="00267630">
        <w:t>% (</w:t>
      </w:r>
      <w:r w:rsidRPr="00267630">
        <w:rPr>
          <w:lang w:val="en-US"/>
        </w:rPr>
        <w:t>P</w:t>
      </w:r>
      <w:r w:rsidRPr="00267630">
        <w:t>,</w:t>
      </w:r>
      <w:r w:rsidRPr="00267630">
        <w:rPr>
          <w:lang w:val="en-US"/>
        </w:rPr>
        <w:t>T</w:t>
      </w:r>
      <w:r w:rsidRPr="00267630">
        <w:t>) задают таблицу истинности</w:t>
      </w:r>
    </w:p>
    <w:p w:rsidR="00D51787" w:rsidRPr="00267630" w:rsidRDefault="00D51787" w:rsidP="00267630">
      <w:pPr>
        <w:pStyle w:val="af7"/>
      </w:pPr>
      <w:r w:rsidRPr="00267630">
        <w:t>% зададим вектор входов</w:t>
      </w:r>
    </w:p>
    <w:p w:rsidR="00D51787" w:rsidRPr="00267630" w:rsidRDefault="00D51787" w:rsidP="00267630">
      <w:pPr>
        <w:pStyle w:val="af7"/>
      </w:pPr>
      <w:r w:rsidRPr="00267630">
        <w:t>P = [ 0 1 0 1; 0 0 1 1 ];</w:t>
      </w:r>
    </w:p>
    <w:p w:rsidR="00D51787" w:rsidRPr="00267630" w:rsidRDefault="00D51787" w:rsidP="00267630">
      <w:pPr>
        <w:pStyle w:val="af7"/>
      </w:pPr>
      <w:r w:rsidRPr="00267630">
        <w:t>% зададим вектор выходов = целевой вектор</w:t>
      </w:r>
    </w:p>
    <w:p w:rsidR="00D51787" w:rsidRPr="00267630" w:rsidRDefault="00D51787" w:rsidP="00267630">
      <w:pPr>
        <w:pStyle w:val="af7"/>
      </w:pPr>
      <w:r w:rsidRPr="00267630">
        <w:t>T = [ 0 0 0 1 ];</w:t>
      </w:r>
    </w:p>
    <w:p w:rsidR="00D51787" w:rsidRPr="00267630" w:rsidRDefault="00D51787" w:rsidP="00267630">
      <w:pPr>
        <w:pStyle w:val="af7"/>
      </w:pPr>
    </w:p>
    <w:p w:rsidR="00D51787" w:rsidRDefault="00D51787" w:rsidP="00267630">
      <w:pPr>
        <w:pStyle w:val="af7"/>
      </w:pPr>
      <w:r w:rsidRPr="00267630">
        <w:t xml:space="preserve">% встроенная функция построения сети </w:t>
      </w:r>
    </w:p>
    <w:p w:rsidR="00D51787" w:rsidRPr="00267630" w:rsidRDefault="00D51787" w:rsidP="00267630">
      <w:pPr>
        <w:pStyle w:val="af7"/>
      </w:pPr>
      <w:r>
        <w:t xml:space="preserve">% </w:t>
      </w:r>
      <w:r w:rsidRPr="00267630">
        <w:t>с помощью персептрона,</w:t>
      </w:r>
    </w:p>
    <w:p w:rsidR="00D51787" w:rsidRPr="00267630" w:rsidRDefault="00D51787" w:rsidP="00267630">
      <w:pPr>
        <w:pStyle w:val="af7"/>
      </w:pPr>
      <w:r w:rsidRPr="00267630">
        <w:t>% по умолчанию использована модель 'hardlim'</w:t>
      </w:r>
    </w:p>
    <w:p w:rsidR="00D51787" w:rsidRPr="00267630" w:rsidRDefault="00D51787" w:rsidP="00267630">
      <w:pPr>
        <w:pStyle w:val="af7"/>
      </w:pPr>
      <w:r w:rsidRPr="00267630">
        <w:t xml:space="preserve">net = </w:t>
      </w:r>
      <w:r>
        <w:rPr>
          <w:lang w:val="en-US"/>
        </w:rPr>
        <w:t>perceptron</w:t>
      </w:r>
      <w:r w:rsidRPr="00267630">
        <w:t>;</w:t>
      </w:r>
    </w:p>
    <w:p w:rsidR="00D51787" w:rsidRPr="00267630" w:rsidRDefault="00D51787" w:rsidP="00267630">
      <w:pPr>
        <w:pStyle w:val="af7"/>
      </w:pPr>
      <w:r w:rsidRPr="00267630">
        <w:t>% определим максимальное число итераций для обучения сети</w:t>
      </w:r>
    </w:p>
    <w:p w:rsidR="00D51787" w:rsidRPr="00267630" w:rsidRDefault="00D51787" w:rsidP="00267630">
      <w:pPr>
        <w:pStyle w:val="af7"/>
      </w:pPr>
      <w:r w:rsidRPr="00267630">
        <w:t>net.trainParam.epochs = 20;</w:t>
      </w:r>
    </w:p>
    <w:p w:rsidR="00D51787" w:rsidRDefault="00D51787" w:rsidP="00267630">
      <w:pPr>
        <w:pStyle w:val="af7"/>
      </w:pPr>
      <w:r w:rsidRPr="00267630">
        <w:t>% обучени</w:t>
      </w:r>
      <w:r>
        <w:t>е</w:t>
      </w:r>
      <w:r w:rsidRPr="00267630">
        <w:t xml:space="preserve"> сети</w:t>
      </w:r>
      <w:r>
        <w:t xml:space="preserve"> </w:t>
      </w:r>
    </w:p>
    <w:p w:rsidR="00D51787" w:rsidRPr="00267630" w:rsidRDefault="00D51787" w:rsidP="00267630">
      <w:pPr>
        <w:pStyle w:val="af7"/>
      </w:pPr>
      <w:r>
        <w:t>% (</w:t>
      </w:r>
      <w:r w:rsidRPr="00267630">
        <w:t>в процессе обучения происходит коррекция весов w_i</w:t>
      </w:r>
      <w:r>
        <w:t>)</w:t>
      </w:r>
    </w:p>
    <w:p w:rsidR="00D51787" w:rsidRPr="00267630" w:rsidRDefault="00D51787" w:rsidP="00267630">
      <w:pPr>
        <w:pStyle w:val="af7"/>
        <w:rPr>
          <w:lang w:val="en-US"/>
        </w:rPr>
      </w:pPr>
      <w:r w:rsidRPr="00267630">
        <w:rPr>
          <w:lang w:val="en-US"/>
        </w:rPr>
        <w:t>net = train(net,P,T);</w:t>
      </w:r>
    </w:p>
    <w:p w:rsidR="00D51787" w:rsidRPr="00267630" w:rsidRDefault="00D51787" w:rsidP="00267630">
      <w:pPr>
        <w:pStyle w:val="af7"/>
      </w:pPr>
      <w:r w:rsidRPr="00267630">
        <w:t>% вычисление значений аппроксимирующей функции в точках P</w:t>
      </w:r>
    </w:p>
    <w:p w:rsidR="00D51787" w:rsidRPr="00267630" w:rsidRDefault="00D51787" w:rsidP="00267630">
      <w:pPr>
        <w:pStyle w:val="af7"/>
      </w:pPr>
      <w:r w:rsidRPr="00267630">
        <w:t>y = sim(net, P) % симуляция</w:t>
      </w:r>
    </w:p>
    <w:p w:rsidR="00D51787" w:rsidRPr="00267630" w:rsidRDefault="00D51787" w:rsidP="00267630">
      <w:pPr>
        <w:pStyle w:val="af7"/>
      </w:pPr>
      <w:r>
        <w:t>% синаптические веса:</w:t>
      </w:r>
      <w:r w:rsidRPr="00267630">
        <w:t xml:space="preserve"> коэффициенты w_i после обучения сети</w:t>
      </w:r>
    </w:p>
    <w:p w:rsidR="00D51787" w:rsidRPr="00267630" w:rsidRDefault="00D51787" w:rsidP="00267630">
      <w:pPr>
        <w:pStyle w:val="af7"/>
        <w:rPr>
          <w:lang w:val="en-US"/>
        </w:rPr>
      </w:pPr>
      <w:r w:rsidRPr="00267630">
        <w:rPr>
          <w:lang w:val="en-US"/>
        </w:rPr>
        <w:t>A = net.IW;</w:t>
      </w:r>
    </w:p>
    <w:p w:rsidR="00D51787" w:rsidRPr="00267630" w:rsidRDefault="00D51787" w:rsidP="00267630">
      <w:pPr>
        <w:pStyle w:val="af7"/>
        <w:rPr>
          <w:lang w:val="en-US"/>
        </w:rPr>
      </w:pPr>
      <w:r w:rsidRPr="00267630">
        <w:rPr>
          <w:lang w:val="en-US"/>
        </w:rPr>
        <w:lastRenderedPageBreak/>
        <w:t>celldisp(A)</w:t>
      </w:r>
    </w:p>
    <w:p w:rsidR="00D51787" w:rsidRPr="00267630" w:rsidRDefault="00D51787" w:rsidP="00267630">
      <w:pPr>
        <w:pStyle w:val="af7"/>
      </w:pPr>
      <w:r w:rsidRPr="00267630">
        <w:t>% коэффициент сдвига b после обучения сети</w:t>
      </w:r>
    </w:p>
    <w:p w:rsidR="00D51787" w:rsidRPr="00267630" w:rsidRDefault="00D51787" w:rsidP="00267630">
      <w:pPr>
        <w:pStyle w:val="af7"/>
      </w:pPr>
      <w:r w:rsidRPr="00267630">
        <w:t>w_0= net.b</w:t>
      </w:r>
    </w:p>
    <w:p w:rsidR="00D51787" w:rsidRPr="00AE0F4D" w:rsidRDefault="00D51787" w:rsidP="00AE0F4D">
      <w:pPr>
        <w:pStyle w:val="af3"/>
      </w:pPr>
      <w:r w:rsidRPr="00AE0F4D">
        <w:t xml:space="preserve">В процессе работы скрипта </w:t>
      </w:r>
      <w:r w:rsidRPr="00AE0F4D">
        <w:rPr>
          <w:i/>
          <w:lang w:val="en-US"/>
        </w:rPr>
        <w:t>Matlab</w:t>
      </w:r>
      <w:r w:rsidRPr="00AE0F4D">
        <w:t xml:space="preserve"> отображает текущую информацию о модели и параметрах обучения в специальном окне</w:t>
      </w:r>
      <w:r w:rsidRPr="00AE0F4D">
        <w:rPr>
          <w:i/>
        </w:rPr>
        <w:t xml:space="preserve"> </w:t>
      </w:r>
      <w:r w:rsidRPr="00AE0F4D">
        <w:rPr>
          <w:i/>
          <w:lang w:val="en-US"/>
        </w:rPr>
        <w:t>Neural</w:t>
      </w:r>
      <w:r w:rsidRPr="00AE0F4D">
        <w:rPr>
          <w:i/>
        </w:rPr>
        <w:t xml:space="preserve"> </w:t>
      </w:r>
      <w:r w:rsidRPr="00AE0F4D">
        <w:rPr>
          <w:i/>
          <w:lang w:val="en-US"/>
        </w:rPr>
        <w:t>Network</w:t>
      </w:r>
      <w:r w:rsidRPr="00AE0F4D">
        <w:rPr>
          <w:i/>
        </w:rPr>
        <w:t xml:space="preserve"> </w:t>
      </w:r>
      <w:r w:rsidRPr="00AE0F4D">
        <w:rPr>
          <w:i/>
          <w:lang w:val="en-US"/>
        </w:rPr>
        <w:t>Training</w:t>
      </w:r>
      <w:r w:rsidRPr="00AE0F4D">
        <w:t> (рис. 8). В частности, в этом окне показана структура нейронной сети — число входных нейронов, число уровне персептрона, число выходных нейронов (</w:t>
      </w:r>
      <w:r w:rsidRPr="00AE0F4D">
        <w:rPr>
          <w:i/>
          <w:lang w:val="en-US"/>
        </w:rPr>
        <w:t>Neural</w:t>
      </w:r>
      <w:r w:rsidRPr="00AE0F4D">
        <w:rPr>
          <w:i/>
        </w:rPr>
        <w:t xml:space="preserve"> </w:t>
      </w:r>
      <w:r w:rsidRPr="00AE0F4D">
        <w:rPr>
          <w:i/>
          <w:lang w:val="en-US"/>
        </w:rPr>
        <w:t>Network</w:t>
      </w:r>
      <w:r w:rsidRPr="00AE0F4D">
        <w:t>), число итераций при обучении сети (в нашем случае — 5), время обучения сети.</w:t>
      </w:r>
    </w:p>
    <w:p w:rsidR="00D51787" w:rsidRPr="00AE0F4D" w:rsidRDefault="0026605A" w:rsidP="00893EB3">
      <w:pPr>
        <w:pStyle w:val="ListParagraphArial100"/>
        <w:rPr>
          <w:noProof/>
          <w:lang w:eastAsia="ru-RU"/>
        </w:rPr>
      </w:pPr>
      <w:r>
        <w:rPr>
          <w:noProof/>
          <w:lang w:eastAsia="ru-RU"/>
        </w:rPr>
        <w:pict>
          <v:shape id="Рисунок 8" o:spid="_x0000_i1118" type="#_x0000_t75" style="width:196.8pt;height:267pt;visibility:visible">
            <v:imagedata r:id="rId183" o:title=""/>
          </v:shape>
        </w:pict>
      </w:r>
    </w:p>
    <w:p w:rsidR="00D51787" w:rsidRPr="00AE0F4D" w:rsidRDefault="00D51787" w:rsidP="00A8204E">
      <w:pPr>
        <w:pStyle w:val="ae"/>
        <w:rPr>
          <w:rFonts w:ascii="Arial" w:hAnsi="Arial" w:cs="Arial"/>
          <w:i w:val="0"/>
        </w:rPr>
      </w:pPr>
      <w:r w:rsidRPr="00AE0F4D">
        <w:rPr>
          <w:rStyle w:val="Arial0"/>
          <w:i/>
          <w:iCs/>
        </w:rPr>
        <w:t xml:space="preserve">Рисунок </w:t>
      </w:r>
      <w:r w:rsidRPr="00AE0F4D">
        <w:rPr>
          <w:rFonts w:ascii="Arial" w:hAnsi="Arial" w:cs="Arial"/>
        </w:rPr>
        <w:fldChar w:fldCharType="begin"/>
      </w:r>
      <w:r w:rsidRPr="00AE0F4D">
        <w:rPr>
          <w:rFonts w:ascii="Arial" w:hAnsi="Arial" w:cs="Arial"/>
        </w:rPr>
        <w:instrText xml:space="preserve"> SEQ Рисунок \* ARABIC </w:instrText>
      </w:r>
      <w:r w:rsidRPr="00AE0F4D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8</w:t>
      </w:r>
      <w:r w:rsidRPr="00AE0F4D">
        <w:rPr>
          <w:rFonts w:ascii="Arial" w:hAnsi="Arial" w:cs="Arial"/>
        </w:rPr>
        <w:fldChar w:fldCharType="end"/>
      </w:r>
      <w:r w:rsidRPr="00AE0F4D">
        <w:rPr>
          <w:rStyle w:val="Arial0"/>
          <w:i/>
          <w:iCs/>
        </w:rPr>
        <w:t>. Нейронная сеть, реализующая конъюнкцию</w:t>
      </w:r>
    </w:p>
    <w:p w:rsidR="00D51787" w:rsidRPr="00AE0F4D" w:rsidRDefault="00D51787" w:rsidP="00AE0F4D">
      <w:pPr>
        <w:pStyle w:val="af3"/>
      </w:pPr>
      <w:r w:rsidRPr="00AE0F4D">
        <w:t>В то же время согласно инструкциям скрипта в окне команд будет выведена информация по результатам симуляции</w:t>
      </w:r>
      <w:r w:rsidRPr="00AE0F4D">
        <w:rPr>
          <w:lang w:val="en-US"/>
        </w:rPr>
        <w:t> </w:t>
      </w:r>
      <w:r w:rsidRPr="00AE0F4D">
        <w:t>(вектор </w:t>
      </w:r>
      <w:r w:rsidRPr="00AE0F4D">
        <w:rPr>
          <w:i/>
          <w:lang w:val="en-US"/>
        </w:rPr>
        <w:t>y</w:t>
      </w:r>
      <w:r w:rsidRPr="00AE0F4D">
        <w:t>) и значения весовых коэффициентов</w:t>
      </w:r>
      <w:proofErr w:type="gramStart"/>
      <w:r w:rsidRPr="00AE0F4D">
        <w:t> (</w:t>
      </w:r>
      <w:r w:rsidRPr="00267630">
        <w:rPr>
          <w:position w:val="-10"/>
        </w:rPr>
        <w:object w:dxaOrig="600" w:dyaOrig="300">
          <v:shape id="_x0000_i1119" type="#_x0000_t75" style="width:30pt;height:15pt" o:ole="">
            <v:imagedata r:id="rId184" o:title=""/>
          </v:shape>
          <o:OLEObject Type="Embed" ProgID="Equation.3" ShapeID="_x0000_i1119" DrawAspect="Content" ObjectID="_1549120747" r:id="rId185"/>
        </w:object>
      </w:r>
      <w:r w:rsidRPr="00AE0F4D">
        <w:t xml:space="preserve">, </w:t>
      </w:r>
      <w:r w:rsidRPr="00267630">
        <w:rPr>
          <w:position w:val="-10"/>
        </w:rPr>
        <w:object w:dxaOrig="639" w:dyaOrig="300">
          <v:shape id="_x0000_i1120" type="#_x0000_t75" style="width:31.8pt;height:15pt" o:ole="">
            <v:imagedata r:id="rId186" o:title=""/>
          </v:shape>
          <o:OLEObject Type="Embed" ProgID="Equation.3" ShapeID="_x0000_i1120" DrawAspect="Content" ObjectID="_1549120748" r:id="rId187"/>
        </w:object>
      </w:r>
      <w:r w:rsidRPr="00AE0F4D">
        <w:t xml:space="preserve">) </w:t>
      </w:r>
      <w:proofErr w:type="gramEnd"/>
      <w:r w:rsidRPr="00AE0F4D">
        <w:t>и коэффициента сдвига</w:t>
      </w:r>
      <w:r w:rsidRPr="00AE0F4D">
        <w:rPr>
          <w:lang w:val="en-US"/>
        </w:rPr>
        <w:t> </w:t>
      </w:r>
      <w:r w:rsidRPr="00AE0F4D">
        <w:t>(</w:t>
      </w:r>
      <w:r w:rsidRPr="00267630">
        <w:rPr>
          <w:position w:val="-10"/>
        </w:rPr>
        <w:object w:dxaOrig="740" w:dyaOrig="300">
          <v:shape id="_x0000_i1121" type="#_x0000_t75" style="width:36.6pt;height:15pt" o:ole="">
            <v:imagedata r:id="rId188" o:title=""/>
          </v:shape>
          <o:OLEObject Type="Embed" ProgID="Equation.3" ShapeID="_x0000_i1121" DrawAspect="Content" ObjectID="_1549120749" r:id="rId189"/>
        </w:object>
      </w:r>
      <w:r w:rsidRPr="00AE0F4D">
        <w:t>):</w:t>
      </w:r>
    </w:p>
    <w:p w:rsidR="00D51787" w:rsidRPr="00AE0F4D" w:rsidRDefault="00D51787" w:rsidP="00267630">
      <w:pPr>
        <w:pStyle w:val="Matlab"/>
      </w:pPr>
      <w:r w:rsidRPr="00AE0F4D">
        <w:lastRenderedPageBreak/>
        <w:t>y =</w:t>
      </w:r>
    </w:p>
    <w:p w:rsidR="00D51787" w:rsidRPr="00AE0F4D" w:rsidRDefault="00D51787" w:rsidP="00267630">
      <w:pPr>
        <w:pStyle w:val="Matlab"/>
      </w:pPr>
      <w:r w:rsidRPr="00AE0F4D">
        <w:t>0 0 0 1</w:t>
      </w:r>
    </w:p>
    <w:p w:rsidR="00D51787" w:rsidRPr="00AE0F4D" w:rsidRDefault="00D51787" w:rsidP="00267630">
      <w:pPr>
        <w:pStyle w:val="Matlab"/>
      </w:pPr>
      <w:r w:rsidRPr="00AE0F4D">
        <w:t>A{1} =</w:t>
      </w:r>
    </w:p>
    <w:p w:rsidR="00D51787" w:rsidRPr="00AE0F4D" w:rsidRDefault="00D51787" w:rsidP="00267630">
      <w:pPr>
        <w:pStyle w:val="Matlab"/>
      </w:pPr>
      <w:r w:rsidRPr="00AE0F4D">
        <w:t>1 2</w:t>
      </w:r>
    </w:p>
    <w:p w:rsidR="00D51787" w:rsidRPr="00AE0F4D" w:rsidRDefault="00D51787" w:rsidP="00267630">
      <w:pPr>
        <w:pStyle w:val="Matlab"/>
      </w:pPr>
      <w:r w:rsidRPr="00AE0F4D">
        <w:t>w_0 =</w:t>
      </w:r>
    </w:p>
    <w:p w:rsidR="00D51787" w:rsidRPr="00AE0F4D" w:rsidRDefault="00D51787" w:rsidP="00267630">
      <w:pPr>
        <w:pStyle w:val="Matlab"/>
      </w:pPr>
      <w:r w:rsidRPr="00AE0F4D">
        <w:t>[-3]</w:t>
      </w:r>
    </w:p>
    <w:p w:rsidR="00D51787" w:rsidRPr="00AE0F4D" w:rsidRDefault="00D51787" w:rsidP="00AE0F4D">
      <w:pPr>
        <w:pStyle w:val="af3"/>
      </w:pPr>
      <w:r w:rsidRPr="00AE0F4D">
        <w:t xml:space="preserve">Таким образом, получена </w:t>
      </w:r>
      <w:r w:rsidRPr="00AE0F4D">
        <w:rPr>
          <w:color w:val="008000"/>
        </w:rPr>
        <w:t>модель персептрона</w:t>
      </w:r>
      <w:r w:rsidRPr="00AE0F4D">
        <w:t>, определяемая уравнением</w:t>
      </w:r>
    </w:p>
    <w:p w:rsidR="00D51787" w:rsidRPr="00AE0F4D" w:rsidRDefault="00D51787" w:rsidP="00267630">
      <w:pPr>
        <w:pStyle w:val="af1"/>
      </w:pPr>
      <w:r w:rsidRPr="00267630">
        <w:rPr>
          <w:position w:val="-10"/>
        </w:rPr>
        <w:object w:dxaOrig="1359" w:dyaOrig="300">
          <v:shape id="_x0000_i1122" type="#_x0000_t75" style="width:66.6pt;height:15pt" o:ole="">
            <v:imagedata r:id="rId190" o:title=""/>
          </v:shape>
          <o:OLEObject Type="Embed" ProgID="Equation.3" ShapeID="_x0000_i1122" DrawAspect="Content" ObjectID="_1549120750" r:id="rId191"/>
        </w:object>
      </w:r>
      <w:r w:rsidRPr="00AE0F4D">
        <w:t>,</w:t>
      </w:r>
    </w:p>
    <w:p w:rsidR="00D51787" w:rsidRPr="00AE0F4D" w:rsidRDefault="00D51787" w:rsidP="00267630">
      <w:pPr>
        <w:pStyle w:val="af6"/>
        <w:rPr>
          <w:noProof/>
          <w:lang w:eastAsia="ru-RU"/>
        </w:rPr>
      </w:pPr>
      <w:r w:rsidRPr="00AE0F4D">
        <w:rPr>
          <w:noProof/>
          <w:lang w:eastAsia="ru-RU"/>
        </w:rPr>
        <w:t>что геометрически будет означать разбиение двух множеств заданной прямой (рис. 9).</w:t>
      </w:r>
    </w:p>
    <w:p w:rsidR="00D51787" w:rsidRPr="00AE0F4D" w:rsidRDefault="0026605A" w:rsidP="00893EB3">
      <w:pPr>
        <w:pStyle w:val="ListParagraphArial100"/>
      </w:pPr>
      <w:r>
        <w:pict>
          <v:shape id="_x0000_i1123" type="#_x0000_t75" style="width:272.4pt;height:140.4pt">
            <v:imagedata r:id="rId192" o:title=""/>
          </v:shape>
        </w:pict>
      </w:r>
    </w:p>
    <w:p w:rsidR="00D51787" w:rsidRPr="00AE0F4D" w:rsidRDefault="00D51787" w:rsidP="00BA5E87">
      <w:pPr>
        <w:pStyle w:val="ae"/>
        <w:rPr>
          <w:rStyle w:val="Arial0"/>
          <w:i/>
          <w:iCs/>
        </w:rPr>
      </w:pPr>
      <w:r w:rsidRPr="00AE0F4D">
        <w:rPr>
          <w:rStyle w:val="Arial0"/>
          <w:i/>
          <w:iCs/>
        </w:rPr>
        <w:t xml:space="preserve">Рисунок </w:t>
      </w:r>
      <w:r w:rsidRPr="00AE0F4D">
        <w:rPr>
          <w:rFonts w:ascii="Arial" w:hAnsi="Arial" w:cs="Arial"/>
        </w:rPr>
        <w:fldChar w:fldCharType="begin"/>
      </w:r>
      <w:r w:rsidRPr="00AE0F4D">
        <w:rPr>
          <w:rFonts w:ascii="Arial" w:hAnsi="Arial" w:cs="Arial"/>
        </w:rPr>
        <w:instrText xml:space="preserve"> SEQ Рисунок \* ARABIC </w:instrText>
      </w:r>
      <w:r w:rsidRPr="00AE0F4D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9</w:t>
      </w:r>
      <w:r w:rsidRPr="00AE0F4D">
        <w:rPr>
          <w:rFonts w:ascii="Arial" w:hAnsi="Arial" w:cs="Arial"/>
        </w:rPr>
        <w:fldChar w:fldCharType="end"/>
      </w:r>
      <w:r w:rsidRPr="00AE0F4D">
        <w:rPr>
          <w:rStyle w:val="Arial0"/>
          <w:i/>
          <w:iCs/>
        </w:rPr>
        <w:t>. Моделирование конъюнкции однослойным персептроном в Matlab</w:t>
      </w:r>
    </w:p>
    <w:p w:rsidR="00D51787" w:rsidRPr="00AE0F4D" w:rsidRDefault="00D51787" w:rsidP="000A633E">
      <w:pPr>
        <w:pStyle w:val="2"/>
      </w:pPr>
      <w:r w:rsidRPr="00AE0F4D">
        <w:t>Задача о моделировании черного ящика в общей постановке</w:t>
      </w:r>
    </w:p>
    <w:p w:rsidR="00D51787" w:rsidRPr="00210E33" w:rsidRDefault="00D51787" w:rsidP="00210E33">
      <w:pPr>
        <w:pStyle w:val="af3"/>
      </w:pPr>
      <w:r w:rsidRPr="00210E33">
        <w:t>Пусть известен реальный выход устройства </w:t>
      </w:r>
      <w:r w:rsidRPr="00267630">
        <w:rPr>
          <w:rFonts w:cs="Arial"/>
          <w:position w:val="-10"/>
          <w:szCs w:val="20"/>
        </w:rPr>
        <w:object w:dxaOrig="420" w:dyaOrig="300">
          <v:shape id="_x0000_i1124" type="#_x0000_t75" style="width:19.8pt;height:15pt" o:ole="">
            <v:imagedata r:id="rId193" o:title=""/>
          </v:shape>
          <o:OLEObject Type="Embed" ProgID="Equation.3" ShapeID="_x0000_i1124" DrawAspect="Content" ObjectID="_1549120751" r:id="rId194"/>
        </w:object>
      </w:r>
      <w:r w:rsidRPr="00210E33">
        <w:t xml:space="preserve"> при входе </w:t>
      </w:r>
      <w:r w:rsidRPr="00267630">
        <w:rPr>
          <w:rFonts w:cs="Arial"/>
          <w:position w:val="-10"/>
          <w:szCs w:val="20"/>
        </w:rPr>
        <w:object w:dxaOrig="420" w:dyaOrig="300">
          <v:shape id="_x0000_i1125" type="#_x0000_t75" style="width:19.8pt;height:15pt" o:ole="">
            <v:imagedata r:id="rId195" o:title=""/>
          </v:shape>
          <o:OLEObject Type="Embed" ProgID="Equation.3" ShapeID="_x0000_i1125" DrawAspect="Content" ObjectID="_1549120752" r:id="rId196"/>
        </w:object>
      </w:r>
      <w:r w:rsidRPr="00210E33">
        <w:t>, где </w:t>
      </w:r>
      <w:r w:rsidRPr="00267630">
        <w:rPr>
          <w:rFonts w:cs="Arial"/>
          <w:position w:val="-10"/>
          <w:szCs w:val="20"/>
        </w:rPr>
        <w:object w:dxaOrig="420" w:dyaOrig="300">
          <v:shape id="_x0000_i1126" type="#_x0000_t75" style="width:19.8pt;height:15pt" o:ole="">
            <v:imagedata r:id="rId197" o:title=""/>
          </v:shape>
          <o:OLEObject Type="Embed" ProgID="Equation.3" ShapeID="_x0000_i1126" DrawAspect="Content" ObjectID="_1549120753" r:id="rId198"/>
        </w:object>
      </w:r>
      <w:r w:rsidRPr="00210E33">
        <w:t> — вектор с компонентами </w:t>
      </w:r>
      <w:r w:rsidRPr="00267630">
        <w:rPr>
          <w:rFonts w:cs="Arial"/>
          <w:position w:val="-10"/>
          <w:szCs w:val="20"/>
        </w:rPr>
        <w:object w:dxaOrig="1160" w:dyaOrig="300">
          <v:shape id="_x0000_i1127" type="#_x0000_t75" style="width:57pt;height:15pt" o:ole="">
            <v:imagedata r:id="rId199" o:title=""/>
          </v:shape>
          <o:OLEObject Type="Embed" ProgID="Equation.3" ShapeID="_x0000_i1127" DrawAspect="Content" ObjectID="_1549120754" r:id="rId200"/>
        </w:object>
      </w:r>
      <w:r w:rsidRPr="00210E33">
        <w:t xml:space="preserve">, </w:t>
      </w:r>
      <w:r w:rsidRPr="00210E33">
        <w:rPr>
          <w:i/>
        </w:rPr>
        <w:t>t</w:t>
      </w:r>
      <w:r w:rsidRPr="00210E33">
        <w:t xml:space="preserve"> — номер проводимого опыта, </w:t>
      </w:r>
      <w:r w:rsidRPr="00267630">
        <w:rPr>
          <w:rFonts w:cs="Arial"/>
          <w:position w:val="-8"/>
          <w:szCs w:val="20"/>
        </w:rPr>
        <w:object w:dxaOrig="620" w:dyaOrig="320">
          <v:shape id="_x0000_i1128" type="#_x0000_t75" style="width:31.2pt;height:15.6pt" o:ole="">
            <v:imagedata r:id="rId201" o:title=""/>
          </v:shape>
          <o:OLEObject Type="Embed" ProgID="Equation.3" ShapeID="_x0000_i1128" DrawAspect="Content" ObjectID="_1549120755" r:id="rId202"/>
        </w:object>
      </w:r>
      <w:r w:rsidRPr="00210E33">
        <w:t> (максимальное число опытов T заранее определено).</w:t>
      </w:r>
    </w:p>
    <w:p w:rsidR="00D51787" w:rsidRPr="00AE0F4D" w:rsidRDefault="00D51787" w:rsidP="00267630">
      <w:pPr>
        <w:pStyle w:val="af3"/>
      </w:pPr>
      <w:r w:rsidRPr="00AE0F4D">
        <w:t>Необходимо найти параметры модели </w:t>
      </w:r>
      <w:r w:rsidRPr="00267630">
        <w:rPr>
          <w:position w:val="-10"/>
        </w:rPr>
        <w:object w:dxaOrig="1500" w:dyaOrig="300">
          <v:shape id="_x0000_i1129" type="#_x0000_t75" style="width:73.2pt;height:15pt" o:ole="">
            <v:imagedata r:id="rId203" o:title=""/>
          </v:shape>
          <o:OLEObject Type="Embed" ProgID="Equation.3" ShapeID="_x0000_i1129" DrawAspect="Content" ObjectID="_1549120756" r:id="rId204"/>
        </w:object>
      </w:r>
      <w:r w:rsidRPr="00AE0F4D">
        <w:t xml:space="preserve"> такие, что выход модели </w:t>
      </w:r>
      <w:r w:rsidRPr="00267630">
        <w:rPr>
          <w:position w:val="-10"/>
        </w:rPr>
        <w:object w:dxaOrig="720" w:dyaOrig="300">
          <v:shape id="_x0000_i1130" type="#_x0000_t75" style="width:36pt;height:15pt" o:ole="">
            <v:imagedata r:id="rId205" o:title=""/>
          </v:shape>
          <o:OLEObject Type="Embed" ProgID="Equation.3" ShapeID="_x0000_i1130" DrawAspect="Content" ObjectID="_1549120757" r:id="rId206"/>
        </w:object>
      </w:r>
      <w:r w:rsidRPr="00AE0F4D">
        <w:t xml:space="preserve"> и реальный выход устройства </w:t>
      </w:r>
      <w:r w:rsidRPr="00267630">
        <w:rPr>
          <w:position w:val="-10"/>
        </w:rPr>
        <w:object w:dxaOrig="420" w:dyaOrig="300">
          <v:shape id="_x0000_i1131" type="#_x0000_t75" style="width:19.8pt;height:15pt" o:ole="">
            <v:imagedata r:id="rId207" o:title=""/>
          </v:shape>
          <o:OLEObject Type="Embed" ProgID="Equation.3" ShapeID="_x0000_i1131" DrawAspect="Content" ObjectID="_1549120758" r:id="rId208"/>
        </w:object>
      </w:r>
      <w:r w:rsidRPr="00AE0F4D">
        <w:t xml:space="preserve"> были бы как можно ближе в среднеквадратичном смысле, то есть</w:t>
      </w:r>
    </w:p>
    <w:p w:rsidR="00D51787" w:rsidRPr="000A635B" w:rsidRDefault="00D51787" w:rsidP="00210E33">
      <w:pPr>
        <w:pStyle w:val="af1"/>
        <w:rPr>
          <w:rStyle w:val="af4"/>
          <w:szCs w:val="22"/>
        </w:rPr>
      </w:pPr>
      <w:r w:rsidRPr="00267630">
        <w:rPr>
          <w:rFonts w:cs="Arial"/>
          <w:position w:val="-24"/>
        </w:rPr>
        <w:object w:dxaOrig="2980" w:dyaOrig="580">
          <v:shape id="_x0000_i1132" type="#_x0000_t75" style="width:149.4pt;height:29.4pt" o:ole="">
            <v:imagedata r:id="rId209" o:title=""/>
          </v:shape>
          <o:OLEObject Type="Embed" ProgID="Equation.3" ShapeID="_x0000_i1132" DrawAspect="Content" ObjectID="_1549120759" r:id="rId210"/>
        </w:object>
      </w:r>
    </w:p>
    <w:p w:rsidR="00D51787" w:rsidRPr="00AE0F4D" w:rsidRDefault="00D51787" w:rsidP="00210E33">
      <w:pPr>
        <w:pStyle w:val="af3"/>
      </w:pPr>
      <w:r w:rsidRPr="00AE0F4D">
        <w:lastRenderedPageBreak/>
        <w:t>Функцию </w:t>
      </w:r>
      <w:r w:rsidRPr="00267630">
        <w:rPr>
          <w:position w:val="-10"/>
        </w:rPr>
        <w:object w:dxaOrig="400" w:dyaOrig="300">
          <v:shape id="_x0000_i1133" type="#_x0000_t75" style="width:19.8pt;height:15pt" o:ole="">
            <v:imagedata r:id="rId211" o:title=""/>
          </v:shape>
          <o:OLEObject Type="Embed" ProgID="Equation.3" ShapeID="_x0000_i1133" DrawAspect="Content" ObjectID="_1549120760" r:id="rId212"/>
        </w:object>
      </w:r>
      <w:r w:rsidRPr="00AE0F4D">
        <w:t xml:space="preserve"> называют </w:t>
      </w:r>
      <w:r w:rsidRPr="00267630">
        <w:rPr>
          <w:i/>
        </w:rPr>
        <w:t>эмпирическим риском</w:t>
      </w:r>
      <w:r w:rsidRPr="00AE0F4D">
        <w:t>.</w:t>
      </w:r>
    </w:p>
    <w:p w:rsidR="00D51787" w:rsidRPr="00AE0F4D" w:rsidRDefault="00D51787" w:rsidP="000A633E">
      <w:pPr>
        <w:pStyle w:val="2"/>
      </w:pPr>
      <w:r w:rsidRPr="00AE0F4D">
        <w:t>Постро</w:t>
      </w:r>
      <w:r>
        <w:t xml:space="preserve">ение нейронной сети для </w:t>
      </w:r>
      <w:r w:rsidRPr="00AE0F4D">
        <w:t xml:space="preserve">классификации </w:t>
      </w:r>
      <w:r>
        <w:t xml:space="preserve">множеств </w:t>
      </w:r>
      <w:r w:rsidRPr="00AE0F4D">
        <w:t>точек плоскости в пакете Matlab</w:t>
      </w:r>
    </w:p>
    <w:p w:rsidR="00D51787" w:rsidRPr="00AE0F4D" w:rsidRDefault="00D51787" w:rsidP="00267630">
      <w:pPr>
        <w:pStyle w:val="af3"/>
      </w:pPr>
      <w:r w:rsidRPr="00AE0F4D">
        <w:t>В качестве другого примера применения однослойного персептрона приведем пример классификации точек плоскости на два класса </w:t>
      </w:r>
      <w:r>
        <w:t>—</w:t>
      </w:r>
      <w:r w:rsidRPr="00AE0F4D">
        <w:t xml:space="preserve"> точки, находящихся внутри эллипса, и точки, находящихся вне эллипса. Эллипс определен общим уравнением кривой второго порядка вида</w:t>
      </w:r>
    </w:p>
    <w:p w:rsidR="00D51787" w:rsidRPr="00AE0F4D" w:rsidRDefault="00D51787" w:rsidP="00267630">
      <w:pPr>
        <w:pStyle w:val="af1"/>
      </w:pPr>
      <w:r w:rsidRPr="00267630">
        <w:rPr>
          <w:position w:val="-10"/>
        </w:rPr>
        <w:object w:dxaOrig="2940" w:dyaOrig="340">
          <v:shape id="_x0000_i1134" type="#_x0000_t75" style="width:127.8pt;height:16.8pt" o:ole="">
            <v:imagedata r:id="rId213" o:title=""/>
          </v:shape>
          <o:OLEObject Type="Embed" ProgID="Equation.3" ShapeID="_x0000_i1134" DrawAspect="Content" ObjectID="_1549120761" r:id="rId214"/>
        </w:object>
      </w:r>
      <w:r w:rsidRPr="00AE0F4D">
        <w:t>.</w:t>
      </w:r>
    </w:p>
    <w:p w:rsidR="00D51787" w:rsidRPr="00AE0F4D" w:rsidRDefault="00D51787" w:rsidP="00267630">
      <w:pPr>
        <w:pStyle w:val="af3"/>
      </w:pPr>
      <w:r w:rsidRPr="00AE0F4D">
        <w:t xml:space="preserve">Ниже приведен скрипт, реализующий данную классификацию для эллипса </w:t>
      </w:r>
      <w:r w:rsidRPr="00267630">
        <w:rPr>
          <w:position w:val="-10"/>
        </w:rPr>
        <w:object w:dxaOrig="3220" w:dyaOrig="340">
          <v:shape id="_x0000_i1135" type="#_x0000_t75" style="width:154.8pt;height:16.8pt" o:ole="">
            <v:imagedata r:id="rId215" o:title=""/>
          </v:shape>
          <o:OLEObject Type="Embed" ProgID="Equation.3" ShapeID="_x0000_i1135" DrawAspect="Content" ObjectID="_1549120762" r:id="rId216"/>
        </w:object>
      </w:r>
      <w:r w:rsidRPr="00AE0F4D">
        <w:t>. Скрипт снабжен подробными комментариями. Кроме того, для большей наглядности приведены соответствующие построения на плоскости — исходная кривая, точки двух множеств, окрашенные соответственно в разные цвета.</w:t>
      </w:r>
    </w:p>
    <w:p w:rsidR="00D51787" w:rsidRPr="00AE0F4D" w:rsidRDefault="00D51787" w:rsidP="00267630">
      <w:pPr>
        <w:pStyle w:val="af3"/>
      </w:pPr>
      <w:r w:rsidRPr="00AE0F4D">
        <w:t>В этом примере применяется одна из важнейших идей теории нейронных сетей. А именно, в исходном пространстве двух переменных однослойный персептрон не может разделить внешность и внутренность эллипса. Но мы можем сделать нелинейное преобразование данных</w:t>
      </w:r>
      <w:r>
        <w:t>,</w:t>
      </w:r>
      <w:r w:rsidRPr="00AE0F4D">
        <w:t xml:space="preserve"> отобразив их в пространство высшей размерности. Здесь применяется так называемая теорема Ковера (ее формулировка будет приведена в одном из следующих разделов), которая утверждает, что после такого отображения данные могут стать линейно разделимыми.</w:t>
      </w:r>
    </w:p>
    <w:p w:rsidR="00D51787" w:rsidRPr="00210E33" w:rsidRDefault="00D51787" w:rsidP="00210E33">
      <w:pPr>
        <w:pStyle w:val="af3"/>
      </w:pPr>
      <w:r w:rsidRPr="00210E33">
        <w:t>Применим в нашем случае нелинейное отображение точки плоскости </w:t>
      </w:r>
      <w:r w:rsidRPr="00267630">
        <w:rPr>
          <w:rFonts w:cs="Arial"/>
          <w:position w:val="-10"/>
          <w:szCs w:val="20"/>
        </w:rPr>
        <w:object w:dxaOrig="480" w:dyaOrig="300">
          <v:shape id="_x0000_i1136" type="#_x0000_t75" style="width:23.4pt;height:14.4pt" o:ole="">
            <v:imagedata r:id="rId217" o:title=""/>
          </v:shape>
          <o:OLEObject Type="Embed" ProgID="Equation.3" ShapeID="_x0000_i1136" DrawAspect="Content" ObjectID="_1549120763" r:id="rId218"/>
        </w:object>
      </w:r>
      <w:r w:rsidRPr="00210E33">
        <w:t xml:space="preserve"> в пространство размерности </w:t>
      </w:r>
      <w:r w:rsidRPr="00210E33">
        <w:rPr>
          <w:i/>
        </w:rPr>
        <w:t>5</w:t>
      </w:r>
      <w:r w:rsidRPr="00210E33">
        <w:t xml:space="preserve"> следующим образом:</w:t>
      </w:r>
    </w:p>
    <w:p w:rsidR="00D51787" w:rsidRPr="00AE0F4D" w:rsidRDefault="00D51787" w:rsidP="00267630">
      <w:pPr>
        <w:pStyle w:val="af1"/>
      </w:pPr>
      <w:r w:rsidRPr="00267630">
        <w:rPr>
          <w:position w:val="-10"/>
        </w:rPr>
        <w:object w:dxaOrig="3140" w:dyaOrig="340">
          <v:shape id="_x0000_i1137" type="#_x0000_t75" style="width:152.4pt;height:16.8pt" o:ole="">
            <v:imagedata r:id="rId219" o:title=""/>
          </v:shape>
          <o:OLEObject Type="Embed" ProgID="Equation.3" ShapeID="_x0000_i1137" DrawAspect="Content" ObjectID="_1549120764" r:id="rId220"/>
        </w:object>
      </w:r>
      <w:r w:rsidRPr="00AE0F4D">
        <w:t>.</w:t>
      </w:r>
    </w:p>
    <w:p w:rsidR="00D51787" w:rsidRPr="00AE0F4D" w:rsidRDefault="00D51787" w:rsidP="00267630">
      <w:pPr>
        <w:pStyle w:val="af3"/>
      </w:pPr>
    </w:p>
    <w:p w:rsidR="00D51787" w:rsidRPr="00AE0F4D" w:rsidRDefault="00D51787" w:rsidP="00267630">
      <w:pPr>
        <w:pStyle w:val="af7"/>
      </w:pPr>
      <w:r w:rsidRPr="00AE0F4D">
        <w:t>% построение однослойного персептрона для классификации</w:t>
      </w:r>
    </w:p>
    <w:p w:rsidR="00D51787" w:rsidRPr="00AE0F4D" w:rsidRDefault="00D51787" w:rsidP="00267630">
      <w:pPr>
        <w:pStyle w:val="af7"/>
      </w:pPr>
      <w:r w:rsidRPr="00AE0F4D">
        <w:t>% точек плоскости в соответствии с заданн</w:t>
      </w:r>
      <w:r>
        <w:t>ым</w:t>
      </w:r>
      <w:r w:rsidRPr="00AE0F4D">
        <w:t xml:space="preserve"> эллипсом</w:t>
      </w:r>
    </w:p>
    <w:p w:rsidR="00D51787" w:rsidRPr="000A635B" w:rsidRDefault="00D51787" w:rsidP="00267630">
      <w:pPr>
        <w:pStyle w:val="af7"/>
      </w:pPr>
      <w:r w:rsidRPr="00AE0F4D">
        <w:t xml:space="preserve">% (внутри и вне эллипса </w:t>
      </w:r>
      <w:r w:rsidRPr="000A635B">
        <w:t>(</w:t>
      </w:r>
      <w:r w:rsidRPr="000A635B">
        <w:rPr>
          <w:lang w:val="en-US"/>
        </w:rPr>
        <w:t>ax</w:t>
      </w:r>
      <w:r w:rsidRPr="000A635B">
        <w:t xml:space="preserve">^2 + </w:t>
      </w:r>
      <w:r w:rsidRPr="000A635B">
        <w:rPr>
          <w:lang w:val="en-US"/>
        </w:rPr>
        <w:t>bxy</w:t>
      </w:r>
      <w:r w:rsidRPr="000A635B">
        <w:t xml:space="preserve"> + </w:t>
      </w:r>
      <w:r w:rsidRPr="000A635B">
        <w:rPr>
          <w:lang w:val="en-US"/>
        </w:rPr>
        <w:t>cy</w:t>
      </w:r>
      <w:r w:rsidRPr="000A635B">
        <w:t xml:space="preserve">^2 + </w:t>
      </w:r>
      <w:r w:rsidRPr="000A635B">
        <w:rPr>
          <w:lang w:val="en-US"/>
        </w:rPr>
        <w:t>dx</w:t>
      </w:r>
      <w:r w:rsidRPr="000A635B">
        <w:t xml:space="preserve"> + </w:t>
      </w:r>
      <w:r w:rsidRPr="000A635B">
        <w:rPr>
          <w:lang w:val="en-US"/>
        </w:rPr>
        <w:t>ey</w:t>
      </w:r>
      <w:r w:rsidRPr="000A635B">
        <w:t xml:space="preserve"> = 1))</w:t>
      </w:r>
    </w:p>
    <w:p w:rsidR="00D51787" w:rsidRPr="000A635B" w:rsidRDefault="00D51787" w:rsidP="00267630">
      <w:pPr>
        <w:pStyle w:val="af7"/>
      </w:pPr>
    </w:p>
    <w:p w:rsidR="00D51787" w:rsidRPr="00AE0F4D" w:rsidRDefault="00D51787" w:rsidP="00267630">
      <w:pPr>
        <w:pStyle w:val="af7"/>
      </w:pPr>
      <w:r w:rsidRPr="00AE0F4D">
        <w:lastRenderedPageBreak/>
        <w:t>% Результат работы нейронной сети:</w:t>
      </w:r>
    </w:p>
    <w:p w:rsidR="00D51787" w:rsidRDefault="00D51787" w:rsidP="00267630">
      <w:pPr>
        <w:pStyle w:val="af7"/>
      </w:pPr>
      <w:r w:rsidRPr="00AE0F4D">
        <w:t xml:space="preserve">% вектор значений t: </w:t>
      </w:r>
    </w:p>
    <w:p w:rsidR="00D51787" w:rsidRPr="00AE0F4D" w:rsidRDefault="00D51787" w:rsidP="00267630">
      <w:pPr>
        <w:pStyle w:val="af7"/>
      </w:pPr>
      <w:r>
        <w:t xml:space="preserve">% </w:t>
      </w:r>
      <w:r w:rsidRPr="00AE0F4D">
        <w:t>0 - точка вне эллипса, 1 - точка внутри эллипса</w:t>
      </w:r>
    </w:p>
    <w:p w:rsidR="00D51787" w:rsidRPr="00AE0F4D" w:rsidRDefault="00D51787" w:rsidP="00267630">
      <w:pPr>
        <w:pStyle w:val="af7"/>
      </w:pPr>
    </w:p>
    <w:p w:rsidR="00D51787" w:rsidRPr="00AE0F4D" w:rsidRDefault="00D51787" w:rsidP="00267630">
      <w:pPr>
        <w:pStyle w:val="af7"/>
      </w:pPr>
      <w:r w:rsidRPr="00AE0F4D">
        <w:t>N = 300; % число точек для обучения</w:t>
      </w:r>
    </w:p>
    <w:p w:rsidR="00D51787" w:rsidRPr="00AE0F4D" w:rsidRDefault="00D51787" w:rsidP="00267630">
      <w:pPr>
        <w:pStyle w:val="af7"/>
      </w:pPr>
      <w:r w:rsidRPr="00AE0F4D">
        <w:t>% коэффициенты заданного эллипса</w:t>
      </w:r>
    </w:p>
    <w:p w:rsidR="00D51787" w:rsidRPr="00AE0F4D" w:rsidRDefault="00D51787" w:rsidP="00267630">
      <w:pPr>
        <w:pStyle w:val="af7"/>
      </w:pPr>
      <w:r w:rsidRPr="00AE0F4D">
        <w:t>a = 1.5; b = 2; c = 1.1; d = -2; e = -3;</w:t>
      </w:r>
    </w:p>
    <w:p w:rsidR="00D51787" w:rsidRPr="00AE0F4D" w:rsidRDefault="00D51787" w:rsidP="00267630">
      <w:pPr>
        <w:pStyle w:val="af7"/>
      </w:pPr>
      <w:r w:rsidRPr="00AE0F4D">
        <w:t>% построим график исходного эллипса</w:t>
      </w:r>
    </w:p>
    <w:p w:rsidR="00D51787" w:rsidRPr="00AE0F4D" w:rsidRDefault="00D51787" w:rsidP="00267630">
      <w:pPr>
        <w:pStyle w:val="af7"/>
        <w:rPr>
          <w:lang w:val="en-US"/>
        </w:rPr>
      </w:pPr>
      <w:r w:rsidRPr="00AE0F4D">
        <w:rPr>
          <w:lang w:val="en-US"/>
        </w:rPr>
        <w:t>syms X Y; f = a*X.^2 + b*X.*Y + c*Y.^2 + d*X + e*Y-1;</w:t>
      </w:r>
    </w:p>
    <w:p w:rsidR="00D51787" w:rsidRPr="00AE0F4D" w:rsidRDefault="00D51787" w:rsidP="00267630">
      <w:pPr>
        <w:pStyle w:val="af7"/>
        <w:rPr>
          <w:lang w:val="en-US"/>
        </w:rPr>
      </w:pPr>
      <w:r w:rsidRPr="00AE0F4D">
        <w:rPr>
          <w:lang w:val="en-US"/>
        </w:rPr>
        <w:t>ellips = ezplot(f); set (ellips,'Color','b'); hold on</w:t>
      </w:r>
    </w:p>
    <w:p w:rsidR="00D51787" w:rsidRPr="00AE0F4D" w:rsidRDefault="00D51787" w:rsidP="00267630">
      <w:pPr>
        <w:pStyle w:val="af7"/>
        <w:rPr>
          <w:lang w:val="en-US"/>
        </w:rPr>
      </w:pPr>
    </w:p>
    <w:p w:rsidR="00D51787" w:rsidRPr="00AE0F4D" w:rsidRDefault="00D51787" w:rsidP="00267630">
      <w:pPr>
        <w:pStyle w:val="af7"/>
      </w:pPr>
      <w:r w:rsidRPr="00AE0F4D">
        <w:t>% сгенерируем исходные данные для обучения:</w:t>
      </w:r>
    </w:p>
    <w:p w:rsidR="00D51787" w:rsidRPr="00AE0F4D" w:rsidRDefault="00D51787" w:rsidP="00267630">
      <w:pPr>
        <w:pStyle w:val="af7"/>
      </w:pPr>
      <w:r w:rsidRPr="00AE0F4D">
        <w:t>% точки плоскости (x,y), чьи координаты</w:t>
      </w:r>
      <w:r w:rsidRPr="000A635B">
        <w:t xml:space="preserve"> </w:t>
      </w:r>
      <w:r w:rsidRPr="00AE0F4D">
        <w:t>имеют</w:t>
      </w:r>
    </w:p>
    <w:p w:rsidR="00D51787" w:rsidRPr="00AE0F4D" w:rsidRDefault="00D51787" w:rsidP="00267630">
      <w:pPr>
        <w:pStyle w:val="af7"/>
      </w:pPr>
      <w:r w:rsidRPr="00AE0F4D">
        <w:t>% нормальное распределение на интервалах [-2a;2a] и [-2c;2c]</w:t>
      </w:r>
    </w:p>
    <w:p w:rsidR="00D51787" w:rsidRPr="00AE0F4D" w:rsidRDefault="00D51787" w:rsidP="00267630">
      <w:pPr>
        <w:pStyle w:val="af7"/>
        <w:rPr>
          <w:lang w:val="en-US"/>
        </w:rPr>
      </w:pPr>
      <w:r w:rsidRPr="00AE0F4D">
        <w:rPr>
          <w:lang w:val="en-US"/>
        </w:rPr>
        <w:t>x = randn(1,N)*(2*a) - d/(2*a); y = randn(1,N)*(2*c) - e/(2*c);</w:t>
      </w:r>
    </w:p>
    <w:p w:rsidR="00D51787" w:rsidRPr="00AE0F4D" w:rsidRDefault="00D51787" w:rsidP="00267630">
      <w:pPr>
        <w:pStyle w:val="af7"/>
        <w:rPr>
          <w:lang w:val="en-US"/>
        </w:rPr>
      </w:pPr>
    </w:p>
    <w:p w:rsidR="00D51787" w:rsidRDefault="00D51787" w:rsidP="00267630">
      <w:pPr>
        <w:pStyle w:val="af7"/>
      </w:pPr>
      <w:r w:rsidRPr="00AE0F4D">
        <w:t xml:space="preserve">% определим отображение </w:t>
      </w:r>
    </w:p>
    <w:p w:rsidR="00D51787" w:rsidRPr="00241B39" w:rsidRDefault="00D51787" w:rsidP="00267630">
      <w:pPr>
        <w:pStyle w:val="af7"/>
      </w:pPr>
      <w:r w:rsidRPr="00241B39">
        <w:t>% (</w:t>
      </w:r>
      <w:r w:rsidRPr="000A635B">
        <w:rPr>
          <w:lang w:val="en-US"/>
        </w:rPr>
        <w:t>x</w:t>
      </w:r>
      <w:r w:rsidRPr="00241B39">
        <w:t>1,</w:t>
      </w:r>
      <w:r w:rsidRPr="000A635B">
        <w:rPr>
          <w:lang w:val="en-US"/>
        </w:rPr>
        <w:t>x</w:t>
      </w:r>
      <w:r w:rsidRPr="00241B39">
        <w:t>2)-&gt;(</w:t>
      </w:r>
      <w:r w:rsidRPr="000A635B">
        <w:rPr>
          <w:lang w:val="en-US"/>
        </w:rPr>
        <w:t>a</w:t>
      </w:r>
      <w:r w:rsidRPr="00241B39">
        <w:t>*</w:t>
      </w:r>
      <w:r w:rsidRPr="000A635B">
        <w:rPr>
          <w:lang w:val="en-US"/>
        </w:rPr>
        <w:t>x</w:t>
      </w:r>
      <w:r w:rsidRPr="00241B39">
        <w:t>1^2,</w:t>
      </w:r>
      <w:r w:rsidRPr="000A635B">
        <w:rPr>
          <w:lang w:val="en-US"/>
        </w:rPr>
        <w:t>b</w:t>
      </w:r>
      <w:r w:rsidRPr="00241B39">
        <w:t>*</w:t>
      </w:r>
      <w:r w:rsidRPr="000A635B">
        <w:rPr>
          <w:lang w:val="en-US"/>
        </w:rPr>
        <w:t>x</w:t>
      </w:r>
      <w:r w:rsidRPr="00241B39">
        <w:t>2^2,</w:t>
      </w:r>
      <w:r w:rsidRPr="000A635B">
        <w:rPr>
          <w:lang w:val="en-US"/>
        </w:rPr>
        <w:t>c</w:t>
      </w:r>
      <w:r w:rsidRPr="00241B39">
        <w:t>*</w:t>
      </w:r>
      <w:r w:rsidRPr="000A635B">
        <w:rPr>
          <w:lang w:val="en-US"/>
        </w:rPr>
        <w:t>x</w:t>
      </w:r>
      <w:r w:rsidRPr="00241B39">
        <w:t>1*</w:t>
      </w:r>
      <w:r w:rsidRPr="000A635B">
        <w:rPr>
          <w:lang w:val="en-US"/>
        </w:rPr>
        <w:t>x</w:t>
      </w:r>
      <w:r w:rsidRPr="00241B39">
        <w:t>2,</w:t>
      </w:r>
      <w:r w:rsidRPr="000A635B">
        <w:rPr>
          <w:lang w:val="en-US"/>
        </w:rPr>
        <w:t>d</w:t>
      </w:r>
      <w:r w:rsidRPr="00241B39">
        <w:t>*</w:t>
      </w:r>
      <w:r w:rsidRPr="000A635B">
        <w:rPr>
          <w:lang w:val="en-US"/>
        </w:rPr>
        <w:t>x</w:t>
      </w:r>
      <w:r w:rsidRPr="00241B39">
        <w:t>1,</w:t>
      </w:r>
      <w:r w:rsidRPr="000A635B">
        <w:rPr>
          <w:lang w:val="en-US"/>
        </w:rPr>
        <w:t>e</w:t>
      </w:r>
      <w:r w:rsidRPr="00241B39">
        <w:t>*</w:t>
      </w:r>
      <w:r w:rsidRPr="000A635B">
        <w:rPr>
          <w:lang w:val="en-US"/>
        </w:rPr>
        <w:t>x</w:t>
      </w:r>
      <w:r w:rsidRPr="00241B39">
        <w:t>2)</w:t>
      </w:r>
    </w:p>
    <w:p w:rsidR="00D51787" w:rsidRPr="00AE0F4D" w:rsidRDefault="00D51787" w:rsidP="00267630">
      <w:pPr>
        <w:pStyle w:val="af7"/>
      </w:pPr>
      <w:r w:rsidRPr="00AE0F4D">
        <w:t>P = [a*x.^2; b*x.*y; c*y.^2; d*x; e*y]; % матрица входов</w:t>
      </w:r>
    </w:p>
    <w:p w:rsidR="00D51787" w:rsidRPr="00AE0F4D" w:rsidRDefault="00D51787" w:rsidP="00267630">
      <w:pPr>
        <w:pStyle w:val="af7"/>
      </w:pPr>
      <w:r w:rsidRPr="00AE0F4D">
        <w:t>% формируем T = вектор выходов, приписывая значения 0 и 1</w:t>
      </w:r>
    </w:p>
    <w:p w:rsidR="00D51787" w:rsidRPr="00AE0F4D" w:rsidRDefault="00D51787" w:rsidP="00267630">
      <w:pPr>
        <w:pStyle w:val="af7"/>
      </w:pPr>
      <w:r w:rsidRPr="00AE0F4D">
        <w:t>$ для точек, лежащих вне и внутри эллипса соответственно</w:t>
      </w:r>
    </w:p>
    <w:p w:rsidR="00D51787" w:rsidRPr="00AE0F4D" w:rsidRDefault="00D51787" w:rsidP="00267630">
      <w:pPr>
        <w:pStyle w:val="af7"/>
        <w:rPr>
          <w:lang w:val="en-US"/>
        </w:rPr>
      </w:pPr>
      <w:r w:rsidRPr="00AE0F4D">
        <w:rPr>
          <w:lang w:val="en-US"/>
        </w:rPr>
        <w:t>T = ones(1,N);</w:t>
      </w:r>
    </w:p>
    <w:p w:rsidR="00D51787" w:rsidRPr="00AE0F4D" w:rsidRDefault="00D51787" w:rsidP="00267630">
      <w:pPr>
        <w:pStyle w:val="af7"/>
        <w:rPr>
          <w:lang w:val="en-US"/>
        </w:rPr>
      </w:pPr>
      <w:r w:rsidRPr="00AE0F4D">
        <w:rPr>
          <w:lang w:val="en-US"/>
        </w:rPr>
        <w:t>k = find( sum(P) &gt;= 1);</w:t>
      </w:r>
    </w:p>
    <w:p w:rsidR="00D51787" w:rsidRPr="00AE0F4D" w:rsidRDefault="00D51787" w:rsidP="00267630">
      <w:pPr>
        <w:pStyle w:val="af7"/>
      </w:pPr>
      <w:r w:rsidRPr="00AE0F4D">
        <w:t>T(k) = 0;</w:t>
      </w:r>
    </w:p>
    <w:p w:rsidR="00D51787" w:rsidRPr="00AE0F4D" w:rsidRDefault="00D51787" w:rsidP="00267630">
      <w:pPr>
        <w:pStyle w:val="af7"/>
      </w:pPr>
    </w:p>
    <w:p w:rsidR="00D51787" w:rsidRPr="00AE0F4D" w:rsidRDefault="00D51787" w:rsidP="00267630">
      <w:pPr>
        <w:pStyle w:val="af7"/>
      </w:pPr>
      <w:r w:rsidRPr="00AE0F4D">
        <w:t>% функция построения сети с помощью персептрона,</w:t>
      </w:r>
    </w:p>
    <w:p w:rsidR="00D51787" w:rsidRPr="00AE0F4D" w:rsidRDefault="00D51787" w:rsidP="00267630">
      <w:pPr>
        <w:pStyle w:val="af7"/>
      </w:pPr>
      <w:r w:rsidRPr="00AE0F4D">
        <w:t>% по умолчанию использована модель 'hardlim'</w:t>
      </w:r>
    </w:p>
    <w:p w:rsidR="00D51787" w:rsidRPr="00AE0F4D" w:rsidRDefault="00D51787" w:rsidP="00267630">
      <w:pPr>
        <w:pStyle w:val="af7"/>
      </w:pPr>
      <w:r w:rsidRPr="00AE0F4D">
        <w:t>net = newp(P,T);</w:t>
      </w:r>
    </w:p>
    <w:p w:rsidR="00D51787" w:rsidRPr="00AE0F4D" w:rsidRDefault="00D51787" w:rsidP="00267630">
      <w:pPr>
        <w:pStyle w:val="af7"/>
      </w:pPr>
      <w:r w:rsidRPr="00AE0F4D">
        <w:t>% определим максимальное число итераций для обучения сети</w:t>
      </w:r>
    </w:p>
    <w:p w:rsidR="00D51787" w:rsidRPr="00AE0F4D" w:rsidRDefault="00D51787" w:rsidP="00267630">
      <w:pPr>
        <w:pStyle w:val="af7"/>
      </w:pPr>
      <w:r w:rsidRPr="00AE0F4D">
        <w:t>net.trainParam.epochs = 50;</w:t>
      </w:r>
    </w:p>
    <w:p w:rsidR="00D51787" w:rsidRPr="00AE0F4D" w:rsidRDefault="00D51787" w:rsidP="00267630">
      <w:pPr>
        <w:pStyle w:val="af7"/>
      </w:pPr>
      <w:r w:rsidRPr="00AE0F4D">
        <w:t>% функция обучения сети; при этом происходит коррекция весов W_i</w:t>
      </w:r>
    </w:p>
    <w:p w:rsidR="00D51787" w:rsidRPr="00AE0F4D" w:rsidRDefault="00D51787" w:rsidP="00267630">
      <w:pPr>
        <w:pStyle w:val="af7"/>
        <w:rPr>
          <w:lang w:val="en-US"/>
        </w:rPr>
      </w:pPr>
      <w:r w:rsidRPr="00AE0F4D">
        <w:rPr>
          <w:lang w:val="en-US"/>
        </w:rPr>
        <w:t>net = train(net,P,T);</w:t>
      </w:r>
    </w:p>
    <w:p w:rsidR="00D51787" w:rsidRPr="00AE0F4D" w:rsidRDefault="00D51787" w:rsidP="00267630">
      <w:pPr>
        <w:pStyle w:val="af7"/>
      </w:pPr>
      <w:r w:rsidRPr="00AE0F4D">
        <w:t>% вычисление значений аппроксимирующей функции в точках P</w:t>
      </w:r>
    </w:p>
    <w:p w:rsidR="00D51787" w:rsidRPr="00AE0F4D" w:rsidRDefault="00D51787" w:rsidP="00267630">
      <w:pPr>
        <w:pStyle w:val="af7"/>
      </w:pPr>
      <w:r w:rsidRPr="00AE0F4D">
        <w:t>t = sim(net, P) % симуляция</w:t>
      </w:r>
    </w:p>
    <w:p w:rsidR="00D51787" w:rsidRPr="00AE0F4D" w:rsidRDefault="00D51787" w:rsidP="00267630">
      <w:pPr>
        <w:pStyle w:val="af7"/>
      </w:pPr>
      <w:r>
        <w:lastRenderedPageBreak/>
        <w:t>% синаптические веса:</w:t>
      </w:r>
      <w:r w:rsidRPr="00AE0F4D">
        <w:t xml:space="preserve"> коэффициенты w_i после обучения сети</w:t>
      </w:r>
    </w:p>
    <w:p w:rsidR="00D51787" w:rsidRPr="00AE0F4D" w:rsidRDefault="00D51787" w:rsidP="00267630">
      <w:pPr>
        <w:pStyle w:val="af7"/>
        <w:rPr>
          <w:lang w:val="en-US"/>
        </w:rPr>
      </w:pPr>
      <w:r w:rsidRPr="00AE0F4D">
        <w:rPr>
          <w:lang w:val="en-US"/>
        </w:rPr>
        <w:t>A = net.IW;</w:t>
      </w:r>
    </w:p>
    <w:p w:rsidR="00D51787" w:rsidRPr="00AE0F4D" w:rsidRDefault="00D51787" w:rsidP="00267630">
      <w:pPr>
        <w:pStyle w:val="af7"/>
        <w:rPr>
          <w:lang w:val="en-US"/>
        </w:rPr>
      </w:pPr>
      <w:r w:rsidRPr="00AE0F4D">
        <w:rPr>
          <w:lang w:val="en-US"/>
        </w:rPr>
        <w:t>celldisp(A)</w:t>
      </w:r>
    </w:p>
    <w:p w:rsidR="00D51787" w:rsidRPr="00AE0F4D" w:rsidRDefault="00D51787" w:rsidP="00267630">
      <w:pPr>
        <w:pStyle w:val="af7"/>
      </w:pPr>
      <w:r w:rsidRPr="00AE0F4D">
        <w:t>% коэффициент сдвига b после обучения сети</w:t>
      </w:r>
    </w:p>
    <w:p w:rsidR="00D51787" w:rsidRPr="00AE0F4D" w:rsidRDefault="00D51787" w:rsidP="00267630">
      <w:pPr>
        <w:pStyle w:val="af7"/>
      </w:pPr>
      <w:r w:rsidRPr="00AE0F4D">
        <w:t>b = net.b</w:t>
      </w:r>
    </w:p>
    <w:p w:rsidR="00D51787" w:rsidRPr="00AE0F4D" w:rsidRDefault="00D51787" w:rsidP="00267630">
      <w:pPr>
        <w:pStyle w:val="af7"/>
      </w:pPr>
    </w:p>
    <w:p w:rsidR="00D51787" w:rsidRPr="00AE0F4D" w:rsidRDefault="00D51787" w:rsidP="00267630">
      <w:pPr>
        <w:pStyle w:val="af7"/>
      </w:pPr>
      <w:r w:rsidRPr="00AE0F4D">
        <w:t>% геометрические построения</w:t>
      </w:r>
    </w:p>
    <w:p w:rsidR="00D51787" w:rsidRPr="00AE0F4D" w:rsidRDefault="00D51787" w:rsidP="00267630">
      <w:pPr>
        <w:pStyle w:val="af7"/>
      </w:pPr>
      <w:r w:rsidRPr="00AE0F4D">
        <w:t>% распознавание точек плоскости после обучения сети</w:t>
      </w:r>
    </w:p>
    <w:p w:rsidR="00D51787" w:rsidRPr="00AE0F4D" w:rsidRDefault="00D51787" w:rsidP="00267630">
      <w:pPr>
        <w:pStyle w:val="af7"/>
      </w:pPr>
      <w:r w:rsidRPr="00AE0F4D">
        <w:t>k = find( t == 0); % индексы точек вне эллипса</w:t>
      </w:r>
    </w:p>
    <w:p w:rsidR="00D51787" w:rsidRPr="00AE0F4D" w:rsidRDefault="00D51787" w:rsidP="00267630">
      <w:pPr>
        <w:pStyle w:val="af7"/>
        <w:rPr>
          <w:lang w:val="en-US"/>
        </w:rPr>
      </w:pPr>
      <w:r w:rsidRPr="00AE0F4D">
        <w:rPr>
          <w:lang w:val="en-US"/>
        </w:rPr>
        <w:t>x_out = x(k); y_out = y(k);</w:t>
      </w:r>
    </w:p>
    <w:p w:rsidR="00D51787" w:rsidRPr="00AE0F4D" w:rsidRDefault="00D51787" w:rsidP="00267630">
      <w:pPr>
        <w:pStyle w:val="af7"/>
        <w:rPr>
          <w:lang w:val="en-US"/>
        </w:rPr>
      </w:pPr>
      <w:r w:rsidRPr="00AE0F4D">
        <w:rPr>
          <w:lang w:val="en-US"/>
        </w:rPr>
        <w:t>plot(x_out, y_out, '*r');</w:t>
      </w:r>
    </w:p>
    <w:p w:rsidR="00D51787" w:rsidRPr="00AE0F4D" w:rsidRDefault="00D51787" w:rsidP="00267630">
      <w:pPr>
        <w:pStyle w:val="af7"/>
        <w:rPr>
          <w:lang w:val="en-US"/>
        </w:rPr>
      </w:pPr>
      <w:r w:rsidRPr="00AE0F4D">
        <w:rPr>
          <w:lang w:val="en-US"/>
        </w:rPr>
        <w:t>clear k;</w:t>
      </w:r>
    </w:p>
    <w:p w:rsidR="00D51787" w:rsidRPr="00AE0F4D" w:rsidRDefault="00D51787" w:rsidP="00267630">
      <w:pPr>
        <w:pStyle w:val="af7"/>
        <w:rPr>
          <w:lang w:val="en-US"/>
        </w:rPr>
      </w:pPr>
      <w:r w:rsidRPr="00AE0F4D">
        <w:rPr>
          <w:lang w:val="en-US"/>
        </w:rPr>
        <w:t xml:space="preserve">k = find( t == 1); % </w:t>
      </w:r>
      <w:r w:rsidRPr="00AE0F4D">
        <w:t>индексы</w:t>
      </w:r>
      <w:r w:rsidRPr="00AE0F4D">
        <w:rPr>
          <w:lang w:val="en-US"/>
        </w:rPr>
        <w:t xml:space="preserve"> </w:t>
      </w:r>
      <w:r w:rsidRPr="00AE0F4D">
        <w:t>точек</w:t>
      </w:r>
      <w:r w:rsidRPr="00AE0F4D">
        <w:rPr>
          <w:lang w:val="en-US"/>
        </w:rPr>
        <w:t xml:space="preserve"> </w:t>
      </w:r>
      <w:r w:rsidRPr="00AE0F4D">
        <w:t>внутри</w:t>
      </w:r>
      <w:r w:rsidRPr="00AE0F4D">
        <w:rPr>
          <w:lang w:val="en-US"/>
        </w:rPr>
        <w:t xml:space="preserve"> </w:t>
      </w:r>
      <w:r w:rsidRPr="00AE0F4D">
        <w:t>эллипса</w:t>
      </w:r>
    </w:p>
    <w:p w:rsidR="00D51787" w:rsidRPr="00AE0F4D" w:rsidRDefault="00D51787" w:rsidP="00267630">
      <w:pPr>
        <w:pStyle w:val="af7"/>
        <w:rPr>
          <w:lang w:val="en-US"/>
        </w:rPr>
      </w:pPr>
      <w:r w:rsidRPr="00AE0F4D">
        <w:rPr>
          <w:lang w:val="en-US"/>
        </w:rPr>
        <w:t>x_out = x(k); y_out = y(k);</w:t>
      </w:r>
    </w:p>
    <w:p w:rsidR="00D51787" w:rsidRPr="006842AF" w:rsidRDefault="00D51787" w:rsidP="00267630">
      <w:pPr>
        <w:pStyle w:val="af7"/>
        <w:rPr>
          <w:lang w:val="en-US"/>
        </w:rPr>
      </w:pPr>
      <w:r w:rsidRPr="00AE0F4D">
        <w:rPr>
          <w:lang w:val="en-US"/>
        </w:rPr>
        <w:t>plot(x_out, y_out, '*g');</w:t>
      </w:r>
    </w:p>
    <w:p w:rsidR="00D51787" w:rsidRPr="006842AF" w:rsidRDefault="00D51787" w:rsidP="00267630">
      <w:pPr>
        <w:pStyle w:val="af7"/>
        <w:rPr>
          <w:lang w:val="en-US"/>
        </w:rPr>
      </w:pPr>
    </w:p>
    <w:p w:rsidR="00D51787" w:rsidRPr="00AE0F4D" w:rsidRDefault="00D51787" w:rsidP="00AE0F4D">
      <w:pPr>
        <w:pStyle w:val="af3"/>
      </w:pPr>
      <w:r w:rsidRPr="00AE0F4D">
        <w:t xml:space="preserve">В процессе работы скрипта </w:t>
      </w:r>
      <w:r w:rsidRPr="00AE0F4D">
        <w:rPr>
          <w:i/>
          <w:lang w:val="en-US"/>
        </w:rPr>
        <w:t>Matlab</w:t>
      </w:r>
      <w:r w:rsidRPr="00AE0F4D">
        <w:t xml:space="preserve"> отображает текущую информацию о модели и параметрах обучения в специальном окне</w:t>
      </w:r>
      <w:r w:rsidRPr="00AE0F4D">
        <w:rPr>
          <w:i/>
        </w:rPr>
        <w:t xml:space="preserve"> </w:t>
      </w:r>
      <w:r w:rsidRPr="00AE0F4D">
        <w:rPr>
          <w:i/>
          <w:lang w:val="en-US"/>
        </w:rPr>
        <w:t>Neural</w:t>
      </w:r>
      <w:r w:rsidRPr="00AE0F4D">
        <w:rPr>
          <w:i/>
        </w:rPr>
        <w:t xml:space="preserve"> </w:t>
      </w:r>
      <w:r w:rsidRPr="00AE0F4D">
        <w:rPr>
          <w:i/>
          <w:lang w:val="en-US"/>
        </w:rPr>
        <w:t>Network</w:t>
      </w:r>
      <w:r w:rsidRPr="00AE0F4D">
        <w:rPr>
          <w:i/>
        </w:rPr>
        <w:t xml:space="preserve"> </w:t>
      </w:r>
      <w:r w:rsidRPr="00AE0F4D">
        <w:rPr>
          <w:i/>
          <w:lang w:val="en-US"/>
        </w:rPr>
        <w:t>Training</w:t>
      </w:r>
      <w:r w:rsidRPr="00AE0F4D">
        <w:t> (рис. 10). В частности в этом окне показана структура нейронной сети — число входных нейронов, число слоев персептрона и используемые модели слоев, число выходных нейронов (</w:t>
      </w:r>
      <w:r w:rsidRPr="00AE0F4D">
        <w:rPr>
          <w:i/>
          <w:lang w:val="en-US"/>
        </w:rPr>
        <w:t>Neural</w:t>
      </w:r>
      <w:r w:rsidRPr="00AE0F4D">
        <w:rPr>
          <w:i/>
        </w:rPr>
        <w:t xml:space="preserve"> </w:t>
      </w:r>
      <w:r w:rsidRPr="00AE0F4D">
        <w:rPr>
          <w:i/>
          <w:lang w:val="en-US"/>
        </w:rPr>
        <w:t>Network</w:t>
      </w:r>
      <w:r w:rsidRPr="00AE0F4D">
        <w:t>), число итераций при обучении сети (в нашем случае — 50), время обучения сети.</w:t>
      </w:r>
    </w:p>
    <w:p w:rsidR="00D51787" w:rsidRPr="00AE0F4D" w:rsidRDefault="0026605A" w:rsidP="00267630">
      <w:pPr>
        <w:pStyle w:val="af2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Рисунок 12" o:spid="_x0000_i1138" type="#_x0000_t75" style="width:196.8pt;height:267pt;visibility:visible">
            <v:imagedata r:id="rId221" o:title=""/>
          </v:shape>
        </w:pict>
      </w:r>
    </w:p>
    <w:p w:rsidR="00D51787" w:rsidRPr="00AE0F4D" w:rsidRDefault="00D51787" w:rsidP="00893EB3">
      <w:pPr>
        <w:pStyle w:val="ae"/>
        <w:rPr>
          <w:rFonts w:ascii="Arial" w:hAnsi="Arial" w:cs="Arial"/>
          <w:i w:val="0"/>
        </w:rPr>
      </w:pPr>
      <w:r w:rsidRPr="00AE0F4D"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AE0F4D">
        <w:t>.</w:t>
      </w:r>
    </w:p>
    <w:p w:rsidR="00D51787" w:rsidRPr="00AE0F4D" w:rsidRDefault="00D51787" w:rsidP="00267630">
      <w:pPr>
        <w:pStyle w:val="af3"/>
      </w:pPr>
      <w:r w:rsidRPr="00AE0F4D">
        <w:t>В окне команд будут выведены значения весовых коэффициентов (</w:t>
      </w:r>
      <w:r w:rsidRPr="00AE0F4D">
        <w:rPr>
          <w:i/>
          <w:lang w:val="en-US"/>
        </w:rPr>
        <w:t>w</w:t>
      </w:r>
      <w:r w:rsidRPr="00AE0F4D">
        <w:rPr>
          <w:i/>
          <w:vertAlign w:val="subscript"/>
        </w:rPr>
        <w:t>1</w:t>
      </w:r>
      <w:r w:rsidRPr="00AE0F4D">
        <w:rPr>
          <w:i/>
        </w:rPr>
        <w:t xml:space="preserve">=-138.9032, </w:t>
      </w:r>
      <w:r w:rsidRPr="00AE0F4D">
        <w:rPr>
          <w:i/>
          <w:lang w:val="en-US"/>
        </w:rPr>
        <w:t>w</w:t>
      </w:r>
      <w:r w:rsidRPr="00AE0F4D">
        <w:rPr>
          <w:i/>
          <w:vertAlign w:val="subscript"/>
        </w:rPr>
        <w:t>2</w:t>
      </w:r>
      <w:r w:rsidRPr="00AE0F4D">
        <w:rPr>
          <w:i/>
        </w:rPr>
        <w:t xml:space="preserve">=-164.07, </w:t>
      </w:r>
      <w:r w:rsidRPr="00AE0F4D">
        <w:rPr>
          <w:i/>
          <w:lang w:val="en-US"/>
        </w:rPr>
        <w:t>w</w:t>
      </w:r>
      <w:r w:rsidRPr="00AE0F4D">
        <w:rPr>
          <w:i/>
          <w:vertAlign w:val="subscript"/>
        </w:rPr>
        <w:t>3</w:t>
      </w:r>
      <w:r w:rsidRPr="00AE0F4D">
        <w:rPr>
          <w:i/>
        </w:rPr>
        <w:t xml:space="preserve">=-179.1546, </w:t>
      </w:r>
      <w:r w:rsidRPr="00AE0F4D">
        <w:rPr>
          <w:i/>
          <w:lang w:val="en-US"/>
        </w:rPr>
        <w:t>w</w:t>
      </w:r>
      <w:r w:rsidRPr="00AE0F4D">
        <w:rPr>
          <w:i/>
          <w:vertAlign w:val="subscript"/>
        </w:rPr>
        <w:t>4</w:t>
      </w:r>
      <w:r w:rsidRPr="00AE0F4D">
        <w:rPr>
          <w:i/>
        </w:rPr>
        <w:t xml:space="preserve">=-153.6901, </w:t>
      </w:r>
      <w:r w:rsidRPr="00AE0F4D">
        <w:rPr>
          <w:i/>
          <w:lang w:val="en-US"/>
        </w:rPr>
        <w:t>w</w:t>
      </w:r>
      <w:r w:rsidRPr="00AE0F4D">
        <w:rPr>
          <w:i/>
          <w:vertAlign w:val="subscript"/>
        </w:rPr>
        <w:t>5</w:t>
      </w:r>
      <w:r w:rsidRPr="00AE0F4D">
        <w:rPr>
          <w:i/>
        </w:rPr>
        <w:t>=-188.0759</w:t>
      </w:r>
      <w:r w:rsidRPr="00AE0F4D">
        <w:t>) и коэффициента сдвига</w:t>
      </w:r>
      <w:r w:rsidRPr="00AE0F4D">
        <w:rPr>
          <w:lang w:val="en-US"/>
        </w:rPr>
        <w:t> </w:t>
      </w:r>
      <w:r w:rsidRPr="00AE0F4D">
        <w:t>(</w:t>
      </w:r>
      <w:r w:rsidRPr="00AE0F4D">
        <w:rPr>
          <w:i/>
          <w:lang w:val="en-US"/>
        </w:rPr>
        <w:t>w</w:t>
      </w:r>
      <w:r w:rsidRPr="00AE0F4D">
        <w:rPr>
          <w:i/>
          <w:vertAlign w:val="subscript"/>
        </w:rPr>
        <w:t>0</w:t>
      </w:r>
      <w:r w:rsidRPr="00AE0F4D">
        <w:rPr>
          <w:i/>
        </w:rPr>
        <w:t>=151</w:t>
      </w:r>
      <w:r w:rsidRPr="00AE0F4D">
        <w:t>):</w:t>
      </w:r>
    </w:p>
    <w:p w:rsidR="00D51787" w:rsidRPr="00AE0F4D" w:rsidRDefault="00D51787" w:rsidP="00267630">
      <w:pPr>
        <w:pStyle w:val="Matlab"/>
      </w:pPr>
      <w:r w:rsidRPr="00AE0F4D">
        <w:t>A{1} =</w:t>
      </w:r>
    </w:p>
    <w:p w:rsidR="00D51787" w:rsidRPr="00AE0F4D" w:rsidRDefault="00D51787" w:rsidP="00267630">
      <w:pPr>
        <w:pStyle w:val="Matlab"/>
      </w:pPr>
      <w:r w:rsidRPr="00AE0F4D">
        <w:t>-138.9032 -164.0700 -179.1546 -153.6901 -188.0759</w:t>
      </w:r>
    </w:p>
    <w:p w:rsidR="00D51787" w:rsidRPr="00AE0F4D" w:rsidRDefault="00D51787" w:rsidP="00267630">
      <w:pPr>
        <w:pStyle w:val="Matlab"/>
      </w:pPr>
      <w:r w:rsidRPr="00AE0F4D">
        <w:t>b =</w:t>
      </w:r>
    </w:p>
    <w:p w:rsidR="00D51787" w:rsidRPr="00AE0F4D" w:rsidRDefault="00D51787" w:rsidP="00267630">
      <w:pPr>
        <w:pStyle w:val="Matlab"/>
      </w:pPr>
      <w:r w:rsidRPr="00AE0F4D">
        <w:t>[151]</w:t>
      </w:r>
    </w:p>
    <w:p w:rsidR="00D51787" w:rsidRPr="00AE0F4D" w:rsidRDefault="00D51787" w:rsidP="00267630">
      <w:pPr>
        <w:pStyle w:val="af3"/>
      </w:pPr>
      <w:r w:rsidRPr="00AE0F4D">
        <w:t>Таким образом, построенная модель имеет вид (у всех весовых коэффициентов указано только два десятичных знака):</w:t>
      </w:r>
    </w:p>
    <w:p w:rsidR="00D51787" w:rsidRPr="00AE0F4D" w:rsidRDefault="00D51787" w:rsidP="00267630">
      <w:pPr>
        <w:pStyle w:val="af1"/>
      </w:pPr>
      <w:r w:rsidRPr="00267630">
        <w:rPr>
          <w:position w:val="-26"/>
        </w:rPr>
        <w:object w:dxaOrig="6039" w:dyaOrig="620">
          <v:shape id="_x0000_i1139" type="#_x0000_t75" style="width:295.8pt;height:31.2pt" o:ole="">
            <v:imagedata r:id="rId222" o:title=""/>
          </v:shape>
          <o:OLEObject Type="Embed" ProgID="Equation.3" ShapeID="_x0000_i1139" DrawAspect="Content" ObjectID="_1549120765" r:id="rId223"/>
        </w:object>
      </w:r>
    </w:p>
    <w:p w:rsidR="00D51787" w:rsidRPr="00AE0F4D" w:rsidRDefault="00D51787" w:rsidP="00267630">
      <w:pPr>
        <w:pStyle w:val="af3"/>
      </w:pPr>
      <w:r w:rsidRPr="00AE0F4D">
        <w:t xml:space="preserve">Результат классификации множества точек после обучения персептрона представлен графически на рис. 11; точки </w:t>
      </w:r>
      <w:r w:rsidRPr="00AE0F4D">
        <w:lastRenderedPageBreak/>
        <w:t>«внутренности» и «внешности» эллипса красным изображены зеленым и красным цветом соответственно.</w:t>
      </w:r>
    </w:p>
    <w:p w:rsidR="00D51787" w:rsidRPr="00AE0F4D" w:rsidRDefault="0026605A" w:rsidP="00267630">
      <w:pPr>
        <w:pStyle w:val="af2"/>
        <w:rPr>
          <w:noProof/>
          <w:lang w:eastAsia="ru-RU"/>
        </w:rPr>
      </w:pPr>
      <w:r>
        <w:rPr>
          <w:noProof/>
          <w:lang w:eastAsia="ru-RU"/>
        </w:rPr>
        <w:pict>
          <v:shape id="Рисунок 11" o:spid="_x0000_i1140" type="#_x0000_t75" style="width:243pt;height:211.8pt;visibility:visible">
            <v:imagedata r:id="rId224" o:title=""/>
          </v:shape>
        </w:pict>
      </w:r>
    </w:p>
    <w:p w:rsidR="00D51787" w:rsidRPr="00AE0F4D" w:rsidRDefault="00D51787" w:rsidP="00893EB3">
      <w:pPr>
        <w:pStyle w:val="ae"/>
        <w:rPr>
          <w:rStyle w:val="Arial0"/>
          <w:i/>
          <w:iCs/>
        </w:rPr>
      </w:pPr>
      <w:r w:rsidRPr="00AE0F4D"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Pr="00AE0F4D">
        <w:t>.</w:t>
      </w:r>
    </w:p>
    <w:p w:rsidR="00D51787" w:rsidRPr="00AE0F4D" w:rsidRDefault="00D51787" w:rsidP="000A633E">
      <w:pPr>
        <w:pStyle w:val="2"/>
      </w:pPr>
      <w:r w:rsidRPr="00AE0F4D">
        <w:t>Упражнения</w:t>
      </w:r>
    </w:p>
    <w:p w:rsidR="00D51787" w:rsidRPr="00267630" w:rsidRDefault="00D51787" w:rsidP="001B5B08">
      <w:pPr>
        <w:pStyle w:val="a"/>
      </w:pPr>
      <w:r w:rsidRPr="00267630">
        <w:t>Сколько существует булевских функций от двух переменных? От трех?</w:t>
      </w:r>
    </w:p>
    <w:p w:rsidR="00D51787" w:rsidRPr="000A635B" w:rsidRDefault="00D51787" w:rsidP="001B5B08">
      <w:pPr>
        <w:pStyle w:val="a"/>
        <w:rPr>
          <w:rStyle w:val="af4"/>
          <w:szCs w:val="22"/>
        </w:rPr>
      </w:pPr>
      <w:r w:rsidRPr="000A635B">
        <w:rPr>
          <w:rStyle w:val="af4"/>
          <w:szCs w:val="22"/>
        </w:rPr>
        <w:t xml:space="preserve">Найти булевские функции от двух переменных, </w:t>
      </w:r>
      <w:r w:rsidRPr="00AE0F4D">
        <w:rPr>
          <w:u w:val="single"/>
        </w:rPr>
        <w:t>непредставимые</w:t>
      </w:r>
      <w:r w:rsidRPr="000A635B">
        <w:rPr>
          <w:rStyle w:val="af4"/>
          <w:szCs w:val="22"/>
        </w:rPr>
        <w:t xml:space="preserve"> однослойным персептроном.</w:t>
      </w:r>
    </w:p>
    <w:p w:rsidR="00D51787" w:rsidRPr="00AE0F4D" w:rsidRDefault="00D51787" w:rsidP="001B5B08">
      <w:pPr>
        <w:pStyle w:val="a"/>
      </w:pPr>
      <w:r w:rsidRPr="00AE0F4D">
        <w:t>Представим ли штрих Шеффера однослойным персептроном?</w:t>
      </w:r>
    </w:p>
    <w:p w:rsidR="00D51787" w:rsidRPr="00AE0F4D" w:rsidRDefault="00D51787" w:rsidP="001B5B08">
      <w:pPr>
        <w:pStyle w:val="a"/>
      </w:pPr>
      <w:r w:rsidRPr="00AE0F4D">
        <w:t>Представима ли стрелка Пирса однослойным персептроном.</w:t>
      </w:r>
    </w:p>
    <w:p w:rsidR="00D51787" w:rsidRPr="00AE0F4D" w:rsidRDefault="00D51787" w:rsidP="001B5B08">
      <w:pPr>
        <w:pStyle w:val="a"/>
      </w:pPr>
      <w:r w:rsidRPr="001B5B08">
        <w:t>Построить с помощью встроенной функции </w:t>
      </w:r>
      <w:r w:rsidRPr="00AE0F4D">
        <w:rPr>
          <w:i/>
          <w:lang w:val="en-US"/>
        </w:rPr>
        <w:t>newp</w:t>
      </w:r>
      <w:r w:rsidRPr="00AE0F4D">
        <w:rPr>
          <w:i/>
        </w:rPr>
        <w:t>(</w:t>
      </w:r>
      <w:r w:rsidRPr="00AE0F4D">
        <w:rPr>
          <w:i/>
          <w:lang w:val="en-US"/>
        </w:rPr>
        <w:t>P</w:t>
      </w:r>
      <w:r w:rsidRPr="00AE0F4D">
        <w:rPr>
          <w:i/>
        </w:rPr>
        <w:t>,</w:t>
      </w:r>
      <w:r w:rsidRPr="00AE0F4D">
        <w:rPr>
          <w:i/>
          <w:lang w:val="en-US"/>
        </w:rPr>
        <w:t>T</w:t>
      </w:r>
      <w:r w:rsidRPr="00AE0F4D">
        <w:rPr>
          <w:i/>
        </w:rPr>
        <w:t>)</w:t>
      </w:r>
      <w:r w:rsidRPr="00AE0F4D">
        <w:t xml:space="preserve"> однослойный персептрон, реализующий стрелку Пирса.</w:t>
      </w:r>
    </w:p>
    <w:p w:rsidR="00D51787" w:rsidRPr="000A635B" w:rsidRDefault="00D51787" w:rsidP="001B5B08">
      <w:pPr>
        <w:pStyle w:val="a"/>
        <w:rPr>
          <w:rStyle w:val="af4"/>
          <w:szCs w:val="22"/>
        </w:rPr>
      </w:pPr>
      <w:r w:rsidRPr="00AE0F4D">
        <w:t>Построить с помощью встроенной функции </w:t>
      </w:r>
      <w:r w:rsidRPr="00AE0F4D">
        <w:rPr>
          <w:i/>
          <w:lang w:val="en-US"/>
        </w:rPr>
        <w:t>newp</w:t>
      </w:r>
      <w:r w:rsidRPr="00AE0F4D">
        <w:rPr>
          <w:i/>
        </w:rPr>
        <w:t>(</w:t>
      </w:r>
      <w:r w:rsidRPr="00AE0F4D">
        <w:rPr>
          <w:i/>
          <w:lang w:val="en-US"/>
        </w:rPr>
        <w:t>P</w:t>
      </w:r>
      <w:r w:rsidRPr="00AE0F4D">
        <w:rPr>
          <w:i/>
        </w:rPr>
        <w:t>,</w:t>
      </w:r>
      <w:r w:rsidRPr="00AE0F4D">
        <w:rPr>
          <w:i/>
          <w:lang w:val="en-US"/>
        </w:rPr>
        <w:t>T</w:t>
      </w:r>
      <w:r w:rsidRPr="00AE0F4D">
        <w:rPr>
          <w:i/>
        </w:rPr>
        <w:t>)</w:t>
      </w:r>
      <w:r w:rsidRPr="000A635B">
        <w:rPr>
          <w:rStyle w:val="af4"/>
          <w:szCs w:val="22"/>
        </w:rPr>
        <w:t xml:space="preserve"> однослойный персептрон, реализующий штрих Шеффера.</w:t>
      </w:r>
    </w:p>
    <w:p w:rsidR="00D51787" w:rsidRPr="00AE0F4D" w:rsidRDefault="00D51787" w:rsidP="001B5B08">
      <w:pPr>
        <w:pStyle w:val="a"/>
      </w:pPr>
      <w:r w:rsidRPr="00AE0F4D">
        <w:t xml:space="preserve">Проверьте работу скрипта из второго примера для классификации точек плоскости на множества точек «внешности» и «внутренности» эллипса. Проведите </w:t>
      </w:r>
      <w:r w:rsidRPr="00AE0F4D">
        <w:lastRenderedPageBreak/>
        <w:t>следующие изменения в данном скрипте и проанализируйте полученные результаты:</w:t>
      </w:r>
    </w:p>
    <w:p w:rsidR="00D51787" w:rsidRPr="000A635B" w:rsidRDefault="00D51787" w:rsidP="00E73B24">
      <w:pPr>
        <w:pStyle w:val="a"/>
        <w:numPr>
          <w:ilvl w:val="1"/>
          <w:numId w:val="5"/>
        </w:numPr>
        <w:rPr>
          <w:rStyle w:val="af4"/>
          <w:szCs w:val="22"/>
        </w:rPr>
      </w:pPr>
      <w:r w:rsidRPr="000A635B">
        <w:rPr>
          <w:rStyle w:val="af4"/>
          <w:szCs w:val="22"/>
        </w:rPr>
        <w:t>в качестве третьего параметра функции </w:t>
      </w:r>
      <w:r w:rsidRPr="000A635B">
        <w:rPr>
          <w:rStyle w:val="af4"/>
          <w:i/>
          <w:szCs w:val="22"/>
        </w:rPr>
        <w:t>newp</w:t>
      </w:r>
      <w:r w:rsidRPr="000A635B">
        <w:rPr>
          <w:rStyle w:val="af4"/>
          <w:szCs w:val="22"/>
        </w:rPr>
        <w:t xml:space="preserve"> укажите другие модели персептрона (сигмоидальные функции):</w:t>
      </w:r>
    </w:p>
    <w:p w:rsidR="00D51787" w:rsidRPr="000A635B" w:rsidRDefault="00D51787" w:rsidP="00E73B24">
      <w:pPr>
        <w:pStyle w:val="a"/>
        <w:numPr>
          <w:ilvl w:val="2"/>
          <w:numId w:val="5"/>
        </w:numPr>
        <w:rPr>
          <w:rStyle w:val="af4"/>
          <w:szCs w:val="22"/>
        </w:rPr>
      </w:pPr>
      <w:r w:rsidRPr="000A635B">
        <w:rPr>
          <w:rStyle w:val="af4"/>
          <w:i/>
          <w:szCs w:val="22"/>
        </w:rPr>
        <w:t>'tansig'</w:t>
      </w:r>
      <w:r w:rsidRPr="000A635B">
        <w:rPr>
          <w:rStyle w:val="af4"/>
          <w:szCs w:val="22"/>
        </w:rPr>
        <w:t> — гипебролический тангенс;</w:t>
      </w:r>
    </w:p>
    <w:p w:rsidR="00D51787" w:rsidRPr="000A635B" w:rsidRDefault="00D51787" w:rsidP="00E73B24">
      <w:pPr>
        <w:pStyle w:val="a"/>
        <w:numPr>
          <w:ilvl w:val="2"/>
          <w:numId w:val="5"/>
        </w:numPr>
        <w:rPr>
          <w:rStyle w:val="af4"/>
          <w:szCs w:val="22"/>
        </w:rPr>
      </w:pPr>
      <w:r w:rsidRPr="000A635B">
        <w:rPr>
          <w:rStyle w:val="af4"/>
          <w:i/>
          <w:szCs w:val="22"/>
        </w:rPr>
        <w:t>'logsig'</w:t>
      </w:r>
      <w:r w:rsidRPr="000A635B">
        <w:rPr>
          <w:rStyle w:val="af4"/>
          <w:szCs w:val="22"/>
        </w:rPr>
        <w:t> — логистический сигмоид;</w:t>
      </w:r>
    </w:p>
    <w:p w:rsidR="00D51787" w:rsidRPr="000A635B" w:rsidRDefault="00D51787" w:rsidP="00E73B24">
      <w:pPr>
        <w:pStyle w:val="a"/>
        <w:numPr>
          <w:ilvl w:val="2"/>
          <w:numId w:val="5"/>
        </w:numPr>
        <w:rPr>
          <w:rStyle w:val="af4"/>
          <w:szCs w:val="22"/>
        </w:rPr>
      </w:pPr>
      <w:r w:rsidRPr="000A635B">
        <w:rPr>
          <w:rStyle w:val="af4"/>
          <w:i/>
          <w:szCs w:val="22"/>
        </w:rPr>
        <w:t>'purelin'</w:t>
      </w:r>
      <w:r w:rsidRPr="000A635B">
        <w:rPr>
          <w:rStyle w:val="af4"/>
          <w:szCs w:val="22"/>
        </w:rPr>
        <w:t> — линейный сигмоид;</w:t>
      </w:r>
    </w:p>
    <w:p w:rsidR="00D51787" w:rsidRPr="00AE0F4D" w:rsidRDefault="00D51787" w:rsidP="00E73B24">
      <w:pPr>
        <w:pStyle w:val="a"/>
        <w:numPr>
          <w:ilvl w:val="1"/>
          <w:numId w:val="5"/>
        </w:numPr>
      </w:pPr>
      <w:r w:rsidRPr="00AE0F4D">
        <w:t>измените максимальное число итераций для проведения обучения сети;</w:t>
      </w:r>
    </w:p>
    <w:p w:rsidR="00D51787" w:rsidRPr="00AE0F4D" w:rsidRDefault="00D51787" w:rsidP="00E73B24">
      <w:pPr>
        <w:pStyle w:val="a"/>
        <w:numPr>
          <w:ilvl w:val="1"/>
          <w:numId w:val="5"/>
        </w:numPr>
      </w:pPr>
      <w:r w:rsidRPr="00AE0F4D">
        <w:t>проверьте корректность работы построенной нейронной сети, для чего проведите классификацию нескольких тестовых точек плоскости; для наглядности выполните построение этих точек на той же плоскости; координаты тестовых точек задайте самостоятельно;</w:t>
      </w:r>
    </w:p>
    <w:p w:rsidR="00D51787" w:rsidRPr="00AE0F4D" w:rsidRDefault="00D51787" w:rsidP="00E73B24">
      <w:pPr>
        <w:pStyle w:val="a"/>
        <w:numPr>
          <w:ilvl w:val="1"/>
          <w:numId w:val="5"/>
        </w:numPr>
      </w:pPr>
      <w:r w:rsidRPr="00AE0F4D">
        <w:t>измените параметры исходного эллипса (коэффициенты кривой).</w:t>
      </w:r>
    </w:p>
    <w:p w:rsidR="00D51787" w:rsidRPr="000A635B" w:rsidRDefault="00D51787" w:rsidP="00E73B24">
      <w:pPr>
        <w:pStyle w:val="a"/>
        <w:rPr>
          <w:rStyle w:val="af4"/>
          <w:szCs w:val="22"/>
        </w:rPr>
      </w:pPr>
      <w:r w:rsidRPr="000A635B">
        <w:rPr>
          <w:rStyle w:val="af4"/>
          <w:szCs w:val="22"/>
        </w:rPr>
        <w:t xml:space="preserve">Рассмотрим параболу, заданную в виде общего уравнения кривой второго порядка </w:t>
      </w:r>
      <w:r w:rsidRPr="00267630">
        <w:rPr>
          <w:position w:val="-10"/>
        </w:rPr>
        <w:object w:dxaOrig="2980" w:dyaOrig="340">
          <v:shape id="_x0000_i1141" type="#_x0000_t75" style="width:141.6pt;height:16.8pt" o:ole="">
            <v:imagedata r:id="rId225" o:title=""/>
          </v:shape>
          <o:OLEObject Type="Embed" ProgID="Equation.3" ShapeID="_x0000_i1141" DrawAspect="Content" ObjectID="_1549120766" r:id="rId226"/>
        </w:object>
      </w:r>
      <w:r w:rsidRPr="000A635B">
        <w:rPr>
          <w:rStyle w:val="af4"/>
          <w:szCs w:val="22"/>
        </w:rPr>
        <w:t>. Сгенерируйте случайное множество на плоскости (100 точек). Используя нелинейное отображение </w:t>
      </w:r>
      <w:r w:rsidRPr="000A635B">
        <w:rPr>
          <w:rStyle w:val="af4"/>
          <w:i/>
          <w:szCs w:val="22"/>
        </w:rPr>
        <w:t>ψ(x,y)</w:t>
      </w:r>
      <w:r w:rsidRPr="000A635B">
        <w:rPr>
          <w:rStyle w:val="af4"/>
          <w:szCs w:val="22"/>
        </w:rPr>
        <w:t xml:space="preserve"> в 5-мерное пространство и однослойный персептрон в 5-мерном пространстве, разделите точки множества на два класса —- точки, лежащие «вне» и «внутри» параболы.</w:t>
      </w:r>
    </w:p>
    <w:p w:rsidR="00D51787" w:rsidRPr="00AE0F4D" w:rsidRDefault="00D51787" w:rsidP="00E73B24">
      <w:pPr>
        <w:pStyle w:val="a"/>
      </w:pPr>
      <w:r w:rsidRPr="00AE0F4D">
        <w:t>Решите предыдущую задачу в случае гиперболы, при этом точки сгенерированного множества разделите на точки, лежащие между ветвями гиперболы и точки, лежащие «внутри» ветвей гиперболы.</w:t>
      </w:r>
    </w:p>
    <w:p w:rsidR="00D51787" w:rsidRPr="001B5B08" w:rsidRDefault="00D51787" w:rsidP="003C74A6">
      <w:pPr>
        <w:rPr>
          <w:rStyle w:val="af4"/>
        </w:rPr>
      </w:pPr>
      <w:r w:rsidRPr="001B5B08">
        <w:rPr>
          <w:rStyle w:val="af4"/>
        </w:rPr>
        <w:br w:type="column"/>
      </w:r>
      <w:r w:rsidRPr="00AE0F4D">
        <w:rPr>
          <w:rFonts w:ascii="Arial" w:hAnsi="Arial" w:cs="Arial"/>
          <w:b/>
          <w:caps/>
          <w:sz w:val="20"/>
          <w:szCs w:val="20"/>
        </w:rPr>
        <w:lastRenderedPageBreak/>
        <w:t>Многослойный персептрон</w:t>
      </w:r>
    </w:p>
    <w:p w:rsidR="00D51787" w:rsidRPr="00AE0F4D" w:rsidRDefault="00D51787" w:rsidP="00267630">
      <w:pPr>
        <w:pStyle w:val="af3"/>
      </w:pPr>
      <w:r w:rsidRPr="00AE0F4D">
        <w:t>Пусть известен реальный выход устройства </w:t>
      </w:r>
      <w:r w:rsidRPr="00267630">
        <w:rPr>
          <w:position w:val="-10"/>
        </w:rPr>
        <w:object w:dxaOrig="380" w:dyaOrig="300">
          <v:shape id="_x0000_i1142" type="#_x0000_t75" style="width:17.4pt;height:15pt" o:ole="">
            <v:imagedata r:id="rId227" o:title=""/>
          </v:shape>
          <o:OLEObject Type="Embed" ProgID="Equation.3" ShapeID="_x0000_i1142" DrawAspect="Content" ObjectID="_1549120767" r:id="rId228"/>
        </w:object>
      </w:r>
      <w:r w:rsidRPr="00AE0F4D">
        <w:t xml:space="preserve"> при входе </w:t>
      </w:r>
      <w:r w:rsidRPr="00267630">
        <w:rPr>
          <w:position w:val="-10"/>
        </w:rPr>
        <w:object w:dxaOrig="420" w:dyaOrig="300">
          <v:shape id="_x0000_i1143" type="#_x0000_t75" style="width:19.8pt;height:15pt" o:ole="">
            <v:imagedata r:id="rId229" o:title=""/>
          </v:shape>
          <o:OLEObject Type="Embed" ProgID="Equation.3" ShapeID="_x0000_i1143" DrawAspect="Content" ObjectID="_1549120768" r:id="rId230"/>
        </w:object>
      </w:r>
      <w:r w:rsidRPr="00AE0F4D">
        <w:t>, где </w:t>
      </w:r>
      <w:r w:rsidRPr="00267630">
        <w:rPr>
          <w:position w:val="-10"/>
        </w:rPr>
        <w:object w:dxaOrig="420" w:dyaOrig="300">
          <v:shape id="_x0000_i1144" type="#_x0000_t75" style="width:19.8pt;height:15pt" o:ole="">
            <v:imagedata r:id="rId231" o:title=""/>
          </v:shape>
          <o:OLEObject Type="Embed" ProgID="Equation.3" ShapeID="_x0000_i1144" DrawAspect="Content" ObjectID="_1549120769" r:id="rId232"/>
        </w:object>
      </w:r>
      <w:r w:rsidRPr="00AE0F4D">
        <w:t> — вектор с компонентами </w:t>
      </w:r>
      <w:r w:rsidRPr="00267630">
        <w:rPr>
          <w:position w:val="-10"/>
        </w:rPr>
        <w:object w:dxaOrig="1240" w:dyaOrig="300">
          <v:shape id="_x0000_i1145" type="#_x0000_t75" style="width:61.8pt;height:15pt" o:ole="">
            <v:imagedata r:id="rId233" o:title=""/>
          </v:shape>
          <o:OLEObject Type="Embed" ProgID="Equation.3" ShapeID="_x0000_i1145" DrawAspect="Content" ObjectID="_1549120770" r:id="rId234"/>
        </w:object>
      </w:r>
      <w:r w:rsidRPr="00AE0F4D">
        <w:t xml:space="preserve">, </w:t>
      </w:r>
      <w:r w:rsidRPr="00AE0F4D">
        <w:rPr>
          <w:i/>
          <w:lang w:val="en-US"/>
        </w:rPr>
        <w:t>t</w:t>
      </w:r>
      <w:r w:rsidRPr="00AE0F4D">
        <w:t xml:space="preserve"> — номер проводимого опыта, </w:t>
      </w:r>
      <w:r w:rsidRPr="00267630">
        <w:rPr>
          <w:position w:val="-8"/>
        </w:rPr>
        <w:object w:dxaOrig="620" w:dyaOrig="320">
          <v:shape id="_x0000_i1146" type="#_x0000_t75" style="width:31.2pt;height:15.6pt" o:ole="">
            <v:imagedata r:id="rId235" o:title=""/>
          </v:shape>
          <o:OLEObject Type="Embed" ProgID="Equation.3" ShapeID="_x0000_i1146" DrawAspect="Content" ObjectID="_1549120771" r:id="rId236"/>
        </w:object>
      </w:r>
      <w:r w:rsidRPr="00AE0F4D">
        <w:t> (максимальное число опытов </w:t>
      </w:r>
      <w:r w:rsidRPr="00AE0F4D">
        <w:rPr>
          <w:i/>
          <w:lang w:val="en-US"/>
        </w:rPr>
        <w:t>T</w:t>
      </w:r>
      <w:r w:rsidRPr="00AE0F4D">
        <w:t xml:space="preserve"> заранее определено).</w:t>
      </w:r>
    </w:p>
    <w:p w:rsidR="00D51787" w:rsidRPr="00AE0F4D" w:rsidRDefault="00D51787" w:rsidP="00267630">
      <w:pPr>
        <w:pStyle w:val="af3"/>
      </w:pPr>
      <w:r w:rsidRPr="00AE0F4D">
        <w:t>Необходимо найти параметры модели </w:t>
      </w:r>
      <w:r w:rsidRPr="00267630">
        <w:rPr>
          <w:position w:val="-10"/>
        </w:rPr>
        <w:object w:dxaOrig="1560" w:dyaOrig="300">
          <v:shape id="_x0000_i1147" type="#_x0000_t75" style="width:75pt;height:15pt" o:ole="">
            <v:imagedata r:id="rId237" o:title=""/>
          </v:shape>
          <o:OLEObject Type="Embed" ProgID="Equation.3" ShapeID="_x0000_i1147" DrawAspect="Content" ObjectID="_1549120772" r:id="rId238"/>
        </w:object>
      </w:r>
      <w:r w:rsidRPr="00AE0F4D">
        <w:t xml:space="preserve"> и </w:t>
      </w:r>
      <w:r w:rsidRPr="00267630">
        <w:rPr>
          <w:position w:val="-10"/>
        </w:rPr>
        <w:object w:dxaOrig="1700" w:dyaOrig="300">
          <v:shape id="_x0000_i1148" type="#_x0000_t75" style="width:82.2pt;height:15pt" o:ole="">
            <v:imagedata r:id="rId239" o:title=""/>
          </v:shape>
          <o:OLEObject Type="Embed" ProgID="Equation.3" ShapeID="_x0000_i1148" DrawAspect="Content" ObjectID="_1549120773" r:id="rId240"/>
        </w:object>
      </w:r>
      <w:r w:rsidRPr="00AE0F4D">
        <w:t xml:space="preserve">, </w:t>
      </w:r>
      <w:r w:rsidRPr="00267630">
        <w:rPr>
          <w:position w:val="-10"/>
        </w:rPr>
        <w:object w:dxaOrig="240" w:dyaOrig="300">
          <v:shape id="_x0000_i1149" type="#_x0000_t75" style="width:12pt;height:15pt" o:ole="">
            <v:imagedata r:id="rId241" o:title=""/>
          </v:shape>
          <o:OLEObject Type="Embed" ProgID="Equation.3" ShapeID="_x0000_i1149" DrawAspect="Content" ObjectID="_1549120774" r:id="rId242"/>
        </w:object>
      </w:r>
      <w:r w:rsidRPr="00AE0F4D">
        <w:t xml:space="preserve">, </w:t>
      </w:r>
      <w:r w:rsidRPr="00267630">
        <w:rPr>
          <w:position w:val="-8"/>
        </w:rPr>
        <w:object w:dxaOrig="700" w:dyaOrig="320">
          <v:shape id="_x0000_i1150" type="#_x0000_t75" style="width:34.8pt;height:15.6pt" o:ole="">
            <v:imagedata r:id="rId243" o:title=""/>
          </v:shape>
          <o:OLEObject Type="Embed" ProgID="Equation.3" ShapeID="_x0000_i1150" DrawAspect="Content" ObjectID="_1549120775" r:id="rId244"/>
        </w:object>
      </w:r>
      <w:r w:rsidRPr="00AE0F4D">
        <w:t xml:space="preserve"> такие, что выход модели </w:t>
      </w:r>
      <w:r w:rsidRPr="00267630">
        <w:rPr>
          <w:position w:val="-10"/>
        </w:rPr>
        <w:object w:dxaOrig="920" w:dyaOrig="300">
          <v:shape id="_x0000_i1151" type="#_x0000_t75" style="width:46.2pt;height:15pt" o:ole="">
            <v:imagedata r:id="rId245" o:title=""/>
          </v:shape>
          <o:OLEObject Type="Embed" ProgID="Equation.3" ShapeID="_x0000_i1151" DrawAspect="Content" ObjectID="_1549120776" r:id="rId246"/>
        </w:object>
      </w:r>
      <w:r w:rsidRPr="00AE0F4D">
        <w:t xml:space="preserve"> и реальный выход устройства </w:t>
      </w:r>
      <w:r w:rsidRPr="00267630">
        <w:rPr>
          <w:position w:val="-10"/>
        </w:rPr>
        <w:object w:dxaOrig="380" w:dyaOrig="300">
          <v:shape id="_x0000_i1152" type="#_x0000_t75" style="width:18pt;height:15pt" o:ole="">
            <v:imagedata r:id="rId247" o:title=""/>
          </v:shape>
          <o:OLEObject Type="Embed" ProgID="Equation.3" ShapeID="_x0000_i1152" DrawAspect="Content" ObjectID="_1549120777" r:id="rId248"/>
        </w:object>
      </w:r>
      <w:r w:rsidRPr="00AE0F4D">
        <w:t xml:space="preserve"> были бы как можно ближе.</w:t>
      </w:r>
      <w:r>
        <w:t xml:space="preserve"> Эта задача всегда разрешима так называемыми многослойными персептронами. Эту модель мы рассматриваем ниже.</w:t>
      </w:r>
    </w:p>
    <w:p w:rsidR="00D51787" w:rsidRPr="00AE0F4D" w:rsidRDefault="00D51787" w:rsidP="00267630">
      <w:pPr>
        <w:pStyle w:val="af3"/>
      </w:pPr>
      <w:r w:rsidRPr="00AE0F4D">
        <w:t xml:space="preserve">Связь между входом и выходом </w:t>
      </w:r>
      <w:r>
        <w:t>двухслойного персептрона</w:t>
      </w:r>
      <w:r w:rsidRPr="00AE0F4D">
        <w:t xml:space="preserve"> устанавливают следующие соотношения:</w:t>
      </w:r>
    </w:p>
    <w:p w:rsidR="00D51787" w:rsidRPr="00AE0F4D" w:rsidRDefault="00D51787" w:rsidP="00267630">
      <w:pPr>
        <w:pStyle w:val="af1"/>
      </w:pPr>
      <w:r w:rsidRPr="00267630">
        <w:rPr>
          <w:position w:val="-10"/>
        </w:rPr>
        <w:object w:dxaOrig="3680" w:dyaOrig="340">
          <v:shape id="_x0000_i1153" type="#_x0000_t75" style="width:181.8pt;height:17.4pt" o:ole="">
            <v:imagedata r:id="rId249" o:title=""/>
            <o:lock v:ext="edit" aspectratio="f"/>
          </v:shape>
          <o:OLEObject Type="Embed" ProgID="Equation.3" ShapeID="_x0000_i1153" DrawAspect="Content" ObjectID="_1549120778" r:id="rId250"/>
        </w:object>
      </w:r>
      <w:r w:rsidRPr="00AE0F4D">
        <w:rPr>
          <w:iCs/>
        </w:rPr>
        <w:t>,</w:t>
      </w:r>
    </w:p>
    <w:p w:rsidR="00D51787" w:rsidRPr="00AE0F4D" w:rsidRDefault="00D51787" w:rsidP="00267630">
      <w:pPr>
        <w:pStyle w:val="af1"/>
      </w:pPr>
      <w:r w:rsidRPr="00267630">
        <w:rPr>
          <w:position w:val="-10"/>
        </w:rPr>
        <w:object w:dxaOrig="3100" w:dyaOrig="300">
          <v:shape id="_x0000_i1154" type="#_x0000_t75" style="width:155.4pt;height:15pt" o:ole="">
            <v:imagedata r:id="rId251" o:title=""/>
            <o:lock v:ext="edit" aspectratio="f"/>
          </v:shape>
          <o:OLEObject Type="Embed" ProgID="Equation.3" ShapeID="_x0000_i1154" DrawAspect="Content" ObjectID="_1549120779" r:id="rId252"/>
        </w:object>
      </w:r>
      <w:r w:rsidRPr="00AE0F4D">
        <w:rPr>
          <w:iCs/>
        </w:rPr>
        <w:t>.</w:t>
      </w:r>
    </w:p>
    <w:p w:rsidR="00D51787" w:rsidRPr="00AE0F4D" w:rsidRDefault="00D51787" w:rsidP="00267630">
      <w:pPr>
        <w:pStyle w:val="af3"/>
      </w:pPr>
      <w:r w:rsidRPr="00AE0F4D">
        <w:t>К явным преимуществам многослойного персептрона следует отнести возможность с его помощью классифицировать любые объекты, разделимые в пространстве признаков. Этот результат был получен лишь в 90</w:t>
      </w:r>
      <w:r>
        <w:t>-</w:t>
      </w:r>
      <w:r w:rsidRPr="00AE0F4D">
        <w:rPr>
          <w:lang w:val="en-US"/>
        </w:rPr>
        <w:t>e</w:t>
      </w:r>
      <w:r w:rsidRPr="00AE0F4D">
        <w:t xml:space="preserve"> годы </w:t>
      </w:r>
      <w:r w:rsidRPr="00AE0F4D">
        <w:rPr>
          <w:lang w:val="en-US"/>
        </w:rPr>
        <w:t>XX</w:t>
      </w:r>
      <w:r w:rsidRPr="00AE0F4D">
        <w:t> века.</w:t>
      </w:r>
    </w:p>
    <w:p w:rsidR="00D51787" w:rsidRDefault="00D51787" w:rsidP="00976BB4">
      <w:pPr>
        <w:pStyle w:val="af3"/>
      </w:pPr>
      <w:r w:rsidRPr="00AE0F4D">
        <w:t>К недостаткам относят сложность и медленность настройки, а также плохая способность к обобщению. Чтобы преодолеть эту трудность, применяются эвристические приемы</w:t>
      </w:r>
      <w:r>
        <w:t xml:space="preserve"> и методы, развитые в теории</w:t>
      </w:r>
      <w:r w:rsidRPr="00B42610">
        <w:t xml:space="preserve"> </w:t>
      </w:r>
      <w:r>
        <w:rPr>
          <w:lang w:val="en-US"/>
        </w:rPr>
        <w:t>Deep</w:t>
      </w:r>
      <w:r w:rsidRPr="00B42610">
        <w:t xml:space="preserve"> </w:t>
      </w:r>
      <w:r>
        <w:rPr>
          <w:lang w:val="en-US"/>
        </w:rPr>
        <w:t>Learning</w:t>
      </w:r>
      <w:r w:rsidRPr="00AE0F4D">
        <w:t>.</w:t>
      </w:r>
    </w:p>
    <w:p w:rsidR="00D51787" w:rsidRPr="00AE0F4D" w:rsidRDefault="0026605A" w:rsidP="00976BB4">
      <w:pPr>
        <w:pStyle w:val="af2"/>
      </w:pPr>
      <w:r>
        <w:pict>
          <v:shape id="_x0000_i1155" type="#_x0000_t75" style="width:147.6pt;height:127.2pt">
            <v:imagedata r:id="rId253" o:title=""/>
          </v:shape>
        </w:pict>
      </w:r>
    </w:p>
    <w:p w:rsidR="00D51787" w:rsidRPr="00AE0F4D" w:rsidRDefault="00D51787" w:rsidP="00976BB4">
      <w:pPr>
        <w:pStyle w:val="ae"/>
        <w:rPr>
          <w:rFonts w:ascii="Arial" w:hAnsi="Arial" w:cs="Arial"/>
        </w:rPr>
      </w:pPr>
      <w:r w:rsidRPr="00AE0F4D"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Pr="00AE0F4D">
        <w:t>. Модель многослойного персептрона</w:t>
      </w:r>
      <w:r>
        <w:t xml:space="preserve"> с одним скрытым слоем </w:t>
      </w:r>
      <w:r w:rsidRPr="00B42610">
        <w:t>(</w:t>
      </w:r>
      <w:r>
        <w:rPr>
          <w:lang w:val="en-US"/>
        </w:rPr>
        <w:t>N</w:t>
      </w:r>
      <w:r>
        <w:t>=1</w:t>
      </w:r>
      <w:r w:rsidRPr="00B42610">
        <w:t>)</w:t>
      </w:r>
    </w:p>
    <w:p w:rsidR="00D51787" w:rsidRPr="00924D34" w:rsidRDefault="00D51787" w:rsidP="00267630">
      <w:pPr>
        <w:pStyle w:val="af3"/>
      </w:pPr>
      <w:r>
        <w:lastRenderedPageBreak/>
        <w:t>Рисунок 12 иллюстрирует архитектуру двухслойного персептрона, где число скрытых слоев </w:t>
      </w:r>
      <w:r w:rsidRPr="00976BB4">
        <w:rPr>
          <w:i/>
          <w:lang w:val="en-US"/>
        </w:rPr>
        <w:t>N</w:t>
      </w:r>
      <w:r w:rsidRPr="00976BB4">
        <w:rPr>
          <w:i/>
        </w:rPr>
        <w:t>=1</w:t>
      </w:r>
      <w:r w:rsidRPr="00924D34">
        <w:t xml:space="preserve">. </w:t>
      </w:r>
      <w:r>
        <w:t xml:space="preserve">Трехслойный персептрон, очевидно, имеет два скрытых слоя (то есть два ряда «голубых» шариков), и т.д. Необходимо отметить, что в каждом скрытом слое может быть разное число нейронов. </w:t>
      </w:r>
    </w:p>
    <w:p w:rsidR="00D51787" w:rsidRPr="00AE0F4D" w:rsidRDefault="00D51787" w:rsidP="000A633E">
      <w:pPr>
        <w:pStyle w:val="2"/>
      </w:pPr>
      <w:r w:rsidRPr="00AE0F4D">
        <w:t>Архитектура многослойного персептрона</w:t>
      </w:r>
    </w:p>
    <w:p w:rsidR="00D51787" w:rsidRPr="00AE0F4D" w:rsidRDefault="00D51787" w:rsidP="000A633E">
      <w:pPr>
        <w:pStyle w:val="af3"/>
      </w:pPr>
      <w:r w:rsidRPr="00AE0F4D">
        <w:t>Многослойный персептрон способен на абсолютное разделение, то есть может провести любую разделяющую гиперповерхность. Сформулируем это утверждение неформальным образом в следующей теореме:</w:t>
      </w:r>
    </w:p>
    <w:p w:rsidR="00D51787" w:rsidRPr="001B5B08" w:rsidRDefault="00D51787" w:rsidP="001B5B0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1B5B08">
        <w:rPr>
          <w:rFonts w:ascii="Arial" w:hAnsi="Arial" w:cs="Arial"/>
          <w:b/>
          <w:bCs/>
          <w:sz w:val="20"/>
          <w:szCs w:val="20"/>
        </w:rPr>
        <w:t>Фундаментальная теорема</w:t>
      </w:r>
    </w:p>
    <w:p w:rsidR="00D51787" w:rsidRPr="00FA6BCC" w:rsidRDefault="00D51787" w:rsidP="00FA6BCC">
      <w:pPr>
        <w:pStyle w:val="af5"/>
        <w:rPr>
          <w:i/>
          <w:iCs/>
        </w:rPr>
      </w:pPr>
      <w:r w:rsidRPr="00FA6BCC">
        <w:rPr>
          <w:i/>
          <w:iCs/>
        </w:rPr>
        <w:t>Пусть имеется два произвольных непересекающихся множества в многомерном линейном пространстве. Тогда с помощью многослойного персептрона всегда можно разделить эти два множества, то есть провести гиперповерхность, разделяющую их.</w:t>
      </w:r>
    </w:p>
    <w:p w:rsidR="00D51787" w:rsidRPr="00AE0F4D" w:rsidRDefault="00D51787" w:rsidP="000A633E">
      <w:pPr>
        <w:pStyle w:val="af3"/>
      </w:pPr>
      <w:r w:rsidRPr="00AE0F4D">
        <w:t>В формальных терминах приведенная теорема об универсальной аппроксимации может быть изложена так:</w:t>
      </w:r>
    </w:p>
    <w:p w:rsidR="00D51787" w:rsidRPr="00AE0F4D" w:rsidRDefault="00D51787" w:rsidP="00ED2E08">
      <w:pPr>
        <w:spacing w:after="0"/>
        <w:jc w:val="both"/>
        <w:rPr>
          <w:rFonts w:ascii="Arial" w:hAnsi="Arial" w:cs="Arial"/>
          <w:b/>
          <w:color w:val="008000"/>
          <w:sz w:val="20"/>
          <w:szCs w:val="20"/>
        </w:rPr>
      </w:pPr>
      <w:r w:rsidRPr="00AE0F4D">
        <w:rPr>
          <w:rFonts w:ascii="Arial" w:hAnsi="Arial" w:cs="Arial"/>
          <w:b/>
          <w:color w:val="008000"/>
          <w:sz w:val="20"/>
          <w:szCs w:val="20"/>
        </w:rPr>
        <w:t>Фундаментальная теорема о разделимости классов</w:t>
      </w:r>
    </w:p>
    <w:p w:rsidR="00D51787" w:rsidRPr="00FA6BCC" w:rsidRDefault="00D51787" w:rsidP="00FA6BCC">
      <w:pPr>
        <w:pStyle w:val="af5"/>
        <w:rPr>
          <w:i/>
          <w:iCs/>
        </w:rPr>
      </w:pPr>
      <w:r w:rsidRPr="00FA6BCC">
        <w:rPr>
          <w:i/>
          <w:iCs/>
        </w:rPr>
        <w:t>Для любой непрерывной функции</w:t>
      </w:r>
      <w:r w:rsidRPr="00FA6BCC">
        <w:rPr>
          <w:i/>
          <w:iCs/>
          <w:lang w:val="en-US"/>
        </w:rPr>
        <w:t> </w:t>
      </w:r>
      <w:r w:rsidRPr="00FA6BCC">
        <w:rPr>
          <w:i/>
          <w:iCs/>
          <w:position w:val="-10"/>
        </w:rPr>
        <w:object w:dxaOrig="1880" w:dyaOrig="300">
          <v:shape id="_x0000_i1156" type="#_x0000_t75" style="width:91.8pt;height:15pt" o:ole="">
            <v:imagedata r:id="rId254" o:title=""/>
            <o:lock v:ext="edit" aspectratio="f"/>
          </v:shape>
          <o:OLEObject Type="Embed" ProgID="Equation.3" ShapeID="_x0000_i1156" DrawAspect="Content" ObjectID="_1549120780" r:id="rId255"/>
        </w:object>
      </w:r>
      <w:r w:rsidRPr="00FA6BCC">
        <w:rPr>
          <w:i/>
          <w:iCs/>
        </w:rPr>
        <w:t>, определенной на ограниченной замкнутой области, и каждого</w:t>
      </w:r>
      <w:r w:rsidRPr="00FA6BCC">
        <w:rPr>
          <w:i/>
          <w:iCs/>
          <w:lang w:val="en-US"/>
        </w:rPr>
        <w:t> </w:t>
      </w:r>
      <w:r w:rsidRPr="00FA6BCC">
        <w:rPr>
          <w:i/>
          <w:iCs/>
          <w:position w:val="-6"/>
        </w:rPr>
        <w:object w:dxaOrig="480" w:dyaOrig="240">
          <v:shape id="_x0000_i1157" type="#_x0000_t75" style="width:24pt;height:12pt" o:ole="">
            <v:imagedata r:id="rId256" o:title=""/>
          </v:shape>
          <o:OLEObject Type="Embed" ProgID="Equation.3" ShapeID="_x0000_i1157" DrawAspect="Content" ObjectID="_1549120781" r:id="rId257"/>
        </w:object>
      </w:r>
      <w:r w:rsidRPr="00FA6BCC">
        <w:rPr>
          <w:i/>
          <w:iCs/>
        </w:rPr>
        <w:t xml:space="preserve"> существуют коэффициенты </w:t>
      </w:r>
      <w:r w:rsidRPr="00FA6BCC">
        <w:rPr>
          <w:i/>
          <w:iCs/>
          <w:position w:val="-10"/>
        </w:rPr>
        <w:object w:dxaOrig="1560" w:dyaOrig="300">
          <v:shape id="_x0000_i1158" type="#_x0000_t75" style="width:75pt;height:15pt" o:ole="">
            <v:imagedata r:id="rId258" o:title=""/>
          </v:shape>
          <o:OLEObject Type="Embed" ProgID="Equation.3" ShapeID="_x0000_i1158" DrawAspect="Content" ObjectID="_1549120782" r:id="rId259"/>
        </w:object>
      </w:r>
      <w:r w:rsidRPr="00FA6BCC">
        <w:rPr>
          <w:i/>
          <w:iCs/>
        </w:rPr>
        <w:t xml:space="preserve"> и </w:t>
      </w:r>
      <w:r w:rsidRPr="00FA6BCC">
        <w:rPr>
          <w:i/>
          <w:iCs/>
          <w:position w:val="-10"/>
        </w:rPr>
        <w:object w:dxaOrig="1800" w:dyaOrig="300">
          <v:shape id="_x0000_i1159" type="#_x0000_t75" style="width:85.2pt;height:15pt" o:ole="">
            <v:imagedata r:id="rId260" o:title=""/>
          </v:shape>
          <o:OLEObject Type="Embed" ProgID="Equation.3" ShapeID="_x0000_i1159" DrawAspect="Content" ObjectID="_1549120783" r:id="rId261"/>
        </w:object>
      </w:r>
      <w:r w:rsidRPr="00FA6BCC">
        <w:rPr>
          <w:i/>
          <w:iCs/>
        </w:rPr>
        <w:t xml:space="preserve">, </w:t>
      </w:r>
      <w:r w:rsidRPr="00FA6BCC">
        <w:rPr>
          <w:i/>
          <w:iCs/>
          <w:position w:val="-10"/>
        </w:rPr>
        <w:object w:dxaOrig="279" w:dyaOrig="300">
          <v:shape id="_x0000_i1160" type="#_x0000_t75" style="width:13.8pt;height:15pt" o:ole="">
            <v:imagedata r:id="rId262" o:title=""/>
          </v:shape>
          <o:OLEObject Type="Embed" ProgID="Equation.3" ShapeID="_x0000_i1160" DrawAspect="Content" ObjectID="_1549120784" r:id="rId263"/>
        </w:object>
      </w:r>
      <w:r w:rsidRPr="00FA6BCC">
        <w:rPr>
          <w:i/>
          <w:iCs/>
        </w:rPr>
        <w:t xml:space="preserve">, </w:t>
      </w:r>
      <w:r w:rsidRPr="00FA6BCC">
        <w:rPr>
          <w:i/>
          <w:iCs/>
          <w:position w:val="-8"/>
        </w:rPr>
        <w:object w:dxaOrig="700" w:dyaOrig="320">
          <v:shape id="_x0000_i1161" type="#_x0000_t75" style="width:34.8pt;height:15.6pt" o:ole="">
            <v:imagedata r:id="rId264" o:title=""/>
          </v:shape>
          <o:OLEObject Type="Embed" ProgID="Equation.3" ShapeID="_x0000_i1161" DrawAspect="Content" ObjectID="_1549120785" r:id="rId265"/>
        </w:object>
      </w:r>
      <w:r w:rsidRPr="00FA6BCC">
        <w:rPr>
          <w:i/>
          <w:iCs/>
        </w:rPr>
        <w:t>, такие, что</w:t>
      </w:r>
    </w:p>
    <w:p w:rsidR="00D51787" w:rsidRPr="002B7DD2" w:rsidRDefault="00D51787" w:rsidP="002B7DD2">
      <w:pPr>
        <w:pStyle w:val="af1"/>
      </w:pPr>
      <w:r w:rsidRPr="00976BB4">
        <w:rPr>
          <w:position w:val="-28"/>
          <w:lang w:val="en-US"/>
        </w:rPr>
        <w:object w:dxaOrig="4680" w:dyaOrig="660">
          <v:shape id="_x0000_i1162" type="#_x0000_t75" style="width:231.6pt;height:33pt" o:ole="">
            <v:imagedata r:id="rId266" o:title=""/>
            <o:lock v:ext="edit" aspectratio="f"/>
          </v:shape>
          <o:OLEObject Type="Embed" ProgID="Equation.3" ShapeID="_x0000_i1162" DrawAspect="Content" ObjectID="_1549120786" r:id="rId267"/>
        </w:object>
      </w:r>
      <w:r w:rsidRPr="00AE0F4D">
        <w:rPr>
          <w:lang w:val="en-US"/>
        </w:rPr>
        <w:t>.</w:t>
      </w:r>
      <w:r w:rsidRPr="002B7DD2">
        <w:rPr>
          <w:color w:val="FF0000"/>
        </w:rPr>
        <w:t>?</w:t>
      </w:r>
    </w:p>
    <w:p w:rsidR="00D51787" w:rsidRPr="00AE0F4D" w:rsidRDefault="00D51787" w:rsidP="000A633E">
      <w:pPr>
        <w:pStyle w:val="af3"/>
      </w:pPr>
      <w:r w:rsidRPr="00AE0F4D">
        <w:t xml:space="preserve">Заметим, что выражение </w:t>
      </w:r>
    </w:p>
    <w:p w:rsidR="00D51787" w:rsidRPr="00AE0F4D" w:rsidRDefault="00D51787" w:rsidP="002B7DD2">
      <w:pPr>
        <w:pStyle w:val="af1"/>
        <w:rPr>
          <w:rFonts w:cs="Arial"/>
        </w:rPr>
      </w:pPr>
      <w:r w:rsidRPr="002B7DD2">
        <w:rPr>
          <w:position w:val="-24"/>
        </w:rPr>
        <w:object w:dxaOrig="3500" w:dyaOrig="580">
          <v:shape id="_x0000_i1163" type="#_x0000_t75" style="width:171.6pt;height:29.4pt" o:ole="">
            <v:imagedata r:id="rId268" o:title=""/>
          </v:shape>
          <o:OLEObject Type="Embed" ProgID="Equation.3" ShapeID="_x0000_i1163" DrawAspect="Content" ObjectID="_1549120787" r:id="rId269"/>
        </w:object>
      </w:r>
    </w:p>
    <w:p w:rsidR="00D51787" w:rsidRPr="00976BB4" w:rsidRDefault="00D51787" w:rsidP="002B7DD2">
      <w:pPr>
        <w:pStyle w:val="af6"/>
      </w:pPr>
      <w:r w:rsidRPr="00AE0F4D">
        <w:t xml:space="preserve">описывает персептрон с одним скрытым слоем. Таким образом, теорема утверждает, что одного скрытого слоя достаточно, чтобы аппроксимировать </w:t>
      </w:r>
      <w:r w:rsidRPr="00976BB4">
        <w:t>все</w:t>
      </w:r>
      <w:r>
        <w:t> </w:t>
      </w:r>
      <w:r w:rsidRPr="00976BB4">
        <w:t>(то есть любую непрерывную функцию, определенную на ограниченном множестве).</w:t>
      </w:r>
    </w:p>
    <w:p w:rsidR="00D51787" w:rsidRPr="002B7DD2" w:rsidRDefault="00D51787" w:rsidP="002B7DD2">
      <w:pPr>
        <w:pStyle w:val="af6"/>
        <w:rPr>
          <w:i/>
        </w:rPr>
      </w:pPr>
      <w:r>
        <w:rPr>
          <w:i/>
        </w:rPr>
        <w:t>Основные идеи доказательства</w:t>
      </w:r>
      <w:r w:rsidRPr="002B7DD2">
        <w:rPr>
          <w:i/>
        </w:rPr>
        <w:t>.</w:t>
      </w:r>
    </w:p>
    <w:p w:rsidR="00D51787" w:rsidRPr="00AE0F4D" w:rsidRDefault="00D51787" w:rsidP="00AE0F4D">
      <w:pPr>
        <w:pStyle w:val="af3"/>
      </w:pPr>
      <w:r w:rsidRPr="00AE0F4D">
        <w:lastRenderedPageBreak/>
        <w:t>Доказательство теоремы проводится сначала для одномерного входа</w:t>
      </w:r>
      <w:proofErr w:type="gramStart"/>
      <w:r w:rsidRPr="00AE0F4D">
        <w:t> (</w:t>
      </w:r>
      <w:r w:rsidRPr="002B7DD2">
        <w:rPr>
          <w:position w:val="-6"/>
        </w:rPr>
        <w:object w:dxaOrig="460" w:dyaOrig="240">
          <v:shape id="_x0000_i1164" type="#_x0000_t75" style="width:23.4pt;height:12pt" o:ole="">
            <v:imagedata r:id="rId270" o:title=""/>
          </v:shape>
          <o:OLEObject Type="Embed" ProgID="Equation.3" ShapeID="_x0000_i1164" DrawAspect="Content" ObjectID="_1549120788" r:id="rId271"/>
        </w:object>
      </w:r>
      <w:r w:rsidRPr="00AE0F4D">
        <w:t xml:space="preserve">), </w:t>
      </w:r>
      <w:proofErr w:type="gramEnd"/>
      <w:r w:rsidRPr="00AE0F4D">
        <w:t>в этом случае вектор входов представляет собой скаляр: </w:t>
      </w:r>
      <w:r w:rsidRPr="002B7DD2">
        <w:rPr>
          <w:position w:val="-10"/>
        </w:rPr>
        <w:object w:dxaOrig="740" w:dyaOrig="300">
          <v:shape id="_x0000_i1165" type="#_x0000_t75" style="width:36pt;height:15pt" o:ole="">
            <v:imagedata r:id="rId272" o:title=""/>
          </v:shape>
          <o:OLEObject Type="Embed" ProgID="Equation.3" ShapeID="_x0000_i1165" DrawAspect="Content" ObjectID="_1549120789" r:id="rId273"/>
        </w:object>
      </w:r>
      <w:r w:rsidRPr="00AE0F4D">
        <w:t>. Это может быть сделано разложением по всплескам (вэйвлетам) методом Фурье (пункт </w:t>
      </w:r>
      <w:r w:rsidRPr="00AE0F4D">
        <w:rPr>
          <w:i/>
          <w:lang w:val="en-US"/>
        </w:rPr>
        <w:t>A</w:t>
      </w:r>
      <w:r w:rsidRPr="00AE0F4D">
        <w:t xml:space="preserve">). Затем </w:t>
      </w:r>
      <w:r>
        <w:t>рассматривается случай</w:t>
      </w:r>
      <w:r w:rsidRPr="00AE0F4D">
        <w:t xml:space="preserve"> произвольной размерности вектора входов (пункт </w:t>
      </w:r>
      <w:r w:rsidRPr="00AE0F4D">
        <w:rPr>
          <w:i/>
          <w:lang w:val="en-US"/>
        </w:rPr>
        <w:t>B</w:t>
      </w:r>
      <w:r>
        <w:t xml:space="preserve">); при этом </w:t>
      </w:r>
      <w:r w:rsidRPr="00AE0F4D">
        <w:t xml:space="preserve"> применяется разложение функции с помощью Фурье</w:t>
      </w:r>
      <w:r>
        <w:t xml:space="preserve"> по плоским волнам, что сводит задачу</w:t>
      </w:r>
      <w:r w:rsidRPr="00AE0F4D">
        <w:t xml:space="preserve"> к пункту </w:t>
      </w:r>
      <w:r w:rsidRPr="00AE0F4D">
        <w:rPr>
          <w:i/>
          <w:lang w:val="en-US"/>
        </w:rPr>
        <w:t>A</w:t>
      </w:r>
      <w:r w:rsidRPr="00AE0F4D">
        <w:t>.</w:t>
      </w:r>
    </w:p>
    <w:p w:rsidR="00D51787" w:rsidRPr="00AE0F4D" w:rsidRDefault="00D51787" w:rsidP="00AE0F4D">
      <w:pPr>
        <w:pStyle w:val="af3"/>
      </w:pPr>
      <w:r w:rsidRPr="00AE0F4D">
        <w:rPr>
          <w:i/>
        </w:rPr>
        <w:t>Пункт</w:t>
      </w:r>
      <w:r w:rsidRPr="00AE0F4D">
        <w:t> </w:t>
      </w:r>
      <w:r w:rsidRPr="00AE0F4D">
        <w:rPr>
          <w:i/>
          <w:lang w:val="en-US"/>
        </w:rPr>
        <w:t>A</w:t>
      </w:r>
      <w:r w:rsidRPr="00AE0F4D">
        <w:rPr>
          <w:i/>
        </w:rPr>
        <w:t xml:space="preserve">. </w:t>
      </w:r>
      <w:r w:rsidRPr="002B7DD2">
        <w:rPr>
          <w:position w:val="-6"/>
        </w:rPr>
        <w:object w:dxaOrig="460" w:dyaOrig="240">
          <v:shape id="_x0000_i1166" type="#_x0000_t75" style="width:23.4pt;height:12pt" o:ole="">
            <v:imagedata r:id="rId274" o:title=""/>
          </v:shape>
          <o:OLEObject Type="Embed" ProgID="Equation.3" ShapeID="_x0000_i1166" DrawAspect="Content" ObjectID="_1549120790" r:id="rId275"/>
        </w:object>
      </w:r>
      <w:r w:rsidRPr="00AE0F4D">
        <w:t xml:space="preserve">, </w:t>
      </w:r>
      <w:r w:rsidRPr="002B7DD2">
        <w:rPr>
          <w:position w:val="-10"/>
        </w:rPr>
        <w:object w:dxaOrig="740" w:dyaOrig="300">
          <v:shape id="_x0000_i1167" type="#_x0000_t75" style="width:36pt;height:15pt" o:ole="">
            <v:imagedata r:id="rId276" o:title=""/>
          </v:shape>
          <o:OLEObject Type="Embed" ProgID="Equation.3" ShapeID="_x0000_i1167" DrawAspect="Content" ObjectID="_1549120791" r:id="rId277"/>
        </w:object>
      </w:r>
      <w:r w:rsidRPr="00AE0F4D">
        <w:t xml:space="preserve">. Для скалярного </w:t>
      </w:r>
      <w:r w:rsidRPr="002B7DD2">
        <w:rPr>
          <w:position w:val="-4"/>
        </w:rPr>
        <w:object w:dxaOrig="240" w:dyaOrig="220">
          <v:shape id="_x0000_i1168" type="#_x0000_t75" style="width:10.8pt;height:11.4pt" o:ole="">
            <v:imagedata r:id="rId278" o:title=""/>
          </v:shape>
          <o:OLEObject Type="Embed" ProgID="Equation.3" ShapeID="_x0000_i1168" DrawAspect="Content" ObjectID="_1549120792" r:id="rId279"/>
        </w:object>
      </w:r>
      <w:r w:rsidRPr="00AE0F4D">
        <w:t xml:space="preserve"> имеем</w:t>
      </w:r>
    </w:p>
    <w:p w:rsidR="00D51787" w:rsidRPr="00AE0F4D" w:rsidRDefault="00D51787" w:rsidP="002B7DD2">
      <w:pPr>
        <w:pStyle w:val="af1"/>
      </w:pPr>
      <w:r w:rsidRPr="002B7DD2">
        <w:rPr>
          <w:position w:val="-26"/>
          <w:lang w:val="en-US"/>
        </w:rPr>
        <w:object w:dxaOrig="2600" w:dyaOrig="620">
          <v:shape id="_x0000_i1169" type="#_x0000_t75" style="width:129pt;height:31.2pt" o:ole="">
            <v:imagedata r:id="rId280" o:title=""/>
            <o:lock v:ext="edit" aspectratio="f"/>
          </v:shape>
          <o:OLEObject Type="Embed" ProgID="Equation.3" ShapeID="_x0000_i1169" DrawAspect="Content" ObjectID="_1549120793" r:id="rId281"/>
        </w:object>
      </w:r>
    </w:p>
    <w:p w:rsidR="00D51787" w:rsidRPr="002B7DD2" w:rsidRDefault="00D51787" w:rsidP="002B7DD2">
      <w:pPr>
        <w:pStyle w:val="af3"/>
        <w:jc w:val="center"/>
        <w:rPr>
          <w:color w:val="008000"/>
          <w:lang w:val="en-US"/>
        </w:rPr>
      </w:pPr>
      <w:r w:rsidRPr="002B7DD2">
        <w:rPr>
          <w:color w:val="008000"/>
          <w:lang w:val="en-US"/>
        </w:rPr>
        <w:t xml:space="preserve">|f(x) - </w:t>
      </w:r>
      <w:r w:rsidRPr="002B7DD2">
        <w:rPr>
          <w:color w:val="008000"/>
        </w:rPr>
        <w:t>Σ</w:t>
      </w:r>
      <w:r w:rsidRPr="002B7DD2">
        <w:rPr>
          <w:i/>
          <w:iCs/>
          <w:color w:val="008000"/>
          <w:vertAlign w:val="subscript"/>
          <w:lang w:val="en-US"/>
        </w:rPr>
        <w:t>m=1,… M</w:t>
      </w:r>
      <w:r w:rsidRPr="002B7DD2">
        <w:rPr>
          <w:i/>
          <w:iCs/>
          <w:color w:val="008000"/>
          <w:lang w:val="en-US"/>
        </w:rPr>
        <w:t xml:space="preserve"> </w:t>
      </w:r>
      <w:r w:rsidRPr="002B7DD2">
        <w:rPr>
          <w:color w:val="008000"/>
          <w:lang w:val="en-US"/>
        </w:rPr>
        <w:t>a</w:t>
      </w:r>
      <w:r w:rsidRPr="002B7DD2">
        <w:rPr>
          <w:i/>
          <w:iCs/>
          <w:color w:val="008000"/>
          <w:vertAlign w:val="subscript"/>
          <w:lang w:val="en-US"/>
        </w:rPr>
        <w:t xml:space="preserve">m </w:t>
      </w:r>
      <w:r w:rsidRPr="002B7DD2">
        <w:rPr>
          <w:color w:val="008000"/>
          <w:lang w:val="el-GR"/>
        </w:rPr>
        <w:t>σ</w:t>
      </w:r>
      <w:r w:rsidRPr="002B7DD2">
        <w:rPr>
          <w:color w:val="008000"/>
          <w:lang w:val="en-US"/>
        </w:rPr>
        <w:t xml:space="preserve"> (w</w:t>
      </w:r>
      <w:r w:rsidRPr="002B7DD2">
        <w:rPr>
          <w:i/>
          <w:iCs/>
          <w:color w:val="008000"/>
          <w:vertAlign w:val="subscript"/>
          <w:lang w:val="en-US"/>
        </w:rPr>
        <w:t>m</w:t>
      </w:r>
      <w:r w:rsidRPr="002B7DD2">
        <w:rPr>
          <w:i/>
          <w:iCs/>
          <w:color w:val="008000"/>
          <w:lang w:val="en-US"/>
        </w:rPr>
        <w:t xml:space="preserve"> </w:t>
      </w:r>
      <w:r w:rsidRPr="002B7DD2">
        <w:rPr>
          <w:color w:val="008000"/>
          <w:lang w:val="en-US"/>
        </w:rPr>
        <w:t>x - h</w:t>
      </w:r>
      <w:r w:rsidRPr="002B7DD2">
        <w:rPr>
          <w:i/>
          <w:iCs/>
          <w:color w:val="008000"/>
          <w:vertAlign w:val="subscript"/>
          <w:lang w:val="en-US"/>
        </w:rPr>
        <w:t>m</w:t>
      </w:r>
      <w:r w:rsidRPr="002B7DD2">
        <w:rPr>
          <w:i/>
          <w:iCs/>
          <w:color w:val="008000"/>
          <w:lang w:val="en-US"/>
        </w:rPr>
        <w:t xml:space="preserve"> </w:t>
      </w:r>
      <w:r w:rsidRPr="002B7DD2">
        <w:rPr>
          <w:color w:val="008000"/>
          <w:lang w:val="en-US"/>
        </w:rPr>
        <w:t xml:space="preserve">)|&lt; </w:t>
      </w:r>
      <w:r w:rsidRPr="002B7DD2">
        <w:rPr>
          <w:color w:val="008000"/>
          <w:lang w:val="el-GR"/>
        </w:rPr>
        <w:t>ε</w:t>
      </w:r>
    </w:p>
    <w:p w:rsidR="00D51787" w:rsidRPr="00AE0F4D" w:rsidRDefault="00D51787" w:rsidP="000A633E">
      <w:pPr>
        <w:pStyle w:val="af3"/>
      </w:pPr>
      <w:r w:rsidRPr="00AE0F4D">
        <w:t>Мы приближаем производную</w:t>
      </w:r>
    </w:p>
    <w:p w:rsidR="00D51787" w:rsidRPr="00AE0F4D" w:rsidRDefault="00D51787" w:rsidP="002B7DD2">
      <w:pPr>
        <w:pStyle w:val="af1"/>
      </w:pPr>
      <w:r w:rsidRPr="002B7DD2">
        <w:rPr>
          <w:position w:val="-26"/>
          <w:lang w:val="en-US"/>
        </w:rPr>
        <w:object w:dxaOrig="2740" w:dyaOrig="620">
          <v:shape id="_x0000_i1170" type="#_x0000_t75" style="width:136.2pt;height:31.2pt" o:ole="">
            <v:imagedata r:id="rId282" o:title=""/>
            <o:lock v:ext="edit" aspectratio="f"/>
          </v:shape>
          <o:OLEObject Type="Embed" ProgID="Equation.3" ShapeID="_x0000_i1170" DrawAspect="Content" ObjectID="_1549120794" r:id="rId283"/>
        </w:object>
      </w:r>
    </w:p>
    <w:p w:rsidR="00D51787" w:rsidRPr="002B7DD2" w:rsidRDefault="00D51787" w:rsidP="002B7DD2">
      <w:pPr>
        <w:pStyle w:val="af3"/>
        <w:jc w:val="center"/>
        <w:rPr>
          <w:color w:val="008000"/>
          <w:lang w:val="en-US"/>
        </w:rPr>
      </w:pPr>
      <w:r w:rsidRPr="002B7DD2">
        <w:rPr>
          <w:color w:val="008000"/>
          <w:lang w:val="en-US"/>
        </w:rPr>
        <w:t>|f’(x) - Σm=1,… M am σ’ (bm (x - hm ))|&lt; ε</w:t>
      </w:r>
    </w:p>
    <w:p w:rsidR="00D51787" w:rsidRPr="00AE0F4D" w:rsidRDefault="00D51787" w:rsidP="000A633E">
      <w:pPr>
        <w:pStyle w:val="af3"/>
      </w:pPr>
      <w:r w:rsidRPr="00AE0F4D">
        <w:t>Введем всплеск (вейвлет)</w:t>
      </w:r>
    </w:p>
    <w:p w:rsidR="00D51787" w:rsidRPr="00AE0F4D" w:rsidRDefault="00D51787" w:rsidP="002B7DD2">
      <w:pPr>
        <w:pStyle w:val="af1"/>
      </w:pPr>
      <w:r w:rsidRPr="002B7DD2">
        <w:rPr>
          <w:position w:val="-10"/>
          <w:lang w:val="en-US"/>
        </w:rPr>
        <w:object w:dxaOrig="2160" w:dyaOrig="300">
          <v:shape id="_x0000_i1171" type="#_x0000_t75" style="width:105pt;height:15pt" o:ole="">
            <v:imagedata r:id="rId284" o:title=""/>
            <o:lock v:ext="edit" aspectratio="f"/>
          </v:shape>
          <o:OLEObject Type="Embed" ProgID="Equation.3" ShapeID="_x0000_i1171" DrawAspect="Content" ObjectID="_1549120795" r:id="rId285"/>
        </w:object>
      </w:r>
    </w:p>
    <w:p w:rsidR="00D51787" w:rsidRPr="00AE0F4D" w:rsidRDefault="00D51787" w:rsidP="002B7DD2">
      <w:pPr>
        <w:pStyle w:val="af6"/>
      </w:pPr>
      <w:r w:rsidRPr="00AE0F4D">
        <w:t>тогда последнее неравенство, как следует из теории вейвлетов (она будет изложена ниже), может быть записано как</w:t>
      </w:r>
    </w:p>
    <w:p w:rsidR="00D51787" w:rsidRPr="00AE0F4D" w:rsidRDefault="00D51787" w:rsidP="002B7DD2">
      <w:pPr>
        <w:pStyle w:val="af1"/>
      </w:pPr>
      <w:r w:rsidRPr="002B7DD2">
        <w:rPr>
          <w:position w:val="-26"/>
          <w:lang w:val="en-US"/>
        </w:rPr>
        <w:object w:dxaOrig="2760" w:dyaOrig="620">
          <v:shape id="_x0000_i1172" type="#_x0000_t75" style="width:133.2pt;height:31.2pt" o:ole="">
            <v:imagedata r:id="rId286" o:title=""/>
            <o:lock v:ext="edit" aspectratio="f"/>
          </v:shape>
          <o:OLEObject Type="Embed" ProgID="Equation.3" ShapeID="_x0000_i1172" DrawAspect="Content" ObjectID="_1549120796" r:id="rId287"/>
        </w:object>
      </w:r>
    </w:p>
    <w:p w:rsidR="00D51787" w:rsidRPr="006842AF" w:rsidRDefault="00D51787" w:rsidP="002B7DD2">
      <w:pPr>
        <w:pStyle w:val="af3"/>
        <w:jc w:val="center"/>
        <w:rPr>
          <w:color w:val="008000"/>
        </w:rPr>
      </w:pPr>
      <w:r w:rsidRPr="002B7DD2">
        <w:rPr>
          <w:color w:val="008000"/>
          <w:lang w:val="en-US"/>
        </w:rPr>
        <w:t>f</w:t>
      </w:r>
      <w:r w:rsidRPr="006842AF">
        <w:rPr>
          <w:color w:val="008000"/>
        </w:rPr>
        <w:t>’(</w:t>
      </w:r>
      <w:r w:rsidRPr="002B7DD2">
        <w:rPr>
          <w:color w:val="008000"/>
          <w:lang w:val="en-US"/>
        </w:rPr>
        <w:t>x</w:t>
      </w:r>
      <w:r w:rsidRPr="006842AF">
        <w:rPr>
          <w:color w:val="008000"/>
        </w:rPr>
        <w:t xml:space="preserve">) - </w:t>
      </w:r>
      <w:r w:rsidRPr="002B7DD2">
        <w:rPr>
          <w:color w:val="008000"/>
          <w:lang w:val="en-US"/>
        </w:rPr>
        <w:t>Σm</w:t>
      </w:r>
      <w:r w:rsidRPr="006842AF">
        <w:rPr>
          <w:color w:val="008000"/>
        </w:rPr>
        <w:t>=1,… к с</w:t>
      </w:r>
      <w:r w:rsidRPr="002B7DD2">
        <w:rPr>
          <w:color w:val="008000"/>
          <w:lang w:val="en-US"/>
        </w:rPr>
        <w:t>m</w:t>
      </w:r>
      <w:r w:rsidRPr="006842AF">
        <w:rPr>
          <w:color w:val="008000"/>
        </w:rPr>
        <w:t xml:space="preserve"> </w:t>
      </w:r>
      <w:r w:rsidRPr="002B7DD2">
        <w:rPr>
          <w:color w:val="008000"/>
          <w:lang w:val="en-US"/>
        </w:rPr>
        <w:t>ψ</w:t>
      </w:r>
      <w:r w:rsidRPr="006842AF">
        <w:rPr>
          <w:color w:val="008000"/>
        </w:rPr>
        <w:t xml:space="preserve"> (</w:t>
      </w:r>
      <w:r w:rsidRPr="002B7DD2">
        <w:rPr>
          <w:color w:val="008000"/>
          <w:lang w:val="en-US"/>
        </w:rPr>
        <w:t>bm</w:t>
      </w:r>
      <w:r w:rsidRPr="006842AF">
        <w:rPr>
          <w:color w:val="008000"/>
        </w:rPr>
        <w:t xml:space="preserve"> (</w:t>
      </w:r>
      <w:r w:rsidRPr="002B7DD2">
        <w:rPr>
          <w:color w:val="008000"/>
          <w:lang w:val="en-US"/>
        </w:rPr>
        <w:t>x</w:t>
      </w:r>
      <w:r w:rsidRPr="006842AF">
        <w:rPr>
          <w:color w:val="008000"/>
        </w:rPr>
        <w:t xml:space="preserve"> - </w:t>
      </w:r>
      <w:r w:rsidRPr="002B7DD2">
        <w:rPr>
          <w:color w:val="008000"/>
          <w:lang w:val="en-US"/>
        </w:rPr>
        <w:t>hm</w:t>
      </w:r>
      <w:r w:rsidRPr="006842AF">
        <w:rPr>
          <w:color w:val="008000"/>
        </w:rPr>
        <w:t xml:space="preserve"> ))|&lt; </w:t>
      </w:r>
      <w:r w:rsidRPr="002B7DD2">
        <w:rPr>
          <w:color w:val="008000"/>
          <w:lang w:val="en-US"/>
        </w:rPr>
        <w:t>ε</w:t>
      </w:r>
    </w:p>
    <w:p w:rsidR="00D51787" w:rsidRPr="00AE0F4D" w:rsidRDefault="00D51787" w:rsidP="00F93988">
      <w:pPr>
        <w:pStyle w:val="af3"/>
      </w:pPr>
      <w:r w:rsidRPr="00AE0F4D">
        <w:rPr>
          <w:i/>
        </w:rPr>
        <w:t>Пункт</w:t>
      </w:r>
      <w:r w:rsidRPr="000A635B">
        <w:rPr>
          <w:rStyle w:val="af4"/>
        </w:rPr>
        <w:t> </w:t>
      </w:r>
      <w:r w:rsidRPr="00AE0F4D">
        <w:rPr>
          <w:i/>
          <w:lang w:val="en-US"/>
        </w:rPr>
        <w:t>B</w:t>
      </w:r>
      <w:r w:rsidRPr="00AE0F4D">
        <w:rPr>
          <w:i/>
        </w:rPr>
        <w:t xml:space="preserve">. </w:t>
      </w:r>
      <w:r w:rsidRPr="002B7DD2">
        <w:rPr>
          <w:position w:val="-6"/>
        </w:rPr>
        <w:object w:dxaOrig="460" w:dyaOrig="240">
          <v:shape id="_x0000_i1173" type="#_x0000_t75" style="width:23.4pt;height:12pt" o:ole="">
            <v:imagedata r:id="rId288" o:title=""/>
          </v:shape>
          <o:OLEObject Type="Embed" ProgID="Equation.3" ShapeID="_x0000_i1173" DrawAspect="Content" ObjectID="_1549120797" r:id="rId289"/>
        </w:object>
      </w:r>
      <w:r w:rsidRPr="000A635B">
        <w:rPr>
          <w:rStyle w:val="af4"/>
        </w:rPr>
        <w:t xml:space="preserve">, </w:t>
      </w:r>
      <w:r w:rsidRPr="002B7DD2">
        <w:rPr>
          <w:position w:val="-10"/>
        </w:rPr>
        <w:object w:dxaOrig="1620" w:dyaOrig="300">
          <v:shape id="_x0000_i1174" type="#_x0000_t75" style="width:80.4pt;height:15pt" o:ole="">
            <v:imagedata r:id="rId290" o:title=""/>
            <o:lock v:ext="edit" aspectratio="f"/>
          </v:shape>
          <o:OLEObject Type="Embed" ProgID="Equation.3" ShapeID="_x0000_i1174" DrawAspect="Content" ObjectID="_1549120798" r:id="rId291"/>
        </w:object>
      </w:r>
      <w:r w:rsidRPr="000A635B">
        <w:rPr>
          <w:rStyle w:val="af4"/>
        </w:rPr>
        <w:t xml:space="preserve">, </w:t>
      </w:r>
      <w:r w:rsidRPr="002B7DD2">
        <w:rPr>
          <w:position w:val="-10"/>
        </w:rPr>
        <w:object w:dxaOrig="1939" w:dyaOrig="300">
          <v:shape id="_x0000_i1175" type="#_x0000_t75" style="width:96pt;height:15pt" o:ole="">
            <v:imagedata r:id="rId292" o:title=""/>
            <o:lock v:ext="edit" aspectratio="f"/>
          </v:shape>
          <o:OLEObject Type="Embed" ProgID="Equation.3" ShapeID="_x0000_i1175" DrawAspect="Content" ObjectID="_1549120799" r:id="rId293"/>
        </w:object>
      </w:r>
      <w:r w:rsidRPr="00AE0F4D">
        <w:t xml:space="preserve">. </w:t>
      </w:r>
    </w:p>
    <w:p w:rsidR="00D51787" w:rsidRPr="00AE0F4D" w:rsidRDefault="00D51787" w:rsidP="00F93988">
      <w:pPr>
        <w:pStyle w:val="af3"/>
      </w:pPr>
      <w:r w:rsidRPr="00AE0F4D">
        <w:t>Из теории рядов Фурье следует, что любую функцию многих переменных</w:t>
      </w:r>
      <w:r w:rsidRPr="00AE0F4D">
        <w:rPr>
          <w:i/>
          <w:iCs/>
          <w:lang w:val="en-US"/>
        </w:rPr>
        <w:t> </w:t>
      </w:r>
      <w:r w:rsidRPr="002B7DD2">
        <w:rPr>
          <w:position w:val="-10"/>
        </w:rPr>
        <w:object w:dxaOrig="1939" w:dyaOrig="300">
          <v:shape id="_x0000_i1176" type="#_x0000_t75" style="width:96pt;height:15pt" o:ole="">
            <v:imagedata r:id="rId294" o:title=""/>
            <o:lock v:ext="edit" aspectratio="f"/>
          </v:shape>
          <o:OLEObject Type="Embed" ProgID="Equation.3" ShapeID="_x0000_i1176" DrawAspect="Content" ObjectID="_1549120800" r:id="rId295"/>
        </w:object>
      </w:r>
      <w:r w:rsidRPr="00AE0F4D">
        <w:t xml:space="preserve"> можно представить в виде суммы функций одного переменного, то есть</w:t>
      </w:r>
    </w:p>
    <w:p w:rsidR="00D51787" w:rsidRPr="00AE0F4D" w:rsidRDefault="00D51787" w:rsidP="002B7DD2">
      <w:pPr>
        <w:pStyle w:val="af1"/>
      </w:pPr>
      <w:r w:rsidRPr="002B7DD2">
        <w:rPr>
          <w:position w:val="-24"/>
          <w:lang w:val="en-US"/>
        </w:rPr>
        <w:object w:dxaOrig="1620" w:dyaOrig="580">
          <v:shape id="_x0000_i1177" type="#_x0000_t75" style="width:79.2pt;height:29.4pt" o:ole="">
            <v:imagedata r:id="rId296" o:title=""/>
            <o:lock v:ext="edit" aspectratio="f"/>
          </v:shape>
          <o:OLEObject Type="Embed" ProgID="Equation.3" ShapeID="_x0000_i1177" DrawAspect="Content" ObjectID="_1549120801" r:id="rId297"/>
        </w:object>
      </w:r>
      <w:r w:rsidRPr="00AE0F4D">
        <w:t>,</w:t>
      </w:r>
    </w:p>
    <w:p w:rsidR="00D51787" w:rsidRPr="00AE0F4D" w:rsidRDefault="00D51787" w:rsidP="002B7DD2">
      <w:pPr>
        <w:pStyle w:val="af6"/>
      </w:pPr>
      <w:r w:rsidRPr="00AE0F4D">
        <w:rPr>
          <w:bCs/>
        </w:rPr>
        <w:t xml:space="preserve">где </w:t>
      </w:r>
      <w:r w:rsidRPr="002B7DD2">
        <w:rPr>
          <w:position w:val="-10"/>
        </w:rPr>
        <w:object w:dxaOrig="2140" w:dyaOrig="300">
          <v:shape id="_x0000_i1178" type="#_x0000_t75" style="width:102.6pt;height:15pt" o:ole="">
            <v:imagedata r:id="rId298" o:title=""/>
            <o:lock v:ext="edit" aspectratio="f"/>
          </v:shape>
          <o:OLEObject Type="Embed" ProgID="Equation.3" ShapeID="_x0000_i1178" DrawAspect="Content" ObjectID="_1549120802" r:id="rId299"/>
        </w:object>
      </w:r>
      <w:r w:rsidRPr="00AE0F4D">
        <w:t>.</w:t>
      </w:r>
    </w:p>
    <w:p w:rsidR="00D51787" w:rsidRPr="00AE0F4D" w:rsidRDefault="00D51787" w:rsidP="000A633E">
      <w:pPr>
        <w:pStyle w:val="af3"/>
      </w:pPr>
      <w:r>
        <w:t>Заметим, что у</w:t>
      </w:r>
      <w:r w:rsidRPr="00AE0F4D">
        <w:t>величение числа нейронов может подавить шум с сохранением той же точности аппроксимации:</w:t>
      </w:r>
    </w:p>
    <w:p w:rsidR="00D51787" w:rsidRPr="000A633E" w:rsidRDefault="00D51787" w:rsidP="002B7DD2">
      <w:pPr>
        <w:pStyle w:val="af1"/>
      </w:pPr>
      <w:r w:rsidRPr="002B7DD2">
        <w:rPr>
          <w:position w:val="-12"/>
        </w:rPr>
        <w:object w:dxaOrig="3780" w:dyaOrig="340">
          <v:shape id="_x0000_i1179" type="#_x0000_t75" style="width:189pt;height:17.4pt" o:ole="">
            <v:imagedata r:id="rId300" o:title=""/>
          </v:shape>
          <o:OLEObject Type="Embed" ProgID="Equation.3" ShapeID="_x0000_i1179" DrawAspect="Content" ObjectID="_1549120803" r:id="rId301"/>
        </w:object>
      </w:r>
      <w:r w:rsidRPr="00AE0F4D">
        <w:t>.</w:t>
      </w:r>
    </w:p>
    <w:p w:rsidR="00D51787" w:rsidRPr="006842AF" w:rsidRDefault="00D51787" w:rsidP="002B7DD2">
      <w:pPr>
        <w:pStyle w:val="af3"/>
        <w:jc w:val="center"/>
        <w:rPr>
          <w:color w:val="008000"/>
        </w:rPr>
      </w:pPr>
      <w:r w:rsidRPr="002B7DD2">
        <w:rPr>
          <w:color w:val="008000"/>
          <w:lang w:val="en-US"/>
        </w:rPr>
        <w:lastRenderedPageBreak/>
        <w:t>σ</w:t>
      </w:r>
      <w:r w:rsidRPr="006842AF">
        <w:rPr>
          <w:color w:val="008000"/>
        </w:rPr>
        <w:t>(</w:t>
      </w:r>
      <w:r w:rsidRPr="002B7DD2">
        <w:rPr>
          <w:color w:val="008000"/>
          <w:lang w:val="en-US"/>
        </w:rPr>
        <w:t>bm</w:t>
      </w:r>
      <w:r w:rsidRPr="006842AF">
        <w:rPr>
          <w:color w:val="008000"/>
        </w:rPr>
        <w:t xml:space="preserve"> (</w:t>
      </w:r>
      <w:r w:rsidRPr="002B7DD2">
        <w:rPr>
          <w:color w:val="008000"/>
          <w:lang w:val="en-US"/>
        </w:rPr>
        <w:t>x</w:t>
      </w:r>
      <w:r w:rsidRPr="006842AF">
        <w:rPr>
          <w:color w:val="008000"/>
        </w:rPr>
        <w:t xml:space="preserve"> - </w:t>
      </w:r>
      <w:r w:rsidRPr="002B7DD2">
        <w:rPr>
          <w:color w:val="008000"/>
          <w:lang w:val="en-US"/>
        </w:rPr>
        <w:t>hm</w:t>
      </w:r>
      <w:r w:rsidRPr="006842AF">
        <w:rPr>
          <w:color w:val="008000"/>
        </w:rPr>
        <w:t xml:space="preserve"> )) =0.5 [</w:t>
      </w:r>
      <w:r w:rsidRPr="002B7DD2">
        <w:rPr>
          <w:color w:val="008000"/>
          <w:lang w:val="en-US"/>
        </w:rPr>
        <w:t>σ</w:t>
      </w:r>
      <w:r w:rsidRPr="006842AF">
        <w:rPr>
          <w:color w:val="008000"/>
        </w:rPr>
        <w:t>(</w:t>
      </w:r>
      <w:r w:rsidRPr="002B7DD2">
        <w:rPr>
          <w:color w:val="008000"/>
          <w:lang w:val="en-US"/>
        </w:rPr>
        <w:t>bm</w:t>
      </w:r>
      <w:r w:rsidRPr="006842AF">
        <w:rPr>
          <w:color w:val="008000"/>
        </w:rPr>
        <w:t xml:space="preserve"> (</w:t>
      </w:r>
      <w:r w:rsidRPr="002B7DD2">
        <w:rPr>
          <w:color w:val="008000"/>
          <w:lang w:val="en-US"/>
        </w:rPr>
        <w:t>x</w:t>
      </w:r>
      <w:r w:rsidRPr="006842AF">
        <w:rPr>
          <w:color w:val="008000"/>
        </w:rPr>
        <w:t xml:space="preserve"> - </w:t>
      </w:r>
      <w:r w:rsidRPr="002B7DD2">
        <w:rPr>
          <w:color w:val="008000"/>
          <w:lang w:val="en-US"/>
        </w:rPr>
        <w:t>hm</w:t>
      </w:r>
      <w:r w:rsidRPr="006842AF">
        <w:rPr>
          <w:color w:val="008000"/>
        </w:rPr>
        <w:t xml:space="preserve"> )) + </w:t>
      </w:r>
      <w:r w:rsidRPr="002B7DD2">
        <w:rPr>
          <w:color w:val="008000"/>
          <w:lang w:val="en-US"/>
        </w:rPr>
        <w:t>σ</w:t>
      </w:r>
      <w:r w:rsidRPr="006842AF">
        <w:rPr>
          <w:color w:val="008000"/>
        </w:rPr>
        <w:t>(</w:t>
      </w:r>
      <w:r w:rsidRPr="002B7DD2">
        <w:rPr>
          <w:color w:val="008000"/>
          <w:lang w:val="en-US"/>
        </w:rPr>
        <w:t>bm</w:t>
      </w:r>
      <w:r w:rsidRPr="006842AF">
        <w:rPr>
          <w:color w:val="008000"/>
        </w:rPr>
        <w:t xml:space="preserve"> (</w:t>
      </w:r>
      <w:r w:rsidRPr="002B7DD2">
        <w:rPr>
          <w:color w:val="008000"/>
          <w:lang w:val="en-US"/>
        </w:rPr>
        <w:t>x</w:t>
      </w:r>
      <w:r w:rsidRPr="006842AF">
        <w:rPr>
          <w:color w:val="008000"/>
        </w:rPr>
        <w:t xml:space="preserve"> - </w:t>
      </w:r>
      <w:r w:rsidRPr="002B7DD2">
        <w:rPr>
          <w:color w:val="008000"/>
          <w:lang w:val="en-US"/>
        </w:rPr>
        <w:t>hm</w:t>
      </w:r>
      <w:r w:rsidRPr="006842AF">
        <w:rPr>
          <w:color w:val="008000"/>
        </w:rPr>
        <w:t xml:space="preserve"> )) ]</w:t>
      </w:r>
    </w:p>
    <w:p w:rsidR="00D51787" w:rsidRPr="00AE0F4D" w:rsidRDefault="00D51787" w:rsidP="00AE0F4D">
      <w:pPr>
        <w:pStyle w:val="af3"/>
      </w:pPr>
      <w:r w:rsidRPr="002B7DD2">
        <w:rPr>
          <w:i/>
        </w:rPr>
        <w:t>Замечание</w:t>
      </w:r>
      <w:r w:rsidRPr="00AE0F4D">
        <w:t>.</w:t>
      </w:r>
    </w:p>
    <w:p w:rsidR="00D51787" w:rsidRPr="00AE0F4D" w:rsidRDefault="00D51787" w:rsidP="000A633E">
      <w:pPr>
        <w:pStyle w:val="af3"/>
      </w:pPr>
      <w:r w:rsidRPr="00AE0F4D">
        <w:t>В доказательстве теоремы одну функция векторного аргумента со скалярными значениями приближалась с помощью двухслойного (входной слой и скрытый слой) персептрона и одним выходом. Векторно-значную функцию можно аппроксимировать с помощью нескольких параллельных персептронов или даже при помощи одного персептрона (соединив параллельные вместе).</w:t>
      </w:r>
    </w:p>
    <w:p w:rsidR="00D51787" w:rsidRPr="00AE0F4D" w:rsidRDefault="00D51787" w:rsidP="00AE0F4D">
      <w:pPr>
        <w:pStyle w:val="af3"/>
      </w:pPr>
      <w:r w:rsidRPr="00AE0F4D">
        <w:rPr>
          <w:i/>
        </w:rPr>
        <w:t>Обучение многослойного персептрона</w:t>
      </w:r>
      <w:r w:rsidRPr="00AE0F4D">
        <w:t xml:space="preserve"> происходит по алгоритму градиентного спуска</w:t>
      </w:r>
      <w:r>
        <w:t>,</w:t>
      </w:r>
      <w:r w:rsidRPr="00AE0F4D">
        <w:t xml:space="preserve"> аналогичному однослойному. Один из знаменитых вариантов этого алгоритма получил название </w:t>
      </w:r>
      <w:r w:rsidRPr="00AE0F4D">
        <w:rPr>
          <w:i/>
        </w:rPr>
        <w:t>метод обратного распространения ошибки</w:t>
      </w:r>
      <w:r w:rsidRPr="00AE0F4D">
        <w:t> (error back propagation).</w:t>
      </w:r>
    </w:p>
    <w:p w:rsidR="00D51787" w:rsidRPr="00AE0F4D" w:rsidRDefault="00D51787" w:rsidP="000A633E">
      <w:pPr>
        <w:pStyle w:val="2"/>
      </w:pPr>
      <w:r w:rsidRPr="00AE0F4D">
        <w:t xml:space="preserve">Построение нейронной сети для операции </w:t>
      </w:r>
      <w:r w:rsidRPr="00AE0F4D">
        <w:rPr>
          <w:lang w:val="en-US"/>
        </w:rPr>
        <w:t>XOR</w:t>
      </w:r>
      <w:r w:rsidRPr="00AE0F4D">
        <w:t xml:space="preserve"> в пакете Matlab</w:t>
      </w:r>
    </w:p>
    <w:p w:rsidR="00D51787" w:rsidRPr="00AE0F4D" w:rsidRDefault="00D51787" w:rsidP="00924D34">
      <w:pPr>
        <w:pStyle w:val="af3"/>
      </w:pPr>
      <w:r w:rsidRPr="000A635B">
        <w:rPr>
          <w:color w:val="000000"/>
        </w:rPr>
        <w:t xml:space="preserve">Рассмотрим пример </w:t>
      </w:r>
      <w:r w:rsidRPr="00AE0F4D">
        <w:rPr>
          <w:color w:val="000000"/>
        </w:rPr>
        <w:t>многослойного персептрона</w:t>
      </w:r>
      <w:r w:rsidRPr="000A635B">
        <w:rPr>
          <w:color w:val="000000"/>
        </w:rPr>
        <w:t>. Выше мы</w:t>
      </w:r>
      <w:r w:rsidRPr="00AE0F4D">
        <w:t xml:space="preserve"> отмечали, что логическая функция </w:t>
      </w:r>
      <w:r w:rsidRPr="00AE0F4D">
        <w:rPr>
          <w:i/>
          <w:lang w:val="en-US"/>
        </w:rPr>
        <w:t>XOR</w:t>
      </w:r>
      <w:r w:rsidRPr="00AE0F4D">
        <w:t xml:space="preserve"> нереализуема однослойным персептроном. Сейчас мы увидим, что она реализуема многослойным персептроном, причем, в тайном слое достаточно всего двух нейронов.</w:t>
      </w:r>
    </w:p>
    <w:p w:rsidR="00D51787" w:rsidRPr="00AE0F4D" w:rsidRDefault="00D51787" w:rsidP="000A633E">
      <w:pPr>
        <w:pStyle w:val="af3"/>
      </w:pPr>
    </w:p>
    <w:p w:rsidR="00D51787" w:rsidRPr="0057627A" w:rsidRDefault="00D51787" w:rsidP="002B7DD2">
      <w:pPr>
        <w:pStyle w:val="af7"/>
      </w:pPr>
      <w:r w:rsidRPr="0057627A">
        <w:t>% аппроксимация XOR при помощи многослойного персептрона</w:t>
      </w:r>
    </w:p>
    <w:p w:rsidR="00D51787" w:rsidRPr="0057627A" w:rsidRDefault="00D51787" w:rsidP="002B7DD2">
      <w:pPr>
        <w:pStyle w:val="af7"/>
      </w:pPr>
      <w:r w:rsidRPr="0057627A">
        <w:t>% (P,T) задают таблицу истинности</w:t>
      </w:r>
    </w:p>
    <w:p w:rsidR="00D51787" w:rsidRPr="0057627A" w:rsidRDefault="00D51787" w:rsidP="002B7DD2">
      <w:pPr>
        <w:pStyle w:val="af7"/>
      </w:pPr>
      <w:r w:rsidRPr="0057627A">
        <w:t>P = [ 0 1 0 1; 0 0 1 1 ]; % вектор входов</w:t>
      </w:r>
    </w:p>
    <w:p w:rsidR="00D51787" w:rsidRPr="0057627A" w:rsidRDefault="00D51787" w:rsidP="002B7DD2">
      <w:pPr>
        <w:pStyle w:val="af7"/>
      </w:pPr>
      <w:r w:rsidRPr="0057627A">
        <w:t>T = [ 0 1 1 0 ]; % вектор выходов = целевой вектор</w:t>
      </w:r>
    </w:p>
    <w:p w:rsidR="00D51787" w:rsidRPr="0057627A" w:rsidRDefault="00D51787" w:rsidP="002B7DD2">
      <w:pPr>
        <w:pStyle w:val="af7"/>
      </w:pPr>
    </w:p>
    <w:p w:rsidR="00D51787" w:rsidRPr="0057627A" w:rsidRDefault="00D51787" w:rsidP="002B7DD2">
      <w:pPr>
        <w:pStyle w:val="af7"/>
      </w:pPr>
      <w:r w:rsidRPr="0057627A">
        <w:t>% встроенная функция построения сети с помощью персептрона</w:t>
      </w:r>
    </w:p>
    <w:p w:rsidR="00D51787" w:rsidRPr="0057627A" w:rsidRDefault="00D51787" w:rsidP="002B7DD2">
      <w:pPr>
        <w:pStyle w:val="af7"/>
        <w:rPr>
          <w:lang w:val="en-US"/>
        </w:rPr>
      </w:pPr>
      <w:r w:rsidRPr="0057627A">
        <w:rPr>
          <w:lang w:val="en-US"/>
        </w:rPr>
        <w:t>net = newff(minmax(P),[2,1], {'tansig', 'purelin'}, 'traingd');</w:t>
      </w:r>
    </w:p>
    <w:p w:rsidR="00D51787" w:rsidRPr="0057627A" w:rsidRDefault="00D51787" w:rsidP="002B7DD2">
      <w:pPr>
        <w:pStyle w:val="af7"/>
      </w:pPr>
      <w:r w:rsidRPr="0057627A">
        <w:t>% определим максимальное число итераций для обучения сети</w:t>
      </w:r>
    </w:p>
    <w:p w:rsidR="00D51787" w:rsidRPr="0057627A" w:rsidRDefault="00D51787" w:rsidP="002B7DD2">
      <w:pPr>
        <w:pStyle w:val="af7"/>
      </w:pPr>
      <w:r w:rsidRPr="0057627A">
        <w:t>net.trainParam.epochs = 10000;</w:t>
      </w:r>
    </w:p>
    <w:p w:rsidR="00D51787" w:rsidRPr="0057627A" w:rsidRDefault="00D51787" w:rsidP="002B7DD2">
      <w:pPr>
        <w:pStyle w:val="af7"/>
      </w:pPr>
      <w:r w:rsidRPr="0057627A">
        <w:t>net.trainParam.lr = 0.05; % скорость обучения</w:t>
      </w:r>
    </w:p>
    <w:p w:rsidR="00D51787" w:rsidRPr="0057627A" w:rsidRDefault="00D51787" w:rsidP="002B7DD2">
      <w:pPr>
        <w:pStyle w:val="af7"/>
      </w:pPr>
      <w:r w:rsidRPr="0057627A">
        <w:t xml:space="preserve">% точность обучения сети </w:t>
      </w:r>
    </w:p>
    <w:p w:rsidR="00D51787" w:rsidRPr="0057627A" w:rsidRDefault="00D51787" w:rsidP="002B7DD2">
      <w:pPr>
        <w:pStyle w:val="af7"/>
      </w:pPr>
      <w:r w:rsidRPr="0057627A">
        <w:t>% (как только она достигнута, обучение будет закончено)</w:t>
      </w:r>
    </w:p>
    <w:p w:rsidR="00D51787" w:rsidRPr="0057627A" w:rsidRDefault="00D51787" w:rsidP="002B7DD2">
      <w:pPr>
        <w:pStyle w:val="af7"/>
      </w:pPr>
      <w:r w:rsidRPr="0057627A">
        <w:lastRenderedPageBreak/>
        <w:t>net.trainParam.goal = 1e-5;</w:t>
      </w:r>
    </w:p>
    <w:p w:rsidR="00D51787" w:rsidRPr="0057627A" w:rsidRDefault="00D51787" w:rsidP="002B7DD2">
      <w:pPr>
        <w:pStyle w:val="af7"/>
      </w:pPr>
      <w:r w:rsidRPr="0057627A">
        <w:t>% функция обучения сети; при этом происходит коррекция весов</w:t>
      </w:r>
    </w:p>
    <w:p w:rsidR="00D51787" w:rsidRPr="0057627A" w:rsidRDefault="00D51787" w:rsidP="002B7DD2">
      <w:pPr>
        <w:pStyle w:val="af7"/>
        <w:rPr>
          <w:lang w:val="en-US"/>
        </w:rPr>
      </w:pPr>
      <w:r w:rsidRPr="0057627A">
        <w:rPr>
          <w:lang w:val="en-US"/>
        </w:rPr>
        <w:t>net = train (net,P,T)</w:t>
      </w:r>
    </w:p>
    <w:p w:rsidR="00D51787" w:rsidRPr="0057627A" w:rsidRDefault="00D51787" w:rsidP="002B7DD2">
      <w:pPr>
        <w:pStyle w:val="af7"/>
      </w:pPr>
      <w:r w:rsidRPr="0057627A">
        <w:t>% вычисление значений аппроксимирующей функции в точках P</w:t>
      </w:r>
    </w:p>
    <w:p w:rsidR="00D51787" w:rsidRPr="0057627A" w:rsidRDefault="00D51787" w:rsidP="002B7DD2">
      <w:pPr>
        <w:pStyle w:val="af7"/>
      </w:pPr>
      <w:r w:rsidRPr="0057627A">
        <w:rPr>
          <w:lang w:val="en-US"/>
        </w:rPr>
        <w:t>y</w:t>
      </w:r>
      <w:r w:rsidRPr="0057627A">
        <w:t xml:space="preserve"> = </w:t>
      </w:r>
      <w:r w:rsidRPr="0057627A">
        <w:rPr>
          <w:lang w:val="en-US"/>
        </w:rPr>
        <w:t>sim</w:t>
      </w:r>
      <w:r w:rsidRPr="0057627A">
        <w:t>(</w:t>
      </w:r>
      <w:r w:rsidRPr="0057627A">
        <w:rPr>
          <w:lang w:val="en-US"/>
        </w:rPr>
        <w:t>net</w:t>
      </w:r>
      <w:r w:rsidRPr="0057627A">
        <w:t xml:space="preserve">, </w:t>
      </w:r>
      <w:r w:rsidRPr="0057627A">
        <w:rPr>
          <w:lang w:val="en-US"/>
        </w:rPr>
        <w:t>P</w:t>
      </w:r>
      <w:r w:rsidRPr="0057627A">
        <w:t>) % симуляция</w:t>
      </w:r>
    </w:p>
    <w:p w:rsidR="00D51787" w:rsidRPr="0057627A" w:rsidRDefault="00D51787" w:rsidP="002B7DD2">
      <w:pPr>
        <w:pStyle w:val="af7"/>
      </w:pPr>
      <w:r w:rsidRPr="0057627A">
        <w:t>% синаптические веса входного слоя —</w:t>
      </w:r>
    </w:p>
    <w:p w:rsidR="00D51787" w:rsidRPr="0057627A" w:rsidRDefault="00D51787" w:rsidP="002B7DD2">
      <w:pPr>
        <w:pStyle w:val="af7"/>
      </w:pPr>
      <w:r w:rsidRPr="0057627A">
        <w:t xml:space="preserve">% коэффициенты </w:t>
      </w:r>
      <w:r w:rsidRPr="0057627A">
        <w:rPr>
          <w:lang w:val="en-US"/>
        </w:rPr>
        <w:t>V</w:t>
      </w:r>
      <w:r w:rsidRPr="0057627A">
        <w:t>_i</w:t>
      </w:r>
      <w:r w:rsidRPr="0057627A">
        <w:rPr>
          <w:lang w:val="en-US"/>
        </w:rPr>
        <w:t>k</w:t>
      </w:r>
      <w:r w:rsidRPr="0057627A">
        <w:t xml:space="preserve"> после обучения сети</w:t>
      </w:r>
    </w:p>
    <w:p w:rsidR="00D51787" w:rsidRPr="0057627A" w:rsidRDefault="00D51787" w:rsidP="002B7DD2">
      <w:pPr>
        <w:pStyle w:val="af7"/>
        <w:rPr>
          <w:lang w:val="en-US"/>
        </w:rPr>
      </w:pPr>
      <w:r w:rsidRPr="0057627A">
        <w:rPr>
          <w:lang w:val="en-US"/>
        </w:rPr>
        <w:t>A_IW = net.IW;</w:t>
      </w:r>
    </w:p>
    <w:p w:rsidR="00D51787" w:rsidRPr="0057627A" w:rsidRDefault="00D51787" w:rsidP="002B7DD2">
      <w:pPr>
        <w:pStyle w:val="af7"/>
        <w:rPr>
          <w:lang w:val="en-US"/>
        </w:rPr>
      </w:pPr>
      <w:r w:rsidRPr="0057627A">
        <w:rPr>
          <w:lang w:val="en-US"/>
        </w:rPr>
        <w:t>celldisp(A_IW)</w:t>
      </w:r>
    </w:p>
    <w:p w:rsidR="00D51787" w:rsidRPr="0057627A" w:rsidRDefault="00D51787" w:rsidP="002B7DD2">
      <w:pPr>
        <w:pStyle w:val="af7"/>
      </w:pPr>
      <w:r w:rsidRPr="0057627A">
        <w:t>% синаптические веса скрытых уровней —</w:t>
      </w:r>
    </w:p>
    <w:p w:rsidR="00D51787" w:rsidRPr="0057627A" w:rsidRDefault="00D51787" w:rsidP="0057627A">
      <w:pPr>
        <w:pStyle w:val="af7"/>
      </w:pPr>
      <w:r w:rsidRPr="0057627A">
        <w:t>% коэффициенты w_i после обучения сети</w:t>
      </w:r>
    </w:p>
    <w:p w:rsidR="00D51787" w:rsidRPr="0057627A" w:rsidRDefault="00D51787" w:rsidP="0057627A">
      <w:pPr>
        <w:pStyle w:val="af7"/>
        <w:rPr>
          <w:lang w:val="en-US"/>
        </w:rPr>
      </w:pPr>
      <w:r w:rsidRPr="0057627A">
        <w:rPr>
          <w:lang w:val="en-US"/>
        </w:rPr>
        <w:t>A_LW = net.LW;</w:t>
      </w:r>
    </w:p>
    <w:p w:rsidR="00D51787" w:rsidRPr="0057627A" w:rsidRDefault="00D51787" w:rsidP="0057627A">
      <w:pPr>
        <w:pStyle w:val="af7"/>
        <w:rPr>
          <w:lang w:val="en-US"/>
        </w:rPr>
      </w:pPr>
      <w:r w:rsidRPr="0057627A">
        <w:rPr>
          <w:lang w:val="en-US"/>
        </w:rPr>
        <w:t>celldisp(A_LW)</w:t>
      </w:r>
    </w:p>
    <w:p w:rsidR="00D51787" w:rsidRPr="0057627A" w:rsidRDefault="00D51787" w:rsidP="0057627A">
      <w:pPr>
        <w:pStyle w:val="af7"/>
      </w:pPr>
      <w:r w:rsidRPr="0057627A">
        <w:t>% коэффициенты сдвига после обучения сети</w:t>
      </w:r>
    </w:p>
    <w:p w:rsidR="00D51787" w:rsidRPr="006842AF" w:rsidRDefault="00D51787" w:rsidP="0057627A">
      <w:pPr>
        <w:pStyle w:val="af7"/>
      </w:pPr>
      <w:r w:rsidRPr="0057627A">
        <w:rPr>
          <w:lang w:val="en-US"/>
        </w:rPr>
        <w:t>b</w:t>
      </w:r>
      <w:r w:rsidRPr="006842AF">
        <w:t xml:space="preserve"> = </w:t>
      </w:r>
      <w:r w:rsidRPr="0057627A">
        <w:rPr>
          <w:lang w:val="en-US"/>
        </w:rPr>
        <w:t>net</w:t>
      </w:r>
      <w:r w:rsidRPr="006842AF">
        <w:t>.</w:t>
      </w:r>
      <w:r w:rsidRPr="0057627A">
        <w:rPr>
          <w:lang w:val="en-US"/>
        </w:rPr>
        <w:t>b</w:t>
      </w:r>
      <w:r w:rsidRPr="006842AF">
        <w:t>;</w:t>
      </w:r>
    </w:p>
    <w:p w:rsidR="00D51787" w:rsidRPr="006842AF" w:rsidRDefault="00D51787" w:rsidP="0057627A">
      <w:pPr>
        <w:pStyle w:val="af7"/>
      </w:pPr>
      <w:r w:rsidRPr="0057627A">
        <w:rPr>
          <w:lang w:val="en-US"/>
        </w:rPr>
        <w:t>celldisp</w:t>
      </w:r>
      <w:r w:rsidRPr="006842AF">
        <w:t>(</w:t>
      </w:r>
      <w:r w:rsidRPr="0057627A">
        <w:rPr>
          <w:lang w:val="en-US"/>
        </w:rPr>
        <w:t>b</w:t>
      </w:r>
      <w:r w:rsidRPr="006842AF">
        <w:t>)</w:t>
      </w:r>
    </w:p>
    <w:p w:rsidR="00D51787" w:rsidRDefault="00D51787" w:rsidP="00F93988">
      <w:pPr>
        <w:pStyle w:val="af3"/>
      </w:pPr>
      <w:r w:rsidRPr="000A635B">
        <w:t xml:space="preserve">В процессе работы скрипта Matlab отображает текущую информацию о модели и параметрах обучения в специальном окне </w:t>
      </w:r>
      <w:r w:rsidRPr="000A635B">
        <w:rPr>
          <w:i/>
        </w:rPr>
        <w:t>Neural Network Training</w:t>
      </w:r>
      <w:r w:rsidRPr="000A635B">
        <w:t> (рис. 13). В частности, в этом окне показана структура нейронной сети — число входных нейронов, число слоев персептрона и моделей</w:t>
      </w:r>
      <w:r w:rsidRPr="000A635B">
        <w:rPr>
          <w:rStyle w:val="af4"/>
        </w:rPr>
        <w:t xml:space="preserve"> </w:t>
      </w:r>
      <w:r w:rsidRPr="000A635B">
        <w:t>слоев, число выходных нейронов (Neural Network</w:t>
      </w:r>
      <w:r w:rsidRPr="00AE0F4D">
        <w:t xml:space="preserve">), число итераций при обучении сети (в нашем случае — </w:t>
      </w:r>
      <w:r w:rsidRPr="002B7DD2">
        <w:rPr>
          <w:i/>
        </w:rPr>
        <w:t>667</w:t>
      </w:r>
      <w:r w:rsidRPr="00AE0F4D">
        <w:t>), время обучения сети.</w:t>
      </w:r>
    </w:p>
    <w:p w:rsidR="00D51787" w:rsidRPr="00AE0F4D" w:rsidRDefault="00D51787" w:rsidP="00F93988">
      <w:pPr>
        <w:pStyle w:val="af3"/>
      </w:pPr>
    </w:p>
    <w:p w:rsidR="00D51787" w:rsidRPr="00AE0F4D" w:rsidRDefault="0026605A" w:rsidP="001B5B08">
      <w:pPr>
        <w:pStyle w:val="af2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Рисунок 15" o:spid="_x0000_i1180" type="#_x0000_t75" style="width:224.4pt;height:316.8pt;visibility:visible">
            <v:imagedata r:id="rId302" o:title=""/>
          </v:shape>
        </w:pict>
      </w:r>
    </w:p>
    <w:p w:rsidR="00D51787" w:rsidRPr="00AE0F4D" w:rsidRDefault="00D51787" w:rsidP="001B5B08">
      <w:pPr>
        <w:pStyle w:val="ae"/>
        <w:rPr>
          <w:rFonts w:ascii="Arial" w:hAnsi="Arial" w:cs="Arial"/>
        </w:rPr>
      </w:pPr>
      <w:r w:rsidRPr="00AE0F4D"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AE0F4D">
        <w:t>.</w:t>
      </w:r>
    </w:p>
    <w:p w:rsidR="00D51787" w:rsidRPr="00AE0F4D" w:rsidRDefault="00D51787" w:rsidP="009F3910">
      <w:pPr>
        <w:pStyle w:val="af3"/>
      </w:pPr>
      <w:r w:rsidRPr="00AE0F4D">
        <w:t>В окне команд будет выведена информация по результатам симуляции</w:t>
      </w:r>
      <w:r w:rsidRPr="00AE0F4D">
        <w:rPr>
          <w:lang w:val="en-US"/>
        </w:rPr>
        <w:t> </w:t>
      </w:r>
      <w:r w:rsidRPr="00AE0F4D">
        <w:t>(вектор</w:t>
      </w:r>
      <w:r>
        <w:t> </w:t>
      </w:r>
      <w:r w:rsidRPr="009F3910">
        <w:rPr>
          <w:i/>
          <w:lang w:val="en-US"/>
        </w:rPr>
        <w:t>y</w:t>
      </w:r>
      <w:r w:rsidRPr="00AE0F4D">
        <w:t>) и значения весовых коэффициентов</w:t>
      </w:r>
      <w:r>
        <w:t xml:space="preserve"> для нейронов входного слоя</w:t>
      </w:r>
      <w:r w:rsidRPr="00AE0F4D">
        <w:rPr>
          <w:lang w:val="en-US"/>
        </w:rPr>
        <w:t> </w:t>
      </w:r>
      <w:r w:rsidRPr="00AE0F4D">
        <w:t>(</w:t>
      </w:r>
      <w:r w:rsidRPr="009F3910">
        <w:rPr>
          <w:i/>
        </w:rPr>
        <w:t>A_IW{1}</w:t>
      </w:r>
      <w:r>
        <w:t xml:space="preserve">) и нейронов </w:t>
      </w:r>
      <w:r w:rsidRPr="00AE0F4D">
        <w:t>скрыто</w:t>
      </w:r>
      <w:r>
        <w:t>го слоя (</w:t>
      </w:r>
      <w:r w:rsidRPr="009F3910">
        <w:rPr>
          <w:i/>
        </w:rPr>
        <w:t>A_LW{2,1})</w:t>
      </w:r>
      <w:r w:rsidRPr="00AE0F4D">
        <w:t xml:space="preserve"> и коэффициент</w:t>
      </w:r>
      <w:r>
        <w:t>ов</w:t>
      </w:r>
      <w:r w:rsidRPr="00AE0F4D">
        <w:t xml:space="preserve"> сдвига</w:t>
      </w:r>
      <w:r>
        <w:t xml:space="preserve"> </w:t>
      </w:r>
      <w:r w:rsidRPr="00AE0F4D">
        <w:t xml:space="preserve">в </w:t>
      </w:r>
      <w:r>
        <w:t>этих</w:t>
      </w:r>
      <w:r w:rsidRPr="00AE0F4D">
        <w:t xml:space="preserve"> слоях</w:t>
      </w:r>
      <w:r>
        <w:t> (</w:t>
      </w:r>
      <w:r w:rsidRPr="009F3910">
        <w:rPr>
          <w:i/>
          <w:lang w:val="en-US"/>
        </w:rPr>
        <w:t>b</w:t>
      </w:r>
      <w:r w:rsidRPr="009F3910">
        <w:rPr>
          <w:i/>
        </w:rPr>
        <w:t xml:space="preserve">{1}, </w:t>
      </w:r>
      <w:r>
        <w:rPr>
          <w:i/>
          <w:lang w:val="en-US"/>
        </w:rPr>
        <w:t>b</w:t>
      </w:r>
      <w:r w:rsidRPr="009F3910">
        <w:rPr>
          <w:i/>
        </w:rPr>
        <w:t>{2}</w:t>
      </w:r>
      <w:r>
        <w:t>)</w:t>
      </w:r>
      <w:r w:rsidRPr="00AE0F4D">
        <w:t>:</w:t>
      </w:r>
    </w:p>
    <w:p w:rsidR="00D51787" w:rsidRPr="006842AF" w:rsidRDefault="00D51787" w:rsidP="0057627A">
      <w:pPr>
        <w:pStyle w:val="Matlab"/>
        <w:rPr>
          <w:lang w:val="en-US"/>
        </w:rPr>
      </w:pPr>
      <w:r w:rsidRPr="006842AF">
        <w:rPr>
          <w:lang w:val="en-US"/>
        </w:rPr>
        <w:t>y =</w:t>
      </w:r>
    </w:p>
    <w:p w:rsidR="00D51787" w:rsidRPr="006842AF" w:rsidRDefault="00D51787" w:rsidP="0057627A">
      <w:pPr>
        <w:pStyle w:val="Matlab"/>
        <w:rPr>
          <w:lang w:val="en-US"/>
        </w:rPr>
      </w:pPr>
      <w:r w:rsidRPr="006842AF">
        <w:rPr>
          <w:lang w:val="en-US"/>
        </w:rPr>
        <w:t>-0.0008 1.0038 0.9953 0.0018</w:t>
      </w:r>
    </w:p>
    <w:p w:rsidR="00D51787" w:rsidRPr="006842AF" w:rsidRDefault="00D51787" w:rsidP="0057627A">
      <w:pPr>
        <w:pStyle w:val="Matlab"/>
        <w:rPr>
          <w:lang w:val="en-US"/>
        </w:rPr>
      </w:pPr>
      <w:r w:rsidRPr="006842AF">
        <w:rPr>
          <w:lang w:val="en-US"/>
        </w:rPr>
        <w:t>A_IW{1} =</w:t>
      </w:r>
    </w:p>
    <w:p w:rsidR="00D51787" w:rsidRPr="006842AF" w:rsidRDefault="00D51787" w:rsidP="0057627A">
      <w:pPr>
        <w:pStyle w:val="Matlab"/>
        <w:rPr>
          <w:lang w:val="en-US"/>
        </w:rPr>
      </w:pPr>
      <w:r w:rsidRPr="006842AF">
        <w:rPr>
          <w:lang w:val="en-US"/>
        </w:rPr>
        <w:t>-1.1765 -3.6643</w:t>
      </w:r>
    </w:p>
    <w:p w:rsidR="00D51787" w:rsidRPr="006842AF" w:rsidRDefault="00D51787" w:rsidP="0057627A">
      <w:pPr>
        <w:pStyle w:val="Matlab"/>
        <w:rPr>
          <w:lang w:val="en-US"/>
        </w:rPr>
      </w:pPr>
      <w:r w:rsidRPr="006842AF">
        <w:rPr>
          <w:lang w:val="en-US"/>
        </w:rPr>
        <w:t>1.6428 3.4941</w:t>
      </w:r>
    </w:p>
    <w:p w:rsidR="00D51787" w:rsidRPr="006842AF" w:rsidRDefault="00D51787" w:rsidP="0057627A">
      <w:pPr>
        <w:pStyle w:val="Matlab"/>
        <w:rPr>
          <w:lang w:val="en-US"/>
        </w:rPr>
      </w:pPr>
      <w:r w:rsidRPr="006842AF">
        <w:rPr>
          <w:lang w:val="en-US"/>
        </w:rPr>
        <w:t>A_IW{2} =</w:t>
      </w:r>
    </w:p>
    <w:p w:rsidR="00D51787" w:rsidRPr="006842AF" w:rsidRDefault="00D51787" w:rsidP="0057627A">
      <w:pPr>
        <w:pStyle w:val="Matlab"/>
        <w:rPr>
          <w:lang w:val="en-US"/>
        </w:rPr>
      </w:pPr>
      <w:r w:rsidRPr="006842AF">
        <w:rPr>
          <w:lang w:val="en-US"/>
        </w:rPr>
        <w:t>[]</w:t>
      </w:r>
    </w:p>
    <w:p w:rsidR="00D51787" w:rsidRPr="006842AF" w:rsidRDefault="00D51787" w:rsidP="0057627A">
      <w:pPr>
        <w:pStyle w:val="Matlab"/>
        <w:rPr>
          <w:lang w:val="en-US"/>
        </w:rPr>
      </w:pPr>
      <w:r w:rsidRPr="006842AF">
        <w:rPr>
          <w:lang w:val="en-US"/>
        </w:rPr>
        <w:t>A_LW{1,1} =</w:t>
      </w:r>
    </w:p>
    <w:p w:rsidR="00D51787" w:rsidRPr="006842AF" w:rsidRDefault="00D51787" w:rsidP="0057627A">
      <w:pPr>
        <w:pStyle w:val="Matlab"/>
        <w:rPr>
          <w:lang w:val="en-US"/>
        </w:rPr>
      </w:pPr>
      <w:r w:rsidRPr="006842AF">
        <w:rPr>
          <w:lang w:val="en-US"/>
        </w:rPr>
        <w:lastRenderedPageBreak/>
        <w:t>[]</w:t>
      </w:r>
    </w:p>
    <w:p w:rsidR="00D51787" w:rsidRPr="006842AF" w:rsidRDefault="00D51787" w:rsidP="0057627A">
      <w:pPr>
        <w:pStyle w:val="Matlab"/>
        <w:rPr>
          <w:lang w:val="en-US"/>
        </w:rPr>
      </w:pPr>
      <w:r w:rsidRPr="006842AF">
        <w:rPr>
          <w:lang w:val="en-US"/>
        </w:rPr>
        <w:t>A_LW{2,1} =</w:t>
      </w:r>
    </w:p>
    <w:p w:rsidR="00D51787" w:rsidRPr="006842AF" w:rsidRDefault="00D51787" w:rsidP="0057627A">
      <w:pPr>
        <w:pStyle w:val="Matlab"/>
        <w:rPr>
          <w:lang w:val="en-US"/>
        </w:rPr>
      </w:pPr>
      <w:r w:rsidRPr="006842AF">
        <w:rPr>
          <w:lang w:val="en-US"/>
        </w:rPr>
        <w:t>0.9963 0.7527</w:t>
      </w:r>
    </w:p>
    <w:p w:rsidR="00D51787" w:rsidRPr="006842AF" w:rsidRDefault="00D51787" w:rsidP="0057627A">
      <w:pPr>
        <w:pStyle w:val="Matlab"/>
        <w:rPr>
          <w:lang w:val="en-US"/>
        </w:rPr>
      </w:pPr>
      <w:r w:rsidRPr="006842AF">
        <w:rPr>
          <w:lang w:val="en-US"/>
        </w:rPr>
        <w:t>A_LW{1,2} =</w:t>
      </w:r>
    </w:p>
    <w:p w:rsidR="00D51787" w:rsidRPr="006842AF" w:rsidRDefault="00D51787" w:rsidP="0057627A">
      <w:pPr>
        <w:pStyle w:val="Matlab"/>
        <w:rPr>
          <w:lang w:val="en-US"/>
        </w:rPr>
      </w:pPr>
      <w:r w:rsidRPr="006842AF">
        <w:rPr>
          <w:lang w:val="en-US"/>
        </w:rPr>
        <w:t>[]</w:t>
      </w:r>
    </w:p>
    <w:p w:rsidR="00D51787" w:rsidRPr="006842AF" w:rsidRDefault="00D51787" w:rsidP="0057627A">
      <w:pPr>
        <w:pStyle w:val="Matlab"/>
        <w:rPr>
          <w:lang w:val="en-US"/>
        </w:rPr>
      </w:pPr>
      <w:r w:rsidRPr="006842AF">
        <w:rPr>
          <w:lang w:val="en-US"/>
        </w:rPr>
        <w:t>A_LW{2,2} =</w:t>
      </w:r>
    </w:p>
    <w:p w:rsidR="00D51787" w:rsidRPr="006842AF" w:rsidRDefault="00D51787" w:rsidP="0057627A">
      <w:pPr>
        <w:pStyle w:val="Matlab"/>
        <w:rPr>
          <w:lang w:val="en-US"/>
        </w:rPr>
      </w:pPr>
      <w:r w:rsidRPr="006842AF">
        <w:rPr>
          <w:lang w:val="en-US"/>
        </w:rPr>
        <w:t>[]</w:t>
      </w:r>
    </w:p>
    <w:p w:rsidR="00D51787" w:rsidRPr="006842AF" w:rsidRDefault="00D51787" w:rsidP="0057627A">
      <w:pPr>
        <w:pStyle w:val="Matlab"/>
        <w:rPr>
          <w:lang w:val="en-US"/>
        </w:rPr>
      </w:pPr>
      <w:r w:rsidRPr="006842AF">
        <w:rPr>
          <w:lang w:val="en-US"/>
        </w:rPr>
        <w:t>b{1} =</w:t>
      </w:r>
    </w:p>
    <w:p w:rsidR="00D51787" w:rsidRPr="0057627A" w:rsidRDefault="00D51787" w:rsidP="0057627A">
      <w:pPr>
        <w:pStyle w:val="Matlab"/>
      </w:pPr>
      <w:r w:rsidRPr="0057627A">
        <w:t>4.5146</w:t>
      </w:r>
    </w:p>
    <w:p w:rsidR="00D51787" w:rsidRPr="0057627A" w:rsidRDefault="00D51787" w:rsidP="0057627A">
      <w:pPr>
        <w:pStyle w:val="Matlab"/>
      </w:pPr>
      <w:r w:rsidRPr="0057627A">
        <w:t>-0.9600</w:t>
      </w:r>
    </w:p>
    <w:p w:rsidR="00D51787" w:rsidRPr="0057627A" w:rsidRDefault="00D51787" w:rsidP="0057627A">
      <w:pPr>
        <w:pStyle w:val="Matlab"/>
      </w:pPr>
      <w:r w:rsidRPr="0057627A">
        <w:t>b{2} =</w:t>
      </w:r>
    </w:p>
    <w:p w:rsidR="00D51787" w:rsidRPr="0057627A" w:rsidRDefault="00D51787" w:rsidP="0057627A">
      <w:pPr>
        <w:pStyle w:val="Matlab"/>
      </w:pPr>
      <w:r w:rsidRPr="0057627A">
        <w:t>-0.4366</w:t>
      </w:r>
    </w:p>
    <w:p w:rsidR="00D51787" w:rsidRDefault="00D51787" w:rsidP="0057627A">
      <w:pPr>
        <w:pStyle w:val="af3"/>
      </w:pPr>
      <w:r>
        <w:t>Модель построенного персептрона приведена на рис. 14, нейроны скрытого и выходного слоев определяются следующими соотношениями</w:t>
      </w:r>
      <w:r w:rsidRPr="00AE0F4D">
        <w:t xml:space="preserve"> (у всех </w:t>
      </w:r>
      <w:r>
        <w:t xml:space="preserve">весовых </w:t>
      </w:r>
      <w:r w:rsidRPr="00AE0F4D">
        <w:t>коэффициентов указано только два десятичных знака</w:t>
      </w:r>
      <w:r>
        <w:t xml:space="preserve"> для краткости записи</w:t>
      </w:r>
      <w:r w:rsidRPr="00AE0F4D">
        <w:t>)</w:t>
      </w:r>
      <w:r>
        <w:t>:</w:t>
      </w:r>
    </w:p>
    <w:p w:rsidR="00D51787" w:rsidRPr="00AE0F4D" w:rsidRDefault="00D51787" w:rsidP="00E66A51">
      <w:pPr>
        <w:pStyle w:val="af1"/>
      </w:pPr>
      <w:r w:rsidRPr="00E66A51">
        <w:rPr>
          <w:position w:val="-26"/>
        </w:rPr>
        <w:object w:dxaOrig="2880" w:dyaOrig="620">
          <v:shape id="_x0000_i1181" type="#_x0000_t75" style="width:142.8pt;height:31.2pt" o:ole="">
            <v:imagedata r:id="rId303" o:title=""/>
            <o:lock v:ext="edit" aspectratio="f"/>
          </v:shape>
          <o:OLEObject Type="Embed" ProgID="Equation.3" ShapeID="_x0000_i1181" DrawAspect="Content" ObjectID="_1549120804" r:id="rId304"/>
        </w:object>
      </w:r>
    </w:p>
    <w:p w:rsidR="00D51787" w:rsidRPr="00AE0F4D" w:rsidRDefault="00D51787" w:rsidP="00E66A51">
      <w:pPr>
        <w:pStyle w:val="af1"/>
      </w:pPr>
      <w:r w:rsidRPr="00267630">
        <w:rPr>
          <w:position w:val="-10"/>
        </w:rPr>
        <w:object w:dxaOrig="2659" w:dyaOrig="300">
          <v:shape id="_x0000_i1182" type="#_x0000_t75" style="width:130.8pt;height:15pt" o:ole="">
            <v:imagedata r:id="rId305" o:title=""/>
            <o:lock v:ext="edit" aspectratio="f"/>
          </v:shape>
          <o:OLEObject Type="Embed" ProgID="Equation.3" ShapeID="_x0000_i1182" DrawAspect="Content" ObjectID="_1549120805" r:id="rId306"/>
        </w:object>
      </w:r>
      <w:r w:rsidRPr="00AE0F4D">
        <w:rPr>
          <w:iCs/>
        </w:rPr>
        <w:t>.</w:t>
      </w:r>
    </w:p>
    <w:p w:rsidR="00D51787" w:rsidRDefault="00D51787" w:rsidP="00557F38">
      <w:pPr>
        <w:pStyle w:val="af3"/>
      </w:pPr>
      <w:r>
        <w:t xml:space="preserve">Согласно </w:t>
      </w:r>
      <w:proofErr w:type="gramStart"/>
      <w:r>
        <w:t>приведенному</w:t>
      </w:r>
      <w:proofErr w:type="gramEnd"/>
      <w:r>
        <w:t xml:space="preserve"> скрипте в качестве сигмоидальной функции </w:t>
      </w:r>
      <w:r w:rsidRPr="00883FFE">
        <w:rPr>
          <w:position w:val="-6"/>
        </w:rPr>
        <w:object w:dxaOrig="220" w:dyaOrig="200">
          <v:shape id="_x0000_i1183" type="#_x0000_t75" style="width:11.4pt;height:10.2pt" o:ole="">
            <v:imagedata r:id="rId307" o:title=""/>
          </v:shape>
          <o:OLEObject Type="Embed" ProgID="Equation.3" ShapeID="_x0000_i1183" DrawAspect="Content" ObjectID="_1549120806" r:id="rId308"/>
        </w:object>
      </w:r>
      <w:r>
        <w:t xml:space="preserve"> для </w:t>
      </w:r>
      <w:r w:rsidRPr="00BB0F4A">
        <w:rPr>
          <w:color w:val="008000"/>
        </w:rPr>
        <w:t>вычисления</w:t>
      </w:r>
      <w:r>
        <w:t xml:space="preserve"> </w:t>
      </w:r>
      <w:r w:rsidRPr="00CC0DAA">
        <w:rPr>
          <w:color w:val="008000"/>
        </w:rPr>
        <w:t>нейронов</w:t>
      </w:r>
      <w:r>
        <w:t xml:space="preserve"> скрытого слоя использована функция </w:t>
      </w:r>
      <w:r w:rsidRPr="0097689B">
        <w:rPr>
          <w:rStyle w:val="af4"/>
          <w:i/>
        </w:rPr>
        <w:t>'tansig'</w:t>
      </w:r>
      <w:r w:rsidRPr="000A635B">
        <w:rPr>
          <w:rStyle w:val="af4"/>
        </w:rPr>
        <w:t xml:space="preserve"> — гипебролический тангенс; а в </w:t>
      </w:r>
      <w:r>
        <w:t>качестве сигмоидальной функции </w:t>
      </w:r>
      <w:r w:rsidRPr="00883FFE">
        <w:rPr>
          <w:position w:val="-6"/>
        </w:rPr>
        <w:object w:dxaOrig="220" w:dyaOrig="260">
          <v:shape id="_x0000_i1184" type="#_x0000_t75" style="width:11.4pt;height:13.2pt" o:ole="">
            <v:imagedata r:id="rId309" o:title=""/>
          </v:shape>
          <o:OLEObject Type="Embed" ProgID="Equation.3" ShapeID="_x0000_i1184" DrawAspect="Content" ObjectID="_1549120807" r:id="rId310"/>
        </w:object>
      </w:r>
      <w:r>
        <w:t xml:space="preserve"> для </w:t>
      </w:r>
      <w:r w:rsidRPr="00BB0F4A">
        <w:rPr>
          <w:color w:val="008000"/>
        </w:rPr>
        <w:t>вычисления</w:t>
      </w:r>
      <w:r>
        <w:t xml:space="preserve"> выходного нейрона — линейный сигмоид (функция</w:t>
      </w:r>
      <w:r w:rsidRPr="0097689B">
        <w:rPr>
          <w:rStyle w:val="af4"/>
          <w:i/>
        </w:rPr>
        <w:t>'purelin'</w:t>
      </w:r>
      <w:r>
        <w:t>).</w:t>
      </w:r>
    </w:p>
    <w:p w:rsidR="00D51787" w:rsidRDefault="0026605A" w:rsidP="009F3910">
      <w:pPr>
        <w:pStyle w:val="af2"/>
      </w:pPr>
      <w:r>
        <w:pict>
          <v:shape id="_x0000_i1185" type="#_x0000_t75" style="width:151.2pt;height:85.8pt">
            <v:imagedata r:id="rId311" o:title=""/>
          </v:shape>
        </w:pict>
      </w:r>
    </w:p>
    <w:p w:rsidR="00D51787" w:rsidRPr="009F3910" w:rsidRDefault="00D51787" w:rsidP="009F3910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>.</w:t>
      </w:r>
    </w:p>
    <w:p w:rsidR="00D51787" w:rsidRPr="00AE0F4D" w:rsidRDefault="00D51787" w:rsidP="001B5B08">
      <w:pPr>
        <w:pStyle w:val="af3"/>
      </w:pPr>
      <w:r w:rsidRPr="00AE0F4D">
        <w:t>Управление числом скрытых слоев</w:t>
      </w:r>
      <w:r>
        <w:t xml:space="preserve"> персептрона</w:t>
      </w:r>
      <w:r w:rsidRPr="00AE0F4D">
        <w:t xml:space="preserve">, числом нейронов в каждом из них, моделями каждого слоя, а также методом коррекции весов производится посредством указания </w:t>
      </w:r>
      <w:r w:rsidRPr="00AE0F4D">
        <w:lastRenderedPageBreak/>
        <w:t>соответствующих аргументов функции </w:t>
      </w:r>
      <w:r w:rsidRPr="00AE0F4D">
        <w:rPr>
          <w:i/>
          <w:lang w:val="en-US"/>
        </w:rPr>
        <w:t>newff</w:t>
      </w:r>
      <w:r w:rsidRPr="00AE0F4D">
        <w:t xml:space="preserve">. Так, ее второй аргумент предназначен для указания числа нейронов в каждом из слоев персептрона и в общем случае для </w:t>
      </w:r>
      <w:r w:rsidRPr="002B7DD2">
        <w:rPr>
          <w:i/>
        </w:rPr>
        <w:t>k</w:t>
      </w:r>
      <w:r w:rsidRPr="00AE0F4D">
        <w:t> скрытых слоев имеет вид:</w:t>
      </w:r>
    </w:p>
    <w:p w:rsidR="00D51787" w:rsidRPr="009E7063" w:rsidRDefault="00D51787" w:rsidP="001B5B08">
      <w:pPr>
        <w:pStyle w:val="af1"/>
        <w:rPr>
          <w:i/>
          <w:sz w:val="22"/>
          <w:szCs w:val="22"/>
        </w:rPr>
      </w:pPr>
      <w:r w:rsidRPr="0057627A">
        <w:t>[</w:t>
      </w:r>
      <w:r w:rsidRPr="009E7063">
        <w:rPr>
          <w:i/>
          <w:sz w:val="22"/>
          <w:szCs w:val="22"/>
          <w:lang w:val="en-US"/>
        </w:rPr>
        <w:t>n</w:t>
      </w:r>
      <w:r w:rsidRPr="009E7063">
        <w:rPr>
          <w:i/>
          <w:sz w:val="22"/>
          <w:szCs w:val="22"/>
        </w:rPr>
        <w:t>_1,</w:t>
      </w:r>
      <w:r w:rsidRPr="009E7063">
        <w:rPr>
          <w:i/>
          <w:sz w:val="22"/>
          <w:szCs w:val="22"/>
          <w:lang w:val="en-US"/>
        </w:rPr>
        <w:t>n</w:t>
      </w:r>
      <w:r w:rsidRPr="009E7063">
        <w:rPr>
          <w:i/>
          <w:sz w:val="22"/>
          <w:szCs w:val="22"/>
        </w:rPr>
        <w:t xml:space="preserve">_2,…, </w:t>
      </w:r>
      <w:r w:rsidRPr="009E7063">
        <w:rPr>
          <w:i/>
          <w:sz w:val="22"/>
          <w:szCs w:val="22"/>
          <w:lang w:val="en-US"/>
        </w:rPr>
        <w:t>n</w:t>
      </w:r>
      <w:r w:rsidRPr="009E7063">
        <w:rPr>
          <w:i/>
          <w:sz w:val="22"/>
          <w:szCs w:val="22"/>
        </w:rPr>
        <w:t>_</w:t>
      </w:r>
      <w:r w:rsidRPr="009E7063">
        <w:rPr>
          <w:i/>
          <w:sz w:val="22"/>
          <w:szCs w:val="22"/>
          <w:lang w:val="en-US"/>
        </w:rPr>
        <w:t>k</w:t>
      </w:r>
      <w:r w:rsidRPr="009E7063">
        <w:rPr>
          <w:i/>
          <w:sz w:val="22"/>
          <w:szCs w:val="22"/>
        </w:rPr>
        <w:t>,</w:t>
      </w:r>
      <w:r w:rsidRPr="009E7063">
        <w:rPr>
          <w:i/>
          <w:sz w:val="22"/>
          <w:szCs w:val="22"/>
          <w:lang w:val="en-US"/>
        </w:rPr>
        <w:t>n</w:t>
      </w:r>
      <w:r w:rsidRPr="009E7063">
        <w:rPr>
          <w:i/>
          <w:sz w:val="22"/>
          <w:szCs w:val="22"/>
        </w:rPr>
        <w:t>_</w:t>
      </w:r>
      <w:r w:rsidRPr="009E7063">
        <w:rPr>
          <w:i/>
          <w:sz w:val="22"/>
          <w:szCs w:val="22"/>
          <w:lang w:val="en-US"/>
        </w:rPr>
        <w:t>out</w:t>
      </w:r>
      <w:r w:rsidRPr="0057627A">
        <w:t>]</w:t>
      </w:r>
      <w:r w:rsidRPr="009E7063">
        <w:rPr>
          <w:i/>
          <w:sz w:val="22"/>
          <w:szCs w:val="22"/>
        </w:rPr>
        <w:t>,</w:t>
      </w:r>
    </w:p>
    <w:p w:rsidR="00D51787" w:rsidRPr="0057627A" w:rsidRDefault="00D51787" w:rsidP="001B5B08">
      <w:pPr>
        <w:pStyle w:val="af6"/>
      </w:pPr>
      <w:r w:rsidRPr="00AE0F4D">
        <w:t>где</w:t>
      </w:r>
      <w:r w:rsidRPr="0057627A">
        <w:t xml:space="preserve"> </w:t>
      </w:r>
      <w:r w:rsidRPr="0057627A">
        <w:rPr>
          <w:i/>
        </w:rPr>
        <w:t>n_1</w:t>
      </w:r>
      <w:r>
        <w:rPr>
          <w:lang w:val="en-US"/>
        </w:rPr>
        <w:t> </w:t>
      </w:r>
      <w:r w:rsidRPr="0057627A">
        <w:t>—</w:t>
      </w:r>
      <w:r w:rsidRPr="00AE0F4D">
        <w:t xml:space="preserve"> число нейронов в первом скрытом слое, </w:t>
      </w:r>
      <w:r w:rsidRPr="0057627A">
        <w:rPr>
          <w:i/>
        </w:rPr>
        <w:t>n_2</w:t>
      </w:r>
      <w:r>
        <w:rPr>
          <w:lang w:val="en-US"/>
        </w:rPr>
        <w:t> </w:t>
      </w:r>
      <w:r w:rsidRPr="0057627A">
        <w:t>—</w:t>
      </w:r>
      <w:r w:rsidRPr="00AE0F4D">
        <w:t xml:space="preserve"> число нейронов во втором скрытом слое, </w:t>
      </w:r>
      <w:r w:rsidRPr="0057627A">
        <w:rPr>
          <w:i/>
        </w:rPr>
        <w:t>n_</w:t>
      </w:r>
      <w:r>
        <w:rPr>
          <w:i/>
          <w:lang w:val="en-US"/>
        </w:rPr>
        <w:t>k</w:t>
      </w:r>
      <w:r>
        <w:rPr>
          <w:lang w:val="en-US"/>
        </w:rPr>
        <w:t> </w:t>
      </w:r>
      <w:r w:rsidRPr="0057627A">
        <w:t>—</w:t>
      </w:r>
      <w:r w:rsidRPr="00AE0F4D">
        <w:t xml:space="preserve"> число нейронов </w:t>
      </w:r>
      <w:r>
        <w:t>в</w:t>
      </w:r>
      <w:r w:rsidRPr="00AE0F4D">
        <w:t xml:space="preserve"> </w:t>
      </w:r>
      <w:r w:rsidRPr="0057627A">
        <w:rPr>
          <w:i/>
          <w:lang w:val="en-US"/>
        </w:rPr>
        <w:t>k</w:t>
      </w:r>
      <w:r w:rsidRPr="0057627A">
        <w:t>-</w:t>
      </w:r>
      <w:r w:rsidRPr="00AE0F4D">
        <w:t>м скрытом слое,</w:t>
      </w:r>
      <w:r>
        <w:t xml:space="preserve"> </w:t>
      </w:r>
      <w:r w:rsidRPr="0057627A">
        <w:rPr>
          <w:i/>
          <w:lang w:val="en-US"/>
        </w:rPr>
        <w:t>n</w:t>
      </w:r>
      <w:r w:rsidRPr="0057627A">
        <w:rPr>
          <w:i/>
        </w:rPr>
        <w:t>_</w:t>
      </w:r>
      <w:r w:rsidRPr="0057627A">
        <w:rPr>
          <w:i/>
          <w:lang w:val="en-US"/>
        </w:rPr>
        <w:t>out</w:t>
      </w:r>
      <w:r>
        <w:rPr>
          <w:lang w:val="en-US"/>
        </w:rPr>
        <w:t> </w:t>
      </w:r>
      <w:r w:rsidRPr="0057627A">
        <w:t>—</w:t>
      </w:r>
      <w:r w:rsidRPr="00AE0F4D">
        <w:t xml:space="preserve"> число нейронов в выходном слое</w:t>
      </w:r>
      <w:r>
        <w:t>.</w:t>
      </w:r>
    </w:p>
    <w:p w:rsidR="00D51787" w:rsidRDefault="00D51787" w:rsidP="001B5B08">
      <w:pPr>
        <w:pStyle w:val="af3"/>
      </w:pPr>
      <w:r>
        <w:t xml:space="preserve">При необходимости изменить модели слоев соответствующие имена сигмоидальных функций их перечисляют в фигурных скобках на месте третьего аргумента </w:t>
      </w:r>
      <w:r w:rsidRPr="00AE0F4D">
        <w:t>функции </w:t>
      </w:r>
      <w:r w:rsidRPr="00AE0F4D">
        <w:rPr>
          <w:i/>
          <w:lang w:val="en-US"/>
        </w:rPr>
        <w:t>newff</w:t>
      </w:r>
      <w:r>
        <w:t>:</w:t>
      </w:r>
    </w:p>
    <w:p w:rsidR="00D51787" w:rsidRPr="0057627A" w:rsidRDefault="00D51787" w:rsidP="001B5B08">
      <w:pPr>
        <w:pStyle w:val="af1"/>
        <w:rPr>
          <w:lang w:val="en-US"/>
        </w:rPr>
      </w:pPr>
      <w:r w:rsidRPr="00AE0F4D">
        <w:rPr>
          <w:lang w:val="en-US"/>
        </w:rPr>
        <w:t>{</w:t>
      </w:r>
      <w:r w:rsidRPr="009E7063">
        <w:rPr>
          <w:i/>
          <w:sz w:val="22"/>
          <w:szCs w:val="22"/>
          <w:lang w:val="en-US"/>
        </w:rPr>
        <w:t>model_hidden_1,model_hidden_2,…, model_hidden_k,model_exit</w:t>
      </w:r>
      <w:r w:rsidRPr="00AE0F4D">
        <w:rPr>
          <w:lang w:val="en-US"/>
        </w:rPr>
        <w:t>}</w:t>
      </w:r>
    </w:p>
    <w:p w:rsidR="00D51787" w:rsidRPr="0057627A" w:rsidRDefault="00D51787" w:rsidP="001B5B08">
      <w:pPr>
        <w:pStyle w:val="af3"/>
      </w:pPr>
      <w:r>
        <w:t xml:space="preserve">Последний аргумент </w:t>
      </w:r>
      <w:r w:rsidRPr="00AE0F4D">
        <w:t>функции </w:t>
      </w:r>
      <w:r w:rsidRPr="00AE0F4D">
        <w:rPr>
          <w:i/>
          <w:lang w:val="en-US"/>
        </w:rPr>
        <w:t>newff</w:t>
      </w:r>
      <w:r>
        <w:t xml:space="preserve"> предполагает указание метода коррекции синаптических весов модели. В приведенном примере использован параметр </w:t>
      </w:r>
      <w:r w:rsidRPr="00AE0F4D">
        <w:rPr>
          <w:i/>
          <w:color w:val="000000"/>
        </w:rPr>
        <w:t>'traingd'</w:t>
      </w:r>
      <w:r>
        <w:t>, определяющий коррекцию весов по методу градиентного спуска.</w:t>
      </w:r>
    </w:p>
    <w:p w:rsidR="00D51787" w:rsidRPr="00AE0F4D" w:rsidRDefault="00D51787" w:rsidP="0097689B">
      <w:pPr>
        <w:pStyle w:val="2"/>
      </w:pPr>
      <w:r w:rsidRPr="00AE0F4D">
        <w:t>Упражнения</w:t>
      </w:r>
    </w:p>
    <w:p w:rsidR="00D51787" w:rsidRPr="00AE0F4D" w:rsidRDefault="00D51787" w:rsidP="00E73B24">
      <w:pPr>
        <w:pStyle w:val="a"/>
        <w:numPr>
          <w:ilvl w:val="0"/>
          <w:numId w:val="6"/>
        </w:numPr>
      </w:pPr>
      <w:r w:rsidRPr="00AE0F4D">
        <w:t>Воспроизведите приведенный в качестве примера скрипт. Проведите следующие изменения в данном скрипте и проанализируйте полученные результаты:</w:t>
      </w:r>
    </w:p>
    <w:p w:rsidR="00D51787" w:rsidRPr="00AE0F4D" w:rsidRDefault="00D51787" w:rsidP="00E73B24">
      <w:pPr>
        <w:pStyle w:val="a"/>
        <w:numPr>
          <w:ilvl w:val="1"/>
          <w:numId w:val="5"/>
        </w:numPr>
      </w:pPr>
      <w:r w:rsidRPr="00AE0F4D">
        <w:t>из</w:t>
      </w:r>
      <w:r>
        <w:t>мените модели слоев персептрона, используя сигмоидальные функции</w:t>
      </w:r>
    </w:p>
    <w:p w:rsidR="00D51787" w:rsidRPr="000A635B" w:rsidRDefault="00D51787" w:rsidP="00E73B24">
      <w:pPr>
        <w:pStyle w:val="a"/>
        <w:numPr>
          <w:ilvl w:val="2"/>
          <w:numId w:val="5"/>
        </w:numPr>
        <w:rPr>
          <w:rStyle w:val="af4"/>
          <w:szCs w:val="22"/>
        </w:rPr>
      </w:pPr>
      <w:r w:rsidRPr="0097689B">
        <w:rPr>
          <w:rStyle w:val="af4"/>
          <w:i/>
          <w:szCs w:val="22"/>
        </w:rPr>
        <w:t>'hardlim’</w:t>
      </w:r>
      <w:r w:rsidRPr="000A635B">
        <w:rPr>
          <w:rStyle w:val="af4"/>
          <w:szCs w:val="22"/>
        </w:rPr>
        <w:t> — функция Хевисайда;</w:t>
      </w:r>
    </w:p>
    <w:p w:rsidR="00D51787" w:rsidRPr="000A635B" w:rsidRDefault="00D51787" w:rsidP="00E73B24">
      <w:pPr>
        <w:pStyle w:val="a"/>
        <w:numPr>
          <w:ilvl w:val="2"/>
          <w:numId w:val="5"/>
        </w:numPr>
        <w:rPr>
          <w:rStyle w:val="af4"/>
          <w:szCs w:val="22"/>
        </w:rPr>
      </w:pPr>
      <w:r w:rsidRPr="0097689B">
        <w:rPr>
          <w:rStyle w:val="af4"/>
          <w:i/>
          <w:szCs w:val="22"/>
        </w:rPr>
        <w:t>'tansig'</w:t>
      </w:r>
      <w:r w:rsidRPr="000A635B">
        <w:rPr>
          <w:rStyle w:val="af4"/>
          <w:szCs w:val="22"/>
        </w:rPr>
        <w:t> — гипебролический тангенс;</w:t>
      </w:r>
    </w:p>
    <w:p w:rsidR="00D51787" w:rsidRPr="000A635B" w:rsidRDefault="00D51787" w:rsidP="00E73B24">
      <w:pPr>
        <w:pStyle w:val="a"/>
        <w:numPr>
          <w:ilvl w:val="2"/>
          <w:numId w:val="5"/>
        </w:numPr>
        <w:rPr>
          <w:rStyle w:val="af4"/>
          <w:szCs w:val="22"/>
        </w:rPr>
      </w:pPr>
      <w:r w:rsidRPr="0097689B">
        <w:rPr>
          <w:rStyle w:val="af4"/>
          <w:i/>
          <w:szCs w:val="22"/>
        </w:rPr>
        <w:t>'logsig'</w:t>
      </w:r>
      <w:r w:rsidRPr="000A635B">
        <w:rPr>
          <w:rStyle w:val="af4"/>
          <w:szCs w:val="22"/>
        </w:rPr>
        <w:t> — логистический сигмоид;</w:t>
      </w:r>
    </w:p>
    <w:p w:rsidR="00D51787" w:rsidRPr="000A635B" w:rsidRDefault="00D51787" w:rsidP="00E73B24">
      <w:pPr>
        <w:pStyle w:val="a"/>
        <w:numPr>
          <w:ilvl w:val="2"/>
          <w:numId w:val="5"/>
        </w:numPr>
        <w:rPr>
          <w:rStyle w:val="af4"/>
          <w:szCs w:val="22"/>
        </w:rPr>
      </w:pPr>
      <w:r w:rsidRPr="0097689B">
        <w:rPr>
          <w:rStyle w:val="af4"/>
          <w:i/>
          <w:szCs w:val="22"/>
        </w:rPr>
        <w:t>'purelin'</w:t>
      </w:r>
      <w:r w:rsidRPr="000A635B">
        <w:rPr>
          <w:rStyle w:val="af4"/>
          <w:szCs w:val="22"/>
        </w:rPr>
        <w:t> — линейный сигмоид;</w:t>
      </w:r>
    </w:p>
    <w:p w:rsidR="00D51787" w:rsidRPr="00AE0F4D" w:rsidRDefault="00D51787" w:rsidP="00E73B24">
      <w:pPr>
        <w:pStyle w:val="a"/>
        <w:numPr>
          <w:ilvl w:val="1"/>
          <w:numId w:val="5"/>
        </w:numPr>
      </w:pPr>
      <w:r w:rsidRPr="00AE0F4D">
        <w:t>измените метод коррекции весов</w:t>
      </w:r>
    </w:p>
    <w:p w:rsidR="00D51787" w:rsidRPr="000A635B" w:rsidRDefault="00D51787" w:rsidP="00E73B24">
      <w:pPr>
        <w:pStyle w:val="a"/>
        <w:numPr>
          <w:ilvl w:val="2"/>
          <w:numId w:val="5"/>
        </w:numPr>
        <w:rPr>
          <w:rStyle w:val="af4"/>
          <w:szCs w:val="22"/>
        </w:rPr>
      </w:pPr>
      <w:r w:rsidRPr="0097689B">
        <w:rPr>
          <w:rStyle w:val="af4"/>
          <w:i/>
          <w:szCs w:val="22"/>
        </w:rPr>
        <w:t>'traingda'</w:t>
      </w:r>
      <w:r w:rsidRPr="000A635B">
        <w:rPr>
          <w:rStyle w:val="af4"/>
          <w:szCs w:val="22"/>
        </w:rPr>
        <w:t> — метод градиентного спуска с адаптивной скоростью обучения;</w:t>
      </w:r>
    </w:p>
    <w:p w:rsidR="00D51787" w:rsidRPr="000A635B" w:rsidRDefault="00D51787" w:rsidP="00E73B24">
      <w:pPr>
        <w:pStyle w:val="a"/>
        <w:numPr>
          <w:ilvl w:val="2"/>
          <w:numId w:val="5"/>
        </w:numPr>
        <w:rPr>
          <w:rStyle w:val="af4"/>
          <w:szCs w:val="22"/>
        </w:rPr>
      </w:pPr>
      <w:r w:rsidRPr="0097689B">
        <w:rPr>
          <w:rStyle w:val="af4"/>
          <w:i/>
          <w:szCs w:val="22"/>
        </w:rPr>
        <w:t>'traingdm'</w:t>
      </w:r>
      <w:r w:rsidRPr="000A635B">
        <w:rPr>
          <w:rStyle w:val="af4"/>
          <w:szCs w:val="22"/>
        </w:rPr>
        <w:t> — метод градиентного спуска с импульсом;</w:t>
      </w:r>
    </w:p>
    <w:p w:rsidR="00D51787" w:rsidRPr="000A635B" w:rsidRDefault="00D51787" w:rsidP="00E73B24">
      <w:pPr>
        <w:pStyle w:val="a"/>
        <w:numPr>
          <w:ilvl w:val="2"/>
          <w:numId w:val="5"/>
        </w:numPr>
        <w:rPr>
          <w:rStyle w:val="af4"/>
          <w:szCs w:val="22"/>
        </w:rPr>
      </w:pPr>
      <w:r w:rsidRPr="0097689B">
        <w:rPr>
          <w:rStyle w:val="af4"/>
          <w:i/>
          <w:szCs w:val="22"/>
        </w:rPr>
        <w:t>'traingdx'</w:t>
      </w:r>
      <w:r w:rsidRPr="000A635B">
        <w:rPr>
          <w:rStyle w:val="af4"/>
          <w:szCs w:val="22"/>
        </w:rPr>
        <w:t> — метод градиентного спуска с импульсом и адаптивной скоростью обучения;</w:t>
      </w:r>
    </w:p>
    <w:p w:rsidR="00D51787" w:rsidRPr="00AE0F4D" w:rsidRDefault="00D51787" w:rsidP="00E73B24">
      <w:pPr>
        <w:pStyle w:val="a"/>
        <w:numPr>
          <w:ilvl w:val="1"/>
          <w:numId w:val="5"/>
        </w:numPr>
      </w:pPr>
      <w:r w:rsidRPr="00AE0F4D">
        <w:lastRenderedPageBreak/>
        <w:t>измените максимальное число итераций для проведения обучения сети.</w:t>
      </w:r>
    </w:p>
    <w:p w:rsidR="00D51787" w:rsidRPr="000A635B" w:rsidRDefault="00D51787" w:rsidP="00E73B24">
      <w:pPr>
        <w:pStyle w:val="a"/>
        <w:rPr>
          <w:rStyle w:val="af4"/>
          <w:szCs w:val="22"/>
        </w:rPr>
      </w:pPr>
      <w:r w:rsidRPr="000A635B">
        <w:rPr>
          <w:rStyle w:val="af4"/>
          <w:szCs w:val="22"/>
        </w:rPr>
        <w:t>Найти многослойный персептрон минимальной архитектуры, моделирующий </w:t>
      </w:r>
      <w:r w:rsidRPr="0097689B">
        <w:rPr>
          <w:rStyle w:val="af4"/>
          <w:i/>
          <w:szCs w:val="22"/>
        </w:rPr>
        <w:t>XOR</w:t>
      </w:r>
      <w:r w:rsidRPr="000A635B">
        <w:rPr>
          <w:rStyle w:val="af4"/>
          <w:szCs w:val="22"/>
        </w:rPr>
        <w:t>.</w:t>
      </w:r>
    </w:p>
    <w:p w:rsidR="00D51787" w:rsidRPr="00AE0F4D" w:rsidRDefault="00D51787" w:rsidP="00267630">
      <w:pPr>
        <w:pStyle w:val="af3"/>
      </w:pPr>
    </w:p>
    <w:p w:rsidR="00D51787" w:rsidRPr="00AE0F4D" w:rsidRDefault="00D51787" w:rsidP="006B2579">
      <w:pPr>
        <w:pStyle w:val="1"/>
        <w:rPr>
          <w:lang w:val="en-US"/>
        </w:rPr>
      </w:pPr>
      <w:r w:rsidRPr="0026605A">
        <w:rPr>
          <w:rStyle w:val="af4"/>
          <w:rFonts w:cs="Arial"/>
          <w:sz w:val="24"/>
          <w:szCs w:val="22"/>
          <w:lang w:val="en-US"/>
        </w:rPr>
        <w:br w:type="column"/>
      </w:r>
      <w:r w:rsidRPr="00AE0F4D">
        <w:lastRenderedPageBreak/>
        <w:t>Сети</w:t>
      </w:r>
      <w:r w:rsidRPr="00AE0F4D">
        <w:rPr>
          <w:lang w:val="en-US"/>
        </w:rPr>
        <w:t xml:space="preserve"> </w:t>
      </w:r>
      <w:r w:rsidRPr="00AE0F4D">
        <w:t>радиальных</w:t>
      </w:r>
      <w:r w:rsidRPr="00AE0F4D">
        <w:rPr>
          <w:lang w:val="en-US"/>
        </w:rPr>
        <w:t xml:space="preserve"> </w:t>
      </w:r>
      <w:r w:rsidRPr="00AE0F4D">
        <w:t>базисных</w:t>
      </w:r>
      <w:r w:rsidRPr="00AE0F4D">
        <w:rPr>
          <w:lang w:val="en-US"/>
        </w:rPr>
        <w:t xml:space="preserve"> </w:t>
      </w:r>
      <w:r w:rsidRPr="00AE0F4D">
        <w:t>функций</w:t>
      </w:r>
      <w:r w:rsidRPr="00AE0F4D">
        <w:rPr>
          <w:lang w:val="en-US"/>
        </w:rPr>
        <w:t xml:space="preserve"> </w:t>
      </w:r>
      <w:r w:rsidRPr="00AE0F4D">
        <w:rPr>
          <w:lang w:val="en-US"/>
        </w:rPr>
        <w:br/>
        <w:t>(NETWORK OF RADIAL BASIC FUNCTIONS (RBF))</w:t>
      </w:r>
    </w:p>
    <w:p w:rsidR="00D51787" w:rsidRPr="001B5B08" w:rsidRDefault="00D51787" w:rsidP="001B5B08">
      <w:pPr>
        <w:pStyle w:val="af3"/>
      </w:pPr>
      <w:r w:rsidRPr="001B5B08">
        <w:t>Введем так называемые базисные функции gj (</w:t>
      </w:r>
      <w:r w:rsidRPr="00AE0F4D">
        <w:rPr>
          <w:rFonts w:cs="Arial"/>
          <w:b/>
          <w:bCs/>
          <w:szCs w:val="20"/>
          <w:lang w:val="en-US"/>
        </w:rPr>
        <w:t>x</w:t>
      </w:r>
      <w:r w:rsidRPr="001B5B08">
        <w:t xml:space="preserve">), </w:t>
      </w:r>
      <w:r w:rsidRPr="00AE0F4D">
        <w:rPr>
          <w:rFonts w:cs="Arial"/>
          <w:b/>
          <w:bCs/>
          <w:szCs w:val="20"/>
          <w:lang w:val="en-US"/>
        </w:rPr>
        <w:t>x</w:t>
      </w:r>
      <w:r w:rsidR="00415F8F">
        <w:t xml:space="preserve">=(x1 , …, </w:t>
      </w:r>
      <w:proofErr w:type="spellStart"/>
      <w:r w:rsidR="00415F8F">
        <w:t>xk</w:t>
      </w:r>
      <w:proofErr w:type="spellEnd"/>
      <w:r w:rsidRPr="001B5B08">
        <w:t>)</w:t>
      </w:r>
    </w:p>
    <w:p w:rsidR="00D51787" w:rsidRPr="00AE0F4D" w:rsidRDefault="00D51787" w:rsidP="001B5B08">
      <w:pPr>
        <w:pStyle w:val="af3"/>
      </w:pPr>
      <w:r w:rsidRPr="00AE0F4D">
        <w:rPr>
          <w:i/>
          <w:iCs/>
        </w:rPr>
        <w:t xml:space="preserve">Удобный выбор таких функций </w:t>
      </w:r>
      <w:r w:rsidRPr="001B5B08">
        <w:t>g</w:t>
      </w:r>
      <w:r w:rsidRPr="00AE0F4D">
        <w:rPr>
          <w:i/>
          <w:iCs/>
          <w:vertAlign w:val="subscript"/>
          <w:lang w:val="en-US"/>
        </w:rPr>
        <w:t>j</w:t>
      </w:r>
      <w:r w:rsidRPr="00AE0F4D">
        <w:rPr>
          <w:i/>
          <w:iCs/>
          <w:vertAlign w:val="subscript"/>
        </w:rPr>
        <w:t xml:space="preserve"> </w:t>
      </w:r>
      <w:r w:rsidRPr="001B5B08">
        <w:t>(</w:t>
      </w:r>
      <w:r w:rsidRPr="00AE0F4D">
        <w:rPr>
          <w:b/>
          <w:bCs/>
          <w:lang w:val="en-US"/>
        </w:rPr>
        <w:t>x</w:t>
      </w:r>
      <w:r w:rsidRPr="001B5B08">
        <w:t xml:space="preserve">)=G( </w:t>
      </w:r>
      <w:r w:rsidRPr="001B5B08">
        <w:sym w:font="Symbol" w:char="F06C"/>
      </w:r>
      <w:r w:rsidRPr="001B5B08">
        <w:t>|x - t</w:t>
      </w:r>
      <w:r w:rsidRPr="00AE0F4D">
        <w:rPr>
          <w:i/>
          <w:iCs/>
          <w:vertAlign w:val="subscript"/>
          <w:lang w:val="en-US"/>
        </w:rPr>
        <w:t>j</w:t>
      </w:r>
      <w:r w:rsidRPr="001B5B08">
        <w:t xml:space="preserve"> |), где G — гауссовская функция, t</w:t>
      </w:r>
      <w:r w:rsidRPr="00AE0F4D">
        <w:rPr>
          <w:i/>
          <w:iCs/>
          <w:vertAlign w:val="subscript"/>
          <w:lang w:val="en-US"/>
        </w:rPr>
        <w:t>j</w:t>
      </w:r>
      <w:r w:rsidRPr="001B5B08">
        <w:t xml:space="preserve"> - некоторые точки и </w:t>
      </w:r>
      <w:r w:rsidRPr="001B5B08">
        <w:sym w:font="Symbol" w:char="F06C"/>
      </w:r>
      <w:r w:rsidRPr="001B5B08">
        <w:t xml:space="preserve"> параметр сжатия. Если этот параметр велик тогда график этой функции напоминает узкий пик локализованный около центра t</w:t>
      </w:r>
      <w:r w:rsidRPr="00AE0F4D">
        <w:rPr>
          <w:i/>
          <w:iCs/>
          <w:vertAlign w:val="subscript"/>
          <w:lang w:val="en-US"/>
        </w:rPr>
        <w:t>j</w:t>
      </w:r>
      <w:r w:rsidRPr="00AE0F4D">
        <w:t>.</w:t>
      </w:r>
    </w:p>
    <w:p w:rsidR="00D51787" w:rsidRPr="00AE0F4D" w:rsidRDefault="00D51787" w:rsidP="001B5B08">
      <w:pPr>
        <w:pStyle w:val="af3"/>
      </w:pPr>
      <w:r w:rsidRPr="00AE0F4D">
        <w:t xml:space="preserve">С помощью системы базисных функций мы можем аппроксимировать любую </w:t>
      </w:r>
      <w:r w:rsidRPr="00AE0F4D">
        <w:rPr>
          <w:i/>
          <w:iCs/>
        </w:rPr>
        <w:t xml:space="preserve">заданную функцию </w:t>
      </w:r>
      <w:r w:rsidRPr="00AE0F4D">
        <w:rPr>
          <w:i/>
          <w:iCs/>
          <w:lang w:val="en-US"/>
        </w:rPr>
        <w:t>f</w:t>
      </w:r>
      <w:r w:rsidRPr="00AE0F4D">
        <w:rPr>
          <w:i/>
          <w:iCs/>
        </w:rPr>
        <w:t>(</w:t>
      </w:r>
      <w:r w:rsidRPr="001B5B08">
        <w:rPr>
          <w:bCs/>
          <w:i/>
          <w:iCs/>
          <w:lang w:val="en-US"/>
        </w:rPr>
        <w:t>x</w:t>
      </w:r>
      <w:r w:rsidRPr="00AE0F4D">
        <w:rPr>
          <w:i/>
          <w:iCs/>
        </w:rPr>
        <w:t>)</w:t>
      </w:r>
      <w:r w:rsidRPr="001B5B08">
        <w:t>.</w:t>
      </w:r>
      <w:r w:rsidRPr="00AE0F4D">
        <w:rPr>
          <w:i/>
          <w:iCs/>
        </w:rPr>
        <w:t xml:space="preserve"> </w:t>
      </w:r>
      <w:r w:rsidRPr="00AE0F4D">
        <w:rPr>
          <w:i/>
          <w:iCs/>
          <w:lang w:val="en-US"/>
        </w:rPr>
        <w:t>C</w:t>
      </w:r>
      <w:r w:rsidRPr="00AE0F4D">
        <w:rPr>
          <w:i/>
          <w:iCs/>
        </w:rPr>
        <w:t xml:space="preserve"> помощью линейных комбинаций</w:t>
      </w:r>
    </w:p>
    <w:p w:rsidR="00D51787" w:rsidRPr="000A635B" w:rsidRDefault="00D51787" w:rsidP="001B5B08">
      <w:pPr>
        <w:pStyle w:val="af3"/>
        <w:rPr>
          <w:rStyle w:val="af4"/>
        </w:rPr>
      </w:pPr>
      <w:r w:rsidRPr="00AE0F4D">
        <w:rPr>
          <w:lang w:val="en-US"/>
        </w:rPr>
        <w:t>f</w:t>
      </w:r>
      <w:r w:rsidRPr="00AE0F4D">
        <w:t>(</w:t>
      </w:r>
      <w:r w:rsidRPr="00AE0F4D">
        <w:rPr>
          <w:b/>
          <w:bCs/>
          <w:lang w:val="en-US"/>
        </w:rPr>
        <w:t>x</w:t>
      </w:r>
      <w:r w:rsidRPr="000A635B">
        <w:rPr>
          <w:rStyle w:val="af4"/>
        </w:rPr>
        <w:t>) ≈ Σ</w:t>
      </w:r>
      <w:r w:rsidRPr="00AE0F4D">
        <w:rPr>
          <w:i/>
          <w:iCs/>
          <w:vertAlign w:val="subscript"/>
          <w:lang w:val="en-US"/>
        </w:rPr>
        <w:t>j</w:t>
      </w:r>
      <w:r w:rsidRPr="00AE0F4D">
        <w:rPr>
          <w:i/>
          <w:iCs/>
          <w:vertAlign w:val="subscript"/>
        </w:rPr>
        <w:t xml:space="preserve">=1,… </w:t>
      </w:r>
      <w:r w:rsidRPr="00AE0F4D">
        <w:rPr>
          <w:i/>
          <w:iCs/>
          <w:vertAlign w:val="subscript"/>
          <w:lang w:val="en-US"/>
        </w:rPr>
        <w:t>M</w:t>
      </w:r>
      <w:r w:rsidRPr="00AE0F4D">
        <w:rPr>
          <w:i/>
          <w:iCs/>
        </w:rPr>
        <w:t xml:space="preserve"> </w:t>
      </w:r>
      <w:r w:rsidRPr="000A635B">
        <w:rPr>
          <w:rStyle w:val="af4"/>
        </w:rPr>
        <w:t>w</w:t>
      </w:r>
      <w:r w:rsidRPr="00AE0F4D">
        <w:rPr>
          <w:i/>
          <w:iCs/>
        </w:rPr>
        <w:t xml:space="preserve"> </w:t>
      </w:r>
      <w:r w:rsidRPr="00AE0F4D">
        <w:rPr>
          <w:i/>
          <w:iCs/>
          <w:vertAlign w:val="subscript"/>
          <w:lang w:val="en-US"/>
        </w:rPr>
        <w:t>j</w:t>
      </w:r>
      <w:r w:rsidRPr="000A635B">
        <w:rPr>
          <w:rStyle w:val="af4"/>
        </w:rPr>
        <w:t xml:space="preserve"> g</w:t>
      </w:r>
      <w:r w:rsidRPr="00AE0F4D">
        <w:rPr>
          <w:i/>
          <w:iCs/>
          <w:vertAlign w:val="subscript"/>
          <w:lang w:val="en-US"/>
        </w:rPr>
        <w:t>j</w:t>
      </w:r>
      <w:r w:rsidRPr="00AE0F4D">
        <w:rPr>
          <w:i/>
          <w:iCs/>
          <w:vertAlign w:val="subscript"/>
        </w:rPr>
        <w:t xml:space="preserve"> </w:t>
      </w:r>
      <w:r w:rsidRPr="000A635B">
        <w:rPr>
          <w:rStyle w:val="af4"/>
        </w:rPr>
        <w:t>(</w:t>
      </w:r>
      <w:r w:rsidRPr="00AE0F4D">
        <w:rPr>
          <w:b/>
          <w:bCs/>
          <w:lang w:val="en-US"/>
        </w:rPr>
        <w:t>x</w:t>
      </w:r>
      <w:r w:rsidRPr="000A635B">
        <w:rPr>
          <w:rStyle w:val="af4"/>
        </w:rPr>
        <w:t>)= F(</w:t>
      </w:r>
      <w:r w:rsidRPr="00AE0F4D">
        <w:rPr>
          <w:b/>
          <w:bCs/>
          <w:lang w:val="en-US"/>
        </w:rPr>
        <w:t>x</w:t>
      </w:r>
      <w:r w:rsidRPr="000A635B">
        <w:rPr>
          <w:rStyle w:val="af4"/>
        </w:rPr>
        <w:t xml:space="preserve">, </w:t>
      </w:r>
      <w:r w:rsidRPr="00AE0F4D">
        <w:rPr>
          <w:b/>
          <w:bCs/>
          <w:lang w:val="en-US"/>
        </w:rPr>
        <w:t>w</w:t>
      </w:r>
      <w:r w:rsidRPr="00AE0F4D">
        <w:rPr>
          <w:b/>
          <w:bCs/>
        </w:rPr>
        <w:t xml:space="preserve">, </w:t>
      </w:r>
      <w:r w:rsidRPr="00AE0F4D">
        <w:rPr>
          <w:b/>
          <w:bCs/>
          <w:lang w:val="en-US"/>
        </w:rPr>
        <w:t>M</w:t>
      </w:r>
      <w:r w:rsidRPr="000A635B">
        <w:rPr>
          <w:rStyle w:val="af4"/>
        </w:rPr>
        <w:t>)</w:t>
      </w:r>
    </w:p>
    <w:p w:rsidR="00D51787" w:rsidRPr="00AE0F4D" w:rsidRDefault="00D51787" w:rsidP="00267630">
      <w:pPr>
        <w:pStyle w:val="af3"/>
      </w:pPr>
      <w:r w:rsidRPr="00AE0F4D">
        <w:t xml:space="preserve">Это выражение определяет сеть </w:t>
      </w:r>
      <w:r w:rsidRPr="00AE0F4D">
        <w:rPr>
          <w:lang w:val="en-US"/>
        </w:rPr>
        <w:t>RBF</w:t>
      </w:r>
      <w:r w:rsidRPr="00AE0F4D">
        <w:t>. Такие сети также, как и многослойные персептроны, являются универсальными разделителями и аппроксиматорами.</w:t>
      </w:r>
    </w:p>
    <w:p w:rsidR="00D51787" w:rsidRPr="001B5B08" w:rsidRDefault="00D51787" w:rsidP="001B5B0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1B5B08">
        <w:rPr>
          <w:rFonts w:ascii="Arial" w:hAnsi="Arial" w:cs="Arial"/>
          <w:b/>
          <w:bCs/>
          <w:sz w:val="20"/>
          <w:szCs w:val="20"/>
        </w:rPr>
        <w:t>Теорема</w:t>
      </w:r>
    </w:p>
    <w:p w:rsidR="00D51787" w:rsidRPr="00AE0F4D" w:rsidRDefault="00D51787" w:rsidP="00C849FC">
      <w:pPr>
        <w:spacing w:after="0"/>
        <w:ind w:left="284"/>
        <w:jc w:val="both"/>
        <w:rPr>
          <w:rFonts w:ascii="Arial" w:hAnsi="Arial" w:cs="Arial"/>
          <w:i/>
          <w:iCs/>
          <w:sz w:val="20"/>
          <w:szCs w:val="20"/>
        </w:rPr>
      </w:pPr>
      <w:r w:rsidRPr="00AE0F4D">
        <w:rPr>
          <w:rFonts w:ascii="Arial" w:hAnsi="Arial" w:cs="Arial"/>
          <w:i/>
          <w:iCs/>
          <w:sz w:val="20"/>
          <w:szCs w:val="20"/>
        </w:rPr>
        <w:t>Функции F(x,w,M) являются универсальными аппроксиматорами в компактных областях D, x</w:t>
      </w:r>
      <w:r w:rsidRPr="00AE0F4D">
        <w:rPr>
          <w:rFonts w:ascii="Arial" w:hAnsi="Arial" w:cs="Arial"/>
          <w:i/>
          <w:iCs/>
          <w:sz w:val="20"/>
          <w:szCs w:val="20"/>
        </w:rPr>
        <w:sym w:font="Symbol" w:char="F0CE"/>
      </w:r>
      <w:r w:rsidRPr="00AE0F4D">
        <w:rPr>
          <w:rFonts w:ascii="Arial" w:hAnsi="Arial" w:cs="Arial"/>
          <w:i/>
          <w:iCs/>
          <w:sz w:val="20"/>
          <w:szCs w:val="20"/>
        </w:rPr>
        <w:t>D.</w:t>
      </w:r>
    </w:p>
    <w:p w:rsidR="00D51787" w:rsidRPr="00AE0F4D" w:rsidRDefault="00D51787" w:rsidP="00267630">
      <w:pPr>
        <w:pStyle w:val="af3"/>
      </w:pPr>
      <w:r w:rsidRPr="00AE0F4D">
        <w:t>Эта теорема может быть доказана разными сложными методами и мы опускаем доказательство.</w:t>
      </w:r>
    </w:p>
    <w:p w:rsidR="00D51787" w:rsidRPr="00AE0F4D" w:rsidRDefault="00D51787" w:rsidP="001B5B08">
      <w:pPr>
        <w:pStyle w:val="af3"/>
      </w:pPr>
      <w:r w:rsidRPr="001B5B08">
        <w:t>Опишем процедуру поиска неизвестных коэффициентов w</w:t>
      </w:r>
      <w:r w:rsidRPr="00AE0F4D">
        <w:rPr>
          <w:i/>
          <w:iCs/>
          <w:vertAlign w:val="subscript"/>
          <w:lang w:val="en-US"/>
        </w:rPr>
        <w:t>j</w:t>
      </w:r>
      <w:r w:rsidRPr="001B5B08">
        <w:t xml:space="preserve"> при фиксированных центрах t</w:t>
      </w:r>
      <w:r w:rsidRPr="00AE0F4D">
        <w:rPr>
          <w:i/>
          <w:iCs/>
        </w:rPr>
        <w:t xml:space="preserve"> </w:t>
      </w:r>
      <w:r w:rsidRPr="00AE0F4D">
        <w:rPr>
          <w:i/>
          <w:iCs/>
          <w:vertAlign w:val="subscript"/>
          <w:lang w:val="en-US"/>
        </w:rPr>
        <w:t>j</w:t>
      </w:r>
      <w:r w:rsidRPr="00AE0F4D">
        <w:t>.</w:t>
      </w:r>
    </w:p>
    <w:p w:rsidR="00D51787" w:rsidRPr="000A635B" w:rsidRDefault="00D51787" w:rsidP="001B5B08">
      <w:pPr>
        <w:pStyle w:val="af3"/>
        <w:rPr>
          <w:rStyle w:val="af4"/>
        </w:rPr>
      </w:pPr>
      <w:r w:rsidRPr="00AE0F4D">
        <w:t xml:space="preserve">Она основана на минимизации риска Мы ищем приближение неизвестной функции </w:t>
      </w:r>
      <w:r w:rsidRPr="00AE0F4D">
        <w:rPr>
          <w:lang w:val="en-US"/>
        </w:rPr>
        <w:t>f</w:t>
      </w:r>
      <w:r w:rsidRPr="00AE0F4D">
        <w:t>(</w:t>
      </w:r>
      <w:r w:rsidRPr="00AE0F4D">
        <w:rPr>
          <w:b/>
          <w:bCs/>
          <w:lang w:val="en-US"/>
        </w:rPr>
        <w:t>x</w:t>
      </w:r>
      <w:r w:rsidRPr="000A635B">
        <w:rPr>
          <w:rStyle w:val="af4"/>
        </w:rPr>
        <w:t>). Предположим, мы знаем значения f(</w:t>
      </w:r>
      <w:r w:rsidRPr="00AE0F4D">
        <w:rPr>
          <w:b/>
          <w:bCs/>
          <w:lang w:val="en-US"/>
        </w:rPr>
        <w:t>x</w:t>
      </w:r>
      <w:r w:rsidRPr="00AE0F4D">
        <w:rPr>
          <w:i/>
          <w:iCs/>
          <w:vertAlign w:val="subscript"/>
          <w:lang w:val="en-US"/>
        </w:rPr>
        <w:t>j</w:t>
      </w:r>
      <w:r w:rsidRPr="000A635B">
        <w:rPr>
          <w:rStyle w:val="af4"/>
        </w:rPr>
        <w:t xml:space="preserve">) в некоторых точках </w:t>
      </w:r>
      <w:r w:rsidRPr="00AE0F4D">
        <w:rPr>
          <w:b/>
          <w:bCs/>
          <w:lang w:val="en-US"/>
        </w:rPr>
        <w:t>x</w:t>
      </w:r>
      <w:r w:rsidRPr="00AE0F4D">
        <w:rPr>
          <w:i/>
          <w:iCs/>
          <w:vertAlign w:val="subscript"/>
          <w:lang w:val="en-US"/>
        </w:rPr>
        <w:t>j</w:t>
      </w:r>
      <w:r w:rsidRPr="000A635B">
        <w:rPr>
          <w:rStyle w:val="af4"/>
        </w:rPr>
        <w:t>.</w:t>
      </w:r>
    </w:p>
    <w:p w:rsidR="00D51787" w:rsidRPr="00AE0F4D" w:rsidRDefault="00D51787" w:rsidP="00267630">
      <w:pPr>
        <w:pStyle w:val="af3"/>
      </w:pPr>
      <w:r w:rsidRPr="00AE0F4D">
        <w:t>Рассмотрим риск</w:t>
      </w:r>
    </w:p>
    <w:p w:rsidR="00D51787" w:rsidRPr="00AE0F4D" w:rsidRDefault="00D51787" w:rsidP="001B5B08">
      <w:pPr>
        <w:pStyle w:val="af3"/>
      </w:pPr>
      <w:r w:rsidRPr="001B5B08">
        <w:t>R=[ Σ</w:t>
      </w:r>
      <w:r w:rsidRPr="00AE0F4D">
        <w:rPr>
          <w:i/>
          <w:iCs/>
          <w:vertAlign w:val="subscript"/>
          <w:lang w:val="en-US"/>
        </w:rPr>
        <w:t>j</w:t>
      </w:r>
      <w:r w:rsidRPr="00AE0F4D">
        <w:rPr>
          <w:i/>
          <w:iCs/>
          <w:vertAlign w:val="subscript"/>
        </w:rPr>
        <w:t xml:space="preserve">=1,… </w:t>
      </w:r>
      <w:r w:rsidRPr="00AE0F4D">
        <w:rPr>
          <w:i/>
          <w:iCs/>
          <w:vertAlign w:val="subscript"/>
          <w:lang w:val="en-US"/>
        </w:rPr>
        <w:t>M</w:t>
      </w:r>
      <w:r w:rsidRPr="00AE0F4D">
        <w:rPr>
          <w:i/>
          <w:iCs/>
          <w:vertAlign w:val="subscript"/>
        </w:rPr>
        <w:t xml:space="preserve"> </w:t>
      </w:r>
      <w:r w:rsidRPr="001B5B08">
        <w:t>(f(</w:t>
      </w:r>
      <w:r w:rsidRPr="00AE0F4D">
        <w:rPr>
          <w:b/>
          <w:bCs/>
          <w:lang w:val="en-US"/>
        </w:rPr>
        <w:t>x</w:t>
      </w:r>
      <w:r w:rsidRPr="00AE0F4D">
        <w:rPr>
          <w:i/>
          <w:iCs/>
          <w:vertAlign w:val="subscript"/>
          <w:lang w:val="en-US"/>
        </w:rPr>
        <w:t>j</w:t>
      </w:r>
      <w:r w:rsidRPr="001B5B08">
        <w:t>) - F(</w:t>
      </w:r>
      <w:r w:rsidRPr="00AE0F4D">
        <w:rPr>
          <w:b/>
          <w:bCs/>
          <w:lang w:val="en-US"/>
        </w:rPr>
        <w:t>x</w:t>
      </w:r>
      <w:r w:rsidRPr="001B5B08">
        <w:t xml:space="preserve">, </w:t>
      </w:r>
      <w:r w:rsidRPr="00AE0F4D">
        <w:rPr>
          <w:b/>
          <w:bCs/>
          <w:lang w:val="en-US"/>
        </w:rPr>
        <w:t>w</w:t>
      </w:r>
      <w:r w:rsidRPr="00AE0F4D">
        <w:t>) )</w:t>
      </w:r>
      <w:r w:rsidRPr="00AE0F4D">
        <w:rPr>
          <w:vertAlign w:val="superscript"/>
        </w:rPr>
        <w:t xml:space="preserve"> 2</w:t>
      </w:r>
      <w:r w:rsidRPr="00AE0F4D">
        <w:t xml:space="preserve"> ]/</w:t>
      </w:r>
      <w:r w:rsidRPr="00AE0F4D">
        <w:rPr>
          <w:lang w:val="en-US"/>
        </w:rPr>
        <w:t>M</w:t>
      </w:r>
      <w:r w:rsidRPr="00AE0F4D">
        <w:t>.</w:t>
      </w:r>
    </w:p>
    <w:p w:rsidR="00D51787" w:rsidRPr="00AE0F4D" w:rsidRDefault="00D51787" w:rsidP="001B5B08">
      <w:pPr>
        <w:pStyle w:val="af3"/>
      </w:pPr>
      <w:r w:rsidRPr="00AE0F4D">
        <w:t xml:space="preserve">Простейший случай </w:t>
      </w:r>
      <w:r w:rsidRPr="00AE0F4D">
        <w:rPr>
          <w:b/>
          <w:lang w:val="en-US"/>
        </w:rPr>
        <w:t>M</w:t>
      </w:r>
      <w:r w:rsidRPr="00AE0F4D">
        <w:rPr>
          <w:b/>
        </w:rPr>
        <w:t>=</w:t>
      </w:r>
      <w:r w:rsidRPr="00AE0F4D">
        <w:rPr>
          <w:b/>
          <w:lang w:val="en-US"/>
        </w:rPr>
        <w:t>N</w:t>
      </w:r>
    </w:p>
    <w:p w:rsidR="00D51787" w:rsidRPr="00AE0F4D" w:rsidRDefault="00D51787" w:rsidP="001B5B08">
      <w:pPr>
        <w:pStyle w:val="af3"/>
      </w:pPr>
      <w:r w:rsidRPr="00AE0F4D">
        <w:rPr>
          <w:lang w:val="en-US"/>
        </w:rPr>
        <w:t>M</w:t>
      </w:r>
      <w:r w:rsidRPr="00AE0F4D">
        <w:t>=</w:t>
      </w:r>
      <w:r w:rsidRPr="00AE0F4D">
        <w:rPr>
          <w:lang w:val="en-US"/>
        </w:rPr>
        <w:t>N</w:t>
      </w:r>
      <w:r w:rsidRPr="00AE0F4D">
        <w:t xml:space="preserve"> и </w:t>
      </w:r>
      <w:r w:rsidRPr="00AE0F4D">
        <w:rPr>
          <w:lang w:val="en-US"/>
        </w:rPr>
        <w:t>t</w:t>
      </w:r>
      <w:r w:rsidRPr="00AE0F4D">
        <w:rPr>
          <w:i/>
          <w:iCs/>
          <w:vertAlign w:val="subscript"/>
          <w:lang w:val="en-US"/>
        </w:rPr>
        <w:t>j</w:t>
      </w:r>
      <w:r w:rsidRPr="001B5B08">
        <w:t xml:space="preserve"> = x</w:t>
      </w:r>
      <w:r w:rsidRPr="00AE0F4D">
        <w:rPr>
          <w:i/>
          <w:iCs/>
          <w:vertAlign w:val="subscript"/>
          <w:lang w:val="en-US"/>
        </w:rPr>
        <w:t>j</w:t>
      </w:r>
      <w:r w:rsidRPr="00AE0F4D">
        <w:t xml:space="preserve"> Полагаем (интерполяция)</w:t>
      </w:r>
    </w:p>
    <w:p w:rsidR="00D51787" w:rsidRPr="00AE0F4D" w:rsidRDefault="00D51787" w:rsidP="001B5B08">
      <w:pPr>
        <w:pStyle w:val="af3"/>
      </w:pPr>
      <w:r w:rsidRPr="00AE0F4D">
        <w:rPr>
          <w:lang w:val="en-US"/>
        </w:rPr>
        <w:t>f</w:t>
      </w:r>
      <w:r w:rsidRPr="00AE0F4D">
        <w:t>(</w:t>
      </w:r>
      <w:r w:rsidRPr="00AE0F4D">
        <w:rPr>
          <w:b/>
          <w:bCs/>
          <w:lang w:val="en-US"/>
        </w:rPr>
        <w:t>x</w:t>
      </w:r>
      <w:r w:rsidRPr="00AE0F4D">
        <w:rPr>
          <w:i/>
          <w:iCs/>
          <w:vertAlign w:val="subscript"/>
          <w:lang w:val="en-US"/>
        </w:rPr>
        <w:t>j</w:t>
      </w:r>
      <w:r w:rsidRPr="001B5B08">
        <w:t>) = F(</w:t>
      </w:r>
      <w:r w:rsidRPr="00AE0F4D">
        <w:rPr>
          <w:b/>
          <w:bCs/>
          <w:lang w:val="en-US"/>
        </w:rPr>
        <w:t>x</w:t>
      </w:r>
      <w:r w:rsidRPr="001B5B08">
        <w:t xml:space="preserve">, </w:t>
      </w:r>
      <w:r w:rsidRPr="00AE0F4D">
        <w:rPr>
          <w:b/>
          <w:bCs/>
          <w:lang w:val="en-US"/>
        </w:rPr>
        <w:t>w</w:t>
      </w:r>
      <w:r w:rsidRPr="00AE0F4D">
        <w:rPr>
          <w:b/>
          <w:bCs/>
        </w:rPr>
        <w:t>)</w:t>
      </w:r>
    </w:p>
    <w:p w:rsidR="00D51787" w:rsidRPr="00AE0F4D" w:rsidRDefault="00D51787" w:rsidP="001B5B08">
      <w:pPr>
        <w:pStyle w:val="af3"/>
      </w:pPr>
      <w:r w:rsidRPr="00AE0F4D">
        <w:t xml:space="preserve">Получаем линейную систему для </w:t>
      </w:r>
      <w:r w:rsidRPr="00AE0F4D">
        <w:rPr>
          <w:lang w:val="en-US"/>
        </w:rPr>
        <w:t>w</w:t>
      </w:r>
      <w:r w:rsidRPr="00AE0F4D">
        <w:rPr>
          <w:i/>
          <w:iCs/>
        </w:rPr>
        <w:t xml:space="preserve"> </w:t>
      </w:r>
      <w:r w:rsidRPr="00AE0F4D">
        <w:rPr>
          <w:i/>
          <w:iCs/>
          <w:vertAlign w:val="subscript"/>
          <w:lang w:val="en-US"/>
        </w:rPr>
        <w:t>j</w:t>
      </w:r>
    </w:p>
    <w:p w:rsidR="00D51787" w:rsidRPr="000A635B" w:rsidRDefault="00D51787" w:rsidP="001B5B08">
      <w:pPr>
        <w:pStyle w:val="af3"/>
        <w:rPr>
          <w:rStyle w:val="af4"/>
        </w:rPr>
      </w:pPr>
      <w:r w:rsidRPr="00AE0F4D">
        <w:rPr>
          <w:lang w:val="en-US"/>
        </w:rPr>
        <w:t>L</w:t>
      </w:r>
      <w:r w:rsidRPr="00AE0F4D">
        <w:t xml:space="preserve"> </w:t>
      </w:r>
      <w:r w:rsidRPr="00AE0F4D">
        <w:rPr>
          <w:b/>
          <w:bCs/>
          <w:lang w:val="en-US"/>
        </w:rPr>
        <w:t>w</w:t>
      </w:r>
      <w:r w:rsidRPr="000A635B">
        <w:rPr>
          <w:rStyle w:val="af4"/>
        </w:rPr>
        <w:t>= b,</w:t>
      </w:r>
    </w:p>
    <w:p w:rsidR="00D51787" w:rsidRPr="00AE0F4D" w:rsidRDefault="00D51787" w:rsidP="00267630">
      <w:pPr>
        <w:pStyle w:val="af3"/>
      </w:pPr>
      <w:r w:rsidRPr="00AE0F4D">
        <w:t>где</w:t>
      </w:r>
    </w:p>
    <w:p w:rsidR="00D51787" w:rsidRPr="001B5B08" w:rsidRDefault="00D51787" w:rsidP="00C849FC">
      <w:pPr>
        <w:spacing w:after="0"/>
        <w:jc w:val="center"/>
        <w:rPr>
          <w:rStyle w:val="af4"/>
        </w:rPr>
      </w:pPr>
      <w:r w:rsidRPr="001B5B08">
        <w:rPr>
          <w:rStyle w:val="af4"/>
        </w:rPr>
        <w:t>L kj = gj (</w:t>
      </w:r>
      <w:r w:rsidRPr="00AE0F4D">
        <w:rPr>
          <w:rFonts w:ascii="Arial" w:hAnsi="Arial" w:cs="Arial"/>
          <w:b/>
          <w:bCs/>
          <w:sz w:val="20"/>
          <w:szCs w:val="20"/>
          <w:lang w:val="en-US"/>
        </w:rPr>
        <w:t>x</w:t>
      </w:r>
      <w:r w:rsidRPr="001B5B08">
        <w:rPr>
          <w:rStyle w:val="af4"/>
        </w:rPr>
        <w:t>k) , bk= f(</w:t>
      </w:r>
      <w:r w:rsidRPr="00AE0F4D">
        <w:rPr>
          <w:rFonts w:ascii="Arial" w:hAnsi="Arial" w:cs="Arial"/>
          <w:b/>
          <w:bCs/>
          <w:sz w:val="20"/>
          <w:szCs w:val="20"/>
          <w:lang w:val="en-US"/>
        </w:rPr>
        <w:t>x</w:t>
      </w:r>
      <w:r w:rsidRPr="001B5B08">
        <w:rPr>
          <w:rStyle w:val="af4"/>
        </w:rPr>
        <w:t>k)</w:t>
      </w:r>
    </w:p>
    <w:p w:rsidR="00D51787" w:rsidRPr="00AE0F4D" w:rsidRDefault="00D51787" w:rsidP="00267630">
      <w:pPr>
        <w:pStyle w:val="af3"/>
      </w:pPr>
      <w:r w:rsidRPr="00AE0F4D">
        <w:lastRenderedPageBreak/>
        <w:t xml:space="preserve">Система легко решается, например, в пакете </w:t>
      </w:r>
      <w:r w:rsidRPr="00AE0F4D">
        <w:rPr>
          <w:lang w:val="en-US"/>
        </w:rPr>
        <w:t>Matlab</w:t>
      </w:r>
      <w:r w:rsidRPr="00AE0F4D">
        <w:t>.</w:t>
      </w:r>
    </w:p>
    <w:p w:rsidR="00D51787" w:rsidRPr="00AE0F4D" w:rsidRDefault="00D51787" w:rsidP="001B5B08">
      <w:pPr>
        <w:pStyle w:val="af3"/>
        <w:rPr>
          <w:rFonts w:cs="Arial"/>
          <w:b/>
          <w:szCs w:val="20"/>
        </w:rPr>
      </w:pPr>
      <w:r w:rsidRPr="001B5B08">
        <w:t xml:space="preserve">Более важный и интересный случай — это </w:t>
      </w:r>
      <w:r w:rsidRPr="00AE0F4D">
        <w:rPr>
          <w:rFonts w:cs="Arial"/>
          <w:b/>
          <w:szCs w:val="20"/>
          <w:lang w:val="en-US"/>
        </w:rPr>
        <w:t>M</w:t>
      </w:r>
      <w:r w:rsidRPr="00AE0F4D">
        <w:rPr>
          <w:rFonts w:cs="Arial"/>
          <w:b/>
          <w:szCs w:val="20"/>
        </w:rPr>
        <w:t xml:space="preserve"> &lt; </w:t>
      </w:r>
      <w:r w:rsidRPr="00AE0F4D">
        <w:rPr>
          <w:rFonts w:cs="Arial"/>
          <w:b/>
          <w:szCs w:val="20"/>
          <w:lang w:val="en-US"/>
        </w:rPr>
        <w:t>N</w:t>
      </w:r>
    </w:p>
    <w:p w:rsidR="00D51787" w:rsidRPr="00AE0F4D" w:rsidRDefault="00D51787" w:rsidP="001B5B08">
      <w:pPr>
        <w:pStyle w:val="af3"/>
      </w:pPr>
      <w:r w:rsidRPr="001B5B08">
        <w:t>Здесь применяем метод наименьших квадратов для построения уравнения регрессии. Берем произвольные точки t</w:t>
      </w:r>
      <w:r w:rsidRPr="00AE0F4D">
        <w:rPr>
          <w:i/>
          <w:iCs/>
          <w:vertAlign w:val="subscript"/>
          <w:lang w:val="en-US"/>
        </w:rPr>
        <w:t>j</w:t>
      </w:r>
      <w:r w:rsidRPr="001B5B08">
        <w:t xml:space="preserve"> и минимизируем риск по w</w:t>
      </w:r>
      <w:r w:rsidRPr="00AE0F4D">
        <w:rPr>
          <w:i/>
          <w:iCs/>
        </w:rPr>
        <w:t xml:space="preserve"> </w:t>
      </w:r>
      <w:r w:rsidRPr="00AE0F4D">
        <w:rPr>
          <w:i/>
          <w:iCs/>
          <w:vertAlign w:val="subscript"/>
          <w:lang w:val="en-US"/>
        </w:rPr>
        <w:t>j</w:t>
      </w:r>
      <w:r w:rsidRPr="001B5B08">
        <w:t xml:space="preserve"> . Получаем линейную систему для w</w:t>
      </w:r>
      <w:r w:rsidRPr="00AE0F4D">
        <w:rPr>
          <w:i/>
          <w:iCs/>
        </w:rPr>
        <w:t xml:space="preserve"> </w:t>
      </w:r>
      <w:r w:rsidRPr="00AE0F4D">
        <w:rPr>
          <w:i/>
          <w:iCs/>
          <w:vertAlign w:val="subscript"/>
          <w:lang w:val="en-US"/>
        </w:rPr>
        <w:t>j</w:t>
      </w:r>
    </w:p>
    <w:p w:rsidR="00D51787" w:rsidRPr="00AE0F4D" w:rsidRDefault="00D51787" w:rsidP="001B5B08">
      <w:pPr>
        <w:pStyle w:val="af3"/>
      </w:pPr>
      <w:r w:rsidRPr="00AE0F4D">
        <w:rPr>
          <w:lang w:val="en-US"/>
        </w:rPr>
        <w:t>L</w:t>
      </w:r>
      <w:r w:rsidRPr="00AE0F4D">
        <w:t xml:space="preserve"> </w:t>
      </w:r>
      <w:r w:rsidRPr="00AE0F4D">
        <w:rPr>
          <w:b/>
          <w:bCs/>
          <w:lang w:val="en-US"/>
        </w:rPr>
        <w:t>w</w:t>
      </w:r>
      <w:r w:rsidRPr="001B5B08">
        <w:t xml:space="preserve">= </w:t>
      </w:r>
      <w:r w:rsidRPr="00AE0F4D">
        <w:rPr>
          <w:b/>
          <w:bCs/>
          <w:lang w:val="en-US"/>
        </w:rPr>
        <w:t>b</w:t>
      </w:r>
      <w:r w:rsidRPr="00AE0F4D">
        <w:t>,</w:t>
      </w:r>
    </w:p>
    <w:p w:rsidR="00D51787" w:rsidRPr="00AE0F4D" w:rsidRDefault="00D51787" w:rsidP="001B5B08">
      <w:pPr>
        <w:pStyle w:val="af3"/>
      </w:pPr>
      <w:r w:rsidRPr="00AE0F4D">
        <w:t xml:space="preserve">где </w:t>
      </w:r>
      <w:r w:rsidRPr="00AE0F4D">
        <w:rPr>
          <w:lang w:val="en-US"/>
        </w:rPr>
        <w:t>L</w:t>
      </w:r>
      <w:r w:rsidRPr="00AE0F4D">
        <w:t xml:space="preserve"> </w:t>
      </w:r>
      <w:r w:rsidRPr="00AE0F4D">
        <w:rPr>
          <w:i/>
          <w:iCs/>
          <w:vertAlign w:val="subscript"/>
          <w:lang w:val="en-US"/>
        </w:rPr>
        <w:t>kj</w:t>
      </w:r>
      <w:r w:rsidRPr="00AE0F4D">
        <w:rPr>
          <w:i/>
          <w:iCs/>
          <w:vertAlign w:val="subscript"/>
        </w:rPr>
        <w:t xml:space="preserve"> </w:t>
      </w:r>
      <w:r w:rsidRPr="00AE0F4D">
        <w:rPr>
          <w:i/>
          <w:iCs/>
        </w:rPr>
        <w:t xml:space="preserve">= </w:t>
      </w:r>
      <w:r w:rsidRPr="001B5B08">
        <w:t>Σ</w:t>
      </w:r>
      <w:r w:rsidRPr="00AE0F4D">
        <w:rPr>
          <w:i/>
          <w:iCs/>
          <w:vertAlign w:val="subscript"/>
          <w:lang w:val="en-US"/>
        </w:rPr>
        <w:t>p</w:t>
      </w:r>
      <w:r w:rsidRPr="00AE0F4D">
        <w:rPr>
          <w:i/>
          <w:iCs/>
          <w:vertAlign w:val="subscript"/>
        </w:rPr>
        <w:t xml:space="preserve">=1,… </w:t>
      </w:r>
      <w:r w:rsidRPr="00AE0F4D">
        <w:rPr>
          <w:i/>
          <w:iCs/>
          <w:vertAlign w:val="subscript"/>
          <w:lang w:val="en-US"/>
        </w:rPr>
        <w:t>N</w:t>
      </w:r>
      <w:r w:rsidRPr="00AE0F4D">
        <w:rPr>
          <w:i/>
          <w:iCs/>
        </w:rPr>
        <w:t xml:space="preserve"> </w:t>
      </w:r>
      <w:r w:rsidRPr="001B5B08">
        <w:t>g</w:t>
      </w:r>
      <w:r w:rsidRPr="00AE0F4D">
        <w:rPr>
          <w:i/>
          <w:iCs/>
          <w:vertAlign w:val="subscript"/>
          <w:lang w:val="en-US"/>
        </w:rPr>
        <w:t>j</w:t>
      </w:r>
      <w:r w:rsidRPr="00AE0F4D">
        <w:rPr>
          <w:i/>
          <w:iCs/>
          <w:vertAlign w:val="subscript"/>
        </w:rPr>
        <w:t xml:space="preserve"> </w:t>
      </w:r>
      <w:r w:rsidRPr="001B5B08">
        <w:t>(</w:t>
      </w:r>
      <w:r w:rsidRPr="00AE0F4D">
        <w:rPr>
          <w:b/>
          <w:bCs/>
          <w:lang w:val="en-US"/>
        </w:rPr>
        <w:t>x</w:t>
      </w:r>
      <w:r w:rsidRPr="00AE0F4D">
        <w:rPr>
          <w:i/>
          <w:iCs/>
          <w:vertAlign w:val="subscript"/>
          <w:lang w:val="en-US"/>
        </w:rPr>
        <w:t>p</w:t>
      </w:r>
      <w:r w:rsidRPr="001B5B08">
        <w:t>)</w:t>
      </w:r>
      <w:r w:rsidRPr="00AE0F4D">
        <w:rPr>
          <w:i/>
          <w:iCs/>
        </w:rPr>
        <w:t xml:space="preserve"> </w:t>
      </w:r>
      <w:r w:rsidRPr="001B5B08">
        <w:t>g</w:t>
      </w:r>
      <w:r w:rsidRPr="00AE0F4D">
        <w:rPr>
          <w:i/>
          <w:iCs/>
          <w:vertAlign w:val="subscript"/>
          <w:lang w:val="en-US"/>
        </w:rPr>
        <w:t>k</w:t>
      </w:r>
      <w:r w:rsidRPr="00AE0F4D">
        <w:rPr>
          <w:i/>
          <w:iCs/>
          <w:vertAlign w:val="subscript"/>
        </w:rPr>
        <w:t xml:space="preserve"> </w:t>
      </w:r>
      <w:r w:rsidRPr="001B5B08">
        <w:t>(</w:t>
      </w:r>
      <w:r w:rsidRPr="00AE0F4D">
        <w:rPr>
          <w:b/>
          <w:bCs/>
          <w:lang w:val="en-US"/>
        </w:rPr>
        <w:t>x</w:t>
      </w:r>
      <w:r w:rsidRPr="00AE0F4D">
        <w:rPr>
          <w:i/>
          <w:iCs/>
          <w:vertAlign w:val="subscript"/>
          <w:lang w:val="en-US"/>
        </w:rPr>
        <w:t>p</w:t>
      </w:r>
      <w:r w:rsidRPr="00AE0F4D">
        <w:t>),</w:t>
      </w:r>
    </w:p>
    <w:p w:rsidR="00D51787" w:rsidRPr="000A635B" w:rsidRDefault="00D51787" w:rsidP="001B5B08">
      <w:pPr>
        <w:pStyle w:val="af3"/>
        <w:rPr>
          <w:rStyle w:val="af4"/>
        </w:rPr>
      </w:pPr>
      <w:r w:rsidRPr="00AE0F4D">
        <w:rPr>
          <w:lang w:val="en-US"/>
        </w:rPr>
        <w:t>b</w:t>
      </w:r>
      <w:r w:rsidRPr="00AE0F4D">
        <w:rPr>
          <w:i/>
          <w:iCs/>
          <w:vertAlign w:val="subscript"/>
          <w:lang w:val="en-US"/>
        </w:rPr>
        <w:t>k</w:t>
      </w:r>
      <w:r w:rsidRPr="000A635B">
        <w:rPr>
          <w:rStyle w:val="af4"/>
        </w:rPr>
        <w:t>= Σ</w:t>
      </w:r>
      <w:r w:rsidRPr="00AE0F4D">
        <w:rPr>
          <w:i/>
          <w:iCs/>
          <w:vertAlign w:val="subscript"/>
          <w:lang w:val="en-US"/>
        </w:rPr>
        <w:t>p</w:t>
      </w:r>
      <w:r w:rsidRPr="00AE0F4D">
        <w:rPr>
          <w:i/>
          <w:iCs/>
          <w:vertAlign w:val="subscript"/>
        </w:rPr>
        <w:t>=1,…</w:t>
      </w:r>
      <w:r w:rsidRPr="00AE0F4D">
        <w:rPr>
          <w:i/>
          <w:iCs/>
          <w:vertAlign w:val="subscript"/>
          <w:lang w:val="en-US"/>
        </w:rPr>
        <w:t>N</w:t>
      </w:r>
      <w:r w:rsidRPr="00AE0F4D">
        <w:rPr>
          <w:i/>
          <w:iCs/>
          <w:vertAlign w:val="subscript"/>
        </w:rPr>
        <w:t xml:space="preserve"> </w:t>
      </w:r>
      <w:r w:rsidRPr="000A635B">
        <w:rPr>
          <w:rStyle w:val="af4"/>
        </w:rPr>
        <w:t>g</w:t>
      </w:r>
      <w:r w:rsidRPr="00AE0F4D">
        <w:rPr>
          <w:i/>
          <w:iCs/>
          <w:vertAlign w:val="subscript"/>
          <w:lang w:val="en-US"/>
        </w:rPr>
        <w:t>k</w:t>
      </w:r>
      <w:r w:rsidRPr="00AE0F4D">
        <w:rPr>
          <w:i/>
          <w:iCs/>
          <w:vertAlign w:val="subscript"/>
        </w:rPr>
        <w:t xml:space="preserve"> </w:t>
      </w:r>
      <w:r w:rsidRPr="000A635B">
        <w:rPr>
          <w:rStyle w:val="af4"/>
        </w:rPr>
        <w:t>(</w:t>
      </w:r>
      <w:r w:rsidRPr="00AE0F4D">
        <w:rPr>
          <w:b/>
          <w:bCs/>
          <w:lang w:val="en-US"/>
        </w:rPr>
        <w:t>x</w:t>
      </w:r>
      <w:r w:rsidRPr="00AE0F4D">
        <w:rPr>
          <w:i/>
          <w:iCs/>
          <w:vertAlign w:val="subscript"/>
          <w:lang w:val="en-US"/>
        </w:rPr>
        <w:t>p</w:t>
      </w:r>
      <w:r w:rsidRPr="000A635B">
        <w:rPr>
          <w:rStyle w:val="af4"/>
        </w:rPr>
        <w:t>)</w:t>
      </w:r>
      <w:r w:rsidRPr="00AE0F4D">
        <w:rPr>
          <w:i/>
          <w:iCs/>
        </w:rPr>
        <w:t xml:space="preserve"> </w:t>
      </w:r>
      <w:r w:rsidRPr="000A635B">
        <w:rPr>
          <w:rStyle w:val="af4"/>
        </w:rPr>
        <w:t>f(</w:t>
      </w:r>
      <w:r w:rsidRPr="00AE0F4D">
        <w:rPr>
          <w:b/>
          <w:bCs/>
          <w:lang w:val="en-US"/>
        </w:rPr>
        <w:t>x</w:t>
      </w:r>
      <w:r w:rsidRPr="00AE0F4D">
        <w:rPr>
          <w:i/>
          <w:iCs/>
          <w:vertAlign w:val="subscript"/>
          <w:lang w:val="en-US"/>
        </w:rPr>
        <w:t>p</w:t>
      </w:r>
      <w:r w:rsidRPr="000A635B">
        <w:rPr>
          <w:rStyle w:val="af4"/>
        </w:rPr>
        <w:t>) j, k =1,…,M</w:t>
      </w:r>
    </w:p>
    <w:p w:rsidR="00D51787" w:rsidRPr="00AE0F4D" w:rsidRDefault="00D51787" w:rsidP="00267630">
      <w:pPr>
        <w:pStyle w:val="af3"/>
      </w:pPr>
      <w:r w:rsidRPr="00AE0F4D">
        <w:t>Снова система легко решается. Отметим, что эта процедура очень быстрая по сравнению с обучением многослойного персептрона (в случае фиксированных центров), она не требует никаких итераций.</w:t>
      </w:r>
    </w:p>
    <w:p w:rsidR="00D51787" w:rsidRPr="00AE0F4D" w:rsidRDefault="00D51787" w:rsidP="008638EB">
      <w:pPr>
        <w:spacing w:after="0"/>
        <w:rPr>
          <w:rFonts w:ascii="Arial" w:hAnsi="Arial" w:cs="Arial"/>
          <w:b/>
          <w:sz w:val="20"/>
          <w:szCs w:val="20"/>
        </w:rPr>
      </w:pPr>
      <w:r w:rsidRPr="00AE0F4D">
        <w:rPr>
          <w:rFonts w:ascii="Arial" w:hAnsi="Arial" w:cs="Arial"/>
          <w:b/>
          <w:sz w:val="20"/>
          <w:szCs w:val="20"/>
        </w:rPr>
        <w:t>Более сложные подходы</w:t>
      </w:r>
    </w:p>
    <w:p w:rsidR="00D51787" w:rsidRPr="00AE0F4D" w:rsidRDefault="00D51787" w:rsidP="001B5B08">
      <w:pPr>
        <w:pStyle w:val="af3"/>
      </w:pPr>
      <w:r w:rsidRPr="001B5B08">
        <w:t>До сих пор мы предполагали, что точки t</w:t>
      </w:r>
      <w:r w:rsidRPr="00AE0F4D">
        <w:rPr>
          <w:i/>
          <w:iCs/>
          <w:vertAlign w:val="subscript"/>
          <w:lang w:val="en-US"/>
        </w:rPr>
        <w:t>j</w:t>
      </w:r>
      <w:r w:rsidRPr="00AE0F4D">
        <w:t xml:space="preserve"> фиксированы. Их тоже можно искать или выбирать случайно.</w:t>
      </w:r>
    </w:p>
    <w:p w:rsidR="00D51787" w:rsidRPr="000A635B" w:rsidRDefault="00D51787" w:rsidP="001B5B08">
      <w:pPr>
        <w:pStyle w:val="af3"/>
        <w:rPr>
          <w:rStyle w:val="af4"/>
        </w:rPr>
      </w:pPr>
      <w:r w:rsidRPr="00AE0F4D">
        <w:t>Известно, что оптимальный выбор числа центров </w:t>
      </w:r>
      <w:r w:rsidRPr="00AE0F4D">
        <w:rPr>
          <w:i/>
          <w:lang w:val="en-US"/>
        </w:rPr>
        <w:t>M</w:t>
      </w:r>
      <w:r w:rsidRPr="000A635B">
        <w:rPr>
          <w:rStyle w:val="af4"/>
        </w:rPr>
        <w:t xml:space="preserve"> дан формулой ≈ O(</w:t>
      </w:r>
      <w:r w:rsidRPr="00AE0F4D">
        <w:rPr>
          <w:i/>
          <w:iCs/>
          <w:lang w:val="en-US"/>
        </w:rPr>
        <w:t>N</w:t>
      </w:r>
      <w:r w:rsidRPr="00AE0F4D">
        <w:rPr>
          <w:i/>
          <w:iCs/>
        </w:rPr>
        <w:t xml:space="preserve"> </w:t>
      </w:r>
      <w:r w:rsidRPr="000A635B">
        <w:rPr>
          <w:rStyle w:val="af4"/>
        </w:rPr>
        <w:t>1/3) и скорость аппроксимации — О(1/ M)</w:t>
      </w:r>
    </w:p>
    <w:p w:rsidR="00D51787" w:rsidRPr="00AE0F4D" w:rsidRDefault="00D51787" w:rsidP="00267630">
      <w:pPr>
        <w:pStyle w:val="af3"/>
      </w:pPr>
    </w:p>
    <w:p w:rsidR="00D51787" w:rsidRDefault="00D51787" w:rsidP="001B5B08">
      <w:pPr>
        <w:pStyle w:val="af3"/>
      </w:pPr>
      <w:r w:rsidRPr="001B5B08">
        <w:t>Приведем практический пример — решим уже известную нам задачу реализации функции XOR.</w:t>
      </w:r>
    </w:p>
    <w:p w:rsidR="00D51787" w:rsidRPr="001B5B08" w:rsidRDefault="00D51787" w:rsidP="001B5B08">
      <w:pPr>
        <w:pStyle w:val="af3"/>
      </w:pPr>
    </w:p>
    <w:p w:rsidR="00D51787" w:rsidRPr="00E73B24" w:rsidRDefault="00D51787" w:rsidP="00E73B24">
      <w:pPr>
        <w:pStyle w:val="af7"/>
        <w:rPr>
          <w:rStyle w:val="af4"/>
          <w:sz w:val="20"/>
        </w:rPr>
      </w:pPr>
      <w:r w:rsidRPr="00E73B24">
        <w:t>% аппроксимация XOR при помощи радиальных базисных функцй (RBF)</w:t>
      </w:r>
    </w:p>
    <w:p w:rsidR="00D51787" w:rsidRPr="00E73B24" w:rsidRDefault="00D51787" w:rsidP="00E73B24">
      <w:pPr>
        <w:pStyle w:val="af7"/>
      </w:pPr>
    </w:p>
    <w:p w:rsidR="00D51787" w:rsidRPr="00E73B24" w:rsidRDefault="00D51787" w:rsidP="00E73B24">
      <w:pPr>
        <w:pStyle w:val="af7"/>
        <w:rPr>
          <w:rStyle w:val="af4"/>
          <w:sz w:val="20"/>
        </w:rPr>
      </w:pPr>
      <w:r w:rsidRPr="00E73B24">
        <w:t>% (P,T) задают таблицу истинности</w:t>
      </w:r>
    </w:p>
    <w:p w:rsidR="00D51787" w:rsidRPr="00E73B24" w:rsidRDefault="00D51787" w:rsidP="00E73B24">
      <w:pPr>
        <w:pStyle w:val="af7"/>
        <w:rPr>
          <w:rStyle w:val="af4"/>
          <w:sz w:val="20"/>
        </w:rPr>
      </w:pPr>
      <w:r w:rsidRPr="00E73B24">
        <w:t>P = [ 0 1 0 1; 0 0 1 1 ]; % вектор входов</w:t>
      </w:r>
    </w:p>
    <w:p w:rsidR="00D51787" w:rsidRPr="00E73B24" w:rsidRDefault="00D51787" w:rsidP="00E73B24">
      <w:pPr>
        <w:pStyle w:val="af7"/>
      </w:pPr>
      <w:r w:rsidRPr="00E73B24">
        <w:t>T = [ 1 0 1 0 ]; % вектор выходов = целевой вектор</w:t>
      </w:r>
    </w:p>
    <w:p w:rsidR="00D51787" w:rsidRPr="00E73B24" w:rsidRDefault="00D51787" w:rsidP="00E73B24">
      <w:pPr>
        <w:pStyle w:val="af7"/>
      </w:pPr>
    </w:p>
    <w:p w:rsidR="00D51787" w:rsidRPr="00E73B24" w:rsidRDefault="00D51787" w:rsidP="00E73B24">
      <w:pPr>
        <w:pStyle w:val="af7"/>
      </w:pPr>
      <w:r w:rsidRPr="00E73B24">
        <w:t>% среднеквадратичная ошибка построения РБФ; по умолчанию = 0.0</w:t>
      </w:r>
    </w:p>
    <w:p w:rsidR="00D51787" w:rsidRPr="00E73B24" w:rsidRDefault="00D51787" w:rsidP="00E73B24">
      <w:pPr>
        <w:pStyle w:val="af7"/>
        <w:rPr>
          <w:rStyle w:val="af4"/>
          <w:sz w:val="20"/>
        </w:rPr>
      </w:pPr>
      <w:r w:rsidRPr="00E73B24">
        <w:t xml:space="preserve">goal = 1e-07; </w:t>
      </w:r>
    </w:p>
    <w:p w:rsidR="00D51787" w:rsidRPr="00E73B24" w:rsidRDefault="00D51787" w:rsidP="00E73B24">
      <w:pPr>
        <w:pStyle w:val="af7"/>
      </w:pPr>
      <w:r w:rsidRPr="00E73B24">
        <w:t>% параметр, определяющий "крутизну" всплеска; по умолчанию = 1;</w:t>
      </w:r>
    </w:p>
    <w:p w:rsidR="00D51787" w:rsidRPr="00E73B24" w:rsidRDefault="00D51787" w:rsidP="00E73B24">
      <w:pPr>
        <w:pStyle w:val="af7"/>
        <w:rPr>
          <w:rStyle w:val="af4"/>
          <w:sz w:val="20"/>
        </w:rPr>
      </w:pPr>
      <w:r w:rsidRPr="00E73B24">
        <w:t xml:space="preserve">spread = 3; </w:t>
      </w:r>
    </w:p>
    <w:p w:rsidR="00D51787" w:rsidRPr="00E73B24" w:rsidRDefault="00D51787" w:rsidP="00E73B24">
      <w:pPr>
        <w:pStyle w:val="af7"/>
      </w:pPr>
      <w:r w:rsidRPr="00E73B24">
        <w:lastRenderedPageBreak/>
        <w:t>% чем больше значение spread, тем более гладкой будет аппроксимация;</w:t>
      </w:r>
    </w:p>
    <w:p w:rsidR="00D51787" w:rsidRPr="00E73B24" w:rsidRDefault="00D51787" w:rsidP="00E73B24">
      <w:pPr>
        <w:pStyle w:val="af7"/>
        <w:rPr>
          <w:rStyle w:val="af4"/>
          <w:sz w:val="20"/>
        </w:rPr>
      </w:pPr>
      <w:r w:rsidRPr="00E73B24">
        <w:t>% обычно, выбирается большим, чем шаг разбиения интервала в обучающей последовательности, но меньшим размера самого интервала</w:t>
      </w:r>
    </w:p>
    <w:p w:rsidR="00D51787" w:rsidRPr="00E73B24" w:rsidRDefault="00D51787" w:rsidP="00E73B24">
      <w:pPr>
        <w:pStyle w:val="af7"/>
      </w:pPr>
      <w:r w:rsidRPr="00E73B24">
        <w:t>% функция построения сети с помощью RBF</w:t>
      </w:r>
    </w:p>
    <w:p w:rsidR="00D51787" w:rsidRPr="006842AF" w:rsidRDefault="00D51787" w:rsidP="00E73B24">
      <w:pPr>
        <w:pStyle w:val="af7"/>
        <w:rPr>
          <w:rStyle w:val="af4"/>
          <w:sz w:val="20"/>
          <w:lang w:val="en-US"/>
        </w:rPr>
      </w:pPr>
      <w:r w:rsidRPr="00E73B24">
        <w:rPr>
          <w:lang w:val="en-US"/>
        </w:rPr>
        <w:t xml:space="preserve">net = newrb(P,T,goal,spread) </w:t>
      </w:r>
    </w:p>
    <w:p w:rsidR="00D51787" w:rsidRPr="00E73B24" w:rsidRDefault="00D51787" w:rsidP="00E73B24">
      <w:pPr>
        <w:pStyle w:val="af7"/>
        <w:rPr>
          <w:lang w:val="en-US"/>
        </w:rPr>
      </w:pPr>
    </w:p>
    <w:p w:rsidR="00D51787" w:rsidRPr="00E73B24" w:rsidRDefault="00D51787" w:rsidP="00E73B24">
      <w:pPr>
        <w:pStyle w:val="af7"/>
      </w:pPr>
      <w:r w:rsidRPr="00E73B24">
        <w:t>% вычисление значений аппроксимирующей функции в точках P</w:t>
      </w:r>
    </w:p>
    <w:p w:rsidR="00D51787" w:rsidRPr="00E73B24" w:rsidRDefault="00D51787" w:rsidP="00E73B24">
      <w:pPr>
        <w:pStyle w:val="af7"/>
        <w:rPr>
          <w:rStyle w:val="af4"/>
          <w:sz w:val="20"/>
        </w:rPr>
      </w:pPr>
      <w:r w:rsidRPr="00E73B24">
        <w:t xml:space="preserve">y = sim(net, P) % симуляция </w:t>
      </w:r>
    </w:p>
    <w:p w:rsidR="00D51787" w:rsidRPr="00E73B24" w:rsidRDefault="00D51787" w:rsidP="00E73B24">
      <w:pPr>
        <w:pStyle w:val="af7"/>
      </w:pPr>
      <w:r w:rsidRPr="00E73B24">
        <w:t>% веса входного слоя - коэффициенты w_i после обучения сети</w:t>
      </w:r>
    </w:p>
    <w:p w:rsidR="00D51787" w:rsidRPr="006842AF" w:rsidRDefault="00D51787" w:rsidP="00E73B24">
      <w:pPr>
        <w:pStyle w:val="af7"/>
        <w:rPr>
          <w:rStyle w:val="af4"/>
          <w:sz w:val="20"/>
          <w:lang w:val="en-US"/>
        </w:rPr>
      </w:pPr>
      <w:r w:rsidRPr="00E73B24">
        <w:rPr>
          <w:lang w:val="en-US"/>
        </w:rPr>
        <w:t xml:space="preserve">A_IW = net.IW; </w:t>
      </w:r>
    </w:p>
    <w:p w:rsidR="00D51787" w:rsidRPr="006842AF" w:rsidRDefault="00D51787" w:rsidP="00E73B24">
      <w:pPr>
        <w:pStyle w:val="af7"/>
        <w:rPr>
          <w:rStyle w:val="af4"/>
          <w:sz w:val="20"/>
          <w:lang w:val="en-US"/>
        </w:rPr>
      </w:pPr>
      <w:r w:rsidRPr="00E73B24">
        <w:rPr>
          <w:lang w:val="en-US"/>
        </w:rPr>
        <w:t>celldisp(A_IW)</w:t>
      </w:r>
    </w:p>
    <w:p w:rsidR="00D51787" w:rsidRPr="00E73B24" w:rsidRDefault="00D51787" w:rsidP="00E73B24">
      <w:pPr>
        <w:pStyle w:val="af7"/>
        <w:rPr>
          <w:lang w:val="en-US"/>
        </w:rPr>
      </w:pPr>
    </w:p>
    <w:p w:rsidR="00D51787" w:rsidRPr="00E73B24" w:rsidRDefault="00D51787" w:rsidP="00E73B24">
      <w:pPr>
        <w:pStyle w:val="af7"/>
      </w:pPr>
      <w:r w:rsidRPr="00E73B24">
        <w:t>% веса уровней - коэффициенты w_i после обучения сети</w:t>
      </w:r>
    </w:p>
    <w:p w:rsidR="00D51787" w:rsidRPr="006842AF" w:rsidRDefault="00D51787" w:rsidP="00E73B24">
      <w:pPr>
        <w:pStyle w:val="af7"/>
        <w:rPr>
          <w:rStyle w:val="af4"/>
          <w:sz w:val="20"/>
          <w:lang w:val="en-US"/>
        </w:rPr>
      </w:pPr>
      <w:r w:rsidRPr="00E73B24">
        <w:rPr>
          <w:lang w:val="en-US"/>
        </w:rPr>
        <w:t xml:space="preserve">A_LW = net.LW; </w:t>
      </w:r>
    </w:p>
    <w:p w:rsidR="00D51787" w:rsidRPr="006842AF" w:rsidRDefault="00D51787" w:rsidP="00E73B24">
      <w:pPr>
        <w:pStyle w:val="af7"/>
        <w:rPr>
          <w:rStyle w:val="af4"/>
          <w:sz w:val="20"/>
          <w:lang w:val="en-US"/>
        </w:rPr>
      </w:pPr>
      <w:r w:rsidRPr="00E73B24">
        <w:rPr>
          <w:lang w:val="en-US"/>
        </w:rPr>
        <w:t>celldisp(A_LW)</w:t>
      </w:r>
    </w:p>
    <w:p w:rsidR="00D51787" w:rsidRPr="00E73B24" w:rsidRDefault="00D51787" w:rsidP="00E73B24">
      <w:pPr>
        <w:pStyle w:val="af7"/>
        <w:rPr>
          <w:rStyle w:val="af4"/>
          <w:sz w:val="20"/>
        </w:rPr>
      </w:pPr>
      <w:r w:rsidRPr="00E73B24">
        <w:t>b = net.b; % коэффициенты сдвига b после обучения сети</w:t>
      </w:r>
    </w:p>
    <w:p w:rsidR="00D51787" w:rsidRPr="00E73B24" w:rsidRDefault="00D51787" w:rsidP="00E73B24">
      <w:pPr>
        <w:pStyle w:val="af7"/>
        <w:rPr>
          <w:rStyle w:val="af4"/>
          <w:sz w:val="20"/>
        </w:rPr>
      </w:pPr>
      <w:r w:rsidRPr="00E73B24">
        <w:t>celldisp(b)</w:t>
      </w:r>
    </w:p>
    <w:p w:rsidR="00D51787" w:rsidRPr="001B5B08" w:rsidRDefault="00D51787" w:rsidP="001B5B08">
      <w:pPr>
        <w:pStyle w:val="af3"/>
      </w:pPr>
      <w:r w:rsidRPr="001B5B08">
        <w:t>В окне команд будет выведена информация по результатам симуляции (вектор y) и значения весовых коэффициентов (w1=-138.9032, w2=-164.07, w3=-179.1546, w4=-153.6901, w5=-188.0759) и коэффициента сдвига (w0=151) в скрытом и выходном слоях: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y =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1.0000 -0.0000 1.0000 -0.0000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A_IW{1} =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0 0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1 0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0 1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A_IW{2} =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[]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A_LW{1,1} =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[]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A_LW{2,1} =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7.0050 0.0000 7.0050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A_LW{1,2} =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lastRenderedPageBreak/>
        <w:t>[]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A_LW{2,2} =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[]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b{1} =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0.2775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0.2775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0.2775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b{2} =</w:t>
      </w:r>
    </w:p>
    <w:p w:rsidR="00D51787" w:rsidRPr="006842AF" w:rsidRDefault="00D51787" w:rsidP="001B5B08">
      <w:pPr>
        <w:pStyle w:val="Matlab"/>
        <w:rPr>
          <w:lang w:val="en-US"/>
        </w:rPr>
      </w:pPr>
      <w:r w:rsidRPr="006842AF">
        <w:rPr>
          <w:lang w:val="en-US"/>
        </w:rPr>
        <w:t>-12.4907</w:t>
      </w:r>
    </w:p>
    <w:p w:rsidR="00D51787" w:rsidRPr="00AE0F4D" w:rsidRDefault="00D51787" w:rsidP="006B2579">
      <w:pPr>
        <w:pStyle w:val="1"/>
        <w:rPr>
          <w:lang w:val="en-US"/>
        </w:rPr>
      </w:pPr>
      <w:r w:rsidRPr="006842AF">
        <w:rPr>
          <w:rStyle w:val="af4"/>
          <w:rFonts w:cs="Arial"/>
          <w:sz w:val="24"/>
          <w:szCs w:val="22"/>
          <w:lang w:val="en-US"/>
        </w:rPr>
        <w:br w:type="column"/>
      </w:r>
      <w:r w:rsidRPr="00AE0F4D">
        <w:lastRenderedPageBreak/>
        <w:t>Метод</w:t>
      </w:r>
      <w:r w:rsidRPr="00AE0F4D">
        <w:rPr>
          <w:lang w:val="en-US"/>
        </w:rPr>
        <w:t xml:space="preserve"> </w:t>
      </w:r>
      <w:r w:rsidRPr="00AE0F4D">
        <w:t>опорных</w:t>
      </w:r>
      <w:r w:rsidRPr="00AE0F4D">
        <w:rPr>
          <w:lang w:val="en-US"/>
        </w:rPr>
        <w:t xml:space="preserve"> </w:t>
      </w:r>
      <w:r w:rsidRPr="00AE0F4D">
        <w:t>векторов</w:t>
      </w:r>
      <w:r w:rsidRPr="00AE0F4D">
        <w:rPr>
          <w:lang w:val="en-US"/>
        </w:rPr>
        <w:t xml:space="preserve"> </w:t>
      </w:r>
      <w:r w:rsidRPr="00AE0F4D">
        <w:rPr>
          <w:lang w:val="en-US"/>
        </w:rPr>
        <w:br/>
        <w:t>(Support Vector Mashine (SVM))</w:t>
      </w:r>
    </w:p>
    <w:p w:rsidR="00D51787" w:rsidRPr="00AE0F4D" w:rsidRDefault="00D51787" w:rsidP="00267630">
      <w:pPr>
        <w:pStyle w:val="af3"/>
      </w:pPr>
      <w:r w:rsidRPr="00AE0F4D">
        <w:t xml:space="preserve">Метод опорных векторов в задачах классификации. Рассмотрим задачу классификации на два непересекающихся класса, в которой объекты описываются n-мерными вещественными векторами, выход </w:t>
      </w:r>
    </w:p>
    <w:p w:rsidR="00D51787" w:rsidRPr="00AE0F4D" w:rsidRDefault="00D51787" w:rsidP="006B2579">
      <w:pPr>
        <w:pStyle w:val="af1"/>
      </w:pPr>
      <w:r w:rsidRPr="00AE0F4D">
        <w:t>Y={-1,+1}.</w:t>
      </w:r>
    </w:p>
    <w:p w:rsidR="00D51787" w:rsidRPr="00AE0F4D" w:rsidRDefault="00D51787" w:rsidP="00267630">
      <w:pPr>
        <w:pStyle w:val="af3"/>
      </w:pPr>
      <w:r w:rsidRPr="00AE0F4D">
        <w:t>Будем строить линейный пороговый классификатор:</w:t>
      </w:r>
    </w:p>
    <w:p w:rsidR="00D51787" w:rsidRPr="00AE0F4D" w:rsidRDefault="00D51787" w:rsidP="001B5B08">
      <w:pPr>
        <w:pStyle w:val="af3"/>
      </w:pPr>
      <w:r w:rsidRPr="001B5B08">
        <w:t xml:space="preserve">Y(x)= sign( </w:t>
      </w:r>
      <w:r w:rsidRPr="00AE0F4D">
        <w:rPr>
          <w:b/>
          <w:bCs/>
          <w:lang w:val="en-US"/>
        </w:rPr>
        <w:t>w</w:t>
      </w:r>
      <w:r w:rsidRPr="00AE0F4D">
        <w:rPr>
          <w:b/>
          <w:bCs/>
        </w:rPr>
        <w:t>∙</w:t>
      </w:r>
      <w:r w:rsidRPr="00AE0F4D">
        <w:rPr>
          <w:b/>
          <w:bCs/>
          <w:lang w:val="en-US"/>
        </w:rPr>
        <w:t>x</w:t>
      </w:r>
      <w:r w:rsidRPr="001B5B08">
        <w:t xml:space="preserve"> - w</w:t>
      </w:r>
      <w:r w:rsidRPr="00AE0F4D">
        <w:rPr>
          <w:i/>
          <w:iCs/>
          <w:vertAlign w:val="subscript"/>
        </w:rPr>
        <w:t xml:space="preserve"> 0</w:t>
      </w:r>
      <w:r w:rsidRPr="00AE0F4D">
        <w:t xml:space="preserve"> )</w:t>
      </w:r>
    </w:p>
    <w:p w:rsidR="00D51787" w:rsidRPr="000A635B" w:rsidRDefault="00D51787" w:rsidP="001B5B08">
      <w:pPr>
        <w:pStyle w:val="af3"/>
        <w:rPr>
          <w:rStyle w:val="af4"/>
        </w:rPr>
      </w:pPr>
      <w:r w:rsidRPr="00AE0F4D">
        <w:t xml:space="preserve">где </w:t>
      </w:r>
      <w:r w:rsidRPr="00AE0F4D">
        <w:rPr>
          <w:b/>
          <w:bCs/>
        </w:rPr>
        <w:t xml:space="preserve">x </w:t>
      </w:r>
      <w:r w:rsidRPr="000A635B">
        <w:rPr>
          <w:rStyle w:val="af4"/>
        </w:rPr>
        <w:t>= (x</w:t>
      </w:r>
      <w:r w:rsidRPr="001B5B08">
        <w:rPr>
          <w:bCs/>
          <w:i/>
          <w:iCs/>
          <w:vertAlign w:val="subscript"/>
        </w:rPr>
        <w:t xml:space="preserve"> 1</w:t>
      </w:r>
      <w:r w:rsidRPr="000A635B">
        <w:rPr>
          <w:rStyle w:val="af4"/>
        </w:rPr>
        <w:t>, . . . , x</w:t>
      </w:r>
      <w:r w:rsidRPr="001B5B08">
        <w:rPr>
          <w:bCs/>
          <w:i/>
          <w:iCs/>
          <w:vertAlign w:val="subscript"/>
        </w:rPr>
        <w:t xml:space="preserve"> </w:t>
      </w:r>
      <w:r w:rsidRPr="001B5B08">
        <w:rPr>
          <w:bCs/>
          <w:i/>
          <w:iCs/>
          <w:vertAlign w:val="subscript"/>
          <w:lang w:val="en-US"/>
        </w:rPr>
        <w:t>n</w:t>
      </w:r>
      <w:r w:rsidRPr="000A635B">
        <w:rPr>
          <w:rStyle w:val="af4"/>
        </w:rPr>
        <w:t xml:space="preserve">) признаковое описание объекта </w:t>
      </w:r>
      <w:r w:rsidRPr="00AE0F4D">
        <w:rPr>
          <w:b/>
          <w:bCs/>
        </w:rPr>
        <w:t>x</w:t>
      </w:r>
      <w:r w:rsidRPr="000A635B">
        <w:rPr>
          <w:rStyle w:val="af4"/>
        </w:rPr>
        <w:t xml:space="preserve">; вектор </w:t>
      </w:r>
      <w:r w:rsidRPr="00AE0F4D">
        <w:rPr>
          <w:b/>
          <w:bCs/>
        </w:rPr>
        <w:t>w</w:t>
      </w:r>
      <w:r w:rsidRPr="000A635B">
        <w:rPr>
          <w:rStyle w:val="af4"/>
        </w:rPr>
        <w:t xml:space="preserve"> = (w</w:t>
      </w:r>
      <w:r w:rsidRPr="001B5B08">
        <w:rPr>
          <w:bCs/>
          <w:i/>
          <w:iCs/>
          <w:vertAlign w:val="subscript"/>
        </w:rPr>
        <w:t xml:space="preserve"> 1</w:t>
      </w:r>
      <w:r w:rsidRPr="000A635B">
        <w:rPr>
          <w:rStyle w:val="af4"/>
        </w:rPr>
        <w:t>, . . . ,w</w:t>
      </w:r>
      <w:r w:rsidRPr="001B5B08">
        <w:rPr>
          <w:bCs/>
          <w:i/>
          <w:iCs/>
          <w:vertAlign w:val="subscript"/>
        </w:rPr>
        <w:t xml:space="preserve"> </w:t>
      </w:r>
      <w:r w:rsidRPr="001B5B08">
        <w:rPr>
          <w:bCs/>
          <w:i/>
          <w:iCs/>
          <w:vertAlign w:val="subscript"/>
          <w:lang w:val="en-US"/>
        </w:rPr>
        <w:t>n</w:t>
      </w:r>
      <w:r w:rsidRPr="001B5B08">
        <w:rPr>
          <w:bCs/>
          <w:i/>
          <w:iCs/>
          <w:vertAlign w:val="subscript"/>
        </w:rPr>
        <w:t xml:space="preserve"> </w:t>
      </w:r>
      <w:r w:rsidRPr="000A635B">
        <w:rPr>
          <w:rStyle w:val="af4"/>
        </w:rPr>
        <w:t>) и скалярный порог w</w:t>
      </w:r>
      <w:r w:rsidRPr="001B5B08">
        <w:rPr>
          <w:bCs/>
          <w:i/>
          <w:iCs/>
          <w:vertAlign w:val="subscript"/>
        </w:rPr>
        <w:t>0</w:t>
      </w:r>
      <w:r w:rsidRPr="000A635B">
        <w:rPr>
          <w:rStyle w:val="af4"/>
        </w:rPr>
        <w:t xml:space="preserve"> являются параметрами алгоритма; sign — функция знака</w:t>
      </w:r>
    </w:p>
    <w:p w:rsidR="00D51787" w:rsidRPr="00AE0F4D" w:rsidRDefault="00D51787" w:rsidP="00267630">
      <w:pPr>
        <w:pStyle w:val="af3"/>
      </w:pPr>
      <w:r w:rsidRPr="00AE0F4D">
        <w:t>Гиперплоскость</w:t>
      </w:r>
    </w:p>
    <w:p w:rsidR="00D51787" w:rsidRPr="000A635B" w:rsidRDefault="00D51787" w:rsidP="006B2579">
      <w:pPr>
        <w:pStyle w:val="af3"/>
        <w:rPr>
          <w:rStyle w:val="af4"/>
        </w:rPr>
      </w:pPr>
      <w:r w:rsidRPr="000A635B">
        <w:rPr>
          <w:rStyle w:val="af4"/>
        </w:rPr>
        <w:t>Уравнение w ∙x - w 0 =0 описывает гиперплоскость, разделяющую классы в n — мерном пространстве.</w:t>
      </w:r>
    </w:p>
    <w:p w:rsidR="00D51787" w:rsidRPr="00AE0F4D" w:rsidRDefault="00D51787" w:rsidP="00267630">
      <w:pPr>
        <w:pStyle w:val="af3"/>
      </w:pPr>
      <w:r w:rsidRPr="00AE0F4D">
        <w:t>Критерий и методы настройки параметров в SVM радикально отличаются от персептронных (градиентных) методов обучения.</w:t>
      </w:r>
    </w:p>
    <w:p w:rsidR="00D51787" w:rsidRPr="00AE0F4D" w:rsidRDefault="00D51787" w:rsidP="00267630">
      <w:pPr>
        <w:pStyle w:val="af3"/>
      </w:pPr>
      <w:r w:rsidRPr="00AE0F4D">
        <w:t>Метод опорных векторов использует три основные идеи: а) оптимальная разделяющая гиперплоскость; б) возможно неточное разделение, но за ошибки в разделении платится штраф (математический конечно) и в) нелинейное отображение данных.</w:t>
      </w:r>
    </w:p>
    <w:p w:rsidR="00D51787" w:rsidRPr="00AE0F4D" w:rsidRDefault="00D51787" w:rsidP="00267630">
      <w:pPr>
        <w:pStyle w:val="af3"/>
      </w:pPr>
      <w:r w:rsidRPr="00AE0F4D">
        <w:t>а) Оптимальная разделяющая гиперплоскость</w:t>
      </w:r>
    </w:p>
    <w:p w:rsidR="00D51787" w:rsidRPr="006B2579" w:rsidRDefault="00D51787" w:rsidP="006B2579">
      <w:pPr>
        <w:pStyle w:val="af3"/>
      </w:pPr>
      <w:r w:rsidRPr="006B2579">
        <w:t>Предположим, что выборка линейно разделима, то есть существуют такие значения параметров w, w 0, при которых функционал числа ошибок принимает нулевое значение. Но тогда разделяющая гиперплоскость не единственна, поскольку существуют и другие положения разделяющей гиперплоскости, реализующие то же самое разбиение выборки. Идея метода заключается в том, чтобы разумным образом распорядиться этой свободой выбора. Потребуем, чтобы разделяющая гиперплоскость максимально далеко отстояла от ближайших к ней точек обоих классов.</w:t>
      </w:r>
    </w:p>
    <w:p w:rsidR="00D51787" w:rsidRPr="00AE0F4D" w:rsidRDefault="00D51787" w:rsidP="00267630">
      <w:pPr>
        <w:pStyle w:val="af3"/>
      </w:pPr>
      <w:r w:rsidRPr="00AE0F4D">
        <w:lastRenderedPageBreak/>
        <w:t xml:space="preserve">Это приводит к задаче квадратичного программирования, поскольку ширина плоскости пропорциональна квадрату длины вектора неизвестных весов </w:t>
      </w:r>
      <w:r w:rsidRPr="00AE0F4D">
        <w:rPr>
          <w:lang w:val="en-US"/>
        </w:rPr>
        <w:t>W</w:t>
      </w:r>
      <w:r w:rsidRPr="00AE0F4D">
        <w:t>.</w:t>
      </w:r>
    </w:p>
    <w:p w:rsidR="00D51787" w:rsidRPr="00AE0F4D" w:rsidRDefault="00D51787" w:rsidP="00267630">
      <w:pPr>
        <w:pStyle w:val="af3"/>
      </w:pPr>
      <w:r w:rsidRPr="00AE0F4D">
        <w:t>Она, вообще говоря, трудная (значительно сложнее, чем линейное программирование), но во многих практических случаях успешно решается.</w:t>
      </w:r>
    </w:p>
    <w:p w:rsidR="00D51787" w:rsidRPr="00AE0F4D" w:rsidRDefault="00D51787" w:rsidP="00267630">
      <w:pPr>
        <w:pStyle w:val="af3"/>
      </w:pPr>
      <w:r w:rsidRPr="00AE0F4D">
        <w:t xml:space="preserve">Б) Вторая важная идея </w:t>
      </w:r>
      <w:r>
        <w:t>—</w:t>
      </w:r>
      <w:r w:rsidRPr="00AE0F4D">
        <w:t xml:space="preserve"> можно применять метод даже тогда, когда множества линейно неразделимы. За ошибки в разделении платить штраф.</w:t>
      </w:r>
    </w:p>
    <w:p w:rsidR="00D51787" w:rsidRPr="00AE0F4D" w:rsidRDefault="00D51787" w:rsidP="00267630">
      <w:pPr>
        <w:pStyle w:val="af3"/>
      </w:pPr>
      <w:r w:rsidRPr="00AE0F4D">
        <w:t>Это классическая идея в оптимизации, идущая еще от Лагранжа.</w:t>
      </w:r>
    </w:p>
    <w:p w:rsidR="00D51787" w:rsidRPr="00AE0F4D" w:rsidRDefault="00D51787" w:rsidP="00267630">
      <w:pPr>
        <w:pStyle w:val="af3"/>
      </w:pPr>
      <w:r w:rsidRPr="00AE0F4D">
        <w:t>ШТРАФ и разделение</w:t>
      </w:r>
    </w:p>
    <w:p w:rsidR="00D51787" w:rsidRPr="006842AF" w:rsidRDefault="00D51787" w:rsidP="001B5B08">
      <w:pPr>
        <w:pStyle w:val="af3"/>
      </w:pPr>
      <w:r w:rsidRPr="001B5B08">
        <w:t>||</w:t>
      </w:r>
      <w:r w:rsidRPr="00AE0F4D">
        <w:rPr>
          <w:b/>
          <w:bCs/>
          <w:lang w:val="en-US"/>
        </w:rPr>
        <w:t>w</w:t>
      </w:r>
      <w:r w:rsidRPr="001B5B08">
        <w:t>||</w:t>
      </w:r>
      <w:r w:rsidRPr="006842AF">
        <w:rPr>
          <w:b/>
          <w:bCs/>
          <w:vertAlign w:val="superscript"/>
        </w:rPr>
        <w:t xml:space="preserve"> 2</w:t>
      </w:r>
      <w:r w:rsidRPr="001B5B08">
        <w:t xml:space="preserve"> + C Σ</w:t>
      </w:r>
      <w:r w:rsidRPr="006842AF">
        <w:rPr>
          <w:bCs/>
          <w:i/>
          <w:iCs/>
          <w:vertAlign w:val="subscript"/>
        </w:rPr>
        <w:t xml:space="preserve"> </w:t>
      </w:r>
      <w:r w:rsidRPr="001B5B08">
        <w:rPr>
          <w:bCs/>
          <w:i/>
          <w:iCs/>
          <w:vertAlign w:val="subscript"/>
          <w:lang w:val="en-US"/>
        </w:rPr>
        <w:t>i</w:t>
      </w:r>
      <w:r w:rsidRPr="001B5B08">
        <w:t xml:space="preserve"> </w:t>
      </w:r>
      <w:r w:rsidRPr="00AE0F4D">
        <w:rPr>
          <w:b/>
          <w:bCs/>
          <w:vertAlign w:val="superscript"/>
          <w:lang w:val="en-US"/>
        </w:rPr>
        <w:t>T</w:t>
      </w:r>
      <w:r w:rsidRPr="001B5B08">
        <w:t xml:space="preserve"> ξ </w:t>
      </w:r>
      <w:r w:rsidRPr="001B5B08">
        <w:rPr>
          <w:bCs/>
          <w:i/>
          <w:iCs/>
          <w:vertAlign w:val="subscript"/>
          <w:lang w:val="en-US"/>
        </w:rPr>
        <w:t>i</w:t>
      </w:r>
      <w:r w:rsidRPr="006842AF">
        <w:t xml:space="preserve"> → </w:t>
      </w:r>
      <w:r w:rsidRPr="00AE0F4D">
        <w:rPr>
          <w:lang w:val="en-US"/>
        </w:rPr>
        <w:t>min</w:t>
      </w:r>
    </w:p>
    <w:p w:rsidR="00D51787" w:rsidRPr="006842AF" w:rsidRDefault="00D51787" w:rsidP="001B5B08">
      <w:pPr>
        <w:pStyle w:val="af3"/>
      </w:pPr>
      <w:r w:rsidRPr="00AE0F4D">
        <w:rPr>
          <w:lang w:val="en-US"/>
        </w:rPr>
        <w:t>y</w:t>
      </w:r>
      <w:r w:rsidRPr="006842AF">
        <w:rPr>
          <w:bCs/>
          <w:i/>
          <w:iCs/>
          <w:vertAlign w:val="subscript"/>
        </w:rPr>
        <w:t xml:space="preserve"> </w:t>
      </w:r>
      <w:r w:rsidRPr="001B5B08">
        <w:rPr>
          <w:bCs/>
          <w:i/>
          <w:iCs/>
          <w:vertAlign w:val="subscript"/>
          <w:lang w:val="en-US"/>
        </w:rPr>
        <w:t>i</w:t>
      </w:r>
      <w:r w:rsidRPr="001B5B08">
        <w:t xml:space="preserve"> (</w:t>
      </w:r>
      <w:r w:rsidRPr="00AE0F4D">
        <w:rPr>
          <w:b/>
          <w:bCs/>
          <w:lang w:val="en-US"/>
        </w:rPr>
        <w:t>w</w:t>
      </w:r>
      <w:r w:rsidRPr="001B5B08">
        <w:t xml:space="preserve"> </w:t>
      </w:r>
      <w:r w:rsidRPr="00AE0F4D">
        <w:rPr>
          <w:b/>
          <w:bCs/>
          <w:lang w:val="en-US"/>
        </w:rPr>
        <w:t>x</w:t>
      </w:r>
      <w:r w:rsidRPr="006842AF">
        <w:rPr>
          <w:b/>
          <w:bCs/>
          <w:vertAlign w:val="superscript"/>
        </w:rPr>
        <w:t xml:space="preserve"> </w:t>
      </w:r>
      <w:r w:rsidRPr="00AE0F4D">
        <w:rPr>
          <w:b/>
          <w:bCs/>
          <w:vertAlign w:val="superscript"/>
          <w:lang w:val="en-US"/>
        </w:rPr>
        <w:t>i</w:t>
      </w:r>
      <w:r w:rsidRPr="001B5B08">
        <w:t xml:space="preserve"> -w </w:t>
      </w:r>
      <w:r w:rsidRPr="006842AF">
        <w:rPr>
          <w:bCs/>
          <w:i/>
          <w:iCs/>
          <w:vertAlign w:val="subscript"/>
        </w:rPr>
        <w:t xml:space="preserve">0 </w:t>
      </w:r>
      <w:r w:rsidRPr="001B5B08">
        <w:t xml:space="preserve">) ≥ 1- ξ </w:t>
      </w:r>
      <w:r w:rsidRPr="001B5B08">
        <w:rPr>
          <w:bCs/>
          <w:i/>
          <w:iCs/>
          <w:vertAlign w:val="subscript"/>
          <w:lang w:val="en-US"/>
        </w:rPr>
        <w:t>i</w:t>
      </w:r>
    </w:p>
    <w:p w:rsidR="00D51787" w:rsidRPr="000A635B" w:rsidRDefault="00D51787" w:rsidP="001B5B08">
      <w:pPr>
        <w:pStyle w:val="af3"/>
        <w:rPr>
          <w:rStyle w:val="af4"/>
        </w:rPr>
      </w:pPr>
      <w:r w:rsidRPr="00AE0F4D">
        <w:t xml:space="preserve">Неотрицательные переменные </w:t>
      </w:r>
      <w:r w:rsidRPr="00AE0F4D">
        <w:rPr>
          <w:lang w:val="el-GR"/>
        </w:rPr>
        <w:t>ξ</w:t>
      </w:r>
      <w:r w:rsidRPr="00AE0F4D">
        <w:t xml:space="preserve"> </w:t>
      </w:r>
      <w:r w:rsidRPr="001B5B08">
        <w:rPr>
          <w:bCs/>
          <w:i/>
          <w:iCs/>
          <w:vertAlign w:val="subscript"/>
          <w:lang w:val="en-US"/>
        </w:rPr>
        <w:t>i</w:t>
      </w:r>
      <w:r w:rsidRPr="001B5B08">
        <w:rPr>
          <w:bCs/>
          <w:i/>
          <w:iCs/>
          <w:vertAlign w:val="subscript"/>
        </w:rPr>
        <w:t xml:space="preserve"> </w:t>
      </w:r>
      <w:r w:rsidRPr="000A635B">
        <w:rPr>
          <w:rStyle w:val="af4"/>
        </w:rPr>
        <w:t>описывают штрафные санкции за то, что пример x</w:t>
      </w:r>
      <w:r w:rsidRPr="00AE0F4D">
        <w:rPr>
          <w:b/>
          <w:bCs/>
          <w:vertAlign w:val="superscript"/>
        </w:rPr>
        <w:t xml:space="preserve"> </w:t>
      </w:r>
      <w:r w:rsidRPr="00AE0F4D">
        <w:rPr>
          <w:b/>
          <w:bCs/>
          <w:vertAlign w:val="superscript"/>
          <w:lang w:val="en-US"/>
        </w:rPr>
        <w:t>i</w:t>
      </w:r>
      <w:r w:rsidRPr="000A635B">
        <w:rPr>
          <w:rStyle w:val="af4"/>
        </w:rPr>
        <w:t xml:space="preserve"> с номером i неправильно классифицирован. </w:t>
      </w:r>
      <w:r w:rsidRPr="00AE0F4D">
        <w:rPr>
          <w:b/>
          <w:bCs/>
          <w:lang w:val="en-US"/>
        </w:rPr>
        <w:t>w</w:t>
      </w:r>
      <w:r w:rsidRPr="000A635B">
        <w:rPr>
          <w:rStyle w:val="af4"/>
        </w:rPr>
        <w:t xml:space="preserve"> </w:t>
      </w:r>
      <w:r w:rsidRPr="00AE0F4D">
        <w:rPr>
          <w:b/>
          <w:bCs/>
          <w:lang w:val="en-US"/>
        </w:rPr>
        <w:t>x</w:t>
      </w:r>
      <w:r w:rsidRPr="00AE0F4D">
        <w:rPr>
          <w:b/>
          <w:bCs/>
        </w:rPr>
        <w:t xml:space="preserve"> - </w:t>
      </w:r>
      <w:r w:rsidRPr="000A635B">
        <w:rPr>
          <w:rStyle w:val="af4"/>
        </w:rPr>
        <w:t>это скалярное произведение</w:t>
      </w:r>
    </w:p>
    <w:p w:rsidR="00D51787" w:rsidRPr="006B2579" w:rsidRDefault="00D51787" w:rsidP="006B2579">
      <w:pPr>
        <w:pStyle w:val="af3"/>
      </w:pPr>
      <w:r w:rsidRPr="006B2579">
        <w:t>Случай ξ i =0</w:t>
      </w:r>
    </w:p>
    <w:p w:rsidR="00D51787" w:rsidRPr="00AE0F4D" w:rsidRDefault="00D51787" w:rsidP="00267630">
      <w:pPr>
        <w:pStyle w:val="af3"/>
      </w:pPr>
      <w:r w:rsidRPr="00AE0F4D">
        <w:t>Тогда мы получаем обычную задачу разделения для персептрона, где однако мы ищем оптимальную гиперплоскость ||</w:t>
      </w:r>
      <w:r w:rsidRPr="00AE0F4D">
        <w:rPr>
          <w:lang w:val="en-US"/>
        </w:rPr>
        <w:t>w</w:t>
      </w:r>
      <w:r w:rsidRPr="00AE0F4D">
        <w:t>||</w:t>
      </w:r>
      <w:r w:rsidRPr="00AE0F4D">
        <w:rPr>
          <w:vertAlign w:val="superscript"/>
        </w:rPr>
        <w:t xml:space="preserve"> 2</w:t>
      </w:r>
      <w:r w:rsidRPr="00AE0F4D">
        <w:t xml:space="preserve"> → </w:t>
      </w:r>
      <w:r w:rsidRPr="00AE0F4D">
        <w:rPr>
          <w:lang w:val="en-US"/>
        </w:rPr>
        <w:t>min</w:t>
      </w:r>
    </w:p>
    <w:p w:rsidR="00D51787" w:rsidRPr="00AE0F4D" w:rsidRDefault="00D51787" w:rsidP="001B5B08">
      <w:pPr>
        <w:pStyle w:val="af3"/>
      </w:pPr>
      <w:r w:rsidRPr="00AE0F4D">
        <w:rPr>
          <w:lang w:val="en-US"/>
        </w:rPr>
        <w:t>y</w:t>
      </w:r>
      <w:r w:rsidRPr="00AE0F4D">
        <w:rPr>
          <w:vertAlign w:val="subscript"/>
        </w:rPr>
        <w:t xml:space="preserve"> </w:t>
      </w:r>
      <w:r w:rsidRPr="00AE0F4D">
        <w:rPr>
          <w:vertAlign w:val="subscript"/>
          <w:lang w:val="en-US"/>
        </w:rPr>
        <w:t>i</w:t>
      </w:r>
      <w:r w:rsidRPr="00AE0F4D">
        <w:t xml:space="preserve"> (</w:t>
      </w:r>
      <w:r w:rsidRPr="00AE0F4D">
        <w:rPr>
          <w:lang w:val="en-US"/>
        </w:rPr>
        <w:t>w</w:t>
      </w:r>
      <w:r w:rsidRPr="00AE0F4D">
        <w:t xml:space="preserve"> </w:t>
      </w:r>
      <w:r w:rsidRPr="00AE0F4D">
        <w:rPr>
          <w:lang w:val="en-US"/>
        </w:rPr>
        <w:t>x</w:t>
      </w:r>
      <w:r w:rsidRPr="00AE0F4D">
        <w:rPr>
          <w:vertAlign w:val="superscript"/>
        </w:rPr>
        <w:t xml:space="preserve"> </w:t>
      </w:r>
      <w:r w:rsidRPr="00AE0F4D">
        <w:rPr>
          <w:vertAlign w:val="superscript"/>
          <w:lang w:val="en-US"/>
        </w:rPr>
        <w:t>i</w:t>
      </w:r>
      <w:r w:rsidRPr="00AE0F4D">
        <w:t xml:space="preserve"> -</w:t>
      </w:r>
      <w:r w:rsidRPr="00AE0F4D">
        <w:rPr>
          <w:lang w:val="en-US"/>
        </w:rPr>
        <w:t>w</w:t>
      </w:r>
      <w:r w:rsidRPr="00AE0F4D">
        <w:t xml:space="preserve"> </w:t>
      </w:r>
      <w:r w:rsidRPr="00AE0F4D">
        <w:rPr>
          <w:vertAlign w:val="subscript"/>
        </w:rPr>
        <w:t xml:space="preserve">0 </w:t>
      </w:r>
      <w:r w:rsidRPr="00AE0F4D">
        <w:t>) ≥ 1</w:t>
      </w:r>
    </w:p>
    <w:p w:rsidR="00D51787" w:rsidRPr="00AE0F4D" w:rsidRDefault="00D51787" w:rsidP="00267630">
      <w:pPr>
        <w:pStyle w:val="af3"/>
      </w:pPr>
      <w:r w:rsidRPr="00AE0F4D">
        <w:t xml:space="preserve">Второе условие означает что выход персептрона </w:t>
      </w:r>
      <w:r w:rsidRPr="00AE0F4D">
        <w:rPr>
          <w:lang w:val="en-US"/>
        </w:rPr>
        <w:t>w</w:t>
      </w:r>
      <w:r w:rsidRPr="00AE0F4D">
        <w:t xml:space="preserve"> </w:t>
      </w:r>
      <w:r w:rsidRPr="00AE0F4D">
        <w:rPr>
          <w:lang w:val="en-US"/>
        </w:rPr>
        <w:t>x</w:t>
      </w:r>
      <w:r w:rsidRPr="00AE0F4D">
        <w:rPr>
          <w:vertAlign w:val="superscript"/>
        </w:rPr>
        <w:t xml:space="preserve"> </w:t>
      </w:r>
      <w:r w:rsidRPr="00AE0F4D">
        <w:rPr>
          <w:vertAlign w:val="superscript"/>
          <w:lang w:val="en-US"/>
        </w:rPr>
        <w:t>i</w:t>
      </w:r>
      <w:r w:rsidRPr="00AE0F4D">
        <w:t>-</w:t>
      </w:r>
      <w:r w:rsidRPr="00AE0F4D">
        <w:rPr>
          <w:lang w:val="en-US"/>
        </w:rPr>
        <w:t>w</w:t>
      </w:r>
      <w:r w:rsidRPr="00AE0F4D">
        <w:t xml:space="preserve"> </w:t>
      </w:r>
      <w:r w:rsidRPr="00AE0F4D">
        <w:rPr>
          <w:vertAlign w:val="subscript"/>
        </w:rPr>
        <w:t>0</w:t>
      </w:r>
      <w:r w:rsidRPr="00AE0F4D">
        <w:t xml:space="preserve"> и еальный выход </w:t>
      </w:r>
      <w:r w:rsidRPr="00AE0F4D">
        <w:rPr>
          <w:lang w:val="en-US"/>
        </w:rPr>
        <w:t>y</w:t>
      </w:r>
      <w:r w:rsidRPr="00AE0F4D">
        <w:rPr>
          <w:vertAlign w:val="subscript"/>
        </w:rPr>
        <w:t xml:space="preserve"> </w:t>
      </w:r>
      <w:r w:rsidRPr="00AE0F4D">
        <w:rPr>
          <w:vertAlign w:val="subscript"/>
          <w:lang w:val="en-US"/>
        </w:rPr>
        <w:t>i</w:t>
      </w:r>
      <w:r w:rsidRPr="00AE0F4D">
        <w:t xml:space="preserve"> имеют одинаковый знак</w:t>
      </w:r>
    </w:p>
    <w:p w:rsidR="00D51787" w:rsidRPr="00AE0F4D" w:rsidRDefault="00D51787" w:rsidP="00267630">
      <w:pPr>
        <w:pStyle w:val="af3"/>
      </w:pPr>
      <w:r w:rsidRPr="00AE0F4D">
        <w:t xml:space="preserve">Это сложная задача квадратичного программирования. При наличии штрафов имеется еще параметр С, который надо подбирать. Однако разработаны методы ее решения, хотя вообще говоря, она из класса </w:t>
      </w:r>
      <w:r w:rsidRPr="00AE0F4D">
        <w:rPr>
          <w:lang w:val="en-US"/>
        </w:rPr>
        <w:t>NP</w:t>
      </w:r>
      <w:r w:rsidRPr="00AE0F4D">
        <w:t>.</w:t>
      </w:r>
    </w:p>
    <w:p w:rsidR="00D51787" w:rsidRPr="001B5B08" w:rsidRDefault="00D51787" w:rsidP="001B5B08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  <w:r w:rsidRPr="001B5B08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NP</w:t>
      </w:r>
      <w:r w:rsidRPr="001B5B08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1B5B08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problems</w:t>
      </w:r>
    </w:p>
    <w:p w:rsidR="00D51787" w:rsidRPr="00AE0F4D" w:rsidRDefault="00D51787" w:rsidP="00267630">
      <w:pPr>
        <w:pStyle w:val="af3"/>
      </w:pPr>
      <w:r w:rsidRPr="00AE0F4D">
        <w:t xml:space="preserve">Пусть имеется задача со входными данными </w:t>
      </w:r>
      <w:r w:rsidRPr="00AE0F4D">
        <w:rPr>
          <w:lang w:val="en-US"/>
        </w:rPr>
        <w:t>X</w:t>
      </w:r>
      <w:r w:rsidRPr="00AE0F4D">
        <w:t>. Размер этих данных в битах обозначим |</w:t>
      </w:r>
      <w:r w:rsidRPr="00AE0F4D">
        <w:rPr>
          <w:lang w:val="en-US"/>
        </w:rPr>
        <w:t>X</w:t>
      </w:r>
      <w:r w:rsidRPr="00AE0F4D">
        <w:t>|.</w:t>
      </w:r>
    </w:p>
    <w:p w:rsidR="00D51787" w:rsidRPr="00AE0F4D" w:rsidRDefault="00D51787" w:rsidP="00267630">
      <w:pPr>
        <w:pStyle w:val="af3"/>
      </w:pPr>
      <w:r w:rsidRPr="00AE0F4D">
        <w:t xml:space="preserve">Принадлежность задачи к классу </w:t>
      </w:r>
      <w:r w:rsidRPr="00AE0F4D">
        <w:rPr>
          <w:lang w:val="en-US"/>
        </w:rPr>
        <w:t>NP</w:t>
      </w:r>
      <w:r w:rsidRPr="00AE0F4D">
        <w:t xml:space="preserve"> означает, что, вообще говоря, чтобы найти решение нужно не менее </w:t>
      </w:r>
      <w:r w:rsidRPr="00AE0F4D">
        <w:rPr>
          <w:lang w:val="en-US"/>
        </w:rPr>
        <w:t>Exp</w:t>
      </w:r>
      <w:r w:rsidRPr="00AE0F4D">
        <w:t xml:space="preserve">( </w:t>
      </w:r>
      <w:r w:rsidRPr="00AE0F4D">
        <w:rPr>
          <w:lang w:val="en-US"/>
        </w:rPr>
        <w:t>a</w:t>
      </w:r>
      <w:r w:rsidRPr="00AE0F4D">
        <w:t xml:space="preserve"> |</w:t>
      </w:r>
      <w:r w:rsidRPr="00AE0F4D">
        <w:rPr>
          <w:lang w:val="en-US"/>
        </w:rPr>
        <w:t>X</w:t>
      </w:r>
      <w:r w:rsidRPr="00AE0F4D">
        <w:t xml:space="preserve">|) шагов, где </w:t>
      </w:r>
      <w:r w:rsidRPr="00AE0F4D">
        <w:rPr>
          <w:lang w:val="en-US"/>
        </w:rPr>
        <w:t>a</w:t>
      </w:r>
      <w:r w:rsidRPr="00AE0F4D">
        <w:t xml:space="preserve"> &gt; 0 </w:t>
      </w:r>
      <w:r>
        <w:t>—</w:t>
      </w:r>
      <w:r w:rsidRPr="00AE0F4D">
        <w:t xml:space="preserve"> некоторая постоянная</w:t>
      </w:r>
    </w:p>
    <w:p w:rsidR="00D51787" w:rsidRPr="006B2579" w:rsidRDefault="00D51787" w:rsidP="006B2579">
      <w:pPr>
        <w:pStyle w:val="af3"/>
      </w:pPr>
      <w:r w:rsidRPr="006B2579">
        <w:lastRenderedPageBreak/>
        <w:t>Если решение найдено, то проверить это можно быстро , в полиномиальное число шагов например, |X|</w:t>
      </w:r>
      <w:r w:rsidRPr="00AE0F4D">
        <w:rPr>
          <w:rFonts w:cs="Arial"/>
          <w:b/>
          <w:bCs/>
          <w:iCs/>
          <w:szCs w:val="20"/>
          <w:vertAlign w:val="superscript"/>
        </w:rPr>
        <w:t xml:space="preserve"> 3</w:t>
      </w:r>
    </w:p>
    <w:p w:rsidR="00D51787" w:rsidRPr="00AE0F4D" w:rsidRDefault="00D51787" w:rsidP="00267630">
      <w:pPr>
        <w:pStyle w:val="af3"/>
      </w:pPr>
      <w:r w:rsidRPr="00AE0F4D">
        <w:t xml:space="preserve">Многие практически важные задача включая квадратичное программирование в классе </w:t>
      </w:r>
      <w:r w:rsidRPr="00AE0F4D">
        <w:rPr>
          <w:lang w:val="en-US"/>
        </w:rPr>
        <w:t>NP</w:t>
      </w:r>
      <w:r w:rsidRPr="00AE0F4D">
        <w:t xml:space="preserve"> тем не менее на практике они успешно решаются специальными методами и с помощью эвристических идей</w:t>
      </w:r>
    </w:p>
    <w:p w:rsidR="00D51787" w:rsidRPr="00AE0F4D" w:rsidRDefault="00D51787" w:rsidP="00267630">
      <w:pPr>
        <w:pStyle w:val="af3"/>
      </w:pPr>
      <w:r w:rsidRPr="00AE0F4D">
        <w:t xml:space="preserve">В) Третья идея </w:t>
      </w:r>
      <w:r>
        <w:t>—</w:t>
      </w:r>
      <w:r w:rsidRPr="00AE0F4D">
        <w:t xml:space="preserve"> ядра(</w:t>
      </w:r>
      <w:r w:rsidRPr="00AE0F4D">
        <w:rPr>
          <w:lang w:val="en-US"/>
        </w:rPr>
        <w:t>kernels</w:t>
      </w:r>
      <w:r w:rsidRPr="00AE0F4D">
        <w:t>)</w:t>
      </w:r>
    </w:p>
    <w:p w:rsidR="00D51787" w:rsidRPr="00AE0F4D" w:rsidRDefault="00D51787" w:rsidP="006B2579">
      <w:pPr>
        <w:pStyle w:val="af3"/>
        <w:rPr>
          <w:rFonts w:cs="Arial"/>
          <w:b/>
          <w:bCs/>
          <w:szCs w:val="20"/>
        </w:rPr>
      </w:pPr>
      <w:r w:rsidRPr="006B2579">
        <w:t xml:space="preserve">Нелинейное отображение в другое пространство с другим скалярным произведением может превращать линейно неразделимые множества в линейно разделимые </w:t>
      </w:r>
      <w:r w:rsidRPr="00AE0F4D">
        <w:rPr>
          <w:rFonts w:cs="Arial"/>
          <w:b/>
          <w:bCs/>
          <w:szCs w:val="20"/>
          <w:lang w:val="en-US"/>
        </w:rPr>
        <w:t>x</w:t>
      </w:r>
      <w:r w:rsidRPr="00AE0F4D">
        <w:rPr>
          <w:rFonts w:cs="Arial"/>
          <w:b/>
          <w:bCs/>
          <w:szCs w:val="20"/>
        </w:rPr>
        <w:t xml:space="preserve"> → </w:t>
      </w:r>
      <w:r w:rsidRPr="00AE0F4D">
        <w:rPr>
          <w:rFonts w:cs="Arial"/>
          <w:b/>
          <w:bCs/>
          <w:szCs w:val="20"/>
          <w:lang w:val="el-GR"/>
        </w:rPr>
        <w:t>ψ</w:t>
      </w:r>
      <w:r w:rsidRPr="00AE0F4D">
        <w:rPr>
          <w:rFonts w:cs="Arial"/>
          <w:b/>
          <w:bCs/>
          <w:szCs w:val="20"/>
        </w:rPr>
        <w:t>(</w:t>
      </w:r>
      <w:r w:rsidRPr="00AE0F4D">
        <w:rPr>
          <w:rFonts w:cs="Arial"/>
          <w:b/>
          <w:bCs/>
          <w:szCs w:val="20"/>
          <w:lang w:val="en-US"/>
        </w:rPr>
        <w:t>x</w:t>
      </w:r>
      <w:r w:rsidRPr="00AE0F4D">
        <w:rPr>
          <w:rFonts w:cs="Arial"/>
          <w:b/>
          <w:bCs/>
          <w:szCs w:val="20"/>
        </w:rPr>
        <w:t>)</w:t>
      </w:r>
    </w:p>
    <w:p w:rsidR="00D51787" w:rsidRPr="00AE0F4D" w:rsidRDefault="00D51787" w:rsidP="001B5B08">
      <w:pPr>
        <w:pStyle w:val="af3"/>
      </w:pPr>
      <w:r w:rsidRPr="001B5B08">
        <w:t>Вообще говоря, если размерность ψ выше, чем х, то мы можем получить линейное разделение образов гиперплоскостью в пространстве ψ</w:t>
      </w:r>
      <w:r w:rsidRPr="00AE0F4D">
        <w:rPr>
          <w:b/>
          <w:bCs/>
        </w:rPr>
        <w:t>.</w:t>
      </w:r>
    </w:p>
    <w:p w:rsidR="00D51787" w:rsidRPr="00AE0F4D" w:rsidRDefault="00D51787" w:rsidP="001B5B08">
      <w:pPr>
        <w:pStyle w:val="af3"/>
        <w:rPr>
          <w:b/>
          <w:bCs/>
        </w:rPr>
      </w:pPr>
      <w:r w:rsidRPr="00AE0F4D">
        <w:t xml:space="preserve">Пространство </w:t>
      </w:r>
      <w:r w:rsidRPr="00AE0F4D">
        <w:rPr>
          <w:b/>
          <w:bCs/>
          <w:lang w:val="en-US"/>
        </w:rPr>
        <w:t>x</w:t>
      </w:r>
      <w:r w:rsidRPr="000A635B">
        <w:rPr>
          <w:rStyle w:val="af4"/>
        </w:rPr>
        <w:t xml:space="preserve"> и пространство </w:t>
      </w:r>
      <w:r w:rsidRPr="00AE0F4D">
        <w:rPr>
          <w:b/>
          <w:bCs/>
          <w:lang w:val="el-GR"/>
        </w:rPr>
        <w:t>ψ</w:t>
      </w:r>
    </w:p>
    <w:p w:rsidR="00D51787" w:rsidRPr="00AE0F4D" w:rsidRDefault="00D51787" w:rsidP="00267630">
      <w:pPr>
        <w:pStyle w:val="af3"/>
      </w:pPr>
      <w:r w:rsidRPr="00AE0F4D">
        <w:t xml:space="preserve">Пусть имеются два множества </w:t>
      </w:r>
      <w:r w:rsidRPr="00AE0F4D">
        <w:rPr>
          <w:lang w:val="en-US"/>
        </w:rPr>
        <w:t>A</w:t>
      </w:r>
      <w:r w:rsidRPr="00AE0F4D">
        <w:t xml:space="preserve"> и В. Они могут быть не разделимы гиперплоскостью. (например, внутренность и внешность эллипса)</w:t>
      </w:r>
    </w:p>
    <w:p w:rsidR="00D51787" w:rsidRPr="00AE0F4D" w:rsidRDefault="00D51787" w:rsidP="00267630">
      <w:pPr>
        <w:pStyle w:val="af3"/>
      </w:pPr>
      <w:r w:rsidRPr="00AE0F4D">
        <w:t xml:space="preserve">Рассмотрим их образы </w:t>
      </w:r>
      <w:r w:rsidRPr="00AE0F4D">
        <w:rPr>
          <w:lang w:val="el-GR"/>
        </w:rPr>
        <w:t xml:space="preserve">ψ </w:t>
      </w:r>
      <w:r w:rsidRPr="00AE0F4D">
        <w:t>(</w:t>
      </w:r>
      <w:r w:rsidRPr="00AE0F4D">
        <w:rPr>
          <w:lang w:val="en-US"/>
        </w:rPr>
        <w:t>A</w:t>
      </w:r>
      <w:r w:rsidRPr="00AE0F4D">
        <w:t xml:space="preserve">) и </w:t>
      </w:r>
      <w:r w:rsidRPr="00AE0F4D">
        <w:rPr>
          <w:lang w:val="el-GR"/>
        </w:rPr>
        <w:t xml:space="preserve">ψ </w:t>
      </w:r>
      <w:r w:rsidRPr="00AE0F4D">
        <w:t>(</w:t>
      </w:r>
      <w:r w:rsidRPr="00AE0F4D">
        <w:rPr>
          <w:lang w:val="en-US"/>
        </w:rPr>
        <w:t>B</w:t>
      </w:r>
      <w:r w:rsidRPr="00AE0F4D">
        <w:t xml:space="preserve">) в результате действия отображения </w:t>
      </w:r>
      <w:r w:rsidRPr="00AE0F4D">
        <w:rPr>
          <w:lang w:val="en-US"/>
        </w:rPr>
        <w:t>x</w:t>
      </w:r>
      <w:r w:rsidRPr="00AE0F4D">
        <w:t xml:space="preserve"> → </w:t>
      </w:r>
      <w:r w:rsidRPr="00AE0F4D">
        <w:rPr>
          <w:lang w:val="el-GR"/>
        </w:rPr>
        <w:t>ψ</w:t>
      </w:r>
      <w:r w:rsidRPr="00AE0F4D">
        <w:t xml:space="preserve"> (</w:t>
      </w:r>
      <w:r w:rsidRPr="00AE0F4D">
        <w:rPr>
          <w:lang w:val="en-US"/>
        </w:rPr>
        <w:t>x</w:t>
      </w:r>
      <w:r w:rsidRPr="00AE0F4D">
        <w:t>)</w:t>
      </w:r>
    </w:p>
    <w:p w:rsidR="00D51787" w:rsidRPr="00AE0F4D" w:rsidRDefault="00D51787" w:rsidP="00267630">
      <w:pPr>
        <w:pStyle w:val="af3"/>
      </w:pPr>
      <w:r w:rsidRPr="00AE0F4D">
        <w:t xml:space="preserve">Вообще говоря, если размерность </w:t>
      </w:r>
      <w:r w:rsidRPr="00AE0F4D">
        <w:rPr>
          <w:lang w:val="el-GR"/>
        </w:rPr>
        <w:t>ψ</w:t>
      </w:r>
      <w:r w:rsidRPr="00AE0F4D">
        <w:t xml:space="preserve"> выше чем х, то два образа уже могут быть разделены.</w:t>
      </w:r>
    </w:p>
    <w:p w:rsidR="00D51787" w:rsidRPr="00AE0F4D" w:rsidRDefault="00D51787" w:rsidP="00267630">
      <w:pPr>
        <w:pStyle w:val="af3"/>
      </w:pPr>
      <w:r w:rsidRPr="00AE0F4D">
        <w:t>Как это происходит? Рассмотрим пример.</w:t>
      </w:r>
    </w:p>
    <w:p w:rsidR="00D51787" w:rsidRPr="00AE0F4D" w:rsidRDefault="00D51787" w:rsidP="00267630">
      <w:pPr>
        <w:pStyle w:val="af3"/>
      </w:pPr>
      <w:r w:rsidRPr="00AE0F4D">
        <w:t xml:space="preserve">Пример 2 </w:t>
      </w:r>
      <w:r>
        <w:t>—</w:t>
      </w:r>
      <w:r w:rsidRPr="00AE0F4D">
        <w:t xml:space="preserve"> разделение внутренности А и внешности </w:t>
      </w:r>
      <w:r w:rsidRPr="00AE0F4D">
        <w:rPr>
          <w:lang w:val="en-US"/>
        </w:rPr>
        <w:t>B</w:t>
      </w:r>
      <w:r w:rsidRPr="00AE0F4D">
        <w:t xml:space="preserve"> эллипса, определенного уравнением.</w:t>
      </w:r>
    </w:p>
    <w:p w:rsidR="00D51787" w:rsidRPr="001B5B08" w:rsidRDefault="00D51787" w:rsidP="0004236B">
      <w:pPr>
        <w:spacing w:after="0"/>
        <w:ind w:firstLine="284"/>
        <w:jc w:val="center"/>
        <w:rPr>
          <w:rStyle w:val="af4"/>
        </w:rPr>
      </w:pPr>
      <w:r w:rsidRPr="001B5B08">
        <w:rPr>
          <w:rStyle w:val="af4"/>
        </w:rPr>
        <w:t>2x</w:t>
      </w:r>
      <w:r w:rsidRPr="00AE0F4D">
        <w:rPr>
          <w:rFonts w:ascii="Arial" w:hAnsi="Arial" w:cs="Arial"/>
          <w:b/>
          <w:bCs/>
          <w:sz w:val="20"/>
          <w:szCs w:val="20"/>
          <w:vertAlign w:val="superscript"/>
        </w:rPr>
        <w:t xml:space="preserve"> 2</w:t>
      </w:r>
      <w:r w:rsidRPr="001B5B08">
        <w:rPr>
          <w:rStyle w:val="af4"/>
        </w:rPr>
        <w:t xml:space="preserve"> + 3y</w:t>
      </w:r>
      <w:r w:rsidRPr="00AE0F4D">
        <w:rPr>
          <w:rFonts w:ascii="Arial" w:hAnsi="Arial" w:cs="Arial"/>
          <w:b/>
          <w:bCs/>
          <w:sz w:val="20"/>
          <w:szCs w:val="20"/>
          <w:vertAlign w:val="superscript"/>
        </w:rPr>
        <w:t xml:space="preserve"> 2</w:t>
      </w:r>
      <w:r w:rsidRPr="001B5B08">
        <w:rPr>
          <w:rStyle w:val="af4"/>
        </w:rPr>
        <w:t xml:space="preserve"> - xy =1</w:t>
      </w:r>
    </w:p>
    <w:p w:rsidR="00D51787" w:rsidRPr="00AE0F4D" w:rsidRDefault="00D51787" w:rsidP="00267630">
      <w:pPr>
        <w:pStyle w:val="af3"/>
      </w:pPr>
      <w:r w:rsidRPr="00AE0F4D">
        <w:t xml:space="preserve">Множества А и </w:t>
      </w:r>
      <w:r w:rsidRPr="00AE0F4D">
        <w:rPr>
          <w:lang w:val="en-US"/>
        </w:rPr>
        <w:t>B</w:t>
      </w:r>
      <w:r w:rsidRPr="00AE0F4D">
        <w:t xml:space="preserve"> линейно не разделимы, но в пространстве </w:t>
      </w:r>
      <w:r w:rsidRPr="00AE0F4D">
        <w:rPr>
          <w:lang w:val="el-GR"/>
        </w:rPr>
        <w:t>ψ</w:t>
      </w:r>
      <w:r w:rsidRPr="00AE0F4D">
        <w:t xml:space="preserve"> они разделимы</w:t>
      </w:r>
    </w:p>
    <w:p w:rsidR="00D51787" w:rsidRPr="00AE0F4D" w:rsidRDefault="00D51787" w:rsidP="001B5B08">
      <w:pPr>
        <w:pStyle w:val="af3"/>
      </w:pPr>
      <w:r w:rsidRPr="001B5B08">
        <w:t xml:space="preserve">Вектор </w:t>
      </w:r>
      <w:r w:rsidRPr="00AE0F4D">
        <w:rPr>
          <w:b/>
          <w:bCs/>
          <w:lang w:val="en-US"/>
        </w:rPr>
        <w:t>x</w:t>
      </w:r>
      <w:r w:rsidRPr="00AE0F4D">
        <w:t>=(</w:t>
      </w:r>
      <w:r w:rsidRPr="00AE0F4D">
        <w:rPr>
          <w:lang w:val="en-US"/>
        </w:rPr>
        <w:t>x</w:t>
      </w:r>
      <w:r w:rsidRPr="00AE0F4D">
        <w:t xml:space="preserve">, </w:t>
      </w:r>
      <w:r w:rsidRPr="00AE0F4D">
        <w:rPr>
          <w:lang w:val="en-US"/>
        </w:rPr>
        <w:t>y</w:t>
      </w:r>
      <w:r w:rsidRPr="00AE0F4D">
        <w:t>) мы отображаем так</w:t>
      </w:r>
    </w:p>
    <w:p w:rsidR="00D51787" w:rsidRPr="000A635B" w:rsidRDefault="00D51787" w:rsidP="001B5B08">
      <w:pPr>
        <w:pStyle w:val="af3"/>
        <w:rPr>
          <w:rStyle w:val="af4"/>
        </w:rPr>
      </w:pPr>
      <w:r w:rsidRPr="00AE0F4D">
        <w:t>(</w:t>
      </w:r>
      <w:r w:rsidRPr="00AE0F4D">
        <w:rPr>
          <w:lang w:val="en-US"/>
        </w:rPr>
        <w:t>E</w:t>
      </w:r>
      <w:r w:rsidRPr="00AE0F4D">
        <w:t xml:space="preserve">1) </w:t>
      </w:r>
      <w:r w:rsidRPr="00AE0F4D">
        <w:rPr>
          <w:lang w:val="el-GR"/>
        </w:rPr>
        <w:t>Ψ</w:t>
      </w:r>
      <w:r w:rsidRPr="00AE0F4D">
        <w:t xml:space="preserve">= ( </w:t>
      </w:r>
      <w:r w:rsidRPr="00AE0F4D">
        <w:rPr>
          <w:lang w:val="en-US"/>
        </w:rPr>
        <w:t>x</w:t>
      </w:r>
      <w:r w:rsidRPr="00AE0F4D">
        <w:rPr>
          <w:b/>
          <w:bCs/>
          <w:vertAlign w:val="superscript"/>
        </w:rPr>
        <w:t xml:space="preserve"> 2</w:t>
      </w:r>
      <w:r w:rsidRPr="000A635B">
        <w:rPr>
          <w:rStyle w:val="af4"/>
        </w:rPr>
        <w:t xml:space="preserve"> , y</w:t>
      </w:r>
      <w:r w:rsidRPr="00AE0F4D">
        <w:rPr>
          <w:b/>
          <w:bCs/>
          <w:vertAlign w:val="superscript"/>
        </w:rPr>
        <w:t xml:space="preserve"> 2</w:t>
      </w:r>
      <w:r w:rsidRPr="000A635B">
        <w:rPr>
          <w:rStyle w:val="af4"/>
        </w:rPr>
        <w:t xml:space="preserve"> , xy)</w:t>
      </w:r>
    </w:p>
    <w:p w:rsidR="00D51787" w:rsidRPr="00AE0F4D" w:rsidRDefault="00D51787" w:rsidP="00267630">
      <w:pPr>
        <w:pStyle w:val="af3"/>
      </w:pPr>
      <w:r w:rsidRPr="00AE0F4D">
        <w:t xml:space="preserve">Уравнение плоскости в пространстве </w:t>
      </w:r>
      <w:r w:rsidRPr="00AE0F4D">
        <w:rPr>
          <w:lang w:val="el-GR"/>
        </w:rPr>
        <w:t>Ψ</w:t>
      </w:r>
      <w:r w:rsidRPr="00AE0F4D">
        <w:t xml:space="preserve"> для классификатора принимает вид</w:t>
      </w:r>
    </w:p>
    <w:p w:rsidR="00D51787" w:rsidRPr="00AE0F4D" w:rsidRDefault="00D51787" w:rsidP="00267630">
      <w:pPr>
        <w:pStyle w:val="af2"/>
        <w:rPr>
          <w:vertAlign w:val="subscript"/>
        </w:rPr>
      </w:pPr>
      <w:r w:rsidRPr="00AE0F4D">
        <w:lastRenderedPageBreak/>
        <w:t>2</w:t>
      </w:r>
      <w:r w:rsidRPr="00AE0F4D">
        <w:rPr>
          <w:lang w:val="el-GR"/>
        </w:rPr>
        <w:t>Ψ</w:t>
      </w:r>
      <w:r w:rsidRPr="00AE0F4D">
        <w:rPr>
          <w:vertAlign w:val="subscript"/>
        </w:rPr>
        <w:t>1</w:t>
      </w:r>
      <w:r w:rsidRPr="00AE0F4D">
        <w:t xml:space="preserve"> + 3</w:t>
      </w:r>
      <w:r w:rsidRPr="00AE0F4D">
        <w:rPr>
          <w:lang w:val="el-GR"/>
        </w:rPr>
        <w:t>Ψ</w:t>
      </w:r>
      <w:r w:rsidRPr="00AE0F4D">
        <w:rPr>
          <w:vertAlign w:val="subscript"/>
        </w:rPr>
        <w:t>2</w:t>
      </w:r>
      <w:r w:rsidRPr="00AE0F4D">
        <w:t xml:space="preserve"> - </w:t>
      </w:r>
      <w:r w:rsidRPr="00AE0F4D">
        <w:rPr>
          <w:lang w:val="el-GR"/>
        </w:rPr>
        <w:t>Ψ</w:t>
      </w:r>
      <w:r w:rsidRPr="00AE0F4D">
        <w:rPr>
          <w:vertAlign w:val="subscript"/>
        </w:rPr>
        <w:t>3</w:t>
      </w:r>
      <w:r w:rsidRPr="00AE0F4D">
        <w:t xml:space="preserve"> =0</w:t>
      </w:r>
    </w:p>
    <w:p w:rsidR="00D51787" w:rsidRPr="00AE0F4D" w:rsidRDefault="0026605A" w:rsidP="00267630">
      <w:pPr>
        <w:pStyle w:val="af2"/>
        <w:rPr>
          <w:noProof/>
          <w:lang w:eastAsia="ru-RU"/>
        </w:rPr>
      </w:pPr>
      <w:r>
        <w:rPr>
          <w:noProof/>
          <w:lang w:eastAsia="ru-RU"/>
        </w:rPr>
        <w:pict>
          <v:shape id="_x0000_i1186" type="#_x0000_t75" style="width:3in;height:140.4pt">
            <v:imagedata r:id="rId312" o:title=""/>
          </v:shape>
        </w:pict>
      </w:r>
    </w:p>
    <w:p w:rsidR="00D51787" w:rsidRPr="00AE0F4D" w:rsidRDefault="00D51787" w:rsidP="0023166E">
      <w:pPr>
        <w:pStyle w:val="ae"/>
        <w:rPr>
          <w:rFonts w:ascii="Arial" w:hAnsi="Arial" w:cs="Arial"/>
        </w:rPr>
      </w:pPr>
      <w:r w:rsidRPr="00AE0F4D">
        <w:t xml:space="preserve">Рисунок </w:t>
      </w:r>
      <w:fldSimple w:instr=" SEQ Рисунок \* ARABIC ">
        <w:r>
          <w:rPr>
            <w:noProof/>
          </w:rPr>
          <w:t>15</w:t>
        </w:r>
      </w:fldSimple>
      <w:r w:rsidRPr="00AE0F4D">
        <w:t>.</w:t>
      </w:r>
    </w:p>
    <w:p w:rsidR="00D51787" w:rsidRPr="00AE0F4D" w:rsidRDefault="00D51787" w:rsidP="00267630">
      <w:pPr>
        <w:pStyle w:val="af3"/>
      </w:pPr>
      <w:r w:rsidRPr="00AE0F4D">
        <w:t>Общий подход основан на теореме Ковера о разделимости:</w:t>
      </w:r>
    </w:p>
    <w:p w:rsidR="00D51787" w:rsidRPr="001B5B08" w:rsidRDefault="00D51787" w:rsidP="001B5B0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1B5B08">
        <w:rPr>
          <w:rFonts w:ascii="Arial" w:hAnsi="Arial" w:cs="Arial"/>
          <w:b/>
          <w:bCs/>
          <w:sz w:val="20"/>
          <w:szCs w:val="20"/>
        </w:rPr>
        <w:t>Теорема Ковера о разделимости</w:t>
      </w:r>
    </w:p>
    <w:p w:rsidR="00D51787" w:rsidRPr="006B2579" w:rsidRDefault="00D51787" w:rsidP="006B2579">
      <w:pPr>
        <w:pStyle w:val="af3"/>
      </w:pPr>
      <w:r w:rsidRPr="006B2579">
        <w:t>(переведем на русский)</w:t>
      </w:r>
    </w:p>
    <w:p w:rsidR="00D51787" w:rsidRPr="006842AF" w:rsidRDefault="00D51787" w:rsidP="006B2579">
      <w:pPr>
        <w:pStyle w:val="af3"/>
        <w:rPr>
          <w:lang w:val="en-US"/>
        </w:rPr>
      </w:pPr>
      <w:r w:rsidRPr="006842AF">
        <w:rPr>
          <w:lang w:val="en-US"/>
        </w:rPr>
        <w:t>Cover's Theorem is a statement in </w:t>
      </w:r>
      <w:hyperlink r:id="rId313" w:history="1">
        <w:r w:rsidRPr="00AE0F4D">
          <w:rPr>
            <w:i/>
            <w:iCs/>
            <w:lang w:val="en-US"/>
          </w:rPr>
          <w:t>computational learning theory</w:t>
        </w:r>
      </w:hyperlink>
      <w:r w:rsidRPr="006842AF">
        <w:rPr>
          <w:lang w:val="en-US"/>
        </w:rPr>
        <w:t> and is one of the primary theoretical motivations for the use of non-linear </w:t>
      </w:r>
      <w:hyperlink r:id="rId314" w:history="1">
        <w:r w:rsidRPr="00AE0F4D">
          <w:rPr>
            <w:i/>
            <w:iCs/>
            <w:lang w:val="en-US"/>
          </w:rPr>
          <w:t>kernel methods</w:t>
        </w:r>
      </w:hyperlink>
      <w:r w:rsidRPr="006842AF">
        <w:rPr>
          <w:lang w:val="en-US"/>
        </w:rPr>
        <w:t> in </w:t>
      </w:r>
      <w:hyperlink r:id="rId315" w:history="1">
        <w:r w:rsidRPr="00AE0F4D">
          <w:rPr>
            <w:i/>
            <w:iCs/>
            <w:lang w:val="en-US"/>
          </w:rPr>
          <w:t>machine learning</w:t>
        </w:r>
      </w:hyperlink>
      <w:r w:rsidRPr="006842AF">
        <w:rPr>
          <w:lang w:val="en-US"/>
        </w:rPr>
        <w:t> applications. The theorem states that given a set of training data that is not </w:t>
      </w:r>
      <w:hyperlink r:id="rId316" w:history="1">
        <w:r w:rsidRPr="00AE0F4D">
          <w:rPr>
            <w:i/>
            <w:iCs/>
            <w:lang w:val="en-US"/>
          </w:rPr>
          <w:t>linearly separable</w:t>
        </w:r>
      </w:hyperlink>
      <w:r w:rsidRPr="006842AF">
        <w:rPr>
          <w:lang w:val="en-US"/>
        </w:rPr>
        <w:t>, one can with high probability transform it into a training set that is linearly separable by projecting it into a higher-dimensional space via some non-linear transformation.</w:t>
      </w:r>
    </w:p>
    <w:p w:rsidR="00D51787" w:rsidRPr="00AE0F4D" w:rsidRDefault="0026605A" w:rsidP="001B5B08">
      <w:pPr>
        <w:pStyle w:val="af2"/>
        <w:rPr>
          <w:noProof/>
          <w:lang w:eastAsia="ru-RU"/>
        </w:rPr>
      </w:pPr>
      <w:r>
        <w:rPr>
          <w:noProof/>
          <w:lang w:eastAsia="ru-RU"/>
        </w:rPr>
        <w:pict>
          <v:shape id="_x0000_i1187" type="#_x0000_t75" style="width:196.8pt;height:97.2pt;visibility:visible">
            <v:imagedata r:id="rId317" o:title=""/>
          </v:shape>
        </w:pict>
      </w:r>
    </w:p>
    <w:p w:rsidR="00D51787" w:rsidRPr="00AE0F4D" w:rsidRDefault="00D51787" w:rsidP="0004236B">
      <w:pPr>
        <w:pStyle w:val="ae"/>
        <w:rPr>
          <w:rFonts w:ascii="Arial" w:hAnsi="Arial" w:cs="Arial"/>
        </w:rPr>
      </w:pPr>
      <w:r w:rsidRPr="00AE0F4D">
        <w:t xml:space="preserve">Рисунок </w:t>
      </w:r>
      <w:fldSimple w:instr=" SEQ Рисунок \* ARABIC ">
        <w:r>
          <w:rPr>
            <w:noProof/>
          </w:rPr>
          <w:t>16</w:t>
        </w:r>
      </w:fldSimple>
      <w:r w:rsidRPr="00AE0F4D">
        <w:t>. Иллюстрация теоремы Ковера</w:t>
      </w:r>
    </w:p>
    <w:p w:rsidR="00D51787" w:rsidRPr="00AE0F4D" w:rsidRDefault="00D51787" w:rsidP="00267630">
      <w:pPr>
        <w:pStyle w:val="af3"/>
      </w:pPr>
      <w:r w:rsidRPr="00AE0F4D">
        <w:t>Ядра</w:t>
      </w:r>
    </w:p>
    <w:p w:rsidR="00D51787" w:rsidRPr="006B2579" w:rsidRDefault="00D51787" w:rsidP="006B2579">
      <w:pPr>
        <w:pStyle w:val="af3"/>
      </w:pPr>
      <w:r w:rsidRPr="006B2579">
        <w:t xml:space="preserve">Выясняется что во всех основных формулах классификации используется выражение </w:t>
      </w:r>
      <w:r w:rsidRPr="00AE0F4D">
        <w:rPr>
          <w:rFonts w:cs="Arial"/>
          <w:b/>
          <w:bCs/>
          <w:szCs w:val="20"/>
          <w:lang w:val="el-GR"/>
        </w:rPr>
        <w:t>ψ</w:t>
      </w:r>
      <w:r w:rsidRPr="00AE0F4D">
        <w:rPr>
          <w:rFonts w:cs="Arial"/>
          <w:b/>
          <w:bCs/>
          <w:szCs w:val="20"/>
        </w:rPr>
        <w:t xml:space="preserve"> (</w:t>
      </w:r>
      <w:r w:rsidRPr="00AE0F4D">
        <w:rPr>
          <w:rFonts w:cs="Arial"/>
          <w:b/>
          <w:bCs/>
          <w:szCs w:val="20"/>
          <w:lang w:val="en-US"/>
        </w:rPr>
        <w:t>x</w:t>
      </w:r>
      <w:r w:rsidRPr="00AE0F4D">
        <w:rPr>
          <w:rFonts w:cs="Arial"/>
          <w:b/>
          <w:bCs/>
          <w:szCs w:val="20"/>
        </w:rPr>
        <w:t xml:space="preserve">) </w:t>
      </w:r>
      <w:r w:rsidRPr="00AE0F4D">
        <w:rPr>
          <w:rFonts w:cs="Arial"/>
          <w:b/>
          <w:bCs/>
          <w:szCs w:val="20"/>
          <w:lang w:val="el-GR"/>
        </w:rPr>
        <w:t>ψ</w:t>
      </w:r>
      <w:r w:rsidRPr="00AE0F4D">
        <w:rPr>
          <w:rFonts w:cs="Arial"/>
          <w:b/>
          <w:bCs/>
          <w:szCs w:val="20"/>
        </w:rPr>
        <w:t xml:space="preserve"> (</w:t>
      </w:r>
      <w:r w:rsidRPr="00AE0F4D">
        <w:rPr>
          <w:rFonts w:cs="Arial"/>
          <w:b/>
          <w:bCs/>
          <w:szCs w:val="20"/>
          <w:lang w:val="en-US"/>
        </w:rPr>
        <w:t>y</w:t>
      </w:r>
      <w:r w:rsidRPr="00AE0F4D">
        <w:rPr>
          <w:rFonts w:cs="Arial"/>
          <w:b/>
          <w:bCs/>
          <w:szCs w:val="20"/>
        </w:rPr>
        <w:t>)</w:t>
      </w:r>
      <w:r w:rsidRPr="006B2579">
        <w:t>.</w:t>
      </w:r>
    </w:p>
    <w:p w:rsidR="00D51787" w:rsidRPr="00AE0F4D" w:rsidRDefault="00D51787" w:rsidP="001B5B08">
      <w:pPr>
        <w:pStyle w:val="af3"/>
        <w:rPr>
          <w:lang w:val="en-US"/>
        </w:rPr>
      </w:pPr>
      <w:r w:rsidRPr="00AE0F4D">
        <w:lastRenderedPageBreak/>
        <w:t>Поэтому</w:t>
      </w:r>
      <w:r w:rsidRPr="00AE0F4D">
        <w:rPr>
          <w:lang w:val="en-US"/>
        </w:rPr>
        <w:t xml:space="preserve"> </w:t>
      </w:r>
      <w:r w:rsidRPr="00AE0F4D">
        <w:t>ввели</w:t>
      </w:r>
      <w:r w:rsidRPr="00AE0F4D">
        <w:rPr>
          <w:lang w:val="en-US"/>
        </w:rPr>
        <w:t xml:space="preserve"> </w:t>
      </w:r>
      <w:r w:rsidRPr="00AE0F4D">
        <w:t>так</w:t>
      </w:r>
      <w:r w:rsidRPr="00AE0F4D">
        <w:rPr>
          <w:lang w:val="en-US"/>
        </w:rPr>
        <w:t xml:space="preserve"> </w:t>
      </w:r>
      <w:r w:rsidRPr="00AE0F4D">
        <w:t>называемые</w:t>
      </w:r>
      <w:r w:rsidRPr="00AE0F4D">
        <w:rPr>
          <w:lang w:val="en-US"/>
        </w:rPr>
        <w:t xml:space="preserve"> </w:t>
      </w:r>
      <w:r w:rsidRPr="00AE0F4D">
        <w:t>ядра</w:t>
      </w:r>
    </w:p>
    <w:p w:rsidR="00D51787" w:rsidRPr="00AE0F4D" w:rsidRDefault="00D51787" w:rsidP="00267630">
      <w:pPr>
        <w:pStyle w:val="af3"/>
        <w:rPr>
          <w:lang w:val="en-US"/>
        </w:rPr>
      </w:pPr>
      <w:r w:rsidRPr="00AE0F4D">
        <w:rPr>
          <w:lang w:val="en-US"/>
        </w:rPr>
        <w:t>Using a kernel, the training procedure estimates w in the low dimension space, but the membership test is done on the sign of (K(w, x) + b) rather than (w · x + b) which was used for the linear case.</w:t>
      </w:r>
    </w:p>
    <w:p w:rsidR="00D51787" w:rsidRPr="00AE0F4D" w:rsidRDefault="00D51787" w:rsidP="001B5B08">
      <w:pPr>
        <w:pStyle w:val="af3"/>
      </w:pPr>
      <w:r w:rsidRPr="001B5B08">
        <w:t xml:space="preserve">C помощью функции </w:t>
      </w:r>
      <w:r w:rsidRPr="00AE0F4D">
        <w:rPr>
          <w:b/>
          <w:bCs/>
          <w:lang w:val="el-GR"/>
        </w:rPr>
        <w:t>ψ</w:t>
      </w:r>
      <w:r w:rsidRPr="00AE0F4D">
        <w:rPr>
          <w:b/>
          <w:bCs/>
        </w:rPr>
        <w:t xml:space="preserve"> </w:t>
      </w:r>
      <w:r w:rsidRPr="00AE0F4D">
        <w:rPr>
          <w:lang w:val="en-US"/>
        </w:rPr>
        <w:t>c</w:t>
      </w:r>
      <w:r w:rsidRPr="00AE0F4D">
        <w:t xml:space="preserve">троится так называемое ядро </w:t>
      </w:r>
      <w:r>
        <w:t>—</w:t>
      </w:r>
    </w:p>
    <w:p w:rsidR="00D51787" w:rsidRPr="000A635B" w:rsidRDefault="00D51787" w:rsidP="001B5B08">
      <w:pPr>
        <w:pStyle w:val="af3"/>
        <w:rPr>
          <w:rStyle w:val="af4"/>
        </w:rPr>
      </w:pPr>
      <w:r w:rsidRPr="00AE0F4D">
        <w:rPr>
          <w:lang w:val="en-US"/>
        </w:rPr>
        <w:t>K</w:t>
      </w:r>
      <w:r w:rsidRPr="00AE0F4D">
        <w:t>(</w:t>
      </w:r>
      <w:r w:rsidRPr="00AE0F4D">
        <w:rPr>
          <w:lang w:val="en-US"/>
        </w:rPr>
        <w:t>u</w:t>
      </w:r>
      <w:r w:rsidRPr="00AE0F4D">
        <w:t xml:space="preserve">, </w:t>
      </w:r>
      <w:r w:rsidRPr="00AE0F4D">
        <w:rPr>
          <w:lang w:val="en-US"/>
        </w:rPr>
        <w:t>v</w:t>
      </w:r>
      <w:r w:rsidRPr="00AE0F4D">
        <w:t xml:space="preserve">) = </w:t>
      </w:r>
      <w:r w:rsidRPr="00AE0F4D">
        <w:rPr>
          <w:b/>
          <w:bCs/>
          <w:lang w:val="el-GR"/>
        </w:rPr>
        <w:t>ψ</w:t>
      </w:r>
      <w:r w:rsidRPr="00AE0F4D">
        <w:rPr>
          <w:b/>
          <w:bCs/>
        </w:rPr>
        <w:t xml:space="preserve"> </w:t>
      </w:r>
      <w:r w:rsidRPr="000A635B">
        <w:rPr>
          <w:rStyle w:val="af4"/>
        </w:rPr>
        <w:t xml:space="preserve">(u) · </w:t>
      </w:r>
      <w:r w:rsidRPr="00AE0F4D">
        <w:rPr>
          <w:b/>
          <w:bCs/>
          <w:lang w:val="el-GR"/>
        </w:rPr>
        <w:t>ψ</w:t>
      </w:r>
      <w:r w:rsidRPr="00AE0F4D">
        <w:rPr>
          <w:b/>
          <w:bCs/>
        </w:rPr>
        <w:t xml:space="preserve"> </w:t>
      </w:r>
      <w:r w:rsidRPr="000A635B">
        <w:rPr>
          <w:rStyle w:val="af4"/>
        </w:rPr>
        <w:t>(v)</w:t>
      </w:r>
    </w:p>
    <w:p w:rsidR="00D51787" w:rsidRPr="00AE0F4D" w:rsidRDefault="00D51787" w:rsidP="00267630">
      <w:pPr>
        <w:pStyle w:val="af3"/>
      </w:pPr>
      <w:r w:rsidRPr="00AE0F4D">
        <w:t>Популярные ядра-</w:t>
      </w:r>
    </w:p>
    <w:p w:rsidR="00D51787" w:rsidRPr="006842AF" w:rsidRDefault="00D51787" w:rsidP="0005417A">
      <w:pPr>
        <w:spacing w:after="0"/>
        <w:ind w:left="360"/>
        <w:jc w:val="center"/>
        <w:rPr>
          <w:rStyle w:val="af4"/>
          <w:lang w:val="en-US"/>
        </w:rPr>
      </w:pPr>
      <w:r w:rsidRPr="006842AF">
        <w:rPr>
          <w:rStyle w:val="af4"/>
          <w:lang w:val="en-US"/>
        </w:rPr>
        <w:t>K(u, v) = (u · v + 1)</w:t>
      </w:r>
      <w:r w:rsidRPr="00AE0F4D">
        <w:rPr>
          <w:rFonts w:ascii="Arial" w:hAnsi="Arial" w:cs="Arial"/>
          <w:b/>
          <w:bCs/>
          <w:sz w:val="20"/>
          <w:szCs w:val="20"/>
          <w:vertAlign w:val="superscript"/>
          <w:lang w:val="en-US"/>
        </w:rPr>
        <w:t xml:space="preserve"> p</w:t>
      </w:r>
    </w:p>
    <w:p w:rsidR="00D51787" w:rsidRPr="00AE0F4D" w:rsidRDefault="00D51787" w:rsidP="00267630">
      <w:pPr>
        <w:pStyle w:val="af3"/>
        <w:rPr>
          <w:lang w:val="en-US"/>
        </w:rPr>
      </w:pPr>
      <w:r w:rsidRPr="00AE0F4D">
        <w:rPr>
          <w:lang w:val="en-US"/>
        </w:rPr>
        <w:t>Gaussian Radial Basis Function:</w:t>
      </w:r>
    </w:p>
    <w:p w:rsidR="00D51787" w:rsidRPr="006842AF" w:rsidRDefault="00D51787" w:rsidP="0005417A">
      <w:pPr>
        <w:spacing w:after="0"/>
        <w:ind w:left="360"/>
        <w:jc w:val="center"/>
        <w:rPr>
          <w:rStyle w:val="af4"/>
          <w:lang w:val="en-US"/>
        </w:rPr>
      </w:pPr>
      <w:r w:rsidRPr="006842AF">
        <w:rPr>
          <w:rStyle w:val="af4"/>
          <w:lang w:val="en-US"/>
        </w:rPr>
        <w:t>K(u, v) = exp(− (u − v )</w:t>
      </w:r>
      <w:r w:rsidRPr="00AE0F4D">
        <w:rPr>
          <w:rFonts w:ascii="Arial" w:hAnsi="Arial" w:cs="Arial"/>
          <w:b/>
          <w:bCs/>
          <w:sz w:val="20"/>
          <w:szCs w:val="20"/>
          <w:vertAlign w:val="superscript"/>
          <w:lang w:val="en-US"/>
        </w:rPr>
        <w:t xml:space="preserve"> 2</w:t>
      </w:r>
      <w:r w:rsidRPr="006842AF">
        <w:rPr>
          <w:rStyle w:val="af4"/>
          <w:lang w:val="en-US"/>
        </w:rPr>
        <w:t xml:space="preserve"> /2</w:t>
      </w:r>
      <w:r w:rsidRPr="001B5B08">
        <w:rPr>
          <w:rStyle w:val="af4"/>
        </w:rPr>
        <w:t>σ</w:t>
      </w:r>
      <w:r w:rsidRPr="006842AF">
        <w:rPr>
          <w:rStyle w:val="af4"/>
          <w:lang w:val="en-US"/>
        </w:rPr>
        <w:t xml:space="preserve"> </w:t>
      </w:r>
      <w:r w:rsidRPr="00AE0F4D">
        <w:rPr>
          <w:rFonts w:ascii="Arial" w:hAnsi="Arial" w:cs="Arial"/>
          <w:b/>
          <w:bCs/>
          <w:sz w:val="20"/>
          <w:szCs w:val="20"/>
          <w:vertAlign w:val="superscript"/>
          <w:lang w:val="en-US"/>
        </w:rPr>
        <w:t>2</w:t>
      </w:r>
      <w:r w:rsidRPr="006842AF">
        <w:rPr>
          <w:rStyle w:val="af4"/>
          <w:lang w:val="en-US"/>
        </w:rPr>
        <w:t xml:space="preserve"> )</w:t>
      </w:r>
    </w:p>
    <w:p w:rsidR="00D51787" w:rsidRPr="00AE0F4D" w:rsidRDefault="00D51787" w:rsidP="00267630">
      <w:pPr>
        <w:pStyle w:val="af3"/>
        <w:rPr>
          <w:lang w:val="en-US"/>
        </w:rPr>
      </w:pPr>
      <w:r w:rsidRPr="00AE0F4D">
        <w:rPr>
          <w:lang w:val="en-US"/>
        </w:rPr>
        <w:t>Sigmoidal (hyperbolic separating surface):</w:t>
      </w:r>
    </w:p>
    <w:p w:rsidR="00D51787" w:rsidRPr="00AE0F4D" w:rsidRDefault="00D51787" w:rsidP="001B5B08">
      <w:pPr>
        <w:pStyle w:val="af1"/>
        <w:rPr>
          <w:lang w:val="en-US"/>
        </w:rPr>
      </w:pPr>
      <w:r w:rsidRPr="00AE0F4D">
        <w:rPr>
          <w:lang w:val="en-US"/>
        </w:rPr>
        <w:t>K(u, v) = tanh(</w:t>
      </w:r>
      <w:r w:rsidRPr="00AE0F4D">
        <w:rPr>
          <w:lang w:val="el-GR"/>
        </w:rPr>
        <w:t>κ</w:t>
      </w:r>
      <w:r w:rsidRPr="00AE0F4D">
        <w:rPr>
          <w:lang w:val="en-US"/>
        </w:rPr>
        <w:t xml:space="preserve"> u · v − </w:t>
      </w:r>
      <w:r w:rsidRPr="00AE0F4D">
        <w:rPr>
          <w:lang w:val="el-GR"/>
        </w:rPr>
        <w:t>δ)</w:t>
      </w:r>
    </w:p>
    <w:p w:rsidR="00D51787" w:rsidRPr="00AE0F4D" w:rsidRDefault="00D51787" w:rsidP="00267630">
      <w:pPr>
        <w:pStyle w:val="af3"/>
        <w:rPr>
          <w:lang w:val="en-US"/>
        </w:rPr>
      </w:pPr>
    </w:p>
    <w:p w:rsidR="00D51787" w:rsidRPr="006842AF" w:rsidRDefault="00D51787" w:rsidP="0005417A">
      <w:pPr>
        <w:spacing w:after="0"/>
        <w:ind w:firstLine="284"/>
        <w:jc w:val="center"/>
        <w:rPr>
          <w:rStyle w:val="af4"/>
          <w:lang w:val="en-US"/>
        </w:rPr>
      </w:pPr>
      <w:r w:rsidRPr="006842AF">
        <w:rPr>
          <w:rStyle w:val="af4"/>
          <w:lang w:val="en-US"/>
        </w:rPr>
        <w:t>Y= sign(w 1 x</w:t>
      </w:r>
      <w:r w:rsidRPr="00AE0F4D">
        <w:rPr>
          <w:rFonts w:ascii="Arial" w:hAnsi="Arial" w:cs="Arial"/>
          <w:b/>
          <w:bCs/>
          <w:sz w:val="20"/>
          <w:szCs w:val="20"/>
          <w:vertAlign w:val="superscript"/>
          <w:lang w:val="en-US"/>
        </w:rPr>
        <w:t xml:space="preserve"> 2</w:t>
      </w:r>
      <w:r w:rsidRPr="006842AF">
        <w:rPr>
          <w:rStyle w:val="af4"/>
          <w:lang w:val="en-US"/>
        </w:rPr>
        <w:t xml:space="preserve"> + w 2 y</w:t>
      </w:r>
      <w:r w:rsidRPr="00AE0F4D">
        <w:rPr>
          <w:rFonts w:ascii="Arial" w:hAnsi="Arial" w:cs="Arial"/>
          <w:b/>
          <w:bCs/>
          <w:sz w:val="20"/>
          <w:szCs w:val="20"/>
          <w:vertAlign w:val="superscript"/>
          <w:lang w:val="en-US"/>
        </w:rPr>
        <w:t xml:space="preserve"> 2</w:t>
      </w:r>
      <w:r w:rsidRPr="006842AF">
        <w:rPr>
          <w:rStyle w:val="af4"/>
          <w:lang w:val="en-US"/>
        </w:rPr>
        <w:t xml:space="preserve"> + w 3 xy - w 0 )</w:t>
      </w:r>
    </w:p>
    <w:p w:rsidR="00D51787" w:rsidRPr="00AE0F4D" w:rsidRDefault="00D51787" w:rsidP="00267630">
      <w:pPr>
        <w:pStyle w:val="af3"/>
      </w:pPr>
      <w:r w:rsidRPr="00AE0F4D">
        <w:t>Комментарии</w:t>
      </w:r>
    </w:p>
    <w:p w:rsidR="00D51787" w:rsidRPr="00AE0F4D" w:rsidRDefault="00D51787" w:rsidP="00267630">
      <w:pPr>
        <w:pStyle w:val="af3"/>
      </w:pPr>
      <w:r w:rsidRPr="00AE0F4D">
        <w:t xml:space="preserve">Образы отображения </w:t>
      </w:r>
      <w:r w:rsidRPr="00AE0F4D">
        <w:rPr>
          <w:lang w:val="el-GR"/>
        </w:rPr>
        <w:t>ψ</w:t>
      </w:r>
      <w:r w:rsidRPr="00AE0F4D">
        <w:t xml:space="preserve"> в 3 мерном пространстве - красные точки это внутренность эллипса; зеленые - это внешность. К сожалению, нет четких методов поиска отображений </w:t>
      </w:r>
      <w:r w:rsidRPr="00AE0F4D">
        <w:rPr>
          <w:lang w:val="el-GR"/>
        </w:rPr>
        <w:t>ψ</w:t>
      </w:r>
      <w:r w:rsidRPr="00AE0F4D">
        <w:t>.</w:t>
      </w:r>
    </w:p>
    <w:p w:rsidR="00D51787" w:rsidRPr="00AE0F4D" w:rsidRDefault="00D51787" w:rsidP="00267630">
      <w:pPr>
        <w:pStyle w:val="af3"/>
      </w:pPr>
      <w:r w:rsidRPr="00AE0F4D">
        <w:t>Преимущества SVM. Принцип оптимальной разделяющей гиперплоскости приводит к максимизации ширины разделяющей полосы между классами, следовательно, к более уверенной классификации. Градиентные нейросетевые методы выбирают положение разделяющей гиперплоскости произвольным образом, как придётся.</w:t>
      </w:r>
    </w:p>
    <w:p w:rsidR="00D51787" w:rsidRPr="00AE0F4D" w:rsidRDefault="00D51787" w:rsidP="00267630">
      <w:pPr>
        <w:pStyle w:val="af3"/>
      </w:pPr>
      <w:r w:rsidRPr="00AE0F4D">
        <w:t>Недостатки. Метод опорных векторов неустойчив по отношению к шуму в исходных данных. Если обучающая выборка содержат шумовые выбросы, они будут существенным образом учтены при построении разделяющей гиперплоскости.</w:t>
      </w:r>
    </w:p>
    <w:p w:rsidR="00D51787" w:rsidRPr="00AE0F4D" w:rsidRDefault="00D51787" w:rsidP="00267630">
      <w:pPr>
        <w:pStyle w:val="af3"/>
      </w:pPr>
    </w:p>
    <w:p w:rsidR="00D51787" w:rsidRPr="001B5B08" w:rsidRDefault="00D51787" w:rsidP="001B5B08">
      <w:pPr>
        <w:pStyle w:val="af7"/>
      </w:pPr>
      <w:r w:rsidRPr="001B5B08">
        <w:t>% "разделим" точки плоскости на два класса -</w:t>
      </w:r>
    </w:p>
    <w:p w:rsidR="00D51787" w:rsidRPr="001B5B08" w:rsidRDefault="00D51787" w:rsidP="001B5B08">
      <w:pPr>
        <w:pStyle w:val="af7"/>
        <w:rPr>
          <w:rStyle w:val="af4"/>
          <w:sz w:val="20"/>
        </w:rPr>
      </w:pPr>
      <w:r w:rsidRPr="001B5B08">
        <w:t>% внутри и вне произвольного эллипса (ax^2 + bxy + cy^2 + dx + ey = 1):</w:t>
      </w:r>
    </w:p>
    <w:p w:rsidR="00D51787" w:rsidRPr="001B5B08" w:rsidRDefault="00D51787" w:rsidP="001B5B08">
      <w:pPr>
        <w:pStyle w:val="af7"/>
        <w:rPr>
          <w:rStyle w:val="af4"/>
          <w:sz w:val="20"/>
        </w:rPr>
      </w:pPr>
      <w:r w:rsidRPr="001B5B08">
        <w:t>% 1. построение SVM-сети (метод опорных векторов) по указанным данным и классификатору</w:t>
      </w:r>
    </w:p>
    <w:p w:rsidR="00D51787" w:rsidRPr="001B5B08" w:rsidRDefault="00D51787" w:rsidP="001B5B08">
      <w:pPr>
        <w:pStyle w:val="af7"/>
        <w:rPr>
          <w:rStyle w:val="af4"/>
          <w:sz w:val="20"/>
        </w:rPr>
      </w:pPr>
      <w:r w:rsidRPr="001B5B08">
        <w:t>% 2. классификация новых данных по построенной сети</w:t>
      </w:r>
    </w:p>
    <w:p w:rsidR="00D51787" w:rsidRPr="001B5B08" w:rsidRDefault="00D51787" w:rsidP="001B5B08">
      <w:pPr>
        <w:pStyle w:val="af7"/>
      </w:pPr>
    </w:p>
    <w:p w:rsidR="00D51787" w:rsidRPr="001B5B08" w:rsidRDefault="00D51787" w:rsidP="001B5B08">
      <w:pPr>
        <w:pStyle w:val="af7"/>
        <w:rPr>
          <w:rStyle w:val="af4"/>
          <w:sz w:val="20"/>
        </w:rPr>
      </w:pPr>
      <w:r w:rsidRPr="001B5B08">
        <w:t>clear, clc</w:t>
      </w:r>
    </w:p>
    <w:p w:rsidR="00D51787" w:rsidRPr="001B5B08" w:rsidRDefault="00D51787" w:rsidP="001B5B08">
      <w:pPr>
        <w:pStyle w:val="af7"/>
        <w:rPr>
          <w:rStyle w:val="af4"/>
          <w:sz w:val="20"/>
        </w:rPr>
      </w:pPr>
      <w:r w:rsidRPr="001B5B08">
        <w:t>N = 300; % N - число точек для обучения</w:t>
      </w:r>
    </w:p>
    <w:p w:rsidR="00D51787" w:rsidRPr="001B5B08" w:rsidRDefault="00D51787" w:rsidP="001B5B08">
      <w:pPr>
        <w:pStyle w:val="af7"/>
      </w:pPr>
    </w:p>
    <w:p w:rsidR="00D51787" w:rsidRPr="001B5B08" w:rsidRDefault="00D51787" w:rsidP="001B5B08">
      <w:pPr>
        <w:pStyle w:val="af7"/>
        <w:rPr>
          <w:rStyle w:val="af4"/>
          <w:sz w:val="20"/>
        </w:rPr>
      </w:pPr>
      <w:r w:rsidRPr="001B5B08">
        <w:t>% ввод коэффициентов эллипса с помощью диалогового окна</w:t>
      </w:r>
    </w:p>
    <w:p w:rsidR="00D51787" w:rsidRPr="001B5B08" w:rsidRDefault="00D51787" w:rsidP="001B5B08">
      <w:pPr>
        <w:pStyle w:val="af7"/>
        <w:rPr>
          <w:rStyle w:val="af4"/>
          <w:sz w:val="20"/>
        </w:rPr>
      </w:pPr>
      <w:r w:rsidRPr="001B5B08">
        <w:t>% формируется структура типа cell (массив ячеек), в каждой из которых содержится соответствующий коэффициент</w:t>
      </w:r>
    </w:p>
    <w:p w:rsidR="00D51787" w:rsidRPr="001B5B08" w:rsidRDefault="00D51787" w:rsidP="001B5B08">
      <w:pPr>
        <w:pStyle w:val="af7"/>
        <w:rPr>
          <w:lang w:val="en-US"/>
        </w:rPr>
      </w:pPr>
      <w:r w:rsidRPr="001B5B08">
        <w:rPr>
          <w:lang w:val="en-US"/>
        </w:rPr>
        <w:t>prompt = {</w:t>
      </w:r>
      <w:r w:rsidRPr="006842AF">
        <w:rPr>
          <w:lang w:val="en-US"/>
        </w:rPr>
        <w:t>'a'</w:t>
      </w:r>
      <w:r w:rsidRPr="001B5B08">
        <w:rPr>
          <w:lang w:val="en-US"/>
        </w:rPr>
        <w:t>,</w:t>
      </w:r>
      <w:r w:rsidRPr="006842AF">
        <w:rPr>
          <w:lang w:val="en-US"/>
        </w:rPr>
        <w:t>'b'</w:t>
      </w:r>
      <w:r w:rsidRPr="001B5B08">
        <w:rPr>
          <w:lang w:val="en-US"/>
        </w:rPr>
        <w:t>,</w:t>
      </w:r>
      <w:r w:rsidRPr="006842AF">
        <w:rPr>
          <w:lang w:val="en-US"/>
        </w:rPr>
        <w:t>'c'</w:t>
      </w:r>
      <w:r w:rsidRPr="001B5B08">
        <w:rPr>
          <w:lang w:val="en-US"/>
        </w:rPr>
        <w:t>,</w:t>
      </w:r>
      <w:r w:rsidRPr="006842AF">
        <w:rPr>
          <w:lang w:val="en-US"/>
        </w:rPr>
        <w:t>'d'</w:t>
      </w:r>
      <w:r w:rsidRPr="001B5B08">
        <w:rPr>
          <w:lang w:val="en-US"/>
        </w:rPr>
        <w:t>,</w:t>
      </w:r>
      <w:r w:rsidRPr="006842AF">
        <w:rPr>
          <w:lang w:val="en-US"/>
        </w:rPr>
        <w:t>'e'</w:t>
      </w:r>
      <w:r w:rsidRPr="001B5B08">
        <w:rPr>
          <w:lang w:val="en-US"/>
        </w:rPr>
        <w:t xml:space="preserve">}; dlg_title = </w:t>
      </w:r>
      <w:r w:rsidRPr="006842AF">
        <w:rPr>
          <w:lang w:val="en-US"/>
        </w:rPr>
        <w:t>'Input'</w:t>
      </w:r>
      <w:r w:rsidRPr="001B5B08">
        <w:rPr>
          <w:lang w:val="en-US"/>
        </w:rPr>
        <w:t>; num_lines = 1;</w:t>
      </w:r>
    </w:p>
    <w:p w:rsidR="00D51787" w:rsidRPr="001B5B08" w:rsidRDefault="00D51787" w:rsidP="001B5B08">
      <w:pPr>
        <w:pStyle w:val="af7"/>
        <w:rPr>
          <w:rStyle w:val="af4"/>
          <w:sz w:val="20"/>
        </w:rPr>
      </w:pPr>
      <w:r w:rsidRPr="001B5B08">
        <w:t>% эллипс</w:t>
      </w:r>
    </w:p>
    <w:p w:rsidR="00D51787" w:rsidRPr="001B5B08" w:rsidRDefault="00D51787" w:rsidP="001B5B08">
      <w:pPr>
        <w:pStyle w:val="af7"/>
        <w:rPr>
          <w:rStyle w:val="af4"/>
          <w:sz w:val="20"/>
        </w:rPr>
      </w:pPr>
      <w:r w:rsidRPr="001B5B08">
        <w:t>def={'1.5', '2', '1.1', '-2','-3'}; % значения коэффициентов по умолчанию</w:t>
      </w:r>
    </w:p>
    <w:p w:rsidR="00D51787" w:rsidRPr="001B5B08" w:rsidRDefault="00D51787" w:rsidP="001B5B08">
      <w:pPr>
        <w:pStyle w:val="af7"/>
        <w:rPr>
          <w:rStyle w:val="af4"/>
          <w:sz w:val="20"/>
        </w:rPr>
      </w:pPr>
      <w:r w:rsidRPr="001B5B08">
        <w:t>% V - параметры эллипса (массив ячеек)</w:t>
      </w:r>
    </w:p>
    <w:p w:rsidR="00D51787" w:rsidRPr="001B5B08" w:rsidRDefault="00D51787" w:rsidP="001B5B08">
      <w:pPr>
        <w:pStyle w:val="af7"/>
        <w:rPr>
          <w:lang w:val="en-US"/>
        </w:rPr>
      </w:pPr>
      <w:r w:rsidRPr="001B5B08">
        <w:rPr>
          <w:lang w:val="en-US"/>
        </w:rPr>
        <w:t>V = inputdlg(prompt,dlg_title,num_lines,def);</w:t>
      </w:r>
    </w:p>
    <w:p w:rsidR="00D51787" w:rsidRPr="001B5B08" w:rsidRDefault="00D51787" w:rsidP="001B5B08">
      <w:pPr>
        <w:pStyle w:val="af7"/>
        <w:rPr>
          <w:rStyle w:val="af4"/>
          <w:sz w:val="20"/>
        </w:rPr>
      </w:pPr>
      <w:r w:rsidRPr="001B5B08">
        <w:t>% преобразование в типу double</w:t>
      </w:r>
    </w:p>
    <w:p w:rsidR="00D51787" w:rsidRPr="001B5B08" w:rsidRDefault="00D51787" w:rsidP="001B5B08">
      <w:pPr>
        <w:pStyle w:val="af7"/>
        <w:rPr>
          <w:rStyle w:val="af4"/>
          <w:sz w:val="20"/>
        </w:rPr>
      </w:pPr>
      <w:r w:rsidRPr="001B5B08">
        <w:t>[a b c d e] = deal(V{:}); % копирование содержимого каждой ячейки массива ячеек V в соответствующую переменную</w:t>
      </w:r>
    </w:p>
    <w:p w:rsidR="00D51787" w:rsidRPr="001B5B08" w:rsidRDefault="00D51787" w:rsidP="001B5B08">
      <w:pPr>
        <w:pStyle w:val="af7"/>
        <w:rPr>
          <w:rStyle w:val="af4"/>
          <w:sz w:val="20"/>
        </w:rPr>
      </w:pPr>
      <w:r w:rsidRPr="001B5B08">
        <w:t>% каждая переменная имеет тип char, требуется преобразование в double</w:t>
      </w:r>
    </w:p>
    <w:p w:rsidR="00D51787" w:rsidRPr="001B5B08" w:rsidRDefault="00D51787" w:rsidP="001B5B08">
      <w:pPr>
        <w:pStyle w:val="af7"/>
      </w:pPr>
      <w:r w:rsidRPr="001B5B08">
        <w:t>str = strvcat(a,b,c,d,e); % объединение переменных типа char в вектор-столбец</w:t>
      </w:r>
    </w:p>
    <w:p w:rsidR="00D51787" w:rsidRPr="001B5B08" w:rsidRDefault="00D51787" w:rsidP="001B5B08">
      <w:pPr>
        <w:pStyle w:val="af7"/>
        <w:rPr>
          <w:rStyle w:val="af4"/>
          <w:sz w:val="20"/>
        </w:rPr>
      </w:pPr>
      <w:r w:rsidRPr="001B5B08">
        <w:t>A = str2num(str); % преобразование str в числовой вектор-столбец A (типа double)</w:t>
      </w:r>
    </w:p>
    <w:p w:rsidR="00D51787" w:rsidRPr="006842AF" w:rsidRDefault="00D51787" w:rsidP="001B5B08">
      <w:pPr>
        <w:pStyle w:val="af7"/>
        <w:rPr>
          <w:rStyle w:val="af4"/>
          <w:sz w:val="20"/>
          <w:lang w:val="en-US"/>
        </w:rPr>
      </w:pPr>
      <w:r w:rsidRPr="001B5B08">
        <w:rPr>
          <w:lang w:val="en-US"/>
        </w:rPr>
        <w:t>% class(A);</w:t>
      </w:r>
    </w:p>
    <w:p w:rsidR="00D51787" w:rsidRPr="006842AF" w:rsidRDefault="00D51787" w:rsidP="001B5B08">
      <w:pPr>
        <w:pStyle w:val="af7"/>
        <w:rPr>
          <w:rStyle w:val="af4"/>
          <w:sz w:val="20"/>
          <w:lang w:val="en-US"/>
        </w:rPr>
      </w:pPr>
      <w:r w:rsidRPr="001B5B08">
        <w:rPr>
          <w:lang w:val="en-US"/>
        </w:rPr>
        <w:t>a = A(1); b = A(2); c = A(3); d=A(4); e = A(5);</w:t>
      </w:r>
    </w:p>
    <w:p w:rsidR="00D51787" w:rsidRPr="001B5B08" w:rsidRDefault="00D51787" w:rsidP="001B5B08">
      <w:pPr>
        <w:pStyle w:val="af7"/>
        <w:rPr>
          <w:rStyle w:val="af4"/>
          <w:sz w:val="20"/>
        </w:rPr>
      </w:pPr>
      <w:r w:rsidRPr="001B5B08">
        <w:t>% обращение к функции (пользовательской) построения SVM-сети</w:t>
      </w:r>
    </w:p>
    <w:p w:rsidR="00D51787" w:rsidRPr="006842AF" w:rsidRDefault="00D51787" w:rsidP="001B5B08">
      <w:pPr>
        <w:pStyle w:val="af7"/>
        <w:rPr>
          <w:rStyle w:val="af4"/>
          <w:sz w:val="20"/>
          <w:lang w:val="en-US"/>
        </w:rPr>
      </w:pPr>
      <w:r w:rsidRPr="001B5B08">
        <w:rPr>
          <w:lang w:val="en-US"/>
        </w:rPr>
        <w:t xml:space="preserve">kernel = </w:t>
      </w:r>
      <w:r w:rsidRPr="006842AF">
        <w:rPr>
          <w:lang w:val="en-US"/>
        </w:rPr>
        <w:t>'quadratic'</w:t>
      </w:r>
      <w:r w:rsidRPr="001B5B08">
        <w:rPr>
          <w:lang w:val="en-US"/>
        </w:rPr>
        <w:t xml:space="preserve">; % </w:t>
      </w:r>
      <w:r w:rsidRPr="001B5B08">
        <w:t>ядро</w:t>
      </w:r>
      <w:r w:rsidRPr="001B5B08">
        <w:rPr>
          <w:lang w:val="en-US"/>
        </w:rPr>
        <w:t xml:space="preserve"> SVM-</w:t>
      </w:r>
      <w:r w:rsidRPr="001B5B08">
        <w:t>сети</w:t>
      </w:r>
    </w:p>
    <w:p w:rsidR="00D51787" w:rsidRPr="006842AF" w:rsidRDefault="00D51787" w:rsidP="001B5B08">
      <w:pPr>
        <w:pStyle w:val="af7"/>
        <w:rPr>
          <w:rStyle w:val="af4"/>
          <w:sz w:val="20"/>
          <w:lang w:val="en-US"/>
        </w:rPr>
      </w:pPr>
      <w:r w:rsidRPr="001B5B08">
        <w:rPr>
          <w:lang w:val="en-US"/>
        </w:rPr>
        <w:t>net_SVM = ellipse_Train_SVM_test(N, A, kernel)</w:t>
      </w:r>
    </w:p>
    <w:p w:rsidR="00D51787" w:rsidRPr="001B5B08" w:rsidRDefault="00D51787" w:rsidP="001B5B08">
      <w:pPr>
        <w:pStyle w:val="af7"/>
      </w:pPr>
      <w:r w:rsidRPr="001B5B08">
        <w:t>% !!! классификация совсем не всегда верна c линейным ядром - 'linear' !</w:t>
      </w:r>
    </w:p>
    <w:p w:rsidR="00D51787" w:rsidRPr="001B5B08" w:rsidRDefault="00D51787" w:rsidP="001B5B08">
      <w:pPr>
        <w:pStyle w:val="af7"/>
      </w:pPr>
      <w:r w:rsidRPr="001B5B08">
        <w:t>% !!! хороший результат дают ядра:</w:t>
      </w:r>
    </w:p>
    <w:p w:rsidR="00D51787" w:rsidRPr="001910E4" w:rsidRDefault="00D51787" w:rsidP="001B5B08">
      <w:pPr>
        <w:pStyle w:val="af7"/>
      </w:pPr>
      <w:r w:rsidRPr="001910E4">
        <w:t>% '</w:t>
      </w:r>
      <w:r w:rsidRPr="001B5B08">
        <w:rPr>
          <w:lang w:val="en-US"/>
        </w:rPr>
        <w:t>quadratic</w:t>
      </w:r>
      <w:r w:rsidRPr="001910E4">
        <w:t>', '</w:t>
      </w:r>
      <w:r w:rsidRPr="001B5B08">
        <w:rPr>
          <w:lang w:val="en-US"/>
        </w:rPr>
        <w:t>polynomial</w:t>
      </w:r>
      <w:r w:rsidRPr="001910E4">
        <w:t>', '</w:t>
      </w:r>
      <w:r w:rsidRPr="001B5B08">
        <w:rPr>
          <w:lang w:val="en-US"/>
        </w:rPr>
        <w:t>rbf</w:t>
      </w:r>
      <w:r w:rsidRPr="001910E4">
        <w:t xml:space="preserve">' - </w:t>
      </w:r>
      <w:r w:rsidRPr="001B5B08">
        <w:rPr>
          <w:lang w:val="en-US"/>
        </w:rPr>
        <w:t>Gaussian</w:t>
      </w:r>
      <w:r w:rsidRPr="001910E4">
        <w:t xml:space="preserve"> </w:t>
      </w:r>
      <w:r w:rsidRPr="001B5B08">
        <w:rPr>
          <w:lang w:val="en-US"/>
        </w:rPr>
        <w:t>Radial</w:t>
      </w:r>
      <w:r w:rsidRPr="001910E4">
        <w:t xml:space="preserve"> </w:t>
      </w:r>
      <w:r w:rsidRPr="001B5B08">
        <w:rPr>
          <w:lang w:val="en-US"/>
        </w:rPr>
        <w:t>Basis</w:t>
      </w:r>
      <w:r w:rsidRPr="001910E4">
        <w:t xml:space="preserve"> </w:t>
      </w:r>
      <w:r w:rsidRPr="001B5B08">
        <w:rPr>
          <w:lang w:val="en-US"/>
        </w:rPr>
        <w:t>Function</w:t>
      </w:r>
      <w:r w:rsidRPr="001910E4">
        <w:t>,</w:t>
      </w:r>
    </w:p>
    <w:p w:rsidR="00D51787" w:rsidRPr="001910E4" w:rsidRDefault="00D51787" w:rsidP="001B5B08">
      <w:pPr>
        <w:pStyle w:val="af7"/>
      </w:pPr>
    </w:p>
    <w:p w:rsidR="00D51787" w:rsidRPr="001B5B08" w:rsidRDefault="00D51787" w:rsidP="001B5B08">
      <w:pPr>
        <w:pStyle w:val="af7"/>
        <w:rPr>
          <w:rStyle w:val="af4"/>
          <w:sz w:val="20"/>
        </w:rPr>
      </w:pPr>
      <w:r w:rsidRPr="001B5B08">
        <w:t>% зададим координаты произвольной точки плоскости</w:t>
      </w:r>
    </w:p>
    <w:p w:rsidR="00D51787" w:rsidRPr="001B5B08" w:rsidRDefault="00D51787" w:rsidP="001B5B08">
      <w:pPr>
        <w:pStyle w:val="af7"/>
        <w:rPr>
          <w:rStyle w:val="af4"/>
          <w:sz w:val="20"/>
        </w:rPr>
      </w:pPr>
      <w:r w:rsidRPr="001B5B08">
        <w:t>new_dot = [1,-0.5]</w:t>
      </w:r>
    </w:p>
    <w:p w:rsidR="00D51787" w:rsidRPr="001B5B08" w:rsidRDefault="00D51787" w:rsidP="001B5B08">
      <w:pPr>
        <w:pStyle w:val="af7"/>
        <w:rPr>
          <w:rStyle w:val="af4"/>
          <w:sz w:val="20"/>
        </w:rPr>
      </w:pPr>
      <w:r w:rsidRPr="001B5B08">
        <w:lastRenderedPageBreak/>
        <w:t>% проведем ее классификацию с помощью построенной сети и нанесение этой точки на график</w:t>
      </w:r>
    </w:p>
    <w:p w:rsidR="00D51787" w:rsidRPr="001B5B08" w:rsidRDefault="00D51787" w:rsidP="001B5B08">
      <w:pPr>
        <w:pStyle w:val="af7"/>
        <w:rPr>
          <w:rStyle w:val="af4"/>
          <w:sz w:val="20"/>
        </w:rPr>
      </w:pPr>
      <w:r w:rsidRPr="001B5B08">
        <w:t>output = svmclassify(net_SVM,new_dot,'Showplot',true) % классификация новой точки (встроенная ф-я)</w:t>
      </w:r>
    </w:p>
    <w:p w:rsidR="00D51787" w:rsidRPr="006842AF" w:rsidRDefault="00D51787" w:rsidP="001B5B08">
      <w:pPr>
        <w:pStyle w:val="af7"/>
        <w:rPr>
          <w:rStyle w:val="af4"/>
          <w:sz w:val="20"/>
          <w:lang w:val="en-US"/>
        </w:rPr>
      </w:pPr>
      <w:r w:rsidRPr="001B5B08">
        <w:rPr>
          <w:lang w:val="en-US"/>
        </w:rPr>
        <w:t>% svmclassify - Classify using support vector machine (SVM)</w:t>
      </w:r>
    </w:p>
    <w:p w:rsidR="00D51787" w:rsidRPr="001B5B08" w:rsidRDefault="00D51787" w:rsidP="001B5B08">
      <w:pPr>
        <w:pStyle w:val="af7"/>
        <w:rPr>
          <w:lang w:val="en-US"/>
        </w:rPr>
      </w:pPr>
    </w:p>
    <w:p w:rsidR="00D51787" w:rsidRPr="006842AF" w:rsidRDefault="00D51787" w:rsidP="001B5B08">
      <w:pPr>
        <w:pStyle w:val="af7"/>
        <w:rPr>
          <w:rStyle w:val="af4"/>
          <w:sz w:val="20"/>
          <w:lang w:val="en-US"/>
        </w:rPr>
      </w:pPr>
      <w:r w:rsidRPr="001B5B08">
        <w:rPr>
          <w:lang w:val="en-US"/>
        </w:rPr>
        <w:t xml:space="preserve">% </w:t>
      </w:r>
      <w:r w:rsidRPr="001B5B08">
        <w:t>построим</w:t>
      </w:r>
      <w:r w:rsidRPr="001B5B08">
        <w:rPr>
          <w:lang w:val="en-US"/>
        </w:rPr>
        <w:t xml:space="preserve"> </w:t>
      </w:r>
      <w:r w:rsidRPr="001B5B08">
        <w:t>график</w:t>
      </w:r>
      <w:r w:rsidRPr="001B5B08">
        <w:rPr>
          <w:lang w:val="en-US"/>
        </w:rPr>
        <w:t xml:space="preserve"> </w:t>
      </w:r>
      <w:r w:rsidRPr="001B5B08">
        <w:t>исходного</w:t>
      </w:r>
      <w:r w:rsidRPr="001B5B08">
        <w:rPr>
          <w:lang w:val="en-US"/>
        </w:rPr>
        <w:t xml:space="preserve"> </w:t>
      </w:r>
      <w:r w:rsidRPr="001B5B08">
        <w:t>эллипса</w:t>
      </w:r>
    </w:p>
    <w:p w:rsidR="00D51787" w:rsidRPr="001B5B08" w:rsidRDefault="00D51787" w:rsidP="001B5B08">
      <w:pPr>
        <w:pStyle w:val="af7"/>
        <w:rPr>
          <w:lang w:val="en-US"/>
        </w:rPr>
      </w:pPr>
      <w:r w:rsidRPr="001B5B08">
        <w:rPr>
          <w:lang w:val="en-US"/>
        </w:rPr>
        <w:t xml:space="preserve">hold </w:t>
      </w:r>
      <w:r w:rsidRPr="006842AF">
        <w:rPr>
          <w:lang w:val="en-US"/>
        </w:rPr>
        <w:t>on</w:t>
      </w:r>
      <w:r w:rsidRPr="001B5B08">
        <w:rPr>
          <w:lang w:val="en-US"/>
        </w:rPr>
        <w:t xml:space="preserve">, syms </w:t>
      </w:r>
      <w:r w:rsidRPr="006842AF">
        <w:rPr>
          <w:lang w:val="en-US"/>
        </w:rPr>
        <w:t>X</w:t>
      </w:r>
      <w:r w:rsidRPr="001B5B08">
        <w:rPr>
          <w:lang w:val="en-US"/>
        </w:rPr>
        <w:t xml:space="preserve"> </w:t>
      </w:r>
      <w:r w:rsidRPr="006842AF">
        <w:rPr>
          <w:lang w:val="en-US"/>
        </w:rPr>
        <w:t>Y</w:t>
      </w:r>
      <w:r w:rsidRPr="001B5B08">
        <w:rPr>
          <w:lang w:val="en-US"/>
        </w:rPr>
        <w:t>; f = a*X.^2 + b*X.*Y + c*Y.^2 + d*X + e*Y-1;</w:t>
      </w:r>
    </w:p>
    <w:p w:rsidR="00D51787" w:rsidRPr="006842AF" w:rsidRDefault="00D51787" w:rsidP="001B5B08">
      <w:pPr>
        <w:pStyle w:val="af7"/>
        <w:rPr>
          <w:rStyle w:val="af4"/>
          <w:sz w:val="20"/>
          <w:lang w:val="en-US"/>
        </w:rPr>
      </w:pPr>
      <w:r w:rsidRPr="001B5B08">
        <w:rPr>
          <w:lang w:val="en-US"/>
        </w:rPr>
        <w:t>ellips = ezplot(f); set (ellips,</w:t>
      </w:r>
      <w:r w:rsidRPr="006842AF">
        <w:rPr>
          <w:lang w:val="en-US"/>
        </w:rPr>
        <w:t>'Color'</w:t>
      </w:r>
      <w:r w:rsidRPr="001B5B08">
        <w:rPr>
          <w:lang w:val="en-US"/>
        </w:rPr>
        <w:t>,</w:t>
      </w:r>
      <w:r w:rsidRPr="006842AF">
        <w:rPr>
          <w:lang w:val="en-US"/>
        </w:rPr>
        <w:t>'b'</w:t>
      </w:r>
      <w:r w:rsidRPr="001B5B08">
        <w:rPr>
          <w:lang w:val="en-US"/>
        </w:rPr>
        <w:t>);</w:t>
      </w:r>
    </w:p>
    <w:p w:rsidR="00D51787" w:rsidRPr="00AE0F4D" w:rsidRDefault="0026605A" w:rsidP="001B5B08">
      <w:pPr>
        <w:pStyle w:val="af2"/>
        <w:rPr>
          <w:noProof/>
          <w:lang w:eastAsia="ru-RU"/>
        </w:rPr>
      </w:pPr>
      <w:r>
        <w:rPr>
          <w:noProof/>
          <w:lang w:eastAsia="ru-RU"/>
        </w:rPr>
        <w:pict>
          <v:shape id="Рисунок 10" o:spid="_x0000_i1188" type="#_x0000_t75" style="width:302.4pt;height:269.4pt;visibility:visible">
            <v:imagedata r:id="rId318" o:title=""/>
          </v:shape>
        </w:pict>
      </w:r>
    </w:p>
    <w:p w:rsidR="00D51787" w:rsidRPr="0026605A" w:rsidRDefault="00D51787" w:rsidP="0004236B">
      <w:pPr>
        <w:pStyle w:val="ae"/>
        <w:rPr>
          <w:rFonts w:ascii="Arial" w:hAnsi="Arial" w:cs="Arial"/>
        </w:rPr>
      </w:pPr>
      <w:r w:rsidRPr="00AE0F4D">
        <w:t xml:space="preserve">Рисунок </w:t>
      </w:r>
      <w:fldSimple w:instr=" SEQ Рисунок \* ARABIC ">
        <w:r>
          <w:rPr>
            <w:noProof/>
          </w:rPr>
          <w:t>17</w:t>
        </w:r>
      </w:fldSimple>
      <w:r w:rsidRPr="00AE0F4D">
        <w:t>.</w:t>
      </w:r>
    </w:p>
    <w:p w:rsidR="00D51787" w:rsidRPr="0026605A" w:rsidRDefault="00D51787" w:rsidP="006B2579">
      <w:pPr>
        <w:pStyle w:val="Matlab"/>
      </w:pPr>
      <w:r w:rsidRPr="00AE0F4D">
        <w:rPr>
          <w:lang w:val="en-US"/>
        </w:rPr>
        <w:t>new</w:t>
      </w:r>
      <w:r w:rsidRPr="0026605A">
        <w:t>_</w:t>
      </w:r>
      <w:r w:rsidRPr="00AE0F4D">
        <w:rPr>
          <w:lang w:val="en-US"/>
        </w:rPr>
        <w:t>dot</w:t>
      </w:r>
      <w:r w:rsidRPr="0026605A">
        <w:t xml:space="preserve"> =</w:t>
      </w:r>
    </w:p>
    <w:p w:rsidR="00D51787" w:rsidRPr="0026605A" w:rsidRDefault="00D51787" w:rsidP="006B2579">
      <w:pPr>
        <w:pStyle w:val="Matlab"/>
      </w:pPr>
      <w:r w:rsidRPr="0026605A">
        <w:t>1.0000 -0.5000</w:t>
      </w:r>
    </w:p>
    <w:p w:rsidR="00D51787" w:rsidRPr="0026605A" w:rsidRDefault="00D51787" w:rsidP="006B2579">
      <w:pPr>
        <w:pStyle w:val="Matlab"/>
      </w:pPr>
      <w:proofErr w:type="gramStart"/>
      <w:r w:rsidRPr="00AE0F4D">
        <w:rPr>
          <w:lang w:val="en-US"/>
        </w:rPr>
        <w:t>output</w:t>
      </w:r>
      <w:proofErr w:type="gramEnd"/>
      <w:r w:rsidRPr="0026605A">
        <w:t xml:space="preserve"> =</w:t>
      </w:r>
    </w:p>
    <w:p w:rsidR="00D51787" w:rsidRDefault="00D51787" w:rsidP="006B2579">
      <w:pPr>
        <w:pStyle w:val="Matlab"/>
      </w:pPr>
      <w:r w:rsidRPr="0026605A">
        <w:t>1</w:t>
      </w:r>
    </w:p>
    <w:p w:rsidR="000B7E95" w:rsidRPr="00224ED9" w:rsidRDefault="000B7E95" w:rsidP="000B7E95">
      <w:pPr>
        <w:spacing w:after="0" w:line="240" w:lineRule="auto"/>
      </w:pPr>
      <w:r>
        <w:br w:type="page"/>
      </w:r>
      <w:r>
        <w:lastRenderedPageBreak/>
        <w:t xml:space="preserve">Обработка сигналов с помощью всплесков </w:t>
      </w:r>
      <w:r w:rsidRPr="00224ED9">
        <w:t>(</w:t>
      </w:r>
      <w:r>
        <w:rPr>
          <w:lang w:val="en-US"/>
        </w:rPr>
        <w:t>wavelets</w:t>
      </w:r>
      <w:r w:rsidRPr="00224ED9">
        <w:t>)</w:t>
      </w:r>
    </w:p>
    <w:p w:rsidR="000B7E95" w:rsidRDefault="000B7E95" w:rsidP="000B7E95">
      <w:pPr>
        <w:spacing w:after="0" w:line="240" w:lineRule="auto"/>
      </w:pPr>
    </w:p>
    <w:p w:rsidR="000B7E95" w:rsidRPr="00063567" w:rsidRDefault="000B7E95" w:rsidP="000B7E95">
      <w:pPr>
        <w:spacing w:after="0" w:line="240" w:lineRule="auto"/>
        <w:rPr>
          <w:b/>
        </w:rPr>
      </w:pPr>
      <w:r w:rsidRPr="00063567">
        <w:rPr>
          <w:b/>
        </w:rPr>
        <w:t>Всплески</w:t>
      </w:r>
    </w:p>
    <w:p w:rsidR="007F13CD" w:rsidRPr="0026605A" w:rsidRDefault="000B7E95" w:rsidP="00063567">
      <w:pPr>
        <w:spacing w:after="0" w:line="240" w:lineRule="auto"/>
        <w:ind w:left="360"/>
      </w:pPr>
      <w:r w:rsidRPr="000B7E95">
        <w:t xml:space="preserve">Наиболее эффективная </w:t>
      </w:r>
      <w:r w:rsidR="00063567">
        <w:t xml:space="preserve">современная техника обработки и анализа сигналов и изображений </w:t>
      </w:r>
      <w:r w:rsidRPr="000B7E95">
        <w:t xml:space="preserve"> связана с всплесками</w:t>
      </w:r>
      <w:r w:rsidR="00063567">
        <w:t xml:space="preserve"> </w:t>
      </w:r>
      <w:r w:rsidR="00063567" w:rsidRPr="00063567">
        <w:t>(</w:t>
      </w:r>
      <w:r w:rsidR="00063567">
        <w:rPr>
          <w:lang w:val="en-US"/>
        </w:rPr>
        <w:t>wavelets</w:t>
      </w:r>
      <w:r w:rsidR="00063567" w:rsidRPr="00063567">
        <w:t xml:space="preserve">) </w:t>
      </w:r>
      <w:r w:rsidRPr="000B7E95">
        <w:t xml:space="preserve"> – функциями   </w:t>
      </w:r>
      <w:r w:rsidRPr="000B7E95">
        <w:rPr>
          <w:lang w:val="en-US"/>
        </w:rPr>
        <w:t>g</w:t>
      </w:r>
      <w:proofErr w:type="gramStart"/>
      <w:r w:rsidRPr="000B7E95">
        <w:t xml:space="preserve">( </w:t>
      </w:r>
      <w:proofErr w:type="gramEnd"/>
      <w:r w:rsidRPr="000B7E95">
        <w:rPr>
          <w:lang w:val="en-US"/>
        </w:rPr>
        <w:t>x</w:t>
      </w:r>
      <w:r w:rsidRPr="000B7E95">
        <w:t>) =</w:t>
      </w:r>
      <w:r w:rsidRPr="000B7E95">
        <w:rPr>
          <w:lang w:val="en-US"/>
        </w:rPr>
        <w:t>ψ</w:t>
      </w:r>
      <w:r w:rsidRPr="000B7E95">
        <w:t>(</w:t>
      </w:r>
      <w:r w:rsidRPr="000B7E95">
        <w:rPr>
          <w:lang w:val="en-US"/>
        </w:rPr>
        <w:t>x</w:t>
      </w:r>
      <w:r w:rsidRPr="000B7E95">
        <w:t xml:space="preserve">) с некими свойствами локализации : </w:t>
      </w:r>
    </w:p>
    <w:p w:rsidR="00063567" w:rsidRDefault="00063567" w:rsidP="00063567">
      <w:pPr>
        <w:spacing w:after="0" w:line="240" w:lineRule="auto"/>
        <w:ind w:left="360"/>
      </w:pPr>
      <w:r>
        <w:t xml:space="preserve"> Для простоты мы рассмотрим проблемы обработки сигналов</w:t>
      </w:r>
    </w:p>
    <w:p w:rsidR="000B7E95" w:rsidRDefault="00063567" w:rsidP="00063567">
      <w:pPr>
        <w:spacing w:after="0" w:line="240" w:lineRule="auto"/>
        <w:ind w:left="360"/>
      </w:pPr>
      <w:proofErr w:type="spellStart"/>
      <w:r>
        <w:t>Вспслеском</w:t>
      </w:r>
      <w:proofErr w:type="spellEnd"/>
      <w:r>
        <w:t xml:space="preserve"> называется функция </w:t>
      </w:r>
      <w:r w:rsidRPr="000B7E95">
        <w:rPr>
          <w:lang w:val="en-US"/>
        </w:rPr>
        <w:t>ψ</w:t>
      </w:r>
      <w:r w:rsidRPr="000B7E95">
        <w:t>(</w:t>
      </w:r>
      <w:r w:rsidRPr="000B7E95">
        <w:rPr>
          <w:lang w:val="en-US"/>
        </w:rPr>
        <w:t>x</w:t>
      </w:r>
      <w:r w:rsidRPr="000B7E95">
        <w:t>)</w:t>
      </w:r>
      <w:r>
        <w:t xml:space="preserve">, такая, что </w:t>
      </w:r>
      <w:r w:rsidR="000B7E95" w:rsidRPr="000B7E95">
        <w:t xml:space="preserve">Интеграл от  </w:t>
      </w:r>
      <w:r w:rsidR="000B7E95" w:rsidRPr="000B7E95">
        <w:rPr>
          <w:lang w:val="en-US"/>
        </w:rPr>
        <w:t>ψ</w:t>
      </w:r>
      <w:r w:rsidR="000B7E95" w:rsidRPr="000B7E95">
        <w:t>(</w:t>
      </w:r>
      <w:r w:rsidR="000B7E95" w:rsidRPr="000B7E95">
        <w:rPr>
          <w:lang w:val="en-US"/>
        </w:rPr>
        <w:t>x</w:t>
      </w:r>
      <w:r>
        <w:t xml:space="preserve">)  равен </w:t>
      </w:r>
      <w:r w:rsidR="000B7E95" w:rsidRPr="000B7E95">
        <w:t xml:space="preserve">0   и интеграл по всему пространству от | </w:t>
      </w:r>
      <w:r w:rsidR="000B7E95" w:rsidRPr="000B7E95">
        <w:rPr>
          <w:lang w:val="en-US"/>
        </w:rPr>
        <w:t>ψ</w:t>
      </w:r>
      <w:r w:rsidR="000B7E95" w:rsidRPr="000B7E95">
        <w:t>(</w:t>
      </w:r>
      <w:r w:rsidR="000B7E95" w:rsidRPr="000B7E95">
        <w:rPr>
          <w:lang w:val="en-US"/>
        </w:rPr>
        <w:t>x</w:t>
      </w:r>
      <w:r w:rsidR="000B7E95" w:rsidRPr="000B7E95">
        <w:t xml:space="preserve">) | </w:t>
      </w:r>
      <w:proofErr w:type="gramStart"/>
      <w:r w:rsidR="000B7E95" w:rsidRPr="000B7E95">
        <w:t>сходится</w:t>
      </w:r>
      <w:proofErr w:type="gramEnd"/>
      <w:r w:rsidR="000B7E95" w:rsidRPr="000B7E95">
        <w:t xml:space="preserve"> </w:t>
      </w:r>
      <w:r>
        <w:t xml:space="preserve"> то  есть выполнены соотношения</w:t>
      </w:r>
    </w:p>
    <w:p w:rsidR="007F13CD" w:rsidRPr="00415F8F" w:rsidRDefault="00063567" w:rsidP="00063567">
      <w:pPr>
        <w:spacing w:after="0" w:line="240" w:lineRule="auto"/>
        <w:ind w:left="360"/>
      </w:pPr>
      <w:r>
        <w:sym w:font="Symbol" w:char="F020"/>
      </w:r>
      <w:r>
        <w:sym w:font="Symbol" w:char="F020"/>
      </w:r>
      <w:r>
        <w:sym w:font="Symbol" w:char="F0F2"/>
      </w:r>
      <w:r w:rsidR="000B7E95" w:rsidRPr="000B7E95">
        <w:t xml:space="preserve">   </w:t>
      </w:r>
      <w:proofErr w:type="gramStart"/>
      <w:r w:rsidRPr="000B7E95">
        <w:rPr>
          <w:lang w:val="en-US"/>
        </w:rPr>
        <w:t>ψ</w:t>
      </w:r>
      <w:r w:rsidRPr="000B7E95">
        <w:t>(</w:t>
      </w:r>
      <w:proofErr w:type="gramEnd"/>
      <w:r w:rsidRPr="000B7E95">
        <w:rPr>
          <w:lang w:val="en-US"/>
        </w:rPr>
        <w:t>x</w:t>
      </w:r>
      <w:r>
        <w:t xml:space="preserve">)  </w:t>
      </w:r>
      <w:r w:rsidRPr="00415F8F">
        <w:t xml:space="preserve"> </w:t>
      </w:r>
      <w:r>
        <w:rPr>
          <w:lang w:val="en-US"/>
        </w:rPr>
        <w:t>dx</w:t>
      </w:r>
      <w:r w:rsidRPr="00415F8F">
        <w:t xml:space="preserve">=0,             </w:t>
      </w:r>
      <w:r>
        <w:sym w:font="Symbol" w:char="F020"/>
      </w:r>
      <w:r>
        <w:sym w:font="Symbol" w:char="F020"/>
      </w:r>
      <w:r>
        <w:sym w:font="Symbol" w:char="F0F2"/>
      </w:r>
      <w:r w:rsidRPr="000B7E95">
        <w:t xml:space="preserve">   </w:t>
      </w:r>
      <w:r w:rsidRPr="00415F8F">
        <w:t>|</w:t>
      </w:r>
      <w:r w:rsidRPr="000B7E95">
        <w:rPr>
          <w:lang w:val="en-US"/>
        </w:rPr>
        <w:t>ψ</w:t>
      </w:r>
      <w:r w:rsidRPr="000B7E95">
        <w:t>(</w:t>
      </w:r>
      <w:r w:rsidRPr="000B7E95">
        <w:rPr>
          <w:lang w:val="en-US"/>
        </w:rPr>
        <w:t>x</w:t>
      </w:r>
      <w:r>
        <w:t>)</w:t>
      </w:r>
      <w:r w:rsidRPr="00415F8F">
        <w:t>|</w:t>
      </w:r>
      <w:r>
        <w:t xml:space="preserve">  </w:t>
      </w:r>
      <w:r w:rsidRPr="00415F8F">
        <w:t xml:space="preserve"> </w:t>
      </w:r>
      <w:r>
        <w:rPr>
          <w:lang w:val="en-US"/>
        </w:rPr>
        <w:t>dx</w:t>
      </w:r>
      <w:r w:rsidRPr="00415F8F">
        <w:t xml:space="preserve">  &lt;  </w:t>
      </w:r>
      <w:r>
        <w:rPr>
          <w:lang w:val="en-US"/>
        </w:rPr>
        <w:sym w:font="Symbol" w:char="F0A5"/>
      </w:r>
    </w:p>
    <w:p w:rsidR="00063567" w:rsidRPr="00063567" w:rsidRDefault="00063567" w:rsidP="00063567">
      <w:pPr>
        <w:spacing w:after="0" w:line="240" w:lineRule="auto"/>
        <w:ind w:left="360"/>
      </w:pPr>
      <w:r>
        <w:t>Где интегралы взяты по всей оси.</w:t>
      </w:r>
    </w:p>
    <w:p w:rsidR="007F13CD" w:rsidRPr="000B7E95" w:rsidRDefault="000B7E95" w:rsidP="00063567">
      <w:pPr>
        <w:spacing w:after="0" w:line="240" w:lineRule="auto"/>
        <w:ind w:left="360"/>
      </w:pPr>
      <w:r w:rsidRPr="000B7E95">
        <w:t xml:space="preserve">Например, можно </w:t>
      </w:r>
      <w:proofErr w:type="gramStart"/>
      <w:r w:rsidRPr="000B7E95">
        <w:t>брать</w:t>
      </w:r>
      <w:proofErr w:type="gramEnd"/>
      <w:r w:rsidRPr="000B7E95">
        <w:t xml:space="preserve"> что то в роде </w:t>
      </w:r>
    </w:p>
    <w:p w:rsidR="007F13CD" w:rsidRPr="0026605A" w:rsidRDefault="000B7E95" w:rsidP="00063567">
      <w:pPr>
        <w:spacing w:after="0" w:line="240" w:lineRule="auto"/>
        <w:ind w:left="360"/>
      </w:pPr>
      <w:r w:rsidRPr="000B7E95">
        <w:rPr>
          <w:lang w:val="el-GR"/>
        </w:rPr>
        <w:t>Ψ</w:t>
      </w:r>
      <w:r w:rsidRPr="000B7E95">
        <w:t>=</w:t>
      </w:r>
      <w:r w:rsidRPr="000B7E95">
        <w:rPr>
          <w:lang w:val="en-US"/>
        </w:rPr>
        <w:t>x</w:t>
      </w:r>
      <w:r w:rsidRPr="00063567">
        <w:t xml:space="preserve"> </w:t>
      </w:r>
      <w:proofErr w:type="spellStart"/>
      <w:r w:rsidRPr="000B7E95">
        <w:rPr>
          <w:lang w:val="en-US"/>
        </w:rPr>
        <w:t>exp</w:t>
      </w:r>
      <w:proofErr w:type="spellEnd"/>
      <w:r w:rsidRPr="00063567">
        <w:t>(-</w:t>
      </w:r>
      <w:r w:rsidRPr="000B7E95">
        <w:rPr>
          <w:lang w:val="en-US"/>
        </w:rPr>
        <w:t>x</w:t>
      </w:r>
      <w:r w:rsidRPr="00063567">
        <w:rPr>
          <w:vertAlign w:val="superscript"/>
        </w:rPr>
        <w:t xml:space="preserve"> </w:t>
      </w:r>
      <w:r w:rsidRPr="000B7E95">
        <w:rPr>
          <w:vertAlign w:val="superscript"/>
        </w:rPr>
        <w:t>2</w:t>
      </w:r>
      <w:r w:rsidRPr="00063567">
        <w:rPr>
          <w:vertAlign w:val="superscript"/>
        </w:rPr>
        <w:t xml:space="preserve"> </w:t>
      </w:r>
      <w:r w:rsidRPr="00063567">
        <w:t>/2)</w:t>
      </w:r>
      <w:r w:rsidRPr="000B7E95">
        <w:t xml:space="preserve">       </w:t>
      </w:r>
    </w:p>
    <w:p w:rsidR="00063567" w:rsidRPr="00063567" w:rsidRDefault="00063567" w:rsidP="00063567">
      <w:pPr>
        <w:spacing w:after="0" w:line="240" w:lineRule="auto"/>
        <w:ind w:left="360"/>
      </w:pPr>
      <w:r>
        <w:t xml:space="preserve">Более сложный пример показан на следующем рисунке  (значения функции </w:t>
      </w:r>
      <w:r w:rsidRPr="000B7E95">
        <w:rPr>
          <w:lang w:val="en-US"/>
        </w:rPr>
        <w:t>ψ</w:t>
      </w:r>
      <w:r w:rsidRPr="000B7E95">
        <w:t>(</w:t>
      </w:r>
      <w:r w:rsidRPr="000B7E95">
        <w:rPr>
          <w:lang w:val="en-US"/>
        </w:rPr>
        <w:t>x</w:t>
      </w:r>
      <w:r w:rsidRPr="000B7E95">
        <w:t>)</w:t>
      </w:r>
      <w:r>
        <w:t xml:space="preserve"> показаны на вертикально оси)</w:t>
      </w:r>
    </w:p>
    <w:p w:rsidR="000B7E95" w:rsidRPr="003474DD" w:rsidRDefault="0026605A" w:rsidP="000B7E95">
      <w:pPr>
        <w:spacing w:after="0" w:line="240" w:lineRule="auto"/>
        <w:jc w:val="center"/>
        <w:rPr>
          <w:lang w:val="en-US"/>
        </w:rPr>
      </w:pPr>
      <w:r>
        <w:pict>
          <v:shape id="_x0000_i1189" type="#_x0000_t75" style="width:126pt;height:138.6pt;visibility:visible;mso-wrap-style:square" fillcolor="#4f81bd">
            <v:imagedata r:id="rId319" o:title=""/>
            <v:shadow color="#eeece1"/>
          </v:shape>
        </w:pict>
      </w:r>
    </w:p>
    <w:p w:rsidR="00063567" w:rsidRDefault="000B7E95" w:rsidP="000B7E95">
      <w:pPr>
        <w:spacing w:after="0" w:line="240" w:lineRule="auto"/>
      </w:pPr>
      <w:r w:rsidRPr="00063567">
        <w:br w:type="column"/>
      </w:r>
      <w:r w:rsidR="00063567">
        <w:lastRenderedPageBreak/>
        <w:t xml:space="preserve">     Кроме непрерывных и гладких функций  рассматривают их дискретные</w:t>
      </w:r>
    </w:p>
    <w:p w:rsidR="00063567" w:rsidRDefault="00063567" w:rsidP="000B7E95">
      <w:pPr>
        <w:spacing w:after="0" w:line="240" w:lineRule="auto"/>
      </w:pPr>
      <w:r>
        <w:t>(</w:t>
      </w:r>
      <w:proofErr w:type="spellStart"/>
      <w:r>
        <w:t>кусчоно</w:t>
      </w:r>
      <w:proofErr w:type="spellEnd"/>
      <w:r>
        <w:t xml:space="preserve"> гладкие) аналоги  Ниже показан </w:t>
      </w:r>
      <w:r w:rsidR="00970CF7">
        <w:t>всплеск</w:t>
      </w:r>
    </w:p>
    <w:p w:rsidR="00063567" w:rsidRDefault="00063567" w:rsidP="000B7E95">
      <w:pPr>
        <w:spacing w:after="0" w:line="240" w:lineRule="auto"/>
      </w:pPr>
    </w:p>
    <w:p w:rsidR="000B7E95" w:rsidRPr="00970CF7" w:rsidRDefault="000B7E95" w:rsidP="000B7E95">
      <w:pPr>
        <w:spacing w:after="0" w:line="240" w:lineRule="auto"/>
      </w:pPr>
      <w:proofErr w:type="gramStart"/>
      <w:r w:rsidRPr="000B7E95">
        <w:rPr>
          <w:lang w:val="en-US"/>
        </w:rPr>
        <w:t>wavelet</w:t>
      </w:r>
      <w:proofErr w:type="gramEnd"/>
      <w:r w:rsidRPr="00970CF7">
        <w:t xml:space="preserve"> </w:t>
      </w:r>
      <w:proofErr w:type="spellStart"/>
      <w:r w:rsidRPr="000B7E95">
        <w:rPr>
          <w:lang w:val="en-US"/>
        </w:rPr>
        <w:t>db</w:t>
      </w:r>
      <w:proofErr w:type="spellEnd"/>
      <w:r w:rsidRPr="00970CF7">
        <w:t>16 (</w:t>
      </w:r>
      <w:r w:rsidRPr="000B7E95">
        <w:rPr>
          <w:lang w:val="en-US"/>
        </w:rPr>
        <w:t>by</w:t>
      </w:r>
      <w:r w:rsidRPr="00970CF7">
        <w:t xml:space="preserve"> </w:t>
      </w:r>
      <w:r w:rsidRPr="000B7E95">
        <w:rPr>
          <w:lang w:val="en-US"/>
        </w:rPr>
        <w:t>I</w:t>
      </w:r>
      <w:r w:rsidRPr="00970CF7">
        <w:t xml:space="preserve">. </w:t>
      </w:r>
      <w:proofErr w:type="spellStart"/>
      <w:r w:rsidRPr="000B7E95">
        <w:rPr>
          <w:lang w:val="en-US"/>
        </w:rPr>
        <w:t>Daubechies</w:t>
      </w:r>
      <w:proofErr w:type="spellEnd"/>
      <w:r w:rsidRPr="00970CF7">
        <w:t>)</w:t>
      </w:r>
      <w:r w:rsidR="00970CF7">
        <w:t xml:space="preserve"> </w:t>
      </w:r>
      <w:proofErr w:type="spellStart"/>
      <w:r w:rsidR="00970CF7">
        <w:t>предложнный</w:t>
      </w:r>
      <w:proofErr w:type="spellEnd"/>
      <w:r w:rsidR="00970CF7">
        <w:t xml:space="preserve"> </w:t>
      </w:r>
      <w:proofErr w:type="spellStart"/>
      <w:r w:rsidR="00970CF7">
        <w:t>извсетным</w:t>
      </w:r>
      <w:proofErr w:type="spellEnd"/>
      <w:r w:rsidR="00970CF7">
        <w:t xml:space="preserve"> специалистом в этой области Ингрид </w:t>
      </w:r>
      <w:proofErr w:type="spellStart"/>
      <w:r w:rsidR="00970CF7">
        <w:t>Добечиз</w:t>
      </w:r>
      <w:proofErr w:type="spellEnd"/>
      <w:r w:rsidR="00970CF7">
        <w:t>.</w:t>
      </w:r>
    </w:p>
    <w:p w:rsidR="000B7E95" w:rsidRPr="000B7E95" w:rsidRDefault="0026605A" w:rsidP="000B7E95">
      <w:pPr>
        <w:spacing w:after="0" w:line="240" w:lineRule="auto"/>
        <w:jc w:val="center"/>
      </w:pPr>
      <w:r>
        <w:pict>
          <v:shape id="_x0000_i1190" type="#_x0000_t75" style="width:241.8pt;height:181.2pt;visibility:visible;mso-wrap-style:square" fillcolor="#4f81bd">
            <v:imagedata r:id="rId320" o:title=""/>
            <v:shadow color="#eeece1"/>
            <o:lock v:ext="edit" grouping="t"/>
          </v:shape>
        </w:pict>
      </w:r>
    </w:p>
    <w:p w:rsidR="00063567" w:rsidRDefault="00970CF7" w:rsidP="006B2579">
      <w:pPr>
        <w:pStyle w:val="Matlab"/>
      </w:pPr>
      <w:r>
        <w:t xml:space="preserve">Чтобы понять, как сигналы </w:t>
      </w:r>
      <w:proofErr w:type="spellStart"/>
      <w:r>
        <w:t>обрабытываются</w:t>
      </w:r>
      <w:proofErr w:type="spellEnd"/>
      <w:r>
        <w:t xml:space="preserve"> при помощи всплесков, мы напомним некоторые факты из теории Фурье аппроксимаций</w:t>
      </w:r>
    </w:p>
    <w:p w:rsidR="00970CF7" w:rsidRDefault="00970CF7" w:rsidP="006B2579">
      <w:pPr>
        <w:pStyle w:val="Matlab"/>
      </w:pPr>
    </w:p>
    <w:p w:rsidR="000B7E95" w:rsidRDefault="00970CF7" w:rsidP="006B2579">
      <w:pPr>
        <w:pStyle w:val="Matlab"/>
        <w:rPr>
          <w:b/>
        </w:rPr>
      </w:pPr>
      <w:r>
        <w:rPr>
          <w:b/>
        </w:rPr>
        <w:t>Пространство сигналов и изображений</w:t>
      </w:r>
    </w:p>
    <w:p w:rsidR="007F13CD" w:rsidRDefault="007F13CD" w:rsidP="00063567">
      <w:pPr>
        <w:pStyle w:val="Matlab"/>
        <w:ind w:left="360"/>
      </w:pPr>
      <w:r>
        <w:t xml:space="preserve">Сигнал </w:t>
      </w:r>
      <w:r>
        <w:rPr>
          <w:lang w:val="en-US"/>
        </w:rPr>
        <w:t>f</w:t>
      </w:r>
      <w:r w:rsidRPr="007F13CD">
        <w:t>(</w:t>
      </w:r>
      <w:r>
        <w:rPr>
          <w:lang w:val="en-US"/>
        </w:rPr>
        <w:t>t</w:t>
      </w:r>
      <w:r w:rsidRPr="007F13CD">
        <w:t xml:space="preserve">) </w:t>
      </w:r>
      <w:r>
        <w:t xml:space="preserve">может  быть представлен как функция </w:t>
      </w:r>
      <w:proofErr w:type="spellStart"/>
      <w:r>
        <w:t>времнного</w:t>
      </w:r>
      <w:proofErr w:type="spellEnd"/>
      <w:r>
        <w:t xml:space="preserve"> аргумента </w:t>
      </w:r>
      <w:r w:rsidRPr="007F13CD">
        <w:t xml:space="preserve"> </w:t>
      </w:r>
      <w:r>
        <w:rPr>
          <w:lang w:val="en-US"/>
        </w:rPr>
        <w:t>t</w:t>
      </w:r>
      <w:r w:rsidRPr="007F13CD">
        <w:t xml:space="preserve"> </w:t>
      </w:r>
      <w:r>
        <w:t xml:space="preserve"> определенная на некотором интервале. Если речь идет об изображениях, область определения - это подобласть плоскости.</w:t>
      </w:r>
    </w:p>
    <w:p w:rsidR="007F13CD" w:rsidRPr="000B7E95" w:rsidRDefault="007F13CD" w:rsidP="007F13CD">
      <w:pPr>
        <w:pStyle w:val="Matlab"/>
        <w:ind w:left="360"/>
      </w:pPr>
      <w:r>
        <w:t>В общем случае, мы и</w:t>
      </w:r>
      <w:r w:rsidR="000B7E95" w:rsidRPr="000B7E95">
        <w:t xml:space="preserve">меем пространство функций  </w:t>
      </w:r>
      <w:r w:rsidR="000B7E95" w:rsidRPr="000B7E95">
        <w:rPr>
          <w:lang w:val="en-US"/>
        </w:rPr>
        <w:t>f</w:t>
      </w:r>
      <w:r w:rsidR="000B7E95" w:rsidRPr="000B7E95">
        <w:t xml:space="preserve">, </w:t>
      </w:r>
      <w:r w:rsidR="000B7E95" w:rsidRPr="000B7E95">
        <w:rPr>
          <w:lang w:val="en-US"/>
        </w:rPr>
        <w:t>g</w:t>
      </w:r>
      <w:r w:rsidR="000B7E95" w:rsidRPr="000B7E95">
        <w:t xml:space="preserve">,… определенных на некоторой области </w:t>
      </w:r>
      <w:r w:rsidR="000B7E95" w:rsidRPr="000B7E95">
        <w:rPr>
          <w:lang w:val="en-US"/>
        </w:rPr>
        <w:t>D</w:t>
      </w:r>
    </w:p>
    <w:p w:rsidR="007F13CD" w:rsidRPr="000B7E95" w:rsidRDefault="000B7E95" w:rsidP="00063567">
      <w:pPr>
        <w:pStyle w:val="Matlab"/>
        <w:ind w:left="360"/>
      </w:pPr>
      <w:r w:rsidRPr="000B7E95">
        <w:t xml:space="preserve"> </w:t>
      </w:r>
      <w:r w:rsidRPr="000B7E95">
        <w:rPr>
          <w:lang w:val="en-US"/>
        </w:rPr>
        <w:t>H</w:t>
      </w:r>
      <w:r w:rsidRPr="007F13CD">
        <w:t xml:space="preserve">= </w:t>
      </w:r>
      <w:proofErr w:type="gramStart"/>
      <w:r w:rsidRPr="000B7E95">
        <w:rPr>
          <w:lang w:val="en-US"/>
        </w:rPr>
        <w:t>L</w:t>
      </w:r>
      <w:r w:rsidRPr="007F13CD">
        <w:rPr>
          <w:i/>
          <w:iCs/>
          <w:vertAlign w:val="subscript"/>
        </w:rPr>
        <w:t>2</w:t>
      </w:r>
      <w:r w:rsidRPr="007F13CD">
        <w:t>[</w:t>
      </w:r>
      <w:proofErr w:type="gramEnd"/>
      <w:r w:rsidRPr="000B7E95">
        <w:rPr>
          <w:lang w:val="en-US"/>
        </w:rPr>
        <w:t>D</w:t>
      </w:r>
      <w:r w:rsidRPr="007F13CD">
        <w:t xml:space="preserve">]  </w:t>
      </w:r>
    </w:p>
    <w:p w:rsidR="007F13CD" w:rsidRPr="000B7E95" w:rsidRDefault="000B7E95" w:rsidP="00063567">
      <w:pPr>
        <w:pStyle w:val="Matlab"/>
        <w:ind w:left="360"/>
      </w:pPr>
      <w:r w:rsidRPr="000B7E95">
        <w:t xml:space="preserve">В нем определяем линейные операции </w:t>
      </w:r>
    </w:p>
    <w:p w:rsidR="007F13CD" w:rsidRPr="000B7E95" w:rsidRDefault="000B7E95" w:rsidP="00063567">
      <w:pPr>
        <w:pStyle w:val="Matlab"/>
        <w:ind w:left="360"/>
      </w:pPr>
      <w:r w:rsidRPr="000B7E95">
        <w:rPr>
          <w:lang w:val="en-US"/>
        </w:rPr>
        <w:t>f</w:t>
      </w:r>
      <w:r w:rsidRPr="007F13CD">
        <w:t xml:space="preserve"> +</w:t>
      </w:r>
      <w:r w:rsidRPr="000B7E95">
        <w:rPr>
          <w:lang w:val="en-US"/>
        </w:rPr>
        <w:t>g</w:t>
      </w:r>
      <w:r w:rsidRPr="007F13CD">
        <w:t xml:space="preserve">,     </w:t>
      </w:r>
      <w:r w:rsidRPr="000B7E95">
        <w:rPr>
          <w:lang w:val="en-US"/>
        </w:rPr>
        <w:t>c</w:t>
      </w:r>
      <w:r w:rsidRPr="007F13CD">
        <w:t xml:space="preserve"> </w:t>
      </w:r>
      <w:r w:rsidRPr="000B7E95">
        <w:rPr>
          <w:lang w:val="en-US"/>
        </w:rPr>
        <w:t>f</w:t>
      </w:r>
      <w:r w:rsidRPr="007F13CD">
        <w:t xml:space="preserve"> </w:t>
      </w:r>
    </w:p>
    <w:p w:rsidR="007F13CD" w:rsidRPr="000B7E95" w:rsidRDefault="000B7E95" w:rsidP="00063567">
      <w:pPr>
        <w:pStyle w:val="Matlab"/>
        <w:ind w:left="360"/>
      </w:pPr>
      <w:r w:rsidRPr="000B7E95">
        <w:t>И скалярное произведение</w:t>
      </w:r>
    </w:p>
    <w:p w:rsidR="007F13CD" w:rsidRPr="000B7E95" w:rsidRDefault="000B7E95" w:rsidP="00063567">
      <w:pPr>
        <w:pStyle w:val="Matlab"/>
        <w:ind w:left="360"/>
      </w:pPr>
      <w:r w:rsidRPr="007F13CD">
        <w:t xml:space="preserve"> (</w:t>
      </w:r>
      <w:r w:rsidRPr="000B7E95">
        <w:rPr>
          <w:lang w:val="en-US"/>
        </w:rPr>
        <w:t>f</w:t>
      </w:r>
      <w:r w:rsidRPr="007F13CD">
        <w:t>,</w:t>
      </w:r>
      <w:r w:rsidRPr="000B7E95">
        <w:rPr>
          <w:lang w:val="en-US"/>
        </w:rPr>
        <w:t>g</w:t>
      </w:r>
      <w:r w:rsidRPr="007F13CD">
        <w:t>)=  ∫</w:t>
      </w:r>
      <w:r w:rsidRPr="000B7E95">
        <w:rPr>
          <w:i/>
          <w:iCs/>
          <w:vertAlign w:val="subscript"/>
          <w:lang w:val="en-US"/>
        </w:rPr>
        <w:t>D</w:t>
      </w:r>
      <w:r w:rsidRPr="007F13CD">
        <w:t xml:space="preserve">  </w:t>
      </w:r>
      <w:r w:rsidRPr="000B7E95">
        <w:rPr>
          <w:lang w:val="en-US"/>
        </w:rPr>
        <w:t>f</w:t>
      </w:r>
      <w:r w:rsidRPr="007F13CD">
        <w:t>(</w:t>
      </w:r>
      <w:r w:rsidRPr="000B7E95">
        <w:rPr>
          <w:lang w:val="en-US"/>
        </w:rPr>
        <w:t>x</w:t>
      </w:r>
      <w:r w:rsidRPr="007F13CD">
        <w:t xml:space="preserve">) </w:t>
      </w:r>
      <w:r w:rsidRPr="000B7E95">
        <w:rPr>
          <w:lang w:val="en-US"/>
        </w:rPr>
        <w:t>g</w:t>
      </w:r>
      <w:r w:rsidRPr="007F13CD">
        <w:t>(</w:t>
      </w:r>
      <w:r w:rsidRPr="000B7E95">
        <w:rPr>
          <w:lang w:val="en-US"/>
        </w:rPr>
        <w:t>x</w:t>
      </w:r>
      <w:r w:rsidRPr="007F13CD">
        <w:t xml:space="preserve">) </w:t>
      </w:r>
      <w:r w:rsidRPr="000B7E95">
        <w:rPr>
          <w:lang w:val="en-US"/>
        </w:rPr>
        <w:t>dx</w:t>
      </w:r>
      <w:r w:rsidRPr="007F13CD">
        <w:t>.</w:t>
      </w:r>
    </w:p>
    <w:p w:rsidR="000B7E95" w:rsidRDefault="000B7E95" w:rsidP="00063567">
      <w:pPr>
        <w:pStyle w:val="Matlab"/>
        <w:ind w:left="360"/>
      </w:pPr>
      <w:r w:rsidRPr="000B7E95">
        <w:t>Так функции становятся векторам</w:t>
      </w:r>
      <w:proofErr w:type="gramStart"/>
      <w:r w:rsidRPr="000B7E95">
        <w:t>и-</w:t>
      </w:r>
      <w:proofErr w:type="gramEnd"/>
      <w:r w:rsidRPr="000B7E95">
        <w:t xml:space="preserve">    элементами  линейного пространства со скалярным произведением</w:t>
      </w:r>
    </w:p>
    <w:p w:rsidR="000B7E95" w:rsidRPr="007F13CD" w:rsidRDefault="000B7E95" w:rsidP="00063567">
      <w:pPr>
        <w:pStyle w:val="Matlab"/>
        <w:ind w:left="360"/>
        <w:rPr>
          <w:b/>
        </w:rPr>
      </w:pPr>
      <w:r w:rsidRPr="007F13CD">
        <w:rPr>
          <w:b/>
        </w:rPr>
        <w:t>Норма функции</w:t>
      </w:r>
    </w:p>
    <w:p w:rsidR="007F13CD" w:rsidRPr="000B7E95" w:rsidRDefault="000B7E95" w:rsidP="00063567">
      <w:pPr>
        <w:pStyle w:val="Matlab"/>
        <w:ind w:left="360"/>
      </w:pPr>
      <w:r w:rsidRPr="000B7E95">
        <w:t xml:space="preserve">Норма функции </w:t>
      </w:r>
      <w:r w:rsidRPr="008319B3">
        <w:t xml:space="preserve">||  </w:t>
      </w:r>
      <w:r w:rsidRPr="000B7E95">
        <w:rPr>
          <w:lang w:val="en-US"/>
        </w:rPr>
        <w:t>f</w:t>
      </w:r>
      <w:r w:rsidRPr="008319B3">
        <w:t xml:space="preserve">|| </w:t>
      </w:r>
      <w:r w:rsidRPr="000B7E95">
        <w:t>определяется как</w:t>
      </w:r>
    </w:p>
    <w:p w:rsidR="000B7E95" w:rsidRPr="000B7E95" w:rsidRDefault="000B7E95" w:rsidP="00063567">
      <w:pPr>
        <w:pStyle w:val="Matlab"/>
        <w:ind w:left="2520"/>
      </w:pPr>
      <w:r w:rsidRPr="008319B3">
        <w:t xml:space="preserve">||  </w:t>
      </w:r>
      <w:r w:rsidRPr="000B7E95">
        <w:rPr>
          <w:lang w:val="en-US"/>
        </w:rPr>
        <w:t>f</w:t>
      </w:r>
      <w:r w:rsidRPr="008319B3">
        <w:t>||</w:t>
      </w:r>
      <w:r w:rsidRPr="000B7E95">
        <w:rPr>
          <w:vertAlign w:val="superscript"/>
        </w:rPr>
        <w:t xml:space="preserve"> 2</w:t>
      </w:r>
      <w:r w:rsidRPr="008319B3">
        <w:t xml:space="preserve">  = (</w:t>
      </w:r>
      <w:r w:rsidRPr="000B7E95">
        <w:rPr>
          <w:lang w:val="en-US"/>
        </w:rPr>
        <w:t>f</w:t>
      </w:r>
      <w:r w:rsidRPr="008319B3">
        <w:t xml:space="preserve">, </w:t>
      </w:r>
      <w:r w:rsidRPr="000B7E95">
        <w:rPr>
          <w:lang w:val="en-US"/>
        </w:rPr>
        <w:t>f</w:t>
      </w:r>
      <w:r w:rsidRPr="008319B3">
        <w:t xml:space="preserve">) </w:t>
      </w:r>
    </w:p>
    <w:p w:rsidR="007F13CD" w:rsidRPr="000B7E95" w:rsidRDefault="000B7E95" w:rsidP="00063567">
      <w:pPr>
        <w:pStyle w:val="Matlab"/>
        <w:ind w:left="360"/>
      </w:pPr>
      <w:r w:rsidRPr="000B7E95">
        <w:lastRenderedPageBreak/>
        <w:t>Если область это интервал, аргумен</w:t>
      </w:r>
      <w:proofErr w:type="gramStart"/>
      <w:r w:rsidRPr="000B7E95">
        <w:t>т-</w:t>
      </w:r>
      <w:proofErr w:type="gramEnd"/>
      <w:r w:rsidRPr="000B7E95">
        <w:t xml:space="preserve"> время, а функция – это сигнал, то квадрат нормы </w:t>
      </w:r>
      <w:r w:rsidR="008319B3">
        <w:t xml:space="preserve">- </w:t>
      </w:r>
      <w:r w:rsidRPr="000B7E95">
        <w:t>это мощность сигнала</w:t>
      </w:r>
      <w:r w:rsidR="008319B3">
        <w:t>.</w:t>
      </w:r>
      <w:r w:rsidRPr="000B7E95">
        <w:t xml:space="preserve"> </w:t>
      </w:r>
    </w:p>
    <w:p w:rsidR="007F13CD" w:rsidRPr="000B7E95" w:rsidRDefault="000B7E95" w:rsidP="00063567">
      <w:pPr>
        <w:pStyle w:val="Matlab"/>
        <w:ind w:left="360"/>
      </w:pPr>
      <w:r w:rsidRPr="000B7E95">
        <w:t>Если мощность бесконечна, или интеграла нет, то такие функции мы исключаем из нашего пространства</w:t>
      </w:r>
      <w:r w:rsidR="008319B3">
        <w:t>.</w:t>
      </w:r>
    </w:p>
    <w:p w:rsidR="000B7E95" w:rsidRPr="008319B3" w:rsidRDefault="000B7E95" w:rsidP="00063567">
      <w:pPr>
        <w:pStyle w:val="Matlab"/>
        <w:ind w:left="360"/>
        <w:rPr>
          <w:b/>
        </w:rPr>
      </w:pPr>
      <w:r w:rsidRPr="008319B3">
        <w:rPr>
          <w:b/>
        </w:rPr>
        <w:t>Ортонормальные Базисы</w:t>
      </w:r>
    </w:p>
    <w:p w:rsidR="007F13CD" w:rsidRPr="000B7E95" w:rsidRDefault="000B7E95" w:rsidP="00063567">
      <w:pPr>
        <w:pStyle w:val="Matlab"/>
        <w:ind w:left="360"/>
      </w:pPr>
      <w:r w:rsidRPr="000B7E95">
        <w:t xml:space="preserve">Пространство функций </w:t>
      </w:r>
      <w:proofErr w:type="gramStart"/>
      <w:r w:rsidRPr="000B7E95">
        <w:t>устроено как обычное евклидово</w:t>
      </w:r>
      <w:proofErr w:type="gramEnd"/>
      <w:r w:rsidRPr="000B7E95">
        <w:t xml:space="preserve">, но </w:t>
      </w:r>
      <w:proofErr w:type="spellStart"/>
      <w:r w:rsidRPr="000B7E95">
        <w:t>бесконечномерно</w:t>
      </w:r>
      <w:proofErr w:type="spellEnd"/>
      <w:r w:rsidRPr="000B7E95">
        <w:t>.</w:t>
      </w:r>
    </w:p>
    <w:p w:rsidR="007F13CD" w:rsidRPr="000B7E95" w:rsidRDefault="000B7E95" w:rsidP="00063567">
      <w:pPr>
        <w:pStyle w:val="Matlab"/>
        <w:ind w:left="360"/>
      </w:pPr>
      <w:r w:rsidRPr="000B7E95">
        <w:t xml:space="preserve">В нем возможны счетные базисы </w:t>
      </w:r>
    </w:p>
    <w:p w:rsidR="007F13CD" w:rsidRPr="000B7E95" w:rsidRDefault="000B7E95" w:rsidP="00063567">
      <w:pPr>
        <w:pStyle w:val="Matlab"/>
        <w:ind w:left="360"/>
      </w:pPr>
      <w:r w:rsidRPr="008319B3">
        <w:t xml:space="preserve">  (</w:t>
      </w:r>
      <w:r w:rsidRPr="000B7E95">
        <w:rPr>
          <w:lang w:val="en-US"/>
        </w:rPr>
        <w:t>basis</w:t>
      </w:r>
      <w:r w:rsidRPr="008319B3">
        <w:t xml:space="preserve">)         </w:t>
      </w:r>
      <w:r w:rsidRPr="000B7E95">
        <w:rPr>
          <w:lang w:val="en-US"/>
        </w:rPr>
        <w:t>e</w:t>
      </w:r>
      <w:r w:rsidRPr="008319B3">
        <w:rPr>
          <w:i/>
          <w:iCs/>
          <w:vertAlign w:val="subscript"/>
        </w:rPr>
        <w:t>1</w:t>
      </w:r>
      <w:r w:rsidRPr="008319B3">
        <w:t xml:space="preserve">  , </w:t>
      </w:r>
      <w:r w:rsidRPr="000B7E95">
        <w:rPr>
          <w:lang w:val="en-US"/>
        </w:rPr>
        <w:t>e</w:t>
      </w:r>
      <w:r w:rsidRPr="008319B3">
        <w:rPr>
          <w:i/>
          <w:iCs/>
          <w:vertAlign w:val="subscript"/>
        </w:rPr>
        <w:t>2</w:t>
      </w:r>
      <w:r w:rsidRPr="008319B3">
        <w:t xml:space="preserve">    …  , </w:t>
      </w:r>
      <w:r w:rsidRPr="000B7E95">
        <w:rPr>
          <w:lang w:val="en-US"/>
        </w:rPr>
        <w:t>e</w:t>
      </w:r>
      <w:r w:rsidRPr="000B7E95">
        <w:rPr>
          <w:i/>
          <w:iCs/>
          <w:vertAlign w:val="subscript"/>
          <w:lang w:val="en-US"/>
        </w:rPr>
        <w:t>n</w:t>
      </w:r>
      <w:r w:rsidRPr="008319B3">
        <w:rPr>
          <w:i/>
          <w:iCs/>
          <w:vertAlign w:val="subscript"/>
        </w:rPr>
        <w:t xml:space="preserve">             </w:t>
      </w:r>
      <w:r w:rsidRPr="008319B3">
        <w:rPr>
          <w:i/>
          <w:iCs/>
        </w:rPr>
        <w:t xml:space="preserve">           , …</w:t>
      </w:r>
      <w:r w:rsidRPr="008319B3">
        <w:t xml:space="preserve">    </w:t>
      </w:r>
    </w:p>
    <w:p w:rsidR="007F13CD" w:rsidRPr="000B7E95" w:rsidRDefault="000B7E95" w:rsidP="00063567">
      <w:pPr>
        <w:pStyle w:val="Matlab"/>
        <w:ind w:left="360"/>
      </w:pPr>
      <w:r w:rsidRPr="008319B3">
        <w:t xml:space="preserve">        </w:t>
      </w:r>
      <w:r w:rsidRPr="000B7E95">
        <w:t xml:space="preserve">такие,  что </w:t>
      </w:r>
      <w:r w:rsidRPr="008319B3">
        <w:t xml:space="preserve">       (</w:t>
      </w:r>
      <w:proofErr w:type="spellStart"/>
      <w:r w:rsidRPr="000B7E95">
        <w:rPr>
          <w:lang w:val="en-US"/>
        </w:rPr>
        <w:t>e</w:t>
      </w:r>
      <w:r w:rsidRPr="000B7E95">
        <w:rPr>
          <w:i/>
          <w:iCs/>
          <w:vertAlign w:val="subscript"/>
          <w:lang w:val="en-US"/>
        </w:rPr>
        <w:t>i</w:t>
      </w:r>
      <w:proofErr w:type="spellEnd"/>
      <w:r w:rsidRPr="008319B3">
        <w:t xml:space="preserve">, </w:t>
      </w:r>
      <w:proofErr w:type="spellStart"/>
      <w:r w:rsidRPr="000B7E95">
        <w:rPr>
          <w:lang w:val="en-US"/>
        </w:rPr>
        <w:t>e</w:t>
      </w:r>
      <w:r w:rsidRPr="000B7E95">
        <w:rPr>
          <w:i/>
          <w:iCs/>
          <w:vertAlign w:val="subscript"/>
          <w:lang w:val="en-US"/>
        </w:rPr>
        <w:t>j</w:t>
      </w:r>
      <w:proofErr w:type="spellEnd"/>
      <w:r w:rsidRPr="008319B3">
        <w:t>)  =</w:t>
      </w:r>
      <w:r w:rsidRPr="000B7E95">
        <w:rPr>
          <w:lang w:val="el-GR"/>
        </w:rPr>
        <w:t>δ</w:t>
      </w:r>
      <w:proofErr w:type="spellStart"/>
      <w:r w:rsidRPr="000B7E95">
        <w:rPr>
          <w:i/>
          <w:iCs/>
          <w:vertAlign w:val="subscript"/>
          <w:lang w:val="en-US"/>
        </w:rPr>
        <w:t>ij</w:t>
      </w:r>
      <w:proofErr w:type="spellEnd"/>
    </w:p>
    <w:p w:rsidR="008319B3" w:rsidRPr="0026605A" w:rsidRDefault="008319B3" w:rsidP="00063567">
      <w:pPr>
        <w:pStyle w:val="Matlab"/>
        <w:ind w:left="360"/>
      </w:pPr>
      <w:r>
        <w:t xml:space="preserve">где  </w:t>
      </w:r>
      <w:r w:rsidRPr="000B7E95">
        <w:rPr>
          <w:lang w:val="el-GR"/>
        </w:rPr>
        <w:t>δ</w:t>
      </w:r>
      <w:proofErr w:type="spellStart"/>
      <w:r w:rsidRPr="000B7E95">
        <w:rPr>
          <w:i/>
          <w:iCs/>
          <w:vertAlign w:val="subscript"/>
          <w:lang w:val="en-US"/>
        </w:rPr>
        <w:t>ij</w:t>
      </w:r>
      <w:proofErr w:type="spellEnd"/>
      <w:r>
        <w:rPr>
          <w:i/>
          <w:iCs/>
          <w:vertAlign w:val="subscript"/>
        </w:rPr>
        <w:t xml:space="preserve">  </w:t>
      </w:r>
      <w:r>
        <w:t xml:space="preserve">символ Кронекера  равный нулю, если индексы   </w:t>
      </w:r>
      <w:r>
        <w:rPr>
          <w:lang w:val="en-US"/>
        </w:rPr>
        <w:t>I</w:t>
      </w:r>
      <w:r w:rsidRPr="008319B3">
        <w:t xml:space="preserve">, </w:t>
      </w:r>
      <w:r>
        <w:rPr>
          <w:lang w:val="en-US"/>
        </w:rPr>
        <w:t>j</w:t>
      </w:r>
      <w:r w:rsidRPr="008319B3">
        <w:t xml:space="preserve"> </w:t>
      </w:r>
      <w:r>
        <w:t xml:space="preserve">различны </w:t>
      </w:r>
    </w:p>
    <w:p w:rsidR="008319B3" w:rsidRPr="008319B3" w:rsidRDefault="008319B3" w:rsidP="00063567">
      <w:pPr>
        <w:pStyle w:val="Matlab"/>
        <w:ind w:left="360"/>
      </w:pPr>
      <w:r>
        <w:t xml:space="preserve"> и </w:t>
      </w:r>
      <w:proofErr w:type="gramStart"/>
      <w:r>
        <w:t>равный</w:t>
      </w:r>
      <w:proofErr w:type="gramEnd"/>
      <w:r>
        <w:t xml:space="preserve"> 1, если индексы   </w:t>
      </w:r>
      <w:r>
        <w:rPr>
          <w:lang w:val="en-US"/>
        </w:rPr>
        <w:t>I</w:t>
      </w:r>
      <w:r w:rsidRPr="008319B3">
        <w:t xml:space="preserve">, </w:t>
      </w:r>
      <w:r>
        <w:rPr>
          <w:lang w:val="en-US"/>
        </w:rPr>
        <w:t>j</w:t>
      </w:r>
      <w:r w:rsidRPr="008319B3">
        <w:t xml:space="preserve"> </w:t>
      </w:r>
      <w:r>
        <w:t xml:space="preserve">равны. </w:t>
      </w:r>
    </w:p>
    <w:p w:rsidR="000B7E95" w:rsidRPr="000B7E95" w:rsidRDefault="000B7E95" w:rsidP="00063567">
      <w:pPr>
        <w:pStyle w:val="Matlab"/>
        <w:ind w:left="360"/>
      </w:pPr>
      <w:r w:rsidRPr="000B7E95">
        <w:t xml:space="preserve">Любую функцию </w:t>
      </w:r>
      <w:r w:rsidR="008319B3">
        <w:t xml:space="preserve">с ограниченной нормой </w:t>
      </w:r>
      <w:r w:rsidRPr="000B7E95">
        <w:t>можно разложить по базису</w:t>
      </w:r>
      <w:r w:rsidR="008319B3">
        <w:t xml:space="preserve">, то есть </w:t>
      </w:r>
      <w:proofErr w:type="spellStart"/>
      <w:r w:rsidR="008319B3">
        <w:t>преставить</w:t>
      </w:r>
      <w:proofErr w:type="spellEnd"/>
      <w:r w:rsidR="008319B3">
        <w:t xml:space="preserve"> ее в виде суммы бесконечного ряда </w:t>
      </w:r>
    </w:p>
    <w:p w:rsidR="007F13CD" w:rsidRPr="000B7E95" w:rsidRDefault="000B7E95" w:rsidP="00063567">
      <w:pPr>
        <w:pStyle w:val="Matlab"/>
        <w:ind w:left="360"/>
      </w:pPr>
      <w:proofErr w:type="spellStart"/>
      <w:r w:rsidRPr="000B7E95">
        <w:rPr>
          <w:lang w:val="en-US"/>
        </w:rPr>
        <w:t>i</w:t>
      </w:r>
      <w:proofErr w:type="spellEnd"/>
      <w:r w:rsidRPr="008319B3">
        <w:t>.</w:t>
      </w:r>
      <w:r w:rsidRPr="000B7E95">
        <w:rPr>
          <w:lang w:val="en-US"/>
        </w:rPr>
        <w:t>e</w:t>
      </w:r>
      <w:r w:rsidRPr="008319B3">
        <w:t xml:space="preserve">.,                      </w:t>
      </w:r>
      <w:r w:rsidRPr="000B7E95">
        <w:rPr>
          <w:b/>
          <w:bCs/>
          <w:lang w:val="en-US"/>
        </w:rPr>
        <w:t>f</w:t>
      </w:r>
      <w:r w:rsidRPr="008319B3">
        <w:rPr>
          <w:b/>
          <w:bCs/>
        </w:rPr>
        <w:t xml:space="preserve">=   </w:t>
      </w:r>
      <w:r w:rsidRPr="000B7E95">
        <w:rPr>
          <w:b/>
          <w:bCs/>
          <w:lang w:val="el-GR"/>
        </w:rPr>
        <w:t>Σ</w:t>
      </w:r>
      <w:r w:rsidRPr="008319B3">
        <w:rPr>
          <w:b/>
          <w:bCs/>
        </w:rPr>
        <w:t xml:space="preserve">    (</w:t>
      </w:r>
      <w:r w:rsidRPr="000B7E95">
        <w:rPr>
          <w:b/>
          <w:bCs/>
          <w:lang w:val="en-US"/>
        </w:rPr>
        <w:t>f</w:t>
      </w:r>
      <w:r w:rsidRPr="008319B3">
        <w:rPr>
          <w:b/>
          <w:bCs/>
        </w:rPr>
        <w:t xml:space="preserve">, </w:t>
      </w:r>
      <w:proofErr w:type="spellStart"/>
      <w:r w:rsidRPr="000B7E95">
        <w:rPr>
          <w:b/>
          <w:bCs/>
          <w:lang w:val="en-US"/>
        </w:rPr>
        <w:t>e</w:t>
      </w:r>
      <w:r w:rsidRPr="000B7E95">
        <w:rPr>
          <w:b/>
          <w:bCs/>
          <w:i/>
          <w:iCs/>
          <w:vertAlign w:val="subscript"/>
          <w:lang w:val="en-US"/>
        </w:rPr>
        <w:t>j</w:t>
      </w:r>
      <w:proofErr w:type="spellEnd"/>
      <w:r w:rsidRPr="008319B3">
        <w:rPr>
          <w:b/>
          <w:bCs/>
        </w:rPr>
        <w:t xml:space="preserve">) </w:t>
      </w:r>
      <w:proofErr w:type="spellStart"/>
      <w:r w:rsidRPr="000B7E95">
        <w:rPr>
          <w:b/>
          <w:bCs/>
          <w:lang w:val="en-US"/>
        </w:rPr>
        <w:t>e</w:t>
      </w:r>
      <w:r w:rsidRPr="000B7E95">
        <w:rPr>
          <w:b/>
          <w:bCs/>
          <w:i/>
          <w:iCs/>
          <w:vertAlign w:val="subscript"/>
          <w:lang w:val="en-US"/>
        </w:rPr>
        <w:t>j</w:t>
      </w:r>
      <w:proofErr w:type="spellEnd"/>
    </w:p>
    <w:p w:rsidR="000B7E95" w:rsidRPr="008319B3" w:rsidRDefault="000B7E95" w:rsidP="00063567">
      <w:pPr>
        <w:pStyle w:val="Matlab"/>
        <w:ind w:left="360"/>
        <w:rPr>
          <w:b/>
        </w:rPr>
      </w:pPr>
      <w:r w:rsidRPr="008319B3">
        <w:rPr>
          <w:b/>
        </w:rPr>
        <w:t>Базис Фурье</w:t>
      </w:r>
    </w:p>
    <w:p w:rsidR="007F13CD" w:rsidRPr="000B7E95" w:rsidRDefault="000B7E95" w:rsidP="00063567">
      <w:pPr>
        <w:pStyle w:val="Matlab"/>
        <w:ind w:left="360"/>
      </w:pPr>
      <w:r w:rsidRPr="000B7E95">
        <w:t xml:space="preserve">Наиболее знаменитый базис – это Базис Фурье </w:t>
      </w:r>
    </w:p>
    <w:p w:rsidR="007F13CD" w:rsidRPr="000B7E95" w:rsidRDefault="000B7E95" w:rsidP="00063567">
      <w:pPr>
        <w:pStyle w:val="Matlab"/>
        <w:ind w:left="360"/>
      </w:pPr>
      <w:r w:rsidRPr="000B7E95">
        <w:t xml:space="preserve">     </w:t>
      </w:r>
      <w:proofErr w:type="gramStart"/>
      <w:r w:rsidRPr="000B7E95">
        <w:rPr>
          <w:lang w:val="en-US"/>
        </w:rPr>
        <w:t>sin</w:t>
      </w:r>
      <w:r w:rsidRPr="008319B3">
        <w:t>(</w:t>
      </w:r>
      <w:proofErr w:type="spellStart"/>
      <w:proofErr w:type="gramEnd"/>
      <w:r w:rsidRPr="000B7E95">
        <w:rPr>
          <w:lang w:val="en-US"/>
        </w:rPr>
        <w:t>nx</w:t>
      </w:r>
      <w:proofErr w:type="spellEnd"/>
      <w:r w:rsidRPr="008319B3">
        <w:t xml:space="preserve">), </w:t>
      </w:r>
      <w:proofErr w:type="spellStart"/>
      <w:r w:rsidRPr="000B7E95">
        <w:rPr>
          <w:lang w:val="en-US"/>
        </w:rPr>
        <w:t>cos</w:t>
      </w:r>
      <w:proofErr w:type="spellEnd"/>
      <w:r w:rsidRPr="008319B3">
        <w:t>(</w:t>
      </w:r>
      <w:proofErr w:type="spellStart"/>
      <w:r w:rsidRPr="000B7E95">
        <w:rPr>
          <w:lang w:val="en-US"/>
        </w:rPr>
        <w:t>nx</w:t>
      </w:r>
      <w:proofErr w:type="spellEnd"/>
      <w:r w:rsidRPr="008319B3">
        <w:t xml:space="preserve">)  </w:t>
      </w:r>
    </w:p>
    <w:p w:rsidR="007F13CD" w:rsidRPr="000B7E95" w:rsidRDefault="008319B3" w:rsidP="00063567">
      <w:pPr>
        <w:pStyle w:val="Matlab"/>
        <w:ind w:left="360"/>
      </w:pPr>
      <w:r>
        <w:t>д</w:t>
      </w:r>
      <w:r w:rsidR="000B7E95" w:rsidRPr="000B7E95">
        <w:t xml:space="preserve">ля периодических функций на [0, 2  </w:t>
      </w:r>
      <w:r w:rsidR="000B7E95" w:rsidRPr="000B7E95">
        <w:rPr>
          <w:lang w:val="el-GR"/>
        </w:rPr>
        <w:t>π</w:t>
      </w:r>
      <w:r w:rsidR="000B7E95" w:rsidRPr="000B7E95">
        <w:t>]</w:t>
      </w:r>
    </w:p>
    <w:p w:rsidR="007F13CD" w:rsidRDefault="000B7E95" w:rsidP="00063567">
      <w:pPr>
        <w:pStyle w:val="Matlab"/>
        <w:ind w:left="360"/>
      </w:pPr>
      <w:r w:rsidRPr="000B7E95">
        <w:t xml:space="preserve">Однако, в 1990-е </w:t>
      </w:r>
      <w:proofErr w:type="gramStart"/>
      <w:r w:rsidRPr="000B7E95">
        <w:t>годы</w:t>
      </w:r>
      <w:proofErr w:type="gramEnd"/>
      <w:r w:rsidRPr="000B7E95">
        <w:t xml:space="preserve"> используя достижения </w:t>
      </w:r>
      <w:proofErr w:type="spellStart"/>
      <w:r w:rsidRPr="000B7E95">
        <w:t>матанализа</w:t>
      </w:r>
      <w:proofErr w:type="spellEnd"/>
      <w:r w:rsidRPr="000B7E95">
        <w:t xml:space="preserve"> и теории рядов Фурье,  открыли новый базис, который имеет ряд преимуществ</w:t>
      </w:r>
    </w:p>
    <w:p w:rsidR="008319B3" w:rsidRDefault="008319B3" w:rsidP="008319B3">
      <w:pPr>
        <w:pStyle w:val="Matlab"/>
        <w:ind w:left="360"/>
      </w:pPr>
      <w:r>
        <w:t xml:space="preserve">По сравнению с базисом </w:t>
      </w:r>
      <w:proofErr w:type="spellStart"/>
      <w:r>
        <w:t>Фурье</w:t>
      </w:r>
      <w:proofErr w:type="gramStart"/>
      <w:r>
        <w:t>.Ч</w:t>
      </w:r>
      <w:proofErr w:type="gramEnd"/>
      <w:r>
        <w:t>тобы</w:t>
      </w:r>
      <w:proofErr w:type="spellEnd"/>
      <w:r>
        <w:t xml:space="preserve"> понять, как построен базис, рассмотрим некоторые операции над всплесками </w:t>
      </w:r>
    </w:p>
    <w:p w:rsidR="008319B3" w:rsidRPr="000B7E95" w:rsidRDefault="008319B3" w:rsidP="008319B3">
      <w:pPr>
        <w:pStyle w:val="Matlab"/>
        <w:ind w:left="360"/>
      </w:pPr>
    </w:p>
    <w:p w:rsidR="000B7E95" w:rsidRPr="008319B3" w:rsidRDefault="000B7E95" w:rsidP="00063567">
      <w:pPr>
        <w:pStyle w:val="Matlab"/>
        <w:ind w:left="360"/>
        <w:rPr>
          <w:b/>
        </w:rPr>
      </w:pPr>
      <w:r w:rsidRPr="008319B3">
        <w:rPr>
          <w:b/>
        </w:rPr>
        <w:t>Сдвиги и сжатия  всплесков</w:t>
      </w:r>
    </w:p>
    <w:p w:rsidR="007F13CD" w:rsidRPr="000B7E95" w:rsidRDefault="000B7E95" w:rsidP="00063567">
      <w:pPr>
        <w:pStyle w:val="Matlab"/>
        <w:ind w:left="360"/>
      </w:pPr>
      <w:r w:rsidRPr="000B7E95">
        <w:t xml:space="preserve">Пусть </w:t>
      </w:r>
      <w:r w:rsidRPr="000B7E95">
        <w:rPr>
          <w:lang w:val="el-GR"/>
        </w:rPr>
        <w:t>ψ</w:t>
      </w:r>
      <w:r w:rsidRPr="000B7E95">
        <w:t>(</w:t>
      </w:r>
      <w:r w:rsidRPr="000B7E95">
        <w:rPr>
          <w:b/>
          <w:bCs/>
          <w:lang w:val="en-US"/>
        </w:rPr>
        <w:t>x</w:t>
      </w:r>
      <w:r w:rsidRPr="000B7E95">
        <w:t xml:space="preserve">),  </w:t>
      </w:r>
      <w:r w:rsidR="008319B3">
        <w:t>где аргумент</w:t>
      </w:r>
      <w:r w:rsidRPr="000B7E95">
        <w:t xml:space="preserve"> </w:t>
      </w:r>
      <w:r w:rsidRPr="000B7E95">
        <w:rPr>
          <w:b/>
          <w:bCs/>
          <w:lang w:val="en-US"/>
        </w:rPr>
        <w:t>x</w:t>
      </w:r>
      <w:r w:rsidRPr="000B7E95">
        <w:t xml:space="preserve"> -  скаляр, или даже вектор - произвольный всплеск.  Всплески можно сдвигать и локализовать.  Положим </w:t>
      </w:r>
    </w:p>
    <w:p w:rsidR="007F13CD" w:rsidRDefault="000B7E95" w:rsidP="00063567">
      <w:pPr>
        <w:pStyle w:val="Matlab"/>
        <w:ind w:left="360"/>
      </w:pPr>
      <w:r w:rsidRPr="008319B3">
        <w:t xml:space="preserve">                     </w:t>
      </w:r>
      <w:r w:rsidRPr="000B7E95">
        <w:rPr>
          <w:lang w:val="el-GR"/>
        </w:rPr>
        <w:t>ψ</w:t>
      </w:r>
      <w:r w:rsidRPr="000B7E95">
        <w:rPr>
          <w:i/>
          <w:iCs/>
          <w:vertAlign w:val="subscript"/>
          <w:lang w:val="en-US"/>
        </w:rPr>
        <w:t>a</w:t>
      </w:r>
      <w:r w:rsidRPr="0026605A">
        <w:rPr>
          <w:i/>
          <w:iCs/>
          <w:vertAlign w:val="subscript"/>
        </w:rPr>
        <w:t xml:space="preserve">, </w:t>
      </w:r>
      <w:r w:rsidRPr="000B7E95">
        <w:rPr>
          <w:b/>
          <w:bCs/>
          <w:i/>
          <w:iCs/>
          <w:vertAlign w:val="subscript"/>
          <w:lang w:val="en-US"/>
        </w:rPr>
        <w:t>h</w:t>
      </w:r>
      <w:r w:rsidRPr="0026605A">
        <w:t xml:space="preserve">( </w:t>
      </w:r>
      <w:r w:rsidRPr="000B7E95">
        <w:rPr>
          <w:b/>
          <w:bCs/>
          <w:lang w:val="en-US"/>
        </w:rPr>
        <w:t>x</w:t>
      </w:r>
      <w:r w:rsidRPr="0026605A">
        <w:t xml:space="preserve">)= </w:t>
      </w:r>
      <w:r w:rsidRPr="000B7E95">
        <w:rPr>
          <w:lang w:val="en-US"/>
        </w:rPr>
        <w:t>a</w:t>
      </w:r>
      <w:r w:rsidRPr="0026605A">
        <w:rPr>
          <w:b/>
          <w:bCs/>
          <w:vertAlign w:val="superscript"/>
        </w:rPr>
        <w:t xml:space="preserve"> - </w:t>
      </w:r>
      <w:r w:rsidRPr="000B7E95">
        <w:rPr>
          <w:b/>
          <w:bCs/>
          <w:vertAlign w:val="superscript"/>
          <w:lang w:val="en-US"/>
        </w:rPr>
        <w:t>n</w:t>
      </w:r>
      <w:r w:rsidRPr="0026605A">
        <w:rPr>
          <w:b/>
          <w:bCs/>
          <w:vertAlign w:val="superscript"/>
        </w:rPr>
        <w:t>/2</w:t>
      </w:r>
      <w:r w:rsidRPr="0026605A">
        <w:t xml:space="preserve">  </w:t>
      </w:r>
      <w:r w:rsidRPr="000B7E95">
        <w:rPr>
          <w:lang w:val="el-GR"/>
        </w:rPr>
        <w:t>ψ</w:t>
      </w:r>
      <w:r w:rsidRPr="0026605A">
        <w:t>((</w:t>
      </w:r>
      <w:r w:rsidRPr="000B7E95">
        <w:rPr>
          <w:lang w:val="en-US"/>
        </w:rPr>
        <w:t>x</w:t>
      </w:r>
      <w:r w:rsidRPr="0026605A">
        <w:t>-</w:t>
      </w:r>
      <w:r w:rsidRPr="000B7E95">
        <w:rPr>
          <w:b/>
          <w:bCs/>
          <w:lang w:val="en-US"/>
        </w:rPr>
        <w:t>h</w:t>
      </w:r>
      <w:r w:rsidRPr="0026605A">
        <w:t>)/</w:t>
      </w:r>
      <w:r w:rsidRPr="000B7E95">
        <w:rPr>
          <w:lang w:val="en-US"/>
        </w:rPr>
        <w:t>a</w:t>
      </w:r>
      <w:r w:rsidRPr="0026605A">
        <w:t>)</w:t>
      </w:r>
    </w:p>
    <w:p w:rsidR="00EB261E" w:rsidRDefault="00EB261E" w:rsidP="00063567">
      <w:pPr>
        <w:pStyle w:val="Matlab"/>
        <w:ind w:left="360"/>
      </w:pPr>
    </w:p>
    <w:p w:rsidR="00EB261E" w:rsidRDefault="00EB261E" w:rsidP="00063567">
      <w:pPr>
        <w:pStyle w:val="Matlab"/>
        <w:ind w:left="360"/>
        <w:rPr>
          <w:bCs/>
        </w:rPr>
      </w:pPr>
      <w:r>
        <w:t xml:space="preserve">Параметр </w:t>
      </w:r>
      <w:r w:rsidRPr="000B7E95">
        <w:rPr>
          <w:b/>
          <w:bCs/>
          <w:lang w:val="en-US"/>
        </w:rPr>
        <w:t>h</w:t>
      </w:r>
      <w:r>
        <w:rPr>
          <w:b/>
          <w:bCs/>
        </w:rPr>
        <w:t xml:space="preserve">  </w:t>
      </w:r>
      <w:r w:rsidRPr="00EB261E">
        <w:rPr>
          <w:bCs/>
        </w:rPr>
        <w:t>о</w:t>
      </w:r>
      <w:r>
        <w:rPr>
          <w:bCs/>
        </w:rPr>
        <w:t xml:space="preserve">пределяет сдвиг всплеска по оси </w:t>
      </w:r>
      <w:r w:rsidRPr="00EB261E">
        <w:rPr>
          <w:bCs/>
        </w:rPr>
        <w:t xml:space="preserve"> </w:t>
      </w:r>
      <w:r w:rsidRPr="00EB261E">
        <w:rPr>
          <w:b/>
          <w:bCs/>
          <w:lang w:val="en-US"/>
        </w:rPr>
        <w:t>x</w:t>
      </w:r>
      <w:r w:rsidRPr="00EB261E">
        <w:rPr>
          <w:bCs/>
        </w:rPr>
        <w:t xml:space="preserve">. </w:t>
      </w:r>
      <w:r>
        <w:rPr>
          <w:bCs/>
        </w:rPr>
        <w:t xml:space="preserve"> Параметр </w:t>
      </w:r>
      <w:r w:rsidRPr="00EB261E">
        <w:rPr>
          <w:bCs/>
        </w:rPr>
        <w:t xml:space="preserve"> </w:t>
      </w:r>
      <w:r w:rsidRPr="00EB261E">
        <w:rPr>
          <w:b/>
          <w:bCs/>
          <w:lang w:val="en-US"/>
        </w:rPr>
        <w:t>a</w:t>
      </w:r>
      <w:r w:rsidRPr="00EB261E">
        <w:rPr>
          <w:b/>
          <w:bCs/>
        </w:rPr>
        <w:t xml:space="preserve"> </w:t>
      </w:r>
      <w:r>
        <w:rPr>
          <w:bCs/>
        </w:rPr>
        <w:t xml:space="preserve"> определяет локализацию всплеска. Если, например, </w:t>
      </w:r>
      <w:r w:rsidRPr="00EB261E">
        <w:rPr>
          <w:bCs/>
        </w:rPr>
        <w:t xml:space="preserve"> </w:t>
      </w:r>
      <w:r w:rsidRPr="00EB261E">
        <w:rPr>
          <w:b/>
          <w:bCs/>
          <w:lang w:val="en-US"/>
        </w:rPr>
        <w:t>a</w:t>
      </w:r>
      <w:r w:rsidRPr="00EB261E">
        <w:rPr>
          <w:b/>
          <w:bCs/>
        </w:rPr>
        <w:t>=2</w:t>
      </w:r>
      <w:r w:rsidRPr="00EB261E">
        <w:rPr>
          <w:bCs/>
        </w:rPr>
        <w:t xml:space="preserve"> </w:t>
      </w:r>
      <w:r>
        <w:rPr>
          <w:bCs/>
        </w:rPr>
        <w:t xml:space="preserve"> функция   </w:t>
      </w:r>
    </w:p>
    <w:p w:rsidR="00EB261E" w:rsidRPr="00EB261E" w:rsidRDefault="00EB261E" w:rsidP="00063567">
      <w:pPr>
        <w:pStyle w:val="Matlab"/>
        <w:ind w:left="360"/>
        <w:rPr>
          <w:bCs/>
        </w:rPr>
      </w:pPr>
      <w:r w:rsidRPr="000B7E95">
        <w:rPr>
          <w:lang w:val="el-GR"/>
        </w:rPr>
        <w:t>ψ</w:t>
      </w:r>
      <w:r w:rsidRPr="000B7E95">
        <w:rPr>
          <w:i/>
          <w:iCs/>
          <w:vertAlign w:val="subscript"/>
          <w:lang w:val="en-US"/>
        </w:rPr>
        <w:t>a</w:t>
      </w:r>
      <w:r w:rsidRPr="00EB261E">
        <w:rPr>
          <w:i/>
          <w:iCs/>
          <w:vertAlign w:val="subscript"/>
        </w:rPr>
        <w:t xml:space="preserve">, </w:t>
      </w:r>
      <w:r>
        <w:rPr>
          <w:b/>
          <w:bCs/>
          <w:i/>
          <w:iCs/>
          <w:vertAlign w:val="subscript"/>
        </w:rPr>
        <w:t>1</w:t>
      </w:r>
      <w:r w:rsidRPr="00EB261E">
        <w:t xml:space="preserve">( </w:t>
      </w:r>
      <w:r w:rsidRPr="000B7E95">
        <w:rPr>
          <w:b/>
          <w:bCs/>
          <w:lang w:val="en-US"/>
        </w:rPr>
        <w:t>x</w:t>
      </w:r>
      <w:r w:rsidRPr="00EB261E">
        <w:t>)</w:t>
      </w:r>
      <w:r>
        <w:t xml:space="preserve"> сжата в два раза по сравнению с исходной функцией </w:t>
      </w:r>
      <w:r w:rsidR="007F053F" w:rsidRPr="000B7E95">
        <w:rPr>
          <w:lang w:val="el-GR"/>
        </w:rPr>
        <w:t>ψ</w:t>
      </w:r>
      <w:r w:rsidR="007F053F" w:rsidRPr="000B7E95">
        <w:t>(</w:t>
      </w:r>
      <w:r w:rsidR="007F053F" w:rsidRPr="000B7E95">
        <w:rPr>
          <w:b/>
          <w:bCs/>
          <w:lang w:val="en-US"/>
        </w:rPr>
        <w:t>x</w:t>
      </w:r>
      <w:r w:rsidR="007F053F" w:rsidRPr="000B7E95">
        <w:t xml:space="preserve">),  </w:t>
      </w:r>
      <w:r w:rsidR="007F053F">
        <w:t>и ее график сдвинут на 1 направо</w:t>
      </w:r>
    </w:p>
    <w:p w:rsidR="007F13CD" w:rsidRPr="000B7E95" w:rsidRDefault="000B7E95" w:rsidP="00063567">
      <w:pPr>
        <w:pStyle w:val="Matlab"/>
        <w:ind w:left="360"/>
      </w:pPr>
      <w:r w:rsidRPr="000B7E95">
        <w:t xml:space="preserve">Имеется  тождество Кальдерона,  которое показывает, что линейные комбинации   функций </w:t>
      </w:r>
      <w:r w:rsidRPr="000B7E95">
        <w:rPr>
          <w:lang w:val="el-GR"/>
        </w:rPr>
        <w:t>ψ</w:t>
      </w:r>
      <w:r w:rsidRPr="000B7E95">
        <w:rPr>
          <w:i/>
          <w:iCs/>
          <w:vertAlign w:val="subscript"/>
          <w:lang w:val="en-US"/>
        </w:rPr>
        <w:t>a</w:t>
      </w:r>
      <w:r w:rsidRPr="000B7E95">
        <w:rPr>
          <w:i/>
          <w:iCs/>
          <w:vertAlign w:val="subscript"/>
        </w:rPr>
        <w:t xml:space="preserve">, </w:t>
      </w:r>
      <w:r w:rsidRPr="000B7E95">
        <w:rPr>
          <w:i/>
          <w:iCs/>
          <w:vertAlign w:val="subscript"/>
          <w:lang w:val="en-US"/>
        </w:rPr>
        <w:t>h</w:t>
      </w:r>
      <w:proofErr w:type="gramStart"/>
      <w:r w:rsidRPr="000B7E95">
        <w:t xml:space="preserve">( </w:t>
      </w:r>
      <w:proofErr w:type="gramEnd"/>
      <w:r w:rsidRPr="000B7E95">
        <w:rPr>
          <w:lang w:val="en-US"/>
        </w:rPr>
        <w:t>x</w:t>
      </w:r>
      <w:r w:rsidRPr="000B7E95">
        <w:t xml:space="preserve">)  приближают все функции в норме </w:t>
      </w:r>
      <w:r w:rsidRPr="000B7E95">
        <w:rPr>
          <w:lang w:val="en-US"/>
        </w:rPr>
        <w:t>L</w:t>
      </w:r>
      <w:r w:rsidRPr="000B7E95">
        <w:t>_2</w:t>
      </w:r>
    </w:p>
    <w:p w:rsidR="007F053F" w:rsidRDefault="007F053F" w:rsidP="000B7E95">
      <w:pPr>
        <w:pStyle w:val="Matlab"/>
        <w:rPr>
          <w:b/>
          <w:bCs/>
        </w:rPr>
      </w:pPr>
    </w:p>
    <w:p w:rsidR="000B7E95" w:rsidRDefault="000B7E95" w:rsidP="000B7E95">
      <w:pPr>
        <w:pStyle w:val="Matlab"/>
        <w:rPr>
          <w:b/>
          <w:bCs/>
          <w:i/>
          <w:iCs/>
        </w:rPr>
      </w:pPr>
      <w:r w:rsidRPr="000B7E95">
        <w:rPr>
          <w:b/>
          <w:bCs/>
        </w:rPr>
        <w:t xml:space="preserve">Тождество Кальдерона </w:t>
      </w:r>
      <w:r w:rsidRPr="000B7E95">
        <w:t xml:space="preserve">в интерпретации </w:t>
      </w:r>
      <w:proofErr w:type="spellStart"/>
      <w:r w:rsidRPr="000B7E95">
        <w:rPr>
          <w:b/>
          <w:bCs/>
          <w:i/>
          <w:iCs/>
        </w:rPr>
        <w:t>Гроссман</w:t>
      </w:r>
      <w:proofErr w:type="gramStart"/>
      <w:r w:rsidRPr="000B7E95">
        <w:rPr>
          <w:b/>
          <w:bCs/>
          <w:i/>
          <w:iCs/>
        </w:rPr>
        <w:t>а</w:t>
      </w:r>
      <w:proofErr w:type="spellEnd"/>
      <w:r w:rsidRPr="000B7E95">
        <w:rPr>
          <w:b/>
          <w:bCs/>
          <w:i/>
          <w:iCs/>
        </w:rPr>
        <w:t>-</w:t>
      </w:r>
      <w:proofErr w:type="gramEnd"/>
      <w:r w:rsidRPr="000B7E95">
        <w:rPr>
          <w:b/>
          <w:bCs/>
          <w:i/>
          <w:iCs/>
        </w:rPr>
        <w:t xml:space="preserve"> </w:t>
      </w:r>
      <w:proofErr w:type="spellStart"/>
      <w:r w:rsidRPr="000B7E95">
        <w:rPr>
          <w:b/>
          <w:bCs/>
          <w:i/>
          <w:iCs/>
        </w:rPr>
        <w:t>Морле</w:t>
      </w:r>
      <w:proofErr w:type="spellEnd"/>
    </w:p>
    <w:p w:rsidR="007F13CD" w:rsidRPr="000B7E95" w:rsidRDefault="000B7E95" w:rsidP="000B7E95">
      <w:pPr>
        <w:pStyle w:val="Matlab"/>
        <w:ind w:left="360"/>
      </w:pPr>
      <w:r w:rsidRPr="000B7E95">
        <w:t xml:space="preserve">Определим </w:t>
      </w:r>
      <w:proofErr w:type="gramStart"/>
      <w:r w:rsidRPr="000B7E95">
        <w:t>всплеск-коэффициенты</w:t>
      </w:r>
      <w:proofErr w:type="gramEnd"/>
      <w:r w:rsidRPr="000B7E95">
        <w:t xml:space="preserve"> </w:t>
      </w:r>
      <w:r w:rsidRPr="000B7E95">
        <w:rPr>
          <w:lang w:val="en-US"/>
        </w:rPr>
        <w:t>F</w:t>
      </w:r>
      <w:r w:rsidRPr="000B7E95">
        <w:t>(</w:t>
      </w:r>
      <w:r w:rsidRPr="000B7E95">
        <w:rPr>
          <w:lang w:val="en-US"/>
        </w:rPr>
        <w:t>a</w:t>
      </w:r>
      <w:r w:rsidRPr="000B7E95">
        <w:t>,</w:t>
      </w:r>
      <w:r w:rsidRPr="000B7E95">
        <w:rPr>
          <w:lang w:val="en-US"/>
        </w:rPr>
        <w:t>h</w:t>
      </w:r>
      <w:r w:rsidRPr="000B7E95">
        <w:t xml:space="preserve">) функции     </w:t>
      </w:r>
      <w:r w:rsidRPr="000B7E95">
        <w:rPr>
          <w:lang w:val="en-US"/>
        </w:rPr>
        <w:t>f</w:t>
      </w:r>
      <w:r w:rsidRPr="000B7E95">
        <w:t>(</w:t>
      </w:r>
      <w:r w:rsidRPr="000B7E95">
        <w:rPr>
          <w:b/>
          <w:bCs/>
          <w:lang w:val="en-US"/>
        </w:rPr>
        <w:t>x</w:t>
      </w:r>
      <w:r w:rsidRPr="000B7E95">
        <w:t xml:space="preserve">)   </w:t>
      </w:r>
      <w:r w:rsidRPr="000B7E95">
        <w:rPr>
          <w:lang w:val="en-US"/>
        </w:rPr>
        <w:t>by</w:t>
      </w:r>
      <w:r w:rsidRPr="000B7E95">
        <w:t xml:space="preserve"> </w:t>
      </w:r>
    </w:p>
    <w:p w:rsidR="007F13CD" w:rsidRPr="000B7E95" w:rsidRDefault="000B7E95" w:rsidP="000B7E95">
      <w:pPr>
        <w:pStyle w:val="Matlab"/>
        <w:ind w:left="360"/>
        <w:rPr>
          <w:lang w:val="en-US"/>
        </w:rPr>
      </w:pPr>
      <w:proofErr w:type="gramStart"/>
      <w:r w:rsidRPr="000B7E95">
        <w:rPr>
          <w:lang w:val="en-US"/>
        </w:rPr>
        <w:lastRenderedPageBreak/>
        <w:t>F(</w:t>
      </w:r>
      <w:proofErr w:type="spellStart"/>
      <w:proofErr w:type="gramEnd"/>
      <w:r w:rsidRPr="000B7E95">
        <w:rPr>
          <w:lang w:val="en-US"/>
        </w:rPr>
        <w:t>a,</w:t>
      </w:r>
      <w:r w:rsidRPr="000B7E95">
        <w:rPr>
          <w:b/>
          <w:bCs/>
          <w:lang w:val="en-US"/>
        </w:rPr>
        <w:t>h</w:t>
      </w:r>
      <w:proofErr w:type="spellEnd"/>
      <w:r w:rsidRPr="000B7E95">
        <w:rPr>
          <w:lang w:val="en-US"/>
        </w:rPr>
        <w:t xml:space="preserve">)= (f, </w:t>
      </w:r>
      <w:r w:rsidRPr="000B7E95">
        <w:rPr>
          <w:lang w:val="el-GR"/>
        </w:rPr>
        <w:t>ψ</w:t>
      </w:r>
      <w:r w:rsidRPr="000B7E95">
        <w:rPr>
          <w:i/>
          <w:iCs/>
          <w:vertAlign w:val="subscript"/>
          <w:lang w:val="en-US"/>
        </w:rPr>
        <w:t xml:space="preserve">a, </w:t>
      </w:r>
      <w:r w:rsidRPr="000B7E95">
        <w:rPr>
          <w:b/>
          <w:bCs/>
          <w:i/>
          <w:iCs/>
          <w:vertAlign w:val="subscript"/>
          <w:lang w:val="en-US"/>
        </w:rPr>
        <w:t>h</w:t>
      </w:r>
      <w:r w:rsidRPr="000B7E95">
        <w:rPr>
          <w:lang w:val="en-US"/>
        </w:rPr>
        <w:t>) =  ∫ f(</w:t>
      </w:r>
      <w:r w:rsidRPr="000B7E95">
        <w:rPr>
          <w:b/>
          <w:bCs/>
          <w:lang w:val="en-US"/>
        </w:rPr>
        <w:t>x</w:t>
      </w:r>
      <w:r w:rsidRPr="000B7E95">
        <w:rPr>
          <w:lang w:val="en-US"/>
        </w:rPr>
        <w:t xml:space="preserve">) </w:t>
      </w:r>
      <w:r w:rsidRPr="000B7E95">
        <w:rPr>
          <w:lang w:val="el-GR"/>
        </w:rPr>
        <w:t>ψ</w:t>
      </w:r>
      <w:r w:rsidRPr="000B7E95">
        <w:rPr>
          <w:i/>
          <w:iCs/>
          <w:vertAlign w:val="subscript"/>
          <w:lang w:val="en-US"/>
        </w:rPr>
        <w:t xml:space="preserve">a, </w:t>
      </w:r>
      <w:r w:rsidRPr="000B7E95">
        <w:rPr>
          <w:b/>
          <w:bCs/>
          <w:i/>
          <w:iCs/>
          <w:vertAlign w:val="subscript"/>
          <w:lang w:val="en-US"/>
        </w:rPr>
        <w:t>h</w:t>
      </w:r>
      <w:r w:rsidRPr="000B7E95">
        <w:rPr>
          <w:lang w:val="en-US"/>
        </w:rPr>
        <w:t xml:space="preserve">( </w:t>
      </w:r>
      <w:r w:rsidRPr="000B7E95">
        <w:rPr>
          <w:b/>
          <w:bCs/>
          <w:lang w:val="en-US"/>
        </w:rPr>
        <w:t>x</w:t>
      </w:r>
      <w:r w:rsidRPr="000B7E95">
        <w:rPr>
          <w:lang w:val="en-US"/>
        </w:rPr>
        <w:t>)d</w:t>
      </w:r>
      <w:r w:rsidRPr="000B7E95">
        <w:rPr>
          <w:b/>
          <w:bCs/>
          <w:lang w:val="en-US"/>
        </w:rPr>
        <w:t>x</w:t>
      </w:r>
      <w:r w:rsidRPr="000B7E95">
        <w:rPr>
          <w:lang w:val="en-US"/>
        </w:rPr>
        <w:t xml:space="preserve">. </w:t>
      </w:r>
    </w:p>
    <w:p w:rsidR="000B7E95" w:rsidRPr="000B7E95" w:rsidRDefault="000B7E95" w:rsidP="000B7E95">
      <w:pPr>
        <w:pStyle w:val="Matlab"/>
        <w:ind w:left="360"/>
      </w:pPr>
      <w:r w:rsidRPr="000B7E95">
        <w:t xml:space="preserve">Тогда мы можем восстановить функцию по этим коэффициентам </w:t>
      </w:r>
    </w:p>
    <w:p w:rsidR="007F13CD" w:rsidRPr="000B7E95" w:rsidRDefault="000B7E95" w:rsidP="000B7E95">
      <w:pPr>
        <w:pStyle w:val="Matlab"/>
        <w:ind w:left="360"/>
        <w:rPr>
          <w:lang w:val="en-US"/>
        </w:rPr>
      </w:pPr>
      <w:r w:rsidRPr="000B7E95">
        <w:t xml:space="preserve">   </w:t>
      </w:r>
      <w:proofErr w:type="gramStart"/>
      <w:r w:rsidRPr="000B7E95">
        <w:rPr>
          <w:lang w:val="en-US"/>
        </w:rPr>
        <w:t>f(</w:t>
      </w:r>
      <w:proofErr w:type="gramEnd"/>
      <w:r w:rsidRPr="000B7E95">
        <w:rPr>
          <w:b/>
          <w:bCs/>
          <w:lang w:val="en-US"/>
        </w:rPr>
        <w:t>x</w:t>
      </w:r>
      <w:r w:rsidRPr="000B7E95">
        <w:rPr>
          <w:lang w:val="en-US"/>
        </w:rPr>
        <w:t>)= ∫ a</w:t>
      </w:r>
      <w:r w:rsidRPr="000B7E95">
        <w:rPr>
          <w:b/>
          <w:bCs/>
          <w:vertAlign w:val="superscript"/>
          <w:lang w:val="en-US"/>
        </w:rPr>
        <w:t xml:space="preserve"> – (n+1)</w:t>
      </w:r>
      <w:r w:rsidRPr="000B7E95">
        <w:rPr>
          <w:lang w:val="en-US"/>
        </w:rPr>
        <w:t xml:space="preserve"> da (∫  F(</w:t>
      </w:r>
      <w:proofErr w:type="spellStart"/>
      <w:r w:rsidRPr="000B7E95">
        <w:rPr>
          <w:lang w:val="en-US"/>
        </w:rPr>
        <w:t>a,</w:t>
      </w:r>
      <w:r w:rsidRPr="000B7E95">
        <w:rPr>
          <w:b/>
          <w:bCs/>
          <w:lang w:val="en-US"/>
        </w:rPr>
        <w:t>h</w:t>
      </w:r>
      <w:proofErr w:type="spellEnd"/>
      <w:r w:rsidRPr="000B7E95">
        <w:rPr>
          <w:lang w:val="en-US"/>
        </w:rPr>
        <w:t xml:space="preserve">) </w:t>
      </w:r>
      <w:r w:rsidRPr="000B7E95">
        <w:rPr>
          <w:lang w:val="el-GR"/>
        </w:rPr>
        <w:t>ψ</w:t>
      </w:r>
      <w:r w:rsidRPr="000B7E95">
        <w:rPr>
          <w:i/>
          <w:iCs/>
          <w:vertAlign w:val="subscript"/>
          <w:lang w:val="en-US"/>
        </w:rPr>
        <w:t xml:space="preserve">a, </w:t>
      </w:r>
      <w:r w:rsidRPr="000B7E95">
        <w:rPr>
          <w:b/>
          <w:bCs/>
          <w:i/>
          <w:iCs/>
          <w:vertAlign w:val="subscript"/>
          <w:lang w:val="en-US"/>
        </w:rPr>
        <w:t>h</w:t>
      </w:r>
      <w:r w:rsidRPr="000B7E95">
        <w:rPr>
          <w:lang w:val="en-US"/>
        </w:rPr>
        <w:t xml:space="preserve">( </w:t>
      </w:r>
      <w:r w:rsidRPr="000B7E95">
        <w:rPr>
          <w:b/>
          <w:bCs/>
          <w:lang w:val="en-US"/>
        </w:rPr>
        <w:t>x</w:t>
      </w:r>
      <w:r w:rsidRPr="000B7E95">
        <w:rPr>
          <w:lang w:val="en-US"/>
        </w:rPr>
        <w:t>)d</w:t>
      </w:r>
      <w:r w:rsidRPr="000B7E95">
        <w:rPr>
          <w:b/>
          <w:bCs/>
          <w:lang w:val="en-US"/>
        </w:rPr>
        <w:t xml:space="preserve">h) </w:t>
      </w:r>
    </w:p>
    <w:p w:rsidR="007F13CD" w:rsidRPr="000B7E95" w:rsidRDefault="000B7E95" w:rsidP="000B7E95">
      <w:pPr>
        <w:pStyle w:val="Matlab"/>
        <w:ind w:left="360"/>
      </w:pPr>
      <w:r w:rsidRPr="000B7E95">
        <w:rPr>
          <w:u w:val="single"/>
          <w:lang w:val="en-US"/>
        </w:rPr>
        <w:t xml:space="preserve"> </w:t>
      </w:r>
      <w:r w:rsidRPr="000B7E95">
        <w:t>Эта формула может быть доказана с помощью преобразования Фурье</w:t>
      </w:r>
    </w:p>
    <w:p w:rsidR="007F053F" w:rsidRDefault="007F053F" w:rsidP="000B7E95">
      <w:pPr>
        <w:pStyle w:val="Matlab"/>
        <w:ind w:left="360"/>
      </w:pPr>
    </w:p>
    <w:p w:rsidR="000B7E95" w:rsidRDefault="000B7E95" w:rsidP="000B7E95">
      <w:pPr>
        <w:pStyle w:val="Matlab"/>
        <w:ind w:left="360"/>
        <w:rPr>
          <w:b/>
        </w:rPr>
      </w:pPr>
      <w:r w:rsidRPr="007F053F">
        <w:rPr>
          <w:b/>
        </w:rPr>
        <w:t xml:space="preserve">Особо </w:t>
      </w:r>
      <w:r w:rsidRPr="007F053F">
        <w:rPr>
          <w:b/>
          <w:bCs/>
        </w:rPr>
        <w:t xml:space="preserve">замечательный </w:t>
      </w:r>
      <w:r w:rsidRPr="007F053F">
        <w:rPr>
          <w:b/>
        </w:rPr>
        <w:t>ортонормальный базис всплесков</w:t>
      </w:r>
    </w:p>
    <w:p w:rsidR="007F053F" w:rsidRPr="007F053F" w:rsidRDefault="007F053F" w:rsidP="000B7E95">
      <w:pPr>
        <w:pStyle w:val="Matlab"/>
        <w:ind w:left="360"/>
        <w:rPr>
          <w:b/>
        </w:rPr>
      </w:pPr>
    </w:p>
    <w:p w:rsidR="007F13CD" w:rsidRPr="000B7E95" w:rsidRDefault="000B7E95" w:rsidP="000B7E95">
      <w:pPr>
        <w:pStyle w:val="Matlab"/>
        <w:ind w:left="360"/>
      </w:pPr>
      <w:r w:rsidRPr="000B7E95">
        <w:t>В результате многолетних исследований</w:t>
      </w:r>
    </w:p>
    <w:p w:rsidR="007F13CD" w:rsidRPr="000B7E95" w:rsidRDefault="000B7E95" w:rsidP="007F053F">
      <w:pPr>
        <w:pStyle w:val="Matlab"/>
        <w:ind w:left="360"/>
      </w:pPr>
      <w:r w:rsidRPr="000B7E95">
        <w:rPr>
          <w:b/>
          <w:bCs/>
        </w:rPr>
        <w:t>выяснилось</w:t>
      </w:r>
      <w:proofErr w:type="gramStart"/>
      <w:r w:rsidRPr="000B7E95">
        <w:t xml:space="preserve"> ,</w:t>
      </w:r>
      <w:proofErr w:type="gramEnd"/>
      <w:r w:rsidRPr="000B7E95">
        <w:t xml:space="preserve">   что имеются такие особые функции      </w:t>
      </w:r>
      <w:r w:rsidRPr="000B7E95">
        <w:rPr>
          <w:lang w:val="el-GR"/>
        </w:rPr>
        <w:t>ψ</w:t>
      </w:r>
      <w:r w:rsidRPr="000B7E95">
        <w:t>(</w:t>
      </w:r>
      <w:r w:rsidRPr="000B7E95">
        <w:rPr>
          <w:lang w:val="en-US"/>
        </w:rPr>
        <w:t>x</w:t>
      </w:r>
      <w:r w:rsidRPr="000B7E95">
        <w:t xml:space="preserve">),   что функции </w:t>
      </w:r>
      <w:r w:rsidRPr="000B7E95">
        <w:rPr>
          <w:lang w:val="el-GR"/>
        </w:rPr>
        <w:t>ψ</w:t>
      </w:r>
      <w:r w:rsidRPr="000B7E95">
        <w:rPr>
          <w:i/>
          <w:iCs/>
          <w:vertAlign w:val="subscript"/>
          <w:lang w:val="en-US"/>
        </w:rPr>
        <w:t>a</w:t>
      </w:r>
      <w:r w:rsidRPr="007F053F">
        <w:rPr>
          <w:i/>
          <w:iCs/>
          <w:vertAlign w:val="subscript"/>
        </w:rPr>
        <w:t xml:space="preserve">, </w:t>
      </w:r>
      <w:r w:rsidRPr="000B7E95">
        <w:rPr>
          <w:i/>
          <w:iCs/>
          <w:vertAlign w:val="subscript"/>
          <w:lang w:val="en-US"/>
        </w:rPr>
        <w:t>h</w:t>
      </w:r>
      <w:r w:rsidRPr="000B7E95">
        <w:t xml:space="preserve">( </w:t>
      </w:r>
      <w:r w:rsidRPr="000B7E95">
        <w:rPr>
          <w:lang w:val="en-US"/>
        </w:rPr>
        <w:t>x</w:t>
      </w:r>
      <w:r w:rsidRPr="007F053F">
        <w:t>)</w:t>
      </w:r>
      <w:r w:rsidRPr="000B7E95">
        <w:t xml:space="preserve">  образуют </w:t>
      </w:r>
    </w:p>
    <w:p w:rsidR="007F13CD" w:rsidRPr="000B7E95" w:rsidRDefault="000B7E95" w:rsidP="000B7E95">
      <w:pPr>
        <w:pStyle w:val="Matlab"/>
        <w:ind w:left="360"/>
      </w:pPr>
      <w:r w:rsidRPr="000B7E95">
        <w:rPr>
          <w:b/>
          <w:bCs/>
        </w:rPr>
        <w:t>ортонормированный базис</w:t>
      </w:r>
      <w:proofErr w:type="gramStart"/>
      <w:r w:rsidRPr="000B7E95">
        <w:t xml:space="preserve"> ,</w:t>
      </w:r>
      <w:proofErr w:type="gramEnd"/>
      <w:r w:rsidRPr="000B7E95">
        <w:t xml:space="preserve">  где  а=2</w:t>
      </w:r>
      <w:r w:rsidRPr="000B7E95">
        <w:rPr>
          <w:vertAlign w:val="superscript"/>
        </w:rPr>
        <w:t xml:space="preserve"> </w:t>
      </w:r>
      <w:r w:rsidRPr="000B7E95">
        <w:rPr>
          <w:vertAlign w:val="superscript"/>
          <w:lang w:val="en-US"/>
        </w:rPr>
        <w:t>n</w:t>
      </w:r>
      <w:r w:rsidRPr="000B7E95">
        <w:t xml:space="preserve"> и </w:t>
      </w:r>
      <w:r w:rsidRPr="000B7E95">
        <w:rPr>
          <w:lang w:val="en-US"/>
        </w:rPr>
        <w:t>h</w:t>
      </w:r>
      <w:r w:rsidRPr="000B7E95">
        <w:t>=</w:t>
      </w:r>
      <w:r w:rsidRPr="000B7E95">
        <w:rPr>
          <w:lang w:val="en-US"/>
        </w:rPr>
        <w:t>k</w:t>
      </w:r>
      <w:r w:rsidRPr="000B7E95">
        <w:t xml:space="preserve">,  </w:t>
      </w:r>
      <w:r w:rsidRPr="000B7E95">
        <w:rPr>
          <w:lang w:val="en-US"/>
        </w:rPr>
        <w:t>k</w:t>
      </w:r>
      <w:r w:rsidRPr="000B7E95">
        <w:t xml:space="preserve">, </w:t>
      </w:r>
      <w:r w:rsidRPr="000B7E95">
        <w:rPr>
          <w:lang w:val="en-US"/>
        </w:rPr>
        <w:t>n</w:t>
      </w:r>
      <w:r w:rsidRPr="000B7E95">
        <w:t xml:space="preserve">-целые </w:t>
      </w:r>
    </w:p>
    <w:p w:rsidR="007F053F" w:rsidRDefault="007F053F" w:rsidP="000B7E95">
      <w:pPr>
        <w:pStyle w:val="Matlab"/>
        <w:ind w:left="360"/>
      </w:pPr>
      <w:r>
        <w:t xml:space="preserve">Преимущество этого базиса связано с тем, что параметры </w:t>
      </w:r>
      <w:r>
        <w:rPr>
          <w:lang w:val="en-US"/>
        </w:rPr>
        <w:t>a</w:t>
      </w:r>
      <w:r w:rsidRPr="007F053F">
        <w:t xml:space="preserve">, </w:t>
      </w:r>
      <w:r>
        <w:rPr>
          <w:lang w:val="en-US"/>
        </w:rPr>
        <w:t>h</w:t>
      </w:r>
      <w:r w:rsidRPr="007F053F">
        <w:t xml:space="preserve"> </w:t>
      </w:r>
    </w:p>
    <w:p w:rsidR="007F053F" w:rsidRDefault="007F053F" w:rsidP="000B7E95">
      <w:pPr>
        <w:pStyle w:val="Matlab"/>
        <w:ind w:left="360"/>
      </w:pPr>
      <w:r>
        <w:t xml:space="preserve">являются степенями двойки. Это позволяет построить </w:t>
      </w:r>
      <w:proofErr w:type="spellStart"/>
      <w:r>
        <w:t>эффетивные</w:t>
      </w:r>
      <w:proofErr w:type="spellEnd"/>
      <w:r>
        <w:t xml:space="preserve"> быстрые алгоритмы обработки сигналов. </w:t>
      </w:r>
    </w:p>
    <w:p w:rsidR="000B7E95" w:rsidRDefault="007F053F" w:rsidP="007F053F">
      <w:pPr>
        <w:pStyle w:val="Matlab"/>
        <w:ind w:left="0"/>
      </w:pPr>
      <w:r>
        <w:t xml:space="preserve">       </w:t>
      </w:r>
      <w:r w:rsidR="000B7E95" w:rsidRPr="000B7E95">
        <w:t xml:space="preserve">Разложение </w:t>
      </w:r>
      <w:r>
        <w:t xml:space="preserve">функции </w:t>
      </w:r>
      <w:r w:rsidR="000B7E95" w:rsidRPr="000B7E95">
        <w:t xml:space="preserve">по </w:t>
      </w:r>
      <w:r>
        <w:t xml:space="preserve">таким особым </w:t>
      </w:r>
      <w:r w:rsidR="000B7E95" w:rsidRPr="000B7E95">
        <w:t>всплескам</w:t>
      </w:r>
      <w:r>
        <w:t xml:space="preserve"> имеет вид </w:t>
      </w:r>
    </w:p>
    <w:p w:rsidR="007F13CD" w:rsidRPr="000B7E95" w:rsidRDefault="000B7E95" w:rsidP="00415F8F">
      <w:pPr>
        <w:pStyle w:val="Matlab"/>
        <w:ind w:left="360"/>
        <w:jc w:val="center"/>
      </w:pPr>
      <w:proofErr w:type="gramStart"/>
      <w:r w:rsidRPr="000B7E95">
        <w:rPr>
          <w:b/>
          <w:bCs/>
          <w:i/>
          <w:iCs/>
          <w:lang w:val="en-US"/>
        </w:rPr>
        <w:t>f</w:t>
      </w:r>
      <w:r w:rsidRPr="000B7E95">
        <w:rPr>
          <w:b/>
          <w:bCs/>
          <w:i/>
          <w:iCs/>
        </w:rPr>
        <w:t>(</w:t>
      </w:r>
      <w:proofErr w:type="gramEnd"/>
      <w:r w:rsidRPr="000B7E95">
        <w:rPr>
          <w:b/>
          <w:bCs/>
          <w:i/>
          <w:iCs/>
          <w:lang w:val="en-US"/>
        </w:rPr>
        <w:t>x</w:t>
      </w:r>
      <w:r w:rsidRPr="000B7E95">
        <w:rPr>
          <w:b/>
          <w:bCs/>
          <w:i/>
          <w:iCs/>
        </w:rPr>
        <w:t xml:space="preserve">) = </w:t>
      </w:r>
      <w:r w:rsidRPr="000B7E95">
        <w:rPr>
          <w:b/>
          <w:bCs/>
        </w:rPr>
        <w:t>Σ</w:t>
      </w:r>
      <w:r w:rsidRPr="000B7E95">
        <w:rPr>
          <w:b/>
          <w:bCs/>
          <w:i/>
          <w:iCs/>
          <w:vertAlign w:val="subscript"/>
          <w:lang w:val="en-US"/>
        </w:rPr>
        <w:t>n</w:t>
      </w:r>
      <w:r w:rsidRPr="000B7E95">
        <w:rPr>
          <w:b/>
          <w:bCs/>
          <w:i/>
          <w:iCs/>
          <w:vertAlign w:val="subscript"/>
        </w:rPr>
        <w:t>,</w:t>
      </w:r>
      <w:r w:rsidRPr="000B7E95">
        <w:rPr>
          <w:b/>
          <w:bCs/>
          <w:i/>
          <w:iCs/>
        </w:rPr>
        <w:t xml:space="preserve"> </w:t>
      </w:r>
      <w:r w:rsidRPr="000B7E95">
        <w:rPr>
          <w:b/>
          <w:bCs/>
          <w:i/>
          <w:iCs/>
          <w:vertAlign w:val="subscript"/>
        </w:rPr>
        <w:t>,…</w:t>
      </w:r>
      <w:r w:rsidRPr="000B7E95">
        <w:rPr>
          <w:b/>
          <w:bCs/>
          <w:i/>
          <w:iCs/>
          <w:vertAlign w:val="subscript"/>
          <w:lang w:val="en-US"/>
        </w:rPr>
        <w:t>k</w:t>
      </w:r>
      <w:r w:rsidRPr="000B7E95">
        <w:rPr>
          <w:b/>
          <w:bCs/>
          <w:i/>
          <w:iCs/>
          <w:vertAlign w:val="subscript"/>
        </w:rPr>
        <w:t xml:space="preserve">   € </w:t>
      </w:r>
      <w:r w:rsidRPr="000B7E95">
        <w:rPr>
          <w:b/>
          <w:bCs/>
          <w:i/>
          <w:iCs/>
          <w:vertAlign w:val="subscript"/>
          <w:lang w:val="en-US"/>
        </w:rPr>
        <w:t>Z</w:t>
      </w:r>
      <w:r w:rsidRPr="000B7E95">
        <w:rPr>
          <w:b/>
          <w:bCs/>
          <w:i/>
          <w:iCs/>
          <w:vertAlign w:val="subscript"/>
        </w:rPr>
        <w:t xml:space="preserve">     </w:t>
      </w:r>
      <w:r w:rsidRPr="000B7E95">
        <w:rPr>
          <w:b/>
          <w:bCs/>
          <w:lang w:val="el-GR"/>
        </w:rPr>
        <w:t>β</w:t>
      </w:r>
      <w:r w:rsidRPr="000B7E95">
        <w:rPr>
          <w:b/>
          <w:bCs/>
        </w:rPr>
        <w:t>(</w:t>
      </w:r>
      <w:r w:rsidRPr="000B7E95">
        <w:rPr>
          <w:b/>
          <w:bCs/>
          <w:lang w:val="en-US"/>
        </w:rPr>
        <w:t>n</w:t>
      </w:r>
      <w:r w:rsidRPr="000B7E95">
        <w:rPr>
          <w:b/>
          <w:bCs/>
        </w:rPr>
        <w:t xml:space="preserve">, </w:t>
      </w:r>
      <w:r w:rsidRPr="000B7E95">
        <w:rPr>
          <w:b/>
          <w:bCs/>
          <w:lang w:val="en-US"/>
        </w:rPr>
        <w:t>k</w:t>
      </w:r>
      <w:r w:rsidRPr="000B7E95">
        <w:rPr>
          <w:b/>
          <w:bCs/>
        </w:rPr>
        <w:t>)2</w:t>
      </w:r>
      <w:r w:rsidRPr="000B7E95">
        <w:rPr>
          <w:b/>
          <w:bCs/>
          <w:vertAlign w:val="superscript"/>
        </w:rPr>
        <w:t xml:space="preserve"> </w:t>
      </w:r>
      <w:r w:rsidRPr="000B7E95">
        <w:rPr>
          <w:b/>
          <w:bCs/>
          <w:vertAlign w:val="superscript"/>
          <w:lang w:val="en-US"/>
        </w:rPr>
        <w:t>n</w:t>
      </w:r>
      <w:r w:rsidRPr="000B7E95">
        <w:rPr>
          <w:b/>
          <w:bCs/>
          <w:vertAlign w:val="superscript"/>
        </w:rPr>
        <w:t xml:space="preserve">/2 </w:t>
      </w:r>
      <w:r w:rsidRPr="000B7E95">
        <w:rPr>
          <w:b/>
          <w:bCs/>
          <w:lang w:val="el-GR"/>
        </w:rPr>
        <w:t>ψ</w:t>
      </w:r>
      <w:r w:rsidRPr="000B7E95">
        <w:rPr>
          <w:b/>
          <w:bCs/>
          <w:i/>
          <w:iCs/>
        </w:rPr>
        <w:t xml:space="preserve"> </w:t>
      </w:r>
      <w:r w:rsidRPr="000B7E95">
        <w:rPr>
          <w:b/>
          <w:bCs/>
        </w:rPr>
        <w:t>(2</w:t>
      </w:r>
      <w:r w:rsidRPr="000B7E95">
        <w:rPr>
          <w:b/>
          <w:bCs/>
          <w:vertAlign w:val="superscript"/>
        </w:rPr>
        <w:t xml:space="preserve"> </w:t>
      </w:r>
      <w:r w:rsidRPr="000B7E95">
        <w:rPr>
          <w:b/>
          <w:bCs/>
          <w:vertAlign w:val="superscript"/>
          <w:lang w:val="en-US"/>
        </w:rPr>
        <w:t>n</w:t>
      </w:r>
      <w:r w:rsidRPr="000B7E95">
        <w:rPr>
          <w:b/>
          <w:bCs/>
          <w:vertAlign w:val="superscript"/>
        </w:rPr>
        <w:t xml:space="preserve"> </w:t>
      </w:r>
      <w:r w:rsidRPr="000B7E95">
        <w:rPr>
          <w:b/>
          <w:bCs/>
          <w:i/>
          <w:iCs/>
          <w:lang w:val="en-US"/>
        </w:rPr>
        <w:t>x</w:t>
      </w:r>
      <w:r w:rsidRPr="000B7E95">
        <w:rPr>
          <w:b/>
          <w:bCs/>
          <w:i/>
          <w:iCs/>
        </w:rPr>
        <w:t xml:space="preserve"> − </w:t>
      </w:r>
      <w:r w:rsidRPr="000B7E95">
        <w:rPr>
          <w:b/>
          <w:bCs/>
          <w:i/>
          <w:iCs/>
          <w:lang w:val="en-US"/>
        </w:rPr>
        <w:t>k</w:t>
      </w:r>
      <w:r w:rsidRPr="000B7E95">
        <w:rPr>
          <w:b/>
          <w:bCs/>
        </w:rPr>
        <w:t>)</w:t>
      </w:r>
    </w:p>
    <w:p w:rsidR="007F13CD" w:rsidRPr="000B7E95" w:rsidRDefault="000B7E95" w:rsidP="000B7E95">
      <w:pPr>
        <w:pStyle w:val="Matlab"/>
        <w:ind w:left="360"/>
      </w:pPr>
      <w:r w:rsidRPr="000B7E95">
        <w:rPr>
          <w:i/>
          <w:iCs/>
        </w:rPr>
        <w:t xml:space="preserve"> Коэффициенты </w:t>
      </w:r>
      <w:r w:rsidRPr="000B7E95">
        <w:rPr>
          <w:lang w:val="el-GR"/>
        </w:rPr>
        <w:t>β</w:t>
      </w:r>
      <w:r w:rsidRPr="000B7E95">
        <w:t>(</w:t>
      </w:r>
      <w:r w:rsidRPr="000B7E95">
        <w:rPr>
          <w:lang w:val="en-US"/>
        </w:rPr>
        <w:t>n</w:t>
      </w:r>
      <w:r w:rsidRPr="000B7E95">
        <w:t xml:space="preserve">, </w:t>
      </w:r>
      <w:r w:rsidRPr="000B7E95">
        <w:rPr>
          <w:lang w:val="en-US"/>
        </w:rPr>
        <w:t>k</w:t>
      </w:r>
      <w:r w:rsidRPr="000B7E95">
        <w:t>) (</w:t>
      </w:r>
      <w:r w:rsidRPr="000B7E95">
        <w:rPr>
          <w:i/>
          <w:iCs/>
          <w:lang w:val="en-US"/>
        </w:rPr>
        <w:t>wavelet</w:t>
      </w:r>
      <w:r w:rsidRPr="000B7E95">
        <w:rPr>
          <w:i/>
          <w:iCs/>
        </w:rPr>
        <w:t xml:space="preserve"> </w:t>
      </w:r>
      <w:r w:rsidRPr="000B7E95">
        <w:rPr>
          <w:i/>
          <w:iCs/>
          <w:lang w:val="en-US"/>
        </w:rPr>
        <w:t>coefficients</w:t>
      </w:r>
      <w:r w:rsidRPr="000B7E95">
        <w:rPr>
          <w:i/>
          <w:iCs/>
        </w:rPr>
        <w:t>)</w:t>
      </w:r>
      <w:r w:rsidRPr="000B7E95">
        <w:t xml:space="preserve"> определяются при помощи </w:t>
      </w:r>
    </w:p>
    <w:p w:rsidR="007F13CD" w:rsidRPr="000B7E95" w:rsidRDefault="000B7E95" w:rsidP="000B7E95">
      <w:pPr>
        <w:pStyle w:val="Matlab"/>
        <w:ind w:left="360"/>
      </w:pPr>
      <w:r w:rsidRPr="000B7E95">
        <w:rPr>
          <w:b/>
          <w:bCs/>
          <w:lang w:val="el-GR"/>
        </w:rPr>
        <w:t>β</w:t>
      </w:r>
      <w:r w:rsidRPr="000B7E95">
        <w:rPr>
          <w:b/>
          <w:bCs/>
        </w:rPr>
        <w:t>(</w:t>
      </w:r>
      <w:r w:rsidRPr="000B7E95">
        <w:rPr>
          <w:b/>
          <w:bCs/>
          <w:lang w:val="en-US"/>
        </w:rPr>
        <w:t>n</w:t>
      </w:r>
      <w:r w:rsidRPr="000B7E95">
        <w:rPr>
          <w:b/>
          <w:bCs/>
        </w:rPr>
        <w:t xml:space="preserve">, </w:t>
      </w:r>
      <w:r w:rsidRPr="000B7E95">
        <w:rPr>
          <w:b/>
          <w:bCs/>
          <w:lang w:val="en-US"/>
        </w:rPr>
        <w:t>k</w:t>
      </w:r>
      <w:r w:rsidRPr="000B7E95">
        <w:rPr>
          <w:b/>
          <w:bCs/>
        </w:rPr>
        <w:t xml:space="preserve">)=      ∫ </w:t>
      </w:r>
      <w:r w:rsidRPr="000B7E95">
        <w:rPr>
          <w:b/>
          <w:bCs/>
          <w:lang w:val="en-US"/>
        </w:rPr>
        <w:t>f</w:t>
      </w:r>
      <w:r w:rsidRPr="000B7E95">
        <w:rPr>
          <w:b/>
          <w:bCs/>
        </w:rPr>
        <w:t>(</w:t>
      </w:r>
      <w:r w:rsidRPr="000B7E95">
        <w:rPr>
          <w:b/>
          <w:bCs/>
          <w:lang w:val="en-US"/>
        </w:rPr>
        <w:t>x</w:t>
      </w:r>
      <w:r w:rsidRPr="000B7E95">
        <w:rPr>
          <w:b/>
          <w:bCs/>
        </w:rPr>
        <w:t>) 2</w:t>
      </w:r>
      <w:r w:rsidRPr="000B7E95">
        <w:rPr>
          <w:b/>
          <w:bCs/>
          <w:vertAlign w:val="superscript"/>
        </w:rPr>
        <w:t xml:space="preserve"> </w:t>
      </w:r>
      <w:r w:rsidRPr="000B7E95">
        <w:rPr>
          <w:b/>
          <w:bCs/>
          <w:vertAlign w:val="superscript"/>
          <w:lang w:val="en-US"/>
        </w:rPr>
        <w:t>n</w:t>
      </w:r>
      <w:r w:rsidRPr="000B7E95">
        <w:rPr>
          <w:b/>
          <w:bCs/>
          <w:vertAlign w:val="superscript"/>
        </w:rPr>
        <w:t>/2</w:t>
      </w:r>
      <w:r w:rsidRPr="000B7E95">
        <w:rPr>
          <w:b/>
          <w:bCs/>
        </w:rPr>
        <w:t xml:space="preserve"> </w:t>
      </w:r>
      <w:r w:rsidRPr="000B7E95">
        <w:rPr>
          <w:b/>
          <w:bCs/>
          <w:lang w:val="el-GR"/>
        </w:rPr>
        <w:t>ψ</w:t>
      </w:r>
      <w:r w:rsidRPr="000B7E95">
        <w:rPr>
          <w:b/>
          <w:bCs/>
          <w:i/>
          <w:iCs/>
        </w:rPr>
        <w:t xml:space="preserve"> </w:t>
      </w:r>
      <w:r w:rsidRPr="000B7E95">
        <w:rPr>
          <w:b/>
          <w:bCs/>
        </w:rPr>
        <w:t>(2</w:t>
      </w:r>
      <w:r w:rsidRPr="000B7E95">
        <w:rPr>
          <w:b/>
          <w:bCs/>
          <w:vertAlign w:val="superscript"/>
        </w:rPr>
        <w:t xml:space="preserve"> </w:t>
      </w:r>
      <w:r w:rsidRPr="000B7E95">
        <w:rPr>
          <w:b/>
          <w:bCs/>
          <w:vertAlign w:val="superscript"/>
          <w:lang w:val="en-US"/>
        </w:rPr>
        <w:t>n</w:t>
      </w:r>
      <w:r w:rsidRPr="000B7E95">
        <w:rPr>
          <w:b/>
          <w:bCs/>
          <w:vertAlign w:val="superscript"/>
        </w:rPr>
        <w:t xml:space="preserve"> </w:t>
      </w:r>
      <w:r w:rsidRPr="000B7E95">
        <w:rPr>
          <w:b/>
          <w:bCs/>
          <w:i/>
          <w:iCs/>
          <w:lang w:val="en-US"/>
        </w:rPr>
        <w:t>x</w:t>
      </w:r>
      <w:r w:rsidRPr="000B7E95">
        <w:rPr>
          <w:b/>
          <w:bCs/>
          <w:i/>
          <w:iCs/>
        </w:rPr>
        <w:t xml:space="preserve"> − </w:t>
      </w:r>
      <w:r w:rsidRPr="000B7E95">
        <w:rPr>
          <w:b/>
          <w:bCs/>
          <w:i/>
          <w:iCs/>
          <w:lang w:val="en-US"/>
        </w:rPr>
        <w:t>k</w:t>
      </w:r>
      <w:r w:rsidRPr="000B7E95">
        <w:rPr>
          <w:b/>
          <w:bCs/>
        </w:rPr>
        <w:t>)</w:t>
      </w:r>
      <w:r w:rsidRPr="000B7E95">
        <w:rPr>
          <w:b/>
          <w:bCs/>
          <w:lang w:val="en-US"/>
        </w:rPr>
        <w:t>dx</w:t>
      </w:r>
      <w:r w:rsidRPr="000B7E95">
        <w:rPr>
          <w:b/>
          <w:bCs/>
        </w:rPr>
        <w:t xml:space="preserve"> </w:t>
      </w:r>
    </w:p>
    <w:p w:rsidR="007F053F" w:rsidRDefault="007F053F" w:rsidP="000B7E95">
      <w:pPr>
        <w:pStyle w:val="Matlab"/>
        <w:ind w:left="360"/>
      </w:pPr>
    </w:p>
    <w:p w:rsidR="000B7E95" w:rsidRPr="007F053F" w:rsidRDefault="000B7E95" w:rsidP="000B7E95">
      <w:pPr>
        <w:pStyle w:val="Matlab"/>
        <w:ind w:left="360"/>
        <w:rPr>
          <w:b/>
        </w:rPr>
      </w:pPr>
      <w:r w:rsidRPr="007F053F">
        <w:rPr>
          <w:b/>
        </w:rPr>
        <w:t xml:space="preserve">Алгоритмы </w:t>
      </w:r>
      <w:r w:rsidR="007F053F">
        <w:rPr>
          <w:b/>
        </w:rPr>
        <w:t>аппроксимации сигналов и подавления шума</w:t>
      </w:r>
    </w:p>
    <w:p w:rsidR="00EB3071" w:rsidRDefault="00EB3071" w:rsidP="000B7E95">
      <w:pPr>
        <w:pStyle w:val="Matlab"/>
        <w:ind w:left="360"/>
      </w:pPr>
      <w:r>
        <w:t>Многие реальные сигналы и изображения содержат шумовую компоненту, которая искажает их</w:t>
      </w:r>
      <w:proofErr w:type="gramStart"/>
      <w:r>
        <w:t xml:space="preserve">  Н</w:t>
      </w:r>
      <w:proofErr w:type="gramEnd"/>
      <w:r>
        <w:t>апример, при изменении цен акций медленное изменение цены, связанное с некими глобальными медленными эволюцией рынка, зашумлено мелкими колебаниями связанными с активностью множества агентов, действующих на рынке</w:t>
      </w:r>
    </w:p>
    <w:p w:rsidR="00EB3071" w:rsidRDefault="00EB3071" w:rsidP="000B7E95">
      <w:pPr>
        <w:pStyle w:val="Matlab"/>
        <w:ind w:left="360"/>
      </w:pPr>
    </w:p>
    <w:p w:rsidR="00EB3071" w:rsidRDefault="00EB3071" w:rsidP="000B7E95">
      <w:pPr>
        <w:pStyle w:val="Matlab"/>
        <w:ind w:left="360"/>
      </w:pPr>
      <w:r>
        <w:t xml:space="preserve">Аналогичный шум имеется в сигналах в электрических цепях и других системах.  Поэтому важны алгоритмы, позволяющие обработать сигналы и </w:t>
      </w:r>
      <w:r w:rsidR="00415F8F">
        <w:t>убрать шумовую компоненту.</w:t>
      </w:r>
    </w:p>
    <w:p w:rsidR="00EB3071" w:rsidRDefault="00EB3071" w:rsidP="000B7E95">
      <w:pPr>
        <w:pStyle w:val="Matlab"/>
        <w:ind w:left="360"/>
      </w:pPr>
    </w:p>
    <w:p w:rsidR="00415F8F" w:rsidRDefault="00EB3071" w:rsidP="000B7E95">
      <w:pPr>
        <w:pStyle w:val="Matlab"/>
        <w:ind w:left="360"/>
      </w:pPr>
      <w:r>
        <w:t xml:space="preserve">Для многих </w:t>
      </w:r>
      <w:r w:rsidR="00415F8F">
        <w:t>сигналов для этой цели разработаны  эффективные алгоритмы. При использовании базиса всплесков о</w:t>
      </w:r>
      <w:r w:rsidR="000B7E95" w:rsidRPr="000B7E95">
        <w:t>ни работаю</w:t>
      </w:r>
      <w:r w:rsidR="00415F8F">
        <w:t xml:space="preserve">т </w:t>
      </w:r>
      <w:proofErr w:type="gramStart"/>
      <w:r w:rsidR="00415F8F">
        <w:t>также, как</w:t>
      </w:r>
      <w:proofErr w:type="gramEnd"/>
      <w:r w:rsidR="00415F8F">
        <w:t xml:space="preserve"> аналогичные алгоритмы для Фурье базиса. </w:t>
      </w:r>
    </w:p>
    <w:p w:rsidR="00415F8F" w:rsidRDefault="00415F8F" w:rsidP="000B7E95">
      <w:pPr>
        <w:pStyle w:val="Matlab"/>
        <w:ind w:left="360"/>
      </w:pPr>
    </w:p>
    <w:p w:rsidR="00415F8F" w:rsidRPr="00415F8F" w:rsidRDefault="00415F8F" w:rsidP="000B7E95">
      <w:pPr>
        <w:pStyle w:val="Matlab"/>
        <w:ind w:left="360"/>
      </w:pPr>
      <w:r>
        <w:t xml:space="preserve">Однако всплески </w:t>
      </w:r>
      <w:proofErr w:type="gramStart"/>
      <w:r>
        <w:t xml:space="preserve">( </w:t>
      </w:r>
      <w:proofErr w:type="gramEnd"/>
      <w:r>
        <w:rPr>
          <w:lang w:val="en-US"/>
        </w:rPr>
        <w:t>wavelet</w:t>
      </w:r>
      <w:r w:rsidRPr="00415F8F">
        <w:t xml:space="preserve"> </w:t>
      </w:r>
      <w:r>
        <w:rPr>
          <w:lang w:val="en-US"/>
        </w:rPr>
        <w:t>analysis</w:t>
      </w:r>
      <w:r>
        <w:t xml:space="preserve"> ) имеют важное преимущество по сравнению с Фурье анализом </w:t>
      </w:r>
      <w:r w:rsidRPr="00415F8F">
        <w:t>(</w:t>
      </w:r>
      <w:r>
        <w:rPr>
          <w:lang w:val="en-US"/>
        </w:rPr>
        <w:t>Fourier</w:t>
      </w:r>
      <w:r w:rsidRPr="00415F8F">
        <w:t xml:space="preserve"> </w:t>
      </w:r>
      <w:r>
        <w:rPr>
          <w:lang w:val="en-US"/>
        </w:rPr>
        <w:t>analysis</w:t>
      </w:r>
      <w:r w:rsidRPr="00415F8F">
        <w:t xml:space="preserve">) </w:t>
      </w:r>
      <w:r>
        <w:t xml:space="preserve">Именно, они </w:t>
      </w:r>
      <w:r>
        <w:lastRenderedPageBreak/>
        <w:t>позволяют компактно представлять сигналы с особенностями (</w:t>
      </w:r>
      <w:proofErr w:type="spellStart"/>
      <w:r>
        <w:t>сингуляностями</w:t>
      </w:r>
      <w:proofErr w:type="spellEnd"/>
      <w:r>
        <w:t>), например, скачками, углами и другими. Для таких сигналов Фурье ряды медленно сходятся и численно не  эффективны.</w:t>
      </w:r>
    </w:p>
    <w:p w:rsidR="00415F8F" w:rsidRDefault="00415F8F" w:rsidP="000B7E95">
      <w:pPr>
        <w:pStyle w:val="Matlab"/>
        <w:ind w:left="360"/>
      </w:pPr>
    </w:p>
    <w:p w:rsidR="00415F8F" w:rsidRPr="000B7E95" w:rsidRDefault="00415F8F" w:rsidP="000B7E95">
      <w:pPr>
        <w:pStyle w:val="Matlab"/>
        <w:ind w:left="360"/>
      </w:pPr>
      <w:r>
        <w:t xml:space="preserve">Опишем </w:t>
      </w:r>
      <w:proofErr w:type="spellStart"/>
      <w:r>
        <w:t>алогритм</w:t>
      </w:r>
      <w:proofErr w:type="spellEnd"/>
      <w:r>
        <w:t xml:space="preserve"> подавления шума</w:t>
      </w:r>
    </w:p>
    <w:p w:rsidR="007F13CD" w:rsidRPr="000B7E95" w:rsidRDefault="000B7E95" w:rsidP="000B7E95">
      <w:pPr>
        <w:pStyle w:val="Matlab"/>
        <w:ind w:left="360"/>
      </w:pPr>
      <w:r w:rsidRPr="000B7E95">
        <w:t xml:space="preserve"> Для подавления шума мы выбираем некий порог и выбрасываем из разложения все </w:t>
      </w:r>
    </w:p>
    <w:p w:rsidR="007F13CD" w:rsidRPr="0026605A" w:rsidRDefault="000B7E95" w:rsidP="000B7E95">
      <w:pPr>
        <w:pStyle w:val="Matlab"/>
        <w:ind w:left="360"/>
      </w:pPr>
      <w:proofErr w:type="gramStart"/>
      <w:r w:rsidRPr="000B7E95">
        <w:rPr>
          <w:lang w:val="en-US"/>
        </w:rPr>
        <w:t>wavelet</w:t>
      </w:r>
      <w:proofErr w:type="gramEnd"/>
      <w:r w:rsidRPr="0026605A">
        <w:t xml:space="preserve"> </w:t>
      </w:r>
      <w:r w:rsidRPr="000B7E95">
        <w:rPr>
          <w:lang w:val="en-US"/>
        </w:rPr>
        <w:t>coefficients</w:t>
      </w:r>
      <w:r w:rsidRPr="0026605A">
        <w:t xml:space="preserve">   </w:t>
      </w:r>
      <w:r w:rsidR="00415F8F">
        <w:t>которые</w:t>
      </w:r>
      <w:r w:rsidR="00415F8F" w:rsidRPr="0026605A">
        <w:t xml:space="preserve"> </w:t>
      </w:r>
      <w:r w:rsidRPr="000B7E95">
        <w:t>меньше</w:t>
      </w:r>
      <w:r w:rsidRPr="0026605A">
        <w:t xml:space="preserve"> </w:t>
      </w:r>
      <w:r w:rsidR="00415F8F">
        <w:t>этого</w:t>
      </w:r>
      <w:r w:rsidR="00415F8F" w:rsidRPr="0026605A">
        <w:t xml:space="preserve"> </w:t>
      </w:r>
      <w:r w:rsidRPr="000B7E95">
        <w:t>порога</w:t>
      </w:r>
    </w:p>
    <w:p w:rsidR="007F13CD" w:rsidRPr="00415F8F" w:rsidRDefault="000B7E95" w:rsidP="000B7E95">
      <w:pPr>
        <w:pStyle w:val="Matlab"/>
        <w:ind w:left="360"/>
        <w:rPr>
          <w:lang w:val="en-US"/>
        </w:rPr>
      </w:pPr>
      <w:r w:rsidRPr="00415F8F">
        <w:rPr>
          <w:lang w:val="en-US"/>
        </w:rPr>
        <w:t>(</w:t>
      </w:r>
      <w:proofErr w:type="gramStart"/>
      <w:r w:rsidRPr="000B7E95">
        <w:t>см</w:t>
      </w:r>
      <w:proofErr w:type="gramEnd"/>
      <w:r w:rsidRPr="00415F8F">
        <w:rPr>
          <w:lang w:val="en-US"/>
        </w:rPr>
        <w:t xml:space="preserve"> </w:t>
      </w:r>
      <w:r w:rsidRPr="000B7E95">
        <w:rPr>
          <w:lang w:val="en-US"/>
        </w:rPr>
        <w:t>Fourier Analysis</w:t>
      </w:r>
      <w:r w:rsidRPr="00415F8F">
        <w:rPr>
          <w:lang w:val="en-US"/>
        </w:rPr>
        <w:t xml:space="preserve">  </w:t>
      </w:r>
      <w:r w:rsidRPr="000B7E95">
        <w:rPr>
          <w:lang w:val="en-US"/>
        </w:rPr>
        <w:t>and Wavelet</w:t>
      </w:r>
    </w:p>
    <w:p w:rsidR="007F13CD" w:rsidRPr="00415F8F" w:rsidRDefault="000B7E95" w:rsidP="000B7E95">
      <w:pPr>
        <w:pStyle w:val="Matlab"/>
        <w:ind w:left="360"/>
        <w:rPr>
          <w:lang w:val="en-US"/>
        </w:rPr>
      </w:pPr>
      <w:r w:rsidRPr="000B7E95">
        <w:rPr>
          <w:lang w:val="en-US"/>
        </w:rPr>
        <w:t>Analysis</w:t>
      </w:r>
      <w:r w:rsidRPr="00415F8F">
        <w:rPr>
          <w:lang w:val="en-US"/>
        </w:rPr>
        <w:t xml:space="preserve">   </w:t>
      </w:r>
      <w:r w:rsidRPr="000B7E95">
        <w:rPr>
          <w:i/>
          <w:iCs/>
          <w:lang w:val="en-US"/>
        </w:rPr>
        <w:t>James S. Walker</w:t>
      </w:r>
      <w:r w:rsidRPr="00415F8F">
        <w:rPr>
          <w:i/>
          <w:iCs/>
          <w:lang w:val="en-US"/>
        </w:rPr>
        <w:t>, 1997)</w:t>
      </w:r>
    </w:p>
    <w:p w:rsidR="007F13CD" w:rsidRDefault="000B7E95" w:rsidP="000B7E95">
      <w:pPr>
        <w:pStyle w:val="Matlab"/>
        <w:ind w:left="360"/>
      </w:pPr>
      <w:r w:rsidRPr="000B7E95">
        <w:t xml:space="preserve">При этом для аппроксимации функций с </w:t>
      </w:r>
      <w:proofErr w:type="spellStart"/>
      <w:r w:rsidRPr="000B7E95">
        <w:t>сингулярностями</w:t>
      </w:r>
      <w:proofErr w:type="spellEnd"/>
      <w:r w:rsidRPr="000B7E95">
        <w:t xml:space="preserve"> нужно намного меньше членов</w:t>
      </w:r>
      <w:r w:rsidR="00415F8F">
        <w:t>, чем в Фурье анализе</w:t>
      </w:r>
      <w:r w:rsidRPr="000B7E95">
        <w:t>.  Это совершило революцию в обработке данных.  Мы можем также использовать  всплески в сетях РБФ.</w:t>
      </w:r>
    </w:p>
    <w:p w:rsidR="00415F8F" w:rsidRDefault="00415F8F" w:rsidP="000B7E95">
      <w:pPr>
        <w:pStyle w:val="Matlab"/>
        <w:ind w:left="360"/>
      </w:pPr>
    </w:p>
    <w:p w:rsidR="00415F8F" w:rsidRPr="000B7E95" w:rsidRDefault="00415F8F" w:rsidP="000B7E95">
      <w:pPr>
        <w:pStyle w:val="Matlab"/>
        <w:ind w:left="360"/>
      </w:pPr>
      <w:r>
        <w:t>Ниже мы приводим примеры такого анализа и аппроксимации</w:t>
      </w:r>
    </w:p>
    <w:p w:rsidR="00415F8F" w:rsidRDefault="00415F8F" w:rsidP="00415F8F">
      <w:pPr>
        <w:spacing w:after="0" w:line="240" w:lineRule="auto"/>
      </w:pPr>
      <w:r>
        <w:t xml:space="preserve">Всплески можно загружать при помощи стандартного набора сигналов </w:t>
      </w:r>
    </w:p>
    <w:p w:rsidR="00415F8F" w:rsidRDefault="00415F8F" w:rsidP="00415F8F">
      <w:pPr>
        <w:spacing w:after="0" w:line="240" w:lineRule="auto"/>
      </w:pPr>
      <w:proofErr w:type="spellStart"/>
      <w:r>
        <w:t>Матлаба</w:t>
      </w:r>
      <w:proofErr w:type="spellEnd"/>
      <w:r>
        <w:t>. Например,</w:t>
      </w:r>
    </w:p>
    <w:p w:rsidR="00415F8F" w:rsidRPr="0029531F" w:rsidRDefault="00415F8F" w:rsidP="00415F8F">
      <w:pPr>
        <w:spacing w:after="0" w:line="240" w:lineRule="auto"/>
      </w:pPr>
      <w:proofErr w:type="spellStart"/>
      <w:r w:rsidRPr="0029531F">
        <w:t>load</w:t>
      </w:r>
      <w:proofErr w:type="spellEnd"/>
      <w:r w:rsidRPr="0029531F">
        <w:t xml:space="preserve"> db4;   </w:t>
      </w:r>
      <w:r>
        <w:t xml:space="preserve"> При этом загружается всплеск </w:t>
      </w:r>
      <w:r w:rsidRPr="0029531F">
        <w:t xml:space="preserve"> </w:t>
      </w:r>
      <w:r>
        <w:t xml:space="preserve"> </w:t>
      </w:r>
      <w:proofErr w:type="spellStart"/>
      <w:r>
        <w:t>Добечис</w:t>
      </w:r>
      <w:proofErr w:type="spellEnd"/>
      <w:r>
        <w:t xml:space="preserve"> 4 </w:t>
      </w:r>
      <w:proofErr w:type="gramStart"/>
      <w:r>
        <w:t>(</w:t>
      </w:r>
      <w:r w:rsidRPr="0029531F">
        <w:t xml:space="preserve"> </w:t>
      </w:r>
      <w:proofErr w:type="gramEnd"/>
      <w:r>
        <w:rPr>
          <w:lang w:val="en-US"/>
        </w:rPr>
        <w:t>Ingrid</w:t>
      </w:r>
      <w:r w:rsidRPr="0029531F">
        <w:t xml:space="preserve"> </w:t>
      </w:r>
      <w:proofErr w:type="spellStart"/>
      <w:r>
        <w:rPr>
          <w:lang w:val="en-US"/>
        </w:rPr>
        <w:t>Daubechies</w:t>
      </w:r>
      <w:proofErr w:type="spellEnd"/>
      <w:r w:rsidRPr="0029531F">
        <w:t>)</w:t>
      </w:r>
    </w:p>
    <w:p w:rsidR="00415F8F" w:rsidRDefault="00415F8F" w:rsidP="00415F8F">
      <w:pPr>
        <w:spacing w:after="0" w:line="240" w:lineRule="auto"/>
      </w:pPr>
      <w:r>
        <w:t xml:space="preserve"> Также можно загрузить всплески </w:t>
      </w:r>
      <w:r w:rsidRPr="00437A17">
        <w:t xml:space="preserve"> </w:t>
      </w:r>
      <w:proofErr w:type="spellStart"/>
      <w:r>
        <w:rPr>
          <w:lang w:val="en-US"/>
        </w:rPr>
        <w:t>db</w:t>
      </w:r>
      <w:proofErr w:type="spellEnd"/>
      <w:r w:rsidRPr="00437A17">
        <w:t xml:space="preserve">1 … </w:t>
      </w:r>
      <w:proofErr w:type="spellStart"/>
      <w:r>
        <w:rPr>
          <w:lang w:val="en-US"/>
        </w:rPr>
        <w:t>db</w:t>
      </w:r>
      <w:proofErr w:type="spellEnd"/>
      <w:r w:rsidRPr="00437A17">
        <w:t>10.</w:t>
      </w:r>
    </w:p>
    <w:p w:rsidR="00415F8F" w:rsidRDefault="00415F8F" w:rsidP="00415F8F">
      <w:pPr>
        <w:spacing w:after="0" w:line="240" w:lineRule="auto"/>
      </w:pPr>
    </w:p>
    <w:p w:rsidR="00415F8F" w:rsidRDefault="00415F8F" w:rsidP="00415F8F">
      <w:pPr>
        <w:spacing w:after="0" w:line="240" w:lineRule="auto"/>
      </w:pPr>
      <w:r>
        <w:t xml:space="preserve">Сигналы для анализа также можно загружать при помощи базы </w:t>
      </w:r>
      <w:proofErr w:type="spellStart"/>
      <w:r>
        <w:t>Матлаба</w:t>
      </w:r>
      <w:proofErr w:type="spellEnd"/>
      <w:r>
        <w:t>. Например</w:t>
      </w:r>
    </w:p>
    <w:p w:rsidR="00415F8F" w:rsidRPr="000B7E95" w:rsidRDefault="00415F8F" w:rsidP="00415F8F">
      <w:pPr>
        <w:spacing w:after="0" w:line="240" w:lineRule="auto"/>
      </w:pPr>
      <w:proofErr w:type="gramStart"/>
      <w:r w:rsidRPr="00437A17">
        <w:rPr>
          <w:lang w:val="en-US"/>
        </w:rPr>
        <w:t>load</w:t>
      </w:r>
      <w:proofErr w:type="gramEnd"/>
      <w:r w:rsidRPr="000B7E95">
        <w:t xml:space="preserve"> </w:t>
      </w:r>
      <w:proofErr w:type="spellStart"/>
      <w:r w:rsidRPr="00437A17">
        <w:rPr>
          <w:lang w:val="en-US"/>
        </w:rPr>
        <w:t>noissin</w:t>
      </w:r>
      <w:proofErr w:type="spellEnd"/>
      <w:r w:rsidRPr="000B7E95">
        <w:t>;</w:t>
      </w:r>
    </w:p>
    <w:p w:rsidR="00415F8F" w:rsidRDefault="00415F8F" w:rsidP="00415F8F">
      <w:pPr>
        <w:spacing w:after="0" w:line="240" w:lineRule="auto"/>
      </w:pPr>
      <w:r>
        <w:t xml:space="preserve"> Команда </w:t>
      </w:r>
    </w:p>
    <w:p w:rsidR="00415F8F" w:rsidRDefault="00415F8F" w:rsidP="00415F8F">
      <w:pPr>
        <w:spacing w:after="0" w:line="240" w:lineRule="auto"/>
      </w:pPr>
      <w:r w:rsidRPr="00437A17">
        <w:t xml:space="preserve">c = </w:t>
      </w:r>
      <w:proofErr w:type="spellStart"/>
      <w:r w:rsidRPr="00437A17">
        <w:t>cwt</w:t>
      </w:r>
      <w:proofErr w:type="spellEnd"/>
      <w:r w:rsidRPr="00437A17">
        <w:t>(noissin,1:48,'db4');</w:t>
      </w:r>
    </w:p>
    <w:p w:rsidR="00415F8F" w:rsidRDefault="00415F8F" w:rsidP="00415F8F">
      <w:pPr>
        <w:spacing w:after="0" w:line="240" w:lineRule="auto"/>
      </w:pPr>
      <w:r>
        <w:t xml:space="preserve">делает непрерывное </w:t>
      </w:r>
      <w:proofErr w:type="spellStart"/>
      <w:r>
        <w:t>вэйфлет</w:t>
      </w:r>
      <w:proofErr w:type="spellEnd"/>
      <w:r>
        <w:t xml:space="preserve"> преобразование при помощи всплеска </w:t>
      </w:r>
      <w:r w:rsidRPr="0029531F">
        <w:t>db4</w:t>
      </w:r>
    </w:p>
    <w:p w:rsidR="00415F8F" w:rsidRPr="005305CE" w:rsidRDefault="00415F8F" w:rsidP="00415F8F">
      <w:pPr>
        <w:spacing w:after="0" w:line="240" w:lineRule="auto"/>
      </w:pPr>
      <w:r>
        <w:t xml:space="preserve">Массив </w:t>
      </w:r>
      <w:proofErr w:type="gramStart"/>
      <w:r>
        <w:t>с содержит</w:t>
      </w:r>
      <w:proofErr w:type="gramEnd"/>
      <w:r>
        <w:t xml:space="preserve"> коэффициенты преобразования </w:t>
      </w:r>
    </w:p>
    <w:p w:rsidR="00415F8F" w:rsidRPr="005305CE" w:rsidRDefault="00415F8F" w:rsidP="00415F8F">
      <w:pPr>
        <w:spacing w:after="0" w:line="240" w:lineRule="auto"/>
      </w:pPr>
    </w:p>
    <w:p w:rsidR="00415F8F" w:rsidRPr="00415F8F" w:rsidRDefault="00415F8F" w:rsidP="00415F8F">
      <w:pPr>
        <w:spacing w:after="0" w:line="240" w:lineRule="auto"/>
      </w:pPr>
      <w:proofErr w:type="gramStart"/>
      <w:r w:rsidRPr="00437A17">
        <w:rPr>
          <w:lang w:val="en-US"/>
        </w:rPr>
        <w:t>load</w:t>
      </w:r>
      <w:proofErr w:type="gramEnd"/>
      <w:r w:rsidRPr="00415F8F">
        <w:t xml:space="preserve"> </w:t>
      </w:r>
      <w:proofErr w:type="spellStart"/>
      <w:r w:rsidRPr="00437A17">
        <w:rPr>
          <w:lang w:val="en-US"/>
        </w:rPr>
        <w:t>leleccum</w:t>
      </w:r>
      <w:proofErr w:type="spellEnd"/>
      <w:r w:rsidRPr="00415F8F">
        <w:t>;</w:t>
      </w:r>
    </w:p>
    <w:p w:rsidR="00415F8F" w:rsidRPr="003474DD" w:rsidRDefault="00415F8F" w:rsidP="00415F8F">
      <w:pPr>
        <w:spacing w:after="0" w:line="240" w:lineRule="auto"/>
        <w:rPr>
          <w:lang w:val="en-US"/>
        </w:rPr>
      </w:pPr>
      <w:r w:rsidRPr="003474DD">
        <w:rPr>
          <w:lang w:val="en-US"/>
        </w:rPr>
        <w:t xml:space="preserve">s = </w:t>
      </w:r>
      <w:proofErr w:type="spellStart"/>
      <w:proofErr w:type="gramStart"/>
      <w:r w:rsidRPr="003474DD">
        <w:rPr>
          <w:lang w:val="en-US"/>
        </w:rPr>
        <w:t>leleccum</w:t>
      </w:r>
      <w:proofErr w:type="spellEnd"/>
      <w:r w:rsidRPr="003474DD">
        <w:rPr>
          <w:lang w:val="en-US"/>
        </w:rPr>
        <w:t>(</w:t>
      </w:r>
      <w:proofErr w:type="gramEnd"/>
      <w:r w:rsidRPr="003474DD">
        <w:rPr>
          <w:lang w:val="en-US"/>
        </w:rPr>
        <w:t>1:3920);</w:t>
      </w:r>
    </w:p>
    <w:p w:rsidR="00415F8F" w:rsidRDefault="00415F8F" w:rsidP="00415F8F">
      <w:pPr>
        <w:spacing w:after="0" w:line="240" w:lineRule="auto"/>
        <w:rPr>
          <w:lang w:val="en-US"/>
        </w:rPr>
      </w:pPr>
      <w:proofErr w:type="spellStart"/>
      <w:proofErr w:type="gramStart"/>
      <w:r w:rsidRPr="003474DD">
        <w:rPr>
          <w:lang w:val="en-US"/>
        </w:rPr>
        <w:t>ls</w:t>
      </w:r>
      <w:proofErr w:type="spellEnd"/>
      <w:proofErr w:type="gramEnd"/>
      <w:r w:rsidRPr="003474DD">
        <w:rPr>
          <w:lang w:val="en-US"/>
        </w:rPr>
        <w:t xml:space="preserve"> = length(s);</w:t>
      </w:r>
    </w:p>
    <w:p w:rsidR="00415F8F" w:rsidRPr="003474DD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3474DD">
        <w:rPr>
          <w:rFonts w:ascii="Times New Roman" w:hAnsi="Times New Roman"/>
          <w:sz w:val="20"/>
          <w:szCs w:val="20"/>
          <w:lang w:val="en-US"/>
        </w:rPr>
        <w:t xml:space="preserve">Perform a one-step decomposition of the signal using the </w:t>
      </w:r>
      <w:r w:rsidRPr="003474DD">
        <w:rPr>
          <w:rFonts w:ascii="Times New Roman" w:hAnsi="Times New Roman"/>
          <w:sz w:val="18"/>
          <w:szCs w:val="18"/>
          <w:lang w:val="en-US"/>
        </w:rPr>
        <w:t xml:space="preserve">db1 </w:t>
      </w:r>
      <w:r w:rsidRPr="003474DD">
        <w:rPr>
          <w:rFonts w:ascii="Times New Roman" w:hAnsi="Times New Roman"/>
          <w:sz w:val="20"/>
          <w:szCs w:val="20"/>
          <w:lang w:val="en-US"/>
        </w:rPr>
        <w:t>wavelet. Type:</w:t>
      </w:r>
    </w:p>
    <w:p w:rsidR="00415F8F" w:rsidRPr="003474DD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3474DD">
        <w:rPr>
          <w:rFonts w:ascii="Times New Roman" w:hAnsi="Times New Roman"/>
          <w:sz w:val="18"/>
          <w:szCs w:val="18"/>
          <w:lang w:val="en-US"/>
        </w:rPr>
        <w:t>» [cA1</w:t>
      </w:r>
      <w:proofErr w:type="gramStart"/>
      <w:r w:rsidRPr="003474DD">
        <w:rPr>
          <w:rFonts w:ascii="Times New Roman" w:hAnsi="Times New Roman"/>
          <w:sz w:val="18"/>
          <w:szCs w:val="18"/>
          <w:lang w:val="en-US"/>
        </w:rPr>
        <w:t>,cD1</w:t>
      </w:r>
      <w:proofErr w:type="gramEnd"/>
      <w:r w:rsidRPr="003474DD">
        <w:rPr>
          <w:rFonts w:ascii="Times New Roman" w:hAnsi="Times New Roman"/>
          <w:sz w:val="18"/>
          <w:szCs w:val="18"/>
          <w:lang w:val="en-US"/>
        </w:rPr>
        <w:t xml:space="preserve">] = </w:t>
      </w:r>
      <w:proofErr w:type="spellStart"/>
      <w:r w:rsidRPr="003474DD">
        <w:rPr>
          <w:rFonts w:ascii="Times New Roman" w:hAnsi="Times New Roman"/>
          <w:sz w:val="18"/>
          <w:szCs w:val="18"/>
          <w:lang w:val="en-US"/>
        </w:rPr>
        <w:t>dwt</w:t>
      </w:r>
      <w:proofErr w:type="spellEnd"/>
      <w:r w:rsidRPr="003474DD">
        <w:rPr>
          <w:rFonts w:ascii="Times New Roman" w:hAnsi="Times New Roman"/>
          <w:sz w:val="18"/>
          <w:szCs w:val="18"/>
          <w:lang w:val="en-US"/>
        </w:rPr>
        <w:t>(s,'db1');</w:t>
      </w:r>
    </w:p>
    <w:p w:rsidR="00415F8F" w:rsidRPr="003474DD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3474DD">
        <w:rPr>
          <w:rFonts w:ascii="Times New Roman" w:hAnsi="Times New Roman"/>
          <w:sz w:val="20"/>
          <w:szCs w:val="20"/>
          <w:lang w:val="en-US"/>
        </w:rPr>
        <w:t>This generates the coefficients of the level 1 approximation (</w:t>
      </w:r>
      <w:r w:rsidRPr="003474DD">
        <w:rPr>
          <w:rFonts w:ascii="Times New Roman" w:hAnsi="Times New Roman"/>
          <w:sz w:val="18"/>
          <w:szCs w:val="18"/>
          <w:lang w:val="en-US"/>
        </w:rPr>
        <w:t>cA1</w:t>
      </w:r>
      <w:r w:rsidRPr="003474DD">
        <w:rPr>
          <w:rFonts w:ascii="Times New Roman" w:hAnsi="Times New Roman"/>
          <w:sz w:val="20"/>
          <w:szCs w:val="20"/>
          <w:lang w:val="en-US"/>
        </w:rPr>
        <w:t>) and detail</w:t>
      </w:r>
    </w:p>
    <w:p w:rsidR="00415F8F" w:rsidRDefault="00415F8F" w:rsidP="00415F8F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0B7E95">
        <w:rPr>
          <w:rFonts w:ascii="Times New Roman" w:hAnsi="Times New Roman"/>
          <w:sz w:val="20"/>
          <w:szCs w:val="20"/>
          <w:lang w:val="en-US"/>
        </w:rPr>
        <w:t>(</w:t>
      </w:r>
      <w:r w:rsidRPr="000B7E95">
        <w:rPr>
          <w:rFonts w:ascii="Times New Roman" w:hAnsi="Times New Roman"/>
          <w:sz w:val="18"/>
          <w:szCs w:val="18"/>
          <w:lang w:val="en-US"/>
        </w:rPr>
        <w:t>cD1</w:t>
      </w:r>
      <w:r w:rsidRPr="000B7E95">
        <w:rPr>
          <w:rFonts w:ascii="Times New Roman" w:hAnsi="Times New Roman"/>
          <w:sz w:val="20"/>
          <w:szCs w:val="20"/>
          <w:lang w:val="en-US"/>
        </w:rPr>
        <w:t>).</w:t>
      </w:r>
    </w:p>
    <w:p w:rsidR="00415F8F" w:rsidRPr="003474DD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3474DD">
        <w:rPr>
          <w:rFonts w:ascii="Times New Roman" w:hAnsi="Times New Roman"/>
          <w:sz w:val="20"/>
          <w:szCs w:val="20"/>
          <w:lang w:val="en-US"/>
        </w:rPr>
        <w:t>To construct the level 1 approximation and detail (</w:t>
      </w:r>
      <w:r w:rsidRPr="003474DD">
        <w:rPr>
          <w:rFonts w:ascii="Times New Roman" w:hAnsi="Times New Roman"/>
          <w:sz w:val="18"/>
          <w:szCs w:val="18"/>
          <w:lang w:val="en-US"/>
        </w:rPr>
        <w:t xml:space="preserve">A1 </w:t>
      </w:r>
      <w:r w:rsidRPr="003474DD">
        <w:rPr>
          <w:rFonts w:ascii="Times New Roman" w:hAnsi="Times New Roman"/>
          <w:sz w:val="20"/>
          <w:szCs w:val="20"/>
          <w:lang w:val="en-US"/>
        </w:rPr>
        <w:t xml:space="preserve">and </w:t>
      </w:r>
      <w:r w:rsidRPr="003474DD">
        <w:rPr>
          <w:rFonts w:ascii="Times New Roman" w:hAnsi="Times New Roman"/>
          <w:sz w:val="18"/>
          <w:szCs w:val="18"/>
          <w:lang w:val="en-US"/>
        </w:rPr>
        <w:t>D1</w:t>
      </w:r>
      <w:r w:rsidRPr="003474DD">
        <w:rPr>
          <w:rFonts w:ascii="Times New Roman" w:hAnsi="Times New Roman"/>
          <w:sz w:val="20"/>
          <w:szCs w:val="20"/>
          <w:lang w:val="en-US"/>
        </w:rPr>
        <w:t>) from the</w:t>
      </w:r>
    </w:p>
    <w:p w:rsidR="00415F8F" w:rsidRPr="003474DD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3474DD">
        <w:rPr>
          <w:rFonts w:ascii="Times New Roman" w:hAnsi="Times New Roman"/>
          <w:sz w:val="20"/>
          <w:szCs w:val="20"/>
          <w:lang w:val="en-US"/>
        </w:rPr>
        <w:t>coefficients</w:t>
      </w:r>
      <w:proofErr w:type="gramEnd"/>
      <w:r w:rsidRPr="003474DD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3474DD">
        <w:rPr>
          <w:rFonts w:ascii="Times New Roman" w:hAnsi="Times New Roman"/>
          <w:sz w:val="18"/>
          <w:szCs w:val="18"/>
          <w:lang w:val="en-US"/>
        </w:rPr>
        <w:t xml:space="preserve">cA1 </w:t>
      </w:r>
      <w:r w:rsidRPr="003474DD">
        <w:rPr>
          <w:rFonts w:ascii="Times New Roman" w:hAnsi="Times New Roman"/>
          <w:sz w:val="20"/>
          <w:szCs w:val="20"/>
          <w:lang w:val="en-US"/>
        </w:rPr>
        <w:t xml:space="preserve">and </w:t>
      </w:r>
      <w:r w:rsidRPr="003474DD">
        <w:rPr>
          <w:rFonts w:ascii="Times New Roman" w:hAnsi="Times New Roman"/>
          <w:sz w:val="18"/>
          <w:szCs w:val="18"/>
          <w:lang w:val="en-US"/>
        </w:rPr>
        <w:t>cD1</w:t>
      </w:r>
      <w:r w:rsidRPr="003474DD">
        <w:rPr>
          <w:rFonts w:ascii="Times New Roman" w:hAnsi="Times New Roman"/>
          <w:sz w:val="20"/>
          <w:szCs w:val="20"/>
          <w:lang w:val="en-US"/>
        </w:rPr>
        <w:t>, type:</w:t>
      </w:r>
    </w:p>
    <w:p w:rsidR="00415F8F" w:rsidRPr="003474DD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3474DD">
        <w:rPr>
          <w:rFonts w:ascii="Times New Roman" w:hAnsi="Times New Roman"/>
          <w:sz w:val="18"/>
          <w:szCs w:val="18"/>
          <w:lang w:val="en-US"/>
        </w:rPr>
        <w:t xml:space="preserve">» A1 = </w:t>
      </w:r>
      <w:proofErr w:type="spellStart"/>
      <w:proofErr w:type="gramStart"/>
      <w:r w:rsidRPr="003474DD">
        <w:rPr>
          <w:rFonts w:ascii="Times New Roman" w:hAnsi="Times New Roman"/>
          <w:sz w:val="18"/>
          <w:szCs w:val="18"/>
          <w:lang w:val="en-US"/>
        </w:rPr>
        <w:t>upcoef</w:t>
      </w:r>
      <w:proofErr w:type="spellEnd"/>
      <w:r w:rsidRPr="003474DD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3474DD">
        <w:rPr>
          <w:rFonts w:ascii="Times New Roman" w:hAnsi="Times New Roman"/>
          <w:sz w:val="18"/>
          <w:szCs w:val="18"/>
          <w:lang w:val="en-US"/>
        </w:rPr>
        <w:t>'a',cA1,'db1',1,ls);</w:t>
      </w:r>
    </w:p>
    <w:p w:rsidR="00415F8F" w:rsidRPr="003474DD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3474DD">
        <w:rPr>
          <w:rFonts w:ascii="Times New Roman" w:hAnsi="Times New Roman"/>
          <w:sz w:val="18"/>
          <w:szCs w:val="18"/>
          <w:lang w:val="en-US"/>
        </w:rPr>
        <w:lastRenderedPageBreak/>
        <w:t xml:space="preserve">» D1 = </w:t>
      </w:r>
      <w:proofErr w:type="spellStart"/>
      <w:proofErr w:type="gramStart"/>
      <w:r w:rsidRPr="003474DD">
        <w:rPr>
          <w:rFonts w:ascii="Times New Roman" w:hAnsi="Times New Roman"/>
          <w:sz w:val="18"/>
          <w:szCs w:val="18"/>
          <w:lang w:val="en-US"/>
        </w:rPr>
        <w:t>upcoef</w:t>
      </w:r>
      <w:proofErr w:type="spellEnd"/>
      <w:r w:rsidRPr="003474DD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3474DD">
        <w:rPr>
          <w:rFonts w:ascii="Times New Roman" w:hAnsi="Times New Roman"/>
          <w:sz w:val="18"/>
          <w:szCs w:val="18"/>
          <w:lang w:val="en-US"/>
        </w:rPr>
        <w:t>'d',cD1,'db1',1,ls);</w:t>
      </w:r>
    </w:p>
    <w:p w:rsidR="00415F8F" w:rsidRPr="003474DD" w:rsidRDefault="00415F8F" w:rsidP="00415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proofErr w:type="gramStart"/>
      <w:r w:rsidRPr="003474DD">
        <w:rPr>
          <w:rFonts w:ascii="Arial" w:hAnsi="Arial" w:cs="Arial"/>
          <w:b/>
          <w:bCs/>
          <w:sz w:val="18"/>
          <w:szCs w:val="18"/>
          <w:lang w:val="en-US"/>
        </w:rPr>
        <w:t>Displaying the Approximation and Detail.</w:t>
      </w:r>
      <w:proofErr w:type="gramEnd"/>
    </w:p>
    <w:p w:rsidR="00415F8F" w:rsidRPr="003474DD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3474DD">
        <w:rPr>
          <w:rFonts w:ascii="Arial" w:hAnsi="Arial" w:cs="Arial"/>
          <w:b/>
          <w:bCs/>
          <w:sz w:val="17"/>
          <w:szCs w:val="17"/>
          <w:lang w:val="en-US"/>
        </w:rPr>
        <w:t xml:space="preserve">5 </w:t>
      </w:r>
      <w:r w:rsidRPr="003474DD">
        <w:rPr>
          <w:rFonts w:ascii="Times New Roman" w:hAnsi="Times New Roman"/>
          <w:sz w:val="20"/>
          <w:szCs w:val="20"/>
          <w:lang w:val="en-US"/>
        </w:rPr>
        <w:t>To display the results of the level-one decomposition, type:</w:t>
      </w:r>
    </w:p>
    <w:p w:rsidR="00415F8F" w:rsidRPr="003474DD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3474DD">
        <w:rPr>
          <w:rFonts w:ascii="Times New Roman" w:hAnsi="Times New Roman"/>
          <w:sz w:val="18"/>
          <w:szCs w:val="18"/>
          <w:lang w:val="en-US"/>
        </w:rPr>
        <w:t xml:space="preserve">» </w:t>
      </w:r>
      <w:proofErr w:type="gramStart"/>
      <w:r w:rsidRPr="003474DD">
        <w:rPr>
          <w:rFonts w:ascii="Times New Roman" w:hAnsi="Times New Roman"/>
          <w:sz w:val="18"/>
          <w:szCs w:val="18"/>
          <w:lang w:val="en-US"/>
        </w:rPr>
        <w:t>subplot(</w:t>
      </w:r>
      <w:proofErr w:type="gramEnd"/>
      <w:r w:rsidRPr="003474DD">
        <w:rPr>
          <w:rFonts w:ascii="Times New Roman" w:hAnsi="Times New Roman"/>
          <w:sz w:val="18"/>
          <w:szCs w:val="18"/>
          <w:lang w:val="en-US"/>
        </w:rPr>
        <w:t>1,2,1); plot(A1); title('Approximation A1')</w:t>
      </w:r>
    </w:p>
    <w:p w:rsidR="00415F8F" w:rsidRDefault="00415F8F" w:rsidP="00415F8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3474DD">
        <w:rPr>
          <w:rFonts w:ascii="Times New Roman" w:hAnsi="Times New Roman"/>
          <w:sz w:val="18"/>
          <w:szCs w:val="18"/>
          <w:lang w:val="en-US"/>
        </w:rPr>
        <w:t xml:space="preserve">» </w:t>
      </w:r>
      <w:proofErr w:type="gramStart"/>
      <w:r w:rsidRPr="003474DD">
        <w:rPr>
          <w:rFonts w:ascii="Times New Roman" w:hAnsi="Times New Roman"/>
          <w:sz w:val="18"/>
          <w:szCs w:val="18"/>
          <w:lang w:val="en-US"/>
        </w:rPr>
        <w:t>subplot(</w:t>
      </w:r>
      <w:proofErr w:type="gramEnd"/>
      <w:r w:rsidRPr="003474DD">
        <w:rPr>
          <w:rFonts w:ascii="Times New Roman" w:hAnsi="Times New Roman"/>
          <w:sz w:val="18"/>
          <w:szCs w:val="18"/>
          <w:lang w:val="en-US"/>
        </w:rPr>
        <w:t>1,2,2); plot(D1); title('Detail D1')</w:t>
      </w:r>
    </w:p>
    <w:p w:rsidR="00415F8F" w:rsidRPr="003474DD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3474DD">
        <w:rPr>
          <w:rFonts w:ascii="Times New Roman" w:hAnsi="Times New Roman"/>
          <w:sz w:val="20"/>
          <w:szCs w:val="20"/>
          <w:lang w:val="en-US"/>
        </w:rPr>
        <w:t xml:space="preserve">To perform a level 3 decomposition of the signal (again using the </w:t>
      </w:r>
      <w:r w:rsidRPr="003474DD">
        <w:rPr>
          <w:rFonts w:ascii="Times New Roman" w:hAnsi="Times New Roman"/>
          <w:sz w:val="18"/>
          <w:szCs w:val="18"/>
          <w:lang w:val="en-US"/>
        </w:rPr>
        <w:t>db1</w:t>
      </w:r>
    </w:p>
    <w:p w:rsidR="00415F8F" w:rsidRPr="005305CE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5305CE">
        <w:rPr>
          <w:rFonts w:ascii="Times New Roman" w:hAnsi="Times New Roman"/>
          <w:sz w:val="20"/>
          <w:szCs w:val="20"/>
          <w:lang w:val="en-US"/>
        </w:rPr>
        <w:t>wavelet</w:t>
      </w:r>
      <w:proofErr w:type="gramEnd"/>
      <w:r w:rsidRPr="005305CE">
        <w:rPr>
          <w:rFonts w:ascii="Times New Roman" w:hAnsi="Times New Roman"/>
          <w:sz w:val="20"/>
          <w:szCs w:val="20"/>
          <w:lang w:val="en-US"/>
        </w:rPr>
        <w:t>), type:</w:t>
      </w:r>
    </w:p>
    <w:p w:rsidR="00415F8F" w:rsidRDefault="00415F8F" w:rsidP="00415F8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3474DD">
        <w:rPr>
          <w:rFonts w:ascii="Times New Roman" w:hAnsi="Times New Roman"/>
          <w:sz w:val="18"/>
          <w:szCs w:val="18"/>
          <w:lang w:val="en-US"/>
        </w:rPr>
        <w:t>» [C</w:t>
      </w:r>
      <w:proofErr w:type="gramStart"/>
      <w:r w:rsidRPr="003474DD">
        <w:rPr>
          <w:rFonts w:ascii="Times New Roman" w:hAnsi="Times New Roman"/>
          <w:sz w:val="18"/>
          <w:szCs w:val="18"/>
          <w:lang w:val="en-US"/>
        </w:rPr>
        <w:t>,L</w:t>
      </w:r>
      <w:proofErr w:type="gramEnd"/>
      <w:r w:rsidRPr="003474DD">
        <w:rPr>
          <w:rFonts w:ascii="Times New Roman" w:hAnsi="Times New Roman"/>
          <w:sz w:val="18"/>
          <w:szCs w:val="18"/>
          <w:lang w:val="en-US"/>
        </w:rPr>
        <w:t xml:space="preserve">] = </w:t>
      </w:r>
      <w:proofErr w:type="spellStart"/>
      <w:r w:rsidRPr="003474DD">
        <w:rPr>
          <w:rFonts w:ascii="Times New Roman" w:hAnsi="Times New Roman"/>
          <w:sz w:val="18"/>
          <w:szCs w:val="18"/>
          <w:lang w:val="en-US"/>
        </w:rPr>
        <w:t>wavedec</w:t>
      </w:r>
      <w:proofErr w:type="spellEnd"/>
      <w:r w:rsidRPr="003474DD">
        <w:rPr>
          <w:rFonts w:ascii="Times New Roman" w:hAnsi="Times New Roman"/>
          <w:sz w:val="18"/>
          <w:szCs w:val="18"/>
          <w:lang w:val="en-US"/>
        </w:rPr>
        <w:t>(s,3,'db1');</w:t>
      </w:r>
    </w:p>
    <w:p w:rsidR="00415F8F" w:rsidRPr="00F07360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F07360">
        <w:rPr>
          <w:rFonts w:ascii="Times New Roman" w:hAnsi="Times New Roman"/>
          <w:sz w:val="20"/>
          <w:szCs w:val="20"/>
          <w:lang w:val="en-US"/>
        </w:rPr>
        <w:t xml:space="preserve">To extract the level 3 approximation coefficients from </w:t>
      </w:r>
      <w:r w:rsidRPr="00F07360">
        <w:rPr>
          <w:rFonts w:ascii="Times New Roman" w:hAnsi="Times New Roman"/>
          <w:sz w:val="18"/>
          <w:szCs w:val="18"/>
          <w:lang w:val="en-US"/>
        </w:rPr>
        <w:t>C</w:t>
      </w:r>
      <w:r w:rsidRPr="00F07360">
        <w:rPr>
          <w:rFonts w:ascii="Times New Roman" w:hAnsi="Times New Roman"/>
          <w:sz w:val="20"/>
          <w:szCs w:val="20"/>
          <w:lang w:val="en-US"/>
        </w:rPr>
        <w:t>, type:</w:t>
      </w:r>
    </w:p>
    <w:p w:rsidR="00415F8F" w:rsidRPr="00F07360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07360">
        <w:rPr>
          <w:rFonts w:ascii="Times New Roman" w:hAnsi="Times New Roman"/>
          <w:sz w:val="18"/>
          <w:szCs w:val="18"/>
          <w:lang w:val="en-US"/>
        </w:rPr>
        <w:t xml:space="preserve">» cA3 = </w:t>
      </w:r>
      <w:proofErr w:type="spellStart"/>
      <w:r w:rsidRPr="00F07360">
        <w:rPr>
          <w:rFonts w:ascii="Times New Roman" w:hAnsi="Times New Roman"/>
          <w:sz w:val="18"/>
          <w:szCs w:val="18"/>
          <w:lang w:val="en-US"/>
        </w:rPr>
        <w:t>appcoef</w:t>
      </w:r>
      <w:proofErr w:type="spellEnd"/>
      <w:r w:rsidRPr="00F07360">
        <w:rPr>
          <w:rFonts w:ascii="Times New Roman" w:hAnsi="Times New Roman"/>
          <w:sz w:val="18"/>
          <w:szCs w:val="18"/>
          <w:lang w:val="en-US"/>
        </w:rPr>
        <w:t>(C</w:t>
      </w:r>
      <w:proofErr w:type="gramStart"/>
      <w:r w:rsidRPr="00F07360">
        <w:rPr>
          <w:rFonts w:ascii="Times New Roman" w:hAnsi="Times New Roman"/>
          <w:sz w:val="18"/>
          <w:szCs w:val="18"/>
          <w:lang w:val="en-US"/>
        </w:rPr>
        <w:t>,L</w:t>
      </w:r>
      <w:proofErr w:type="gramEnd"/>
      <w:r w:rsidRPr="00F07360">
        <w:rPr>
          <w:rFonts w:ascii="Times New Roman" w:hAnsi="Times New Roman"/>
          <w:sz w:val="18"/>
          <w:szCs w:val="18"/>
          <w:lang w:val="en-US"/>
        </w:rPr>
        <w:t>,'db1',3);</w:t>
      </w:r>
    </w:p>
    <w:p w:rsidR="00415F8F" w:rsidRPr="00F07360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F07360">
        <w:rPr>
          <w:rFonts w:ascii="Arial" w:hAnsi="Arial" w:cs="Arial"/>
          <w:b/>
          <w:bCs/>
          <w:sz w:val="17"/>
          <w:szCs w:val="17"/>
          <w:lang w:val="en-US"/>
        </w:rPr>
        <w:t xml:space="preserve">9 </w:t>
      </w:r>
      <w:r w:rsidRPr="00F07360">
        <w:rPr>
          <w:rFonts w:ascii="Times New Roman" w:hAnsi="Times New Roman"/>
          <w:sz w:val="20"/>
          <w:szCs w:val="20"/>
          <w:lang w:val="en-US"/>
        </w:rPr>
        <w:t xml:space="preserve">To extract the levels 3, 2, and 1 detail coefficients from </w:t>
      </w:r>
      <w:r w:rsidRPr="00F07360">
        <w:rPr>
          <w:rFonts w:ascii="Times New Roman" w:hAnsi="Times New Roman"/>
          <w:sz w:val="18"/>
          <w:szCs w:val="18"/>
          <w:lang w:val="en-US"/>
        </w:rPr>
        <w:t>C</w:t>
      </w:r>
      <w:r w:rsidRPr="00F07360">
        <w:rPr>
          <w:rFonts w:ascii="Times New Roman" w:hAnsi="Times New Roman"/>
          <w:sz w:val="20"/>
          <w:szCs w:val="20"/>
          <w:lang w:val="en-US"/>
        </w:rPr>
        <w:t>, type:</w:t>
      </w:r>
    </w:p>
    <w:p w:rsidR="00415F8F" w:rsidRPr="00F07360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07360">
        <w:rPr>
          <w:rFonts w:ascii="Times New Roman" w:hAnsi="Times New Roman"/>
          <w:sz w:val="18"/>
          <w:szCs w:val="18"/>
          <w:lang w:val="en-US"/>
        </w:rPr>
        <w:t xml:space="preserve">» cD3 = </w:t>
      </w:r>
      <w:proofErr w:type="spellStart"/>
      <w:r w:rsidRPr="00F07360">
        <w:rPr>
          <w:rFonts w:ascii="Times New Roman" w:hAnsi="Times New Roman"/>
          <w:sz w:val="18"/>
          <w:szCs w:val="18"/>
          <w:lang w:val="en-US"/>
        </w:rPr>
        <w:t>detcoef</w:t>
      </w:r>
      <w:proofErr w:type="spellEnd"/>
      <w:r w:rsidRPr="00F07360">
        <w:rPr>
          <w:rFonts w:ascii="Times New Roman" w:hAnsi="Times New Roman"/>
          <w:sz w:val="18"/>
          <w:szCs w:val="18"/>
          <w:lang w:val="en-US"/>
        </w:rPr>
        <w:t>(C</w:t>
      </w:r>
      <w:proofErr w:type="gramStart"/>
      <w:r w:rsidRPr="00F07360">
        <w:rPr>
          <w:rFonts w:ascii="Times New Roman" w:hAnsi="Times New Roman"/>
          <w:sz w:val="18"/>
          <w:szCs w:val="18"/>
          <w:lang w:val="en-US"/>
        </w:rPr>
        <w:t>,L,3</w:t>
      </w:r>
      <w:proofErr w:type="gramEnd"/>
      <w:r w:rsidRPr="00F07360">
        <w:rPr>
          <w:rFonts w:ascii="Times New Roman" w:hAnsi="Times New Roman"/>
          <w:sz w:val="18"/>
          <w:szCs w:val="18"/>
          <w:lang w:val="en-US"/>
        </w:rPr>
        <w:t>);</w:t>
      </w:r>
    </w:p>
    <w:p w:rsidR="00415F8F" w:rsidRPr="00F07360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07360">
        <w:rPr>
          <w:rFonts w:ascii="Times New Roman" w:hAnsi="Times New Roman"/>
          <w:sz w:val="18"/>
          <w:szCs w:val="18"/>
          <w:lang w:val="en-US"/>
        </w:rPr>
        <w:t xml:space="preserve">» cD2 = </w:t>
      </w:r>
      <w:proofErr w:type="spellStart"/>
      <w:r w:rsidRPr="00F07360">
        <w:rPr>
          <w:rFonts w:ascii="Times New Roman" w:hAnsi="Times New Roman"/>
          <w:sz w:val="18"/>
          <w:szCs w:val="18"/>
          <w:lang w:val="en-US"/>
        </w:rPr>
        <w:t>detcoef</w:t>
      </w:r>
      <w:proofErr w:type="spellEnd"/>
      <w:r w:rsidRPr="00F07360">
        <w:rPr>
          <w:rFonts w:ascii="Times New Roman" w:hAnsi="Times New Roman"/>
          <w:sz w:val="18"/>
          <w:szCs w:val="18"/>
          <w:lang w:val="en-US"/>
        </w:rPr>
        <w:t>(C</w:t>
      </w:r>
      <w:proofErr w:type="gramStart"/>
      <w:r w:rsidRPr="00F07360">
        <w:rPr>
          <w:rFonts w:ascii="Times New Roman" w:hAnsi="Times New Roman"/>
          <w:sz w:val="18"/>
          <w:szCs w:val="18"/>
          <w:lang w:val="en-US"/>
        </w:rPr>
        <w:t>,L,2</w:t>
      </w:r>
      <w:proofErr w:type="gramEnd"/>
      <w:r w:rsidRPr="00F07360">
        <w:rPr>
          <w:rFonts w:ascii="Times New Roman" w:hAnsi="Times New Roman"/>
          <w:sz w:val="18"/>
          <w:szCs w:val="18"/>
          <w:lang w:val="en-US"/>
        </w:rPr>
        <w:t>);</w:t>
      </w:r>
    </w:p>
    <w:p w:rsidR="00415F8F" w:rsidRPr="00F07360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07360">
        <w:rPr>
          <w:rFonts w:ascii="Times New Roman" w:hAnsi="Times New Roman"/>
          <w:sz w:val="18"/>
          <w:szCs w:val="18"/>
          <w:lang w:val="en-US"/>
        </w:rPr>
        <w:t xml:space="preserve">» cD1 = </w:t>
      </w:r>
      <w:proofErr w:type="spellStart"/>
      <w:r w:rsidRPr="00F07360">
        <w:rPr>
          <w:rFonts w:ascii="Times New Roman" w:hAnsi="Times New Roman"/>
          <w:sz w:val="18"/>
          <w:szCs w:val="18"/>
          <w:lang w:val="en-US"/>
        </w:rPr>
        <w:t>detcoef</w:t>
      </w:r>
      <w:proofErr w:type="spellEnd"/>
      <w:r w:rsidRPr="00F07360">
        <w:rPr>
          <w:rFonts w:ascii="Times New Roman" w:hAnsi="Times New Roman"/>
          <w:sz w:val="18"/>
          <w:szCs w:val="18"/>
          <w:lang w:val="en-US"/>
        </w:rPr>
        <w:t>(C</w:t>
      </w:r>
      <w:proofErr w:type="gramStart"/>
      <w:r w:rsidRPr="00F07360">
        <w:rPr>
          <w:rFonts w:ascii="Times New Roman" w:hAnsi="Times New Roman"/>
          <w:sz w:val="18"/>
          <w:szCs w:val="18"/>
          <w:lang w:val="en-US"/>
        </w:rPr>
        <w:t>,L,1</w:t>
      </w:r>
      <w:proofErr w:type="gramEnd"/>
      <w:r w:rsidRPr="00F07360">
        <w:rPr>
          <w:rFonts w:ascii="Times New Roman" w:hAnsi="Times New Roman"/>
          <w:sz w:val="18"/>
          <w:szCs w:val="18"/>
          <w:lang w:val="en-US"/>
        </w:rPr>
        <w:t>);</w:t>
      </w:r>
    </w:p>
    <w:p w:rsidR="00415F8F" w:rsidRPr="00F07360" w:rsidRDefault="00415F8F" w:rsidP="00415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proofErr w:type="gramStart"/>
      <w:r w:rsidRPr="00F07360">
        <w:rPr>
          <w:rFonts w:ascii="Arial" w:hAnsi="Arial" w:cs="Arial"/>
          <w:b/>
          <w:bCs/>
          <w:sz w:val="18"/>
          <w:szCs w:val="18"/>
          <w:lang w:val="en-US"/>
        </w:rPr>
        <w:t>Reconstructing the Level 3 Approximation.</w:t>
      </w:r>
      <w:proofErr w:type="gramEnd"/>
    </w:p>
    <w:p w:rsidR="00415F8F" w:rsidRPr="00F07360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F07360">
        <w:rPr>
          <w:rFonts w:ascii="Arial" w:hAnsi="Arial" w:cs="Arial"/>
          <w:b/>
          <w:bCs/>
          <w:sz w:val="17"/>
          <w:szCs w:val="17"/>
          <w:lang w:val="en-US"/>
        </w:rPr>
        <w:t xml:space="preserve">10 </w:t>
      </w:r>
      <w:r w:rsidRPr="00F07360">
        <w:rPr>
          <w:rFonts w:ascii="Times New Roman" w:hAnsi="Times New Roman"/>
          <w:sz w:val="20"/>
          <w:szCs w:val="20"/>
          <w:lang w:val="en-US"/>
        </w:rPr>
        <w:t xml:space="preserve">To reconstruct the level 3 approximation from </w:t>
      </w:r>
      <w:r w:rsidRPr="00F07360">
        <w:rPr>
          <w:rFonts w:ascii="Times New Roman" w:hAnsi="Times New Roman"/>
          <w:sz w:val="18"/>
          <w:szCs w:val="18"/>
          <w:lang w:val="en-US"/>
        </w:rPr>
        <w:t>C</w:t>
      </w:r>
      <w:r w:rsidRPr="00F07360">
        <w:rPr>
          <w:rFonts w:ascii="Times New Roman" w:hAnsi="Times New Roman"/>
          <w:sz w:val="20"/>
          <w:szCs w:val="20"/>
          <w:lang w:val="en-US"/>
        </w:rPr>
        <w:t>, type:</w:t>
      </w:r>
    </w:p>
    <w:p w:rsidR="00415F8F" w:rsidRPr="00F07360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07360">
        <w:rPr>
          <w:rFonts w:ascii="Times New Roman" w:hAnsi="Times New Roman"/>
          <w:sz w:val="18"/>
          <w:szCs w:val="18"/>
          <w:lang w:val="en-US"/>
        </w:rPr>
        <w:t xml:space="preserve">» A3 = </w:t>
      </w:r>
      <w:proofErr w:type="spellStart"/>
      <w:proofErr w:type="gramStart"/>
      <w:r w:rsidRPr="00F07360">
        <w:rPr>
          <w:rFonts w:ascii="Times New Roman" w:hAnsi="Times New Roman"/>
          <w:sz w:val="18"/>
          <w:szCs w:val="18"/>
          <w:lang w:val="en-US"/>
        </w:rPr>
        <w:t>wrcoef</w:t>
      </w:r>
      <w:proofErr w:type="spellEnd"/>
      <w:r w:rsidRPr="00F07360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F07360">
        <w:rPr>
          <w:rFonts w:ascii="Times New Roman" w:hAnsi="Times New Roman"/>
          <w:sz w:val="18"/>
          <w:szCs w:val="18"/>
          <w:lang w:val="en-US"/>
        </w:rPr>
        <w:t>'a',C,L,'db1',3);</w:t>
      </w:r>
    </w:p>
    <w:p w:rsidR="00415F8F" w:rsidRPr="00F07360" w:rsidRDefault="00415F8F" w:rsidP="00415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proofErr w:type="gramStart"/>
      <w:r w:rsidRPr="00F07360">
        <w:rPr>
          <w:rFonts w:ascii="Arial" w:hAnsi="Arial" w:cs="Arial"/>
          <w:b/>
          <w:bCs/>
          <w:sz w:val="18"/>
          <w:szCs w:val="18"/>
          <w:lang w:val="en-US"/>
        </w:rPr>
        <w:t>Reconstructing the Level 1, 2, and 3 Details.</w:t>
      </w:r>
      <w:proofErr w:type="gramEnd"/>
    </w:p>
    <w:p w:rsidR="00415F8F" w:rsidRPr="00F07360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F07360">
        <w:rPr>
          <w:rFonts w:ascii="Arial" w:hAnsi="Arial" w:cs="Arial"/>
          <w:b/>
          <w:bCs/>
          <w:sz w:val="17"/>
          <w:szCs w:val="17"/>
          <w:lang w:val="en-US"/>
        </w:rPr>
        <w:t xml:space="preserve">11 </w:t>
      </w:r>
      <w:r w:rsidRPr="00F07360">
        <w:rPr>
          <w:rFonts w:ascii="Times New Roman" w:hAnsi="Times New Roman"/>
          <w:sz w:val="20"/>
          <w:szCs w:val="20"/>
          <w:lang w:val="en-US"/>
        </w:rPr>
        <w:t xml:space="preserve">To reconstruct the details at levels 1, 2 and 3, from </w:t>
      </w:r>
      <w:r w:rsidRPr="00F07360">
        <w:rPr>
          <w:rFonts w:ascii="Times New Roman" w:hAnsi="Times New Roman"/>
          <w:sz w:val="18"/>
          <w:szCs w:val="18"/>
          <w:lang w:val="en-US"/>
        </w:rPr>
        <w:t>C</w:t>
      </w:r>
      <w:r w:rsidRPr="00F07360">
        <w:rPr>
          <w:rFonts w:ascii="Times New Roman" w:hAnsi="Times New Roman"/>
          <w:sz w:val="20"/>
          <w:szCs w:val="20"/>
          <w:lang w:val="en-US"/>
        </w:rPr>
        <w:t>, type:</w:t>
      </w:r>
    </w:p>
    <w:p w:rsidR="00415F8F" w:rsidRPr="00F07360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07360">
        <w:rPr>
          <w:rFonts w:ascii="Times New Roman" w:hAnsi="Times New Roman"/>
          <w:sz w:val="18"/>
          <w:szCs w:val="18"/>
          <w:lang w:val="en-US"/>
        </w:rPr>
        <w:t xml:space="preserve">» D1 = </w:t>
      </w:r>
      <w:proofErr w:type="spellStart"/>
      <w:proofErr w:type="gramStart"/>
      <w:r w:rsidRPr="00F07360">
        <w:rPr>
          <w:rFonts w:ascii="Times New Roman" w:hAnsi="Times New Roman"/>
          <w:sz w:val="18"/>
          <w:szCs w:val="18"/>
          <w:lang w:val="en-US"/>
        </w:rPr>
        <w:t>wrcoef</w:t>
      </w:r>
      <w:proofErr w:type="spellEnd"/>
      <w:r w:rsidRPr="00F07360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F07360">
        <w:rPr>
          <w:rFonts w:ascii="Times New Roman" w:hAnsi="Times New Roman"/>
          <w:sz w:val="18"/>
          <w:szCs w:val="18"/>
          <w:lang w:val="en-US"/>
        </w:rPr>
        <w:t>'d',C,L,'db1',1);</w:t>
      </w:r>
    </w:p>
    <w:p w:rsidR="00415F8F" w:rsidRPr="00F07360" w:rsidRDefault="00415F8F" w:rsidP="00415F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07360">
        <w:rPr>
          <w:rFonts w:ascii="Times New Roman" w:hAnsi="Times New Roman"/>
          <w:sz w:val="18"/>
          <w:szCs w:val="18"/>
          <w:lang w:val="en-US"/>
        </w:rPr>
        <w:t xml:space="preserve">» D2 = </w:t>
      </w:r>
      <w:proofErr w:type="spellStart"/>
      <w:proofErr w:type="gramStart"/>
      <w:r w:rsidRPr="00F07360">
        <w:rPr>
          <w:rFonts w:ascii="Times New Roman" w:hAnsi="Times New Roman"/>
          <w:sz w:val="18"/>
          <w:szCs w:val="18"/>
          <w:lang w:val="en-US"/>
        </w:rPr>
        <w:t>wrcoef</w:t>
      </w:r>
      <w:proofErr w:type="spellEnd"/>
      <w:r w:rsidRPr="00F07360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F07360">
        <w:rPr>
          <w:rFonts w:ascii="Times New Roman" w:hAnsi="Times New Roman"/>
          <w:sz w:val="18"/>
          <w:szCs w:val="18"/>
          <w:lang w:val="en-US"/>
        </w:rPr>
        <w:t>'d',C,L,'db1',2);</w:t>
      </w:r>
    </w:p>
    <w:p w:rsidR="00415F8F" w:rsidRPr="00F07360" w:rsidRDefault="00415F8F" w:rsidP="00415F8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07360">
        <w:rPr>
          <w:rFonts w:ascii="Times New Roman" w:hAnsi="Times New Roman"/>
          <w:sz w:val="18"/>
          <w:szCs w:val="18"/>
          <w:lang w:val="en-US"/>
        </w:rPr>
        <w:t xml:space="preserve">» D3 = </w:t>
      </w:r>
      <w:proofErr w:type="spellStart"/>
      <w:proofErr w:type="gramStart"/>
      <w:r w:rsidRPr="00F07360">
        <w:rPr>
          <w:rFonts w:ascii="Times New Roman" w:hAnsi="Times New Roman"/>
          <w:sz w:val="18"/>
          <w:szCs w:val="18"/>
          <w:lang w:val="en-US"/>
        </w:rPr>
        <w:t>wrcoef</w:t>
      </w:r>
      <w:proofErr w:type="spellEnd"/>
      <w:r w:rsidRPr="00F07360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F07360">
        <w:rPr>
          <w:rFonts w:ascii="Times New Roman" w:hAnsi="Times New Roman"/>
          <w:sz w:val="18"/>
          <w:szCs w:val="18"/>
          <w:lang w:val="en-US"/>
        </w:rPr>
        <w:t>'d',C,L,'db1',3);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cA3 = </w:t>
      </w:r>
      <w:proofErr w:type="spellStart"/>
      <w:r w:rsidRPr="00A54863">
        <w:rPr>
          <w:lang w:val="en-US"/>
        </w:rPr>
        <w:t>appcoef</w:t>
      </w:r>
      <w:proofErr w:type="spellEnd"/>
      <w:r w:rsidRPr="00A54863">
        <w:rPr>
          <w:lang w:val="en-US"/>
        </w:rPr>
        <w:t>(C</w:t>
      </w:r>
      <w:proofErr w:type="gramStart"/>
      <w:r w:rsidRPr="00A54863">
        <w:rPr>
          <w:lang w:val="en-US"/>
        </w:rPr>
        <w:t>,L</w:t>
      </w:r>
      <w:proofErr w:type="gramEnd"/>
      <w:r w:rsidRPr="00A54863">
        <w:rPr>
          <w:lang w:val="en-US"/>
        </w:rPr>
        <w:t>,'db1',3);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cD3 = </w:t>
      </w:r>
      <w:proofErr w:type="spellStart"/>
      <w:r w:rsidRPr="00A54863">
        <w:rPr>
          <w:lang w:val="en-US"/>
        </w:rPr>
        <w:t>detcoef</w:t>
      </w:r>
      <w:proofErr w:type="spellEnd"/>
      <w:r w:rsidRPr="00A54863">
        <w:rPr>
          <w:lang w:val="en-US"/>
        </w:rPr>
        <w:t>(C</w:t>
      </w:r>
      <w:proofErr w:type="gramStart"/>
      <w:r w:rsidRPr="00A54863">
        <w:rPr>
          <w:lang w:val="en-US"/>
        </w:rPr>
        <w:t>,L,3</w:t>
      </w:r>
      <w:proofErr w:type="gramEnd"/>
      <w:r w:rsidRPr="00A54863">
        <w:rPr>
          <w:lang w:val="en-US"/>
        </w:rPr>
        <w:t>);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cD2 = </w:t>
      </w:r>
      <w:proofErr w:type="spellStart"/>
      <w:r w:rsidRPr="00A54863">
        <w:rPr>
          <w:lang w:val="en-US"/>
        </w:rPr>
        <w:t>detcoef</w:t>
      </w:r>
      <w:proofErr w:type="spellEnd"/>
      <w:r w:rsidRPr="00A54863">
        <w:rPr>
          <w:lang w:val="en-US"/>
        </w:rPr>
        <w:t>(C</w:t>
      </w:r>
      <w:proofErr w:type="gramStart"/>
      <w:r w:rsidRPr="00A54863">
        <w:rPr>
          <w:lang w:val="en-US"/>
        </w:rPr>
        <w:t>,L,2</w:t>
      </w:r>
      <w:proofErr w:type="gramEnd"/>
      <w:r w:rsidRPr="00A54863">
        <w:rPr>
          <w:lang w:val="en-US"/>
        </w:rPr>
        <w:t>);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cD1 = </w:t>
      </w:r>
      <w:proofErr w:type="spellStart"/>
      <w:r w:rsidRPr="00A54863">
        <w:rPr>
          <w:lang w:val="en-US"/>
        </w:rPr>
        <w:t>detcoef</w:t>
      </w:r>
      <w:proofErr w:type="spellEnd"/>
      <w:r w:rsidRPr="00A54863">
        <w:rPr>
          <w:lang w:val="en-US"/>
        </w:rPr>
        <w:t>(C</w:t>
      </w:r>
      <w:proofErr w:type="gramStart"/>
      <w:r w:rsidRPr="00A54863">
        <w:rPr>
          <w:lang w:val="en-US"/>
        </w:rPr>
        <w:t>,L,1</w:t>
      </w:r>
      <w:proofErr w:type="gramEnd"/>
      <w:r w:rsidRPr="00A54863">
        <w:rPr>
          <w:lang w:val="en-US"/>
        </w:rPr>
        <w:t>);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D3 = </w:t>
      </w:r>
      <w:proofErr w:type="spellStart"/>
      <w:proofErr w:type="gramStart"/>
      <w:r w:rsidRPr="00A54863">
        <w:rPr>
          <w:lang w:val="en-US"/>
        </w:rPr>
        <w:t>wrcoef</w:t>
      </w:r>
      <w:proofErr w:type="spellEnd"/>
      <w:r w:rsidRPr="00A54863">
        <w:rPr>
          <w:lang w:val="en-US"/>
        </w:rPr>
        <w:t>(</w:t>
      </w:r>
      <w:proofErr w:type="gramEnd"/>
      <w:r w:rsidRPr="00A54863">
        <w:rPr>
          <w:lang w:val="en-US"/>
        </w:rPr>
        <w:t>'d',C,L,'db1',3);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D1 = </w:t>
      </w:r>
      <w:proofErr w:type="spellStart"/>
      <w:proofErr w:type="gramStart"/>
      <w:r w:rsidRPr="00A54863">
        <w:rPr>
          <w:lang w:val="en-US"/>
        </w:rPr>
        <w:t>wrcoef</w:t>
      </w:r>
      <w:proofErr w:type="spellEnd"/>
      <w:r w:rsidRPr="00A54863">
        <w:rPr>
          <w:lang w:val="en-US"/>
        </w:rPr>
        <w:t>(</w:t>
      </w:r>
      <w:proofErr w:type="gramEnd"/>
      <w:r w:rsidRPr="00A54863">
        <w:rPr>
          <w:lang w:val="en-US"/>
        </w:rPr>
        <w:t>'d',C,L,'db1',1);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</w:t>
      </w:r>
      <w:proofErr w:type="gramStart"/>
      <w:r w:rsidRPr="00A54863">
        <w:rPr>
          <w:lang w:val="en-US"/>
        </w:rPr>
        <w:t>subplot(</w:t>
      </w:r>
      <w:proofErr w:type="gramEnd"/>
      <w:r w:rsidRPr="00A54863">
        <w:rPr>
          <w:lang w:val="en-US"/>
        </w:rPr>
        <w:t>2,2,1); plot(A3); title('Approximation A3')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proofErr w:type="gramStart"/>
      <w:r w:rsidRPr="00A54863">
        <w:rPr>
          <w:lang w:val="en-US"/>
        </w:rPr>
        <w:t>Undefined function or variable 'A3'.</w:t>
      </w:r>
      <w:proofErr w:type="gramEnd"/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 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A3 = </w:t>
      </w:r>
      <w:proofErr w:type="spellStart"/>
      <w:proofErr w:type="gramStart"/>
      <w:r w:rsidRPr="00A54863">
        <w:rPr>
          <w:lang w:val="en-US"/>
        </w:rPr>
        <w:t>wrcoef</w:t>
      </w:r>
      <w:proofErr w:type="spellEnd"/>
      <w:r w:rsidRPr="00A54863">
        <w:rPr>
          <w:lang w:val="en-US"/>
        </w:rPr>
        <w:t>(</w:t>
      </w:r>
      <w:proofErr w:type="gramEnd"/>
      <w:r w:rsidRPr="00A54863">
        <w:rPr>
          <w:lang w:val="en-US"/>
        </w:rPr>
        <w:t>'a',C,L,'db1',3);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</w:t>
      </w:r>
      <w:proofErr w:type="gramStart"/>
      <w:r w:rsidRPr="00A54863">
        <w:rPr>
          <w:lang w:val="en-US"/>
        </w:rPr>
        <w:t>subplot(</w:t>
      </w:r>
      <w:proofErr w:type="gramEnd"/>
      <w:r w:rsidRPr="00A54863">
        <w:rPr>
          <w:lang w:val="en-US"/>
        </w:rPr>
        <w:t>2,2,1); plot(A3); title('Approximation A3')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</w:t>
      </w:r>
      <w:proofErr w:type="gramStart"/>
      <w:r w:rsidRPr="00A54863">
        <w:rPr>
          <w:lang w:val="en-US"/>
        </w:rPr>
        <w:t>subplot(</w:t>
      </w:r>
      <w:proofErr w:type="gramEnd"/>
      <w:r w:rsidRPr="00A54863">
        <w:rPr>
          <w:lang w:val="en-US"/>
        </w:rPr>
        <w:t>2,2,1); plot(A3); title('Approximation A3')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</w:t>
      </w:r>
      <w:proofErr w:type="gramStart"/>
      <w:r w:rsidRPr="00A54863">
        <w:rPr>
          <w:lang w:val="en-US"/>
        </w:rPr>
        <w:t>subplot(</w:t>
      </w:r>
      <w:proofErr w:type="gramEnd"/>
      <w:r w:rsidRPr="00A54863">
        <w:rPr>
          <w:lang w:val="en-US"/>
        </w:rPr>
        <w:t>2,2,2); plot(D1); title('Detail D1')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</w:t>
      </w:r>
      <w:proofErr w:type="gramStart"/>
      <w:r w:rsidRPr="00A54863">
        <w:rPr>
          <w:lang w:val="en-US"/>
        </w:rPr>
        <w:t>subplot(</w:t>
      </w:r>
      <w:proofErr w:type="gramEnd"/>
      <w:r w:rsidRPr="00A54863">
        <w:rPr>
          <w:lang w:val="en-US"/>
        </w:rPr>
        <w:t>2,2,3); plot(D2); title('Detail D2')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proofErr w:type="gramStart"/>
      <w:r w:rsidRPr="00A54863">
        <w:rPr>
          <w:lang w:val="en-US"/>
        </w:rPr>
        <w:t>Undefined function or variable 'D2'.</w:t>
      </w:r>
      <w:proofErr w:type="gramEnd"/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 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D2 = </w:t>
      </w:r>
      <w:proofErr w:type="spellStart"/>
      <w:proofErr w:type="gramStart"/>
      <w:r w:rsidRPr="00A54863">
        <w:rPr>
          <w:lang w:val="en-US"/>
        </w:rPr>
        <w:t>wrcoef</w:t>
      </w:r>
      <w:proofErr w:type="spellEnd"/>
      <w:r w:rsidRPr="00A54863">
        <w:rPr>
          <w:lang w:val="en-US"/>
        </w:rPr>
        <w:t>(</w:t>
      </w:r>
      <w:proofErr w:type="gramEnd"/>
      <w:r w:rsidRPr="00A54863">
        <w:rPr>
          <w:lang w:val="en-US"/>
        </w:rPr>
        <w:t>'d',C,L,'db1',2);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</w:t>
      </w:r>
      <w:proofErr w:type="gramStart"/>
      <w:r w:rsidRPr="00A54863">
        <w:rPr>
          <w:lang w:val="en-US"/>
        </w:rPr>
        <w:t>subplot(</w:t>
      </w:r>
      <w:proofErr w:type="gramEnd"/>
      <w:r w:rsidRPr="00A54863">
        <w:rPr>
          <w:lang w:val="en-US"/>
        </w:rPr>
        <w:t>2,2,3); plot(D2); title('Detail D2')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</w:t>
      </w:r>
      <w:proofErr w:type="gramStart"/>
      <w:r w:rsidRPr="00A54863">
        <w:rPr>
          <w:lang w:val="en-US"/>
        </w:rPr>
        <w:t>subplot(</w:t>
      </w:r>
      <w:proofErr w:type="gramEnd"/>
      <w:r w:rsidRPr="00A54863">
        <w:rPr>
          <w:lang w:val="en-US"/>
        </w:rPr>
        <w:t>2,2,4); plot(D3); title('Detail D3')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A0 = </w:t>
      </w:r>
      <w:proofErr w:type="spellStart"/>
      <w:r w:rsidRPr="00A54863">
        <w:rPr>
          <w:lang w:val="en-US"/>
        </w:rPr>
        <w:t>waverec</w:t>
      </w:r>
      <w:proofErr w:type="spellEnd"/>
      <w:r w:rsidRPr="00A54863">
        <w:rPr>
          <w:lang w:val="en-US"/>
        </w:rPr>
        <w:t>(C</w:t>
      </w:r>
      <w:proofErr w:type="gramStart"/>
      <w:r w:rsidRPr="00A54863">
        <w:rPr>
          <w:lang w:val="en-US"/>
        </w:rPr>
        <w:t>,L</w:t>
      </w:r>
      <w:proofErr w:type="gramEnd"/>
      <w:r w:rsidRPr="00A54863">
        <w:rPr>
          <w:lang w:val="en-US"/>
        </w:rPr>
        <w:t>,'db1');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lastRenderedPageBreak/>
        <w:t xml:space="preserve">&gt;&gt; </w:t>
      </w:r>
      <w:proofErr w:type="gramStart"/>
      <w:r w:rsidRPr="00A54863">
        <w:rPr>
          <w:lang w:val="en-US"/>
        </w:rPr>
        <w:t>plot(</w:t>
      </w:r>
      <w:proofErr w:type="gramEnd"/>
      <w:r w:rsidRPr="00A54863">
        <w:rPr>
          <w:lang w:val="en-US"/>
        </w:rPr>
        <w:t>A0)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</w:t>
      </w:r>
      <w:proofErr w:type="gramStart"/>
      <w:r w:rsidRPr="00A54863">
        <w:rPr>
          <w:lang w:val="en-US"/>
        </w:rPr>
        <w:t>subplot(</w:t>
      </w:r>
      <w:proofErr w:type="gramEnd"/>
      <w:r w:rsidRPr="00A54863">
        <w:rPr>
          <w:lang w:val="en-US"/>
        </w:rPr>
        <w:t>2,1,1);plot(s);title('Original'); axis off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</w:t>
      </w:r>
      <w:proofErr w:type="gramStart"/>
      <w:r w:rsidRPr="00A54863">
        <w:rPr>
          <w:lang w:val="en-US"/>
        </w:rPr>
        <w:t>subplot(</w:t>
      </w:r>
      <w:proofErr w:type="gramEnd"/>
      <w:r w:rsidRPr="00A54863">
        <w:rPr>
          <w:lang w:val="en-US"/>
        </w:rPr>
        <w:t>2,1,2);plot(A3);title('Level 3 Approximation');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proofErr w:type="gramStart"/>
      <w:r w:rsidRPr="00A54863">
        <w:rPr>
          <w:lang w:val="en-US"/>
        </w:rPr>
        <w:t>axis</w:t>
      </w:r>
      <w:proofErr w:type="gramEnd"/>
      <w:r w:rsidRPr="00A54863">
        <w:rPr>
          <w:lang w:val="en-US"/>
        </w:rPr>
        <w:t xml:space="preserve"> off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A0 = </w:t>
      </w:r>
      <w:proofErr w:type="spellStart"/>
      <w:r w:rsidRPr="00A54863">
        <w:rPr>
          <w:lang w:val="en-US"/>
        </w:rPr>
        <w:t>waverec</w:t>
      </w:r>
      <w:proofErr w:type="spellEnd"/>
      <w:r w:rsidRPr="00A54863">
        <w:rPr>
          <w:lang w:val="en-US"/>
        </w:rPr>
        <w:t>(C</w:t>
      </w:r>
      <w:proofErr w:type="gramStart"/>
      <w:r w:rsidRPr="00A54863">
        <w:rPr>
          <w:lang w:val="en-US"/>
        </w:rPr>
        <w:t>,L</w:t>
      </w:r>
      <w:proofErr w:type="gramEnd"/>
      <w:r w:rsidRPr="00A54863">
        <w:rPr>
          <w:lang w:val="en-US"/>
        </w:rPr>
        <w:t>,'db1');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</w:t>
      </w:r>
      <w:proofErr w:type="gramStart"/>
      <w:r w:rsidRPr="00A54863">
        <w:rPr>
          <w:lang w:val="en-US"/>
        </w:rPr>
        <w:t>plot(</w:t>
      </w:r>
      <w:proofErr w:type="gramEnd"/>
      <w:r w:rsidRPr="00A54863">
        <w:rPr>
          <w:lang w:val="en-US"/>
        </w:rPr>
        <w:t>A0)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</w:t>
      </w:r>
      <w:proofErr w:type="gramStart"/>
      <w:r w:rsidRPr="00A54863">
        <w:rPr>
          <w:lang w:val="en-US"/>
        </w:rPr>
        <w:t>subplot(</w:t>
      </w:r>
      <w:proofErr w:type="gramEnd"/>
      <w:r w:rsidRPr="00A54863">
        <w:rPr>
          <w:lang w:val="en-US"/>
        </w:rPr>
        <w:t>2,1,1);plot(s);title('Original'); axis off</w:t>
      </w:r>
    </w:p>
    <w:p w:rsidR="00415F8F" w:rsidRPr="00A54863" w:rsidRDefault="00415F8F" w:rsidP="00415F8F">
      <w:pPr>
        <w:spacing w:after="0" w:line="240" w:lineRule="auto"/>
        <w:rPr>
          <w:lang w:val="en-US"/>
        </w:rPr>
      </w:pPr>
      <w:r w:rsidRPr="00A54863">
        <w:rPr>
          <w:lang w:val="en-US"/>
        </w:rPr>
        <w:t xml:space="preserve">&gt;&gt; </w:t>
      </w:r>
      <w:proofErr w:type="gramStart"/>
      <w:r w:rsidRPr="00A54863">
        <w:rPr>
          <w:lang w:val="en-US"/>
        </w:rPr>
        <w:t>subplot(</w:t>
      </w:r>
      <w:proofErr w:type="gramEnd"/>
      <w:r w:rsidRPr="00A54863">
        <w:rPr>
          <w:lang w:val="en-US"/>
        </w:rPr>
        <w:t>2,1,2);plot(A3);title('Level 3 Approximation');</w:t>
      </w:r>
    </w:p>
    <w:p w:rsidR="00415F8F" w:rsidRDefault="00415F8F" w:rsidP="00415F8F">
      <w:pPr>
        <w:spacing w:after="0" w:line="240" w:lineRule="auto"/>
      </w:pPr>
      <w:proofErr w:type="gramStart"/>
      <w:r w:rsidRPr="00A54863">
        <w:rPr>
          <w:lang w:val="en-US"/>
        </w:rPr>
        <w:t>axis</w:t>
      </w:r>
      <w:proofErr w:type="gramEnd"/>
      <w:r w:rsidRPr="00A54863">
        <w:rPr>
          <w:lang w:val="en-US"/>
        </w:rPr>
        <w:t xml:space="preserve"> off</w:t>
      </w:r>
    </w:p>
    <w:p w:rsidR="00415F8F" w:rsidRPr="00415F8F" w:rsidRDefault="00415F8F" w:rsidP="00415F8F">
      <w:pPr>
        <w:spacing w:after="0" w:line="240" w:lineRule="auto"/>
      </w:pPr>
    </w:p>
    <w:sectPr w:rsidR="00415F8F" w:rsidRPr="00415F8F" w:rsidSect="007F252C">
      <w:pgSz w:w="16838" w:h="11906" w:orient="landscape" w:code="9"/>
      <w:pgMar w:top="851" w:right="851" w:bottom="851" w:left="851" w:header="567" w:footer="567" w:gutter="0"/>
      <w:cols w:num="2" w:space="113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90D" w:rsidRDefault="00D5690D" w:rsidP="00593670">
      <w:pPr>
        <w:spacing w:after="0" w:line="240" w:lineRule="auto"/>
      </w:pPr>
      <w:r>
        <w:separator/>
      </w:r>
    </w:p>
  </w:endnote>
  <w:endnote w:type="continuationSeparator" w:id="0">
    <w:p w:rsidR="00D5690D" w:rsidRDefault="00D5690D" w:rsidP="0059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90D" w:rsidRDefault="00D5690D" w:rsidP="00593670">
      <w:pPr>
        <w:spacing w:after="0" w:line="240" w:lineRule="auto"/>
      </w:pPr>
      <w:r>
        <w:separator/>
      </w:r>
    </w:p>
  </w:footnote>
  <w:footnote w:type="continuationSeparator" w:id="0">
    <w:p w:rsidR="00D5690D" w:rsidRDefault="00D5690D" w:rsidP="00593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593F"/>
    <w:multiLevelType w:val="hybridMultilevel"/>
    <w:tmpl w:val="4120C314"/>
    <w:lvl w:ilvl="0" w:tplc="7868A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34A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EA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FC5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6C43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8C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988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605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A00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4057A7"/>
    <w:multiLevelType w:val="hybridMultilevel"/>
    <w:tmpl w:val="B970AE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873943"/>
    <w:multiLevelType w:val="hybridMultilevel"/>
    <w:tmpl w:val="F91C33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AA120A"/>
    <w:multiLevelType w:val="hybridMultilevel"/>
    <w:tmpl w:val="98BCE0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6627E9"/>
    <w:multiLevelType w:val="hybridMultilevel"/>
    <w:tmpl w:val="7F988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85DCE"/>
    <w:multiLevelType w:val="hybridMultilevel"/>
    <w:tmpl w:val="E50A63EC"/>
    <w:lvl w:ilvl="0" w:tplc="F5100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38F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34B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2A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AF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825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7C7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C3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3AD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DF5777"/>
    <w:multiLevelType w:val="hybridMultilevel"/>
    <w:tmpl w:val="5D1C57E2"/>
    <w:lvl w:ilvl="0" w:tplc="E93C6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862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546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1A3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8E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D44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C8E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C08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B40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1AE1063"/>
    <w:multiLevelType w:val="hybridMultilevel"/>
    <w:tmpl w:val="92C65008"/>
    <w:lvl w:ilvl="0" w:tplc="9A041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2A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125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80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49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3E2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84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F00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8E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2982F88"/>
    <w:multiLevelType w:val="hybridMultilevel"/>
    <w:tmpl w:val="6B2E3078"/>
    <w:lvl w:ilvl="0" w:tplc="D8B2C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CC4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27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E6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B4F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B8E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A2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243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AC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3586BD5"/>
    <w:multiLevelType w:val="hybridMultilevel"/>
    <w:tmpl w:val="2496D542"/>
    <w:lvl w:ilvl="0" w:tplc="05BA0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704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A12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9A7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76F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102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41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27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8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DA57B0D"/>
    <w:multiLevelType w:val="hybridMultilevel"/>
    <w:tmpl w:val="EC1A586A"/>
    <w:lvl w:ilvl="0" w:tplc="62B41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C8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86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1CB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9EA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EC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8F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45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968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E0C5543"/>
    <w:multiLevelType w:val="hybridMultilevel"/>
    <w:tmpl w:val="87D0C63E"/>
    <w:lvl w:ilvl="0" w:tplc="E1925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96E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B00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4E2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22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E0C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A1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E2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04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7495C6F"/>
    <w:multiLevelType w:val="hybridMultilevel"/>
    <w:tmpl w:val="B898312E"/>
    <w:lvl w:ilvl="0" w:tplc="F8CC4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00B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DE9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AC5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EC4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AB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180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722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D20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9096647"/>
    <w:multiLevelType w:val="multilevel"/>
    <w:tmpl w:val="A31E2C68"/>
    <w:lvl w:ilvl="0">
      <w:start w:val="1"/>
      <w:numFmt w:val="decimal"/>
      <w:pStyle w:val="a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4">
    <w:nsid w:val="59A72C2F"/>
    <w:multiLevelType w:val="hybridMultilevel"/>
    <w:tmpl w:val="A2F629A4"/>
    <w:lvl w:ilvl="0" w:tplc="E0001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62A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868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6B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DE1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D23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C8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9ED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24E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CE036B0"/>
    <w:multiLevelType w:val="hybridMultilevel"/>
    <w:tmpl w:val="6FF21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E36D21"/>
    <w:multiLevelType w:val="multilevel"/>
    <w:tmpl w:val="D116F10C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3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>
    <w:nsid w:val="6B271612"/>
    <w:multiLevelType w:val="hybridMultilevel"/>
    <w:tmpl w:val="E2CC41F6"/>
    <w:lvl w:ilvl="0" w:tplc="DAACA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C1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2F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F68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26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AA3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10A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82B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129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CC042C9"/>
    <w:multiLevelType w:val="hybridMultilevel"/>
    <w:tmpl w:val="CE7C1C70"/>
    <w:lvl w:ilvl="0" w:tplc="41DC0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29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00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05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EF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6E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60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A3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B8D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D9960F6"/>
    <w:multiLevelType w:val="hybridMultilevel"/>
    <w:tmpl w:val="19C01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CF4BD0"/>
    <w:multiLevelType w:val="hybridMultilevel"/>
    <w:tmpl w:val="83D2A8BA"/>
    <w:lvl w:ilvl="0" w:tplc="63D42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2C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6C8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A4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347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F8E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FE6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21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85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D3F3E30"/>
    <w:multiLevelType w:val="hybridMultilevel"/>
    <w:tmpl w:val="D5280BC2"/>
    <w:lvl w:ilvl="0" w:tplc="80885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AC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DE3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C8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144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1E5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03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6F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D6F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1"/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8"/>
  </w:num>
  <w:num w:numId="9">
    <w:abstractNumId w:val="5"/>
  </w:num>
  <w:num w:numId="10">
    <w:abstractNumId w:val="21"/>
  </w:num>
  <w:num w:numId="11">
    <w:abstractNumId w:val="18"/>
  </w:num>
  <w:num w:numId="12">
    <w:abstractNumId w:val="11"/>
  </w:num>
  <w:num w:numId="13">
    <w:abstractNumId w:val="9"/>
  </w:num>
  <w:num w:numId="14">
    <w:abstractNumId w:val="17"/>
  </w:num>
  <w:num w:numId="15">
    <w:abstractNumId w:val="6"/>
  </w:num>
  <w:num w:numId="16">
    <w:abstractNumId w:val="7"/>
  </w:num>
  <w:num w:numId="17">
    <w:abstractNumId w:val="14"/>
  </w:num>
  <w:num w:numId="18">
    <w:abstractNumId w:val="0"/>
  </w:num>
  <w:num w:numId="19">
    <w:abstractNumId w:val="12"/>
  </w:num>
  <w:num w:numId="20">
    <w:abstractNumId w:val="20"/>
  </w:num>
  <w:num w:numId="21">
    <w:abstractNumId w:val="15"/>
  </w:num>
  <w:num w:numId="22">
    <w:abstractNumId w:val="19"/>
  </w:num>
  <w:num w:numId="2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1B25"/>
    <w:rsid w:val="00004E50"/>
    <w:rsid w:val="00013417"/>
    <w:rsid w:val="00017A8D"/>
    <w:rsid w:val="000277BA"/>
    <w:rsid w:val="00030586"/>
    <w:rsid w:val="0004236B"/>
    <w:rsid w:val="0005417A"/>
    <w:rsid w:val="000555B1"/>
    <w:rsid w:val="00063567"/>
    <w:rsid w:val="00066D03"/>
    <w:rsid w:val="00071F63"/>
    <w:rsid w:val="000928EA"/>
    <w:rsid w:val="000A1ACE"/>
    <w:rsid w:val="000A3229"/>
    <w:rsid w:val="000A633E"/>
    <w:rsid w:val="000A635B"/>
    <w:rsid w:val="000B2DC2"/>
    <w:rsid w:val="000B6CC1"/>
    <w:rsid w:val="000B7E95"/>
    <w:rsid w:val="000D0809"/>
    <w:rsid w:val="000D3B09"/>
    <w:rsid w:val="000E1024"/>
    <w:rsid w:val="000E6FD6"/>
    <w:rsid w:val="000F6024"/>
    <w:rsid w:val="001205C5"/>
    <w:rsid w:val="00121874"/>
    <w:rsid w:val="00133A74"/>
    <w:rsid w:val="00173DDC"/>
    <w:rsid w:val="00182C9D"/>
    <w:rsid w:val="001910E4"/>
    <w:rsid w:val="00194B82"/>
    <w:rsid w:val="001B5B08"/>
    <w:rsid w:val="001C0E53"/>
    <w:rsid w:val="001C1CB2"/>
    <w:rsid w:val="001E1D38"/>
    <w:rsid w:val="001E4B0F"/>
    <w:rsid w:val="00203601"/>
    <w:rsid w:val="00206BAB"/>
    <w:rsid w:val="00210E33"/>
    <w:rsid w:val="002142B4"/>
    <w:rsid w:val="00217CFC"/>
    <w:rsid w:val="0022232F"/>
    <w:rsid w:val="0022243B"/>
    <w:rsid w:val="00222B0E"/>
    <w:rsid w:val="0023166E"/>
    <w:rsid w:val="00241B39"/>
    <w:rsid w:val="0024663A"/>
    <w:rsid w:val="0026605A"/>
    <w:rsid w:val="00267630"/>
    <w:rsid w:val="00271B49"/>
    <w:rsid w:val="00280CBF"/>
    <w:rsid w:val="002B02A4"/>
    <w:rsid w:val="002B1CFC"/>
    <w:rsid w:val="002B7DD2"/>
    <w:rsid w:val="002C2599"/>
    <w:rsid w:val="002D387E"/>
    <w:rsid w:val="002D72D9"/>
    <w:rsid w:val="002E020F"/>
    <w:rsid w:val="002E2ED1"/>
    <w:rsid w:val="00300729"/>
    <w:rsid w:val="00302B6A"/>
    <w:rsid w:val="00307EF7"/>
    <w:rsid w:val="003209DF"/>
    <w:rsid w:val="00325FA2"/>
    <w:rsid w:val="0034011C"/>
    <w:rsid w:val="0034438C"/>
    <w:rsid w:val="00346A95"/>
    <w:rsid w:val="003648DD"/>
    <w:rsid w:val="0037365D"/>
    <w:rsid w:val="003759D0"/>
    <w:rsid w:val="00376C1F"/>
    <w:rsid w:val="003872FA"/>
    <w:rsid w:val="00394894"/>
    <w:rsid w:val="003961B9"/>
    <w:rsid w:val="003B2049"/>
    <w:rsid w:val="003B4407"/>
    <w:rsid w:val="003C74A6"/>
    <w:rsid w:val="003D2541"/>
    <w:rsid w:val="003D2A57"/>
    <w:rsid w:val="003E7E0F"/>
    <w:rsid w:val="003F25D6"/>
    <w:rsid w:val="00404595"/>
    <w:rsid w:val="00414610"/>
    <w:rsid w:val="00415F8F"/>
    <w:rsid w:val="00440AB2"/>
    <w:rsid w:val="00473B61"/>
    <w:rsid w:val="00475582"/>
    <w:rsid w:val="00482ABB"/>
    <w:rsid w:val="00493B8B"/>
    <w:rsid w:val="004B29F3"/>
    <w:rsid w:val="00507462"/>
    <w:rsid w:val="005119BB"/>
    <w:rsid w:val="00512B5F"/>
    <w:rsid w:val="00512CB1"/>
    <w:rsid w:val="00513858"/>
    <w:rsid w:val="00527CB1"/>
    <w:rsid w:val="00533F6F"/>
    <w:rsid w:val="00557F38"/>
    <w:rsid w:val="00563C96"/>
    <w:rsid w:val="00574411"/>
    <w:rsid w:val="0057627A"/>
    <w:rsid w:val="0058342A"/>
    <w:rsid w:val="00593670"/>
    <w:rsid w:val="005A1560"/>
    <w:rsid w:val="005B38DB"/>
    <w:rsid w:val="005C1D24"/>
    <w:rsid w:val="005E33EA"/>
    <w:rsid w:val="00612587"/>
    <w:rsid w:val="00613CAA"/>
    <w:rsid w:val="0061416D"/>
    <w:rsid w:val="00626C61"/>
    <w:rsid w:val="00636AED"/>
    <w:rsid w:val="006372F5"/>
    <w:rsid w:val="00637D5B"/>
    <w:rsid w:val="006517FC"/>
    <w:rsid w:val="00656AC6"/>
    <w:rsid w:val="00656EB3"/>
    <w:rsid w:val="006643B0"/>
    <w:rsid w:val="00670ACC"/>
    <w:rsid w:val="00677E92"/>
    <w:rsid w:val="006842AF"/>
    <w:rsid w:val="00696C7D"/>
    <w:rsid w:val="006A02F0"/>
    <w:rsid w:val="006A063B"/>
    <w:rsid w:val="006B2579"/>
    <w:rsid w:val="006C3E6D"/>
    <w:rsid w:val="006C6BAC"/>
    <w:rsid w:val="006D4FA7"/>
    <w:rsid w:val="006D66DC"/>
    <w:rsid w:val="006F1529"/>
    <w:rsid w:val="006F4E4D"/>
    <w:rsid w:val="006F7205"/>
    <w:rsid w:val="00701483"/>
    <w:rsid w:val="0071388E"/>
    <w:rsid w:val="00714073"/>
    <w:rsid w:val="007352C0"/>
    <w:rsid w:val="007415DF"/>
    <w:rsid w:val="00742DE7"/>
    <w:rsid w:val="007459B7"/>
    <w:rsid w:val="00782CD5"/>
    <w:rsid w:val="0078351F"/>
    <w:rsid w:val="007874D1"/>
    <w:rsid w:val="00797CEF"/>
    <w:rsid w:val="00797DE9"/>
    <w:rsid w:val="007C1E68"/>
    <w:rsid w:val="007C51F3"/>
    <w:rsid w:val="007C735D"/>
    <w:rsid w:val="007D37EB"/>
    <w:rsid w:val="007E5CC0"/>
    <w:rsid w:val="007E60BE"/>
    <w:rsid w:val="007E779F"/>
    <w:rsid w:val="007F053F"/>
    <w:rsid w:val="007F13CD"/>
    <w:rsid w:val="007F252C"/>
    <w:rsid w:val="007F697D"/>
    <w:rsid w:val="008050C4"/>
    <w:rsid w:val="008319B3"/>
    <w:rsid w:val="008638EB"/>
    <w:rsid w:val="00881B54"/>
    <w:rsid w:val="00883FFE"/>
    <w:rsid w:val="00893EB3"/>
    <w:rsid w:val="00897F8C"/>
    <w:rsid w:val="008A1B25"/>
    <w:rsid w:val="008C256B"/>
    <w:rsid w:val="008C75F0"/>
    <w:rsid w:val="008D0E70"/>
    <w:rsid w:val="008D47C8"/>
    <w:rsid w:val="008D5B66"/>
    <w:rsid w:val="008E060D"/>
    <w:rsid w:val="008E41A1"/>
    <w:rsid w:val="008F239D"/>
    <w:rsid w:val="00904D20"/>
    <w:rsid w:val="00917406"/>
    <w:rsid w:val="0092016A"/>
    <w:rsid w:val="00922AEE"/>
    <w:rsid w:val="00924D34"/>
    <w:rsid w:val="00942E0D"/>
    <w:rsid w:val="00956E03"/>
    <w:rsid w:val="00965083"/>
    <w:rsid w:val="0096630B"/>
    <w:rsid w:val="00970CF7"/>
    <w:rsid w:val="0097689B"/>
    <w:rsid w:val="00976BB4"/>
    <w:rsid w:val="00981407"/>
    <w:rsid w:val="00983FBE"/>
    <w:rsid w:val="009948C7"/>
    <w:rsid w:val="009B0451"/>
    <w:rsid w:val="009D1A57"/>
    <w:rsid w:val="009E7063"/>
    <w:rsid w:val="009F3910"/>
    <w:rsid w:val="009F5D3B"/>
    <w:rsid w:val="00A337FD"/>
    <w:rsid w:val="00A41203"/>
    <w:rsid w:val="00A51A88"/>
    <w:rsid w:val="00A57106"/>
    <w:rsid w:val="00A62AE8"/>
    <w:rsid w:val="00A66772"/>
    <w:rsid w:val="00A7514B"/>
    <w:rsid w:val="00A8204E"/>
    <w:rsid w:val="00A94322"/>
    <w:rsid w:val="00AD0D85"/>
    <w:rsid w:val="00AE0F4D"/>
    <w:rsid w:val="00AE3F87"/>
    <w:rsid w:val="00AE7B6F"/>
    <w:rsid w:val="00AF2AD8"/>
    <w:rsid w:val="00B021BB"/>
    <w:rsid w:val="00B20552"/>
    <w:rsid w:val="00B22810"/>
    <w:rsid w:val="00B30DAE"/>
    <w:rsid w:val="00B330D7"/>
    <w:rsid w:val="00B366FB"/>
    <w:rsid w:val="00B42610"/>
    <w:rsid w:val="00B52C58"/>
    <w:rsid w:val="00B6066C"/>
    <w:rsid w:val="00B64146"/>
    <w:rsid w:val="00B65B3B"/>
    <w:rsid w:val="00B73DB2"/>
    <w:rsid w:val="00B86087"/>
    <w:rsid w:val="00B95313"/>
    <w:rsid w:val="00BA5651"/>
    <w:rsid w:val="00BA5E87"/>
    <w:rsid w:val="00BB0F4A"/>
    <w:rsid w:val="00BB47AB"/>
    <w:rsid w:val="00BB55CF"/>
    <w:rsid w:val="00BB7702"/>
    <w:rsid w:val="00BC0A52"/>
    <w:rsid w:val="00BC1347"/>
    <w:rsid w:val="00BC39F3"/>
    <w:rsid w:val="00BD42CA"/>
    <w:rsid w:val="00BF7377"/>
    <w:rsid w:val="00C03779"/>
    <w:rsid w:val="00C57E1D"/>
    <w:rsid w:val="00C767CE"/>
    <w:rsid w:val="00C77029"/>
    <w:rsid w:val="00C849FC"/>
    <w:rsid w:val="00CA00B4"/>
    <w:rsid w:val="00CC0DAA"/>
    <w:rsid w:val="00CC14AD"/>
    <w:rsid w:val="00CC3C9A"/>
    <w:rsid w:val="00CD7557"/>
    <w:rsid w:val="00CE7447"/>
    <w:rsid w:val="00CF7BB4"/>
    <w:rsid w:val="00D001D3"/>
    <w:rsid w:val="00D03299"/>
    <w:rsid w:val="00D41047"/>
    <w:rsid w:val="00D427DD"/>
    <w:rsid w:val="00D42C53"/>
    <w:rsid w:val="00D44B3D"/>
    <w:rsid w:val="00D50731"/>
    <w:rsid w:val="00D51787"/>
    <w:rsid w:val="00D5690D"/>
    <w:rsid w:val="00D67956"/>
    <w:rsid w:val="00D72FBB"/>
    <w:rsid w:val="00DA27D6"/>
    <w:rsid w:val="00DA5E04"/>
    <w:rsid w:val="00DD1C3A"/>
    <w:rsid w:val="00DD5CD1"/>
    <w:rsid w:val="00E254C3"/>
    <w:rsid w:val="00E30D13"/>
    <w:rsid w:val="00E66A51"/>
    <w:rsid w:val="00E67EEC"/>
    <w:rsid w:val="00E73B24"/>
    <w:rsid w:val="00E94738"/>
    <w:rsid w:val="00EA64EC"/>
    <w:rsid w:val="00EB261E"/>
    <w:rsid w:val="00EB3071"/>
    <w:rsid w:val="00EC1258"/>
    <w:rsid w:val="00EC4AFE"/>
    <w:rsid w:val="00EC777F"/>
    <w:rsid w:val="00ED0513"/>
    <w:rsid w:val="00ED2E08"/>
    <w:rsid w:val="00EE44F2"/>
    <w:rsid w:val="00EE63CF"/>
    <w:rsid w:val="00EE77C9"/>
    <w:rsid w:val="00F07D7D"/>
    <w:rsid w:val="00F3043B"/>
    <w:rsid w:val="00F36167"/>
    <w:rsid w:val="00F4171B"/>
    <w:rsid w:val="00F72DC3"/>
    <w:rsid w:val="00F7740B"/>
    <w:rsid w:val="00F80B0B"/>
    <w:rsid w:val="00F853C0"/>
    <w:rsid w:val="00F924E8"/>
    <w:rsid w:val="00F93988"/>
    <w:rsid w:val="00F93F11"/>
    <w:rsid w:val="00F94EB5"/>
    <w:rsid w:val="00FA0C53"/>
    <w:rsid w:val="00FA6BCC"/>
    <w:rsid w:val="00FC721F"/>
    <w:rsid w:val="00FD6D42"/>
    <w:rsid w:val="00FE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D755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9"/>
    <w:qFormat/>
    <w:locked/>
    <w:rsid w:val="001910E4"/>
    <w:pPr>
      <w:keepNext/>
      <w:spacing w:before="240" w:after="120"/>
      <w:outlineLvl w:val="0"/>
    </w:pPr>
    <w:rPr>
      <w:rFonts w:ascii="Arial" w:hAnsi="Arial"/>
      <w:b/>
      <w:bCs/>
      <w:caps/>
      <w:kern w:val="32"/>
      <w:sz w:val="24"/>
      <w:szCs w:val="32"/>
    </w:rPr>
  </w:style>
  <w:style w:type="paragraph" w:styleId="2">
    <w:name w:val="heading 2"/>
    <w:basedOn w:val="a0"/>
    <w:next w:val="a0"/>
    <w:link w:val="20"/>
    <w:uiPriority w:val="99"/>
    <w:qFormat/>
    <w:locked/>
    <w:rsid w:val="001910E4"/>
    <w:pPr>
      <w:keepNext/>
      <w:spacing w:before="180" w:after="60"/>
      <w:outlineLvl w:val="1"/>
    </w:pPr>
    <w:rPr>
      <w:rFonts w:ascii="Arial" w:hAnsi="Arial"/>
      <w:b/>
      <w:bCs/>
      <w:i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10E4"/>
    <w:rPr>
      <w:rFonts w:ascii="Arial" w:hAnsi="Arial" w:cs="Times New Roman"/>
      <w:b/>
      <w:caps/>
      <w:kern w:val="32"/>
      <w:sz w:val="32"/>
      <w:lang w:val="ru-RU" w:eastAsia="en-US"/>
    </w:rPr>
  </w:style>
  <w:style w:type="character" w:customStyle="1" w:styleId="20">
    <w:name w:val="Заголовок 2 Знак"/>
    <w:link w:val="2"/>
    <w:uiPriority w:val="99"/>
    <w:semiHidden/>
    <w:locked/>
    <w:rsid w:val="001910E4"/>
    <w:rPr>
      <w:rFonts w:ascii="Arial" w:hAnsi="Arial" w:cs="Times New Roman"/>
      <w:b/>
      <w:sz w:val="28"/>
      <w:lang w:val="ru-RU" w:eastAsia="en-US"/>
    </w:rPr>
  </w:style>
  <w:style w:type="paragraph" w:styleId="a4">
    <w:name w:val="List Paragraph"/>
    <w:basedOn w:val="a0"/>
    <w:uiPriority w:val="99"/>
    <w:qFormat/>
    <w:rsid w:val="008A1B25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rsid w:val="00A94322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uiPriority w:val="99"/>
    <w:semiHidden/>
    <w:locked/>
    <w:rsid w:val="00A94322"/>
    <w:rPr>
      <w:rFonts w:ascii="Tahoma" w:hAnsi="Tahoma" w:cs="Times New Roman"/>
      <w:sz w:val="16"/>
    </w:rPr>
  </w:style>
  <w:style w:type="character" w:styleId="a7">
    <w:name w:val="Placeholder Text"/>
    <w:uiPriority w:val="99"/>
    <w:semiHidden/>
    <w:rsid w:val="00B73DB2"/>
    <w:rPr>
      <w:rFonts w:cs="Times New Roman"/>
      <w:color w:val="808080"/>
    </w:rPr>
  </w:style>
  <w:style w:type="table" w:styleId="a8">
    <w:name w:val="Table Grid"/>
    <w:basedOn w:val="a2"/>
    <w:uiPriority w:val="99"/>
    <w:rsid w:val="00BC13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0"/>
    <w:link w:val="aa"/>
    <w:uiPriority w:val="99"/>
    <w:rsid w:val="00593670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a">
    <w:name w:val="Верхний колонтитул Знак"/>
    <w:link w:val="a9"/>
    <w:uiPriority w:val="99"/>
    <w:locked/>
    <w:rsid w:val="00593670"/>
    <w:rPr>
      <w:rFonts w:cs="Times New Roman"/>
    </w:rPr>
  </w:style>
  <w:style w:type="paragraph" w:styleId="ab">
    <w:name w:val="footer"/>
    <w:basedOn w:val="a0"/>
    <w:link w:val="ac"/>
    <w:uiPriority w:val="99"/>
    <w:rsid w:val="00593670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c">
    <w:name w:val="Нижний колонтитул Знак"/>
    <w:link w:val="ab"/>
    <w:uiPriority w:val="99"/>
    <w:locked/>
    <w:rsid w:val="00593670"/>
    <w:rPr>
      <w:rFonts w:cs="Times New Roman"/>
    </w:rPr>
  </w:style>
  <w:style w:type="character" w:styleId="ad">
    <w:name w:val="Hyperlink"/>
    <w:uiPriority w:val="99"/>
    <w:rsid w:val="002E2ED1"/>
    <w:rPr>
      <w:rFonts w:cs="Times New Roman"/>
      <w:color w:val="0000FF"/>
      <w:u w:val="single"/>
    </w:rPr>
  </w:style>
  <w:style w:type="paragraph" w:styleId="ae">
    <w:name w:val="caption"/>
    <w:basedOn w:val="a0"/>
    <w:next w:val="a0"/>
    <w:link w:val="af"/>
    <w:uiPriority w:val="99"/>
    <w:qFormat/>
    <w:locked/>
    <w:rsid w:val="00A51A88"/>
    <w:pPr>
      <w:spacing w:before="60"/>
      <w:jc w:val="center"/>
    </w:pPr>
    <w:rPr>
      <w:i/>
      <w:sz w:val="20"/>
      <w:szCs w:val="20"/>
    </w:rPr>
  </w:style>
  <w:style w:type="paragraph" w:customStyle="1" w:styleId="ListParagraphArial10">
    <w:name w:val="Стиль List Paragraph + Arial 10 пт полужирный По ширине Слева: ..."/>
    <w:basedOn w:val="a4"/>
    <w:uiPriority w:val="99"/>
    <w:rsid w:val="008638EB"/>
    <w:pPr>
      <w:keepNext/>
      <w:spacing w:before="120" w:after="0"/>
      <w:ind w:left="0"/>
      <w:jc w:val="both"/>
    </w:pPr>
    <w:rPr>
      <w:rFonts w:ascii="Arial" w:hAnsi="Arial"/>
      <w:b/>
      <w:bCs/>
      <w:sz w:val="20"/>
      <w:szCs w:val="20"/>
    </w:rPr>
  </w:style>
  <w:style w:type="paragraph" w:customStyle="1" w:styleId="ListParagraphArial100">
    <w:name w:val="Стиль List Paragraph + Arial 10 пт По центру Слева:  0 см Перва..."/>
    <w:basedOn w:val="a4"/>
    <w:uiPriority w:val="99"/>
    <w:rsid w:val="00893EB3"/>
    <w:pPr>
      <w:spacing w:after="0" w:line="360" w:lineRule="auto"/>
      <w:ind w:left="0" w:firstLine="284"/>
      <w:jc w:val="center"/>
    </w:pPr>
    <w:rPr>
      <w:sz w:val="18"/>
      <w:szCs w:val="20"/>
    </w:rPr>
  </w:style>
  <w:style w:type="paragraph" w:customStyle="1" w:styleId="Arial">
    <w:name w:val="Стиль Название объекта + Arial"/>
    <w:basedOn w:val="ae"/>
    <w:link w:val="Arial0"/>
    <w:uiPriority w:val="99"/>
    <w:rsid w:val="004B29F3"/>
    <w:rPr>
      <w:rFonts w:ascii="Arial" w:hAnsi="Arial"/>
      <w:sz w:val="18"/>
    </w:rPr>
  </w:style>
  <w:style w:type="character" w:customStyle="1" w:styleId="af">
    <w:name w:val="Название объекта Знак"/>
    <w:link w:val="ae"/>
    <w:uiPriority w:val="99"/>
    <w:locked/>
    <w:rsid w:val="004B29F3"/>
    <w:rPr>
      <w:rFonts w:ascii="Calibri" w:hAnsi="Calibri"/>
      <w:i/>
      <w:lang w:val="ru-RU" w:eastAsia="en-US"/>
    </w:rPr>
  </w:style>
  <w:style w:type="character" w:customStyle="1" w:styleId="Arial0">
    <w:name w:val="Стиль Название объекта + Arial Знак"/>
    <w:link w:val="Arial"/>
    <w:uiPriority w:val="99"/>
    <w:locked/>
    <w:rsid w:val="004B29F3"/>
    <w:rPr>
      <w:rFonts w:ascii="Arial" w:hAnsi="Arial"/>
      <w:i/>
      <w:sz w:val="18"/>
      <w:lang w:val="ru-RU" w:eastAsia="en-US"/>
    </w:rPr>
  </w:style>
  <w:style w:type="paragraph" w:customStyle="1" w:styleId="ListParagraphArial101">
    <w:name w:val="Стиль List Paragraph + Arial 10 пт"/>
    <w:basedOn w:val="a4"/>
    <w:uiPriority w:val="99"/>
    <w:rsid w:val="00F93988"/>
    <w:rPr>
      <w:sz w:val="20"/>
    </w:rPr>
  </w:style>
  <w:style w:type="paragraph" w:customStyle="1" w:styleId="af0">
    <w:name w:val="абзац_осн"/>
    <w:uiPriority w:val="99"/>
    <w:rsid w:val="00F93988"/>
    <w:pPr>
      <w:spacing w:line="276" w:lineRule="auto"/>
      <w:ind w:firstLine="397"/>
    </w:pPr>
    <w:rPr>
      <w:rFonts w:ascii="Arial" w:hAnsi="Arial"/>
      <w:szCs w:val="22"/>
      <w:lang w:eastAsia="en-US"/>
    </w:rPr>
  </w:style>
  <w:style w:type="paragraph" w:customStyle="1" w:styleId="af1">
    <w:name w:val="абзац_формула"/>
    <w:basedOn w:val="af2"/>
    <w:next w:val="af0"/>
    <w:uiPriority w:val="99"/>
    <w:rsid w:val="00267630"/>
    <w:pPr>
      <w:keepNext w:val="0"/>
      <w:spacing w:before="0"/>
    </w:pPr>
  </w:style>
  <w:style w:type="paragraph" w:customStyle="1" w:styleId="af3">
    <w:name w:val="абзац_основ"/>
    <w:link w:val="af4"/>
    <w:uiPriority w:val="99"/>
    <w:rsid w:val="005A1560"/>
    <w:pPr>
      <w:spacing w:line="276" w:lineRule="auto"/>
      <w:ind w:firstLine="397"/>
      <w:jc w:val="both"/>
    </w:pPr>
    <w:rPr>
      <w:rFonts w:ascii="Arial" w:hAnsi="Arial"/>
      <w:sz w:val="22"/>
      <w:szCs w:val="22"/>
      <w:lang w:eastAsia="en-US"/>
    </w:rPr>
  </w:style>
  <w:style w:type="character" w:customStyle="1" w:styleId="af4">
    <w:name w:val="абзац_основ Знак"/>
    <w:link w:val="af3"/>
    <w:uiPriority w:val="99"/>
    <w:locked/>
    <w:rsid w:val="005A1560"/>
    <w:rPr>
      <w:rFonts w:ascii="Arial" w:hAnsi="Arial"/>
      <w:sz w:val="22"/>
      <w:lang w:val="ru-RU" w:eastAsia="en-US"/>
    </w:rPr>
  </w:style>
  <w:style w:type="paragraph" w:customStyle="1" w:styleId="Matlab">
    <w:name w:val="абзац_Matlab"/>
    <w:uiPriority w:val="99"/>
    <w:rsid w:val="00AE0F4D"/>
    <w:pPr>
      <w:spacing w:line="276" w:lineRule="auto"/>
      <w:ind w:left="397"/>
      <w:jc w:val="both"/>
    </w:pPr>
    <w:rPr>
      <w:rFonts w:ascii="Arial" w:hAnsi="Arial"/>
      <w:lang w:eastAsia="en-US"/>
    </w:rPr>
  </w:style>
  <w:style w:type="paragraph" w:customStyle="1" w:styleId="af2">
    <w:name w:val="абзац_рисунок"/>
    <w:next w:val="ae"/>
    <w:uiPriority w:val="99"/>
    <w:rsid w:val="00FC721F"/>
    <w:pPr>
      <w:keepNext/>
      <w:spacing w:before="120" w:line="276" w:lineRule="auto"/>
      <w:jc w:val="center"/>
    </w:pPr>
    <w:rPr>
      <w:rFonts w:ascii="Arial" w:hAnsi="Arial"/>
      <w:lang w:eastAsia="en-US"/>
    </w:rPr>
  </w:style>
  <w:style w:type="paragraph" w:customStyle="1" w:styleId="af5">
    <w:name w:val="абзац_основ_с_отступом"/>
    <w:basedOn w:val="af3"/>
    <w:next w:val="af3"/>
    <w:uiPriority w:val="99"/>
    <w:rsid w:val="00AE0F4D"/>
    <w:pPr>
      <w:ind w:left="397" w:firstLine="0"/>
    </w:pPr>
  </w:style>
  <w:style w:type="paragraph" w:customStyle="1" w:styleId="af6">
    <w:name w:val="абзац_основ_без_отступа"/>
    <w:basedOn w:val="af3"/>
    <w:next w:val="af3"/>
    <w:uiPriority w:val="99"/>
    <w:rsid w:val="000A633E"/>
    <w:pPr>
      <w:ind w:firstLine="0"/>
    </w:pPr>
  </w:style>
  <w:style w:type="paragraph" w:customStyle="1" w:styleId="af7">
    <w:name w:val="абзац_скрипт"/>
    <w:basedOn w:val="af3"/>
    <w:uiPriority w:val="99"/>
    <w:rsid w:val="00267630"/>
    <w:pPr>
      <w:ind w:firstLine="0"/>
    </w:pPr>
    <w:rPr>
      <w:i/>
      <w:color w:val="000080"/>
    </w:rPr>
  </w:style>
  <w:style w:type="paragraph" w:customStyle="1" w:styleId="a">
    <w:name w:val="абзац_список_многоур"/>
    <w:basedOn w:val="a0"/>
    <w:uiPriority w:val="99"/>
    <w:rsid w:val="000A635B"/>
    <w:pPr>
      <w:numPr>
        <w:numId w:val="5"/>
      </w:numPr>
      <w:spacing w:after="0"/>
      <w:jc w:val="both"/>
    </w:pPr>
    <w:rPr>
      <w:rFonts w:ascii="Arial" w:hAnsi="Arial" w:cs="Ari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6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3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0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0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2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0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3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3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0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3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0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0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0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0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0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6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0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0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08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8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5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31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2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2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3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9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3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8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4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7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7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3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7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25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3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30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79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36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3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93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32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1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4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9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53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2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4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3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57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0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31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697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oleObject" Target="embeddings/oleObject139.bin"/><Relationship Id="rId303" Type="http://schemas.openxmlformats.org/officeDocument/2006/relationships/image" Target="media/image154.wmf"/><Relationship Id="rId21" Type="http://schemas.openxmlformats.org/officeDocument/2006/relationships/oleObject" Target="embeddings/oleObject5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5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2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87.bin"/><Relationship Id="rId205" Type="http://schemas.openxmlformats.org/officeDocument/2006/relationships/image" Target="media/image103.wmf"/><Relationship Id="rId226" Type="http://schemas.openxmlformats.org/officeDocument/2006/relationships/oleObject" Target="embeddings/oleObject103.bin"/><Relationship Id="rId247" Type="http://schemas.openxmlformats.org/officeDocument/2006/relationships/image" Target="media/image125.wmf"/><Relationship Id="rId107" Type="http://schemas.openxmlformats.org/officeDocument/2006/relationships/image" Target="media/image53.wmf"/><Relationship Id="rId268" Type="http://schemas.openxmlformats.org/officeDocument/2006/relationships/image" Target="media/image136.wmf"/><Relationship Id="rId289" Type="http://schemas.openxmlformats.org/officeDocument/2006/relationships/oleObject" Target="embeddings/oleObject134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1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68.bin"/><Relationship Id="rId314" Type="http://schemas.openxmlformats.org/officeDocument/2006/relationships/hyperlink" Target="https://en.wikipedia.org/wiki/Kernel_methods" TargetMode="External"/><Relationship Id="rId5" Type="http://schemas.openxmlformats.org/officeDocument/2006/relationships/webSettings" Target="webSettings.xml"/><Relationship Id="rId95" Type="http://schemas.openxmlformats.org/officeDocument/2006/relationships/image" Target="media/image47.wmf"/><Relationship Id="rId160" Type="http://schemas.openxmlformats.org/officeDocument/2006/relationships/image" Target="media/image79.wmf"/><Relationship Id="rId181" Type="http://schemas.openxmlformats.org/officeDocument/2006/relationships/image" Target="media/image90.wmf"/><Relationship Id="rId216" Type="http://schemas.openxmlformats.org/officeDocument/2006/relationships/oleObject" Target="embeddings/oleObject99.bin"/><Relationship Id="rId237" Type="http://schemas.openxmlformats.org/officeDocument/2006/relationships/image" Target="media/image120.wmf"/><Relationship Id="rId258" Type="http://schemas.openxmlformats.org/officeDocument/2006/relationships/image" Target="media/image131.wmf"/><Relationship Id="rId279" Type="http://schemas.openxmlformats.org/officeDocument/2006/relationships/oleObject" Target="embeddings/oleObject129.bin"/><Relationship Id="rId22" Type="http://schemas.openxmlformats.org/officeDocument/2006/relationships/image" Target="media/image9.wmf"/><Relationship Id="rId43" Type="http://schemas.openxmlformats.org/officeDocument/2006/relationships/oleObject" Target="embeddings/oleObject16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2.bin"/><Relationship Id="rId139" Type="http://schemas.openxmlformats.org/officeDocument/2006/relationships/oleObject" Target="embeddings/oleObject63.bin"/><Relationship Id="rId290" Type="http://schemas.openxmlformats.org/officeDocument/2006/relationships/image" Target="media/image147.wmf"/><Relationship Id="rId304" Type="http://schemas.openxmlformats.org/officeDocument/2006/relationships/oleObject" Target="embeddings/oleObject141.bin"/><Relationship Id="rId85" Type="http://schemas.openxmlformats.org/officeDocument/2006/relationships/oleObject" Target="embeddings/oleObject36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78.bin"/><Relationship Id="rId192" Type="http://schemas.openxmlformats.org/officeDocument/2006/relationships/image" Target="media/image96.png"/><Relationship Id="rId206" Type="http://schemas.openxmlformats.org/officeDocument/2006/relationships/oleObject" Target="embeddings/oleObject94.bin"/><Relationship Id="rId227" Type="http://schemas.openxmlformats.org/officeDocument/2006/relationships/image" Target="media/image115.wmf"/><Relationship Id="rId248" Type="http://schemas.openxmlformats.org/officeDocument/2006/relationships/oleObject" Target="embeddings/oleObject114.bin"/><Relationship Id="rId269" Type="http://schemas.openxmlformats.org/officeDocument/2006/relationships/oleObject" Target="embeddings/oleObject124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1.bin"/><Relationship Id="rId108" Type="http://schemas.openxmlformats.org/officeDocument/2006/relationships/oleObject" Target="embeddings/oleObject47.bin"/><Relationship Id="rId129" Type="http://schemas.openxmlformats.org/officeDocument/2006/relationships/oleObject" Target="embeddings/oleObject58.bin"/><Relationship Id="rId280" Type="http://schemas.openxmlformats.org/officeDocument/2006/relationships/image" Target="media/image142.wmf"/><Relationship Id="rId315" Type="http://schemas.openxmlformats.org/officeDocument/2006/relationships/hyperlink" Target="https://en.wikipedia.org/wiki/Machine_learning" TargetMode="External"/><Relationship Id="rId54" Type="http://schemas.openxmlformats.org/officeDocument/2006/relationships/image" Target="media/image25.wmf"/><Relationship Id="rId75" Type="http://schemas.openxmlformats.org/officeDocument/2006/relationships/oleObject" Target="embeddings/oleObject31.bin"/><Relationship Id="rId96" Type="http://schemas.openxmlformats.org/officeDocument/2006/relationships/oleObject" Target="embeddings/oleObject41.bin"/><Relationship Id="rId140" Type="http://schemas.openxmlformats.org/officeDocument/2006/relationships/image" Target="media/image69.wmf"/><Relationship Id="rId161" Type="http://schemas.openxmlformats.org/officeDocument/2006/relationships/oleObject" Target="embeddings/oleObject73.bin"/><Relationship Id="rId182" Type="http://schemas.openxmlformats.org/officeDocument/2006/relationships/oleObject" Target="embeddings/oleObject83.bin"/><Relationship Id="rId217" Type="http://schemas.openxmlformats.org/officeDocument/2006/relationships/image" Target="media/image10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09.bin"/><Relationship Id="rId259" Type="http://schemas.openxmlformats.org/officeDocument/2006/relationships/oleObject" Target="embeddings/oleObject119.bin"/><Relationship Id="rId23" Type="http://schemas.openxmlformats.org/officeDocument/2006/relationships/oleObject" Target="embeddings/oleObject6.bin"/><Relationship Id="rId119" Type="http://schemas.openxmlformats.org/officeDocument/2006/relationships/image" Target="media/image59.png"/><Relationship Id="rId270" Type="http://schemas.openxmlformats.org/officeDocument/2006/relationships/image" Target="media/image137.wmf"/><Relationship Id="rId291" Type="http://schemas.openxmlformats.org/officeDocument/2006/relationships/oleObject" Target="embeddings/oleObject135.bin"/><Relationship Id="rId305" Type="http://schemas.openxmlformats.org/officeDocument/2006/relationships/image" Target="media/image155.wmf"/><Relationship Id="rId44" Type="http://schemas.openxmlformats.org/officeDocument/2006/relationships/image" Target="media/image20.wmf"/><Relationship Id="rId65" Type="http://schemas.openxmlformats.org/officeDocument/2006/relationships/oleObject" Target="embeddings/oleObject26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69.bin"/><Relationship Id="rId172" Type="http://schemas.openxmlformats.org/officeDocument/2006/relationships/image" Target="media/image85.wmf"/><Relationship Id="rId193" Type="http://schemas.openxmlformats.org/officeDocument/2006/relationships/image" Target="media/image97.wmf"/><Relationship Id="rId207" Type="http://schemas.openxmlformats.org/officeDocument/2006/relationships/image" Target="media/image104.wmf"/><Relationship Id="rId228" Type="http://schemas.openxmlformats.org/officeDocument/2006/relationships/oleObject" Target="embeddings/oleObject104.bin"/><Relationship Id="rId249" Type="http://schemas.openxmlformats.org/officeDocument/2006/relationships/image" Target="media/image126.wmf"/><Relationship Id="rId13" Type="http://schemas.openxmlformats.org/officeDocument/2006/relationships/image" Target="media/image4.png"/><Relationship Id="rId109" Type="http://schemas.openxmlformats.org/officeDocument/2006/relationships/image" Target="media/image54.wmf"/><Relationship Id="rId260" Type="http://schemas.openxmlformats.org/officeDocument/2006/relationships/image" Target="media/image132.wmf"/><Relationship Id="rId281" Type="http://schemas.openxmlformats.org/officeDocument/2006/relationships/oleObject" Target="embeddings/oleObject130.bin"/><Relationship Id="rId316" Type="http://schemas.openxmlformats.org/officeDocument/2006/relationships/hyperlink" Target="https://en.wikipedia.org/wiki/Linearly_separable" TargetMode="External"/><Relationship Id="rId34" Type="http://schemas.openxmlformats.org/officeDocument/2006/relationships/image" Target="media/image15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20" Type="http://schemas.openxmlformats.org/officeDocument/2006/relationships/image" Target="media/image60.png"/><Relationship Id="rId141" Type="http://schemas.openxmlformats.org/officeDocument/2006/relationships/oleObject" Target="embeddings/oleObject64.bin"/><Relationship Id="rId7" Type="http://schemas.openxmlformats.org/officeDocument/2006/relationships/endnotes" Target="endnotes.xml"/><Relationship Id="rId162" Type="http://schemas.openxmlformats.org/officeDocument/2006/relationships/image" Target="media/image80.wmf"/><Relationship Id="rId183" Type="http://schemas.openxmlformats.org/officeDocument/2006/relationships/image" Target="media/image91.png"/><Relationship Id="rId218" Type="http://schemas.openxmlformats.org/officeDocument/2006/relationships/oleObject" Target="embeddings/oleObject100.bin"/><Relationship Id="rId239" Type="http://schemas.openxmlformats.org/officeDocument/2006/relationships/image" Target="media/image121.wmf"/><Relationship Id="rId250" Type="http://schemas.openxmlformats.org/officeDocument/2006/relationships/oleObject" Target="embeddings/oleObject115.bin"/><Relationship Id="rId271" Type="http://schemas.openxmlformats.org/officeDocument/2006/relationships/oleObject" Target="embeddings/oleObject125.bin"/><Relationship Id="rId292" Type="http://schemas.openxmlformats.org/officeDocument/2006/relationships/image" Target="media/image148.wmf"/><Relationship Id="rId306" Type="http://schemas.openxmlformats.org/officeDocument/2006/relationships/oleObject" Target="embeddings/oleObject142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8.bin"/><Relationship Id="rId131" Type="http://schemas.openxmlformats.org/officeDocument/2006/relationships/oleObject" Target="embeddings/oleObject59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79.bin"/><Relationship Id="rId194" Type="http://schemas.openxmlformats.org/officeDocument/2006/relationships/oleObject" Target="embeddings/oleObject88.bin"/><Relationship Id="rId208" Type="http://schemas.openxmlformats.org/officeDocument/2006/relationships/oleObject" Target="embeddings/oleObject95.bin"/><Relationship Id="rId229" Type="http://schemas.openxmlformats.org/officeDocument/2006/relationships/image" Target="media/image116.wmf"/><Relationship Id="rId19" Type="http://schemas.openxmlformats.org/officeDocument/2006/relationships/oleObject" Target="embeddings/oleObject4.bin"/><Relationship Id="rId224" Type="http://schemas.openxmlformats.org/officeDocument/2006/relationships/image" Target="media/image113.png"/><Relationship Id="rId240" Type="http://schemas.openxmlformats.org/officeDocument/2006/relationships/oleObject" Target="embeddings/oleObject110.bin"/><Relationship Id="rId245" Type="http://schemas.openxmlformats.org/officeDocument/2006/relationships/image" Target="media/image124.wmf"/><Relationship Id="rId261" Type="http://schemas.openxmlformats.org/officeDocument/2006/relationships/oleObject" Target="embeddings/oleObject120.bin"/><Relationship Id="rId266" Type="http://schemas.openxmlformats.org/officeDocument/2006/relationships/image" Target="media/image135.wmf"/><Relationship Id="rId287" Type="http://schemas.openxmlformats.org/officeDocument/2006/relationships/oleObject" Target="embeddings/oleObject133.bin"/><Relationship Id="rId14" Type="http://schemas.openxmlformats.org/officeDocument/2006/relationships/image" Target="media/image5.png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3.bin"/><Relationship Id="rId105" Type="http://schemas.openxmlformats.org/officeDocument/2006/relationships/image" Target="media/image52.wmf"/><Relationship Id="rId126" Type="http://schemas.openxmlformats.org/officeDocument/2006/relationships/image" Target="media/image63.wmf"/><Relationship Id="rId147" Type="http://schemas.openxmlformats.org/officeDocument/2006/relationships/oleObject" Target="embeddings/oleObject67.bin"/><Relationship Id="rId168" Type="http://schemas.openxmlformats.org/officeDocument/2006/relationships/image" Target="media/image83.wmf"/><Relationship Id="rId282" Type="http://schemas.openxmlformats.org/officeDocument/2006/relationships/image" Target="media/image143.wmf"/><Relationship Id="rId312" Type="http://schemas.openxmlformats.org/officeDocument/2006/relationships/image" Target="media/image159.png"/><Relationship Id="rId317" Type="http://schemas.openxmlformats.org/officeDocument/2006/relationships/image" Target="media/image160.png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61.wmf"/><Relationship Id="rId142" Type="http://schemas.openxmlformats.org/officeDocument/2006/relationships/image" Target="media/image70.wmf"/><Relationship Id="rId163" Type="http://schemas.openxmlformats.org/officeDocument/2006/relationships/oleObject" Target="embeddings/oleObject74.bin"/><Relationship Id="rId184" Type="http://schemas.openxmlformats.org/officeDocument/2006/relationships/image" Target="media/image92.wmf"/><Relationship Id="rId189" Type="http://schemas.openxmlformats.org/officeDocument/2006/relationships/oleObject" Target="embeddings/oleObject86.bin"/><Relationship Id="rId219" Type="http://schemas.openxmlformats.org/officeDocument/2006/relationships/image" Target="media/image110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98.bin"/><Relationship Id="rId230" Type="http://schemas.openxmlformats.org/officeDocument/2006/relationships/oleObject" Target="embeddings/oleObject105.bin"/><Relationship Id="rId235" Type="http://schemas.openxmlformats.org/officeDocument/2006/relationships/image" Target="media/image119.wmf"/><Relationship Id="rId251" Type="http://schemas.openxmlformats.org/officeDocument/2006/relationships/image" Target="media/image127.wmf"/><Relationship Id="rId256" Type="http://schemas.openxmlformats.org/officeDocument/2006/relationships/image" Target="media/image130.wmf"/><Relationship Id="rId277" Type="http://schemas.openxmlformats.org/officeDocument/2006/relationships/oleObject" Target="embeddings/oleObject128.bin"/><Relationship Id="rId298" Type="http://schemas.openxmlformats.org/officeDocument/2006/relationships/image" Target="media/image151.wmf"/><Relationship Id="rId25" Type="http://schemas.openxmlformats.org/officeDocument/2006/relationships/oleObject" Target="embeddings/oleObject7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1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78.wmf"/><Relationship Id="rId272" Type="http://schemas.openxmlformats.org/officeDocument/2006/relationships/image" Target="media/image138.wmf"/><Relationship Id="rId293" Type="http://schemas.openxmlformats.org/officeDocument/2006/relationships/oleObject" Target="embeddings/oleObject136.bin"/><Relationship Id="rId302" Type="http://schemas.openxmlformats.org/officeDocument/2006/relationships/image" Target="media/image153.png"/><Relationship Id="rId307" Type="http://schemas.openxmlformats.org/officeDocument/2006/relationships/image" Target="media/image15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32" Type="http://schemas.openxmlformats.org/officeDocument/2006/relationships/image" Target="media/image65.wmf"/><Relationship Id="rId153" Type="http://schemas.openxmlformats.org/officeDocument/2006/relationships/oleObject" Target="embeddings/oleObject70.bin"/><Relationship Id="rId174" Type="http://schemas.openxmlformats.org/officeDocument/2006/relationships/image" Target="media/image86.wmf"/><Relationship Id="rId179" Type="http://schemas.openxmlformats.org/officeDocument/2006/relationships/image" Target="media/image89.wmf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190" Type="http://schemas.openxmlformats.org/officeDocument/2006/relationships/image" Target="media/image95.wmf"/><Relationship Id="rId204" Type="http://schemas.openxmlformats.org/officeDocument/2006/relationships/oleObject" Target="embeddings/oleObject93.bin"/><Relationship Id="rId220" Type="http://schemas.openxmlformats.org/officeDocument/2006/relationships/oleObject" Target="embeddings/oleObject101.bin"/><Relationship Id="rId225" Type="http://schemas.openxmlformats.org/officeDocument/2006/relationships/image" Target="media/image114.wmf"/><Relationship Id="rId241" Type="http://schemas.openxmlformats.org/officeDocument/2006/relationships/image" Target="media/image122.wmf"/><Relationship Id="rId246" Type="http://schemas.openxmlformats.org/officeDocument/2006/relationships/oleObject" Target="embeddings/oleObject113.bin"/><Relationship Id="rId267" Type="http://schemas.openxmlformats.org/officeDocument/2006/relationships/oleObject" Target="embeddings/oleObject123.bin"/><Relationship Id="rId288" Type="http://schemas.openxmlformats.org/officeDocument/2006/relationships/image" Target="media/image146.wmf"/><Relationship Id="rId15" Type="http://schemas.openxmlformats.org/officeDocument/2006/relationships/image" Target="http://upload.wikimedia.org/wikipedia/commons/thumb/a/ac/HardLimitFunction.png/761px-HardLimitFunction.png" TargetMode="External"/><Relationship Id="rId36" Type="http://schemas.openxmlformats.org/officeDocument/2006/relationships/image" Target="media/image16.wmf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6.bin"/><Relationship Id="rId127" Type="http://schemas.openxmlformats.org/officeDocument/2006/relationships/oleObject" Target="embeddings/oleObject56.bin"/><Relationship Id="rId262" Type="http://schemas.openxmlformats.org/officeDocument/2006/relationships/image" Target="media/image133.wmf"/><Relationship Id="rId283" Type="http://schemas.openxmlformats.org/officeDocument/2006/relationships/oleObject" Target="embeddings/oleObject131.bin"/><Relationship Id="rId313" Type="http://schemas.openxmlformats.org/officeDocument/2006/relationships/hyperlink" Target="https://en.wikipedia.org/wiki/Computational_learning_theory" TargetMode="External"/><Relationship Id="rId318" Type="http://schemas.openxmlformats.org/officeDocument/2006/relationships/image" Target="media/image161.png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0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0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3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4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2.bin"/><Relationship Id="rId210" Type="http://schemas.openxmlformats.org/officeDocument/2006/relationships/oleObject" Target="embeddings/oleObject96.bin"/><Relationship Id="rId215" Type="http://schemas.openxmlformats.org/officeDocument/2006/relationships/image" Target="media/image108.wmf"/><Relationship Id="rId236" Type="http://schemas.openxmlformats.org/officeDocument/2006/relationships/oleObject" Target="embeddings/oleObject108.bin"/><Relationship Id="rId257" Type="http://schemas.openxmlformats.org/officeDocument/2006/relationships/oleObject" Target="embeddings/oleObject118.bin"/><Relationship Id="rId278" Type="http://schemas.openxmlformats.org/officeDocument/2006/relationships/image" Target="media/image141.wmf"/><Relationship Id="rId26" Type="http://schemas.openxmlformats.org/officeDocument/2006/relationships/image" Target="media/image11.wmf"/><Relationship Id="rId231" Type="http://schemas.openxmlformats.org/officeDocument/2006/relationships/image" Target="media/image117.wmf"/><Relationship Id="rId252" Type="http://schemas.openxmlformats.org/officeDocument/2006/relationships/oleObject" Target="embeddings/oleObject116.bin"/><Relationship Id="rId273" Type="http://schemas.openxmlformats.org/officeDocument/2006/relationships/oleObject" Target="embeddings/oleObject126.bin"/><Relationship Id="rId294" Type="http://schemas.openxmlformats.org/officeDocument/2006/relationships/image" Target="media/image149.wmf"/><Relationship Id="rId308" Type="http://schemas.openxmlformats.org/officeDocument/2006/relationships/oleObject" Target="embeddings/oleObject143.bin"/><Relationship Id="rId47" Type="http://schemas.openxmlformats.org/officeDocument/2006/relationships/oleObject" Target="embeddings/oleObject18.bin"/><Relationship Id="rId68" Type="http://schemas.openxmlformats.org/officeDocument/2006/relationships/image" Target="media/image33.wmf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49.bin"/><Relationship Id="rId133" Type="http://schemas.openxmlformats.org/officeDocument/2006/relationships/oleObject" Target="embeddings/oleObject60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0.bin"/><Relationship Id="rId196" Type="http://schemas.openxmlformats.org/officeDocument/2006/relationships/oleObject" Target="embeddings/oleObject89.bin"/><Relationship Id="rId200" Type="http://schemas.openxmlformats.org/officeDocument/2006/relationships/oleObject" Target="embeddings/oleObject91.bin"/><Relationship Id="rId16" Type="http://schemas.openxmlformats.org/officeDocument/2006/relationships/image" Target="media/image6.wmf"/><Relationship Id="rId221" Type="http://schemas.openxmlformats.org/officeDocument/2006/relationships/image" Target="media/image111.png"/><Relationship Id="rId242" Type="http://schemas.openxmlformats.org/officeDocument/2006/relationships/oleObject" Target="embeddings/oleObject111.bin"/><Relationship Id="rId263" Type="http://schemas.openxmlformats.org/officeDocument/2006/relationships/oleObject" Target="embeddings/oleObject121.bin"/><Relationship Id="rId284" Type="http://schemas.openxmlformats.org/officeDocument/2006/relationships/image" Target="media/image144.wmf"/><Relationship Id="rId319" Type="http://schemas.openxmlformats.org/officeDocument/2006/relationships/image" Target="media/image162.png"/><Relationship Id="rId37" Type="http://schemas.openxmlformats.org/officeDocument/2006/relationships/oleObject" Target="embeddings/oleObject13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4.bin"/><Relationship Id="rId123" Type="http://schemas.openxmlformats.org/officeDocument/2006/relationships/image" Target="media/image62.wmf"/><Relationship Id="rId144" Type="http://schemas.openxmlformats.org/officeDocument/2006/relationships/image" Target="media/image71.wmf"/><Relationship Id="rId90" Type="http://schemas.openxmlformats.org/officeDocument/2006/relationships/image" Target="media/image44.png"/><Relationship Id="rId165" Type="http://schemas.openxmlformats.org/officeDocument/2006/relationships/oleObject" Target="embeddings/oleObject75.bin"/><Relationship Id="rId186" Type="http://schemas.openxmlformats.org/officeDocument/2006/relationships/image" Target="media/image93.wmf"/><Relationship Id="rId211" Type="http://schemas.openxmlformats.org/officeDocument/2006/relationships/image" Target="media/image106.wmf"/><Relationship Id="rId232" Type="http://schemas.openxmlformats.org/officeDocument/2006/relationships/oleObject" Target="embeddings/oleObject106.bin"/><Relationship Id="rId253" Type="http://schemas.openxmlformats.org/officeDocument/2006/relationships/image" Target="media/image128.png"/><Relationship Id="rId274" Type="http://schemas.openxmlformats.org/officeDocument/2006/relationships/image" Target="media/image139.wmf"/><Relationship Id="rId295" Type="http://schemas.openxmlformats.org/officeDocument/2006/relationships/oleObject" Target="embeddings/oleObject137.bin"/><Relationship Id="rId309" Type="http://schemas.openxmlformats.org/officeDocument/2006/relationships/image" Target="media/image157.wmf"/><Relationship Id="rId27" Type="http://schemas.openxmlformats.org/officeDocument/2006/relationships/oleObject" Target="embeddings/oleObject8.bin"/><Relationship Id="rId48" Type="http://schemas.openxmlformats.org/officeDocument/2006/relationships/image" Target="media/image22.wmf"/><Relationship Id="rId69" Type="http://schemas.openxmlformats.org/officeDocument/2006/relationships/oleObject" Target="embeddings/oleObject28.bin"/><Relationship Id="rId113" Type="http://schemas.openxmlformats.org/officeDocument/2006/relationships/image" Target="media/image56.wmf"/><Relationship Id="rId134" Type="http://schemas.openxmlformats.org/officeDocument/2006/relationships/image" Target="media/image66.wmf"/><Relationship Id="rId320" Type="http://schemas.openxmlformats.org/officeDocument/2006/relationships/image" Target="media/image163.emf"/><Relationship Id="rId80" Type="http://schemas.openxmlformats.org/officeDocument/2006/relationships/image" Target="media/image39.wmf"/><Relationship Id="rId155" Type="http://schemas.openxmlformats.org/officeDocument/2006/relationships/oleObject" Target="embeddings/oleObject71.bin"/><Relationship Id="rId176" Type="http://schemas.openxmlformats.org/officeDocument/2006/relationships/image" Target="media/image87.emf"/><Relationship Id="rId197" Type="http://schemas.openxmlformats.org/officeDocument/2006/relationships/image" Target="media/image99.wmf"/><Relationship Id="rId201" Type="http://schemas.openxmlformats.org/officeDocument/2006/relationships/image" Target="media/image101.wmf"/><Relationship Id="rId222" Type="http://schemas.openxmlformats.org/officeDocument/2006/relationships/image" Target="media/image112.wmf"/><Relationship Id="rId243" Type="http://schemas.openxmlformats.org/officeDocument/2006/relationships/image" Target="media/image123.wmf"/><Relationship Id="rId264" Type="http://schemas.openxmlformats.org/officeDocument/2006/relationships/image" Target="media/image134.wmf"/><Relationship Id="rId285" Type="http://schemas.openxmlformats.org/officeDocument/2006/relationships/oleObject" Target="embeddings/oleObject132.bin"/><Relationship Id="rId17" Type="http://schemas.openxmlformats.org/officeDocument/2006/relationships/oleObject" Target="embeddings/oleObject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51.wmf"/><Relationship Id="rId124" Type="http://schemas.openxmlformats.org/officeDocument/2006/relationships/oleObject" Target="embeddings/oleObject54.bin"/><Relationship Id="rId310" Type="http://schemas.openxmlformats.org/officeDocument/2006/relationships/oleObject" Target="embeddings/oleObject144.bin"/><Relationship Id="rId70" Type="http://schemas.openxmlformats.org/officeDocument/2006/relationships/image" Target="media/image34.wmf"/><Relationship Id="rId91" Type="http://schemas.openxmlformats.org/officeDocument/2006/relationships/image" Target="media/image45.wmf"/><Relationship Id="rId145" Type="http://schemas.openxmlformats.org/officeDocument/2006/relationships/oleObject" Target="embeddings/oleObject66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8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97.bin"/><Relationship Id="rId233" Type="http://schemas.openxmlformats.org/officeDocument/2006/relationships/image" Target="media/image118.wmf"/><Relationship Id="rId254" Type="http://schemas.openxmlformats.org/officeDocument/2006/relationships/image" Target="media/image129.wmf"/><Relationship Id="rId28" Type="http://schemas.openxmlformats.org/officeDocument/2006/relationships/image" Target="media/image12.wmf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0.bin"/><Relationship Id="rId275" Type="http://schemas.openxmlformats.org/officeDocument/2006/relationships/oleObject" Target="embeddings/oleObject127.bin"/><Relationship Id="rId296" Type="http://schemas.openxmlformats.org/officeDocument/2006/relationships/image" Target="media/image150.wmf"/><Relationship Id="rId300" Type="http://schemas.openxmlformats.org/officeDocument/2006/relationships/image" Target="media/image152.wmf"/><Relationship Id="rId60" Type="http://schemas.openxmlformats.org/officeDocument/2006/relationships/image" Target="media/image28.png"/><Relationship Id="rId81" Type="http://schemas.openxmlformats.org/officeDocument/2006/relationships/oleObject" Target="embeddings/oleObject34.bin"/><Relationship Id="rId135" Type="http://schemas.openxmlformats.org/officeDocument/2006/relationships/oleObject" Target="embeddings/oleObject61.bin"/><Relationship Id="rId156" Type="http://schemas.openxmlformats.org/officeDocument/2006/relationships/image" Target="media/image77.png"/><Relationship Id="rId177" Type="http://schemas.openxmlformats.org/officeDocument/2006/relationships/image" Target="media/image88.wmf"/><Relationship Id="rId198" Type="http://schemas.openxmlformats.org/officeDocument/2006/relationships/oleObject" Target="embeddings/oleObject90.bin"/><Relationship Id="rId321" Type="http://schemas.openxmlformats.org/officeDocument/2006/relationships/fontTable" Target="fontTable.xml"/><Relationship Id="rId202" Type="http://schemas.openxmlformats.org/officeDocument/2006/relationships/oleObject" Target="embeddings/oleObject92.bin"/><Relationship Id="rId223" Type="http://schemas.openxmlformats.org/officeDocument/2006/relationships/oleObject" Target="embeddings/oleObject102.bin"/><Relationship Id="rId244" Type="http://schemas.openxmlformats.org/officeDocument/2006/relationships/oleObject" Target="embeddings/oleObject11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Relationship Id="rId265" Type="http://schemas.openxmlformats.org/officeDocument/2006/relationships/oleObject" Target="embeddings/oleObject122.bin"/><Relationship Id="rId286" Type="http://schemas.openxmlformats.org/officeDocument/2006/relationships/image" Target="media/image145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45.bin"/><Relationship Id="rId125" Type="http://schemas.openxmlformats.org/officeDocument/2006/relationships/oleObject" Target="embeddings/oleObject55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4.wmf"/><Relationship Id="rId311" Type="http://schemas.openxmlformats.org/officeDocument/2006/relationships/image" Target="media/image158.png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9.bin"/><Relationship Id="rId213" Type="http://schemas.openxmlformats.org/officeDocument/2006/relationships/image" Target="media/image107.wmf"/><Relationship Id="rId234" Type="http://schemas.openxmlformats.org/officeDocument/2006/relationships/oleObject" Target="embeddings/oleObject107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55" Type="http://schemas.openxmlformats.org/officeDocument/2006/relationships/oleObject" Target="embeddings/oleObject117.bin"/><Relationship Id="rId276" Type="http://schemas.openxmlformats.org/officeDocument/2006/relationships/image" Target="media/image140.wmf"/><Relationship Id="rId297" Type="http://schemas.openxmlformats.org/officeDocument/2006/relationships/oleObject" Target="embeddings/oleObject138.bin"/><Relationship Id="rId40" Type="http://schemas.openxmlformats.org/officeDocument/2006/relationships/image" Target="media/image18.wmf"/><Relationship Id="rId115" Type="http://schemas.openxmlformats.org/officeDocument/2006/relationships/image" Target="media/image57.wmf"/><Relationship Id="rId136" Type="http://schemas.openxmlformats.org/officeDocument/2006/relationships/image" Target="media/image67.wmf"/><Relationship Id="rId157" Type="http://schemas.openxmlformats.org/officeDocument/2006/relationships/image" Target="http://www.scorcher.ru/neuro/science/perceptron/mem33.files/image001.gif" TargetMode="External"/><Relationship Id="rId178" Type="http://schemas.openxmlformats.org/officeDocument/2006/relationships/oleObject" Target="embeddings/oleObject81.bin"/><Relationship Id="rId301" Type="http://schemas.openxmlformats.org/officeDocument/2006/relationships/oleObject" Target="embeddings/oleObject140.bin"/><Relationship Id="rId322" Type="http://schemas.openxmlformats.org/officeDocument/2006/relationships/theme" Target="theme/theme1.xml"/><Relationship Id="rId61" Type="http://schemas.openxmlformats.org/officeDocument/2006/relationships/image" Target="media/image29.png"/><Relationship Id="rId82" Type="http://schemas.openxmlformats.org/officeDocument/2006/relationships/image" Target="media/image40.wmf"/><Relationship Id="rId199" Type="http://schemas.openxmlformats.org/officeDocument/2006/relationships/image" Target="media/image100.wmf"/><Relationship Id="rId203" Type="http://schemas.openxmlformats.org/officeDocument/2006/relationships/image" Target="media/image10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27</Pages>
  <Words>8651</Words>
  <Characters>49314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mops</dc:creator>
  <cp:keywords/>
  <dc:description/>
  <cp:lastModifiedBy>mops</cp:lastModifiedBy>
  <cp:revision>57</cp:revision>
  <dcterms:created xsi:type="dcterms:W3CDTF">2016-12-19T13:31:00Z</dcterms:created>
  <dcterms:modified xsi:type="dcterms:W3CDTF">2017-02-20T15:29:00Z</dcterms:modified>
</cp:coreProperties>
</file>