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BAC4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bookmarkStart w:id="5" w:name="_GoBack"/>
      <w:r w:rsidRPr="008B5277">
        <w:rPr>
          <w:noProof/>
        </w:rPr>
        <w:drawing>
          <wp:inline distT="0" distB="0" distL="0" distR="0" wp14:anchorId="38D1F0CE" wp14:editId="690FE9B9">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664C2D73" w14:textId="2F59CBE9" w:rsidR="00C6554A" w:rsidRDefault="003F7139" w:rsidP="00C6554A">
      <w:pPr>
        <w:pStyle w:val="Titre"/>
      </w:pPr>
      <w:r w:rsidRPr="003F7139">
        <w:t>Genetic Algorithms</w:t>
      </w:r>
    </w:p>
    <w:p w14:paraId="13788DF0" w14:textId="7A45048F" w:rsidR="00C6554A" w:rsidRPr="00D5413C" w:rsidRDefault="003F7139" w:rsidP="00C6554A">
      <w:pPr>
        <w:pStyle w:val="Sous-titre"/>
      </w:pPr>
      <w:r w:rsidRPr="003F7139">
        <w:t>The Traveling Salesman Problem</w:t>
      </w:r>
    </w:p>
    <w:p w14:paraId="12E9FF04" w14:textId="1AA6C0D9" w:rsidR="00C6554A" w:rsidRDefault="003F7139" w:rsidP="00C6554A">
      <w:pPr>
        <w:pStyle w:val="ContactInfo"/>
      </w:pPr>
      <w:r>
        <w:t xml:space="preserve">Guidoux Vincent &amp; Guillaume </w:t>
      </w:r>
      <w:proofErr w:type="spellStart"/>
      <w:r>
        <w:t>Hochet</w:t>
      </w:r>
      <w:proofErr w:type="spellEnd"/>
      <w:r w:rsidR="00C6554A">
        <w:t xml:space="preserve"> | </w:t>
      </w:r>
      <w:r>
        <w:t>HEIG-VD, Machine Learning</w:t>
      </w:r>
      <w:r w:rsidR="00C6554A">
        <w:t xml:space="preserve"> |</w:t>
      </w:r>
      <w:r w:rsidR="00C6554A" w:rsidRPr="00D5413C">
        <w:t xml:space="preserve"> </w:t>
      </w:r>
      <w:r>
        <w:t>June 11, 2019</w:t>
      </w:r>
      <w:r w:rsidR="00C6554A">
        <w:br w:type="page"/>
      </w:r>
    </w:p>
    <w:p w14:paraId="35E8F33A" w14:textId="0A7C4E07" w:rsidR="00C6554A" w:rsidRDefault="003F7139" w:rsidP="00C6554A">
      <w:pPr>
        <w:pStyle w:val="Titre1"/>
      </w:pPr>
      <w:r>
        <w:lastRenderedPageBreak/>
        <w:t>Introduction</w:t>
      </w:r>
    </w:p>
    <w:p w14:paraId="498C5C39" w14:textId="00924118" w:rsidR="00C6554A" w:rsidRDefault="003F7139" w:rsidP="003F7139">
      <w:pPr>
        <w:pStyle w:val="Listepuces"/>
        <w:numPr>
          <w:ilvl w:val="0"/>
          <w:numId w:val="0"/>
        </w:numPr>
      </w:pPr>
      <w:r w:rsidRPr="003F7139">
        <w:t>The travelling salesman problem (TSP) asks the following question: Given a list of cities and the distances between each pair of cities, what is the shortest possible route that visits each city exactly once and returns to the origin city? It is an NP-hard problem in combinatorial optimization, important in operations research and theoretical computer science</w:t>
      </w:r>
      <w:r>
        <w:t xml:space="preserve">. </w:t>
      </w:r>
    </w:p>
    <w:p w14:paraId="28BADD49" w14:textId="0D0F2EA2" w:rsidR="00C6554A" w:rsidRDefault="00027D42" w:rsidP="00027D42">
      <w:pPr>
        <w:pStyle w:val="Listepuces"/>
        <w:numPr>
          <w:ilvl w:val="0"/>
          <w:numId w:val="0"/>
        </w:numPr>
      </w:pPr>
      <w:r>
        <w:t xml:space="preserve">In Machine Learning course, we were asked to resolve a TSP problem given fourteen latitudes and longitudes located in </w:t>
      </w:r>
      <w:r w:rsidRPr="00027D42">
        <w:t>Burma</w:t>
      </w:r>
      <w:r>
        <w:t>, after some training on simple genetic algorithms problems. Those simple problems leaded us to imagine, create and test a solution for this problem</w:t>
      </w:r>
    </w:p>
    <w:p w14:paraId="1A7CA910" w14:textId="466F3BD2" w:rsidR="00027D42" w:rsidRDefault="00027D42" w:rsidP="00027D42">
      <w:pPr>
        <w:pStyle w:val="Listepuces"/>
        <w:numPr>
          <w:ilvl w:val="0"/>
          <w:numId w:val="0"/>
        </w:numPr>
      </w:pPr>
      <w:r>
        <w:t xml:space="preserve">Our solution tends to test a lot of possibilities, we tested </w:t>
      </w:r>
      <w:r w:rsidRPr="00027D42">
        <w:t>mutation, crossover, population size, mutation, crossover used, number of generations</w:t>
      </w:r>
    </w:p>
    <w:p w14:paraId="3456D163" w14:textId="51D3AC5C" w:rsidR="00027D42" w:rsidRDefault="00F26365" w:rsidP="00027D42">
      <w:pPr>
        <w:pStyle w:val="Titre1"/>
      </w:pPr>
      <w:r>
        <w:rPr>
          <w:noProof/>
        </w:rPr>
        <w:drawing>
          <wp:anchor distT="0" distB="0" distL="114300" distR="114300" simplePos="0" relativeHeight="251658240" behindDoc="1" locked="0" layoutInCell="1" allowOverlap="1" wp14:anchorId="1D15A99B" wp14:editId="721A9FF0">
            <wp:simplePos x="0" y="0"/>
            <wp:positionH relativeFrom="margin">
              <wp:posOffset>2408555</wp:posOffset>
            </wp:positionH>
            <wp:positionV relativeFrom="paragraph">
              <wp:posOffset>522605</wp:posOffset>
            </wp:positionV>
            <wp:extent cx="3355340" cy="2261235"/>
            <wp:effectExtent l="0" t="0" r="0" b="5715"/>
            <wp:wrapTight wrapText="bothSides">
              <wp:wrapPolygon edited="0">
                <wp:start x="0" y="0"/>
                <wp:lineTo x="0" y="21473"/>
                <wp:lineTo x="21461" y="21473"/>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5340" cy="2261235"/>
                    </a:xfrm>
                    <a:prstGeom prst="rect">
                      <a:avLst/>
                    </a:prstGeom>
                  </pic:spPr>
                </pic:pic>
              </a:graphicData>
            </a:graphic>
            <wp14:sizeRelH relativeFrom="margin">
              <wp14:pctWidth>0</wp14:pctWidth>
            </wp14:sizeRelH>
            <wp14:sizeRelV relativeFrom="margin">
              <wp14:pctHeight>0</wp14:pctHeight>
            </wp14:sizeRelV>
          </wp:anchor>
        </w:drawing>
      </w:r>
      <w:r w:rsidR="00027D42">
        <w:t>Our shortest path</w:t>
      </w:r>
    </w:p>
    <w:p w14:paraId="6F441559" w14:textId="27B7D0D8"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0 : (16.47, 94.44)</w:t>
      </w:r>
    </w:p>
    <w:p w14:paraId="21F3F9EF" w14:textId="565E04D6"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1 : (20.09, 94.55)</w:t>
      </w:r>
    </w:p>
    <w:p w14:paraId="27C81061" w14:textId="614DE5B7"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2 : (20.09, 92.54)</w:t>
      </w:r>
    </w:p>
    <w:p w14:paraId="412928D0" w14:textId="65693FB2"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3 : (22.39, 93.37)</w:t>
      </w:r>
    </w:p>
    <w:p w14:paraId="630F89A7" w14:textId="495391C3"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4 : (25.23, 97.24)</w:t>
      </w:r>
    </w:p>
    <w:p w14:paraId="6620C08E" w14:textId="17B50CB1"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5 : (22.0, 96.05)</w:t>
      </w:r>
    </w:p>
    <w:p w14:paraId="1187EF37" w14:textId="386BA1A8"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6 : (21.52, 95.59)</w:t>
      </w:r>
    </w:p>
    <w:p w14:paraId="26F0CC7A" w14:textId="0AFE5134"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7 : (20.47, 97.02)</w:t>
      </w:r>
    </w:p>
    <w:p w14:paraId="7EE12056" w14:textId="77777777"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8 : (19.41, 97.13)</w:t>
      </w:r>
    </w:p>
    <w:p w14:paraId="1DA2700A" w14:textId="77777777"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9 : (17.2, 96.29)</w:t>
      </w:r>
    </w:p>
    <w:p w14:paraId="7BB0FF94" w14:textId="77777777"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10 : (16.53, 97.38)</w:t>
      </w:r>
    </w:p>
    <w:p w14:paraId="5049C9B3" w14:textId="77777777"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11 : (16.3, 97.38)</w:t>
      </w:r>
    </w:p>
    <w:p w14:paraId="39CBB876" w14:textId="77777777"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12 : (14.05, 98.12)</w:t>
      </w:r>
    </w:p>
    <w:p w14:paraId="577057F0" w14:textId="77777777" w:rsidR="00F26365" w:rsidRPr="00F26365"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fr-CH" w:eastAsia="fr-CH"/>
        </w:rPr>
      </w:pPr>
      <w:r w:rsidRPr="00F26365">
        <w:rPr>
          <w:rFonts w:ascii="Courier New" w:eastAsia="Times New Roman" w:hAnsi="Courier New" w:cs="Courier New"/>
          <w:color w:val="auto"/>
          <w:sz w:val="20"/>
          <w:szCs w:val="20"/>
          <w:lang w:val="fr-CH" w:eastAsia="fr-CH"/>
        </w:rPr>
        <w:t>13 : (16.47, 96.1)</w:t>
      </w:r>
    </w:p>
    <w:p w14:paraId="4FD0FDAD" w14:textId="77777777" w:rsidR="00F26365" w:rsidRPr="00F26365" w:rsidRDefault="00F26365" w:rsidP="00F26365"/>
    <w:p w14:paraId="2CFFEE65" w14:textId="61B5C663" w:rsidR="00027D42" w:rsidRPr="00027D42" w:rsidRDefault="00027D42" w:rsidP="00027D42">
      <w:pPr>
        <w:jc w:val="center"/>
      </w:pPr>
    </w:p>
    <w:p w14:paraId="77690168" w14:textId="77777777" w:rsidR="004B3C62" w:rsidRDefault="004B3C62">
      <w:pPr>
        <w:jc w:val="left"/>
      </w:pPr>
      <w:r>
        <w:br w:type="page"/>
      </w:r>
    </w:p>
    <w:p w14:paraId="4BAFF835" w14:textId="17ABF1B2" w:rsidR="00222852" w:rsidRDefault="004B3C62" w:rsidP="00027D42">
      <w:r>
        <w:rPr>
          <w:noProof/>
        </w:rPr>
        <w:lastRenderedPageBreak/>
        <w:drawing>
          <wp:anchor distT="0" distB="0" distL="114300" distR="114300" simplePos="0" relativeHeight="251661312" behindDoc="1" locked="0" layoutInCell="1" allowOverlap="1" wp14:anchorId="3A63F9CE" wp14:editId="3BBA8AB8">
            <wp:simplePos x="0" y="0"/>
            <wp:positionH relativeFrom="column">
              <wp:posOffset>104775</wp:posOffset>
            </wp:positionH>
            <wp:positionV relativeFrom="paragraph">
              <wp:posOffset>3676015</wp:posOffset>
            </wp:positionV>
            <wp:extent cx="5343525" cy="3533775"/>
            <wp:effectExtent l="0" t="0" r="0" b="0"/>
            <wp:wrapSquare wrapText="bothSides"/>
            <wp:docPr id="4" name="Image 4" descr="C:\Users\Nortalle\AppData\Local\Microsoft\Windows\INetCache\Content.MSO\F33F44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rtalle\AppData\Local\Microsoft\Windows\INetCache\Content.MSO\F33F445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53377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7DECE2D7" wp14:editId="28915903">
            <wp:simplePos x="0" y="0"/>
            <wp:positionH relativeFrom="column">
              <wp:posOffset>0</wp:posOffset>
            </wp:positionH>
            <wp:positionV relativeFrom="paragraph">
              <wp:posOffset>-1270</wp:posOffset>
            </wp:positionV>
            <wp:extent cx="4762500" cy="3533775"/>
            <wp:effectExtent l="0" t="0" r="0" b="0"/>
            <wp:wrapSquare wrapText="bothSides"/>
            <wp:docPr id="3" name="Image 3" descr="C:\Users\Nortalle\AppData\Local\Microsoft\Windows\INetCache\Content.MSO\BAD5B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rtalle\AppData\Local\Microsoft\Windows\INetCache\Content.MSO\BAD5B2A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anchor>
        </w:drawing>
      </w:r>
      <w:bookmarkEnd w:id="5"/>
    </w:p>
    <w:sectPr w:rsidR="00222852">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A2751" w14:textId="77777777" w:rsidR="003E30A9" w:rsidRDefault="003E30A9" w:rsidP="00C6554A">
      <w:pPr>
        <w:spacing w:before="0" w:after="0" w:line="240" w:lineRule="auto"/>
      </w:pPr>
      <w:r>
        <w:separator/>
      </w:r>
    </w:p>
  </w:endnote>
  <w:endnote w:type="continuationSeparator" w:id="0">
    <w:p w14:paraId="1389BF50" w14:textId="77777777" w:rsidR="003E30A9" w:rsidRDefault="003E30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D7CD" w14:textId="77777777" w:rsidR="00222852" w:rsidRDefault="00ED7C44">
    <w:pPr>
      <w:pStyle w:val="Pieddepage"/>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4ED84" w14:textId="77777777" w:rsidR="003E30A9" w:rsidRDefault="003E30A9" w:rsidP="00C6554A">
      <w:pPr>
        <w:spacing w:before="0" w:after="0" w:line="240" w:lineRule="auto"/>
      </w:pPr>
      <w:r>
        <w:separator/>
      </w:r>
    </w:p>
  </w:footnote>
  <w:footnote w:type="continuationSeparator" w:id="0">
    <w:p w14:paraId="5845D4CC" w14:textId="77777777" w:rsidR="003E30A9" w:rsidRDefault="003E30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39"/>
    <w:rsid w:val="00027D42"/>
    <w:rsid w:val="000C6AC7"/>
    <w:rsid w:val="00222852"/>
    <w:rsid w:val="002554CD"/>
    <w:rsid w:val="00293B83"/>
    <w:rsid w:val="002B4294"/>
    <w:rsid w:val="00333D0D"/>
    <w:rsid w:val="003E30A9"/>
    <w:rsid w:val="003F7139"/>
    <w:rsid w:val="004B3C62"/>
    <w:rsid w:val="004C049F"/>
    <w:rsid w:val="005000E2"/>
    <w:rsid w:val="006A3CE7"/>
    <w:rsid w:val="00AE1F42"/>
    <w:rsid w:val="00C6554A"/>
    <w:rsid w:val="00ED7C44"/>
    <w:rsid w:val="00F2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F7901"/>
  <w15:chartTrackingRefBased/>
  <w15:docId w15:val="{18DDF2E1-EDAE-4330-B998-E37C6917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D42"/>
    <w:pPr>
      <w:jc w:val="both"/>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5019">
      <w:bodyDiv w:val="1"/>
      <w:marLeft w:val="0"/>
      <w:marRight w:val="0"/>
      <w:marTop w:val="0"/>
      <w:marBottom w:val="0"/>
      <w:divBdr>
        <w:top w:val="none" w:sz="0" w:space="0" w:color="auto"/>
        <w:left w:val="none" w:sz="0" w:space="0" w:color="auto"/>
        <w:bottom w:val="none" w:sz="0" w:space="0" w:color="auto"/>
        <w:right w:val="none" w:sz="0" w:space="0" w:color="auto"/>
      </w:divBdr>
    </w:div>
    <w:div w:id="445395630">
      <w:bodyDiv w:val="1"/>
      <w:marLeft w:val="0"/>
      <w:marRight w:val="0"/>
      <w:marTop w:val="0"/>
      <w:marBottom w:val="0"/>
      <w:divBdr>
        <w:top w:val="none" w:sz="0" w:space="0" w:color="auto"/>
        <w:left w:val="none" w:sz="0" w:space="0" w:color="auto"/>
        <w:bottom w:val="none" w:sz="0" w:space="0" w:color="auto"/>
        <w:right w:val="none" w:sz="0" w:space="0" w:color="auto"/>
      </w:divBdr>
    </w:div>
    <w:div w:id="1735010159">
      <w:bodyDiv w:val="1"/>
      <w:marLeft w:val="0"/>
      <w:marRight w:val="0"/>
      <w:marTop w:val="0"/>
      <w:marBottom w:val="0"/>
      <w:divBdr>
        <w:top w:val="none" w:sz="0" w:space="0" w:color="auto"/>
        <w:left w:val="none" w:sz="0" w:space="0" w:color="auto"/>
        <w:bottom w:val="none" w:sz="0" w:space="0" w:color="auto"/>
        <w:right w:val="none" w:sz="0" w:space="0" w:color="auto"/>
      </w:divBdr>
    </w:div>
    <w:div w:id="198168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20Guidoux\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3492D-A735-403A-8CEC-F006CEF35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224</TotalTime>
  <Pages>3</Pages>
  <Words>187</Words>
  <Characters>1033</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Guidoux</dc:creator>
  <cp:keywords/>
  <dc:description/>
  <cp:lastModifiedBy>Guidoux Vincent</cp:lastModifiedBy>
  <cp:revision>2</cp:revision>
  <dcterms:created xsi:type="dcterms:W3CDTF">2019-06-11T00:40:00Z</dcterms:created>
  <dcterms:modified xsi:type="dcterms:W3CDTF">2019-06-12T16:09:00Z</dcterms:modified>
</cp:coreProperties>
</file>