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5315450" w:displacedByCustomXml="next"/>
    <w:sdt>
      <w:sdtPr>
        <w:id w:val="1344286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CE1334" w14:textId="70953B49" w:rsidR="006A095A" w:rsidRDefault="006A095A">
          <w:pPr>
            <w:pStyle w:val="a4"/>
          </w:pPr>
          <w:r>
            <w:t>Оглавление</w:t>
          </w:r>
        </w:p>
        <w:p w14:paraId="1C8237E9" w14:textId="1B035D59" w:rsidR="006A095A" w:rsidRDefault="006A095A">
          <w:pPr>
            <w:pStyle w:val="11"/>
            <w:tabs>
              <w:tab w:val="right" w:leader="dot" w:pos="940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55615" w:history="1">
            <w:r w:rsidRPr="003A61BC">
              <w:rPr>
                <w:rStyle w:val="a5"/>
                <w:noProof/>
              </w:rPr>
              <w:t>Проектирование модели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B5F8" w14:textId="627F3093" w:rsidR="006A095A" w:rsidRDefault="006A095A">
          <w:pPr>
            <w:pStyle w:val="21"/>
            <w:tabs>
              <w:tab w:val="right" w:leader="dot" w:pos="9409"/>
            </w:tabs>
            <w:rPr>
              <w:noProof/>
            </w:rPr>
          </w:pPr>
          <w:hyperlink w:anchor="_Toc177055616" w:history="1">
            <w:r w:rsidRPr="003A61BC">
              <w:rPr>
                <w:rStyle w:val="a5"/>
                <w:noProof/>
              </w:rPr>
              <w:t xml:space="preserve">Проектирование </w:t>
            </w:r>
            <w:r w:rsidRPr="003A61BC">
              <w:rPr>
                <w:rStyle w:val="a5"/>
                <w:noProof/>
                <w:lang w:val="en-US"/>
              </w:rPr>
              <w:t>NOSQL</w:t>
            </w:r>
            <w:r w:rsidRPr="003A61BC">
              <w:rPr>
                <w:rStyle w:val="a5"/>
                <w:noProof/>
              </w:rPr>
              <w:t xml:space="preserve">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BA25" w14:textId="2691994B" w:rsidR="006A095A" w:rsidRDefault="006A095A">
          <w:pPr>
            <w:pStyle w:val="21"/>
            <w:tabs>
              <w:tab w:val="right" w:leader="dot" w:pos="9409"/>
            </w:tabs>
            <w:rPr>
              <w:noProof/>
            </w:rPr>
          </w:pPr>
          <w:hyperlink w:anchor="_Toc177055617" w:history="1">
            <w:r w:rsidRPr="003A61BC">
              <w:rPr>
                <w:rStyle w:val="a5"/>
                <w:noProof/>
              </w:rPr>
              <w:t xml:space="preserve">Проектирование </w:t>
            </w:r>
            <w:r w:rsidRPr="003A61BC">
              <w:rPr>
                <w:rStyle w:val="a5"/>
                <w:noProof/>
                <w:lang w:val="en-US"/>
              </w:rPr>
              <w:t>SQL</w:t>
            </w:r>
            <w:r w:rsidRPr="003A61BC">
              <w:rPr>
                <w:rStyle w:val="a5"/>
                <w:noProof/>
              </w:rPr>
              <w:t xml:space="preserve">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6A8A" w14:textId="3AB2989B" w:rsidR="006A095A" w:rsidRDefault="006A095A">
          <w:r>
            <w:rPr>
              <w:b/>
              <w:bCs/>
            </w:rPr>
            <w:fldChar w:fldCharType="end"/>
          </w:r>
        </w:p>
      </w:sdtContent>
    </w:sdt>
    <w:p w14:paraId="3D6A1541" w14:textId="77777777" w:rsidR="006A095A" w:rsidRDefault="006A09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F0FACE" w14:textId="594B6B8E" w:rsidR="006A095A" w:rsidRDefault="006A095A" w:rsidP="006A095A">
      <w:pPr>
        <w:pStyle w:val="1"/>
        <w:spacing w:before="0" w:line="276" w:lineRule="auto"/>
      </w:pPr>
      <w:bookmarkStart w:id="1" w:name="_Toc177055615"/>
      <w:r w:rsidRPr="00F5427F">
        <w:lastRenderedPageBreak/>
        <w:t>Проектирование модел</w:t>
      </w:r>
      <w:r>
        <w:t>и</w:t>
      </w:r>
      <w:r w:rsidRPr="00F5427F">
        <w:t xml:space="preserve"> БД</w:t>
      </w:r>
      <w:bookmarkEnd w:id="0"/>
      <w:bookmarkEnd w:id="1"/>
    </w:p>
    <w:p w14:paraId="68D29803" w14:textId="77777777" w:rsidR="006A095A" w:rsidRPr="0017705F" w:rsidRDefault="006A095A" w:rsidP="006A095A">
      <w:pPr>
        <w:pStyle w:val="2"/>
        <w:spacing w:before="0" w:line="276" w:lineRule="auto"/>
      </w:pPr>
      <w:bookmarkStart w:id="2" w:name="_Toc175315451"/>
      <w:bookmarkStart w:id="3" w:name="_Toc177055616"/>
      <w:r>
        <w:t xml:space="preserve">Проектирование </w:t>
      </w:r>
      <w:r>
        <w:rPr>
          <w:lang w:val="en-US"/>
        </w:rPr>
        <w:t>NOSQL</w:t>
      </w:r>
      <w:r>
        <w:t xml:space="preserve"> модели</w:t>
      </w:r>
      <w:bookmarkEnd w:id="2"/>
      <w:bookmarkEnd w:id="3"/>
    </w:p>
    <w:p w14:paraId="721E897F" w14:textId="77777777" w:rsidR="006A095A" w:rsidRPr="008F31BA" w:rsidRDefault="006A095A" w:rsidP="006A095A">
      <w:pPr>
        <w:spacing w:line="276" w:lineRule="auto"/>
        <w:jc w:val="both"/>
      </w:pPr>
      <w:r>
        <w:t xml:space="preserve">Используем в качестве </w:t>
      </w:r>
      <w:proofErr w:type="spellStart"/>
      <w:r>
        <w:t>нереляционной</w:t>
      </w:r>
      <w:proofErr w:type="spellEnd"/>
      <w:r>
        <w:t xml:space="preserve"> БД </w:t>
      </w:r>
      <w:r>
        <w:rPr>
          <w:lang w:val="en-US"/>
        </w:rPr>
        <w:t>MongoDB</w:t>
      </w:r>
      <w:r>
        <w:t xml:space="preserve">. </w:t>
      </w:r>
      <w:proofErr w:type="spellStart"/>
      <w:r w:rsidRPr="008F31BA">
        <w:t>MongoDB</w:t>
      </w:r>
      <w:proofErr w:type="spellEnd"/>
      <w:r w:rsidRPr="008F31BA">
        <w:t xml:space="preserve"> работает не с таблицами, а с коллекциями и документами.</w:t>
      </w:r>
    </w:p>
    <w:p w14:paraId="188DC83F" w14:textId="77777777" w:rsidR="006A095A" w:rsidRDefault="006A095A" w:rsidP="006A095A">
      <w:pPr>
        <w:spacing w:line="276" w:lineRule="auto"/>
        <w:jc w:val="both"/>
      </w:pPr>
      <w:r>
        <w:t xml:space="preserve">Какие данные необходимо хранить: </w:t>
      </w:r>
    </w:p>
    <w:p w14:paraId="1247DD26" w14:textId="77777777" w:rsidR="006A095A" w:rsidRPr="00591641" w:rsidRDefault="006A095A" w:rsidP="006A095A">
      <w:pPr>
        <w:spacing w:line="276" w:lineRule="auto"/>
        <w:jc w:val="both"/>
      </w:pPr>
      <w:r>
        <w:t xml:space="preserve">Данные о пользователях: имя, логин, пароль, </w:t>
      </w:r>
      <w:r>
        <w:rPr>
          <w:lang w:val="en-US"/>
        </w:rPr>
        <w:t>email</w:t>
      </w:r>
      <w:r>
        <w:t>, телефон</w:t>
      </w:r>
      <w:r w:rsidRPr="00464A37">
        <w:t xml:space="preserve">, </w:t>
      </w:r>
      <w:r>
        <w:t xml:space="preserve">дату регистрации, а также </w:t>
      </w:r>
      <w:r>
        <w:rPr>
          <w:lang w:val="en-US"/>
        </w:rPr>
        <w:t>id</w:t>
      </w:r>
      <w:r w:rsidRPr="00AB7FE7">
        <w:t>_</w:t>
      </w:r>
      <w:r>
        <w:t>товаров, которые добавил в «Желаемое», личные данные, такие как ДР и пол</w:t>
      </w:r>
    </w:p>
    <w:p w14:paraId="69FBC07C" w14:textId="77777777" w:rsidR="006A095A" w:rsidRDefault="006A095A" w:rsidP="006A095A">
      <w:pPr>
        <w:spacing w:line="276" w:lineRule="auto"/>
        <w:jc w:val="both"/>
      </w:pPr>
      <w:r>
        <w:t xml:space="preserve">Данные об оформленных заказах: хранится </w:t>
      </w:r>
      <w:r>
        <w:rPr>
          <w:lang w:val="en-US"/>
        </w:rPr>
        <w:t>id</w:t>
      </w:r>
      <w:r w:rsidRPr="00AB7FE7">
        <w:t>_</w:t>
      </w:r>
      <w:r>
        <w:t>пользователя</w:t>
      </w:r>
      <w:r w:rsidRPr="00435E2A">
        <w:t xml:space="preserve">, </w:t>
      </w:r>
      <w:r>
        <w:t xml:space="preserve">дата заказ, оплачен ли, вручен ли, и возможно неограниченное множество элементов: </w:t>
      </w:r>
      <w:r>
        <w:rPr>
          <w:lang w:val="en-US"/>
        </w:rPr>
        <w:t>id</w:t>
      </w:r>
      <w:r w:rsidRPr="00AB7FE7">
        <w:t>_</w:t>
      </w:r>
      <w:r>
        <w:t>товара их количество и цена, по которой купили</w:t>
      </w:r>
    </w:p>
    <w:p w14:paraId="7A145266" w14:textId="77777777" w:rsidR="006A095A" w:rsidRDefault="006A095A" w:rsidP="006A095A">
      <w:pPr>
        <w:spacing w:line="276" w:lineRule="auto"/>
        <w:jc w:val="both"/>
      </w:pPr>
      <w:r>
        <w:t>Данные о товарах:</w:t>
      </w:r>
      <w:r w:rsidRPr="00E53C5D">
        <w:t xml:space="preserve"> </w:t>
      </w:r>
      <w:r>
        <w:t>и</w:t>
      </w:r>
      <w:r w:rsidRPr="00E53C5D">
        <w:t xml:space="preserve">мя, страна производитель, цена, количество на складе, а также </w:t>
      </w:r>
      <w:proofErr w:type="spellStart"/>
      <w:r w:rsidRPr="00E53C5D">
        <w:t>id_пользователей</w:t>
      </w:r>
      <w:proofErr w:type="spellEnd"/>
      <w:r w:rsidRPr="00E53C5D">
        <w:t xml:space="preserve">, которые добавили в желаемое. </w:t>
      </w:r>
      <w:r>
        <w:t xml:space="preserve">У каждого товара, в зависимости от типа, будут дополнительные данные. А также подтипы, вроде отдельных характеристик для спортивного снаряжения. </w:t>
      </w:r>
    </w:p>
    <w:p w14:paraId="78AA0ED5" w14:textId="77777777" w:rsidR="006A095A" w:rsidRDefault="006A095A" w:rsidP="006A095A">
      <w:pPr>
        <w:spacing w:line="276" w:lineRule="auto"/>
        <w:jc w:val="both"/>
      </w:pPr>
      <w:r>
        <w:t>Первый вариант проектирования для данных о товарах:</w:t>
      </w:r>
    </w:p>
    <w:p w14:paraId="2F080448" w14:textId="77777777" w:rsidR="006A095A" w:rsidRDefault="006A095A" w:rsidP="006A095A">
      <w:pPr>
        <w:spacing w:line="276" w:lineRule="auto"/>
        <w:jc w:val="both"/>
      </w:pPr>
      <w:r>
        <w:t xml:space="preserve">Все данные хранятся в одной коллекции, где тип и подтип прописан в отдельном атрибуте. </w:t>
      </w:r>
    </w:p>
    <w:p w14:paraId="6198FE38" w14:textId="77777777" w:rsidR="006A095A" w:rsidRDefault="006A095A" w:rsidP="006A095A">
      <w:pPr>
        <w:spacing w:line="276" w:lineRule="auto"/>
        <w:jc w:val="both"/>
      </w:pPr>
      <w:r>
        <w:t>Плюсы:</w:t>
      </w:r>
    </w:p>
    <w:p w14:paraId="455D8FCC" w14:textId="77777777" w:rsidR="006A095A" w:rsidRDefault="006A095A" w:rsidP="006A095A">
      <w:pPr>
        <w:pStyle w:val="a3"/>
        <w:numPr>
          <w:ilvl w:val="0"/>
          <w:numId w:val="1"/>
        </w:numPr>
        <w:spacing w:line="276" w:lineRule="auto"/>
        <w:jc w:val="both"/>
      </w:pPr>
      <w:r>
        <w:t>Легко создавать новые типы товаров</w:t>
      </w:r>
    </w:p>
    <w:p w14:paraId="31625CB4" w14:textId="77777777" w:rsidR="006A095A" w:rsidRDefault="006A095A" w:rsidP="006A095A">
      <w:pPr>
        <w:pStyle w:val="a3"/>
        <w:numPr>
          <w:ilvl w:val="0"/>
          <w:numId w:val="1"/>
        </w:numPr>
        <w:spacing w:line="276" w:lineRule="auto"/>
        <w:jc w:val="both"/>
      </w:pPr>
      <w:r>
        <w:t>Всего одна коллекция (а значит уменьшается количество подключений на программном уровне)</w:t>
      </w:r>
    </w:p>
    <w:p w14:paraId="258B25D5" w14:textId="77777777" w:rsidR="006A095A" w:rsidRDefault="006A095A" w:rsidP="006A095A">
      <w:pPr>
        <w:pStyle w:val="a3"/>
        <w:numPr>
          <w:ilvl w:val="0"/>
          <w:numId w:val="1"/>
        </w:numPr>
        <w:spacing w:line="276" w:lineRule="auto"/>
        <w:jc w:val="both"/>
      </w:pPr>
      <w:r>
        <w:t xml:space="preserve">Раскрываются преимущества </w:t>
      </w:r>
      <w:proofErr w:type="spellStart"/>
      <w:r>
        <w:t>нереляционной</w:t>
      </w:r>
      <w:proofErr w:type="spellEnd"/>
      <w:r>
        <w:t xml:space="preserve"> БД, когда у всех объектов разные атрибуты</w:t>
      </w:r>
    </w:p>
    <w:p w14:paraId="663717F2" w14:textId="77777777" w:rsidR="006A095A" w:rsidRDefault="006A095A" w:rsidP="006A095A">
      <w:pPr>
        <w:spacing w:line="276" w:lineRule="auto"/>
        <w:jc w:val="both"/>
      </w:pPr>
      <w:r>
        <w:t>Минусы:</w:t>
      </w:r>
    </w:p>
    <w:p w14:paraId="6A9E8843" w14:textId="77777777" w:rsidR="006A095A" w:rsidRDefault="006A095A" w:rsidP="006A095A">
      <w:pPr>
        <w:pStyle w:val="a3"/>
        <w:numPr>
          <w:ilvl w:val="0"/>
          <w:numId w:val="2"/>
        </w:numPr>
        <w:spacing w:line="276" w:lineRule="auto"/>
        <w:jc w:val="both"/>
      </w:pPr>
      <w:r>
        <w:t>Очень большой объем данных, разных типов в одной коллекции, плюс еще существуют подтипы для типов, может привести к путанице данных (а может не привести)</w:t>
      </w:r>
    </w:p>
    <w:p w14:paraId="5EDE5B03" w14:textId="77777777" w:rsidR="006A095A" w:rsidRDefault="006A095A" w:rsidP="006A095A">
      <w:pPr>
        <w:pStyle w:val="a3"/>
        <w:numPr>
          <w:ilvl w:val="0"/>
          <w:numId w:val="2"/>
        </w:numPr>
        <w:spacing w:line="276" w:lineRule="auto"/>
        <w:jc w:val="both"/>
      </w:pPr>
      <w:r>
        <w:t>Из большого объема данных следует, что индексирование и поиск по данным будет занимать больше времени</w:t>
      </w:r>
    </w:p>
    <w:p w14:paraId="135678C8" w14:textId="77777777" w:rsidR="006A095A" w:rsidRDefault="006A095A" w:rsidP="006A095A">
      <w:pPr>
        <w:spacing w:line="276" w:lineRule="auto"/>
        <w:jc w:val="both"/>
      </w:pPr>
      <w:r>
        <w:t>Нейтрально: можно отказаться от подтипов и просто создать множество типов</w:t>
      </w:r>
    </w:p>
    <w:p w14:paraId="77643957" w14:textId="77777777" w:rsidR="006A095A" w:rsidRDefault="006A095A" w:rsidP="006A095A">
      <w:pPr>
        <w:spacing w:line="276" w:lineRule="auto"/>
        <w:jc w:val="both"/>
      </w:pPr>
      <w:r>
        <w:t>Второй вариант проектирования для данных о товарах:</w:t>
      </w:r>
    </w:p>
    <w:p w14:paraId="5AF8B0A5" w14:textId="77777777" w:rsidR="006A095A" w:rsidRDefault="006A095A" w:rsidP="006A095A">
      <w:pPr>
        <w:spacing w:line="276" w:lineRule="auto"/>
        <w:jc w:val="both"/>
      </w:pPr>
      <w:r>
        <w:t xml:space="preserve">Данные о товарах, где у каждого типа товаров своя коллекция.  А подтип прописан как отдельный атрибут. </w:t>
      </w:r>
    </w:p>
    <w:p w14:paraId="119D9577" w14:textId="77777777" w:rsidR="006A095A" w:rsidRDefault="006A095A" w:rsidP="006A095A">
      <w:pPr>
        <w:spacing w:line="276" w:lineRule="auto"/>
        <w:jc w:val="both"/>
      </w:pPr>
      <w:r>
        <w:t>Плюсы:</w:t>
      </w:r>
    </w:p>
    <w:p w14:paraId="657BC2CE" w14:textId="77777777" w:rsidR="006A095A" w:rsidRDefault="006A095A" w:rsidP="006A095A">
      <w:pPr>
        <w:pStyle w:val="a3"/>
        <w:numPr>
          <w:ilvl w:val="0"/>
          <w:numId w:val="3"/>
        </w:numPr>
        <w:spacing w:line="276" w:lineRule="auto"/>
        <w:jc w:val="both"/>
      </w:pPr>
      <w:r>
        <w:t>Данные о товарах расположены более структурированы, что уменьшает количество переменных для запросов и уменьшает необходимость в агрегированных запросах</w:t>
      </w:r>
    </w:p>
    <w:p w14:paraId="57ED4B1A" w14:textId="77777777" w:rsidR="006A095A" w:rsidRDefault="006A095A" w:rsidP="006A095A">
      <w:pPr>
        <w:pStyle w:val="a3"/>
        <w:numPr>
          <w:ilvl w:val="0"/>
          <w:numId w:val="3"/>
        </w:numPr>
        <w:spacing w:line="276" w:lineRule="auto"/>
        <w:jc w:val="both"/>
      </w:pPr>
      <w:r>
        <w:t>Из-за малого объема данных в каждой коллекции, уменьшается время на запросы + (индексирование и поиск)</w:t>
      </w:r>
    </w:p>
    <w:p w14:paraId="4566FE5C" w14:textId="77777777" w:rsidR="006A095A" w:rsidRPr="00BD56EA" w:rsidRDefault="006A095A" w:rsidP="006A095A">
      <w:pPr>
        <w:pStyle w:val="a3"/>
        <w:numPr>
          <w:ilvl w:val="0"/>
          <w:numId w:val="3"/>
        </w:numPr>
        <w:spacing w:line="276" w:lineRule="auto"/>
        <w:jc w:val="both"/>
      </w:pPr>
      <w:r>
        <w:t>Более автономный при утрате части данных</w:t>
      </w:r>
    </w:p>
    <w:p w14:paraId="1B38E811" w14:textId="77777777" w:rsidR="006A095A" w:rsidRDefault="006A095A" w:rsidP="006A095A">
      <w:pPr>
        <w:spacing w:line="276" w:lineRule="auto"/>
        <w:jc w:val="both"/>
      </w:pPr>
      <w:r>
        <w:t>Минусы:</w:t>
      </w:r>
    </w:p>
    <w:p w14:paraId="712B8314" w14:textId="77777777" w:rsidR="006A095A" w:rsidRDefault="006A095A" w:rsidP="006A095A">
      <w:pPr>
        <w:pStyle w:val="a3"/>
        <w:numPr>
          <w:ilvl w:val="0"/>
          <w:numId w:val="4"/>
        </w:numPr>
        <w:spacing w:line="276" w:lineRule="auto"/>
        <w:jc w:val="both"/>
      </w:pPr>
      <w:r>
        <w:lastRenderedPageBreak/>
        <w:t>Тяжело вводить новые типы товаров, для этого придется создавать новую коллекцию</w:t>
      </w:r>
    </w:p>
    <w:p w14:paraId="2D508B3B" w14:textId="77777777" w:rsidR="006A095A" w:rsidRDefault="006A095A" w:rsidP="006A095A">
      <w:pPr>
        <w:pStyle w:val="a3"/>
        <w:numPr>
          <w:ilvl w:val="0"/>
          <w:numId w:val="4"/>
        </w:numPr>
        <w:spacing w:line="276" w:lineRule="auto"/>
        <w:jc w:val="both"/>
      </w:pPr>
      <w:r>
        <w:t>Необходимо будет делать множество запросов для вывода всего ассортимента или вывода элементов в корзине</w:t>
      </w:r>
    </w:p>
    <w:p w14:paraId="05FA1EBE" w14:textId="77777777" w:rsidR="006A095A" w:rsidRDefault="006A095A" w:rsidP="006A095A">
      <w:pPr>
        <w:spacing w:line="276" w:lineRule="auto"/>
        <w:jc w:val="both"/>
      </w:pPr>
      <w:r>
        <w:t>После некоторого раздумья был принят первый вариант, в конфигурации, где отсутствуют подтипы. Стоит также сказать, что администратору будет необходимо более трепетно подходить к заполнению данных, так как ошибка в названии типа, может создать дублирующие группы. Пример: «</w:t>
      </w:r>
      <w:r w:rsidRPr="00464A37">
        <w:rPr>
          <w:lang w:val="en-US"/>
        </w:rPr>
        <w:t>Sneaker</w:t>
      </w:r>
      <w:r>
        <w:t>»,</w:t>
      </w:r>
      <w:r w:rsidRPr="00464A37">
        <w:t xml:space="preserve"> </w:t>
      </w:r>
      <w:r>
        <w:t>«</w:t>
      </w:r>
      <w:r w:rsidRPr="00464A37">
        <w:rPr>
          <w:lang w:val="en-US"/>
        </w:rPr>
        <w:t>Sneakers</w:t>
      </w:r>
      <w:r>
        <w:t xml:space="preserve">». Это можно обезопасить созданием отдельной БД, которая будет выступать в качестве словаря, где будут хранится данные формата: </w:t>
      </w:r>
      <w:r w:rsidRPr="00464A37">
        <w:t xml:space="preserve">{1: </w:t>
      </w:r>
      <w:r>
        <w:rPr>
          <w:lang w:val="en-US"/>
        </w:rPr>
        <w:t>protein</w:t>
      </w:r>
      <w:r w:rsidRPr="00464A37">
        <w:t xml:space="preserve">}, {2: </w:t>
      </w:r>
      <w:r>
        <w:rPr>
          <w:lang w:val="en-US"/>
        </w:rPr>
        <w:t>Bag</w:t>
      </w:r>
      <w:r w:rsidRPr="00464A37">
        <w:t xml:space="preserve">}, {3: </w:t>
      </w:r>
      <w:proofErr w:type="spellStart"/>
      <w:r w:rsidRPr="00464A37">
        <w:t>Sneakers</w:t>
      </w:r>
      <w:proofErr w:type="spellEnd"/>
      <w:r w:rsidRPr="00464A37">
        <w:t>}.</w:t>
      </w:r>
      <w:r>
        <w:t xml:space="preserve"> Однако это заставит производить дополнительный запрос, для расшифровки </w:t>
      </w:r>
      <w:proofErr w:type="spellStart"/>
      <w:r>
        <w:t>айдишников</w:t>
      </w:r>
      <w:proofErr w:type="spellEnd"/>
      <w:r>
        <w:t>. (</w:t>
      </w:r>
      <w:proofErr w:type="gramStart"/>
      <w:r>
        <w:t>С другой стороны</w:t>
      </w:r>
      <w:proofErr w:type="gramEnd"/>
      <w:r>
        <w:t xml:space="preserve"> можно хранить в </w:t>
      </w:r>
      <w:proofErr w:type="spellStart"/>
      <w:r>
        <w:t>кеше</w:t>
      </w:r>
      <w:proofErr w:type="spellEnd"/>
      <w:r>
        <w:t xml:space="preserve"> на сервере). </w:t>
      </w:r>
    </w:p>
    <w:p w14:paraId="677A1D5D" w14:textId="77777777" w:rsidR="006A095A" w:rsidRDefault="006A095A" w:rsidP="006A095A">
      <w:pPr>
        <w:spacing w:line="276" w:lineRule="auto"/>
        <w:jc w:val="both"/>
      </w:pPr>
      <w:r w:rsidRPr="00182956">
        <w:rPr>
          <w:noProof/>
        </w:rPr>
        <w:drawing>
          <wp:inline distT="0" distB="0" distL="0" distR="0" wp14:anchorId="019953F7" wp14:editId="7236D955">
            <wp:extent cx="3724795" cy="242921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C5576B" w14:textId="77777777" w:rsidR="006A095A" w:rsidRDefault="006A095A" w:rsidP="006A095A">
      <w:pPr>
        <w:spacing w:line="276" w:lineRule="auto"/>
        <w:jc w:val="both"/>
      </w:pPr>
      <w:r>
        <w:t>Пример документа в коллекции с пользователями (онлайн-покупателями)</w:t>
      </w:r>
    </w:p>
    <w:p w14:paraId="77B78D84" w14:textId="77777777" w:rsidR="006A095A" w:rsidRDefault="006A095A" w:rsidP="006A095A">
      <w:pPr>
        <w:spacing w:line="276" w:lineRule="auto"/>
        <w:jc w:val="both"/>
      </w:pPr>
      <w:r w:rsidRPr="00182956">
        <w:rPr>
          <w:noProof/>
        </w:rPr>
        <w:drawing>
          <wp:inline distT="0" distB="0" distL="0" distR="0" wp14:anchorId="3D3C9155" wp14:editId="57A04E35">
            <wp:extent cx="3772426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0580" w14:textId="77777777" w:rsidR="006A095A" w:rsidRDefault="006A095A" w:rsidP="006A095A">
      <w:pPr>
        <w:spacing w:line="276" w:lineRule="auto"/>
        <w:jc w:val="both"/>
      </w:pPr>
      <w:r>
        <w:t>Пример документа в коллекции с товаром</w:t>
      </w:r>
    </w:p>
    <w:p w14:paraId="0988E5C8" w14:textId="77777777" w:rsidR="006A095A" w:rsidRDefault="006A095A" w:rsidP="006A095A">
      <w:pPr>
        <w:spacing w:line="276" w:lineRule="auto"/>
        <w:jc w:val="both"/>
      </w:pPr>
      <w:r w:rsidRPr="00182956">
        <w:rPr>
          <w:noProof/>
        </w:rPr>
        <w:lastRenderedPageBreak/>
        <w:drawing>
          <wp:inline distT="0" distB="0" distL="0" distR="0" wp14:anchorId="3BE52969" wp14:editId="61727909">
            <wp:extent cx="4582164" cy="1905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DACF" w14:textId="77777777" w:rsidR="006A095A" w:rsidRDefault="006A095A" w:rsidP="006A095A">
      <w:pPr>
        <w:spacing w:line="276" w:lineRule="auto"/>
        <w:jc w:val="both"/>
      </w:pPr>
      <w:r>
        <w:t>Пример документа в коллекции с заказом</w:t>
      </w:r>
    </w:p>
    <w:p w14:paraId="374E1709" w14:textId="77777777" w:rsidR="006A095A" w:rsidRPr="0017705F" w:rsidRDefault="006A095A" w:rsidP="006A095A">
      <w:pPr>
        <w:pStyle w:val="2"/>
        <w:spacing w:before="0" w:line="276" w:lineRule="auto"/>
      </w:pPr>
      <w:bookmarkStart w:id="4" w:name="_Toc175315452"/>
      <w:bookmarkStart w:id="5" w:name="_Toc177055617"/>
      <w:r>
        <w:t xml:space="preserve">Проектирование </w:t>
      </w:r>
      <w:r>
        <w:rPr>
          <w:lang w:val="en-US"/>
        </w:rPr>
        <w:t>SQL</w:t>
      </w:r>
      <w:r>
        <w:t xml:space="preserve"> модели</w:t>
      </w:r>
      <w:bookmarkEnd w:id="4"/>
      <w:bookmarkEnd w:id="5"/>
    </w:p>
    <w:p w14:paraId="49D673F5" w14:textId="77777777" w:rsidR="006A095A" w:rsidRDefault="006A095A" w:rsidP="006A095A">
      <w:pPr>
        <w:spacing w:line="276" w:lineRule="auto"/>
        <w:jc w:val="both"/>
      </w:pPr>
      <w:r>
        <w:t>Также был спроектирован вариант с использованием реляционных баз данных</w:t>
      </w:r>
    </w:p>
    <w:p w14:paraId="432B66FB" w14:textId="77777777" w:rsidR="006A095A" w:rsidRPr="0017705F" w:rsidRDefault="006A095A" w:rsidP="006A095A">
      <w:pPr>
        <w:spacing w:line="276" w:lineRule="auto"/>
        <w:jc w:val="both"/>
      </w:pPr>
      <w:r>
        <w:t>Были созданы 3 сущности (Пользователь, товары, заказы)</w:t>
      </w:r>
      <w:r w:rsidRPr="0017705F">
        <w:t>,</w:t>
      </w:r>
      <w:r>
        <w:t xml:space="preserve"> и связи между ними, один ко многим между Покупателем и Заказом, и связь многое ко многим между покупателем и товаром (для отслеживания желаемых товаров) а также между заказом и товаром. Связь многое ко многим была реализована через промежуточные (связующие) таблицы.</w:t>
      </w:r>
    </w:p>
    <w:p w14:paraId="731A7104" w14:textId="77777777" w:rsidR="006A095A" w:rsidRPr="00CD4AC4" w:rsidRDefault="006A095A" w:rsidP="006A095A">
      <w:pPr>
        <w:spacing w:line="276" w:lineRule="auto"/>
        <w:jc w:val="both"/>
      </w:pPr>
      <w:r w:rsidRPr="00CD4AC4">
        <w:rPr>
          <w:noProof/>
          <w:lang w:val="en-US"/>
        </w:rPr>
        <w:drawing>
          <wp:inline distT="0" distB="0" distL="0" distR="0" wp14:anchorId="7F9A2A94" wp14:editId="58606793">
            <wp:extent cx="5981065" cy="42367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8B61" w14:textId="77777777" w:rsidR="006A095A" w:rsidRDefault="006A095A" w:rsidP="006A095A">
      <w:pPr>
        <w:spacing w:line="276" w:lineRule="auto"/>
        <w:jc w:val="both"/>
      </w:pPr>
      <w:r>
        <w:t xml:space="preserve">При проектирование реляционной базы, сталкиваемся с той же проблемой, что и в </w:t>
      </w:r>
      <w:proofErr w:type="spellStart"/>
      <w:r>
        <w:t>нереляционной</w:t>
      </w:r>
      <w:proofErr w:type="spellEnd"/>
      <w:r>
        <w:t xml:space="preserve"> БД, а именно что в одной таблице хранятся данные, с абсолютно разными атрибутами. В таблице с товарами, у нас вместе с гантелями хранятся мячи, тренажеры, и т.д. И каждый тип имеет разные характеристики. Это можно исправить, создавая для каждого типа свои, используемые лишь этим типом, колонки, вроде массы для гантели.  Но тогда получается ситуация, где в таблице становится </w:t>
      </w:r>
      <w:r>
        <w:lastRenderedPageBreak/>
        <w:t xml:space="preserve">бесконечно много колонок. Было принято решение ограничиться созданием для каждого элемента 2-ух дополнительных колонок, в каждой из которых будут хранится числовые или текстовые характеристики. По типу объема для бутылки воды, и её цвета, или размер для обуви/одежды и её цвет. </w:t>
      </w:r>
    </w:p>
    <w:p w14:paraId="23E5FBDB" w14:textId="77777777" w:rsidR="006A095A" w:rsidRDefault="006A095A" w:rsidP="006A095A">
      <w:pPr>
        <w:spacing w:line="276" w:lineRule="auto"/>
        <w:jc w:val="both"/>
      </w:pPr>
      <w:r>
        <w:t>Отдельно можно отметить, что создание словаря для типов может уменьшить риск случайных ошибок.</w:t>
      </w:r>
    </w:p>
    <w:p w14:paraId="48FBBE73" w14:textId="77777777" w:rsidR="006A095A" w:rsidRDefault="006A095A" w:rsidP="006A095A">
      <w:pPr>
        <w:spacing w:line="276" w:lineRule="auto"/>
        <w:jc w:val="both"/>
      </w:pPr>
      <w:r w:rsidRPr="00CD4AC4">
        <w:rPr>
          <w:noProof/>
        </w:rPr>
        <w:drawing>
          <wp:inline distT="0" distB="0" distL="0" distR="0" wp14:anchorId="05725D54" wp14:editId="0F731AB6">
            <wp:extent cx="5981065" cy="340677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1CF6" w14:textId="77777777" w:rsidR="006A095A" w:rsidRDefault="006A095A" w:rsidP="006A095A">
      <w:pPr>
        <w:spacing w:line="276" w:lineRule="auto"/>
        <w:jc w:val="both"/>
      </w:pPr>
      <w:r>
        <w:t>Создание одной таблицы/коллекции для хранения усложняет администрирование. А именно изменение, добавление, удаление данных. А случайные ошибки, вероятность которых возрастает, при условии использования такого проекта БД, могут критически нарушить целостность данных.</w:t>
      </w:r>
    </w:p>
    <w:p w14:paraId="57520BBE" w14:textId="77777777" w:rsidR="006A095A" w:rsidRDefault="006A095A" w:rsidP="006A095A">
      <w:pPr>
        <w:spacing w:line="276" w:lineRule="auto"/>
        <w:jc w:val="both"/>
      </w:pPr>
      <w:r>
        <w:t xml:space="preserve">В качестве основной БД использовался </w:t>
      </w:r>
      <w:r>
        <w:rPr>
          <w:lang w:val="en-US"/>
        </w:rPr>
        <w:t>MongoDB</w:t>
      </w:r>
      <w:r>
        <w:t xml:space="preserve">. Главным фактором было более удобное хранение данных о товарах чем в реляционном аналоге. </w:t>
      </w:r>
    </w:p>
    <w:p w14:paraId="0EDE7D9F" w14:textId="77777777" w:rsidR="00052763" w:rsidRDefault="00052763"/>
    <w:sectPr w:rsidR="00052763" w:rsidSect="006A095A">
      <w:footerReference w:type="default" r:id="rId12"/>
      <w:type w:val="continuous"/>
      <w:pgSz w:w="11970" w:h="16910" w:code="9"/>
      <w:pgMar w:top="1134" w:right="850" w:bottom="1134" w:left="1701" w:header="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1A23D" w14:textId="77777777" w:rsidR="00CD27BE" w:rsidRDefault="00CD27BE" w:rsidP="006A095A">
      <w:pPr>
        <w:spacing w:after="0" w:line="240" w:lineRule="auto"/>
      </w:pPr>
      <w:r>
        <w:separator/>
      </w:r>
    </w:p>
  </w:endnote>
  <w:endnote w:type="continuationSeparator" w:id="0">
    <w:p w14:paraId="2FAF35F6" w14:textId="77777777" w:rsidR="00CD27BE" w:rsidRDefault="00CD27BE" w:rsidP="006A0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878145"/>
      <w:docPartObj>
        <w:docPartGallery w:val="Page Numbers (Bottom of Page)"/>
        <w:docPartUnique/>
      </w:docPartObj>
    </w:sdtPr>
    <w:sdtContent>
      <w:p w14:paraId="3666CCE7" w14:textId="54FA1B71" w:rsidR="006A095A" w:rsidRDefault="006A095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A7FE17" w14:textId="77777777" w:rsidR="006A095A" w:rsidRDefault="006A09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73CAF" w14:textId="77777777" w:rsidR="00CD27BE" w:rsidRDefault="00CD27BE" w:rsidP="006A095A">
      <w:pPr>
        <w:spacing w:after="0" w:line="240" w:lineRule="auto"/>
      </w:pPr>
      <w:r>
        <w:separator/>
      </w:r>
    </w:p>
  </w:footnote>
  <w:footnote w:type="continuationSeparator" w:id="0">
    <w:p w14:paraId="09E7FCAC" w14:textId="77777777" w:rsidR="00CD27BE" w:rsidRDefault="00CD27BE" w:rsidP="006A0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180E"/>
    <w:multiLevelType w:val="hybridMultilevel"/>
    <w:tmpl w:val="0090E5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F12BA"/>
    <w:multiLevelType w:val="hybridMultilevel"/>
    <w:tmpl w:val="1B528A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26B06"/>
    <w:multiLevelType w:val="hybridMultilevel"/>
    <w:tmpl w:val="1E6221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C1E77"/>
    <w:multiLevelType w:val="hybridMultilevel"/>
    <w:tmpl w:val="E3F831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63"/>
    <w:rsid w:val="00052763"/>
    <w:rsid w:val="00063DC2"/>
    <w:rsid w:val="00501752"/>
    <w:rsid w:val="006A095A"/>
    <w:rsid w:val="00851563"/>
    <w:rsid w:val="00CD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57B89-5D96-4818-9AD2-173B8EAC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95A"/>
  </w:style>
  <w:style w:type="paragraph" w:styleId="1">
    <w:name w:val="heading 1"/>
    <w:basedOn w:val="a"/>
    <w:next w:val="a"/>
    <w:link w:val="10"/>
    <w:uiPriority w:val="9"/>
    <w:qFormat/>
    <w:rsid w:val="006A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0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09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A095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A09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09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095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A095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A0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095A"/>
  </w:style>
  <w:style w:type="paragraph" w:styleId="a8">
    <w:name w:val="footer"/>
    <w:basedOn w:val="a"/>
    <w:link w:val="a9"/>
    <w:uiPriority w:val="99"/>
    <w:unhideWhenUsed/>
    <w:rsid w:val="006A0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0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</dc:creator>
  <cp:keywords/>
  <dc:description/>
  <cp:lastModifiedBy>Dmitry K</cp:lastModifiedBy>
  <cp:revision>2</cp:revision>
  <dcterms:created xsi:type="dcterms:W3CDTF">2024-09-12T14:46:00Z</dcterms:created>
  <dcterms:modified xsi:type="dcterms:W3CDTF">2024-09-12T14:46:00Z</dcterms:modified>
</cp:coreProperties>
</file>