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75" w:rsidRDefault="00024AE2" w:rsidP="00024AE2">
      <w:pPr>
        <w:rPr>
          <w:rFonts w:ascii="Times New Roman" w:hAnsi="Times New Roman"/>
          <w:b/>
          <w:sz w:val="24"/>
        </w:rPr>
      </w:pPr>
      <w:r w:rsidRPr="00024AE2">
        <w:rPr>
          <w:rFonts w:ascii="Times New Roman" w:hAnsi="Times New Roman"/>
          <w:b/>
          <w:sz w:val="24"/>
        </w:rPr>
        <w:t>Budgetary Outlay</w:t>
      </w:r>
    </w:p>
    <w:p w:rsidR="00024AE2" w:rsidRDefault="00024AE2" w:rsidP="00024AE2">
      <w:pPr>
        <w:rPr>
          <w:rFonts w:ascii="Times New Roman" w:hAnsi="Times New Roman"/>
          <w:b/>
          <w:sz w:val="24"/>
        </w:rPr>
      </w:pPr>
    </w:p>
    <w:tbl>
      <w:tblPr>
        <w:tblW w:w="9360" w:type="dxa"/>
        <w:tblLayout w:type="fixed"/>
        <w:tblLook w:val="04A0"/>
      </w:tblPr>
      <w:tblGrid>
        <w:gridCol w:w="4336"/>
        <w:gridCol w:w="1759"/>
        <w:gridCol w:w="1413"/>
        <w:gridCol w:w="430"/>
        <w:gridCol w:w="1422"/>
      </w:tblGrid>
      <w:tr w:rsidR="00024AE2" w:rsidRPr="00C56B2C" w:rsidTr="0072047B">
        <w:trPr>
          <w:trHeight w:val="580"/>
        </w:trPr>
        <w:tc>
          <w:tcPr>
            <w:tcW w:w="43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24AE2" w:rsidRPr="00C56B2C" w:rsidRDefault="00024AE2" w:rsidP="0072047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</w:pPr>
            <w:r w:rsidRPr="00C56B2C"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>Description</w:t>
            </w:r>
          </w:p>
        </w:tc>
        <w:tc>
          <w:tcPr>
            <w:tcW w:w="175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24AE2" w:rsidRPr="00C56B2C" w:rsidRDefault="00024AE2" w:rsidP="0072047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</w:pPr>
            <w:r w:rsidRPr="00C56B2C"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>Quantity</w:t>
            </w:r>
          </w:p>
        </w:tc>
        <w:tc>
          <w:tcPr>
            <w:tcW w:w="141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24AE2" w:rsidRPr="00C56B2C" w:rsidRDefault="00024AE2" w:rsidP="0072047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</w:pPr>
            <w:r w:rsidRPr="00C56B2C"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>Unit Prize</w:t>
            </w:r>
          </w:p>
        </w:tc>
        <w:tc>
          <w:tcPr>
            <w:tcW w:w="185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024AE2" w:rsidRPr="00C56B2C" w:rsidRDefault="00024AE2" w:rsidP="0072047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</w:pPr>
            <w:r w:rsidRPr="00C56B2C"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>Total</w:t>
            </w:r>
          </w:p>
        </w:tc>
      </w:tr>
      <w:tr w:rsidR="00024AE2" w:rsidRPr="00C56B2C" w:rsidTr="0072047B">
        <w:trPr>
          <w:trHeight w:val="300"/>
        </w:trPr>
        <w:tc>
          <w:tcPr>
            <w:tcW w:w="4336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 xml:space="preserve">Backdrop </w:t>
            </w:r>
          </w:p>
        </w:tc>
        <w:tc>
          <w:tcPr>
            <w:tcW w:w="1759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ind w:right="101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430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 w:rsidRPr="00362B2A">
              <w:rPr>
                <w:rFonts w:ascii="Times New Roman" w:eastAsia="Times New Roman" w:hAnsi="Times New Roman"/>
                <w:b/>
                <w:sz w:val="24"/>
                <w:szCs w:val="24"/>
                <w:lang w:eastAsia="fil-PH"/>
              </w:rPr>
              <w:t>₱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024AE2" w:rsidRPr="00362B2A" w:rsidRDefault="00CE7A2D" w:rsidP="0072047B">
            <w:pPr>
              <w:spacing w:after="0" w:line="240" w:lineRule="auto"/>
              <w:ind w:right="3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1</w:t>
            </w:r>
            <w:r w:rsidR="0072047B">
              <w:rPr>
                <w:rFonts w:eastAsia="Times New Roman"/>
                <w:b/>
                <w:sz w:val="24"/>
                <w:szCs w:val="24"/>
                <w:lang w:eastAsia="fil-PH"/>
              </w:rPr>
              <w:t>,0</w:t>
            </w:r>
            <w:r w:rsidR="00024AE2" w:rsidRPr="00362B2A">
              <w:rPr>
                <w:rFonts w:eastAsia="Times New Roman"/>
                <w:b/>
                <w:sz w:val="24"/>
                <w:szCs w:val="24"/>
                <w:lang w:eastAsia="fil-PH"/>
              </w:rPr>
              <w:t>00.00</w:t>
            </w:r>
          </w:p>
        </w:tc>
      </w:tr>
      <w:tr w:rsidR="00024AE2" w:rsidRPr="00C56B2C" w:rsidTr="0072047B">
        <w:trPr>
          <w:trHeight w:val="300"/>
        </w:trPr>
        <w:tc>
          <w:tcPr>
            <w:tcW w:w="4336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Food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ind w:right="101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024AE2" w:rsidRPr="00362B2A" w:rsidRDefault="00CE7A2D" w:rsidP="0072047B">
            <w:pPr>
              <w:spacing w:after="0" w:line="240" w:lineRule="auto"/>
              <w:ind w:right="3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12</w:t>
            </w:r>
            <w:r w:rsidR="00024AE2">
              <w:rPr>
                <w:rFonts w:eastAsia="Times New Roman"/>
                <w:b/>
                <w:sz w:val="24"/>
                <w:szCs w:val="24"/>
                <w:lang w:eastAsia="fil-PH"/>
              </w:rPr>
              <w:t>, 0</w:t>
            </w:r>
            <w:r w:rsidR="00024AE2" w:rsidRPr="00362B2A">
              <w:rPr>
                <w:rFonts w:eastAsia="Times New Roman"/>
                <w:b/>
                <w:sz w:val="24"/>
                <w:szCs w:val="24"/>
                <w:lang w:eastAsia="fil-PH"/>
              </w:rPr>
              <w:t>00.00</w:t>
            </w:r>
          </w:p>
        </w:tc>
      </w:tr>
      <w:tr w:rsidR="00024AE2" w:rsidRPr="00362B2A" w:rsidTr="0072047B">
        <w:trPr>
          <w:trHeight w:val="300"/>
        </w:trPr>
        <w:tc>
          <w:tcPr>
            <w:tcW w:w="4336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 w:rsidRPr="00362B2A">
              <w:rPr>
                <w:rFonts w:eastAsia="Times New Roman"/>
                <w:b/>
                <w:sz w:val="24"/>
                <w:szCs w:val="24"/>
                <w:lang w:eastAsia="fil-PH"/>
              </w:rPr>
              <w:t>Sound System</w:t>
            </w:r>
          </w:p>
        </w:tc>
        <w:tc>
          <w:tcPr>
            <w:tcW w:w="1759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 xml:space="preserve">        </w:t>
            </w:r>
            <w:r w:rsidRPr="00362B2A">
              <w:rPr>
                <w:rFonts w:eastAsia="Times New Roman"/>
                <w:b/>
                <w:sz w:val="24"/>
                <w:szCs w:val="24"/>
                <w:lang w:eastAsia="fil-PH"/>
              </w:rPr>
              <w:t>1 Set</w:t>
            </w:r>
          </w:p>
        </w:tc>
        <w:tc>
          <w:tcPr>
            <w:tcW w:w="1413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ind w:right="101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024AE2" w:rsidRPr="00362B2A" w:rsidRDefault="00024AE2" w:rsidP="0072047B">
            <w:pPr>
              <w:spacing w:after="0" w:line="240" w:lineRule="auto"/>
              <w:ind w:right="3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1,50</w:t>
            </w:r>
            <w:r w:rsidRPr="00362B2A">
              <w:rPr>
                <w:rFonts w:eastAsia="Times New Roman"/>
                <w:b/>
                <w:sz w:val="24"/>
                <w:szCs w:val="24"/>
                <w:lang w:eastAsia="fil-PH"/>
              </w:rPr>
              <w:t>0.00</w:t>
            </w:r>
          </w:p>
        </w:tc>
      </w:tr>
      <w:tr w:rsidR="00024AE2" w:rsidRPr="00C56B2C" w:rsidTr="0072047B">
        <w:trPr>
          <w:trHeight w:val="300"/>
        </w:trPr>
        <w:tc>
          <w:tcPr>
            <w:tcW w:w="4336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Certificates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ind w:right="101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024AE2" w:rsidRDefault="00024AE2" w:rsidP="0072047B">
            <w:pPr>
              <w:spacing w:after="0" w:line="240" w:lineRule="auto"/>
              <w:ind w:right="3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200.00</w:t>
            </w:r>
          </w:p>
        </w:tc>
      </w:tr>
      <w:tr w:rsidR="00024AE2" w:rsidRPr="00C56B2C" w:rsidTr="0072047B">
        <w:trPr>
          <w:trHeight w:val="300"/>
        </w:trPr>
        <w:tc>
          <w:tcPr>
            <w:tcW w:w="4336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Token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ind w:right="101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024AE2" w:rsidRPr="00362B2A" w:rsidRDefault="00024AE2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024AE2" w:rsidRPr="00362B2A" w:rsidRDefault="00F4246D" w:rsidP="0072047B">
            <w:pPr>
              <w:spacing w:after="0" w:line="240" w:lineRule="auto"/>
              <w:ind w:right="3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20</w:t>
            </w:r>
            <w:r w:rsidR="00024AE2">
              <w:rPr>
                <w:rFonts w:eastAsia="Times New Roman"/>
                <w:b/>
                <w:sz w:val="24"/>
                <w:szCs w:val="24"/>
                <w:lang w:eastAsia="fil-PH"/>
              </w:rPr>
              <w:t>0</w:t>
            </w:r>
            <w:r w:rsidR="00024AE2" w:rsidRPr="00362B2A">
              <w:rPr>
                <w:rFonts w:eastAsia="Times New Roman"/>
                <w:b/>
                <w:sz w:val="24"/>
                <w:szCs w:val="24"/>
                <w:lang w:eastAsia="fil-PH"/>
              </w:rPr>
              <w:t>.00</w:t>
            </w:r>
          </w:p>
        </w:tc>
      </w:tr>
      <w:tr w:rsidR="00CE7A2D" w:rsidRPr="00C56B2C" w:rsidTr="0072047B">
        <w:trPr>
          <w:trHeight w:val="300"/>
        </w:trPr>
        <w:tc>
          <w:tcPr>
            <w:tcW w:w="4336" w:type="dxa"/>
            <w:shd w:val="clear" w:color="auto" w:fill="auto"/>
            <w:vAlign w:val="center"/>
          </w:tcPr>
          <w:p w:rsidR="00CE7A2D" w:rsidRDefault="00CE7A2D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Prizes</w:t>
            </w:r>
          </w:p>
        </w:tc>
        <w:tc>
          <w:tcPr>
            <w:tcW w:w="1759" w:type="dxa"/>
            <w:shd w:val="clear" w:color="auto" w:fill="auto"/>
            <w:vAlign w:val="center"/>
          </w:tcPr>
          <w:p w:rsidR="00CE7A2D" w:rsidRPr="00362B2A" w:rsidRDefault="00CE7A2D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CE7A2D" w:rsidRPr="00362B2A" w:rsidRDefault="00CE7A2D" w:rsidP="0072047B">
            <w:pPr>
              <w:spacing w:after="0" w:line="240" w:lineRule="auto"/>
              <w:ind w:right="101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CE7A2D" w:rsidRPr="00362B2A" w:rsidRDefault="00CE7A2D" w:rsidP="0072047B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CE7A2D" w:rsidRDefault="00CE7A2D" w:rsidP="0072047B">
            <w:pPr>
              <w:spacing w:after="0" w:line="240" w:lineRule="auto"/>
              <w:ind w:right="3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500.00</w:t>
            </w:r>
          </w:p>
        </w:tc>
      </w:tr>
      <w:tr w:rsidR="00024AE2" w:rsidRPr="00C56B2C" w:rsidTr="0072047B">
        <w:trPr>
          <w:trHeight w:val="300"/>
        </w:trPr>
        <w:tc>
          <w:tcPr>
            <w:tcW w:w="75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4AE2" w:rsidRPr="00C56B2C" w:rsidRDefault="00024AE2" w:rsidP="0072047B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>TOTAL EXPENSES</w:t>
            </w:r>
          </w:p>
        </w:tc>
        <w:tc>
          <w:tcPr>
            <w:tcW w:w="4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4AE2" w:rsidRPr="00D554EF" w:rsidRDefault="00024AE2" w:rsidP="0072047B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fil-PH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4AE2" w:rsidRPr="00D554EF" w:rsidRDefault="00CE7A2D" w:rsidP="00024AE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15, 4</w:t>
            </w:r>
            <w:r w:rsidR="00F4246D">
              <w:rPr>
                <w:rFonts w:eastAsia="Times New Roman"/>
                <w:b/>
                <w:sz w:val="24"/>
                <w:szCs w:val="24"/>
                <w:lang w:eastAsia="fil-PH"/>
              </w:rPr>
              <w:t>0</w:t>
            </w:r>
            <w:r w:rsidR="00024AE2">
              <w:rPr>
                <w:rFonts w:eastAsia="Times New Roman"/>
                <w:b/>
                <w:sz w:val="24"/>
                <w:szCs w:val="24"/>
                <w:lang w:eastAsia="fil-PH"/>
              </w:rPr>
              <w:t>0.00</w:t>
            </w:r>
          </w:p>
        </w:tc>
      </w:tr>
      <w:tr w:rsidR="00024AE2" w:rsidRPr="00C56B2C" w:rsidTr="0072047B">
        <w:trPr>
          <w:trHeight w:val="300"/>
        </w:trPr>
        <w:tc>
          <w:tcPr>
            <w:tcW w:w="75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024AE2" w:rsidRPr="00C56B2C" w:rsidRDefault="00024AE2" w:rsidP="0072047B">
            <w:pPr>
              <w:spacing w:after="0" w:line="240" w:lineRule="auto"/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 xml:space="preserve">GRAND </w:t>
            </w:r>
            <w:r w:rsidRPr="00C56B2C">
              <w:rPr>
                <w:rFonts w:eastAsia="Times New Roman"/>
                <w:b/>
                <w:bCs/>
                <w:sz w:val="24"/>
                <w:szCs w:val="24"/>
                <w:lang w:eastAsia="fil-PH"/>
              </w:rPr>
              <w:t>TOTAL EXPENSE</w:t>
            </w:r>
          </w:p>
        </w:tc>
        <w:tc>
          <w:tcPr>
            <w:tcW w:w="430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  <w:hideMark/>
          </w:tcPr>
          <w:p w:rsidR="00024AE2" w:rsidRPr="00D554EF" w:rsidRDefault="00024AE2" w:rsidP="0072047B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 w:rsidRPr="00D554EF">
              <w:rPr>
                <w:rFonts w:eastAsia="Times New Roman"/>
                <w:b/>
                <w:sz w:val="24"/>
                <w:szCs w:val="24"/>
                <w:lang w:eastAsia="fil-PH"/>
              </w:rPr>
              <w:t>₱</w:t>
            </w:r>
          </w:p>
        </w:tc>
        <w:tc>
          <w:tcPr>
            <w:tcW w:w="1422" w:type="dxa"/>
            <w:tcBorders>
              <w:top w:val="sing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:rsidR="00024AE2" w:rsidRPr="00D554EF" w:rsidRDefault="00024AE2" w:rsidP="0072047B">
            <w:pPr>
              <w:spacing w:after="0" w:line="240" w:lineRule="auto"/>
              <w:jc w:val="right"/>
              <w:rPr>
                <w:rFonts w:eastAsia="Times New Roman"/>
                <w:b/>
                <w:sz w:val="24"/>
                <w:szCs w:val="24"/>
                <w:lang w:eastAsia="fil-PH"/>
              </w:rPr>
            </w:pP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>1</w:t>
            </w:r>
            <w:r w:rsidR="00CE7A2D">
              <w:rPr>
                <w:rFonts w:eastAsia="Times New Roman"/>
                <w:b/>
                <w:sz w:val="24"/>
                <w:szCs w:val="24"/>
                <w:lang w:eastAsia="fil-PH"/>
              </w:rPr>
              <w:t>5,4</w:t>
            </w:r>
            <w:r w:rsidR="00F4246D">
              <w:rPr>
                <w:rFonts w:eastAsia="Times New Roman"/>
                <w:b/>
                <w:sz w:val="24"/>
                <w:szCs w:val="24"/>
                <w:lang w:eastAsia="fil-PH"/>
              </w:rPr>
              <w:t>00</w:t>
            </w:r>
            <w:r>
              <w:rPr>
                <w:rFonts w:eastAsia="Times New Roman"/>
                <w:b/>
                <w:sz w:val="24"/>
                <w:szCs w:val="24"/>
                <w:lang w:eastAsia="fil-PH"/>
              </w:rPr>
              <w:t xml:space="preserve">. </w:t>
            </w:r>
            <w:r w:rsidR="00F4246D">
              <w:rPr>
                <w:rFonts w:eastAsia="Times New Roman"/>
                <w:b/>
                <w:sz w:val="24"/>
                <w:szCs w:val="24"/>
                <w:lang w:eastAsia="fil-PH"/>
              </w:rPr>
              <w:t>00</w:t>
            </w:r>
          </w:p>
        </w:tc>
      </w:tr>
    </w:tbl>
    <w:p w:rsidR="00024AE2" w:rsidRDefault="00024AE2" w:rsidP="00024AE2">
      <w:pPr>
        <w:rPr>
          <w:rFonts w:ascii="Times New Roman" w:hAnsi="Times New Roman"/>
          <w:b/>
          <w:sz w:val="24"/>
        </w:rPr>
      </w:pPr>
    </w:p>
    <w:p w:rsidR="00024AE2" w:rsidRPr="00C06318" w:rsidRDefault="00024AE2" w:rsidP="00024AE2">
      <w:pPr>
        <w:rPr>
          <w:rFonts w:ascii="Times New Roman" w:hAnsi="Times New Roman"/>
          <w:b/>
          <w:sz w:val="24"/>
        </w:rPr>
      </w:pPr>
    </w:p>
    <w:p w:rsidR="00024AE2" w:rsidRPr="00C06318" w:rsidRDefault="00024AE2" w:rsidP="00024AE2">
      <w:pPr>
        <w:rPr>
          <w:rFonts w:ascii="Times New Roman" w:hAnsi="Times New Roman"/>
          <w:b/>
          <w:sz w:val="24"/>
        </w:rPr>
      </w:pPr>
      <w:r w:rsidRPr="00C06318">
        <w:rPr>
          <w:rFonts w:ascii="Times New Roman" w:hAnsi="Times New Roman"/>
          <w:b/>
          <w:sz w:val="24"/>
        </w:rPr>
        <w:t>Collection</w:t>
      </w:r>
    </w:p>
    <w:p w:rsidR="00024AE2" w:rsidRPr="00C06318" w:rsidRDefault="00C06318" w:rsidP="00024AE2">
      <w:pPr>
        <w:rPr>
          <w:rFonts w:ascii="Times New Roman" w:hAnsi="Times New Roman"/>
          <w:sz w:val="24"/>
        </w:rPr>
      </w:pPr>
      <w:r w:rsidRPr="00C06318">
        <w:rPr>
          <w:rFonts w:ascii="Times New Roman" w:hAnsi="Times New Roman"/>
          <w:sz w:val="24"/>
        </w:rPr>
        <w:t>No. of students:</w:t>
      </w:r>
      <w:r w:rsidR="00CE7A2D">
        <w:rPr>
          <w:rFonts w:ascii="Times New Roman" w:hAnsi="Times New Roman"/>
          <w:sz w:val="24"/>
        </w:rPr>
        <w:t xml:space="preserve"> 55</w:t>
      </w:r>
    </w:p>
    <w:p w:rsidR="00024AE2" w:rsidRPr="00C06318" w:rsidRDefault="00C06318" w:rsidP="00024AE2">
      <w:pPr>
        <w:rPr>
          <w:rFonts w:ascii="Times New Roman" w:eastAsia="Times New Roman" w:hAnsi="Times New Roman"/>
          <w:sz w:val="24"/>
          <w:szCs w:val="24"/>
          <w:lang w:eastAsia="fil-PH"/>
        </w:rPr>
      </w:pPr>
      <w:r w:rsidRPr="00C06318">
        <w:rPr>
          <w:rFonts w:ascii="Times New Roman" w:hAnsi="Times New Roman"/>
          <w:sz w:val="24"/>
        </w:rPr>
        <w:t>Collection per head:</w:t>
      </w:r>
      <w:r w:rsidR="00DA6061">
        <w:rPr>
          <w:rFonts w:ascii="Times New Roman" w:hAnsi="Times New Roman"/>
          <w:sz w:val="24"/>
        </w:rPr>
        <w:t xml:space="preserve"> 280</w:t>
      </w:r>
    </w:p>
    <w:p w:rsidR="00024AE2" w:rsidRPr="00C06318" w:rsidRDefault="00024AE2" w:rsidP="00024AE2">
      <w:pPr>
        <w:rPr>
          <w:rFonts w:ascii="Times New Roman" w:eastAsia="Times New Roman" w:hAnsi="Times New Roman"/>
          <w:sz w:val="24"/>
          <w:szCs w:val="24"/>
          <w:lang w:eastAsia="fil-PH"/>
        </w:rPr>
      </w:pPr>
      <w:r w:rsidRPr="00C06318">
        <w:rPr>
          <w:rFonts w:ascii="Times New Roman" w:eastAsia="Times New Roman" w:hAnsi="Times New Roman"/>
          <w:sz w:val="24"/>
          <w:szCs w:val="24"/>
          <w:lang w:eastAsia="fil-PH"/>
        </w:rPr>
        <w:t xml:space="preserve">Total amount </w:t>
      </w:r>
      <w:r w:rsidR="00C06318" w:rsidRPr="00C06318">
        <w:rPr>
          <w:rFonts w:ascii="Times New Roman" w:eastAsia="Times New Roman" w:hAnsi="Times New Roman"/>
          <w:sz w:val="24"/>
          <w:szCs w:val="24"/>
          <w:lang w:eastAsia="fil-PH"/>
        </w:rPr>
        <w:t>of collection:</w:t>
      </w:r>
      <w:r w:rsidR="00DA6061">
        <w:rPr>
          <w:rFonts w:ascii="Times New Roman" w:eastAsia="Times New Roman" w:hAnsi="Times New Roman"/>
          <w:sz w:val="24"/>
          <w:szCs w:val="24"/>
          <w:lang w:eastAsia="fil-PH"/>
        </w:rPr>
        <w:t xml:space="preserve"> 15,400</w:t>
      </w:r>
    </w:p>
    <w:p w:rsidR="00C06318" w:rsidRDefault="00C06318" w:rsidP="00024AE2">
      <w:pPr>
        <w:rPr>
          <w:rFonts w:ascii="Times New Roman" w:eastAsia="Times New Roman" w:hAnsi="Times New Roman"/>
          <w:sz w:val="24"/>
          <w:szCs w:val="24"/>
          <w:lang w:eastAsia="fil-PH"/>
        </w:rPr>
      </w:pPr>
      <w:r w:rsidRPr="00C06318">
        <w:rPr>
          <w:rFonts w:ascii="Times New Roman" w:eastAsia="Times New Roman" w:hAnsi="Times New Roman"/>
          <w:sz w:val="24"/>
          <w:szCs w:val="24"/>
          <w:lang w:eastAsia="fil-PH"/>
        </w:rPr>
        <w:t xml:space="preserve">Excess amount: </w:t>
      </w:r>
      <w:r w:rsidR="00DA6061">
        <w:rPr>
          <w:rFonts w:ascii="Times New Roman" w:eastAsia="Times New Roman" w:hAnsi="Times New Roman"/>
          <w:sz w:val="24"/>
          <w:szCs w:val="24"/>
          <w:lang w:eastAsia="fil-PH"/>
        </w:rPr>
        <w:t>0</w:t>
      </w:r>
      <w:r w:rsidR="008D6062">
        <w:rPr>
          <w:rFonts w:ascii="Times New Roman" w:eastAsia="Times New Roman" w:hAnsi="Times New Roman"/>
          <w:sz w:val="24"/>
          <w:szCs w:val="24"/>
          <w:lang w:eastAsia="fil-PH"/>
        </w:rPr>
        <w:t>.0</w:t>
      </w:r>
      <w:r w:rsidRPr="00C06318">
        <w:rPr>
          <w:rFonts w:ascii="Times New Roman" w:eastAsia="Times New Roman" w:hAnsi="Times New Roman"/>
          <w:sz w:val="24"/>
          <w:szCs w:val="24"/>
          <w:lang w:eastAsia="fil-PH"/>
        </w:rPr>
        <w:t>0</w:t>
      </w:r>
    </w:p>
    <w:p w:rsidR="00C06318" w:rsidRDefault="00C06318" w:rsidP="00024AE2">
      <w:pPr>
        <w:rPr>
          <w:rFonts w:ascii="Times New Roman" w:eastAsia="Times New Roman" w:hAnsi="Times New Roman"/>
          <w:sz w:val="24"/>
          <w:szCs w:val="24"/>
          <w:lang w:eastAsia="fil-PH"/>
        </w:rPr>
      </w:pPr>
    </w:p>
    <w:p w:rsidR="00C06318" w:rsidRPr="00C06318" w:rsidRDefault="00C06318" w:rsidP="00024AE2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  <w:lang w:eastAsia="fil-PH"/>
        </w:rPr>
        <w:t>NOTE: excess amount will be divided to the number of student who contribute for this event.</w:t>
      </w:r>
      <w:bookmarkStart w:id="0" w:name="_GoBack"/>
      <w:bookmarkEnd w:id="0"/>
    </w:p>
    <w:sectPr w:rsidR="00C06318" w:rsidRPr="00C06318" w:rsidSect="0072047B">
      <w:headerReference w:type="default" r:id="rId7"/>
      <w:footerReference w:type="default" r:id="rId8"/>
      <w:pgSz w:w="12240" w:h="18720" w:code="1"/>
      <w:pgMar w:top="252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F44" w:rsidRDefault="00206F44">
      <w:pPr>
        <w:spacing w:after="0" w:line="240" w:lineRule="auto"/>
      </w:pPr>
      <w:r>
        <w:separator/>
      </w:r>
    </w:p>
  </w:endnote>
  <w:endnote w:type="continuationSeparator" w:id="0">
    <w:p w:rsidR="00206F44" w:rsidRDefault="0020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47B" w:rsidRDefault="0072047B" w:rsidP="0072047B">
    <w:pPr>
      <w:pStyle w:val="Footer"/>
      <w:spacing w:after="0"/>
      <w:jc w:val="center"/>
      <w:rPr>
        <w:rFonts w:ascii="Californian FB" w:hAnsi="Californian FB"/>
        <w:sz w:val="20"/>
        <w:szCs w:val="20"/>
        <w:lang w:val="en-PH"/>
      </w:rPr>
    </w:pPr>
    <w:r w:rsidRPr="006A43D9">
      <w:rPr>
        <w:rFonts w:ascii="Californian FB" w:hAnsi="Californian FB"/>
        <w:sz w:val="20"/>
        <w:szCs w:val="20"/>
        <w:lang w:val="en-PH"/>
      </w:rPr>
      <w:t xml:space="preserve">Rothlener Bldg., PUP Quezon City Branch, </w:t>
    </w:r>
    <w:r>
      <w:rPr>
        <w:rFonts w:ascii="Californian FB" w:hAnsi="Californian FB"/>
        <w:sz w:val="20"/>
        <w:szCs w:val="20"/>
        <w:lang w:val="en-PH"/>
      </w:rPr>
      <w:t>Don Fabian St., Commonwealth Que</w:t>
    </w:r>
    <w:r w:rsidRPr="006A43D9">
      <w:rPr>
        <w:rFonts w:ascii="Californian FB" w:hAnsi="Californian FB"/>
        <w:sz w:val="20"/>
        <w:szCs w:val="20"/>
        <w:lang w:val="en-PH"/>
      </w:rPr>
      <w:t xml:space="preserve">zon City Phone: (Direct Lines) 9527817;4289144;9577817 Email: </w:t>
    </w:r>
    <w:hyperlink r:id="rId1" w:history="1">
      <w:r w:rsidRPr="006A43D9">
        <w:rPr>
          <w:rStyle w:val="Hyperlink"/>
          <w:rFonts w:ascii="Californian FB" w:hAnsi="Californian FB"/>
          <w:sz w:val="20"/>
          <w:szCs w:val="20"/>
          <w:lang w:val="en-PH"/>
        </w:rPr>
        <w:t>commonwealth@pup.edu.ph</w:t>
      </w:r>
    </w:hyperlink>
    <w:r w:rsidRPr="006A43D9">
      <w:rPr>
        <w:rFonts w:ascii="Californian FB" w:hAnsi="Californian FB"/>
        <w:sz w:val="20"/>
        <w:szCs w:val="20"/>
        <w:lang w:val="en-PH"/>
      </w:rPr>
      <w:t xml:space="preserve"> / Website: </w:t>
    </w:r>
    <w:hyperlink r:id="rId2" w:history="1">
      <w:r w:rsidRPr="006A43D9">
        <w:rPr>
          <w:rStyle w:val="Hyperlink"/>
          <w:rFonts w:ascii="Californian FB" w:hAnsi="Californian FB"/>
          <w:sz w:val="20"/>
          <w:szCs w:val="20"/>
          <w:lang w:val="en-PH"/>
        </w:rPr>
        <w:t>www.pup.edu.ph</w:t>
      </w:r>
    </w:hyperlink>
  </w:p>
  <w:p w:rsidR="0072047B" w:rsidRDefault="0072047B" w:rsidP="0072047B">
    <w:pPr>
      <w:pStyle w:val="Footer"/>
      <w:spacing w:after="0"/>
      <w:jc w:val="center"/>
      <w:rPr>
        <w:rFonts w:ascii="Californian FB" w:hAnsi="Californian FB"/>
        <w:sz w:val="20"/>
        <w:szCs w:val="20"/>
        <w:lang w:val="en-PH"/>
      </w:rPr>
    </w:pPr>
  </w:p>
  <w:p w:rsidR="0072047B" w:rsidRPr="004A27B3" w:rsidRDefault="0072047B" w:rsidP="0072047B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  <w:r w:rsidRPr="006341D6">
      <w:rPr>
        <w:rFonts w:ascii="Trajan Pro" w:hAnsi="Trajan Pro"/>
        <w:sz w:val="28"/>
        <w:szCs w:val="28"/>
        <w:lang w:val="en-PH"/>
      </w:rPr>
      <w:t>T</w:t>
    </w:r>
    <w:r w:rsidRPr="004A27B3">
      <w:rPr>
        <w:rFonts w:ascii="Californian FB" w:hAnsi="Californian FB"/>
        <w:sz w:val="24"/>
        <w:szCs w:val="24"/>
        <w:lang w:val="en-PH"/>
      </w:rPr>
      <w:t xml:space="preserve">HE </w:t>
    </w:r>
    <w:r w:rsidRPr="006341D6">
      <w:rPr>
        <w:rFonts w:ascii="Trajan Pro" w:hAnsi="Trajan Pro"/>
        <w:sz w:val="28"/>
        <w:szCs w:val="28"/>
        <w:lang w:val="en-PH"/>
      </w:rPr>
      <w:t>C</w:t>
    </w:r>
    <w:r w:rsidRPr="004A27B3">
      <w:rPr>
        <w:rFonts w:ascii="Californian FB" w:hAnsi="Californian FB"/>
        <w:sz w:val="24"/>
        <w:szCs w:val="24"/>
        <w:lang w:val="en-PH"/>
      </w:rPr>
      <w:t xml:space="preserve">OUNTRY’S </w:t>
    </w:r>
    <w:r>
      <w:rPr>
        <w:rFonts w:ascii="Trajan Pro" w:hAnsi="Trajan Pro"/>
        <w:sz w:val="28"/>
        <w:szCs w:val="28"/>
        <w:lang w:val="en-PH"/>
      </w:rPr>
      <w:t>1</w:t>
    </w:r>
    <w:r w:rsidRPr="00A5022D">
      <w:rPr>
        <w:rFonts w:ascii="Trajan Pro" w:hAnsi="Trajan Pro"/>
        <w:sz w:val="28"/>
        <w:szCs w:val="28"/>
        <w:vertAlign w:val="superscript"/>
        <w:lang w:val="en-PH"/>
      </w:rPr>
      <w:t>st</w:t>
    </w:r>
    <w:r w:rsidRPr="006341D6">
      <w:rPr>
        <w:rFonts w:ascii="Trajan Pro" w:hAnsi="Trajan Pro"/>
        <w:sz w:val="28"/>
        <w:szCs w:val="28"/>
        <w:lang w:val="en-PH"/>
      </w:rPr>
      <w:t>P</w:t>
    </w:r>
    <w:r w:rsidRPr="004A27B3">
      <w:rPr>
        <w:rFonts w:ascii="Californian FB" w:hAnsi="Californian FB"/>
        <w:sz w:val="24"/>
        <w:szCs w:val="24"/>
        <w:lang w:val="en-PH"/>
      </w:rPr>
      <w:t>OLYTECHNIC</w:t>
    </w:r>
    <w:r w:rsidRPr="006341D6">
      <w:rPr>
        <w:rFonts w:ascii="Trajan Pro" w:hAnsi="Trajan Pro"/>
        <w:sz w:val="28"/>
        <w:szCs w:val="28"/>
        <w:lang w:val="en-PH"/>
      </w:rPr>
      <w:t>U</w:t>
    </w:r>
    <w:r w:rsidRPr="0006030C">
      <w:rPr>
        <w:rFonts w:ascii="Californian FB" w:hAnsi="Californian FB"/>
        <w:sz w:val="28"/>
        <w:szCs w:val="28"/>
        <w:lang w:val="en-PH"/>
      </w:rPr>
      <w:t>”</w:t>
    </w:r>
  </w:p>
  <w:p w:rsidR="0072047B" w:rsidRPr="000E640E" w:rsidRDefault="0072047B" w:rsidP="0072047B">
    <w:pPr>
      <w:pStyle w:val="Footer"/>
      <w:spacing w:after="0"/>
      <w:jc w:val="center"/>
      <w:rPr>
        <w:rFonts w:ascii="Californian FB" w:hAnsi="Californian FB"/>
        <w:sz w:val="20"/>
        <w:szCs w:val="20"/>
        <w:lang w:val="en-P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F44" w:rsidRDefault="00206F44">
      <w:pPr>
        <w:spacing w:after="0" w:line="240" w:lineRule="auto"/>
      </w:pPr>
      <w:r>
        <w:separator/>
      </w:r>
    </w:p>
  </w:footnote>
  <w:footnote w:type="continuationSeparator" w:id="0">
    <w:p w:rsidR="00206F44" w:rsidRDefault="0020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47B" w:rsidRDefault="000E1EDA" w:rsidP="0072047B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6146" type="#_x0000_t202" style="position:absolute;margin-left:76.5pt;margin-top:11.05pt;width:277.5pt;height:74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" stroked="f">
          <v:textbox>
            <w:txbxContent>
              <w:p w:rsidR="0072047B" w:rsidRPr="00C91A22" w:rsidRDefault="0072047B" w:rsidP="0072047B">
                <w:pPr>
                  <w:spacing w:after="0" w:line="240" w:lineRule="auto"/>
                </w:pPr>
                <w:r w:rsidRPr="00C91A22">
                  <w:t>Republic of the Philippines</w:t>
                </w:r>
              </w:p>
              <w:p w:rsidR="0072047B" w:rsidRDefault="0072047B" w:rsidP="0072047B">
                <w:pPr>
                  <w:spacing w:after="0" w:line="240" w:lineRule="auto"/>
                  <w:rPr>
                    <w:rFonts w:ascii="Californian FB" w:hAnsi="Californian FB"/>
                    <w:b/>
                    <w:szCs w:val="24"/>
                  </w:rPr>
                </w:pPr>
                <w:r w:rsidRPr="000E640E">
                  <w:rPr>
                    <w:rFonts w:ascii="Californian FB" w:hAnsi="Californian FB"/>
                    <w:b/>
                    <w:sz w:val="26"/>
                    <w:szCs w:val="28"/>
                  </w:rPr>
                  <w:t>P</w:t>
                </w:r>
                <w:r w:rsidRPr="000E640E">
                  <w:rPr>
                    <w:rFonts w:ascii="Californian FB" w:hAnsi="Californian FB"/>
                    <w:b/>
                    <w:szCs w:val="24"/>
                  </w:rPr>
                  <w:t xml:space="preserve">OLYTECHNIC </w:t>
                </w:r>
                <w:r w:rsidRPr="000E640E">
                  <w:rPr>
                    <w:rFonts w:ascii="Californian FB" w:hAnsi="Californian FB"/>
                    <w:b/>
                    <w:sz w:val="26"/>
                    <w:szCs w:val="28"/>
                  </w:rPr>
                  <w:t>U</w:t>
                </w:r>
                <w:r w:rsidRPr="000E640E">
                  <w:rPr>
                    <w:rFonts w:ascii="Californian FB" w:hAnsi="Californian FB"/>
                    <w:b/>
                    <w:szCs w:val="24"/>
                  </w:rPr>
                  <w:t xml:space="preserve">NIVERSITY OF THE </w:t>
                </w:r>
                <w:r w:rsidRPr="000E640E">
                  <w:rPr>
                    <w:rFonts w:ascii="Californian FB" w:hAnsi="Californian FB"/>
                    <w:b/>
                    <w:sz w:val="26"/>
                    <w:szCs w:val="28"/>
                  </w:rPr>
                  <w:t>P</w:t>
                </w:r>
                <w:r w:rsidRPr="000E640E">
                  <w:rPr>
                    <w:rFonts w:ascii="Californian FB" w:hAnsi="Californian FB"/>
                    <w:b/>
                    <w:szCs w:val="24"/>
                  </w:rPr>
                  <w:t xml:space="preserve">HILIPPINES  </w:t>
                </w:r>
              </w:p>
              <w:p w:rsidR="0072047B" w:rsidRPr="00B97FB3" w:rsidRDefault="0072047B" w:rsidP="0072047B">
                <w:pPr>
                  <w:spacing w:after="0" w:line="240" w:lineRule="auto"/>
                  <w:rPr>
                    <w:rFonts w:ascii="Tahoma" w:hAnsi="Tahoma" w:cs="Tahoma"/>
                    <w:b/>
                    <w:szCs w:val="24"/>
                  </w:rPr>
                </w:pPr>
                <w:r w:rsidRPr="00B97FB3">
                  <w:rPr>
                    <w:rFonts w:ascii="Tahoma" w:hAnsi="Tahoma" w:cs="Tahoma"/>
                    <w:b/>
                    <w:szCs w:val="24"/>
                  </w:rPr>
                  <w:t>QUEZON CITY BRANCH</w:t>
                </w:r>
              </w:p>
              <w:p w:rsidR="0072047B" w:rsidRPr="004415D9" w:rsidRDefault="0072047B" w:rsidP="0072047B">
                <w:pPr>
                  <w:jc w:val="center"/>
                  <w:rPr>
                    <w:rFonts w:ascii="Tahoma" w:hAnsi="Tahoma" w:cs="Tahoma"/>
                    <w:b/>
                    <w:sz w:val="24"/>
                    <w:szCs w:val="24"/>
                  </w:rPr>
                </w:pPr>
              </w:p>
            </w:txbxContent>
          </v:textbox>
        </v:shape>
      </w:pict>
    </w:r>
    <w:r w:rsidR="0072047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9525</wp:posOffset>
          </wp:positionV>
          <wp:extent cx="887095" cy="877570"/>
          <wp:effectExtent l="19050" t="0" r="8255" b="0"/>
          <wp:wrapNone/>
          <wp:docPr id="9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877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2047B" w:rsidRDefault="0072047B" w:rsidP="0072047B">
    <w:pPr>
      <w:pStyle w:val="Header"/>
      <w:tabs>
        <w:tab w:val="left" w:pos="8520"/>
      </w:tabs>
      <w:rPr>
        <w:lang w:val="en-PH"/>
      </w:rPr>
    </w:pPr>
    <w:r>
      <w:rPr>
        <w:lang w:val="en-PH"/>
      </w:rPr>
      <w:tab/>
    </w:r>
    <w:r>
      <w:rPr>
        <w:lang w:val="en-PH"/>
      </w:rPr>
      <w:tab/>
    </w:r>
  </w:p>
  <w:p w:rsidR="0072047B" w:rsidRPr="00D67559" w:rsidRDefault="000E1EDA">
    <w:pPr>
      <w:pStyle w:val="Header"/>
      <w:rPr>
        <w:lang w:val="en-PH"/>
      </w:rPr>
    </w:pP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Elbow Connector 1" o:spid="_x0000_s6145" type="#_x0000_t34" style="position:absolute;margin-left:-9.3pt;margin-top:27.6pt;width:494.2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" adj="10799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8A"/>
    <w:multiLevelType w:val="hybridMultilevel"/>
    <w:tmpl w:val="B132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26721"/>
    <w:multiLevelType w:val="hybridMultilevel"/>
    <w:tmpl w:val="6F68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47EA9"/>
    <w:multiLevelType w:val="hybridMultilevel"/>
    <w:tmpl w:val="E37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55A6"/>
    <w:multiLevelType w:val="hybridMultilevel"/>
    <w:tmpl w:val="005E75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92D79"/>
    <w:multiLevelType w:val="hybridMultilevel"/>
    <w:tmpl w:val="657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A6B8B"/>
    <w:multiLevelType w:val="hybridMultilevel"/>
    <w:tmpl w:val="A1C2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1260D"/>
    <w:multiLevelType w:val="hybridMultilevel"/>
    <w:tmpl w:val="1048EEB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0D581306"/>
    <w:multiLevelType w:val="hybridMultilevel"/>
    <w:tmpl w:val="C658A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F5EF3"/>
    <w:multiLevelType w:val="hybridMultilevel"/>
    <w:tmpl w:val="BB4A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D252E"/>
    <w:multiLevelType w:val="hybridMultilevel"/>
    <w:tmpl w:val="3BE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F0D2E"/>
    <w:multiLevelType w:val="hybridMultilevel"/>
    <w:tmpl w:val="BC6E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04C00"/>
    <w:multiLevelType w:val="hybridMultilevel"/>
    <w:tmpl w:val="CC24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C4646"/>
    <w:multiLevelType w:val="hybridMultilevel"/>
    <w:tmpl w:val="5E9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3201"/>
    <w:multiLevelType w:val="hybridMultilevel"/>
    <w:tmpl w:val="9C46B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F705E2"/>
    <w:multiLevelType w:val="hybridMultilevel"/>
    <w:tmpl w:val="A1C8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5213E"/>
    <w:multiLevelType w:val="hybridMultilevel"/>
    <w:tmpl w:val="FAA0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C5EF3"/>
    <w:multiLevelType w:val="hybridMultilevel"/>
    <w:tmpl w:val="FC3C245C"/>
    <w:lvl w:ilvl="0" w:tplc="19FA1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27EB4"/>
    <w:multiLevelType w:val="hybridMultilevel"/>
    <w:tmpl w:val="2D40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B7C74"/>
    <w:multiLevelType w:val="hybridMultilevel"/>
    <w:tmpl w:val="65CCB7EE"/>
    <w:lvl w:ilvl="0" w:tplc="076E8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323F4"/>
    <w:multiLevelType w:val="hybridMultilevel"/>
    <w:tmpl w:val="0BF86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515C4C"/>
    <w:multiLevelType w:val="hybridMultilevel"/>
    <w:tmpl w:val="49465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6016571"/>
    <w:multiLevelType w:val="hybridMultilevel"/>
    <w:tmpl w:val="38EE85D8"/>
    <w:lvl w:ilvl="0" w:tplc="3B5A6F7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D21B2"/>
    <w:multiLevelType w:val="hybridMultilevel"/>
    <w:tmpl w:val="B76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414B65"/>
    <w:multiLevelType w:val="hybridMultilevel"/>
    <w:tmpl w:val="41CC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D33E0"/>
    <w:multiLevelType w:val="hybridMultilevel"/>
    <w:tmpl w:val="D2B4B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34D45"/>
    <w:multiLevelType w:val="hybridMultilevel"/>
    <w:tmpl w:val="27BA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2174D"/>
    <w:multiLevelType w:val="hybridMultilevel"/>
    <w:tmpl w:val="2034F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756E3A"/>
    <w:multiLevelType w:val="hybridMultilevel"/>
    <w:tmpl w:val="DDFCC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A5678"/>
    <w:multiLevelType w:val="hybridMultilevel"/>
    <w:tmpl w:val="FE38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43419"/>
    <w:multiLevelType w:val="hybridMultilevel"/>
    <w:tmpl w:val="B01C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B654B"/>
    <w:multiLevelType w:val="hybridMultilevel"/>
    <w:tmpl w:val="79F8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46AB0"/>
    <w:multiLevelType w:val="hybridMultilevel"/>
    <w:tmpl w:val="691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66E96"/>
    <w:multiLevelType w:val="hybridMultilevel"/>
    <w:tmpl w:val="BE2A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500D0"/>
    <w:multiLevelType w:val="hybridMultilevel"/>
    <w:tmpl w:val="60B4388C"/>
    <w:lvl w:ilvl="0" w:tplc="06E25C6C">
      <w:start w:val="1"/>
      <w:numFmt w:val="bullet"/>
      <w:lvlText w:val="-"/>
      <w:lvlJc w:val="left"/>
      <w:pPr>
        <w:ind w:left="46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4">
    <w:nsid w:val="7038524C"/>
    <w:multiLevelType w:val="hybridMultilevel"/>
    <w:tmpl w:val="CC00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730A1"/>
    <w:multiLevelType w:val="hybridMultilevel"/>
    <w:tmpl w:val="9E20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DF0EAF"/>
    <w:multiLevelType w:val="hybridMultilevel"/>
    <w:tmpl w:val="FDC29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2F3525"/>
    <w:multiLevelType w:val="hybridMultilevel"/>
    <w:tmpl w:val="F7681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5"/>
  </w:num>
  <w:num w:numId="3">
    <w:abstractNumId w:val="5"/>
  </w:num>
  <w:num w:numId="4">
    <w:abstractNumId w:val="10"/>
  </w:num>
  <w:num w:numId="5">
    <w:abstractNumId w:val="1"/>
  </w:num>
  <w:num w:numId="6">
    <w:abstractNumId w:val="32"/>
  </w:num>
  <w:num w:numId="7">
    <w:abstractNumId w:val="19"/>
  </w:num>
  <w:num w:numId="8">
    <w:abstractNumId w:val="30"/>
  </w:num>
  <w:num w:numId="9">
    <w:abstractNumId w:val="33"/>
  </w:num>
  <w:num w:numId="10">
    <w:abstractNumId w:val="6"/>
  </w:num>
  <w:num w:numId="11">
    <w:abstractNumId w:val="23"/>
  </w:num>
  <w:num w:numId="12">
    <w:abstractNumId w:val="31"/>
  </w:num>
  <w:num w:numId="13">
    <w:abstractNumId w:val="12"/>
  </w:num>
  <w:num w:numId="14">
    <w:abstractNumId w:val="28"/>
  </w:num>
  <w:num w:numId="15">
    <w:abstractNumId w:val="13"/>
  </w:num>
  <w:num w:numId="16">
    <w:abstractNumId w:val="21"/>
  </w:num>
  <w:num w:numId="17">
    <w:abstractNumId w:val="3"/>
  </w:num>
  <w:num w:numId="18">
    <w:abstractNumId w:val="8"/>
  </w:num>
  <w:num w:numId="19">
    <w:abstractNumId w:val="20"/>
  </w:num>
  <w:num w:numId="20">
    <w:abstractNumId w:val="26"/>
  </w:num>
  <w:num w:numId="21">
    <w:abstractNumId w:val="14"/>
  </w:num>
  <w:num w:numId="22">
    <w:abstractNumId w:val="11"/>
  </w:num>
  <w:num w:numId="23">
    <w:abstractNumId w:val="35"/>
  </w:num>
  <w:num w:numId="24">
    <w:abstractNumId w:val="27"/>
  </w:num>
  <w:num w:numId="25">
    <w:abstractNumId w:val="25"/>
  </w:num>
  <w:num w:numId="26">
    <w:abstractNumId w:val="37"/>
  </w:num>
  <w:num w:numId="27">
    <w:abstractNumId w:val="24"/>
  </w:num>
  <w:num w:numId="28">
    <w:abstractNumId w:val="17"/>
  </w:num>
  <w:num w:numId="29">
    <w:abstractNumId w:val="7"/>
  </w:num>
  <w:num w:numId="30">
    <w:abstractNumId w:val="34"/>
  </w:num>
  <w:num w:numId="31">
    <w:abstractNumId w:val="29"/>
  </w:num>
  <w:num w:numId="32">
    <w:abstractNumId w:val="22"/>
  </w:num>
  <w:num w:numId="33">
    <w:abstractNumId w:val="16"/>
  </w:num>
  <w:num w:numId="34">
    <w:abstractNumId w:val="4"/>
  </w:num>
  <w:num w:numId="35">
    <w:abstractNumId w:val="9"/>
  </w:num>
  <w:num w:numId="36">
    <w:abstractNumId w:val="18"/>
  </w:num>
  <w:num w:numId="37">
    <w:abstractNumId w:val="0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6"/>
      <o:rules v:ext="edit">
        <o:r id="V:Rule2" type="connector" idref="#Elbow Connector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30CAC"/>
    <w:rsid w:val="00013DD0"/>
    <w:rsid w:val="00024AE2"/>
    <w:rsid w:val="00062BA0"/>
    <w:rsid w:val="00080D19"/>
    <w:rsid w:val="00084A8A"/>
    <w:rsid w:val="000B69A7"/>
    <w:rsid w:val="000E1EDA"/>
    <w:rsid w:val="000F1613"/>
    <w:rsid w:val="001016A7"/>
    <w:rsid w:val="00105DDD"/>
    <w:rsid w:val="00125C18"/>
    <w:rsid w:val="00156833"/>
    <w:rsid w:val="001B2A11"/>
    <w:rsid w:val="001E317F"/>
    <w:rsid w:val="001F2DA8"/>
    <w:rsid w:val="00206F44"/>
    <w:rsid w:val="00231302"/>
    <w:rsid w:val="00242175"/>
    <w:rsid w:val="00265ED3"/>
    <w:rsid w:val="00284B3F"/>
    <w:rsid w:val="00285BDE"/>
    <w:rsid w:val="002B2068"/>
    <w:rsid w:val="00337D57"/>
    <w:rsid w:val="003853FE"/>
    <w:rsid w:val="003869A8"/>
    <w:rsid w:val="004309BD"/>
    <w:rsid w:val="004555DA"/>
    <w:rsid w:val="004A5ACC"/>
    <w:rsid w:val="004C2490"/>
    <w:rsid w:val="0051687E"/>
    <w:rsid w:val="005362D3"/>
    <w:rsid w:val="0054131F"/>
    <w:rsid w:val="00555210"/>
    <w:rsid w:val="005808BB"/>
    <w:rsid w:val="00581750"/>
    <w:rsid w:val="0060560C"/>
    <w:rsid w:val="00616B13"/>
    <w:rsid w:val="00624EFE"/>
    <w:rsid w:val="00630CAC"/>
    <w:rsid w:val="00647EDB"/>
    <w:rsid w:val="0066264C"/>
    <w:rsid w:val="00710F77"/>
    <w:rsid w:val="0072047B"/>
    <w:rsid w:val="00727B41"/>
    <w:rsid w:val="0076450A"/>
    <w:rsid w:val="0078502D"/>
    <w:rsid w:val="007E0004"/>
    <w:rsid w:val="008124AD"/>
    <w:rsid w:val="00866BC0"/>
    <w:rsid w:val="00890CA6"/>
    <w:rsid w:val="008C4C4D"/>
    <w:rsid w:val="008C6119"/>
    <w:rsid w:val="008D6062"/>
    <w:rsid w:val="009205FA"/>
    <w:rsid w:val="00941475"/>
    <w:rsid w:val="009B0E9B"/>
    <w:rsid w:val="009F0522"/>
    <w:rsid w:val="00A622EC"/>
    <w:rsid w:val="00A853CD"/>
    <w:rsid w:val="00AA44A9"/>
    <w:rsid w:val="00AC352E"/>
    <w:rsid w:val="00AD0D66"/>
    <w:rsid w:val="00AF1C09"/>
    <w:rsid w:val="00B4446B"/>
    <w:rsid w:val="00B81BCE"/>
    <w:rsid w:val="00BA421B"/>
    <w:rsid w:val="00C06318"/>
    <w:rsid w:val="00C07706"/>
    <w:rsid w:val="00C115F3"/>
    <w:rsid w:val="00C76CCF"/>
    <w:rsid w:val="00CA57FC"/>
    <w:rsid w:val="00CA691D"/>
    <w:rsid w:val="00CC6996"/>
    <w:rsid w:val="00CE461C"/>
    <w:rsid w:val="00CE5BFD"/>
    <w:rsid w:val="00CE7A2D"/>
    <w:rsid w:val="00D26478"/>
    <w:rsid w:val="00D52446"/>
    <w:rsid w:val="00D7637B"/>
    <w:rsid w:val="00DA6061"/>
    <w:rsid w:val="00DA7F06"/>
    <w:rsid w:val="00DC019A"/>
    <w:rsid w:val="00DD2A4F"/>
    <w:rsid w:val="00DE7198"/>
    <w:rsid w:val="00E233B3"/>
    <w:rsid w:val="00E3250F"/>
    <w:rsid w:val="00EA2B70"/>
    <w:rsid w:val="00EA7338"/>
    <w:rsid w:val="00ED12CB"/>
    <w:rsid w:val="00F057F5"/>
    <w:rsid w:val="00F127DA"/>
    <w:rsid w:val="00F4246D"/>
    <w:rsid w:val="00F8612B"/>
    <w:rsid w:val="00FA386E"/>
    <w:rsid w:val="00FD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A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A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0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AC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630C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CAC"/>
    <w:pPr>
      <w:ind w:left="720"/>
      <w:contextualSpacing/>
    </w:pPr>
  </w:style>
  <w:style w:type="paragraph" w:styleId="NoSpacing">
    <w:name w:val="No Spacing"/>
    <w:uiPriority w:val="1"/>
    <w:qFormat/>
    <w:rsid w:val="00630CA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A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p.edu.ph" TargetMode="External"/><Relationship Id="rId1" Type="http://schemas.openxmlformats.org/officeDocument/2006/relationships/hyperlink" Target="mailto:commonwealth@p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4492242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mark dizon</cp:lastModifiedBy>
  <cp:revision>8</cp:revision>
  <cp:lastPrinted>2016-07-07T21:14:00Z</cp:lastPrinted>
  <dcterms:created xsi:type="dcterms:W3CDTF">2018-03-05T01:00:00Z</dcterms:created>
  <dcterms:modified xsi:type="dcterms:W3CDTF">2018-03-28T03:52:00Z</dcterms:modified>
</cp:coreProperties>
</file>