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right="0" w:firstLine="0"/>
        <w:rPr>
          <w:rFonts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hd w:val="clear" w:fill="F9FAFB"/>
        </w:rPr>
        <w:t>合同管理系统项目设计报告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一、项目概述</w:t>
      </w:r>
    </w:p>
    <w:p>
      <w:pPr>
        <w:keepNext w:val="0"/>
        <w:keepLines w:val="0"/>
        <w:widowControl/>
        <w:suppressLineNumbers w:val="0"/>
        <w:shd w:val="clear" w:fill="F9FAFB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9FAFB"/>
          <w:lang w:val="en-US" w:eastAsia="zh-CN" w:bidi="ar"/>
        </w:rPr>
        <w:t>本合同管理系统采用 B/S 架构，基于 Java 技术栈开发，数据库使用 MySQL。系统旨在实现合同全生命周期管理，涵盖注册、登录、合同管理、查询统计、基础数据管理和系统管理等核心功能，满足企业对合同从起草到签订的全流程电子化管理需求，提升合同管理效率与规范性。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二、功能模块介绍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1. 注册模块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用户注册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：新用户可通过注册页面填写用户名、密码等信息进行注册，系统验证信息格式及唯一性，注册成功后跳转至登录页面。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角色初始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：注册成功的用户初始为无权限的新用户，需管理员分配权限后才能进行合同相关操作。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drawing>
          <wp:inline distT="0" distB="0" distL="114300" distR="114300">
            <wp:extent cx="5274310" cy="5909945"/>
            <wp:effectExtent l="0" t="0" r="889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2. 登录模块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用户登录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：已注册用户输入用户名和密码进行登录，系统验证身份后根据角色跳转至对应页面（管理员页面或操作员页面）。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注销登录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：登录用户可点击 “注销登录” 清除会话信息，返回登录页面。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drawing>
          <wp:inline distT="0" distB="0" distL="114300" distR="114300">
            <wp:extent cx="5267325" cy="68046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3. 合同管理模块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起草合同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：合同操作员填写合同基本信息（名称、客户、时间等）并上传附件，保存为草稿，状态标记为 “起草”，等待管理员分配。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会签合同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：被分配的会签人员查看待会签合同列表，审阅合同并填写会签意见，系统更新合同流程状态，所有会签完成后状态标记为 “会签完成”。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定稿合同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：起草人查询会签完成的合同，根据会签意见修改合同内容并定稿，提交审批，状态更新为 “定稿完成”。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审批合同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：审批人查看待审批合同，填写审批意见（通过 / 拒绝），所有审批通过后状态标记为 “审批完成”。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签订合同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：签订人查看待签订合同，录入实际签订信息，完成合同签订，状态更新为 “签订完成”。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drawing>
          <wp:inline distT="0" distB="0" distL="114300" distR="114300">
            <wp:extent cx="5273675" cy="3464560"/>
            <wp:effectExtent l="0" t="0" r="95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4. 查询统计模块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合同信息查询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：管理员可根据合同编号、名称等条件模糊查询合同基本信息，支持全量查询和条件筛选。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合同流程查询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：管理员和合同相关人员可查询合同当前所处流程环节（如起草、会签中、审批通过等），跟踪合同进度。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drawing>
          <wp:inline distT="0" distB="0" distL="114300" distR="114300">
            <wp:extent cx="5258435" cy="806450"/>
            <wp:effectExtent l="0" t="0" r="1206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5. 基础数据管理模块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合同信息管理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：管理员对合同进行新增（同起草合同）、查询、修改（同定稿合同）、删除操作，维护合同基础信息。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客户信息管理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：管理员新增客户信息（名称、电话、地址等），支持按条件查询客户，便于合同关联客户数据。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6. 系统管理模块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分配合同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：管理员对状态为 “起草” 的合同指定会签人、审批人、签订人，完成流程配置，推动合同进入下一环节。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权限管理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用户管理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：管理员新增、查询、修改、删除用户，维护用户基础信息。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角色管理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：定义不同角色（如管理员、操作员），配置角色拥有的功能权限（起草、审批等）。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分配权限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：为用户分配角色，赋予相应操作权限，实现细粒度的权限控制。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日志管理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：记录用户对数据的增删改操作、管理员的权限分配等行为，包括操作人、内容和时间，支持日志查阅、备份和导出。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drawing>
          <wp:inline distT="0" distB="0" distL="114300" distR="114300">
            <wp:extent cx="5268595" cy="239331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13"/>
          <w:szCs w:val="13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13"/>
          <w:szCs w:val="13"/>
          <w:lang w:eastAsia="zh-CN"/>
        </w:rPr>
        <w:t>、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hint="default" w:ascii="Segoe UI" w:hAnsi="Segoe UI" w:eastAsia="宋体" w:cs="Segoe UI"/>
          <w:b/>
          <w:bCs/>
          <w:i w:val="0"/>
          <w:iCs w:val="0"/>
          <w:caps w:val="0"/>
          <w:color w:val="000000"/>
          <w:spacing w:val="0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hd w:val="clear" w:fill="F9FAFB"/>
          <w:lang w:val="en-US" w:eastAsia="zh-CN"/>
        </w:rPr>
        <w:t>二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、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hd w:val="clear" w:fill="F9FAFB"/>
          <w:lang w:val="en-US" w:eastAsia="zh-CN"/>
        </w:rPr>
        <w:t>后端设计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13"/>
          <w:szCs w:val="13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9FAFB"/>
        <w:spacing w:before="0" w:beforeAutospacing="0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Style w:val="10"/>
          <w:rFonts w:ascii="Consolas" w:hAnsi="Consolas" w:eastAsia="Consolas" w:cs="Consolas"/>
          <w:i w:val="0"/>
          <w:iCs w:val="0"/>
          <w:caps w:val="0"/>
          <w:spacing w:val="0"/>
          <w:kern w:val="0"/>
          <w:sz w:val="16"/>
          <w:szCs w:val="16"/>
          <w:shd w:val="clear" w:fill="F9FAFB"/>
          <w:lang w:val="en-US" w:eastAsia="zh-CN" w:bidi="ar"/>
        </w:rPr>
        <w:t>contract/backend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9FAFB"/>
          <w:lang w:val="en-US" w:eastAsia="zh-CN" w:bidi="ar"/>
        </w:rPr>
        <w:t> 目录下的文件主要实现了基于 Web 的合同管理系统的后端服务，涵盖数据库连接、路由处理、会话管理等功能。以下是各文件的功能简述：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数据库连接与适配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DBUtils.js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：创建 MySQL 数据库连接池，配置数据库连接信息，提供异步的数据库查询和执行方法，供其他模块使用。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MySQLStoreAdapter.js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：提供一个适配层，将项目中基于 Promise 的数据库操作转换为传统的基于回调的 MySQL 操作，以兼容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express-mysql-session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 等模块，用于会话数据的 MySQL 存储。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后端服务入口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app.js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：作为后端服务的入口文件，配置 CORS 中间件处理跨域请求，使用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express-session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 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express-mysql-session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 实现会话管理，将不同类型的请求转发到对应的路由处理函数。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路由处理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loginRouter.js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：处理用户登录相关请求，可能包含用户身份验证和会话管理等功能。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registerRouter.js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：处理用户注册相关请求，验证用户输入信息并将用户信息存入数据库。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queryRouter.js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：提供通用合同列表查询、单个合同完整详情查询和合同统计数据查询等 API，支持多种查询条件和分页功能。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approveRouter.js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：处理合同审批相关请求，包括获取待审批合同列表、合同内容、提交审批结果、搜索待审批合同和统计待审批合同数量等功能。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userRouter.js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：处理用户管理相关请求，如用户信息的增删改查等操作。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roleRouter.js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：处理角色管理相关请求，如角色信息的增删改查、角色权限分配等操作。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functionRouter.js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：处理功能管理相关请求，包括获取下一个可用的功能 ID、添加功能、查询功能、修改功能、删除功能、添加功能路由、查询功能路由和删除功能路由等操作。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assignRouter.js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：处理合同分配相关请求，可能涉及将合同分配给特定用户或角色等操作。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cosignRouter.js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：处理合同会签相关请求，包括获取会签处理中的合同数量、合同列表、单个合同详情和提交会签意见等功能。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signRouter.js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：处理合同签订相关请求，可能包含签订合同、获取签订记录等功能。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fileDownload.js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：处理文件下载相关请求，提供普通下载和带安全检查的下载路由，确保文件下载的安全性。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draftRouter.js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：处理合同起草相关请求，可能涉及起草新合同、保存合同草稿等功能。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finalizeRouter.js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：处理合同定稿相关请求，可能包含定稿合同、获取定稿记录等功能。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permissionRouter.js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：处理权限管理相关请求，如权限信息的增删改查、用户权限分配等操作。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customerRouter.js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：处理客户信息管理相关请求，如客户信息的增删改查等操作。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其他配置文件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package.json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：记录项目的依赖信息，包括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bcrypt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cors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dotenv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express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 等，用于安装项目所需的依赖包。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.gitignore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：指定 Git 版本控制系统忽略的文件和目录，如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node_modules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.env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 文件等，避免将不必要的文件提交到代码仓库。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hd w:val="clear" w:fill="F9FAFB"/>
          <w:lang w:val="en-US" w:eastAsia="zh-CN"/>
        </w:rPr>
        <w:t>三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、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hd w:val="clear" w:fill="F9FAFB"/>
          <w:lang w:val="en-US" w:eastAsia="zh-CN"/>
        </w:rPr>
        <w:t>前端设计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hd w:val="clear" w:fill="F9FAFB"/>
          <w:lang w:val="en-US" w:eastAsia="zh-CN"/>
        </w:rPr>
        <w:t>项目配置与入口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文件</w:t>
      </w:r>
    </w:p>
    <w:p>
      <w:pPr>
        <w:keepNext w:val="0"/>
        <w:keepLines w:val="0"/>
        <w:widowControl/>
        <w:suppressLineNumbers w:val="0"/>
        <w:shd w:val="clear" w:fill="F9FAFB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9FAFB"/>
          <w:lang w:val="en-US" w:eastAsia="zh-CN" w:bidi="ar"/>
        </w:rPr>
        <w:br w:type="textWrapping"/>
      </w:r>
      <w:r>
        <w:rPr>
          <w:rStyle w:val="9"/>
          <w:rFonts w:hint="eastAsia" w:ascii="Segoe UI" w:hAnsi="Segoe UI" w:eastAsia="宋体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9FAFB"/>
          <w:lang w:val="en-US" w:eastAsia="zh-CN"/>
        </w:rPr>
        <w:t>index.html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作为前端应用的入口 HTML 文件，定义页面的基本结构。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引入项目图标和主脚本文件，为整个前端页面提供基础框架。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2.vite.config.js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配置 Vite 构建工具，使用 @vitejs/plugin-vue 插件支持 Vue 项目的构建。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3.package.json（未在提供代码中出现，但结合 README 可知）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记录前端项目的依赖信息，包括开发依赖（如 Vite、Naive UI 等）和运行依赖（如 Vue、Axios、Pinia 等）。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定义了启动、构建和预览项目的脚本命令。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hd w:val="clear" w:fill="F9FAFB"/>
          <w:lang w:val="en-US" w:eastAsia="zh-CN"/>
        </w:rPr>
        <w:t>主路由与应用配置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文件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6"/>
          <w:szCs w:val="16"/>
          <w:shd w:val="clear" w:fill="F9FAFB"/>
          <w:lang w:val="en-US" w:eastAsia="zh-CN" w:bidi="ar"/>
        </w:rPr>
        <w:br w:type="textWrapping"/>
      </w:r>
      <w:r>
        <w:rPr>
          <w:rStyle w:val="9"/>
          <w:rFonts w:hint="eastAsia" w:ascii="Segoe UI" w:hAnsi="Segoe UI" w:eastAsia="宋体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9FAFB"/>
          <w:lang w:val="en-US" w:eastAsia="zh-CN"/>
        </w:rPr>
        <w:t>sr</w:t>
      </w: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9FAFB"/>
        </w:rPr>
        <w:t>c/</w:t>
      </w:r>
      <w:r>
        <w:rPr>
          <w:rStyle w:val="9"/>
          <w:rFonts w:hint="eastAsia" w:ascii="Segoe UI" w:hAnsi="Segoe UI" w:eastAsia="宋体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shd w:val="clear" w:fill="F9FAFB"/>
          <w:lang w:val="en-US" w:eastAsia="zh-CN"/>
        </w:rPr>
        <w:t>main.js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创建 Vue 应用实例，引入全局样式文件。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配置 Pinia 状态管理、路由、Naive UI 组件库等。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设置 Axios 默认配置并挂载到应用全局属性，初始化身份验证，确保身份验证完成后再挂载应用。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2.src/common/router.js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定义前端路由规则，包含多个页面的路径和对应的组件。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  <w:tab w:val="clear" w:pos="1560"/>
        </w:tabs>
        <w:spacing w:before="0" w:beforeAutospacing="1" w:after="0" w:afterAutospacing="1"/>
        <w:ind w:left="1560" w:leftChars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实现路由导航守卫，进行身份验证和权限检查，确保用户访问的页面符合其登录状态和权限。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视图文件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src/views/FirstPage.vue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作为系统首页，以醒目的标题展示合同管理系统名称，吸引用户注意力。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提供清晰的注册、登录和帮助按钮，方便用户快速找到入口，引导用户进行注册、登录或获取帮助等操作。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src/views/Login.vue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设计了简洁直观的用户名和密码输入框，方便用户输入登录信息。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对用户输入进行严格验证，确保信息的准确性和完整性。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处理登录请求，与后端进行交互，验证用户身份。登录成功后，将用户重定向到主页；登录失败时，给出明确的错误提示，帮助用户排查问题。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src/views/Register.vue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提供完整的用户注册表单，包含用户名、密码等必要信息的输入框。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对用户输入的注册信息进行格式验证，确保信息符合系统要求。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将用户输入的注册信息发送到后端进行处理，完成账号注册流程。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src/views/HomePage.vue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顶部栏展示系统名称，增强品牌识别度。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导航栏提供合同处理、信息查询、基础数据管理和系统管理等核心功能入口，方便用户快速访问所需功能。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通知卡片实时显示待处理的合同数量，如待会签、待审批、待签订的合同数量，点击卡片可直接跳转到相应的处理页面，提高用户处理效率。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src/views/approveList.vue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展示待审批的合同列表，包含合同编号、合同名称、修改日期等关键信息。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提供搜索功能，用户可以根据合同名称进行搜索，快速定位所需合同。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每个合同条目都有查看并审批的操作按钮，点击后可进入合同审批页面。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src/views/approval.vue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显示合同的详细信息，包括合同编号、合同名称、申请人、申请日期和合同内容等。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提供审批意见输入框和审批操作选项（通过或拒绝），用户可以输入审批意见并选择审批结果。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展示合同的审批历史，包括审批人、审批操作、审批日期和审批意见等，方便用户了解合同的审批情况。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提交审批结果时，对输入信息进行验证，确保审批意见的完整性。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src/views/DraftContract.vue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提供合同起草的界面，包含合同的基本信息输入框，如合同编号、合同名称、合同内容等。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用户可以在该页面填写合同的详细信息，完成新合同的起草工作。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支持保存和提交起草的合同，将合同信息发送到后端进行存储。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src/views/DraftContractList.vue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展示已起草的合同列表，包含合同编号、合同名称、申请日期等信息。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提供搜索功能，用户可以根据合同名称或编号进行搜索，方便查找特定合同。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每个合同条目都有查看和编辑的操作按钮，点击可进入合同详情或编辑页面。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提供起草新合同的按钮，点击后可跳转到合同起草页面。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src/views/CoSignContract.vue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显示待会签的合同详细信息，包括合同基本信息和合同内容。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提供会签意见输入框，用户可以输入会签意见。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支持提交会签结果，将会签信息发送到后端进行处理。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src/views/CoSignContractList.vue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展示待会签的合同列表，包含合同编号、合同名称、修改日期等信息。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提供搜索功能，方便用户查找特定合同。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每个合同条目都有查看并会签的操作按钮，点击后可进入合同会签页面。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src/views/FinalizeContract.vue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显示待定稿的合同详细信息，包括合同基本信息和合同内容。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提供定稿确认按钮，用户确认后将合同状态设置为定稿。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定稿操作完成后，将结果发送到后端进行更新。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src/views/FinalizeContractList.vue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展示已定稿的合同列表，包含合同编号、合同名称、定稿日期等信息。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提供搜索功能，方便用户查找特定合同。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每个合同条目都有查看详情的操作按钮，点击后可进入合同详情页面。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src/views/content.vue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作为审批内容页面，详细展示合同审批的具体内容，如合同条款、附件等。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可能提供一些辅助工具，如放大、缩小、打印等功能，方便用户查看和处理审批内容。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src/views/PendingContractList.vue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展示待分配的合同列表，包含合同编号、合同名称、申请日期等信息。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提供搜索功能，方便用户查找特定合同。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每个合同条目都有分配操作按钮，点击后可进入合同分配页面。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src/views/AssignContract.vue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显示待分配合同的详细信息，包括合同基本信息和合同内容。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提供可分配的人员列表，用户可以选择合适的人员进行合同分配。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提交分配结果，将分配信息发送到后端进行处理。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src/views/UserManagement.vue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展示系统用户列表，包含用户基本信息，如用户名、角色、状态等。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提供用户信息的查看、修改和删除等操作功能。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支持分页和搜索功能，方便管理大量用户信息。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src/views/AddUser.vue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提供添加新用户的表单，包含用户名、密码、角色等必要信息的输入框。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对用户输入的信息进行验证，确保信息的准确性和完整性。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将新用户信息提交到后端进行保存。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src/views/ModifyUser.vue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显示待修改用户的详细信息，包括用户名、角色、状态等。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用户可以在该页面修改用户的相关信息。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提交修改结果，将更新后的用户信息发送到后端进行保存。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src/views/RoleManagement.vue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展示系统角色列表，包含角色名称、角色描述等信息。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提供角色信息的查看、修改和删除等操作功能。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支持分页和搜索功能，方便管理大量角色信息。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src/views/AddRole.vue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提供添加新角色的表单，包含角色名称、角色描述等必要信息的输入框。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对用户输入的信息进行验证，确保信息的准确性和完整性。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将新角色信息提交到后端进行保存。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src/views/ModifyRole.vue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显示待修改角色的详细信息，包括角色名称、角色描述等。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用户可以在该页面修改角色的相关信息。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提交修改结果，将更新后的角色信息发送到后端进行保存。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src/views/FunctionManagement.vue</w:t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展示系统功能列表，包含功能名称、功能描述等信息。</w:t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提供功能信息的查看、修改和删除等操作功能。</w:t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支持分页和搜索功能，方便管理大量功能信息。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src/views/AddFunction.vue</w:t>
      </w: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提供添加新功能的表单，包含功能名称、功能描述等必要信息的输入框。</w:t>
      </w: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对用户输入的信息进行验证，确保信息的准确性和完整性。</w:t>
      </w: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将新功能信息提交到后端进行保存。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src/views/ModifyFunction.vue</w:t>
      </w:r>
    </w:p>
    <w:p>
      <w:pPr>
        <w:keepNext w:val="0"/>
        <w:keepLines w:val="0"/>
        <w:widowControl/>
        <w:numPr>
          <w:ilvl w:val="1"/>
          <w:numId w:val="3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显示待修改功能的详细信息，包括功能名称、功能描述等。</w:t>
      </w:r>
    </w:p>
    <w:p>
      <w:pPr>
        <w:keepNext w:val="0"/>
        <w:keepLines w:val="0"/>
        <w:widowControl/>
        <w:numPr>
          <w:ilvl w:val="1"/>
          <w:numId w:val="3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用户可以在该页面修改功能的相关信息。</w:t>
      </w:r>
    </w:p>
    <w:p>
      <w:pPr>
        <w:keepNext w:val="0"/>
        <w:keepLines w:val="0"/>
        <w:widowControl/>
        <w:numPr>
          <w:ilvl w:val="1"/>
          <w:numId w:val="3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提交修改结果，将更新后的功能信息发送到后端进行保存。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src/views/PermissionManagement.vue</w:t>
      </w:r>
    </w:p>
    <w:p>
      <w:pPr>
        <w:keepNext w:val="0"/>
        <w:keepLines w:val="0"/>
        <w:widowControl/>
        <w:numPr>
          <w:ilvl w:val="1"/>
          <w:numId w:val="3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展示系统权限列表，包含权限名称、权限描述等信息。</w:t>
      </w:r>
    </w:p>
    <w:p>
      <w:pPr>
        <w:keepNext w:val="0"/>
        <w:keepLines w:val="0"/>
        <w:widowControl/>
        <w:numPr>
          <w:ilvl w:val="1"/>
          <w:numId w:val="3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提供权限信息的查看、修改和删除等操作功能。</w:t>
      </w:r>
    </w:p>
    <w:p>
      <w:pPr>
        <w:keepNext w:val="0"/>
        <w:keepLines w:val="0"/>
        <w:widowControl/>
        <w:numPr>
          <w:ilvl w:val="1"/>
          <w:numId w:val="3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支持分页和搜索功能，方便管理大量权限信息。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src/views/AssignPermission.vue</w:t>
      </w:r>
    </w:p>
    <w:p>
      <w:pPr>
        <w:keepNext w:val="0"/>
        <w:keepLines w:val="0"/>
        <w:widowControl/>
        <w:numPr>
          <w:ilvl w:val="1"/>
          <w:numId w:val="3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显示待分配权限的用户或角色信息。</w:t>
      </w:r>
    </w:p>
    <w:p>
      <w:pPr>
        <w:keepNext w:val="0"/>
        <w:keepLines w:val="0"/>
        <w:widowControl/>
        <w:numPr>
          <w:ilvl w:val="1"/>
          <w:numId w:val="3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提供可分配的权限列表，用户可以选择合适的权限进行分配。</w:t>
      </w:r>
    </w:p>
    <w:p>
      <w:pPr>
        <w:keepNext w:val="0"/>
        <w:keepLines w:val="0"/>
        <w:widowControl/>
        <w:numPr>
          <w:ilvl w:val="1"/>
          <w:numId w:val="3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提交分配结果，将分配信息发送到后端进行处理。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src/views/SignContract.vue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显示待签订的合同详细信息，包括合同基本信息和合同内容。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提供签订意见输入框，用户可以输入签订意见。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支持提交签订结果，将签订信息发送到后端进行处理。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src/views/signContent.vue</w:t>
      </w:r>
    </w:p>
    <w:p>
      <w:pPr>
        <w:keepNext w:val="0"/>
        <w:keepLines w:val="0"/>
        <w:widowControl/>
        <w:numPr>
          <w:ilvl w:val="1"/>
          <w:numId w:val="4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展示合同签订的详细内容，如合同条款、附件等。</w:t>
      </w:r>
    </w:p>
    <w:p>
      <w:pPr>
        <w:keepNext w:val="0"/>
        <w:keepLines w:val="0"/>
        <w:widowControl/>
        <w:numPr>
          <w:ilvl w:val="1"/>
          <w:numId w:val="4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提供签订意见输入框和提交按钮，用户可以输入签订意见并提交。</w:t>
      </w:r>
    </w:p>
    <w:p>
      <w:pPr>
        <w:keepNext w:val="0"/>
        <w:keepLines w:val="0"/>
        <w:widowControl/>
        <w:numPr>
          <w:ilvl w:val="1"/>
          <w:numId w:val="4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可能显示合同的签订历史和相关信息。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src/views/CustomerInfo.vue</w:t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展示客户信息列表，包含客户名称、联系电话、地址、邮箱等信息。</w:t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提供客户信息的查看、修改和删除等操作功能。</w:t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支持分页和搜索功能，方便管理大量客户信息。</w:t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提供添加新客户信息的按钮，点击后可进入添加客户信息页面。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src/views/ContractInfo.vue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采用左侧导航栏和右侧主内容区域的布局，左侧导航栏提供导航功能，方便用户切换不同的合同管理操作。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提供合同的查询、创建、修改和删除等操作功能，支持搜索和分页功能，方便用户管理大量合同信息。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显示合同的基本信息，如合同编号、合同名称、合同状态等。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src/views/ContractDetails.vue</w:t>
      </w:r>
    </w:p>
    <w:p>
      <w:pPr>
        <w:keepNext w:val="0"/>
        <w:keepLines w:val="0"/>
        <w:widowControl/>
        <w:numPr>
          <w:ilvl w:val="1"/>
          <w:numId w:val="4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展示合同的详细信息，包括合同基本信息、合同内容、合同附件、操作历史等。</w:t>
      </w:r>
    </w:p>
    <w:p>
      <w:pPr>
        <w:keepNext w:val="0"/>
        <w:keepLines w:val="0"/>
        <w:widowControl/>
        <w:numPr>
          <w:ilvl w:val="1"/>
          <w:numId w:val="4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可能提供一些操作按钮，如编辑合同、打印合同、作废合同等。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src/views/QueryContractList.vue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提供合同查询功能，用户可以根据不同的条件进行合同搜索，如合同编号、合同名称、合同状态等。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展示查询到的合同列表，包含合同编号、合同名称、合同状态等关键信息。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支持分页功能，方便用户浏览大量查询结果。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每个合同条目都有查看详情的操作按钮，点击后可进入合同查询详情页面。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src/views/QueryContract.vue</w:t>
      </w: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展示查询到的合同的详细信息，包括合同基本信息、合同内容、合同附件、操作历史等。</w:t>
      </w: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提供一些操作按钮，如编辑合同、提交会签、提交审批等，方便用户对合同进行进一步处理。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src/views/ContractStatisticsPage.vue</w:t>
      </w: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对合同数据进行统计分析，如合同数量统计、合同金额统计、合同状态统计等。</w:t>
      </w: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以图表或表格的形式展示统计结果，直观地呈现合同数据的分布和趋势。</w:t>
      </w: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可能提供一些筛选和排序功能，方便用户查看特定条件下的统计数据。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布局文件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src/layouts/ContractManagementLayout.vue</w:t>
      </w:r>
    </w:p>
    <w:p>
      <w:pPr>
        <w:keepNext w:val="0"/>
        <w:keepLines w:val="0"/>
        <w:widowControl/>
        <w:numPr>
          <w:ilvl w:val="1"/>
          <w:numId w:val="4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作为合同管理相关页面的通用布局，包含侧边栏和主内容区域。</w:t>
      </w:r>
    </w:p>
    <w:p>
      <w:pPr>
        <w:keepNext w:val="0"/>
        <w:keepLines w:val="0"/>
        <w:widowControl/>
        <w:numPr>
          <w:ilvl w:val="1"/>
          <w:numId w:val="4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侧边栏显示查询和统计相关的导航，方便用户快速访问合同查询和统计功能。</w:t>
      </w:r>
    </w:p>
    <w:p>
      <w:pPr>
        <w:keepNext w:val="0"/>
        <w:keepLines w:val="0"/>
        <w:widowControl/>
        <w:numPr>
          <w:ilvl w:val="1"/>
          <w:numId w:val="4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主内容区域根据当前路由显示具体的视图组件，实现页面内容的动态展示。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样式文件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src/style.css</w:t>
      </w:r>
    </w:p>
    <w:p>
      <w:pPr>
        <w:keepNext w:val="0"/>
        <w:keepLines w:val="0"/>
        <w:widowControl/>
        <w:numPr>
          <w:ilvl w:val="1"/>
          <w:numId w:val="5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定义项目的通用样式，包括字体、颜色、边距、按钮样式等，确保各个页面的风格统一。</w:t>
      </w:r>
    </w:p>
    <w:p>
      <w:pPr>
        <w:keepNext w:val="0"/>
        <w:keepLines w:val="0"/>
        <w:widowControl/>
        <w:numPr>
          <w:ilvl w:val="1"/>
          <w:numId w:val="5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对不同的组件和页面元素进行样式设置，提高页面的美观性和用户体验。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状态管理与工具文件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src/common/auth.js</w:t>
      </w:r>
    </w:p>
    <w:p>
      <w:pPr>
        <w:keepNext w:val="0"/>
        <w:keepLines w:val="0"/>
        <w:widowControl/>
        <w:numPr>
          <w:ilvl w:val="1"/>
          <w:numId w:val="5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负责处理用户的登录状态和权限信息，提供用户登录、退出登录、权限验证等功能。</w:t>
      </w:r>
    </w:p>
    <w:p>
      <w:pPr>
        <w:keepNext w:val="0"/>
        <w:keepLines w:val="0"/>
        <w:widowControl/>
        <w:numPr>
          <w:ilvl w:val="1"/>
          <w:numId w:val="5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在路由导航守卫中发挥作用，确保用户在访问受保护的页面时已经登录并具有相应的权限。</w:t>
      </w:r>
    </w:p>
    <w:p>
      <w:pPr>
        <w:keepNext w:val="0"/>
        <w:keepLines w:val="0"/>
        <w:widowControl/>
        <w:numPr>
          <w:ilvl w:val="1"/>
          <w:numId w:val="5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提供重置认证状态的功能，当用户退出登录或者认证失败时，将用户信息、登录状态、错误信息和角色信息重置为初始值。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组件文件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src/components</w:t>
      </w:r>
    </w:p>
    <w:p>
      <w:pPr>
        <w:keepNext w:val="0"/>
        <w:keepLines w:val="0"/>
        <w:widowControl/>
        <w:numPr>
          <w:ilvl w:val="1"/>
          <w:numId w:val="5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存放通用的组件，如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QueryAndStatisticsSidebar.vue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 等，这些组件可以在多个页面中复用，提高代码的可维护性和开发效率。</w:t>
      </w:r>
    </w:p>
    <w:p>
      <w:pPr>
        <w:keepNext w:val="0"/>
        <w:keepLines w:val="0"/>
        <w:widowControl/>
        <w:numPr>
          <w:ilvl w:val="1"/>
          <w:numId w:val="5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组件具有独立的功能和样式，方便进行模块化开发和管理。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主应用文件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src/App.vue</w:t>
      </w:r>
    </w:p>
    <w:p>
      <w:pPr>
        <w:keepNext w:val="0"/>
        <w:keepLines w:val="0"/>
        <w:widowControl/>
        <w:numPr>
          <w:ilvl w:val="1"/>
          <w:numId w:val="5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作为整个前端应用的根组件，是应用的入口点。</w:t>
      </w:r>
    </w:p>
    <w:p>
      <w:pPr>
        <w:keepNext w:val="0"/>
        <w:keepLines w:val="0"/>
        <w:widowControl/>
        <w:numPr>
          <w:ilvl w:val="1"/>
          <w:numId w:val="5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包含一个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router-view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 组件，用于根据当前路由显示对应的视图组件，实现页面的路由切换功能。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9FAFB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hd w:val="clear" w:fill="F9FAFB"/>
        </w:rPr>
        <w:t>身份验证相关文件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9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src/common/auth.js</w:t>
      </w:r>
    </w:p>
    <w:p>
      <w:pPr>
        <w:keepNext w:val="0"/>
        <w:keepLines w:val="0"/>
        <w:widowControl/>
        <w:numPr>
          <w:ilvl w:val="1"/>
          <w:numId w:val="58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提供了重置认证状态的功能，当调用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resetAuth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 方法时，会将用户信息（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user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）置为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，登录状态（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isLoggedIn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）设为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false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，错误信息（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error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）置为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，并重置角色信息（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role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）为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9FAFB"/>
        </w:rPr>
        <w:t>null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9FAFB"/>
        </w:rPr>
        <w:t>。这通常用于用户退出登录或者认证失败时的状态重置操作。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leftChars="0"/>
      </w:pPr>
    </w:p>
    <w:p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</w:rPr>
      </w:pPr>
    </w:p>
    <w:p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s-font-xs-strong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s-font-bas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DEA17C"/>
    <w:multiLevelType w:val="multilevel"/>
    <w:tmpl w:val="96DEA1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B837EA5"/>
    <w:multiLevelType w:val="multilevel"/>
    <w:tmpl w:val="9B837E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59AA728"/>
    <w:multiLevelType w:val="multilevel"/>
    <w:tmpl w:val="B59AA7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BE710EC9"/>
    <w:multiLevelType w:val="multilevel"/>
    <w:tmpl w:val="BE710EC9"/>
    <w:lvl w:ilvl="0" w:tentative="0">
      <w:start w:val="1"/>
      <w:numFmt w:val="decimal"/>
      <w:lvlText w:val="%1."/>
      <w:lvlJc w:val="left"/>
      <w:pPr>
        <w:tabs>
          <w:tab w:val="left" w:pos="1560"/>
        </w:tabs>
        <w:ind w:left="15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280"/>
        </w:tabs>
        <w:ind w:left="22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357"/>
        </w:tabs>
        <w:ind w:left="37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078"/>
        </w:tabs>
        <w:ind w:left="44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798"/>
        </w:tabs>
        <w:ind w:left="51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518"/>
        </w:tabs>
        <w:ind w:left="58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238"/>
        </w:tabs>
        <w:ind w:left="66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958"/>
        </w:tabs>
        <w:ind w:left="7320" w:hanging="360"/>
      </w:pPr>
      <w:rPr>
        <w:sz w:val="24"/>
        <w:szCs w:val="24"/>
      </w:rPr>
    </w:lvl>
  </w:abstractNum>
  <w:abstractNum w:abstractNumId="4">
    <w:nsid w:val="C2305207"/>
    <w:multiLevelType w:val="multilevel"/>
    <w:tmpl w:val="C2305207"/>
    <w:lvl w:ilvl="0" w:tentative="0">
      <w:start w:val="1"/>
      <w:numFmt w:val="decimal"/>
      <w:lvlText w:val="%1."/>
      <w:lvlJc w:val="left"/>
      <w:pPr>
        <w:tabs>
          <w:tab w:val="left" w:pos="1560"/>
        </w:tabs>
        <w:ind w:left="15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280"/>
        </w:tabs>
        <w:ind w:left="22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357"/>
        </w:tabs>
        <w:ind w:left="37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078"/>
        </w:tabs>
        <w:ind w:left="44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798"/>
        </w:tabs>
        <w:ind w:left="51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518"/>
        </w:tabs>
        <w:ind w:left="58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238"/>
        </w:tabs>
        <w:ind w:left="66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958"/>
        </w:tabs>
        <w:ind w:left="7320" w:hanging="360"/>
      </w:pPr>
      <w:rPr>
        <w:sz w:val="24"/>
        <w:szCs w:val="24"/>
      </w:rPr>
    </w:lvl>
  </w:abstractNum>
  <w:abstractNum w:abstractNumId="5">
    <w:nsid w:val="C62D9EFE"/>
    <w:multiLevelType w:val="multilevel"/>
    <w:tmpl w:val="C62D9E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10D205A"/>
    <w:multiLevelType w:val="multilevel"/>
    <w:tmpl w:val="D10D20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D2050602"/>
    <w:multiLevelType w:val="multilevel"/>
    <w:tmpl w:val="D20506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E1A25F74"/>
    <w:multiLevelType w:val="multilevel"/>
    <w:tmpl w:val="E1A25F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2AD17FD"/>
    <w:multiLevelType w:val="multilevel"/>
    <w:tmpl w:val="12AD17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2DF68C5B"/>
    <w:multiLevelType w:val="multilevel"/>
    <w:tmpl w:val="2DF68C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3249FC0C"/>
    <w:multiLevelType w:val="multilevel"/>
    <w:tmpl w:val="3249FC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56D22CA0"/>
    <w:multiLevelType w:val="multilevel"/>
    <w:tmpl w:val="56D22C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F3DB0B7"/>
    <w:multiLevelType w:val="multilevel"/>
    <w:tmpl w:val="5F3DB0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F96DC0A"/>
    <w:multiLevelType w:val="multilevel"/>
    <w:tmpl w:val="5F96DC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618CC3F7"/>
    <w:multiLevelType w:val="multilevel"/>
    <w:tmpl w:val="618CC3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6DD42576"/>
    <w:multiLevelType w:val="multilevel"/>
    <w:tmpl w:val="6DD425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72991F6E"/>
    <w:multiLevelType w:val="multilevel"/>
    <w:tmpl w:val="72991F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7FB9FEA4"/>
    <w:multiLevelType w:val="multilevel"/>
    <w:tmpl w:val="7FB9FE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8"/>
  </w:num>
  <w:num w:numId="3">
    <w:abstractNumId w:val="11"/>
  </w:num>
  <w:num w:numId="4">
    <w:abstractNumId w:val="1"/>
  </w:num>
  <w:num w:numId="5">
    <w:abstractNumId w:val="6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5"/>
  </w:num>
  <w:num w:numId="10">
    <w:abstractNumId w:val="7"/>
  </w:num>
  <w:num w:numId="11">
    <w:abstractNumId w:val="9"/>
  </w:num>
  <w:num w:numId="12">
    <w:abstractNumId w:val="4"/>
  </w:num>
  <w:num w:numId="13">
    <w:abstractNumId w:val="3"/>
  </w:num>
  <w:num w:numId="14">
    <w:abstractNumId w:val="1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4"/>
  </w:num>
  <w:num w:numId="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0"/>
  </w:num>
  <w:num w:numId="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7"/>
  </w:num>
  <w:num w:numId="5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8"/>
  </w:num>
  <w:num w:numId="5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zZGY0NmNjZGU5YTM5OGE4NDI0YzdiZDQ0M2FlNmEifQ=="/>
  </w:docVars>
  <w:rsids>
    <w:rsidRoot w:val="00000000"/>
    <w:rsid w:val="04A70CDB"/>
    <w:rsid w:val="4170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2645</Words>
  <Characters>3327</Characters>
  <Lines>0</Lines>
  <Paragraphs>0</Paragraphs>
  <TotalTime>11</TotalTime>
  <ScaleCrop>false</ScaleCrop>
  <LinksUpToDate>false</LinksUpToDate>
  <CharactersWithSpaces>3397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2025-06-12T14:33:24Z</dcterms:created>
  <dc:creator>29581</dc:creator>
  <cp:lastModifiedBy>张旭旸</cp:lastModifiedBy>
  <dcterms:modified xsi:type="dcterms:W3CDTF">2025-06-12T15:52:49Z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F0709A951E0240339B44F0832F85BAA0</vt:lpwstr>
  </property>
</Properties>
</file>