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477" w:rsidRPr="006F6477" w:rsidRDefault="006F6477" w:rsidP="006F6477">
      <w:pPr>
        <w:widowControl/>
        <w:spacing w:before="100" w:beforeAutospacing="1" w:after="100" w:afterAutospacing="1"/>
        <w:jc w:val="center"/>
        <w:rPr>
          <w:rFonts w:ascii="宋体" w:eastAsia="宋体" w:hAnsi="宋体" w:cs="宋体"/>
          <w:kern w:val="0"/>
          <w:sz w:val="24"/>
          <w:szCs w:val="24"/>
        </w:rPr>
      </w:pPr>
      <w:r w:rsidRPr="006F6477">
        <w:rPr>
          <w:rFonts w:ascii="楷体" w:eastAsia="楷体" w:hAnsi="楷体" w:cs="宋体" w:hint="eastAsia"/>
          <w:b/>
          <w:bCs/>
          <w:kern w:val="0"/>
          <w:sz w:val="24"/>
          <w:szCs w:val="24"/>
        </w:rPr>
        <w:t>剑指</w:t>
      </w:r>
      <w:r w:rsidRPr="006F6477">
        <w:rPr>
          <w:rFonts w:ascii="宋体" w:eastAsia="宋体" w:hAnsi="宋体" w:cs="宋体"/>
          <w:b/>
          <w:bCs/>
          <w:kern w:val="0"/>
          <w:sz w:val="24"/>
          <w:szCs w:val="24"/>
        </w:rPr>
        <w:t>Offer——</w:t>
      </w:r>
      <w:proofErr w:type="gramStart"/>
      <w:r w:rsidRPr="006F6477">
        <w:rPr>
          <w:rFonts w:ascii="宋体" w:eastAsia="宋体" w:hAnsi="宋体" w:cs="宋体"/>
          <w:b/>
          <w:bCs/>
          <w:kern w:val="0"/>
          <w:sz w:val="24"/>
          <w:szCs w:val="24"/>
        </w:rPr>
        <w:t>大疆笔试</w:t>
      </w:r>
      <w:proofErr w:type="gramEnd"/>
      <w:r w:rsidRPr="006F6477">
        <w:rPr>
          <w:rFonts w:ascii="宋体" w:eastAsia="宋体" w:hAnsi="宋体" w:cs="宋体"/>
          <w:b/>
          <w:bCs/>
          <w:kern w:val="0"/>
          <w:sz w:val="24"/>
          <w:szCs w:val="24"/>
        </w:rPr>
        <w:t>题+知识点总结</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b/>
          <w:bCs/>
          <w:kern w:val="0"/>
          <w:sz w:val="24"/>
          <w:szCs w:val="24"/>
        </w:rPr>
        <w:t>情景回顾</w:t>
      </w:r>
    </w:p>
    <w:p w:rsidR="006F6477" w:rsidRPr="006F6477" w:rsidRDefault="006F6477" w:rsidP="006F6477">
      <w:pPr>
        <w:widowControl/>
        <w:numPr>
          <w:ilvl w:val="0"/>
          <w:numId w:val="1"/>
        </w:numPr>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时间</w:t>
      </w:r>
      <w:r w:rsidRPr="006F6477">
        <w:rPr>
          <w:rFonts w:ascii="宋体" w:eastAsia="宋体" w:hAnsi="宋体" w:cs="宋体"/>
          <w:kern w:val="0"/>
          <w:sz w:val="24"/>
          <w:szCs w:val="24"/>
        </w:rPr>
        <w:t>:2016.9.23 12：00-14：00   19：00-21：00</w:t>
      </w:r>
    </w:p>
    <w:p w:rsidR="006F6477" w:rsidRPr="006F6477" w:rsidRDefault="006F6477" w:rsidP="006F6477">
      <w:pPr>
        <w:widowControl/>
        <w:numPr>
          <w:ilvl w:val="0"/>
          <w:numId w:val="1"/>
        </w:numPr>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地点</w:t>
      </w:r>
      <w:r w:rsidRPr="006F6477">
        <w:rPr>
          <w:rFonts w:ascii="宋体" w:eastAsia="宋体" w:hAnsi="宋体" w:cs="宋体"/>
          <w:kern w:val="0"/>
          <w:sz w:val="24"/>
          <w:szCs w:val="24"/>
        </w:rPr>
        <w:t>:山东省网络环境智能计算技术重点实验室</w:t>
      </w:r>
    </w:p>
    <w:p w:rsidR="006F6477" w:rsidRPr="006F6477" w:rsidRDefault="006F6477" w:rsidP="006F6477">
      <w:pPr>
        <w:widowControl/>
        <w:numPr>
          <w:ilvl w:val="0"/>
          <w:numId w:val="1"/>
        </w:numPr>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事件</w:t>
      </w:r>
      <w:r w:rsidRPr="006F6477">
        <w:rPr>
          <w:rFonts w:ascii="宋体" w:eastAsia="宋体" w:hAnsi="宋体" w:cs="宋体"/>
          <w:kern w:val="0"/>
          <w:sz w:val="24"/>
          <w:szCs w:val="24"/>
        </w:rPr>
        <w:t>:</w:t>
      </w:r>
      <w:proofErr w:type="gramStart"/>
      <w:r w:rsidRPr="006F6477">
        <w:rPr>
          <w:rFonts w:ascii="宋体" w:eastAsia="宋体" w:hAnsi="宋体" w:cs="宋体"/>
          <w:kern w:val="0"/>
          <w:sz w:val="24"/>
          <w:szCs w:val="24"/>
        </w:rPr>
        <w:t>大疆笔试</w:t>
      </w:r>
      <w:proofErr w:type="gramEnd"/>
    </w:p>
    <w:p w:rsidR="006F6477" w:rsidRPr="006F6477" w:rsidRDefault="006F6477" w:rsidP="006F6477">
      <w:pPr>
        <w:widowControl/>
        <w:numPr>
          <w:ilvl w:val="0"/>
          <w:numId w:val="1"/>
        </w:numPr>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注意事项：要有大局观，该舍弃的还是要舍弃，不要在一道编程题上占用超过</w:t>
      </w:r>
      <w:r w:rsidRPr="006F6477">
        <w:rPr>
          <w:rFonts w:ascii="宋体" w:eastAsia="宋体" w:hAnsi="宋体" w:cs="宋体"/>
          <w:kern w:val="0"/>
          <w:sz w:val="24"/>
          <w:szCs w:val="24"/>
        </w:rPr>
        <w:t>30分钟的时间。当你思考了15分钟，还没有好的解决方式的时候，毅然舍弃！</w:t>
      </w:r>
    </w:p>
    <w:p w:rsidR="006F6477" w:rsidRPr="006F6477" w:rsidRDefault="006F6477" w:rsidP="006F6477">
      <w:pPr>
        <w:widowControl/>
        <w:spacing w:before="100" w:beforeAutospacing="1" w:after="100" w:afterAutospacing="1"/>
        <w:ind w:left="450"/>
        <w:jc w:val="left"/>
        <w:rPr>
          <w:rFonts w:ascii="宋体" w:eastAsia="宋体" w:hAnsi="宋体" w:cs="宋体"/>
          <w:kern w:val="0"/>
          <w:sz w:val="24"/>
          <w:szCs w:val="24"/>
        </w:rPr>
      </w:pPr>
      <w:r w:rsidRPr="006F6477">
        <w:rPr>
          <w:rFonts w:ascii="楷体" w:eastAsia="楷体" w:hAnsi="楷体" w:cs="宋体" w:hint="eastAsia"/>
          <w:kern w:val="0"/>
          <w:sz w:val="24"/>
          <w:szCs w:val="24"/>
        </w:rPr>
        <w:t>总体来说，</w:t>
      </w:r>
      <w:proofErr w:type="gramStart"/>
      <w:r w:rsidRPr="006F6477">
        <w:rPr>
          <w:rFonts w:ascii="楷体" w:eastAsia="楷体" w:hAnsi="楷体" w:cs="宋体" w:hint="eastAsia"/>
          <w:kern w:val="0"/>
          <w:sz w:val="24"/>
          <w:szCs w:val="24"/>
        </w:rPr>
        <w:t>大疆的</w:t>
      </w:r>
      <w:proofErr w:type="gramEnd"/>
      <w:r w:rsidRPr="006F6477">
        <w:rPr>
          <w:rFonts w:ascii="楷体" w:eastAsia="楷体" w:hAnsi="楷体" w:cs="宋体" w:hint="eastAsia"/>
          <w:kern w:val="0"/>
          <w:sz w:val="24"/>
          <w:szCs w:val="24"/>
        </w:rPr>
        <w:t>题目不算太难。尤其是编程题，思路很清晰，不涉及到太复杂的算法。只有第三</w:t>
      </w:r>
      <w:proofErr w:type="gramStart"/>
      <w:r w:rsidRPr="006F6477">
        <w:rPr>
          <w:rFonts w:ascii="楷体" w:eastAsia="楷体" w:hAnsi="楷体" w:cs="宋体" w:hint="eastAsia"/>
          <w:kern w:val="0"/>
          <w:sz w:val="24"/>
          <w:szCs w:val="24"/>
        </w:rPr>
        <w:t>题可能</w:t>
      </w:r>
      <w:proofErr w:type="gramEnd"/>
      <w:r w:rsidRPr="006F6477">
        <w:rPr>
          <w:rFonts w:ascii="楷体" w:eastAsia="楷体" w:hAnsi="楷体" w:cs="宋体" w:hint="eastAsia"/>
          <w:kern w:val="0"/>
          <w:sz w:val="24"/>
          <w:szCs w:val="24"/>
        </w:rPr>
        <w:t>涉及到递归操作</w:t>
      </w:r>
      <w:r w:rsidRPr="006F6477">
        <w:rPr>
          <w:rFonts w:ascii="宋体" w:eastAsia="宋体" w:hAnsi="宋体" w:cs="宋体"/>
          <w:kern w:val="0"/>
          <w:sz w:val="24"/>
          <w:szCs w:val="24"/>
        </w:rPr>
        <w:t>(软肋)。其中第二</w:t>
      </w:r>
      <w:proofErr w:type="gramStart"/>
      <w:r w:rsidRPr="006F6477">
        <w:rPr>
          <w:rFonts w:ascii="宋体" w:eastAsia="宋体" w:hAnsi="宋体" w:cs="宋体"/>
          <w:kern w:val="0"/>
          <w:sz w:val="24"/>
          <w:szCs w:val="24"/>
        </w:rPr>
        <w:t>题有关</w:t>
      </w:r>
      <w:proofErr w:type="gramEnd"/>
      <w:r w:rsidRPr="006F6477">
        <w:rPr>
          <w:rFonts w:ascii="宋体" w:eastAsia="宋体" w:hAnsi="宋体" w:cs="宋体"/>
          <w:kern w:val="0"/>
          <w:sz w:val="24"/>
          <w:szCs w:val="24"/>
        </w:rPr>
        <w:t>完全二叉树的操作，只需要知道完全二叉树的四个重要性质就对了,借助数学运算就可将问题解决。</w:t>
      </w:r>
    </w:p>
    <w:p w:rsidR="006F6477" w:rsidRPr="006F6477" w:rsidRDefault="006F6477" w:rsidP="006F6477">
      <w:pPr>
        <w:widowControl/>
        <w:numPr>
          <w:ilvl w:val="0"/>
          <w:numId w:val="2"/>
        </w:numPr>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性质</w:t>
      </w:r>
      <w:r w:rsidRPr="006F6477">
        <w:rPr>
          <w:rFonts w:ascii="宋体" w:eastAsia="宋体" w:hAnsi="宋体" w:cs="宋体"/>
          <w:kern w:val="0"/>
          <w:sz w:val="24"/>
          <w:szCs w:val="24"/>
        </w:rPr>
        <w:t>1 在二叉树的第</w:t>
      </w:r>
      <w:proofErr w:type="spellStart"/>
      <w:r w:rsidRPr="006F6477">
        <w:rPr>
          <w:rFonts w:ascii="宋体" w:eastAsia="宋体" w:hAnsi="宋体" w:cs="宋体"/>
          <w:kern w:val="0"/>
          <w:sz w:val="24"/>
          <w:szCs w:val="24"/>
        </w:rPr>
        <w:t>i</w:t>
      </w:r>
      <w:proofErr w:type="spellEnd"/>
      <w:r w:rsidRPr="006F6477">
        <w:rPr>
          <w:rFonts w:ascii="宋体" w:eastAsia="宋体" w:hAnsi="宋体" w:cs="宋体"/>
          <w:kern w:val="0"/>
          <w:sz w:val="24"/>
          <w:szCs w:val="24"/>
        </w:rPr>
        <w:t>层上至多有2^(i-1)</w:t>
      </w:r>
      <w:proofErr w:type="gramStart"/>
      <w:r w:rsidRPr="006F6477">
        <w:rPr>
          <w:rFonts w:ascii="宋体" w:eastAsia="宋体" w:hAnsi="宋体" w:cs="宋体"/>
          <w:kern w:val="0"/>
          <w:sz w:val="24"/>
          <w:szCs w:val="24"/>
        </w:rPr>
        <w:t>个</w:t>
      </w:r>
      <w:proofErr w:type="gramEnd"/>
      <w:r w:rsidRPr="006F6477">
        <w:rPr>
          <w:rFonts w:ascii="宋体" w:eastAsia="宋体" w:hAnsi="宋体" w:cs="宋体"/>
          <w:kern w:val="0"/>
          <w:sz w:val="24"/>
          <w:szCs w:val="24"/>
        </w:rPr>
        <w:t>节点（</w:t>
      </w:r>
      <w:proofErr w:type="spellStart"/>
      <w:r w:rsidRPr="006F6477">
        <w:rPr>
          <w:rFonts w:ascii="宋体" w:eastAsia="宋体" w:hAnsi="宋体" w:cs="宋体"/>
          <w:kern w:val="0"/>
          <w:sz w:val="24"/>
          <w:szCs w:val="24"/>
        </w:rPr>
        <w:t>i</w:t>
      </w:r>
      <w:proofErr w:type="spellEnd"/>
      <w:r w:rsidRPr="006F6477">
        <w:rPr>
          <w:rFonts w:ascii="宋体" w:eastAsia="宋体" w:hAnsi="宋体" w:cs="宋体"/>
          <w:kern w:val="0"/>
          <w:sz w:val="24"/>
          <w:szCs w:val="24"/>
        </w:rPr>
        <w:t>&gt;=1）.</w:t>
      </w:r>
    </w:p>
    <w:p w:rsidR="006F6477" w:rsidRPr="006F6477" w:rsidRDefault="006F6477" w:rsidP="006F6477">
      <w:pPr>
        <w:widowControl/>
        <w:numPr>
          <w:ilvl w:val="0"/>
          <w:numId w:val="2"/>
        </w:numPr>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性质</w:t>
      </w:r>
      <w:r w:rsidRPr="006F6477">
        <w:rPr>
          <w:rFonts w:ascii="宋体" w:eastAsia="宋体" w:hAnsi="宋体" w:cs="宋体"/>
          <w:kern w:val="0"/>
          <w:sz w:val="24"/>
          <w:szCs w:val="24"/>
        </w:rPr>
        <w:t>2 深度为k的二叉树至多有(2^k)-1个节点(k&gt;=1).</w:t>
      </w:r>
    </w:p>
    <w:p w:rsidR="006F6477" w:rsidRPr="006F6477" w:rsidRDefault="006F6477" w:rsidP="006F6477">
      <w:pPr>
        <w:widowControl/>
        <w:numPr>
          <w:ilvl w:val="0"/>
          <w:numId w:val="2"/>
        </w:numPr>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性质</w:t>
      </w:r>
      <w:r w:rsidRPr="006F6477">
        <w:rPr>
          <w:rFonts w:ascii="宋体" w:eastAsia="宋体" w:hAnsi="宋体" w:cs="宋体"/>
          <w:kern w:val="0"/>
          <w:sz w:val="24"/>
          <w:szCs w:val="24"/>
        </w:rPr>
        <w:t>3 对任何一棵二叉树T，若叶子节点数为m,度为2的节点数为n,则m=n+1.</w:t>
      </w:r>
    </w:p>
    <w:p w:rsidR="006F6477" w:rsidRPr="006F6477" w:rsidRDefault="006F6477" w:rsidP="006F6477">
      <w:pPr>
        <w:widowControl/>
        <w:numPr>
          <w:ilvl w:val="0"/>
          <w:numId w:val="2"/>
        </w:numPr>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性质4 具有n</w:t>
      </w:r>
      <w:proofErr w:type="gramStart"/>
      <w:r w:rsidRPr="006F6477">
        <w:rPr>
          <w:rFonts w:ascii="宋体" w:eastAsia="宋体" w:hAnsi="宋体" w:cs="宋体"/>
          <w:kern w:val="0"/>
          <w:sz w:val="24"/>
          <w:szCs w:val="24"/>
        </w:rPr>
        <w:t>个</w:t>
      </w:r>
      <w:proofErr w:type="gramEnd"/>
      <w:r w:rsidRPr="006F6477">
        <w:rPr>
          <w:rFonts w:ascii="宋体" w:eastAsia="宋体" w:hAnsi="宋体" w:cs="宋体"/>
          <w:kern w:val="0"/>
          <w:sz w:val="24"/>
          <w:szCs w:val="24"/>
        </w:rPr>
        <w:t>节点的完全二叉树的深度为log2n(向下取整)+1。</w:t>
      </w:r>
    </w:p>
    <w:p w:rsidR="006F6477" w:rsidRPr="006F6477" w:rsidRDefault="006F6477" w:rsidP="006F6477">
      <w:pPr>
        <w:widowControl/>
        <w:spacing w:before="100" w:beforeAutospacing="1" w:after="100" w:afterAutospacing="1"/>
        <w:ind w:left="450"/>
        <w:jc w:val="left"/>
        <w:rPr>
          <w:rFonts w:ascii="宋体" w:eastAsia="宋体" w:hAnsi="宋体" w:cs="宋体"/>
          <w:kern w:val="0"/>
          <w:sz w:val="24"/>
          <w:szCs w:val="24"/>
        </w:rPr>
      </w:pPr>
      <w:r w:rsidRPr="006F6477">
        <w:rPr>
          <w:rFonts w:ascii="楷体" w:eastAsia="楷体" w:hAnsi="楷体" w:cs="宋体" w:hint="eastAsia"/>
          <w:kern w:val="0"/>
          <w:sz w:val="24"/>
          <w:szCs w:val="24"/>
        </w:rPr>
        <w:t>这几次考试均涉及到了</w:t>
      </w:r>
      <w:r w:rsidRPr="006F6477">
        <w:rPr>
          <w:rFonts w:ascii="宋体" w:eastAsia="宋体" w:hAnsi="宋体" w:cs="宋体"/>
          <w:kern w:val="0"/>
          <w:sz w:val="24"/>
          <w:szCs w:val="24"/>
        </w:rPr>
        <w:t>C++中计算结构体大小</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()问题。看完下面的内容，你就会明白了。</w:t>
      </w:r>
    </w:p>
    <w:p w:rsidR="006F6477" w:rsidRPr="006F6477" w:rsidRDefault="006F6477" w:rsidP="006F6477">
      <w:pPr>
        <w:widowControl/>
        <w:spacing w:before="100" w:beforeAutospacing="1" w:after="100" w:afterAutospacing="1"/>
        <w:ind w:left="450"/>
        <w:jc w:val="left"/>
        <w:rPr>
          <w:rFonts w:ascii="宋体" w:eastAsia="宋体" w:hAnsi="宋体" w:cs="宋体"/>
          <w:kern w:val="0"/>
          <w:sz w:val="24"/>
          <w:szCs w:val="24"/>
        </w:rPr>
      </w:pPr>
      <w:r w:rsidRPr="006F6477">
        <w:rPr>
          <w:rFonts w:ascii="楷体" w:eastAsia="楷体" w:hAnsi="楷体" w:cs="宋体" w:hint="eastAsia"/>
          <w:kern w:val="0"/>
          <w:sz w:val="24"/>
          <w:szCs w:val="24"/>
        </w:rPr>
        <w:t>影响结构体的</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的因素：</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1）不同的系统（如32位或16位系统）：不同的系统下</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等类型的长度是变化的，如对于16位系统，</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的长度（字节为2，而在32位系统下，</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的长度为4；因此如果结构体中有</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等类型的成员，在不同的系统中得到的</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值是不相同的。</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2）编译器设置中的对齐方式：对齐方式的作用常常会让我们对结构体的</w:t>
      </w:r>
      <w:proofErr w:type="spellStart"/>
      <w:r w:rsidRPr="006F6477">
        <w:rPr>
          <w:rFonts w:ascii="宋体" w:eastAsia="宋体" w:hAnsi="宋体" w:cs="宋体"/>
          <w:kern w:val="0"/>
          <w:sz w:val="24"/>
          <w:szCs w:val="24"/>
        </w:rPr>
        <w:t>sizeof</w:t>
      </w:r>
      <w:proofErr w:type="spellEnd"/>
      <w:proofErr w:type="gramStart"/>
      <w:r w:rsidRPr="006F6477">
        <w:rPr>
          <w:rFonts w:ascii="宋体" w:eastAsia="宋体" w:hAnsi="宋体" w:cs="宋体"/>
          <w:kern w:val="0"/>
          <w:sz w:val="24"/>
          <w:szCs w:val="24"/>
        </w:rPr>
        <w:t>值感到</w:t>
      </w:r>
      <w:proofErr w:type="gramEnd"/>
      <w:r w:rsidRPr="006F6477">
        <w:rPr>
          <w:rFonts w:ascii="宋体" w:eastAsia="宋体" w:hAnsi="宋体" w:cs="宋体"/>
          <w:kern w:val="0"/>
          <w:sz w:val="24"/>
          <w:szCs w:val="24"/>
        </w:rPr>
        <w:t>惊讶。</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对齐</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为了能使</w:t>
      </w:r>
      <w:r w:rsidRPr="006F6477">
        <w:rPr>
          <w:rFonts w:ascii="宋体" w:eastAsia="宋体" w:hAnsi="宋体" w:cs="宋体"/>
          <w:kern w:val="0"/>
          <w:sz w:val="24"/>
          <w:szCs w:val="24"/>
        </w:rPr>
        <w:t>CPU对变量进行高效快速的访问，变量的起始地址应该具有某些特性，即所谓的“对齐”。例如对于4字节的</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类型变量，其起始地址应位于4字节边界上，即起始地址能够被4整除。变量的对齐规则如下（32位系统）：</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请看下面的结构：</w:t>
      </w:r>
    </w:p>
    <w:p w:rsidR="006F6477" w:rsidRPr="006F6477" w:rsidRDefault="006F6477" w:rsidP="006F647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1</w:t>
      </w:r>
      <w:r w:rsidRPr="006F6477">
        <w:rPr>
          <w:rFonts w:ascii="宋体" w:eastAsia="宋体" w:hAnsi="宋体" w:cs="宋体"/>
          <w:kern w:val="0"/>
          <w:sz w:val="24"/>
          <w:szCs w:val="24"/>
        </w:rPr>
        <w:t xml:space="preserve"> </w:t>
      </w:r>
      <w:proofErr w:type="spellStart"/>
      <w:r w:rsidRPr="006F6477">
        <w:rPr>
          <w:rFonts w:ascii="宋体" w:eastAsia="宋体" w:hAnsi="宋体" w:cs="宋体"/>
          <w:color w:val="0000FF"/>
          <w:kern w:val="0"/>
          <w:sz w:val="24"/>
          <w:szCs w:val="24"/>
        </w:rPr>
        <w:t>struct</w:t>
      </w:r>
      <w:proofErr w:type="spellEnd"/>
      <w:r w:rsidRPr="006F6477">
        <w:rPr>
          <w:rFonts w:ascii="宋体" w:eastAsia="宋体" w:hAnsi="宋体" w:cs="宋体"/>
          <w:color w:val="000000"/>
          <w:kern w:val="0"/>
          <w:sz w:val="24"/>
          <w:szCs w:val="24"/>
        </w:rPr>
        <w:t xml:space="preserve"> </w:t>
      </w:r>
      <w:proofErr w:type="spellStart"/>
      <w:r w:rsidRPr="006F6477">
        <w:rPr>
          <w:rFonts w:ascii="宋体" w:eastAsia="宋体" w:hAnsi="宋体" w:cs="宋体"/>
          <w:color w:val="000000"/>
          <w:kern w:val="0"/>
          <w:sz w:val="24"/>
          <w:szCs w:val="24"/>
        </w:rPr>
        <w:t>MyStruct</w:t>
      </w:r>
      <w:proofErr w:type="spellEnd"/>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lastRenderedPageBreak/>
        <w:t xml:space="preserve"> 2</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3</w:t>
      </w:r>
      <w:r w:rsidRPr="006F6477">
        <w:rPr>
          <w:rFonts w:ascii="宋体" w:eastAsia="宋体" w:hAnsi="宋体" w:cs="宋体"/>
          <w:kern w:val="0"/>
          <w:sz w:val="24"/>
          <w:szCs w:val="24"/>
        </w:rPr>
        <w:t xml:space="preserve"> </w:t>
      </w:r>
      <w:r w:rsidRPr="006F6477">
        <w:rPr>
          <w:rFonts w:ascii="宋体" w:eastAsia="宋体" w:hAnsi="宋体" w:cs="宋体"/>
          <w:color w:val="000000"/>
          <w:kern w:val="0"/>
          <w:sz w:val="24"/>
          <w:szCs w:val="24"/>
        </w:rPr>
        <w:t>{</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4</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5</w:t>
      </w:r>
      <w:r w:rsidRPr="006F6477">
        <w:rPr>
          <w:rFonts w:ascii="宋体" w:eastAsia="宋体" w:hAnsi="宋体" w:cs="宋体"/>
          <w:kern w:val="0"/>
          <w:sz w:val="24"/>
          <w:szCs w:val="24"/>
        </w:rPr>
        <w:t xml:space="preserve">    </w:t>
      </w:r>
      <w:r w:rsidRPr="006F6477">
        <w:rPr>
          <w:rFonts w:ascii="宋体" w:eastAsia="宋体" w:hAnsi="宋体" w:cs="宋体"/>
          <w:color w:val="0000FF"/>
          <w:kern w:val="0"/>
          <w:sz w:val="24"/>
          <w:szCs w:val="24"/>
        </w:rPr>
        <w:t>double</w:t>
      </w:r>
      <w:r w:rsidRPr="006F6477">
        <w:rPr>
          <w:rFonts w:ascii="宋体" w:eastAsia="宋体" w:hAnsi="宋体" w:cs="宋体"/>
          <w:color w:val="000000"/>
          <w:kern w:val="0"/>
          <w:sz w:val="24"/>
          <w:szCs w:val="24"/>
        </w:rPr>
        <w:t xml:space="preserve"> dda1;</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6</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7</w:t>
      </w:r>
      <w:r w:rsidRPr="006F6477">
        <w:rPr>
          <w:rFonts w:ascii="宋体" w:eastAsia="宋体" w:hAnsi="宋体" w:cs="宋体"/>
          <w:kern w:val="0"/>
          <w:sz w:val="24"/>
          <w:szCs w:val="24"/>
        </w:rPr>
        <w:t xml:space="preserve">    </w:t>
      </w:r>
      <w:r w:rsidRPr="006F6477">
        <w:rPr>
          <w:rFonts w:ascii="宋体" w:eastAsia="宋体" w:hAnsi="宋体" w:cs="宋体"/>
          <w:color w:val="0000FF"/>
          <w:kern w:val="0"/>
          <w:sz w:val="24"/>
          <w:szCs w:val="24"/>
        </w:rPr>
        <w:t>char</w:t>
      </w:r>
      <w:r w:rsidRPr="006F6477">
        <w:rPr>
          <w:rFonts w:ascii="宋体" w:eastAsia="宋体" w:hAnsi="宋体" w:cs="宋体"/>
          <w:color w:val="000000"/>
          <w:kern w:val="0"/>
          <w:sz w:val="24"/>
          <w:szCs w:val="24"/>
        </w:rPr>
        <w:t xml:space="preserve"> </w:t>
      </w:r>
      <w:proofErr w:type="spellStart"/>
      <w:r w:rsidRPr="006F6477">
        <w:rPr>
          <w:rFonts w:ascii="宋体" w:eastAsia="宋体" w:hAnsi="宋体" w:cs="宋体"/>
          <w:color w:val="000000"/>
          <w:kern w:val="0"/>
          <w:sz w:val="24"/>
          <w:szCs w:val="24"/>
        </w:rPr>
        <w:t>dda</w:t>
      </w:r>
      <w:proofErr w:type="spellEnd"/>
      <w:r w:rsidRPr="006F6477">
        <w:rPr>
          <w:rFonts w:ascii="宋体" w:eastAsia="宋体" w:hAnsi="宋体" w:cs="宋体"/>
          <w:color w:val="000000"/>
          <w:kern w:val="0"/>
          <w:sz w:val="24"/>
          <w:szCs w:val="24"/>
        </w:rPr>
        <w:t>;</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8</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9</w:t>
      </w:r>
      <w:r w:rsidRPr="006F6477">
        <w:rPr>
          <w:rFonts w:ascii="宋体" w:eastAsia="宋体" w:hAnsi="宋体" w:cs="宋体"/>
          <w:kern w:val="0"/>
          <w:sz w:val="24"/>
          <w:szCs w:val="24"/>
        </w:rPr>
        <w:t xml:space="preserve">    </w:t>
      </w:r>
      <w:proofErr w:type="spellStart"/>
      <w:r w:rsidRPr="006F6477">
        <w:rPr>
          <w:rFonts w:ascii="宋体" w:eastAsia="宋体" w:hAnsi="宋体" w:cs="宋体"/>
          <w:color w:val="0000FF"/>
          <w:kern w:val="0"/>
          <w:sz w:val="24"/>
          <w:szCs w:val="24"/>
        </w:rPr>
        <w:t>int</w:t>
      </w:r>
      <w:proofErr w:type="spellEnd"/>
      <w:r w:rsidRPr="006F6477">
        <w:rPr>
          <w:rFonts w:ascii="宋体" w:eastAsia="宋体" w:hAnsi="宋体" w:cs="宋体"/>
          <w:color w:val="000000"/>
          <w:kern w:val="0"/>
          <w:sz w:val="24"/>
          <w:szCs w:val="24"/>
        </w:rPr>
        <w:t xml:space="preserve"> type;</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10</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6477">
        <w:rPr>
          <w:rFonts w:ascii="宋体" w:eastAsia="宋体" w:hAnsi="宋体" w:cs="宋体"/>
          <w:color w:val="008080"/>
          <w:kern w:val="0"/>
          <w:sz w:val="24"/>
          <w:szCs w:val="24"/>
        </w:rPr>
        <w:t>11</w:t>
      </w:r>
      <w:r w:rsidRPr="006F6477">
        <w:rPr>
          <w:rFonts w:ascii="宋体" w:eastAsia="宋体" w:hAnsi="宋体" w:cs="宋体"/>
          <w:kern w:val="0"/>
          <w:sz w:val="24"/>
          <w:szCs w:val="24"/>
        </w:rPr>
        <w:t xml:space="preserve"> }</w:t>
      </w:r>
      <w:proofErr w:type="gramEnd"/>
      <w:r w:rsidRPr="006F6477">
        <w:rPr>
          <w:rFonts w:ascii="宋体" w:eastAsia="宋体" w:hAnsi="宋体" w:cs="宋体"/>
          <w:kern w:val="0"/>
          <w:sz w:val="24"/>
          <w:szCs w:val="24"/>
        </w:rPr>
        <w:t>;</w:t>
      </w:r>
    </w:p>
    <w:p w:rsidR="006F6477" w:rsidRPr="006F6477" w:rsidRDefault="006F6477" w:rsidP="006F647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对结构</w:t>
      </w:r>
      <w:proofErr w:type="spellStart"/>
      <w:r w:rsidRPr="006F6477">
        <w:rPr>
          <w:rFonts w:ascii="宋体" w:eastAsia="宋体" w:hAnsi="宋体" w:cs="宋体"/>
          <w:kern w:val="0"/>
          <w:sz w:val="24"/>
          <w:szCs w:val="24"/>
        </w:rPr>
        <w:t>MyStruct</w:t>
      </w:r>
      <w:proofErr w:type="spellEnd"/>
      <w:r w:rsidRPr="006F6477">
        <w:rPr>
          <w:rFonts w:ascii="宋体" w:eastAsia="宋体" w:hAnsi="宋体" w:cs="宋体"/>
          <w:kern w:val="0"/>
          <w:sz w:val="24"/>
          <w:szCs w:val="24"/>
        </w:rPr>
        <w:t>采用</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会出现什么结果呢？</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MyStruct</w:t>
      </w:r>
      <w:proofErr w:type="spellEnd"/>
      <w:r w:rsidRPr="006F6477">
        <w:rPr>
          <w:rFonts w:ascii="宋体" w:eastAsia="宋体" w:hAnsi="宋体" w:cs="宋体"/>
          <w:kern w:val="0"/>
          <w:sz w:val="24"/>
          <w:szCs w:val="24"/>
        </w:rPr>
        <w:t>)为多少呢？也许你会这样求：</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proofErr w:type="spellStart"/>
      <w:proofErr w:type="gram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proofErr w:type="gramEnd"/>
      <w:r w:rsidRPr="006F6477">
        <w:rPr>
          <w:rFonts w:ascii="宋体" w:eastAsia="宋体" w:hAnsi="宋体" w:cs="宋体"/>
          <w:kern w:val="0"/>
          <w:sz w:val="24"/>
          <w:szCs w:val="24"/>
        </w:rPr>
        <w:t>MyStruct</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(double)+</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(char)+</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)=13</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但是当在</w:t>
      </w:r>
      <w:r w:rsidRPr="006F6477">
        <w:rPr>
          <w:rFonts w:ascii="宋体" w:eastAsia="宋体" w:hAnsi="宋体" w:cs="宋体"/>
          <w:kern w:val="0"/>
          <w:sz w:val="24"/>
          <w:szCs w:val="24"/>
        </w:rPr>
        <w:t>VC中测试上面结构的大小时，你会发现</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MyStruct</w:t>
      </w:r>
      <w:proofErr w:type="spellEnd"/>
      <w:r w:rsidRPr="006F6477">
        <w:rPr>
          <w:rFonts w:ascii="宋体" w:eastAsia="宋体" w:hAnsi="宋体" w:cs="宋体"/>
          <w:kern w:val="0"/>
          <w:sz w:val="24"/>
          <w:szCs w:val="24"/>
        </w:rPr>
        <w:t>)为16。你知道为什么在VC中会得出这样一个结果吗？</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其实，这是</w:t>
      </w:r>
      <w:r w:rsidRPr="006F6477">
        <w:rPr>
          <w:rFonts w:ascii="宋体" w:eastAsia="宋体" w:hAnsi="宋体" w:cs="宋体"/>
          <w:kern w:val="0"/>
          <w:sz w:val="24"/>
          <w:szCs w:val="24"/>
        </w:rPr>
        <w:t>VC对变量存储的一个特殊处理。为了提高CPU的存储速度，VC对一些变量的起始地址做了</w:t>
      </w:r>
      <w:proofErr w:type="gramStart"/>
      <w:r w:rsidRPr="006F6477">
        <w:rPr>
          <w:rFonts w:ascii="宋体" w:eastAsia="宋体" w:hAnsi="宋体" w:cs="宋体"/>
          <w:kern w:val="0"/>
          <w:sz w:val="24"/>
          <w:szCs w:val="24"/>
        </w:rPr>
        <w:t>”</w:t>
      </w:r>
      <w:proofErr w:type="gramEnd"/>
      <w:r w:rsidRPr="006F6477">
        <w:rPr>
          <w:rFonts w:ascii="宋体" w:eastAsia="宋体" w:hAnsi="宋体" w:cs="宋体"/>
          <w:kern w:val="0"/>
          <w:sz w:val="24"/>
          <w:szCs w:val="24"/>
        </w:rPr>
        <w:t>对齐</w:t>
      </w:r>
      <w:proofErr w:type="gramStart"/>
      <w:r w:rsidRPr="006F6477">
        <w:rPr>
          <w:rFonts w:ascii="宋体" w:eastAsia="宋体" w:hAnsi="宋体" w:cs="宋体"/>
          <w:kern w:val="0"/>
          <w:sz w:val="24"/>
          <w:szCs w:val="24"/>
        </w:rPr>
        <w:t>”</w:t>
      </w:r>
      <w:proofErr w:type="gramEnd"/>
      <w:r w:rsidRPr="006F6477">
        <w:rPr>
          <w:rFonts w:ascii="宋体" w:eastAsia="宋体" w:hAnsi="宋体" w:cs="宋体"/>
          <w:kern w:val="0"/>
          <w:sz w:val="24"/>
          <w:szCs w:val="24"/>
        </w:rPr>
        <w:t>处理。</w:t>
      </w:r>
      <w:r w:rsidRPr="006F6477">
        <w:rPr>
          <w:rFonts w:ascii="楷体" w:eastAsia="楷体" w:hAnsi="楷体" w:cs="宋体" w:hint="eastAsia"/>
          <w:kern w:val="0"/>
          <w:sz w:val="24"/>
          <w:szCs w:val="24"/>
        </w:rPr>
        <w:t>在默认情况下，</w:t>
      </w:r>
      <w:r w:rsidRPr="006F6477">
        <w:rPr>
          <w:rFonts w:ascii="宋体" w:eastAsia="宋体" w:hAnsi="宋体" w:cs="宋体"/>
          <w:kern w:val="0"/>
          <w:sz w:val="24"/>
          <w:szCs w:val="24"/>
        </w:rPr>
        <w:t>VC规定各成员变量存放的起始地址相对于结构的起始地址的偏移量必须为该变量的类型所占用的字节数的倍数。</w:t>
      </w:r>
      <w:r w:rsidRPr="006F6477">
        <w:rPr>
          <w:rFonts w:ascii="楷体" w:eastAsia="楷体" w:hAnsi="楷体" w:cs="宋体" w:hint="eastAsia"/>
          <w:kern w:val="0"/>
          <w:sz w:val="24"/>
          <w:szCs w:val="24"/>
        </w:rPr>
        <w:t>下面列出常用类型的对齐方式</w:t>
      </w:r>
      <w:r w:rsidRPr="006F6477">
        <w:rPr>
          <w:rFonts w:ascii="宋体" w:eastAsia="宋体" w:hAnsi="宋体" w:cs="宋体"/>
          <w:kern w:val="0"/>
          <w:sz w:val="24"/>
          <w:szCs w:val="24"/>
        </w:rPr>
        <w:t>(vc6.0,32位系统)。</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类型</w:t>
      </w:r>
      <w:r w:rsidRPr="006F6477">
        <w:rPr>
          <w:rFonts w:ascii="宋体" w:eastAsia="宋体" w:hAnsi="宋体" w:cs="宋体"/>
          <w:kern w:val="0"/>
          <w:sz w:val="24"/>
          <w:szCs w:val="24"/>
        </w:rPr>
        <w:t xml:space="preserve">    </w:t>
      </w:r>
      <w:r w:rsidRPr="006F6477">
        <w:rPr>
          <w:rFonts w:ascii="楷体" w:eastAsia="楷体" w:hAnsi="楷体" w:cs="宋体" w:hint="eastAsia"/>
          <w:kern w:val="0"/>
          <w:sz w:val="24"/>
          <w:szCs w:val="24"/>
        </w:rPr>
        <w:t>对齐方式（变量存放的起始地址相对于结构的起始地址的偏移量）</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char    偏移量必须为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(char)即1的倍数</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 xml:space="preserve">     偏移量必须为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)即4的倍数</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float   偏移量必须为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(float)即4的倍数</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double  偏移量必须为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(double)即8的倍数</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short   偏移量必须为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(short)即2的倍数</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各成员变量在存放的时候根据在结构中出现的顺序依次申请空间，同时按照上面的对齐方式调整位置，空缺的字节</w:t>
      </w:r>
      <w:r w:rsidRPr="006F6477">
        <w:rPr>
          <w:rFonts w:ascii="宋体" w:eastAsia="宋体" w:hAnsi="宋体" w:cs="宋体"/>
          <w:kern w:val="0"/>
          <w:sz w:val="24"/>
          <w:szCs w:val="24"/>
        </w:rPr>
        <w:t>VC会自动填充。同时VC为了确保结构的大小为结 构的字节边界数（即该结构中占用最大空间的类型所占用的字节数）的倍数，所以在为最后一个成员变量申请空间后，还会根据需要自动填充空缺的字节。</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下面用前面的例子来说明</w:t>
      </w:r>
      <w:r w:rsidRPr="006F6477">
        <w:rPr>
          <w:rFonts w:ascii="宋体" w:eastAsia="宋体" w:hAnsi="宋体" w:cs="宋体"/>
          <w:kern w:val="0"/>
          <w:sz w:val="24"/>
          <w:szCs w:val="24"/>
        </w:rPr>
        <w:t>VC到底怎么样来存放结构的。</w:t>
      </w:r>
    </w:p>
    <w:p w:rsidR="006F6477" w:rsidRPr="006F6477" w:rsidRDefault="006F6477" w:rsidP="006F647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lastRenderedPageBreak/>
        <w:t xml:space="preserve"> 1</w:t>
      </w:r>
      <w:r w:rsidRPr="006F6477">
        <w:rPr>
          <w:rFonts w:ascii="宋体" w:eastAsia="宋体" w:hAnsi="宋体" w:cs="宋体"/>
          <w:kern w:val="0"/>
          <w:sz w:val="24"/>
          <w:szCs w:val="24"/>
        </w:rPr>
        <w:t xml:space="preserve"> </w:t>
      </w:r>
      <w:proofErr w:type="spellStart"/>
      <w:r w:rsidRPr="006F6477">
        <w:rPr>
          <w:rFonts w:ascii="宋体" w:eastAsia="宋体" w:hAnsi="宋体" w:cs="宋体"/>
          <w:color w:val="0000FF"/>
          <w:kern w:val="0"/>
          <w:sz w:val="24"/>
          <w:szCs w:val="24"/>
        </w:rPr>
        <w:t>struct</w:t>
      </w:r>
      <w:proofErr w:type="spellEnd"/>
      <w:r w:rsidRPr="006F6477">
        <w:rPr>
          <w:rFonts w:ascii="宋体" w:eastAsia="宋体" w:hAnsi="宋体" w:cs="宋体"/>
          <w:color w:val="000000"/>
          <w:kern w:val="0"/>
          <w:sz w:val="24"/>
          <w:szCs w:val="24"/>
        </w:rPr>
        <w:t xml:space="preserve"> </w:t>
      </w:r>
      <w:proofErr w:type="spellStart"/>
      <w:r w:rsidRPr="006F6477">
        <w:rPr>
          <w:rFonts w:ascii="宋体" w:eastAsia="宋体" w:hAnsi="宋体" w:cs="宋体"/>
          <w:color w:val="000000"/>
          <w:kern w:val="0"/>
          <w:sz w:val="24"/>
          <w:szCs w:val="24"/>
        </w:rPr>
        <w:t>MyStruct</w:t>
      </w:r>
      <w:proofErr w:type="spellEnd"/>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2</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3</w:t>
      </w:r>
      <w:r w:rsidRPr="006F6477">
        <w:rPr>
          <w:rFonts w:ascii="宋体" w:eastAsia="宋体" w:hAnsi="宋体" w:cs="宋体"/>
          <w:kern w:val="0"/>
          <w:sz w:val="24"/>
          <w:szCs w:val="24"/>
        </w:rPr>
        <w:t xml:space="preserve"> </w:t>
      </w:r>
      <w:r w:rsidRPr="006F6477">
        <w:rPr>
          <w:rFonts w:ascii="宋体" w:eastAsia="宋体" w:hAnsi="宋体" w:cs="宋体"/>
          <w:color w:val="000000"/>
          <w:kern w:val="0"/>
          <w:sz w:val="24"/>
          <w:szCs w:val="24"/>
        </w:rPr>
        <w:t>{</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4</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5</w:t>
      </w:r>
      <w:r w:rsidRPr="006F6477">
        <w:rPr>
          <w:rFonts w:ascii="宋体" w:eastAsia="宋体" w:hAnsi="宋体" w:cs="宋体"/>
          <w:kern w:val="0"/>
          <w:sz w:val="24"/>
          <w:szCs w:val="24"/>
        </w:rPr>
        <w:t xml:space="preserve">   </w:t>
      </w:r>
      <w:r w:rsidRPr="006F6477">
        <w:rPr>
          <w:rFonts w:ascii="宋体" w:eastAsia="宋体" w:hAnsi="宋体" w:cs="宋体"/>
          <w:color w:val="0000FF"/>
          <w:kern w:val="0"/>
          <w:sz w:val="24"/>
          <w:szCs w:val="24"/>
        </w:rPr>
        <w:t>double</w:t>
      </w:r>
      <w:r w:rsidRPr="006F6477">
        <w:rPr>
          <w:rFonts w:ascii="宋体" w:eastAsia="宋体" w:hAnsi="宋体" w:cs="宋体"/>
          <w:color w:val="000000"/>
          <w:kern w:val="0"/>
          <w:sz w:val="24"/>
          <w:szCs w:val="24"/>
        </w:rPr>
        <w:t xml:space="preserve"> dda1;</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6</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7</w:t>
      </w:r>
      <w:r w:rsidRPr="006F6477">
        <w:rPr>
          <w:rFonts w:ascii="宋体" w:eastAsia="宋体" w:hAnsi="宋体" w:cs="宋体"/>
          <w:kern w:val="0"/>
          <w:sz w:val="24"/>
          <w:szCs w:val="24"/>
        </w:rPr>
        <w:t xml:space="preserve">   </w:t>
      </w:r>
      <w:r w:rsidRPr="006F6477">
        <w:rPr>
          <w:rFonts w:ascii="宋体" w:eastAsia="宋体" w:hAnsi="宋体" w:cs="宋体"/>
          <w:color w:val="0000FF"/>
          <w:kern w:val="0"/>
          <w:sz w:val="24"/>
          <w:szCs w:val="24"/>
        </w:rPr>
        <w:t>char</w:t>
      </w:r>
      <w:r w:rsidRPr="006F6477">
        <w:rPr>
          <w:rFonts w:ascii="宋体" w:eastAsia="宋体" w:hAnsi="宋体" w:cs="宋体"/>
          <w:color w:val="000000"/>
          <w:kern w:val="0"/>
          <w:sz w:val="24"/>
          <w:szCs w:val="24"/>
        </w:rPr>
        <w:t xml:space="preserve"> </w:t>
      </w:r>
      <w:proofErr w:type="spellStart"/>
      <w:r w:rsidRPr="006F6477">
        <w:rPr>
          <w:rFonts w:ascii="宋体" w:eastAsia="宋体" w:hAnsi="宋体" w:cs="宋体"/>
          <w:color w:val="000000"/>
          <w:kern w:val="0"/>
          <w:sz w:val="24"/>
          <w:szCs w:val="24"/>
        </w:rPr>
        <w:t>dda</w:t>
      </w:r>
      <w:proofErr w:type="spellEnd"/>
      <w:r w:rsidRPr="006F6477">
        <w:rPr>
          <w:rFonts w:ascii="宋体" w:eastAsia="宋体" w:hAnsi="宋体" w:cs="宋体"/>
          <w:color w:val="000000"/>
          <w:kern w:val="0"/>
          <w:sz w:val="24"/>
          <w:szCs w:val="24"/>
        </w:rPr>
        <w:t>;</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8</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9</w:t>
      </w:r>
      <w:r w:rsidRPr="006F6477">
        <w:rPr>
          <w:rFonts w:ascii="宋体" w:eastAsia="宋体" w:hAnsi="宋体" w:cs="宋体"/>
          <w:kern w:val="0"/>
          <w:sz w:val="24"/>
          <w:szCs w:val="24"/>
        </w:rPr>
        <w:t xml:space="preserve">   </w:t>
      </w:r>
      <w:proofErr w:type="spellStart"/>
      <w:r w:rsidRPr="006F6477">
        <w:rPr>
          <w:rFonts w:ascii="宋体" w:eastAsia="宋体" w:hAnsi="宋体" w:cs="宋体"/>
          <w:color w:val="0000FF"/>
          <w:kern w:val="0"/>
          <w:sz w:val="24"/>
          <w:szCs w:val="24"/>
        </w:rPr>
        <w:t>int</w:t>
      </w:r>
      <w:proofErr w:type="spellEnd"/>
      <w:r w:rsidRPr="006F6477">
        <w:rPr>
          <w:rFonts w:ascii="宋体" w:eastAsia="宋体" w:hAnsi="宋体" w:cs="宋体"/>
          <w:color w:val="000000"/>
          <w:kern w:val="0"/>
          <w:sz w:val="24"/>
          <w:szCs w:val="24"/>
        </w:rPr>
        <w:t xml:space="preserve"> type;</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10</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6477">
        <w:rPr>
          <w:rFonts w:ascii="宋体" w:eastAsia="宋体" w:hAnsi="宋体" w:cs="宋体"/>
          <w:color w:val="008080"/>
          <w:kern w:val="0"/>
          <w:sz w:val="24"/>
          <w:szCs w:val="24"/>
        </w:rPr>
        <w:t>11</w:t>
      </w:r>
      <w:r w:rsidRPr="006F6477">
        <w:rPr>
          <w:rFonts w:ascii="宋体" w:eastAsia="宋体" w:hAnsi="宋体" w:cs="宋体"/>
          <w:kern w:val="0"/>
          <w:sz w:val="24"/>
          <w:szCs w:val="24"/>
        </w:rPr>
        <w:t xml:space="preserve"> }</w:t>
      </w:r>
      <w:proofErr w:type="gramEnd"/>
      <w:r w:rsidRPr="006F6477">
        <w:rPr>
          <w:rFonts w:ascii="宋体" w:eastAsia="宋体" w:hAnsi="宋体" w:cs="宋体"/>
          <w:kern w:val="0"/>
          <w:sz w:val="24"/>
          <w:szCs w:val="24"/>
        </w:rPr>
        <w:t>;</w:t>
      </w:r>
    </w:p>
    <w:p w:rsidR="006F6477" w:rsidRPr="006F6477" w:rsidRDefault="006F6477" w:rsidP="006F647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为上面的结构分配空间的时候，</w:t>
      </w:r>
      <w:r w:rsidRPr="006F6477">
        <w:rPr>
          <w:rFonts w:ascii="宋体" w:eastAsia="宋体" w:hAnsi="宋体" w:cs="宋体"/>
          <w:kern w:val="0"/>
          <w:sz w:val="24"/>
          <w:szCs w:val="24"/>
        </w:rPr>
        <w:t>VC根据成员变量出现的顺序和对齐方式，先为第一个成员dda1分配空间，其起始地址</w:t>
      </w:r>
      <w:proofErr w:type="gramStart"/>
      <w:r w:rsidRPr="006F6477">
        <w:rPr>
          <w:rFonts w:ascii="宋体" w:eastAsia="宋体" w:hAnsi="宋体" w:cs="宋体"/>
          <w:kern w:val="0"/>
          <w:sz w:val="24"/>
          <w:szCs w:val="24"/>
        </w:rPr>
        <w:t>跟结构</w:t>
      </w:r>
      <w:proofErr w:type="gramEnd"/>
      <w:r w:rsidRPr="006F6477">
        <w:rPr>
          <w:rFonts w:ascii="宋体" w:eastAsia="宋体" w:hAnsi="宋体" w:cs="宋体"/>
          <w:kern w:val="0"/>
          <w:sz w:val="24"/>
          <w:szCs w:val="24"/>
        </w:rPr>
        <w:t>的起始地址相同（刚好偏移量0刚好为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(double)的倍数），该成员变量占用</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(double)=8个字节；接下来为第二个成员</w:t>
      </w:r>
      <w:proofErr w:type="spellStart"/>
      <w:r w:rsidRPr="006F6477">
        <w:rPr>
          <w:rFonts w:ascii="宋体" w:eastAsia="宋体" w:hAnsi="宋体" w:cs="宋体"/>
          <w:kern w:val="0"/>
          <w:sz w:val="24"/>
          <w:szCs w:val="24"/>
        </w:rPr>
        <w:t>dda</w:t>
      </w:r>
      <w:proofErr w:type="spellEnd"/>
      <w:r w:rsidRPr="006F6477">
        <w:rPr>
          <w:rFonts w:ascii="宋体" w:eastAsia="宋体" w:hAnsi="宋体" w:cs="宋体"/>
          <w:kern w:val="0"/>
          <w:sz w:val="24"/>
          <w:szCs w:val="24"/>
        </w:rPr>
        <w:t>分配空间，这时下一个可以分配的地址对于结构的起始地址的偏移量为8，是</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(char)的倍数，所以把</w:t>
      </w:r>
      <w:proofErr w:type="spellStart"/>
      <w:r w:rsidRPr="006F6477">
        <w:rPr>
          <w:rFonts w:ascii="宋体" w:eastAsia="宋体" w:hAnsi="宋体" w:cs="宋体"/>
          <w:kern w:val="0"/>
          <w:sz w:val="24"/>
          <w:szCs w:val="24"/>
        </w:rPr>
        <w:t>dda</w:t>
      </w:r>
      <w:proofErr w:type="spellEnd"/>
      <w:r w:rsidRPr="006F6477">
        <w:rPr>
          <w:rFonts w:ascii="宋体" w:eastAsia="宋体" w:hAnsi="宋体" w:cs="宋体"/>
          <w:kern w:val="0"/>
          <w:sz w:val="24"/>
          <w:szCs w:val="24"/>
        </w:rPr>
        <w:t xml:space="preserve">存放在偏移量为8的地方满足对齐方式，该成员变量占用 </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(char)=1个字节；接下来为第三个成员type分配空间，这时下一个可以分配的地址对于结构的起始地址的偏移量为9（8+1），不是</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)=4的倍数，为了满足对齐方式对偏移量的约束问题，VC自动填充3个字节（这三个字节没有放什么东西），这时下一个可以分配的地址对于结构的起 始地址的偏移量为12（8+1+3），刚好是</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)=4的倍数，所以把type存放在偏移量为12的地方，该成员变量占</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)=4个 字节；这时整个结构的成员变量已经都分配了空间，总的占用的空间大小为：8 1 3 4=16，刚好为结构的字节边界数（即结构中占用最大空间的类型所占用的字节</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(double)=8）的倍数，所以没有空缺的字节需要填充。所以整个结构的大小为：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MyStruct</w:t>
      </w:r>
      <w:proofErr w:type="spellEnd"/>
      <w:r w:rsidRPr="006F6477">
        <w:rPr>
          <w:rFonts w:ascii="宋体" w:eastAsia="宋体" w:hAnsi="宋体" w:cs="宋体"/>
          <w:kern w:val="0"/>
          <w:sz w:val="24"/>
          <w:szCs w:val="24"/>
        </w:rPr>
        <w:t>)=8+1+3+4=16，其中有3个字节是VC自动填充的，没有放任何有意义的东西。</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下面再举个例子，交换一下上面的</w:t>
      </w:r>
      <w:proofErr w:type="spellStart"/>
      <w:r w:rsidRPr="006F6477">
        <w:rPr>
          <w:rFonts w:ascii="宋体" w:eastAsia="宋体" w:hAnsi="宋体" w:cs="宋体"/>
          <w:kern w:val="0"/>
          <w:sz w:val="24"/>
          <w:szCs w:val="24"/>
        </w:rPr>
        <w:t>MyStruct</w:t>
      </w:r>
      <w:proofErr w:type="spellEnd"/>
      <w:r w:rsidRPr="006F6477">
        <w:rPr>
          <w:rFonts w:ascii="宋体" w:eastAsia="宋体" w:hAnsi="宋体" w:cs="宋体"/>
          <w:kern w:val="0"/>
          <w:sz w:val="24"/>
          <w:szCs w:val="24"/>
        </w:rPr>
        <w:t>的成员变量的位置，使它变成下面的情况：</w:t>
      </w:r>
    </w:p>
    <w:p w:rsidR="006F6477" w:rsidRPr="006F6477" w:rsidRDefault="006F6477" w:rsidP="006F647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1</w:t>
      </w:r>
      <w:r w:rsidRPr="006F6477">
        <w:rPr>
          <w:rFonts w:ascii="宋体" w:eastAsia="宋体" w:hAnsi="宋体" w:cs="宋体"/>
          <w:kern w:val="0"/>
          <w:sz w:val="24"/>
          <w:szCs w:val="24"/>
        </w:rPr>
        <w:t xml:space="preserve"> </w:t>
      </w:r>
      <w:proofErr w:type="spellStart"/>
      <w:r w:rsidRPr="006F6477">
        <w:rPr>
          <w:rFonts w:ascii="宋体" w:eastAsia="宋体" w:hAnsi="宋体" w:cs="宋体"/>
          <w:color w:val="0000FF"/>
          <w:kern w:val="0"/>
          <w:sz w:val="24"/>
          <w:szCs w:val="24"/>
        </w:rPr>
        <w:t>struct</w:t>
      </w:r>
      <w:proofErr w:type="spellEnd"/>
      <w:r w:rsidRPr="006F6477">
        <w:rPr>
          <w:rFonts w:ascii="宋体" w:eastAsia="宋体" w:hAnsi="宋体" w:cs="宋体"/>
          <w:color w:val="000000"/>
          <w:kern w:val="0"/>
          <w:sz w:val="24"/>
          <w:szCs w:val="24"/>
        </w:rPr>
        <w:t xml:space="preserve"> </w:t>
      </w:r>
      <w:proofErr w:type="spellStart"/>
      <w:r w:rsidRPr="006F6477">
        <w:rPr>
          <w:rFonts w:ascii="宋体" w:eastAsia="宋体" w:hAnsi="宋体" w:cs="宋体"/>
          <w:color w:val="000000"/>
          <w:kern w:val="0"/>
          <w:sz w:val="24"/>
          <w:szCs w:val="24"/>
        </w:rPr>
        <w:t>MyStruct</w:t>
      </w:r>
      <w:proofErr w:type="spellEnd"/>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2</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3</w:t>
      </w:r>
      <w:r w:rsidRPr="006F6477">
        <w:rPr>
          <w:rFonts w:ascii="宋体" w:eastAsia="宋体" w:hAnsi="宋体" w:cs="宋体"/>
          <w:kern w:val="0"/>
          <w:sz w:val="24"/>
          <w:szCs w:val="24"/>
        </w:rPr>
        <w:t xml:space="preserve"> </w:t>
      </w:r>
      <w:r w:rsidRPr="006F6477">
        <w:rPr>
          <w:rFonts w:ascii="宋体" w:eastAsia="宋体" w:hAnsi="宋体" w:cs="宋体"/>
          <w:color w:val="000000"/>
          <w:kern w:val="0"/>
          <w:sz w:val="24"/>
          <w:szCs w:val="24"/>
        </w:rPr>
        <w:t>{</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4</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5</w:t>
      </w:r>
      <w:r w:rsidRPr="006F6477">
        <w:rPr>
          <w:rFonts w:ascii="宋体" w:eastAsia="宋体" w:hAnsi="宋体" w:cs="宋体"/>
          <w:kern w:val="0"/>
          <w:sz w:val="24"/>
          <w:szCs w:val="24"/>
        </w:rPr>
        <w:t xml:space="preserve">   </w:t>
      </w:r>
      <w:r w:rsidRPr="006F6477">
        <w:rPr>
          <w:rFonts w:ascii="宋体" w:eastAsia="宋体" w:hAnsi="宋体" w:cs="宋体"/>
          <w:color w:val="0000FF"/>
          <w:kern w:val="0"/>
          <w:sz w:val="24"/>
          <w:szCs w:val="24"/>
        </w:rPr>
        <w:t>char</w:t>
      </w:r>
      <w:r w:rsidRPr="006F6477">
        <w:rPr>
          <w:rFonts w:ascii="宋体" w:eastAsia="宋体" w:hAnsi="宋体" w:cs="宋体"/>
          <w:color w:val="000000"/>
          <w:kern w:val="0"/>
          <w:sz w:val="24"/>
          <w:szCs w:val="24"/>
        </w:rPr>
        <w:t xml:space="preserve"> </w:t>
      </w:r>
      <w:proofErr w:type="spellStart"/>
      <w:r w:rsidRPr="006F6477">
        <w:rPr>
          <w:rFonts w:ascii="宋体" w:eastAsia="宋体" w:hAnsi="宋体" w:cs="宋体"/>
          <w:color w:val="000000"/>
          <w:kern w:val="0"/>
          <w:sz w:val="24"/>
          <w:szCs w:val="24"/>
        </w:rPr>
        <w:t>dda</w:t>
      </w:r>
      <w:proofErr w:type="spellEnd"/>
      <w:r w:rsidRPr="006F6477">
        <w:rPr>
          <w:rFonts w:ascii="宋体" w:eastAsia="宋体" w:hAnsi="宋体" w:cs="宋体"/>
          <w:color w:val="000000"/>
          <w:kern w:val="0"/>
          <w:sz w:val="24"/>
          <w:szCs w:val="24"/>
        </w:rPr>
        <w:t>;</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6</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7</w:t>
      </w:r>
      <w:r w:rsidRPr="006F6477">
        <w:rPr>
          <w:rFonts w:ascii="宋体" w:eastAsia="宋体" w:hAnsi="宋体" w:cs="宋体"/>
          <w:kern w:val="0"/>
          <w:sz w:val="24"/>
          <w:szCs w:val="24"/>
        </w:rPr>
        <w:t xml:space="preserve">   </w:t>
      </w:r>
      <w:r w:rsidRPr="006F6477">
        <w:rPr>
          <w:rFonts w:ascii="宋体" w:eastAsia="宋体" w:hAnsi="宋体" w:cs="宋体"/>
          <w:color w:val="0000FF"/>
          <w:kern w:val="0"/>
          <w:sz w:val="24"/>
          <w:szCs w:val="24"/>
        </w:rPr>
        <w:t>double</w:t>
      </w:r>
      <w:r w:rsidRPr="006F6477">
        <w:rPr>
          <w:rFonts w:ascii="宋体" w:eastAsia="宋体" w:hAnsi="宋体" w:cs="宋体"/>
          <w:color w:val="000000"/>
          <w:kern w:val="0"/>
          <w:sz w:val="24"/>
          <w:szCs w:val="24"/>
        </w:rPr>
        <w:t xml:space="preserve"> dda1;</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 xml:space="preserve"> 8</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6477">
        <w:rPr>
          <w:rFonts w:ascii="宋体" w:eastAsia="宋体" w:hAnsi="宋体" w:cs="宋体"/>
          <w:color w:val="008080"/>
          <w:kern w:val="0"/>
          <w:sz w:val="24"/>
          <w:szCs w:val="24"/>
        </w:rPr>
        <w:t xml:space="preserve"> 9</w:t>
      </w:r>
      <w:r w:rsidRPr="006F6477">
        <w:rPr>
          <w:rFonts w:ascii="宋体" w:eastAsia="宋体" w:hAnsi="宋体" w:cs="宋体"/>
          <w:kern w:val="0"/>
          <w:sz w:val="24"/>
          <w:szCs w:val="24"/>
        </w:rPr>
        <w:t xml:space="preserve">   </w:t>
      </w:r>
      <w:proofErr w:type="spellStart"/>
      <w:r w:rsidRPr="006F6477">
        <w:rPr>
          <w:rFonts w:ascii="宋体" w:eastAsia="宋体" w:hAnsi="宋体" w:cs="宋体"/>
          <w:color w:val="0000FF"/>
          <w:kern w:val="0"/>
          <w:sz w:val="24"/>
          <w:szCs w:val="24"/>
        </w:rPr>
        <w:t>int</w:t>
      </w:r>
      <w:proofErr w:type="spellEnd"/>
      <w:r w:rsidRPr="006F6477">
        <w:rPr>
          <w:rFonts w:ascii="宋体" w:eastAsia="宋体" w:hAnsi="宋体" w:cs="宋体"/>
          <w:color w:val="000000"/>
          <w:kern w:val="0"/>
          <w:sz w:val="24"/>
          <w:szCs w:val="24"/>
        </w:rPr>
        <w:t xml:space="preserve"> type;</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lastRenderedPageBreak/>
        <w:t>10</w:t>
      </w:r>
      <w:r w:rsidRPr="006F6477">
        <w:rPr>
          <w:rFonts w:ascii="宋体" w:eastAsia="宋体" w:hAnsi="宋体" w:cs="宋体"/>
          <w:kern w:val="0"/>
          <w:sz w:val="24"/>
          <w:szCs w:val="24"/>
        </w:rPr>
        <w:t xml:space="preserve"> </w:t>
      </w:r>
    </w:p>
    <w:p w:rsidR="006F6477" w:rsidRPr="006F6477" w:rsidRDefault="006F6477" w:rsidP="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6477">
        <w:rPr>
          <w:rFonts w:ascii="宋体" w:eastAsia="宋体" w:hAnsi="宋体" w:cs="宋体"/>
          <w:color w:val="008080"/>
          <w:kern w:val="0"/>
          <w:sz w:val="24"/>
          <w:szCs w:val="24"/>
        </w:rPr>
        <w:t>11</w:t>
      </w:r>
      <w:r w:rsidRPr="006F6477">
        <w:rPr>
          <w:rFonts w:ascii="宋体" w:eastAsia="宋体" w:hAnsi="宋体" w:cs="宋体"/>
          <w:kern w:val="0"/>
          <w:sz w:val="24"/>
          <w:szCs w:val="24"/>
        </w:rPr>
        <w:t xml:space="preserve"> }；</w:t>
      </w:r>
    </w:p>
    <w:p w:rsidR="006F6477" w:rsidRPr="006F6477" w:rsidRDefault="006F6477" w:rsidP="006F647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这个结构占用的空间为多大呢？在</w:t>
      </w:r>
      <w:r w:rsidRPr="006F6477">
        <w:rPr>
          <w:rFonts w:ascii="宋体" w:eastAsia="宋体" w:hAnsi="宋体" w:cs="宋体"/>
          <w:kern w:val="0"/>
          <w:sz w:val="24"/>
          <w:szCs w:val="24"/>
        </w:rPr>
        <w:t>VC6.0环境下，可以得到</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MyStruc</w:t>
      </w:r>
      <w:proofErr w:type="spellEnd"/>
      <w:r w:rsidRPr="006F6477">
        <w:rPr>
          <w:rFonts w:ascii="宋体" w:eastAsia="宋体" w:hAnsi="宋体" w:cs="宋体"/>
          <w:kern w:val="0"/>
          <w:sz w:val="24"/>
          <w:szCs w:val="24"/>
        </w:rPr>
        <w:t>)为24。结合上面提到的分配空间的一些原则，分析下VC怎么样为上面的结构分配空间的。（简单说明）</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proofErr w:type="spellStart"/>
      <w:proofErr w:type="gramStart"/>
      <w:r w:rsidRPr="006F6477">
        <w:rPr>
          <w:rFonts w:ascii="宋体" w:eastAsia="宋体" w:hAnsi="宋体" w:cs="宋体"/>
          <w:kern w:val="0"/>
          <w:sz w:val="24"/>
          <w:szCs w:val="24"/>
        </w:rPr>
        <w:t>struct</w:t>
      </w:r>
      <w:proofErr w:type="spellEnd"/>
      <w:proofErr w:type="gramEnd"/>
      <w:r w:rsidRPr="006F6477">
        <w:rPr>
          <w:rFonts w:ascii="宋体" w:eastAsia="宋体" w:hAnsi="宋体" w:cs="宋体"/>
          <w:kern w:val="0"/>
          <w:sz w:val="24"/>
          <w:szCs w:val="24"/>
        </w:rPr>
        <w:t xml:space="preserve"> </w:t>
      </w:r>
      <w:proofErr w:type="spellStart"/>
      <w:r w:rsidRPr="006F6477">
        <w:rPr>
          <w:rFonts w:ascii="宋体" w:eastAsia="宋体" w:hAnsi="宋体" w:cs="宋体"/>
          <w:kern w:val="0"/>
          <w:sz w:val="24"/>
          <w:szCs w:val="24"/>
        </w:rPr>
        <w:t>MyStruct</w:t>
      </w:r>
      <w:proofErr w:type="spellEnd"/>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xml:space="preserve">  char </w:t>
      </w:r>
      <w:proofErr w:type="spellStart"/>
      <w:r w:rsidRPr="006F6477">
        <w:rPr>
          <w:rFonts w:ascii="宋体" w:eastAsia="宋体" w:hAnsi="宋体" w:cs="宋体"/>
          <w:kern w:val="0"/>
          <w:sz w:val="24"/>
          <w:szCs w:val="24"/>
        </w:rPr>
        <w:t>dda</w:t>
      </w:r>
      <w:proofErr w:type="spellEnd"/>
      <w:r w:rsidRPr="006F6477">
        <w:rPr>
          <w:rFonts w:ascii="宋体" w:eastAsia="宋体" w:hAnsi="宋体" w:cs="宋体"/>
          <w:kern w:val="0"/>
          <w:sz w:val="24"/>
          <w:szCs w:val="24"/>
        </w:rPr>
        <w:t>; //偏移量为0，满足对齐方式，</w:t>
      </w:r>
      <w:proofErr w:type="spellStart"/>
      <w:r w:rsidRPr="006F6477">
        <w:rPr>
          <w:rFonts w:ascii="宋体" w:eastAsia="宋体" w:hAnsi="宋体" w:cs="宋体"/>
          <w:kern w:val="0"/>
          <w:sz w:val="24"/>
          <w:szCs w:val="24"/>
        </w:rPr>
        <w:t>dda</w:t>
      </w:r>
      <w:proofErr w:type="spellEnd"/>
      <w:r w:rsidRPr="006F6477">
        <w:rPr>
          <w:rFonts w:ascii="宋体" w:eastAsia="宋体" w:hAnsi="宋体" w:cs="宋体"/>
          <w:kern w:val="0"/>
          <w:sz w:val="24"/>
          <w:szCs w:val="24"/>
        </w:rPr>
        <w:t>占用1个字节；</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double dda1; //下一个可用的地址的偏移量为1，不是</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(double)=8的倍数，需要补足7个字节才能使偏移量变为8（满足对齐方式），因此VC自动填充7个字节，dda1存放在偏移量为8的地址上，它占用8个字节。</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 xml:space="preserve"> type；//下一个可用的地址的偏移量为16，是</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)=4的倍数，满足</w:t>
      </w:r>
      <w:proofErr w:type="spellStart"/>
      <w:r w:rsidRPr="006F6477">
        <w:rPr>
          <w:rFonts w:ascii="宋体" w:eastAsia="宋体" w:hAnsi="宋体" w:cs="宋体"/>
          <w:kern w:val="0"/>
          <w:sz w:val="24"/>
          <w:szCs w:val="24"/>
        </w:rPr>
        <w:t>int</w:t>
      </w:r>
      <w:proofErr w:type="spellEnd"/>
      <w:r w:rsidRPr="006F6477">
        <w:rPr>
          <w:rFonts w:ascii="宋体" w:eastAsia="宋体" w:hAnsi="宋体" w:cs="宋体"/>
          <w:kern w:val="0"/>
          <w:sz w:val="24"/>
          <w:szCs w:val="24"/>
        </w:rPr>
        <w:t>的对齐方式，所以不需要VC自动填充，type存放在偏移量为16的地址上，它占用4个字节。</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//所有成员变量都分配了空间，空间总的大小为1+7+8+4=20，不是结构的节边界数（即结构中占用最大空间的类型所占用的字节数</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 xml:space="preserve"> (double)=8）的倍数，所以需要填充4个字节，以满足结构的大小为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(double)=8的倍数。</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所以该结构总的大小为：</w:t>
      </w:r>
      <w:proofErr w:type="spellStart"/>
      <w:r w:rsidRPr="006F6477">
        <w:rPr>
          <w:rFonts w:ascii="宋体" w:eastAsia="宋体" w:hAnsi="宋体" w:cs="宋体"/>
          <w:kern w:val="0"/>
          <w:sz w:val="24"/>
          <w:szCs w:val="24"/>
        </w:rPr>
        <w:t>sizeof</w:t>
      </w:r>
      <w:proofErr w:type="spellEnd"/>
      <w:r w:rsidRPr="006F6477">
        <w:rPr>
          <w:rFonts w:ascii="宋体" w:eastAsia="宋体" w:hAnsi="宋体" w:cs="宋体"/>
          <w:kern w:val="0"/>
          <w:sz w:val="24"/>
          <w:szCs w:val="24"/>
        </w:rPr>
        <w:t>(</w:t>
      </w:r>
      <w:proofErr w:type="spellStart"/>
      <w:r w:rsidRPr="006F6477">
        <w:rPr>
          <w:rFonts w:ascii="宋体" w:eastAsia="宋体" w:hAnsi="宋体" w:cs="宋体"/>
          <w:kern w:val="0"/>
          <w:sz w:val="24"/>
          <w:szCs w:val="24"/>
        </w:rPr>
        <w:t>MyStruc</w:t>
      </w:r>
      <w:proofErr w:type="spellEnd"/>
      <w:r w:rsidRPr="006F6477">
        <w:rPr>
          <w:rFonts w:ascii="宋体" w:eastAsia="宋体" w:hAnsi="宋体" w:cs="宋体"/>
          <w:kern w:val="0"/>
          <w:sz w:val="24"/>
          <w:szCs w:val="24"/>
        </w:rPr>
        <w:t>)为1+7+8+4+4=24。其中总的有7+4=11个字节是VC自动填充的，没有放任何有意义的东西。</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b/>
          <w:bCs/>
          <w:kern w:val="0"/>
          <w:sz w:val="24"/>
          <w:szCs w:val="24"/>
        </w:rPr>
        <w:t>new与</w:t>
      </w:r>
      <w:proofErr w:type="spellStart"/>
      <w:r w:rsidRPr="006F6477">
        <w:rPr>
          <w:rFonts w:ascii="宋体" w:eastAsia="宋体" w:hAnsi="宋体" w:cs="宋体"/>
          <w:b/>
          <w:bCs/>
          <w:kern w:val="0"/>
          <w:sz w:val="24"/>
          <w:szCs w:val="24"/>
        </w:rPr>
        <w:t>malloc</w:t>
      </w:r>
      <w:proofErr w:type="spellEnd"/>
      <w:r w:rsidRPr="006F6477">
        <w:rPr>
          <w:rFonts w:ascii="宋体" w:eastAsia="宋体" w:hAnsi="宋体" w:cs="宋体"/>
          <w:b/>
          <w:bCs/>
          <w:kern w:val="0"/>
          <w:sz w:val="24"/>
          <w:szCs w:val="24"/>
        </w:rPr>
        <w:t>的区别</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参考网址：</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hyperlink r:id="rId8" w:history="1">
        <w:r w:rsidRPr="006F6477">
          <w:rPr>
            <w:rFonts w:ascii="宋体" w:eastAsia="宋体" w:hAnsi="宋体" w:cs="宋体"/>
            <w:color w:val="0000FF"/>
            <w:kern w:val="0"/>
            <w:sz w:val="24"/>
            <w:szCs w:val="24"/>
            <w:u w:val="single"/>
          </w:rPr>
          <w:t>http://blog.csdn.net/miss_acha/article/details/7279915</w:t>
        </w:r>
      </w:hyperlink>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hyperlink r:id="rId9" w:history="1">
        <w:r w:rsidRPr="006F6477">
          <w:rPr>
            <w:rFonts w:ascii="宋体" w:eastAsia="宋体" w:hAnsi="宋体" w:cs="宋体"/>
            <w:color w:val="0000FF"/>
            <w:kern w:val="0"/>
            <w:sz w:val="24"/>
            <w:szCs w:val="24"/>
            <w:u w:val="single"/>
          </w:rPr>
          <w:t>http://www.cnblogs.com/huhuuu/archive/2013/11/19/3432371.html</w:t>
        </w:r>
      </w:hyperlink>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b/>
          <w:bCs/>
          <w:kern w:val="0"/>
          <w:sz w:val="24"/>
          <w:szCs w:val="24"/>
        </w:rPr>
        <w:t>计算十六进制表示形式中</w:t>
      </w:r>
      <w:r w:rsidRPr="006F6477">
        <w:rPr>
          <w:rFonts w:ascii="宋体" w:eastAsia="宋体" w:hAnsi="宋体" w:cs="宋体"/>
          <w:b/>
          <w:bCs/>
          <w:kern w:val="0"/>
          <w:sz w:val="24"/>
          <w:szCs w:val="24"/>
        </w:rPr>
        <w:t>1的个数</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PS:唉，做错了,多加了1。对于较大的数，自己应该首先用简单的数验证一下的，而不至于算错！</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package</w:t>
      </w:r>
      <w:proofErr w:type="gramEnd"/>
      <w:r w:rsidRPr="006F6477">
        <w:rPr>
          <w:rFonts w:ascii="楷体" w:eastAsia="楷体" w:hAnsi="楷体" w:cs="宋体"/>
          <w:b/>
          <w:bCs/>
          <w:kern w:val="0"/>
          <w:sz w:val="24"/>
          <w:szCs w:val="24"/>
        </w:rPr>
        <w:t xml:space="preserve"> </w:t>
      </w:r>
      <w:proofErr w:type="spellStart"/>
      <w:r w:rsidRPr="006F6477">
        <w:rPr>
          <w:rFonts w:ascii="楷体" w:eastAsia="楷体" w:hAnsi="楷体" w:cs="宋体"/>
          <w:b/>
          <w:bCs/>
          <w:kern w:val="0"/>
          <w:sz w:val="24"/>
          <w:szCs w:val="24"/>
        </w:rPr>
        <w:t>cn.edu.ujn.offersword</w:t>
      </w:r>
      <w:proofErr w:type="spell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lastRenderedPageBreak/>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import</w:t>
      </w:r>
      <w:proofErr w:type="gramEnd"/>
      <w:r w:rsidRPr="006F6477">
        <w:rPr>
          <w:rFonts w:ascii="楷体" w:eastAsia="楷体" w:hAnsi="楷体" w:cs="宋体"/>
          <w:b/>
          <w:bCs/>
          <w:kern w:val="0"/>
          <w:sz w:val="24"/>
          <w:szCs w:val="24"/>
        </w:rPr>
        <w:t xml:space="preserve"> </w:t>
      </w:r>
      <w:proofErr w:type="spellStart"/>
      <w:r w:rsidRPr="006F6477">
        <w:rPr>
          <w:rFonts w:ascii="楷体" w:eastAsia="楷体" w:hAnsi="楷体" w:cs="宋体"/>
          <w:b/>
          <w:bCs/>
          <w:kern w:val="0"/>
          <w:sz w:val="24"/>
          <w:szCs w:val="24"/>
        </w:rPr>
        <w:t>java.util.Scanner</w:t>
      </w:r>
      <w:proofErr w:type="spell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public</w:t>
      </w:r>
      <w:proofErr w:type="gramEnd"/>
      <w:r w:rsidRPr="006F6477">
        <w:rPr>
          <w:rFonts w:ascii="楷体" w:eastAsia="楷体" w:hAnsi="楷体" w:cs="宋体"/>
          <w:b/>
          <w:bCs/>
          <w:kern w:val="0"/>
          <w:sz w:val="24"/>
          <w:szCs w:val="24"/>
        </w:rPr>
        <w:t xml:space="preserve"> class C2_10_NumberOf1InBinary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 二进制中1的个数</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 题目描述</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hint="eastAsia"/>
          <w:b/>
          <w:bCs/>
          <w:kern w:val="0"/>
          <w:sz w:val="24"/>
          <w:szCs w:val="24"/>
        </w:rPr>
        <w:t>输入一个整数，输出该数二进制表示中</w:t>
      </w:r>
      <w:r w:rsidRPr="006F6477">
        <w:rPr>
          <w:rFonts w:ascii="楷体" w:eastAsia="楷体" w:hAnsi="楷体" w:cs="宋体"/>
          <w:b/>
          <w:bCs/>
          <w:kern w:val="0"/>
          <w:sz w:val="24"/>
          <w:szCs w:val="24"/>
        </w:rPr>
        <w:t>1的个数。其中负数用补码表示。</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lastRenderedPageBreak/>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 @author SHQ</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public</w:t>
      </w:r>
      <w:proofErr w:type="gramEnd"/>
      <w:r w:rsidRPr="006F6477">
        <w:rPr>
          <w:rFonts w:ascii="楷体" w:eastAsia="楷体" w:hAnsi="楷体" w:cs="宋体"/>
          <w:b/>
          <w:bCs/>
          <w:kern w:val="0"/>
          <w:sz w:val="24"/>
          <w:szCs w:val="24"/>
        </w:rPr>
        <w:t xml:space="preserve"> static void main(String[] </w:t>
      </w:r>
      <w:proofErr w:type="spellStart"/>
      <w:r w:rsidRPr="006F6477">
        <w:rPr>
          <w:rFonts w:ascii="楷体" w:eastAsia="楷体" w:hAnsi="楷体" w:cs="宋体"/>
          <w:b/>
          <w:bCs/>
          <w:kern w:val="0"/>
          <w:sz w:val="24"/>
          <w:szCs w:val="24"/>
        </w:rPr>
        <w:t>args</w:t>
      </w:r>
      <w:proofErr w:type="spellEnd"/>
      <w:r w:rsidRPr="006F6477">
        <w:rPr>
          <w:rFonts w:ascii="楷体" w:eastAsia="楷体" w:hAnsi="楷体" w:cs="宋体"/>
          <w:b/>
          <w:bCs/>
          <w:kern w:val="0"/>
          <w:sz w:val="24"/>
          <w:szCs w:val="24"/>
        </w:rPr>
        <w:t>)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Scanner in = new </w:t>
      </w:r>
      <w:proofErr w:type="gramStart"/>
      <w:r w:rsidRPr="006F6477">
        <w:rPr>
          <w:rFonts w:ascii="楷体" w:eastAsia="楷体" w:hAnsi="楷体" w:cs="宋体"/>
          <w:b/>
          <w:bCs/>
          <w:kern w:val="0"/>
          <w:sz w:val="24"/>
          <w:szCs w:val="24"/>
        </w:rPr>
        <w:t>Scanner(</w:t>
      </w:r>
      <w:proofErr w:type="gramEnd"/>
      <w:r w:rsidRPr="006F6477">
        <w:rPr>
          <w:rFonts w:ascii="楷体" w:eastAsia="楷体" w:hAnsi="楷体" w:cs="宋体"/>
          <w:b/>
          <w:bCs/>
          <w:kern w:val="0"/>
          <w:sz w:val="24"/>
          <w:szCs w:val="24"/>
        </w:rPr>
        <w:t>System.in);</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while(</w:t>
      </w:r>
      <w:proofErr w:type="spellStart"/>
      <w:proofErr w:type="gramEnd"/>
      <w:r w:rsidRPr="006F6477">
        <w:rPr>
          <w:rFonts w:ascii="楷体" w:eastAsia="楷体" w:hAnsi="楷体" w:cs="宋体"/>
          <w:b/>
          <w:bCs/>
          <w:kern w:val="0"/>
          <w:sz w:val="24"/>
          <w:szCs w:val="24"/>
        </w:rPr>
        <w:t>in.hasNext</w:t>
      </w:r>
      <w:proofErr w:type="spell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spellStart"/>
      <w:proofErr w:type="gramStart"/>
      <w:r w:rsidRPr="006F6477">
        <w:rPr>
          <w:rFonts w:ascii="楷体" w:eastAsia="楷体" w:hAnsi="楷体" w:cs="宋体"/>
          <w:b/>
          <w:bCs/>
          <w:kern w:val="0"/>
          <w:sz w:val="24"/>
          <w:szCs w:val="24"/>
        </w:rPr>
        <w:t>int</w:t>
      </w:r>
      <w:proofErr w:type="spellEnd"/>
      <w:proofErr w:type="gramEnd"/>
      <w:r w:rsidRPr="006F6477">
        <w:rPr>
          <w:rFonts w:ascii="楷体" w:eastAsia="楷体" w:hAnsi="楷体" w:cs="宋体"/>
          <w:b/>
          <w:bCs/>
          <w:kern w:val="0"/>
          <w:sz w:val="24"/>
          <w:szCs w:val="24"/>
        </w:rPr>
        <w:t xml:space="preserve"> n = </w:t>
      </w:r>
      <w:proofErr w:type="spellStart"/>
      <w:r w:rsidRPr="006F6477">
        <w:rPr>
          <w:rFonts w:ascii="楷体" w:eastAsia="楷体" w:hAnsi="楷体" w:cs="宋体"/>
          <w:b/>
          <w:bCs/>
          <w:kern w:val="0"/>
          <w:sz w:val="24"/>
          <w:szCs w:val="24"/>
        </w:rPr>
        <w:t>in.nextInt</w:t>
      </w:r>
      <w:proofErr w:type="spell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spellStart"/>
      <w:proofErr w:type="gramStart"/>
      <w:r w:rsidRPr="006F6477">
        <w:rPr>
          <w:rFonts w:ascii="楷体" w:eastAsia="楷体" w:hAnsi="楷体" w:cs="宋体"/>
          <w:b/>
          <w:bCs/>
          <w:kern w:val="0"/>
          <w:sz w:val="24"/>
          <w:szCs w:val="24"/>
        </w:rPr>
        <w:t>System.out.println</w:t>
      </w:r>
      <w:proofErr w:type="spellEnd"/>
      <w:r w:rsidRPr="006F6477">
        <w:rPr>
          <w:rFonts w:ascii="楷体" w:eastAsia="楷体" w:hAnsi="楷体" w:cs="宋体"/>
          <w:b/>
          <w:bCs/>
          <w:kern w:val="0"/>
          <w:sz w:val="24"/>
          <w:szCs w:val="24"/>
        </w:rPr>
        <w:t>(</w:t>
      </w:r>
      <w:proofErr w:type="gramEnd"/>
      <w:r w:rsidRPr="006F6477">
        <w:rPr>
          <w:rFonts w:ascii="楷体" w:eastAsia="楷体" w:hAnsi="楷体" w:cs="宋体"/>
          <w:b/>
          <w:bCs/>
          <w:kern w:val="0"/>
          <w:sz w:val="24"/>
          <w:szCs w:val="24"/>
        </w:rPr>
        <w:t>NumberOf1(n));</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n 中有多少个1就循环多少次</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lastRenderedPageBreak/>
        <w:t>private</w:t>
      </w:r>
      <w:proofErr w:type="gramEnd"/>
      <w:r w:rsidRPr="006F6477">
        <w:rPr>
          <w:rFonts w:ascii="楷体" w:eastAsia="楷体" w:hAnsi="楷体" w:cs="宋体"/>
          <w:b/>
          <w:bCs/>
          <w:kern w:val="0"/>
          <w:sz w:val="24"/>
          <w:szCs w:val="24"/>
        </w:rPr>
        <w:t xml:space="preserve"> static </w:t>
      </w:r>
      <w:proofErr w:type="spellStart"/>
      <w:r w:rsidRPr="006F6477">
        <w:rPr>
          <w:rFonts w:ascii="楷体" w:eastAsia="楷体" w:hAnsi="楷体" w:cs="宋体"/>
          <w:b/>
          <w:bCs/>
          <w:kern w:val="0"/>
          <w:sz w:val="24"/>
          <w:szCs w:val="24"/>
        </w:rPr>
        <w:t>int</w:t>
      </w:r>
      <w:proofErr w:type="spellEnd"/>
      <w:r w:rsidRPr="006F6477">
        <w:rPr>
          <w:rFonts w:ascii="楷体" w:eastAsia="楷体" w:hAnsi="楷体" w:cs="宋体"/>
          <w:b/>
          <w:bCs/>
          <w:kern w:val="0"/>
          <w:sz w:val="24"/>
          <w:szCs w:val="24"/>
        </w:rPr>
        <w:t xml:space="preserve"> NumberOf1(</w:t>
      </w:r>
      <w:proofErr w:type="spellStart"/>
      <w:r w:rsidRPr="006F6477">
        <w:rPr>
          <w:rFonts w:ascii="楷体" w:eastAsia="楷体" w:hAnsi="楷体" w:cs="宋体"/>
          <w:b/>
          <w:bCs/>
          <w:kern w:val="0"/>
          <w:sz w:val="24"/>
          <w:szCs w:val="24"/>
        </w:rPr>
        <w:t>int</w:t>
      </w:r>
      <w:proofErr w:type="spellEnd"/>
      <w:r w:rsidRPr="006F6477">
        <w:rPr>
          <w:rFonts w:ascii="楷体" w:eastAsia="楷体" w:hAnsi="楷体" w:cs="宋体"/>
          <w:b/>
          <w:bCs/>
          <w:kern w:val="0"/>
          <w:sz w:val="24"/>
          <w:szCs w:val="24"/>
        </w:rPr>
        <w:t xml:space="preserve"> n){</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spellStart"/>
      <w:proofErr w:type="gramStart"/>
      <w:r w:rsidRPr="006F6477">
        <w:rPr>
          <w:rFonts w:ascii="楷体" w:eastAsia="楷体" w:hAnsi="楷体" w:cs="宋体"/>
          <w:b/>
          <w:bCs/>
          <w:kern w:val="0"/>
          <w:sz w:val="24"/>
          <w:szCs w:val="24"/>
        </w:rPr>
        <w:t>int</w:t>
      </w:r>
      <w:proofErr w:type="spellEnd"/>
      <w:proofErr w:type="gramEnd"/>
      <w:r w:rsidRPr="006F6477">
        <w:rPr>
          <w:rFonts w:ascii="楷体" w:eastAsia="楷体" w:hAnsi="楷体" w:cs="宋体"/>
          <w:b/>
          <w:bCs/>
          <w:kern w:val="0"/>
          <w:sz w:val="24"/>
          <w:szCs w:val="24"/>
        </w:rPr>
        <w:t xml:space="preserve"> </w:t>
      </w:r>
      <w:proofErr w:type="spellStart"/>
      <w:r w:rsidRPr="006F6477">
        <w:rPr>
          <w:rFonts w:ascii="楷体" w:eastAsia="楷体" w:hAnsi="楷体" w:cs="宋体"/>
          <w:b/>
          <w:bCs/>
          <w:kern w:val="0"/>
          <w:sz w:val="24"/>
          <w:szCs w:val="24"/>
        </w:rPr>
        <w:t>cnt</w:t>
      </w:r>
      <w:proofErr w:type="spellEnd"/>
      <w:r w:rsidRPr="006F6477">
        <w:rPr>
          <w:rFonts w:ascii="楷体" w:eastAsia="楷体" w:hAnsi="楷体" w:cs="宋体"/>
          <w:b/>
          <w:bCs/>
          <w:kern w:val="0"/>
          <w:sz w:val="24"/>
          <w:szCs w:val="24"/>
        </w:rPr>
        <w:t xml:space="preserve"> = 0;</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while(</w:t>
      </w:r>
      <w:proofErr w:type="gramEnd"/>
      <w:r w:rsidRPr="006F6477">
        <w:rPr>
          <w:rFonts w:ascii="楷体" w:eastAsia="楷体" w:hAnsi="楷体" w:cs="宋体"/>
          <w:b/>
          <w:bCs/>
          <w:kern w:val="0"/>
          <w:sz w:val="24"/>
          <w:szCs w:val="24"/>
        </w:rPr>
        <w:t>n != 0){</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roofErr w:type="spellStart"/>
      <w:r w:rsidRPr="006F6477">
        <w:rPr>
          <w:rFonts w:ascii="楷体" w:eastAsia="楷体" w:hAnsi="楷体" w:cs="宋体"/>
          <w:b/>
          <w:bCs/>
          <w:kern w:val="0"/>
          <w:sz w:val="24"/>
          <w:szCs w:val="24"/>
        </w:rPr>
        <w:t>cnt</w:t>
      </w:r>
      <w:proofErr w:type="spell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n = (n - 1) &amp; n;</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return</w:t>
      </w:r>
      <w:proofErr w:type="gramEnd"/>
      <w:r w:rsidRPr="006F6477">
        <w:rPr>
          <w:rFonts w:ascii="楷体" w:eastAsia="楷体" w:hAnsi="楷体" w:cs="宋体"/>
          <w:b/>
          <w:bCs/>
          <w:kern w:val="0"/>
          <w:sz w:val="24"/>
          <w:szCs w:val="24"/>
        </w:rPr>
        <w:t xml:space="preserve"> </w:t>
      </w:r>
      <w:proofErr w:type="spellStart"/>
      <w:r w:rsidRPr="006F6477">
        <w:rPr>
          <w:rFonts w:ascii="楷体" w:eastAsia="楷体" w:hAnsi="楷体" w:cs="宋体"/>
          <w:b/>
          <w:bCs/>
          <w:kern w:val="0"/>
          <w:sz w:val="24"/>
          <w:szCs w:val="24"/>
        </w:rPr>
        <w:t>cnt</w:t>
      </w:r>
      <w:proofErr w:type="spell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xml:space="preserve"> </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 n 中有多少位二进制就循环多少次</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private</w:t>
      </w:r>
      <w:proofErr w:type="gramEnd"/>
      <w:r w:rsidRPr="006F6477">
        <w:rPr>
          <w:rFonts w:ascii="楷体" w:eastAsia="楷体" w:hAnsi="楷体" w:cs="宋体"/>
          <w:b/>
          <w:bCs/>
          <w:kern w:val="0"/>
          <w:sz w:val="24"/>
          <w:szCs w:val="24"/>
        </w:rPr>
        <w:t xml:space="preserve"> static </w:t>
      </w:r>
      <w:proofErr w:type="spellStart"/>
      <w:r w:rsidRPr="006F6477">
        <w:rPr>
          <w:rFonts w:ascii="楷体" w:eastAsia="楷体" w:hAnsi="楷体" w:cs="宋体"/>
          <w:b/>
          <w:bCs/>
          <w:kern w:val="0"/>
          <w:sz w:val="24"/>
          <w:szCs w:val="24"/>
        </w:rPr>
        <w:t>int</w:t>
      </w:r>
      <w:proofErr w:type="spellEnd"/>
      <w:r w:rsidRPr="006F6477">
        <w:rPr>
          <w:rFonts w:ascii="楷体" w:eastAsia="楷体" w:hAnsi="楷体" w:cs="宋体"/>
          <w:b/>
          <w:bCs/>
          <w:kern w:val="0"/>
          <w:sz w:val="24"/>
          <w:szCs w:val="24"/>
        </w:rPr>
        <w:t xml:space="preserve"> NumberOf1_(</w:t>
      </w:r>
      <w:proofErr w:type="spellStart"/>
      <w:r w:rsidRPr="006F6477">
        <w:rPr>
          <w:rFonts w:ascii="楷体" w:eastAsia="楷体" w:hAnsi="楷体" w:cs="宋体"/>
          <w:b/>
          <w:bCs/>
          <w:kern w:val="0"/>
          <w:sz w:val="24"/>
          <w:szCs w:val="24"/>
        </w:rPr>
        <w:t>int</w:t>
      </w:r>
      <w:proofErr w:type="spellEnd"/>
      <w:r w:rsidRPr="006F6477">
        <w:rPr>
          <w:rFonts w:ascii="楷体" w:eastAsia="楷体" w:hAnsi="楷体" w:cs="宋体"/>
          <w:b/>
          <w:bCs/>
          <w:kern w:val="0"/>
          <w:sz w:val="24"/>
          <w:szCs w:val="24"/>
        </w:rPr>
        <w:t xml:space="preserve"> n){</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spellStart"/>
      <w:proofErr w:type="gramStart"/>
      <w:r w:rsidRPr="006F6477">
        <w:rPr>
          <w:rFonts w:ascii="楷体" w:eastAsia="楷体" w:hAnsi="楷体" w:cs="宋体"/>
          <w:b/>
          <w:bCs/>
          <w:kern w:val="0"/>
          <w:sz w:val="24"/>
          <w:szCs w:val="24"/>
        </w:rPr>
        <w:lastRenderedPageBreak/>
        <w:t>int</w:t>
      </w:r>
      <w:proofErr w:type="spellEnd"/>
      <w:proofErr w:type="gramEnd"/>
      <w:r w:rsidRPr="006F6477">
        <w:rPr>
          <w:rFonts w:ascii="楷体" w:eastAsia="楷体" w:hAnsi="楷体" w:cs="宋体"/>
          <w:b/>
          <w:bCs/>
          <w:kern w:val="0"/>
          <w:sz w:val="24"/>
          <w:szCs w:val="24"/>
        </w:rPr>
        <w:t xml:space="preserve"> </w:t>
      </w:r>
      <w:proofErr w:type="spellStart"/>
      <w:r w:rsidRPr="006F6477">
        <w:rPr>
          <w:rFonts w:ascii="楷体" w:eastAsia="楷体" w:hAnsi="楷体" w:cs="宋体"/>
          <w:b/>
          <w:bCs/>
          <w:kern w:val="0"/>
          <w:sz w:val="24"/>
          <w:szCs w:val="24"/>
        </w:rPr>
        <w:t>cnt</w:t>
      </w:r>
      <w:proofErr w:type="spellEnd"/>
      <w:r w:rsidRPr="006F6477">
        <w:rPr>
          <w:rFonts w:ascii="楷体" w:eastAsia="楷体" w:hAnsi="楷体" w:cs="宋体"/>
          <w:b/>
          <w:bCs/>
          <w:kern w:val="0"/>
          <w:sz w:val="24"/>
          <w:szCs w:val="24"/>
        </w:rPr>
        <w:t xml:space="preserve"> = 0;</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spellStart"/>
      <w:proofErr w:type="gramStart"/>
      <w:r w:rsidRPr="006F6477">
        <w:rPr>
          <w:rFonts w:ascii="楷体" w:eastAsia="楷体" w:hAnsi="楷体" w:cs="宋体"/>
          <w:b/>
          <w:bCs/>
          <w:kern w:val="0"/>
          <w:sz w:val="24"/>
          <w:szCs w:val="24"/>
        </w:rPr>
        <w:t>int</w:t>
      </w:r>
      <w:proofErr w:type="spellEnd"/>
      <w:proofErr w:type="gramEnd"/>
      <w:r w:rsidRPr="006F6477">
        <w:rPr>
          <w:rFonts w:ascii="楷体" w:eastAsia="楷体" w:hAnsi="楷体" w:cs="宋体"/>
          <w:b/>
          <w:bCs/>
          <w:kern w:val="0"/>
          <w:sz w:val="24"/>
          <w:szCs w:val="24"/>
        </w:rPr>
        <w:t xml:space="preserve"> flag = 1;</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while(</w:t>
      </w:r>
      <w:proofErr w:type="gramEnd"/>
      <w:r w:rsidRPr="006F6477">
        <w:rPr>
          <w:rFonts w:ascii="楷体" w:eastAsia="楷体" w:hAnsi="楷体" w:cs="宋体"/>
          <w:b/>
          <w:bCs/>
          <w:kern w:val="0"/>
          <w:sz w:val="24"/>
          <w:szCs w:val="24"/>
        </w:rPr>
        <w:t>flag != 0){</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if(</w:t>
      </w:r>
      <w:proofErr w:type="gramEnd"/>
      <w:r w:rsidRPr="006F6477">
        <w:rPr>
          <w:rFonts w:ascii="楷体" w:eastAsia="楷体" w:hAnsi="楷体" w:cs="宋体"/>
          <w:b/>
          <w:bCs/>
          <w:kern w:val="0"/>
          <w:sz w:val="24"/>
          <w:szCs w:val="24"/>
        </w:rPr>
        <w:t>(n &amp; (flag)) != 0)</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spellStart"/>
      <w:proofErr w:type="gramStart"/>
      <w:r w:rsidRPr="006F6477">
        <w:rPr>
          <w:rFonts w:ascii="楷体" w:eastAsia="楷体" w:hAnsi="楷体" w:cs="宋体"/>
          <w:b/>
          <w:bCs/>
          <w:kern w:val="0"/>
          <w:sz w:val="24"/>
          <w:szCs w:val="24"/>
        </w:rPr>
        <w:t>cnt</w:t>
      </w:r>
      <w:proofErr w:type="spellEnd"/>
      <w:proofErr w:type="gram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flag</w:t>
      </w:r>
      <w:proofErr w:type="gramEnd"/>
      <w:r w:rsidRPr="006F6477">
        <w:rPr>
          <w:rFonts w:ascii="楷体" w:eastAsia="楷体" w:hAnsi="楷体" w:cs="宋体"/>
          <w:b/>
          <w:bCs/>
          <w:kern w:val="0"/>
          <w:sz w:val="24"/>
          <w:szCs w:val="24"/>
        </w:rPr>
        <w:t xml:space="preserve"> = flag &lt;&lt; 1;</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roofErr w:type="gramStart"/>
      <w:r w:rsidRPr="006F6477">
        <w:rPr>
          <w:rFonts w:ascii="楷体" w:eastAsia="楷体" w:hAnsi="楷体" w:cs="宋体"/>
          <w:b/>
          <w:bCs/>
          <w:kern w:val="0"/>
          <w:sz w:val="24"/>
          <w:szCs w:val="24"/>
        </w:rPr>
        <w:t>return</w:t>
      </w:r>
      <w:proofErr w:type="gramEnd"/>
      <w:r w:rsidRPr="006F6477">
        <w:rPr>
          <w:rFonts w:ascii="楷体" w:eastAsia="楷体" w:hAnsi="楷体" w:cs="宋体"/>
          <w:b/>
          <w:bCs/>
          <w:kern w:val="0"/>
          <w:sz w:val="24"/>
          <w:szCs w:val="24"/>
        </w:rPr>
        <w:t xml:space="preserve"> </w:t>
      </w:r>
      <w:proofErr w:type="spellStart"/>
      <w:r w:rsidRPr="006F6477">
        <w:rPr>
          <w:rFonts w:ascii="楷体" w:eastAsia="楷体" w:hAnsi="楷体" w:cs="宋体"/>
          <w:b/>
          <w:bCs/>
          <w:kern w:val="0"/>
          <w:sz w:val="24"/>
          <w:szCs w:val="24"/>
        </w:rPr>
        <w:t>cnt</w:t>
      </w:r>
      <w:proofErr w:type="spellEnd"/>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r w:rsidRPr="006F6477">
        <w:rPr>
          <w:rFonts w:ascii="楷体" w:eastAsia="楷体" w:hAnsi="楷体" w:cs="宋体"/>
          <w:b/>
          <w:bCs/>
          <w:kern w:val="0"/>
          <w:sz w:val="24"/>
          <w:szCs w:val="24"/>
        </w:rPr>
        <w:t>}</w:t>
      </w:r>
    </w:p>
    <w:p w:rsidR="006F6477" w:rsidRPr="006F6477" w:rsidRDefault="006F6477" w:rsidP="006F6477">
      <w:pPr>
        <w:widowControl/>
        <w:spacing w:before="100" w:beforeAutospacing="1" w:after="100" w:afterAutospacing="1"/>
        <w:jc w:val="left"/>
        <w:rPr>
          <w:rFonts w:ascii="楷体" w:eastAsia="楷体" w:hAnsi="楷体" w:cs="宋体"/>
          <w:b/>
          <w:bCs/>
          <w:kern w:val="0"/>
          <w:sz w:val="24"/>
          <w:szCs w:val="24"/>
        </w:rPr>
      </w:pPr>
    </w:p>
    <w:p w:rsidR="006F6477" w:rsidRDefault="006F6477" w:rsidP="006F6477">
      <w:pPr>
        <w:widowControl/>
        <w:spacing w:before="100" w:beforeAutospacing="1" w:after="100" w:afterAutospacing="1"/>
        <w:jc w:val="left"/>
        <w:rPr>
          <w:rFonts w:ascii="楷体" w:eastAsia="楷体" w:hAnsi="楷体" w:cs="宋体" w:hint="eastAsia"/>
          <w:b/>
          <w:bCs/>
          <w:kern w:val="0"/>
          <w:sz w:val="24"/>
          <w:szCs w:val="24"/>
        </w:rPr>
      </w:pPr>
      <w:r w:rsidRPr="006F6477">
        <w:rPr>
          <w:rFonts w:ascii="楷体" w:eastAsia="楷体" w:hAnsi="楷体" w:cs="宋体"/>
          <w:b/>
          <w:bCs/>
          <w:kern w:val="0"/>
          <w:sz w:val="24"/>
          <w:szCs w:val="24"/>
        </w:rPr>
        <w:t>}</w:t>
      </w:r>
    </w:p>
    <w:p w:rsidR="006F6477" w:rsidRDefault="006F6477" w:rsidP="006F6477">
      <w:pPr>
        <w:widowControl/>
        <w:spacing w:before="100" w:beforeAutospacing="1" w:after="100" w:afterAutospacing="1"/>
        <w:jc w:val="left"/>
        <w:rPr>
          <w:rFonts w:ascii="楷体" w:eastAsia="楷体" w:hAnsi="楷体" w:cs="宋体" w:hint="eastAsia"/>
          <w:b/>
          <w:bCs/>
          <w:kern w:val="0"/>
          <w:sz w:val="24"/>
          <w:szCs w:val="24"/>
        </w:rPr>
      </w:pP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b/>
          <w:bCs/>
          <w:kern w:val="0"/>
          <w:sz w:val="24"/>
          <w:szCs w:val="24"/>
        </w:rPr>
        <w:t>解决</w:t>
      </w:r>
      <w:r w:rsidRPr="006F6477">
        <w:rPr>
          <w:rFonts w:ascii="宋体" w:eastAsia="宋体" w:hAnsi="宋体" w:cs="宋体"/>
          <w:b/>
          <w:bCs/>
          <w:kern w:val="0"/>
          <w:sz w:val="24"/>
          <w:szCs w:val="24"/>
        </w:rPr>
        <w:t>hash冲突的方法</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与</w:t>
      </w:r>
      <w:r w:rsidRPr="006F6477">
        <w:rPr>
          <w:rFonts w:ascii="宋体" w:eastAsia="宋体" w:hAnsi="宋体" w:cs="宋体"/>
          <w:kern w:val="0"/>
          <w:sz w:val="24"/>
          <w:szCs w:val="24"/>
        </w:rPr>
        <w:t>DES、AES加密方式相比，RSA、ECC加密方式属于</w:t>
      </w:r>
      <w:r w:rsidRPr="006F6477">
        <w:rPr>
          <w:rFonts w:ascii="楷体" w:eastAsia="楷体" w:hAnsi="楷体" w:cs="宋体" w:hint="eastAsia"/>
          <w:kern w:val="0"/>
          <w:sz w:val="24"/>
          <w:szCs w:val="24"/>
          <w:u w:val="single"/>
        </w:rPr>
        <w:t>非对称加密</w:t>
      </w:r>
      <w:r w:rsidRPr="006F6477">
        <w:rPr>
          <w:rFonts w:ascii="宋体" w:eastAsia="宋体" w:hAnsi="宋体" w:cs="宋体"/>
          <w:kern w:val="0"/>
          <w:sz w:val="24"/>
          <w:szCs w:val="24"/>
          <w:u w:val="single"/>
        </w:rPr>
        <w:t>(答对)</w:t>
      </w:r>
      <w:r w:rsidRPr="006F6477">
        <w:rPr>
          <w:rFonts w:ascii="宋体" w:eastAsia="宋体" w:hAnsi="宋体" w:cs="宋体"/>
          <w:kern w:val="0"/>
          <w:sz w:val="24"/>
          <w:szCs w:val="24"/>
        </w:rPr>
        <w:t>？</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楷体" w:eastAsia="楷体" w:hAnsi="楷体" w:cs="宋体" w:hint="eastAsia"/>
          <w:kern w:val="0"/>
          <w:sz w:val="24"/>
          <w:szCs w:val="24"/>
        </w:rPr>
        <w:t>参考文献</w:t>
      </w:r>
      <w:r w:rsidRPr="006F6477">
        <w:rPr>
          <w:rFonts w:ascii="宋体" w:eastAsia="宋体" w:hAnsi="宋体" w:cs="宋体"/>
          <w:kern w:val="0"/>
          <w:sz w:val="24"/>
          <w:szCs w:val="24"/>
        </w:rPr>
        <w:t>:</w:t>
      </w:r>
      <w:hyperlink r:id="rId10" w:history="1">
        <w:r w:rsidRPr="006F6477">
          <w:rPr>
            <w:rFonts w:ascii="宋体" w:eastAsia="宋体" w:hAnsi="宋体" w:cs="宋体"/>
            <w:color w:val="0000FF"/>
            <w:kern w:val="0"/>
            <w:sz w:val="24"/>
            <w:szCs w:val="24"/>
            <w:u w:val="single"/>
          </w:rPr>
          <w:t>http://www.willrey.com/support/ssl_DES.html</w:t>
        </w:r>
      </w:hyperlink>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proofErr w:type="spellStart"/>
      <w:r w:rsidRPr="006F6477">
        <w:rPr>
          <w:rFonts w:ascii="宋体" w:eastAsia="宋体" w:hAnsi="宋体" w:cs="宋体"/>
          <w:kern w:val="0"/>
          <w:sz w:val="24"/>
          <w:szCs w:val="24"/>
        </w:rPr>
        <w:lastRenderedPageBreak/>
        <w:t>BigEndian</w:t>
      </w:r>
      <w:proofErr w:type="spellEnd"/>
      <w:r w:rsidRPr="006F6477">
        <w:rPr>
          <w:rFonts w:ascii="宋体" w:eastAsia="宋体" w:hAnsi="宋体" w:cs="宋体"/>
          <w:kern w:val="0"/>
          <w:sz w:val="24"/>
          <w:szCs w:val="24"/>
        </w:rPr>
        <w:t>形式为 43981，16进制无符号数占2个字节，存储在</w:t>
      </w:r>
      <w:proofErr w:type="spellStart"/>
      <w:r w:rsidRPr="006F6477">
        <w:rPr>
          <w:rFonts w:ascii="宋体" w:eastAsia="宋体" w:hAnsi="宋体" w:cs="宋体"/>
          <w:kern w:val="0"/>
          <w:sz w:val="24"/>
          <w:szCs w:val="24"/>
        </w:rPr>
        <w:t>LittleEndian</w:t>
      </w:r>
      <w:proofErr w:type="spellEnd"/>
      <w:r w:rsidRPr="006F6477">
        <w:rPr>
          <w:rFonts w:ascii="宋体" w:eastAsia="宋体" w:hAnsi="宋体" w:cs="宋体"/>
          <w:kern w:val="0"/>
          <w:sz w:val="24"/>
          <w:szCs w:val="24"/>
        </w:rPr>
        <w:t>中的形式为_____？</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参考</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Big Endian      10110100</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Little Endian   00101101</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实际上，由于</w:t>
      </w:r>
      <w:r w:rsidRPr="006F6477">
        <w:rPr>
          <w:rFonts w:ascii="宋体" w:eastAsia="宋体" w:hAnsi="宋体" w:cs="宋体"/>
          <w:kern w:val="0"/>
          <w:sz w:val="24"/>
          <w:szCs w:val="24"/>
        </w:rPr>
        <w:t>CPU存储数据操作的最小单位是一个字节，其内部的比特序是什么样对我们的程序来说是一个黑盒子。也就是说，你给我一个指向0xB4这个数的指针，对于big endian方式的CPU来说，它是从左往右依次读取这个数的8个比特；而对于little endian方式的CPU来说，则正好相反，是从右往左依次读取这个数的8个比特。而我们的程序通过这个指针访问后得到的数就是0xB4，字节内部的比特</w:t>
      </w:r>
      <w:proofErr w:type="gramStart"/>
      <w:r w:rsidRPr="006F6477">
        <w:rPr>
          <w:rFonts w:ascii="宋体" w:eastAsia="宋体" w:hAnsi="宋体" w:cs="宋体"/>
          <w:kern w:val="0"/>
          <w:sz w:val="24"/>
          <w:szCs w:val="24"/>
        </w:rPr>
        <w:t>序对于</w:t>
      </w:r>
      <w:proofErr w:type="gramEnd"/>
      <w:r w:rsidRPr="006F6477">
        <w:rPr>
          <w:rFonts w:ascii="宋体" w:eastAsia="宋体" w:hAnsi="宋体" w:cs="宋体"/>
          <w:kern w:val="0"/>
          <w:sz w:val="24"/>
          <w:szCs w:val="24"/>
        </w:rPr>
        <w:t>程序来说是不可见的，其实这点对于单机上的字节</w:t>
      </w:r>
      <w:proofErr w:type="gramStart"/>
      <w:r w:rsidRPr="006F6477">
        <w:rPr>
          <w:rFonts w:ascii="宋体" w:eastAsia="宋体" w:hAnsi="宋体" w:cs="宋体"/>
          <w:kern w:val="0"/>
          <w:sz w:val="24"/>
          <w:szCs w:val="24"/>
        </w:rPr>
        <w:t>序来说</w:t>
      </w:r>
      <w:proofErr w:type="gramEnd"/>
      <w:r w:rsidRPr="006F6477">
        <w:rPr>
          <w:rFonts w:ascii="宋体" w:eastAsia="宋体" w:hAnsi="宋体" w:cs="宋体"/>
          <w:kern w:val="0"/>
          <w:sz w:val="24"/>
          <w:szCs w:val="24"/>
        </w:rPr>
        <w:t>也是一样的。</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那可能有人又会问，如果是网络传输呢？会不会出问题？是不是也要通过什么函数转换一下比特序？嗯，这个问题提得很好。假设</w:t>
      </w:r>
      <w:r w:rsidRPr="006F6477">
        <w:rPr>
          <w:rFonts w:ascii="宋体" w:eastAsia="宋体" w:hAnsi="宋体" w:cs="宋体"/>
          <w:kern w:val="0"/>
          <w:sz w:val="24"/>
          <w:szCs w:val="24"/>
        </w:rPr>
        <w:t>little endian方式的CPU要传给big endian方式CPU一个字节的话，其本身在传输之前会在本地就读出这个8比特的数，然后再按照网络字节序的顺序来传输这8个比特，这样的话到了接收</w:t>
      </w:r>
      <w:proofErr w:type="gramStart"/>
      <w:r w:rsidRPr="006F6477">
        <w:rPr>
          <w:rFonts w:ascii="宋体" w:eastAsia="宋体" w:hAnsi="宋体" w:cs="宋体"/>
          <w:kern w:val="0"/>
          <w:sz w:val="24"/>
          <w:szCs w:val="24"/>
        </w:rPr>
        <w:t>端不会</w:t>
      </w:r>
      <w:proofErr w:type="gramEnd"/>
      <w:r w:rsidRPr="006F6477">
        <w:rPr>
          <w:rFonts w:ascii="宋体" w:eastAsia="宋体" w:hAnsi="宋体" w:cs="宋体"/>
          <w:kern w:val="0"/>
          <w:sz w:val="24"/>
          <w:szCs w:val="24"/>
        </w:rPr>
        <w:t>出现任何问题。而假如要传输一个32比特的数的话，由于这个数在</w:t>
      </w:r>
      <w:proofErr w:type="spellStart"/>
      <w:r w:rsidRPr="006F6477">
        <w:rPr>
          <w:rFonts w:ascii="宋体" w:eastAsia="宋体" w:hAnsi="宋体" w:cs="宋体"/>
          <w:kern w:val="0"/>
          <w:sz w:val="24"/>
          <w:szCs w:val="24"/>
        </w:rPr>
        <w:t>littel</w:t>
      </w:r>
      <w:proofErr w:type="spellEnd"/>
      <w:r w:rsidRPr="006F6477">
        <w:rPr>
          <w:rFonts w:ascii="宋体" w:eastAsia="宋体" w:hAnsi="宋体" w:cs="宋体"/>
          <w:kern w:val="0"/>
          <w:sz w:val="24"/>
          <w:szCs w:val="24"/>
        </w:rPr>
        <w:t xml:space="preserve"> endian方存储时占了4个字节，而网络传输是以字节为单位进行的，little endian方的CPU读出第一个字节后发送，实际上这个字节是原数的LSB，到了接收方反倒成了MSB从而发生混乱。</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proofErr w:type="gramStart"/>
      <w:r w:rsidRPr="006F6477">
        <w:rPr>
          <w:rFonts w:ascii="宋体" w:eastAsia="宋体" w:hAnsi="宋体" w:cs="宋体"/>
          <w:b/>
          <w:bCs/>
          <w:kern w:val="0"/>
          <w:sz w:val="24"/>
          <w:szCs w:val="24"/>
        </w:rPr>
        <w:t>大疆编程</w:t>
      </w:r>
      <w:proofErr w:type="gramEnd"/>
      <w:r w:rsidRPr="006F6477">
        <w:rPr>
          <w:rFonts w:ascii="宋体" w:eastAsia="宋体" w:hAnsi="宋体" w:cs="宋体"/>
          <w:b/>
          <w:bCs/>
          <w:kern w:val="0"/>
          <w:sz w:val="24"/>
          <w:szCs w:val="24"/>
        </w:rPr>
        <w:t>题</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1.有关矩阵的操作，子矩阵增值与查询其</w:t>
      </w:r>
      <w:proofErr w:type="gramStart"/>
      <w:r w:rsidRPr="006F6477">
        <w:rPr>
          <w:rFonts w:ascii="宋体" w:eastAsia="宋体" w:hAnsi="宋体" w:cs="宋体"/>
          <w:kern w:val="0"/>
          <w:sz w:val="24"/>
          <w:szCs w:val="24"/>
        </w:rPr>
        <w:t>和</w:t>
      </w:r>
      <w:proofErr w:type="gramEnd"/>
      <w:r w:rsidRPr="006F6477">
        <w:rPr>
          <w:rFonts w:ascii="宋体" w:eastAsia="宋体" w:hAnsi="宋体" w:cs="宋体"/>
          <w:kern w:val="0"/>
          <w:sz w:val="24"/>
          <w:szCs w:val="24"/>
        </w:rPr>
        <w:t>。</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2.考察完全二叉树，给出完全二叉树的顶点数，求出其深度与叶子节点的数目。</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3.长度为n的方格，刷3种颜色的颜料，相邻的方格颜料颜色不能相同，且首尾方格颜色不能相同。每个方格必须涂色。计算一共有多少种涂色方式。</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4.问答题 集群网关分发请求</w:t>
      </w:r>
      <w:proofErr w:type="gramStart"/>
      <w:r w:rsidRPr="006F6477">
        <w:rPr>
          <w:rFonts w:ascii="宋体" w:eastAsia="宋体" w:hAnsi="宋体" w:cs="宋体"/>
          <w:kern w:val="0"/>
          <w:sz w:val="24"/>
          <w:szCs w:val="24"/>
        </w:rPr>
        <w:t>至处理</w:t>
      </w:r>
      <w:proofErr w:type="gramEnd"/>
      <w:r w:rsidRPr="006F6477">
        <w:rPr>
          <w:rFonts w:ascii="宋体" w:eastAsia="宋体" w:hAnsi="宋体" w:cs="宋体"/>
          <w:kern w:val="0"/>
          <w:sz w:val="24"/>
          <w:szCs w:val="24"/>
        </w:rPr>
        <w:t>服务器的方法及其优缺点。</w:t>
      </w:r>
    </w:p>
    <w:p w:rsidR="006F6477" w:rsidRPr="006F6477" w:rsidRDefault="006F6477" w:rsidP="006F6477">
      <w:pPr>
        <w:widowControl/>
        <w:spacing w:before="100" w:beforeAutospacing="1" w:after="100" w:afterAutospacing="1"/>
        <w:jc w:val="left"/>
        <w:rPr>
          <w:rFonts w:ascii="宋体" w:eastAsia="宋体" w:hAnsi="宋体" w:cs="宋体"/>
          <w:kern w:val="0"/>
          <w:sz w:val="24"/>
          <w:szCs w:val="24"/>
        </w:rPr>
      </w:pPr>
      <w:r w:rsidRPr="006F6477">
        <w:rPr>
          <w:rFonts w:ascii="宋体" w:eastAsia="宋体" w:hAnsi="宋体" w:cs="宋体"/>
          <w:kern w:val="0"/>
          <w:sz w:val="24"/>
          <w:szCs w:val="24"/>
        </w:rPr>
        <w:t>     </w:t>
      </w:r>
      <w:r w:rsidRPr="006F6477">
        <w:rPr>
          <w:rFonts w:ascii="楷体" w:eastAsia="楷体" w:hAnsi="楷体" w:cs="宋体" w:hint="eastAsia"/>
          <w:kern w:val="0"/>
          <w:sz w:val="24"/>
          <w:szCs w:val="24"/>
        </w:rPr>
        <w:t>实际上考察集群负载均衡策略。</w:t>
      </w:r>
    </w:p>
    <w:p w:rsidR="00CE4757" w:rsidRPr="006F6477" w:rsidRDefault="006F6477">
      <w:pPr>
        <w:rPr>
          <w:rFonts w:hint="eastAsia"/>
        </w:rPr>
      </w:pPr>
      <w:r w:rsidRPr="006F6477">
        <w:t>https://www.cnblogs.com/csdn-sunhuaqiang/articles/5903710.html</w:t>
      </w:r>
      <w:bookmarkStart w:id="0" w:name="_GoBack"/>
      <w:bookmarkEnd w:id="0"/>
    </w:p>
    <w:sectPr w:rsidR="00CE4757" w:rsidRPr="006F64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09F9"/>
    <w:multiLevelType w:val="multilevel"/>
    <w:tmpl w:val="9444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8F4E2B"/>
    <w:multiLevelType w:val="multilevel"/>
    <w:tmpl w:val="FC5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77"/>
    <w:rsid w:val="006F6477"/>
    <w:rsid w:val="00CE4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647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F6477"/>
    <w:rPr>
      <w:b/>
      <w:bCs/>
    </w:rPr>
  </w:style>
  <w:style w:type="character" w:customStyle="1" w:styleId="cnblogscodecopy">
    <w:name w:val="cnblogs_code_copy"/>
    <w:basedOn w:val="a0"/>
    <w:rsid w:val="006F6477"/>
  </w:style>
  <w:style w:type="character" w:styleId="a5">
    <w:name w:val="Hyperlink"/>
    <w:basedOn w:val="a0"/>
    <w:uiPriority w:val="99"/>
    <w:semiHidden/>
    <w:unhideWhenUsed/>
    <w:rsid w:val="006F6477"/>
    <w:rPr>
      <w:color w:val="0000FF"/>
      <w:u w:val="single"/>
    </w:rPr>
  </w:style>
  <w:style w:type="paragraph" w:styleId="HTML">
    <w:name w:val="HTML Preformatted"/>
    <w:basedOn w:val="a"/>
    <w:link w:val="HTMLChar"/>
    <w:uiPriority w:val="99"/>
    <w:semiHidden/>
    <w:unhideWhenUsed/>
    <w:rsid w:val="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6477"/>
    <w:rPr>
      <w:rFonts w:ascii="宋体" w:eastAsia="宋体" w:hAnsi="宋体" w:cs="宋体"/>
      <w:kern w:val="0"/>
      <w:sz w:val="24"/>
      <w:szCs w:val="24"/>
    </w:rPr>
  </w:style>
  <w:style w:type="paragraph" w:styleId="a6">
    <w:name w:val="Balloon Text"/>
    <w:basedOn w:val="a"/>
    <w:link w:val="Char"/>
    <w:uiPriority w:val="99"/>
    <w:semiHidden/>
    <w:unhideWhenUsed/>
    <w:rsid w:val="006F6477"/>
    <w:rPr>
      <w:sz w:val="18"/>
      <w:szCs w:val="18"/>
    </w:rPr>
  </w:style>
  <w:style w:type="character" w:customStyle="1" w:styleId="Char">
    <w:name w:val="批注框文本 Char"/>
    <w:basedOn w:val="a0"/>
    <w:link w:val="a6"/>
    <w:uiPriority w:val="99"/>
    <w:semiHidden/>
    <w:rsid w:val="006F64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647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F6477"/>
    <w:rPr>
      <w:b/>
      <w:bCs/>
    </w:rPr>
  </w:style>
  <w:style w:type="character" w:customStyle="1" w:styleId="cnblogscodecopy">
    <w:name w:val="cnblogs_code_copy"/>
    <w:basedOn w:val="a0"/>
    <w:rsid w:val="006F6477"/>
  </w:style>
  <w:style w:type="character" w:styleId="a5">
    <w:name w:val="Hyperlink"/>
    <w:basedOn w:val="a0"/>
    <w:uiPriority w:val="99"/>
    <w:semiHidden/>
    <w:unhideWhenUsed/>
    <w:rsid w:val="006F6477"/>
    <w:rPr>
      <w:color w:val="0000FF"/>
      <w:u w:val="single"/>
    </w:rPr>
  </w:style>
  <w:style w:type="paragraph" w:styleId="HTML">
    <w:name w:val="HTML Preformatted"/>
    <w:basedOn w:val="a"/>
    <w:link w:val="HTMLChar"/>
    <w:uiPriority w:val="99"/>
    <w:semiHidden/>
    <w:unhideWhenUsed/>
    <w:rsid w:val="006F6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6477"/>
    <w:rPr>
      <w:rFonts w:ascii="宋体" w:eastAsia="宋体" w:hAnsi="宋体" w:cs="宋体"/>
      <w:kern w:val="0"/>
      <w:sz w:val="24"/>
      <w:szCs w:val="24"/>
    </w:rPr>
  </w:style>
  <w:style w:type="paragraph" w:styleId="a6">
    <w:name w:val="Balloon Text"/>
    <w:basedOn w:val="a"/>
    <w:link w:val="Char"/>
    <w:uiPriority w:val="99"/>
    <w:semiHidden/>
    <w:unhideWhenUsed/>
    <w:rsid w:val="006F6477"/>
    <w:rPr>
      <w:sz w:val="18"/>
      <w:szCs w:val="18"/>
    </w:rPr>
  </w:style>
  <w:style w:type="character" w:customStyle="1" w:styleId="Char">
    <w:name w:val="批注框文本 Char"/>
    <w:basedOn w:val="a0"/>
    <w:link w:val="a6"/>
    <w:uiPriority w:val="99"/>
    <w:semiHidden/>
    <w:rsid w:val="006F64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85213">
      <w:bodyDiv w:val="1"/>
      <w:marLeft w:val="0"/>
      <w:marRight w:val="0"/>
      <w:marTop w:val="0"/>
      <w:marBottom w:val="0"/>
      <w:divBdr>
        <w:top w:val="none" w:sz="0" w:space="0" w:color="auto"/>
        <w:left w:val="none" w:sz="0" w:space="0" w:color="auto"/>
        <w:bottom w:val="none" w:sz="0" w:space="0" w:color="auto"/>
        <w:right w:val="none" w:sz="0" w:space="0" w:color="auto"/>
      </w:divBdr>
      <w:divsChild>
        <w:div w:id="1723942090">
          <w:marLeft w:val="0"/>
          <w:marRight w:val="0"/>
          <w:marTop w:val="0"/>
          <w:marBottom w:val="0"/>
          <w:divBdr>
            <w:top w:val="none" w:sz="0" w:space="0" w:color="auto"/>
            <w:left w:val="none" w:sz="0" w:space="0" w:color="auto"/>
            <w:bottom w:val="none" w:sz="0" w:space="0" w:color="auto"/>
            <w:right w:val="none" w:sz="0" w:space="0" w:color="auto"/>
          </w:divBdr>
          <w:divsChild>
            <w:div w:id="489713034">
              <w:marLeft w:val="0"/>
              <w:marRight w:val="0"/>
              <w:marTop w:val="0"/>
              <w:marBottom w:val="0"/>
              <w:divBdr>
                <w:top w:val="none" w:sz="0" w:space="0" w:color="auto"/>
                <w:left w:val="none" w:sz="0" w:space="0" w:color="auto"/>
                <w:bottom w:val="none" w:sz="0" w:space="0" w:color="auto"/>
                <w:right w:val="none" w:sz="0" w:space="0" w:color="auto"/>
              </w:divBdr>
              <w:divsChild>
                <w:div w:id="1591355454">
                  <w:marLeft w:val="0"/>
                  <w:marRight w:val="0"/>
                  <w:marTop w:val="0"/>
                  <w:marBottom w:val="0"/>
                  <w:divBdr>
                    <w:top w:val="none" w:sz="0" w:space="0" w:color="auto"/>
                    <w:left w:val="none" w:sz="0" w:space="0" w:color="auto"/>
                    <w:bottom w:val="none" w:sz="0" w:space="0" w:color="auto"/>
                    <w:right w:val="none" w:sz="0" w:space="0" w:color="auto"/>
                  </w:divBdr>
                </w:div>
                <w:div w:id="1505781848">
                  <w:marLeft w:val="0"/>
                  <w:marRight w:val="0"/>
                  <w:marTop w:val="0"/>
                  <w:marBottom w:val="0"/>
                  <w:divBdr>
                    <w:top w:val="none" w:sz="0" w:space="0" w:color="auto"/>
                    <w:left w:val="none" w:sz="0" w:space="0" w:color="auto"/>
                    <w:bottom w:val="none" w:sz="0" w:space="0" w:color="auto"/>
                    <w:right w:val="none" w:sz="0" w:space="0" w:color="auto"/>
                  </w:divBdr>
                </w:div>
              </w:divsChild>
            </w:div>
            <w:div w:id="113789557">
              <w:marLeft w:val="0"/>
              <w:marRight w:val="0"/>
              <w:marTop w:val="0"/>
              <w:marBottom w:val="0"/>
              <w:divBdr>
                <w:top w:val="none" w:sz="0" w:space="0" w:color="auto"/>
                <w:left w:val="none" w:sz="0" w:space="0" w:color="auto"/>
                <w:bottom w:val="none" w:sz="0" w:space="0" w:color="auto"/>
                <w:right w:val="none" w:sz="0" w:space="0" w:color="auto"/>
              </w:divBdr>
              <w:divsChild>
                <w:div w:id="1656838924">
                  <w:marLeft w:val="0"/>
                  <w:marRight w:val="0"/>
                  <w:marTop w:val="0"/>
                  <w:marBottom w:val="0"/>
                  <w:divBdr>
                    <w:top w:val="none" w:sz="0" w:space="0" w:color="auto"/>
                    <w:left w:val="none" w:sz="0" w:space="0" w:color="auto"/>
                    <w:bottom w:val="none" w:sz="0" w:space="0" w:color="auto"/>
                    <w:right w:val="none" w:sz="0" w:space="0" w:color="auto"/>
                  </w:divBdr>
                </w:div>
                <w:div w:id="1995330823">
                  <w:marLeft w:val="0"/>
                  <w:marRight w:val="0"/>
                  <w:marTop w:val="0"/>
                  <w:marBottom w:val="0"/>
                  <w:divBdr>
                    <w:top w:val="none" w:sz="0" w:space="0" w:color="auto"/>
                    <w:left w:val="none" w:sz="0" w:space="0" w:color="auto"/>
                    <w:bottom w:val="none" w:sz="0" w:space="0" w:color="auto"/>
                    <w:right w:val="none" w:sz="0" w:space="0" w:color="auto"/>
                  </w:divBdr>
                </w:div>
              </w:divsChild>
            </w:div>
            <w:div w:id="517622329">
              <w:marLeft w:val="0"/>
              <w:marRight w:val="0"/>
              <w:marTop w:val="0"/>
              <w:marBottom w:val="0"/>
              <w:divBdr>
                <w:top w:val="none" w:sz="0" w:space="0" w:color="auto"/>
                <w:left w:val="none" w:sz="0" w:space="0" w:color="auto"/>
                <w:bottom w:val="none" w:sz="0" w:space="0" w:color="auto"/>
                <w:right w:val="none" w:sz="0" w:space="0" w:color="auto"/>
              </w:divBdr>
              <w:divsChild>
                <w:div w:id="2131892447">
                  <w:marLeft w:val="0"/>
                  <w:marRight w:val="0"/>
                  <w:marTop w:val="0"/>
                  <w:marBottom w:val="0"/>
                  <w:divBdr>
                    <w:top w:val="none" w:sz="0" w:space="0" w:color="auto"/>
                    <w:left w:val="none" w:sz="0" w:space="0" w:color="auto"/>
                    <w:bottom w:val="none" w:sz="0" w:space="0" w:color="auto"/>
                    <w:right w:val="none" w:sz="0" w:space="0" w:color="auto"/>
                  </w:divBdr>
                </w:div>
                <w:div w:id="689070421">
                  <w:marLeft w:val="0"/>
                  <w:marRight w:val="0"/>
                  <w:marTop w:val="0"/>
                  <w:marBottom w:val="0"/>
                  <w:divBdr>
                    <w:top w:val="none" w:sz="0" w:space="0" w:color="auto"/>
                    <w:left w:val="none" w:sz="0" w:space="0" w:color="auto"/>
                    <w:bottom w:val="none" w:sz="0" w:space="0" w:color="auto"/>
                    <w:right w:val="none" w:sz="0" w:space="0" w:color="auto"/>
                  </w:divBdr>
                </w:div>
              </w:divsChild>
            </w:div>
            <w:div w:id="1020546366">
              <w:marLeft w:val="0"/>
              <w:marRight w:val="0"/>
              <w:marTop w:val="0"/>
              <w:marBottom w:val="0"/>
              <w:divBdr>
                <w:top w:val="none" w:sz="0" w:space="0" w:color="auto"/>
                <w:left w:val="none" w:sz="0" w:space="0" w:color="auto"/>
                <w:bottom w:val="none" w:sz="0" w:space="0" w:color="auto"/>
                <w:right w:val="none" w:sz="0" w:space="0" w:color="auto"/>
              </w:divBdr>
              <w:divsChild>
                <w:div w:id="282078060">
                  <w:marLeft w:val="0"/>
                  <w:marRight w:val="0"/>
                  <w:marTop w:val="0"/>
                  <w:marBottom w:val="0"/>
                  <w:divBdr>
                    <w:top w:val="none" w:sz="0" w:space="0" w:color="auto"/>
                    <w:left w:val="none" w:sz="0" w:space="0" w:color="auto"/>
                    <w:bottom w:val="none" w:sz="0" w:space="0" w:color="auto"/>
                    <w:right w:val="none" w:sz="0" w:space="0" w:color="auto"/>
                  </w:divBdr>
                </w:div>
                <w:div w:id="14893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iss_acha/article/details/7279915"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illrey.com/support/ssl_DES.html" TargetMode="External"/><Relationship Id="rId4" Type="http://schemas.openxmlformats.org/officeDocument/2006/relationships/settings" Target="settings.xml"/><Relationship Id="rId9" Type="http://schemas.openxmlformats.org/officeDocument/2006/relationships/hyperlink" Target="http://www.cnblogs.com/huhuuu/archive/2013/11/19/343237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2017-11-21T01:41:00Z</dcterms:created>
  <dcterms:modified xsi:type="dcterms:W3CDTF">2017-11-21T01:43:00Z</dcterms:modified>
</cp:coreProperties>
</file>