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引言</w:t>
      </w:r>
    </w:p>
    <w:p>
      <w:pPr>
        <w:numPr>
          <w:numId w:val="0"/>
        </w:numPr>
        <w:rPr>
          <w:rFonts w:hint="eastAsia"/>
          <w:lang w:val="en-US" w:eastAsia="zh-CN"/>
        </w:rPr>
      </w:pPr>
      <w:r>
        <w:rPr>
          <w:rFonts w:hint="eastAsia"/>
          <w:lang w:val="en-US" w:eastAsia="zh-CN"/>
        </w:rPr>
        <w:t xml:space="preserve">  1.1文档目的</w:t>
      </w:r>
    </w:p>
    <w:p>
      <w:pPr>
        <w:numPr>
          <w:numId w:val="0"/>
        </w:numPr>
        <w:rPr>
          <w:rFonts w:hint="eastAsia"/>
          <w:lang w:val="en-US" w:eastAsia="zh-CN"/>
        </w:rPr>
      </w:pPr>
      <w:r>
        <w:rPr>
          <w:rFonts w:hint="eastAsia"/>
          <w:lang w:val="en-US" w:eastAsia="zh-CN"/>
        </w:rPr>
        <w:t>需求分析的目的是用于说明产品或者软件项目需要满足的条件和限制，在软件工程项目中，首先得满足用户的需求，这是重中之重，通过对软件需要的提取，分析，文档和验证，为进一步的设计和实现提供数据。 编写本报告的目的是明确本系统的详细需求，按照关系型数据库的基本原理，综合运用所学的知识，以小组为单位，设计开发一个小型的图书采购管理系统，最终提供给使用单位确认系统的功能和性能，并在此基础上进行修改和完善，同时作为设计人员进行软件设计的依据和使用单位的验收标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1.2编写说明</w:t>
      </w:r>
    </w:p>
    <w:p>
      <w:pPr>
        <w:numPr>
          <w:ilvl w:val="0"/>
          <w:numId w:val="0"/>
        </w:numPr>
        <w:ind w:firstLine="420" w:firstLineChars="200"/>
        <w:rPr>
          <w:rFonts w:ascii="Helvetica" w:hAnsi="Helvetica" w:eastAsia="Helvetica" w:cs="Helvetica"/>
          <w:color w:val="000000"/>
          <w:sz w:val="21"/>
          <w:szCs w:val="21"/>
        </w:rPr>
      </w:pPr>
      <w:r>
        <w:rPr>
          <w:rFonts w:hint="eastAsia" w:ascii="Helvetica" w:hAnsi="Helvetica" w:eastAsia="宋体" w:cs="Helvetica"/>
          <w:color w:val="000000"/>
          <w:sz w:val="21"/>
          <w:szCs w:val="21"/>
          <w:lang w:val="en-US" w:eastAsia="zh-CN"/>
        </w:rPr>
        <w:t>小组成员</w:t>
      </w:r>
      <w:r>
        <w:rPr>
          <w:rFonts w:hint="eastAsia" w:ascii="Helvetica" w:hAnsi="Helvetica" w:eastAsia="Helvetica" w:cs="Helvetica"/>
          <w:color w:val="000000"/>
          <w:sz w:val="21"/>
          <w:szCs w:val="21"/>
        </w:rPr>
        <w:t>通过对一个实际问题的分析、设计与实现，将原理与应用相结合，</w:t>
      </w:r>
      <w:r>
        <w:rPr>
          <w:rFonts w:hint="eastAsia" w:ascii="Helvetica" w:hAnsi="Helvetica" w:eastAsia="宋体" w:cs="Helvetica"/>
          <w:color w:val="000000"/>
          <w:sz w:val="21"/>
          <w:szCs w:val="21"/>
          <w:lang w:val="en-US" w:eastAsia="zh-CN"/>
        </w:rPr>
        <w:t>将</w:t>
      </w:r>
      <w:r>
        <w:rPr>
          <w:rFonts w:hint="eastAsia" w:ascii="Helvetica" w:hAnsi="Helvetica" w:eastAsia="Helvetica" w:cs="Helvetica"/>
          <w:color w:val="000000"/>
          <w:sz w:val="21"/>
          <w:szCs w:val="21"/>
        </w:rPr>
        <w:t>书本上学到的知识用于解决实际问题，</w:t>
      </w:r>
      <w:r>
        <w:rPr>
          <w:rFonts w:hint="eastAsia" w:ascii="Helvetica" w:hAnsi="Helvetica" w:eastAsia="宋体" w:cs="Helvetica"/>
          <w:color w:val="000000"/>
          <w:sz w:val="21"/>
          <w:szCs w:val="21"/>
          <w:lang w:val="en-US" w:eastAsia="zh-CN"/>
        </w:rPr>
        <w:t>共同编写出该文档。</w:t>
      </w:r>
      <w:r>
        <w:rPr>
          <w:rFonts w:ascii="Helvetica" w:hAnsi="Helvetica" w:eastAsia="Helvetica" w:cs="Helvetica"/>
          <w:color w:val="000000"/>
          <w:sz w:val="21"/>
          <w:szCs w:val="21"/>
        </w:rPr>
        <w:t>该需求文档是作为本项目架构搭建的参考文件，是经过</w:t>
      </w:r>
      <w:r>
        <w:rPr>
          <w:rFonts w:hint="eastAsia" w:ascii="Helvetica" w:hAnsi="Helvetica" w:eastAsia="宋体" w:cs="Helvetica"/>
          <w:color w:val="000000"/>
          <w:sz w:val="21"/>
          <w:szCs w:val="21"/>
          <w:lang w:val="en-US" w:eastAsia="zh-CN"/>
        </w:rPr>
        <w:t>小组成员</w:t>
      </w:r>
      <w:r>
        <w:rPr>
          <w:rFonts w:ascii="Helvetica" w:hAnsi="Helvetica" w:eastAsia="Helvetica" w:cs="Helvetica"/>
          <w:color w:val="000000"/>
          <w:sz w:val="21"/>
          <w:szCs w:val="21"/>
        </w:rPr>
        <w:t>多次会议讨论审核之后编写。</w:t>
      </w:r>
      <w:r>
        <w:rPr>
          <w:rFonts w:hint="eastAsia" w:ascii="Helvetica" w:hAnsi="Helvetica" w:eastAsia="Helvetica" w:cs="Helvetica"/>
          <w:color w:val="000000"/>
          <w:sz w:val="21"/>
          <w:szCs w:val="21"/>
        </w:rPr>
        <w:t>它是进行项目策划、概要设计和详细的基础，是维护人员进行内部维护，信息更新，验收和测试的依据。</w:t>
      </w:r>
    </w:p>
    <w:p>
      <w:pPr>
        <w:pStyle w:val="2"/>
        <w:keepNext w:val="0"/>
        <w:keepLines w:val="0"/>
        <w:widowControl/>
        <w:suppressLineNumbers w:val="0"/>
        <w:wordWrap w:val="0"/>
        <w:spacing w:before="302" w:beforeAutospacing="0" w:after="452" w:afterAutospacing="0" w:line="24" w:lineRule="atLeast"/>
        <w:ind w:left="0" w:right="0" w:firstLine="0"/>
        <w:jc w:val="left"/>
        <w:rPr>
          <w:rFonts w:hint="eastAsia" w:ascii="Helvetica" w:hAnsi="Helvetica" w:eastAsia="宋体" w:cs="Helvetica"/>
          <w:color w:val="000000"/>
          <w:sz w:val="21"/>
          <w:szCs w:val="21"/>
          <w:lang w:val="en-US" w:eastAsia="zh-CN"/>
        </w:rPr>
      </w:pPr>
      <w:bookmarkStart w:id="0" w:name="_GoBack"/>
      <w:bookmarkEnd w:id="0"/>
      <w:r>
        <w:rPr>
          <w:rFonts w:hint="eastAsia" w:ascii="Helvetica" w:hAnsi="Helvetica" w:eastAsia="宋体" w:cs="Helvetica"/>
          <w:color w:val="000000"/>
          <w:sz w:val="21"/>
          <w:szCs w:val="21"/>
          <w:lang w:val="en-US" w:eastAsia="zh-CN"/>
        </w:rPr>
        <w:t>1.3参考文献</w:t>
      </w:r>
    </w:p>
    <w:p>
      <w:pPr>
        <w:pStyle w:val="2"/>
        <w:keepNext w:val="0"/>
        <w:keepLines w:val="0"/>
        <w:widowControl/>
        <w:suppressLineNumbers w:val="0"/>
        <w:wordWrap w:val="0"/>
        <w:spacing w:before="302" w:beforeAutospacing="0" w:after="452" w:afterAutospacing="0" w:line="24" w:lineRule="atLeast"/>
        <w:ind w:left="0" w:right="0" w:firstLine="0"/>
        <w:jc w:val="left"/>
        <w:rPr>
          <w:rFonts w:hint="eastAsia" w:ascii="Helvetica" w:hAnsi="Helvetica" w:eastAsia="宋体" w:cs="Helvetica"/>
          <w:color w:val="000000"/>
          <w:sz w:val="21"/>
          <w:szCs w:val="21"/>
          <w:lang w:val="en-US" w:eastAsia="zh-CN"/>
        </w:rPr>
      </w:pPr>
      <w:r>
        <w:rPr>
          <w:rFonts w:hint="eastAsia" w:ascii="Helvetica" w:hAnsi="Helvetica" w:eastAsia="宋体" w:cs="Helvetica"/>
          <w:color w:val="000000"/>
          <w:sz w:val="21"/>
          <w:szCs w:val="21"/>
          <w:lang w:val="en-US" w:eastAsia="zh-CN"/>
        </w:rPr>
        <w:t xml:space="preserve">张权范《软件工程》清华大学出版社北京交通大学出版社 </w:t>
      </w:r>
    </w:p>
    <w:p>
      <w:pPr>
        <w:pStyle w:val="2"/>
        <w:keepNext w:val="0"/>
        <w:keepLines w:val="0"/>
        <w:widowControl/>
        <w:suppressLineNumbers w:val="0"/>
        <w:wordWrap w:val="0"/>
        <w:spacing w:before="302" w:beforeAutospacing="0" w:after="452" w:afterAutospacing="0" w:line="24" w:lineRule="atLeast"/>
        <w:ind w:left="0" w:right="0" w:firstLine="0"/>
        <w:jc w:val="left"/>
        <w:rPr>
          <w:rFonts w:hint="eastAsia" w:ascii="Helvetica" w:hAnsi="Helvetica" w:eastAsia="宋体" w:cs="Helvetica"/>
          <w:color w:val="000000"/>
          <w:sz w:val="21"/>
          <w:szCs w:val="21"/>
          <w:lang w:val="en-US" w:eastAsia="zh-CN"/>
        </w:rPr>
      </w:pPr>
      <w:r>
        <w:rPr>
          <w:rFonts w:hint="eastAsia" w:ascii="Helvetica" w:hAnsi="Helvetica" w:eastAsia="宋体" w:cs="Helvetica"/>
          <w:color w:val="000000"/>
          <w:sz w:val="21"/>
          <w:szCs w:val="21"/>
          <w:lang w:val="en-US" w:eastAsia="zh-CN"/>
        </w:rPr>
        <w:t>卫红春《</w:t>
      </w:r>
      <w:r>
        <w:rPr>
          <w:rFonts w:hint="eastAsia" w:ascii="Helvetica" w:hAnsi="Helvetica" w:eastAsia="宋体" w:cs="Helvetica"/>
          <w:color w:val="000000"/>
          <w:sz w:val="21"/>
          <w:szCs w:val="21"/>
          <w:lang w:val="en-US" w:eastAsia="zh-CN"/>
        </w:rPr>
        <w:t>信息系统分析与设计（第四版）</w:t>
      </w:r>
      <w:r>
        <w:rPr>
          <w:rFonts w:hint="eastAsia" w:ascii="Helvetica" w:hAnsi="Helvetica" w:eastAsia="宋体" w:cs="Helvetica"/>
          <w:color w:val="000000"/>
          <w:sz w:val="21"/>
          <w:szCs w:val="21"/>
          <w:lang w:val="en-US" w:eastAsia="zh-CN"/>
        </w:rPr>
        <w:t>》西安电子科技大学出版社</w:t>
      </w:r>
    </w:p>
    <w:p>
      <w:pPr>
        <w:pStyle w:val="2"/>
        <w:keepNext w:val="0"/>
        <w:keepLines w:val="0"/>
        <w:widowControl/>
        <w:suppressLineNumbers w:val="0"/>
        <w:wordWrap w:val="0"/>
        <w:spacing w:before="302" w:beforeAutospacing="0" w:after="452" w:afterAutospacing="0" w:line="24" w:lineRule="atLeast"/>
        <w:ind w:left="0" w:right="0" w:firstLine="0"/>
        <w:jc w:val="left"/>
        <w:rPr>
          <w:rFonts w:hint="eastAsia" w:ascii="Helvetica" w:hAnsi="Helvetica" w:eastAsia="宋体" w:cs="Helvetica"/>
          <w:color w:val="000000"/>
          <w:sz w:val="21"/>
          <w:szCs w:val="21"/>
          <w:lang w:val="en-US" w:eastAsia="zh-CN"/>
        </w:rPr>
      </w:pPr>
      <w:r>
        <w:rPr>
          <w:rFonts w:hint="eastAsia" w:ascii="Helvetica" w:hAnsi="Helvetica" w:eastAsia="宋体" w:cs="Helvetica"/>
          <w:color w:val="000000"/>
          <w:sz w:val="21"/>
          <w:szCs w:val="21"/>
          <w:lang w:val="en-US" w:eastAsia="zh-CN"/>
        </w:rPr>
        <w:t>李红《</w:t>
      </w:r>
      <w:r>
        <w:rPr>
          <w:rFonts w:hint="eastAsia" w:ascii="Helvetica" w:hAnsi="Helvetica" w:eastAsia="宋体" w:cs="Helvetica"/>
          <w:color w:val="000000"/>
          <w:sz w:val="21"/>
          <w:szCs w:val="21"/>
          <w:lang w:val="en-US" w:eastAsia="zh-CN"/>
        </w:rPr>
        <w:t>管理信息系统开发与应用</w:t>
      </w:r>
      <w:r>
        <w:rPr>
          <w:rFonts w:hint="eastAsia" w:ascii="Helvetica" w:hAnsi="Helvetica" w:eastAsia="宋体" w:cs="Helvetica"/>
          <w:color w:val="000000"/>
          <w:sz w:val="21"/>
          <w:szCs w:val="21"/>
          <w:lang w:val="en-US" w:eastAsia="zh-CN"/>
        </w:rPr>
        <w:t>》.北京：电子工业出版社</w:t>
      </w: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 important">
    <w:altName w:val="Courier New"/>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03EA6"/>
    <w:multiLevelType w:val="singleLevel"/>
    <w:tmpl w:val="14B03EA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A848A5"/>
    <w:rsid w:val="154710E6"/>
    <w:rsid w:val="20EC672A"/>
    <w:rsid w:val="341931C3"/>
    <w:rsid w:val="35A848A5"/>
    <w:rsid w:val="36911F9E"/>
    <w:rsid w:val="37D227C1"/>
    <w:rsid w:val="3DF16DE5"/>
    <w:rsid w:val="3E4741C0"/>
    <w:rsid w:val="548E29B7"/>
    <w:rsid w:val="63DE4E5C"/>
    <w:rsid w:val="6E050341"/>
    <w:rsid w:val="6E176CE1"/>
    <w:rsid w:val="7A0D7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4">
    <w:name w:val="FollowedHyperlink"/>
    <w:basedOn w:val="3"/>
    <w:uiPriority w:val="0"/>
    <w:rPr>
      <w:color w:val="000000"/>
      <w:u w:val="none"/>
    </w:rPr>
  </w:style>
  <w:style w:type="character" w:styleId="5">
    <w:name w:val="Hyperlink"/>
    <w:basedOn w:val="3"/>
    <w:uiPriority w:val="0"/>
    <w:rPr>
      <w:color w:val="000000"/>
      <w:u w:val="none"/>
    </w:rPr>
  </w:style>
  <w:style w:type="character" w:customStyle="1" w:styleId="7">
    <w:name w:val="current"/>
    <w:basedOn w:val="3"/>
    <w:uiPriority w:val="0"/>
    <w:rPr>
      <w:b/>
      <w:color w:val="FFFFFF"/>
      <w:bdr w:val="single" w:color="000080" w:sz="6" w:space="0"/>
      <w:shd w:val="clear" w:fill="2E6AB1"/>
    </w:rPr>
  </w:style>
  <w:style w:type="character" w:customStyle="1" w:styleId="8">
    <w:name w:val="cnblogs_code"/>
    <w:basedOn w:val="3"/>
    <w:uiPriority w:val="0"/>
    <w:rPr>
      <w:rFonts w:ascii="Courier New ! important" w:hAnsi="Courier New ! important" w:eastAsia="Courier New ! important" w:cs="Courier New ! important"/>
      <w:color w:val="000000"/>
      <w:bdr w:val="single" w:color="CCCCCC" w:sz="6" w:space="0"/>
      <w:shd w:val="clear" w:fill="F5F5F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2019-04-07T03:19:00Z</dcterms:created>
  <dc:creator>Better me*</dc:creator>
  <cp:lastModifiedBy>Better me*</cp:lastModifiedBy>
  <dcterms:modified xsi:type="dcterms:W3CDTF">2019-04-07T11:21:51Z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