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360" w:lineRule="auto"/>
        <w:ind w:firstLine="6" w:firstLineChars="3"/>
        <w:jc w:val="center"/>
      </w:pPr>
      <w: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afterLines="50" w:line="360" w:lineRule="auto"/>
        <w:ind w:firstLine="11" w:firstLineChars="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本科毕业设计（论文）评阅意见表</w:t>
      </w:r>
    </w:p>
    <w:tbl>
      <w:tblPr>
        <w:tblStyle w:val="5"/>
        <w:tblW w:w="9061" w:type="dxa"/>
        <w:tblInd w:w="7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945"/>
        <w:gridCol w:w="1170"/>
        <w:gridCol w:w="1200"/>
        <w:gridCol w:w="45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680" w:hRule="atLeast"/>
        </w:trPr>
        <w:tc>
          <w:tcPr>
            <w:tcW w:w="118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学生姓名</w:t>
            </w:r>
          </w:p>
        </w:tc>
        <w:tc>
          <w:tcPr>
            <w:tcW w:w="2115" w:type="dxa"/>
            <w:gridSpan w:val="2"/>
            <w:vAlign w:val="center"/>
          </w:tcPr>
          <w:p>
            <w:pPr>
              <w:ind w:firstLine="482" w:firstLineChars="20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李永辉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专业班级</w:t>
            </w:r>
          </w:p>
        </w:tc>
        <w:tc>
          <w:tcPr>
            <w:tcW w:w="4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计1601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680" w:hRule="atLeast"/>
        </w:trPr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设计（论文）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题目</w:t>
            </w: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基于树莓派远程计步监控系统的设计与实现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695" w:hRule="atLeast"/>
        </w:trPr>
        <w:tc>
          <w:tcPr>
            <w:tcW w:w="9061" w:type="dxa"/>
            <w:gridSpan w:val="5"/>
          </w:tcPr>
          <w:p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评阅意见：</w:t>
            </w:r>
          </w:p>
          <w:p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永辉同学的论文《基于树莓派远程计步监控系统的设计与实现》，使用相关硬件设计实现了基于树莓派远程计步监控系统，系统功能比较完整，界面比较友好，通过论文可以看出该同学比较认真，态度较为端正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该同学论文结构较合理，质量一般，个别概念不准确，条理不够清晰，语言比较通顺。 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该论文撰写基本符合本科设计规范，工作量和难度适中，但是存在个别概念不准确和个别章节论文格式不正确的问题。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同意参加答辩。</w:t>
            </w:r>
          </w:p>
          <w:p>
            <w:pPr>
              <w:ind w:right="48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845" w:hRule="atLeast"/>
        </w:trPr>
        <w:tc>
          <w:tcPr>
            <w:tcW w:w="9061" w:type="dxa"/>
            <w:gridSpan w:val="5"/>
            <w:vAlign w:val="center"/>
          </w:tcPr>
          <w:p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评阅成绩</w:t>
            </w:r>
          </w:p>
          <w:p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90.0</w:t>
            </w:r>
          </w:p>
          <w:p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ind w:right="482"/>
              <w:jc w:val="right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评阅人签名：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746760" cy="459740"/>
                  <wp:effectExtent l="0" t="0" r="15240" b="16510"/>
                  <wp:docPr id="2" name="图片 2" descr="李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李杰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480"/>
              <w:rPr>
                <w:rFonts w:ascii="宋体" w:hAnsi="宋体"/>
                <w:b/>
                <w:sz w:val="24"/>
                <w:szCs w:val="24"/>
                <w:u w:val="single"/>
              </w:rPr>
            </w:pPr>
          </w:p>
          <w:p>
            <w:pPr>
              <w:ind w:right="480"/>
              <w:jc w:val="righ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             2020年6月10日</w:t>
            </w:r>
          </w:p>
        </w:tc>
      </w:tr>
    </w:tbl>
    <w:p>
      <w:pPr>
        <w:rPr>
          <w:rFonts w:hAnsi="宋体"/>
          <w:bCs/>
          <w:szCs w:val="21"/>
        </w:rPr>
      </w:pPr>
      <w:r>
        <w:rPr>
          <w:rFonts w:hint="eastAsia"/>
          <w:bCs/>
        </w:rPr>
        <w:t>注：评阅意见应包括</w:t>
      </w:r>
      <w:r>
        <w:rPr>
          <w:rFonts w:hint="eastAsia"/>
        </w:rPr>
        <w:t>毕业设计（论文）的规范性，论文质量、工作量和难度、创新点，</w:t>
      </w:r>
      <w:r>
        <w:rPr>
          <w:rFonts w:hint="eastAsia" w:ascii="宋体" w:hAnsi="宋体"/>
          <w:spacing w:val="6"/>
          <w:szCs w:val="21"/>
        </w:rPr>
        <w:t>存在的问题，</w:t>
      </w:r>
      <w:r>
        <w:rPr>
          <w:rFonts w:hint="eastAsia" w:ascii="黑体" w:hAnsi="宋体"/>
          <w:bCs/>
          <w:szCs w:val="21"/>
        </w:rPr>
        <w:t>是否同意参加答辩等内容。</w:t>
      </w:r>
    </w:p>
    <w:sectPr>
      <w:pgSz w:w="11907" w:h="16840"/>
      <w:pgMar w:top="1418" w:right="1418" w:bottom="1418" w:left="141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046"/>
    <w:rsid w:val="000C6A47"/>
    <w:rsid w:val="00115046"/>
    <w:rsid w:val="00137C24"/>
    <w:rsid w:val="004506E9"/>
    <w:rsid w:val="00BF4083"/>
    <w:rsid w:val="00C90E70"/>
    <w:rsid w:val="39F733A0"/>
    <w:rsid w:val="5FDEB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51</Words>
  <Characters>292</Characters>
  <Lines>2</Lines>
  <Paragraphs>1</Paragraphs>
  <TotalTime>2</TotalTime>
  <ScaleCrop>false</ScaleCrop>
  <LinksUpToDate>false</LinksUpToDate>
  <CharactersWithSpaces>342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2020-04-13T16:53:00Z</dcterms:created>
  <dc:creator>fxzm</dc:creator>
  <cp:lastModifiedBy>deepin</cp:lastModifiedBy>
  <dcterms:modified xsi:type="dcterms:W3CDTF">2020-06-12T22:06:03Z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2052-11.1.0.9505</vt:lpwstr>
  </property>
</Properties>
</file>