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</w:pPr>
      <w:bookmarkStart w:id="0" w:name="_Toc138237429"/>
      <w:bookmarkStart w:id="1" w:name="_Toc138243398"/>
      <w:bookmarkStart w:id="2" w:name="_Toc138243356"/>
      <w:bookmarkStart w:id="3" w:name="_Toc139168324"/>
      <w:bookmarkStart w:id="4" w:name="_Toc150346217"/>
      <w: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毕业设计（论文）答辩记录</w:t>
      </w:r>
    </w:p>
    <w:tbl>
      <w:tblPr>
        <w:tblStyle w:val="6"/>
        <w:tblW w:w="924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900"/>
        <w:gridCol w:w="1305"/>
        <w:gridCol w:w="7"/>
        <w:gridCol w:w="953"/>
        <w:gridCol w:w="2955"/>
        <w:gridCol w:w="900"/>
        <w:gridCol w:w="139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68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415" w:type="dxa"/>
            <w:gridSpan w:val="7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基于树莓派远程计步监控系统的设计与实现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212" w:type="dxa"/>
            <w:gridSpan w:val="3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李永辉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专业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计算机科学与技术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班级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计1601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05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康磊</w:t>
            </w:r>
          </w:p>
        </w:tc>
        <w:tc>
          <w:tcPr>
            <w:tcW w:w="96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答辩时间</w:t>
            </w:r>
          </w:p>
        </w:tc>
        <w:tc>
          <w:tcPr>
            <w:tcW w:w="295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2020年6月8日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答辩地点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2#402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9" w:hRule="atLeast"/>
        </w:trPr>
        <w:tc>
          <w:tcPr>
            <w:tcW w:w="9243" w:type="dxa"/>
            <w:gridSpan w:val="8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答辩情况记录（</w:t>
            </w:r>
            <w:r>
              <w:rPr>
                <w:rFonts w:hint="eastAsia" w:ascii="宋体" w:hAnsi="宋体"/>
                <w:szCs w:val="21"/>
              </w:rPr>
              <w:t>包括学生陈述、答辩小组成员提出的问题及学生回答情况等）：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该生能在规定时间内流利、清晰地阐述论文的主要内容，能正确回答与论文有关的问题，思路清晰，表达准确。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问题一：系统如何实现计步功能的？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问题回答正确，思路清晰，条理清楚，表达准确。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问题二：简单介绍一下计步算法？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问题回答正确，条理比较清楚，概念表达准确。</w:t>
            </w:r>
          </w:p>
          <w:p>
            <w:pPr>
              <w:jc w:val="left"/>
              <w:textAlignment w:val="auto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7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记录人签名</w:t>
            </w:r>
          </w:p>
        </w:tc>
        <w:tc>
          <w:tcPr>
            <w:tcW w:w="7515" w:type="dxa"/>
            <w:gridSpan w:val="6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12700</wp:posOffset>
                  </wp:positionV>
                  <wp:extent cx="700405" cy="402590"/>
                  <wp:effectExtent l="0" t="0" r="4445" b="16510"/>
                  <wp:wrapNone/>
                  <wp:docPr id="3" name="图片 3" descr="刘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刘烨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405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注：本表由答辩小组指定专人记录。</w:t>
      </w:r>
      <w:bookmarkEnd w:id="0"/>
      <w:bookmarkEnd w:id="1"/>
      <w:bookmarkEnd w:id="2"/>
      <w:bookmarkEnd w:id="3"/>
      <w:bookmarkEnd w:id="4"/>
    </w:p>
    <w:p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  <w:bookmarkStart w:id="5" w:name="_GoBack"/>
      <w:bookmarkEnd w:id="5"/>
    </w:p>
    <w:p>
      <w:pPr>
        <w:widowControl/>
        <w:ind w:firstLine="3780" w:firstLineChars="1800"/>
        <w:rPr>
          <w:rFonts w:ascii="宋体" w:hAnsi="宋体"/>
          <w:szCs w:val="21"/>
        </w:rPr>
      </w:pPr>
      <w:r>
        <w:drawing>
          <wp:inline distT="0" distB="0" distL="0" distR="0">
            <wp:extent cx="1447800" cy="361950"/>
            <wp:effectExtent l="0" t="0" r="0" b="0"/>
            <wp:docPr id="2" name="图片 2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毕业设计（论文）二辩答辩记录</w:t>
      </w:r>
    </w:p>
    <w:tbl>
      <w:tblPr>
        <w:tblStyle w:val="6"/>
        <w:tblW w:w="924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900"/>
        <w:gridCol w:w="1305"/>
        <w:gridCol w:w="7"/>
        <w:gridCol w:w="953"/>
        <w:gridCol w:w="2955"/>
        <w:gridCol w:w="900"/>
        <w:gridCol w:w="139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68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415" w:type="dxa"/>
            <w:gridSpan w:val="7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基于树莓派远程计步监控系统的设计与实现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68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212" w:type="dxa"/>
            <w:gridSpan w:val="3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李永辉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专业</w:t>
            </w:r>
          </w:p>
        </w:tc>
        <w:tc>
          <w:tcPr>
            <w:tcW w:w="2955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计算机科学与技术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班级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计1601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680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05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康磊</w:t>
            </w:r>
          </w:p>
        </w:tc>
        <w:tc>
          <w:tcPr>
            <w:tcW w:w="960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答辩时间</w:t>
            </w:r>
          </w:p>
        </w:tc>
        <w:tc>
          <w:tcPr>
            <w:tcW w:w="295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  <w:r>
              <w:rPr>
                <w:rFonts w:hint="eastAsia"/>
                <w:bCs/>
                <w:spacing w:val="24"/>
                <w:sz w:val="24"/>
              </w:rPr>
              <w:t>答辩地点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bCs/>
                <w:spacing w:val="24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7569" w:hRule="atLeast"/>
        </w:trPr>
        <w:tc>
          <w:tcPr>
            <w:tcW w:w="9243" w:type="dxa"/>
            <w:gridSpan w:val="8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答辩情况记录（</w:t>
            </w:r>
            <w:r>
              <w:rPr>
                <w:rFonts w:hint="eastAsia" w:ascii="宋体" w:hAnsi="宋体"/>
                <w:szCs w:val="21"/>
              </w:rPr>
              <w:t>包括学生陈述、答辩小组成员提出的问题及学生回答情况等）：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680" w:hRule="exact"/>
        </w:trPr>
        <w:tc>
          <w:tcPr>
            <w:tcW w:w="17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记录人签名</w:t>
            </w:r>
          </w:p>
        </w:tc>
        <w:tc>
          <w:tcPr>
            <w:tcW w:w="7515" w:type="dxa"/>
            <w:gridSpan w:val="6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szCs w:val="21"/>
        </w:rPr>
        <w:t>注：本表由答辩小组指定专人记录。</w:t>
      </w:r>
    </w:p>
    <w:p>
      <w:pPr>
        <w:rPr>
          <w:rFonts w:ascii="宋体" w:hAnsi="宋体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1C39"/>
    <w:rsid w:val="0002180D"/>
    <w:rsid w:val="000409CA"/>
    <w:rsid w:val="000E7D03"/>
    <w:rsid w:val="00146A16"/>
    <w:rsid w:val="00157C79"/>
    <w:rsid w:val="001771F5"/>
    <w:rsid w:val="001E5E6C"/>
    <w:rsid w:val="002932BF"/>
    <w:rsid w:val="00346A7D"/>
    <w:rsid w:val="00361BB4"/>
    <w:rsid w:val="0038707F"/>
    <w:rsid w:val="003A0A7B"/>
    <w:rsid w:val="00547C33"/>
    <w:rsid w:val="005C1898"/>
    <w:rsid w:val="006945C0"/>
    <w:rsid w:val="007350EB"/>
    <w:rsid w:val="00744530"/>
    <w:rsid w:val="00844613"/>
    <w:rsid w:val="00876239"/>
    <w:rsid w:val="00A633F1"/>
    <w:rsid w:val="00A75DD4"/>
    <w:rsid w:val="00A951AF"/>
    <w:rsid w:val="00B7292E"/>
    <w:rsid w:val="00C03987"/>
    <w:rsid w:val="00C313CE"/>
    <w:rsid w:val="00D22844"/>
    <w:rsid w:val="00D418C4"/>
    <w:rsid w:val="00E71C39"/>
    <w:rsid w:val="00EA2650"/>
    <w:rsid w:val="00F34E0D"/>
    <w:rsid w:val="00F50CB8"/>
    <w:rsid w:val="00F96200"/>
    <w:rsid w:val="ADE9E5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3 Char"/>
    <w:basedOn w:val="8"/>
    <w:link w:val="2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10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Char"/>
    <w:basedOn w:val="8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jwch</Company>
  <Pages>2</Pages>
  <Words>90</Words>
  <Characters>518</Characters>
  <Lines>4</Lines>
  <Paragraphs>1</Paragraphs>
  <TotalTime>0</TotalTime>
  <ScaleCrop>false</ScaleCrop>
  <LinksUpToDate>false</LinksUpToDate>
  <CharactersWithSpaces>607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2020-04-13T15:05:00Z</dcterms:created>
  <dc:creator>jwch-2302</dc:creator>
  <cp:lastModifiedBy>deepin</cp:lastModifiedBy>
  <cp:lastPrinted>2008-02-25T11:01:00Z</cp:lastPrinted>
  <dcterms:modified xsi:type="dcterms:W3CDTF">2020-06-15T20:31:33Z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2052-11.1.0.9505</vt:lpwstr>
  </property>
</Properties>
</file>