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shape style="position:absolute;margin-left:158.520004pt;margin-top:5.449678pt;width:7pt;height:64.05pt;mso-position-horizontal-relative:page;mso-position-vertical-relative:paragraph;z-index:15729664" coordorigin="3170,109" coordsize="140,1281" path="m3310,109l3170,109,3170,689,3170,1069,3170,1389,3310,1389,3310,1069,3310,689,3310,109xe" filled="true" fillcolor="#004f41" stroked="false">
            <v:path arrowok="t"/>
            <v:fill type="solid"/>
            <w10:wrap type="none"/>
          </v:shape>
        </w:pict>
      </w:r>
      <w:r>
        <w:rPr/>
        <w:pict>
          <v:group style="position:absolute;margin-left:89.209999pt;margin-top:13.364715pt;width:33.6pt;height:37.2pt;mso-position-horizontal-relative:page;mso-position-vertical-relative:paragraph;z-index:15730176" coordorigin="1784,267" coordsize="672,744">
            <v:shape style="position:absolute;left:1784;top:267;width:216;height:126" type="#_x0000_t75" stroked="false">
              <v:imagedata r:id="rId5" o:title=""/>
            </v:shape>
            <v:shape style="position:absolute;left:1997;top:269;width:457;height:158" coordorigin="1998,269" coordsize="457,158" path="m2454,427l2454,311,2451,294,2442,281,2428,272,2412,269,1998,269e" filled="false" stroked="true" strokeweight=".18pt" strokecolor="#000000">
              <v:path arrowok="t"/>
              <v:stroke dashstyle="solid"/>
            </v:shape>
            <v:shape style="position:absolute;left:1786;top:746;width:668;height:263" coordorigin="1786,747" coordsize="668,263" path="m1786,785l1786,967,1789,984,1798,997,1811,1006,1827,1009,2412,1009,2428,1006,2442,997,2451,984,2454,967,2454,747e" filled="false" stroked="true" strokeweight=".18pt" strokecolor="#000000">
              <v:path arrowok="t"/>
              <v:stroke dashstyle="solid"/>
            </v:shape>
            <v:shape style="position:absolute;left:1811;top:293;width:618;height:691" coordorigin="1811,293" coordsize="618,691" path="m2394,293l1845,293,1832,296,1821,304,1814,315,1811,328,1811,950,1814,963,1821,974,1832,982,1845,984,2394,984,2408,982,2419,974,2426,963,2429,950,2429,328,2426,315,2419,304,2408,296xe" filled="true" fillcolor="#b1b1b1" stroked="false">
              <v:path arrowok="t"/>
              <v:fill type="solid"/>
            </v:shape>
            <v:shape style="position:absolute;left:1811;top:293;width:618;height:691" coordorigin="1811,293" coordsize="618,691" path="m2429,395l2429,328,2426,315,2419,304,2408,296,2394,293,1845,293,1832,296,1821,304,1814,315,1811,328,1811,950,1814,963,1821,974,1832,982,1845,984,2394,984,2408,982,2419,974,2426,963,2429,950,2429,781e" filled="false" stroked="true" strokeweight=".18pt" strokecolor="#000000">
              <v:path arrowok="t"/>
              <v:stroke dashstyle="solid"/>
            </v:shape>
            <v:line style="position:absolute" from="1998,269" to="1998,269" stroked="true" strokeweight=".18pt" strokecolor="#000000">
              <v:stroke dashstyle="solid"/>
            </v:line>
            <v:shape style="position:absolute;left:1784;top:344;width:672;height:610" type="#_x0000_t75" stroked="false">
              <v:imagedata r:id="rId6" o:title=""/>
            </v:shape>
            <w10:wrap type="none"/>
          </v:group>
        </w:pict>
      </w:r>
      <w:r>
        <w:rPr>
          <w:color w:val="004F41"/>
        </w:rPr>
        <w:t>UM10204</w:t>
      </w:r>
    </w:p>
    <w:p>
      <w:pPr>
        <w:spacing w:before="56"/>
        <w:ind w:left="2390" w:right="0" w:firstLine="0"/>
        <w:jc w:val="left"/>
        <w:rPr>
          <w:b/>
          <w:sz w:val="26"/>
        </w:rPr>
      </w:pPr>
      <w:r>
        <w:rPr/>
        <w:pict>
          <v:rect style="position:absolute;margin-left:172.5pt;margin-top:21.950895pt;width:381pt;height:.18pt;mso-position-horizontal-relative:page;mso-position-vertical-relative:paragraph;z-index:-15728640;mso-wrap-distance-left:0;mso-wrap-distance-right:0" filled="true" fillcolor="#004f41" stroked="false">
            <v:fill type="solid"/>
            <w10:wrap type="topAndBottom"/>
          </v:rect>
        </w:pict>
      </w:r>
      <w:r>
        <w:rPr>
          <w:b/>
          <w:color w:val="004F41"/>
          <w:sz w:val="26"/>
        </w:rPr>
        <w:t>I</w:t>
      </w:r>
      <w:r>
        <w:rPr>
          <w:b/>
          <w:color w:val="004F41"/>
          <w:position w:val="8"/>
          <w:sz w:val="19"/>
        </w:rPr>
        <w:t>2</w:t>
      </w:r>
      <w:r>
        <w:rPr>
          <w:b/>
          <w:color w:val="004F41"/>
          <w:sz w:val="26"/>
        </w:rPr>
        <w:t>C-bus specification and user manual</w:t>
      </w:r>
    </w:p>
    <w:p>
      <w:pPr>
        <w:pStyle w:val="Heading3"/>
        <w:tabs>
          <w:tab w:pos="8692" w:val="left" w:leader="none"/>
        </w:tabs>
        <w:ind w:left="2390" w:firstLine="0"/>
      </w:pPr>
      <w:r>
        <w:rPr>
          <w:color w:val="004F41"/>
          <w:spacing w:val="-5"/>
        </w:rPr>
        <w:t>Rev. </w:t>
      </w:r>
      <w:r>
        <w:rPr>
          <w:color w:val="004F41"/>
        </w:rPr>
        <w:t>6 — 4</w:t>
      </w:r>
      <w:r>
        <w:rPr>
          <w:color w:val="004F41"/>
          <w:spacing w:val="3"/>
        </w:rPr>
        <w:t> </w:t>
      </w:r>
      <w:r>
        <w:rPr>
          <w:color w:val="004F41"/>
        </w:rPr>
        <w:t>April 2014</w:t>
        <w:tab/>
        <w:t>User</w:t>
      </w:r>
      <w:r>
        <w:rPr>
          <w:color w:val="004F41"/>
          <w:spacing w:val="-1"/>
        </w:rPr>
        <w:t> </w:t>
      </w:r>
      <w:r>
        <w:rPr>
          <w:color w:val="004F41"/>
        </w:rPr>
        <w:t>manual</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27"/>
        </w:rPr>
      </w:pPr>
    </w:p>
    <w:p>
      <w:pPr>
        <w:spacing w:before="94"/>
        <w:ind w:left="2110" w:right="0" w:firstLine="0"/>
        <w:jc w:val="left"/>
        <w:rPr>
          <w:b/>
          <w:sz w:val="18"/>
        </w:rPr>
      </w:pPr>
      <w:r>
        <w:rPr>
          <w:b/>
          <w:color w:val="004F41"/>
          <w:sz w:val="18"/>
        </w:rPr>
        <w:t>Document information</w:t>
      </w:r>
    </w:p>
    <w:p>
      <w:pPr>
        <w:pStyle w:val="BodyText"/>
        <w:spacing w:before="3"/>
        <w:rPr>
          <w:b/>
          <w:sz w:val="5"/>
        </w:rPr>
      </w:pPr>
    </w:p>
    <w:tbl>
      <w:tblPr>
        <w:tblW w:w="0" w:type="auto"/>
        <w:jc w:val="left"/>
        <w:tblInd w:w="2114"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1900"/>
        <w:gridCol w:w="6000"/>
      </w:tblGrid>
      <w:tr>
        <w:trPr>
          <w:trHeight w:val="295" w:hRule="atLeast"/>
        </w:trPr>
        <w:tc>
          <w:tcPr>
            <w:tcW w:w="1900" w:type="dxa"/>
            <w:shd w:val="clear" w:color="auto" w:fill="E6EDEC"/>
          </w:tcPr>
          <w:p>
            <w:pPr>
              <w:pStyle w:val="TableParagraph"/>
              <w:ind w:left="38"/>
              <w:rPr>
                <w:b/>
                <w:sz w:val="18"/>
              </w:rPr>
            </w:pPr>
            <w:r>
              <w:rPr>
                <w:b/>
                <w:sz w:val="18"/>
              </w:rPr>
              <w:t>Info</w:t>
            </w:r>
          </w:p>
        </w:tc>
        <w:tc>
          <w:tcPr>
            <w:tcW w:w="6000" w:type="dxa"/>
            <w:shd w:val="clear" w:color="auto" w:fill="E6EDEC"/>
          </w:tcPr>
          <w:p>
            <w:pPr>
              <w:pStyle w:val="TableParagraph"/>
              <w:ind w:left="37"/>
              <w:rPr>
                <w:b/>
                <w:sz w:val="18"/>
              </w:rPr>
            </w:pPr>
            <w:r>
              <w:rPr>
                <w:b/>
                <w:sz w:val="18"/>
              </w:rPr>
              <w:t>Content</w:t>
            </w:r>
          </w:p>
        </w:tc>
      </w:tr>
      <w:tr>
        <w:trPr>
          <w:trHeight w:val="515" w:hRule="atLeast"/>
        </w:trPr>
        <w:tc>
          <w:tcPr>
            <w:tcW w:w="1900" w:type="dxa"/>
          </w:tcPr>
          <w:p>
            <w:pPr>
              <w:pStyle w:val="TableParagraph"/>
              <w:ind w:left="38"/>
              <w:rPr>
                <w:b/>
                <w:sz w:val="18"/>
              </w:rPr>
            </w:pPr>
            <w:r>
              <w:rPr>
                <w:b/>
                <w:sz w:val="18"/>
              </w:rPr>
              <w:t>Keywords</w:t>
            </w:r>
          </w:p>
        </w:tc>
        <w:tc>
          <w:tcPr>
            <w:tcW w:w="6000" w:type="dxa"/>
          </w:tcPr>
          <w:p>
            <w:pPr>
              <w:pStyle w:val="TableParagraph"/>
              <w:ind w:left="37"/>
              <w:rPr>
                <w:sz w:val="18"/>
              </w:rPr>
            </w:pPr>
            <w:r>
              <w:rPr>
                <w:sz w:val="18"/>
              </w:rPr>
              <w:t>I2C, I2C-bus, Standard-mode, Fast-mode, Fast-mode Plus, Fm+,</w:t>
            </w:r>
          </w:p>
          <w:p>
            <w:pPr>
              <w:pStyle w:val="TableParagraph"/>
              <w:spacing w:before="13"/>
              <w:ind w:left="37"/>
              <w:rPr>
                <w:sz w:val="18"/>
              </w:rPr>
            </w:pPr>
            <w:r>
              <w:rPr>
                <w:sz w:val="18"/>
              </w:rPr>
              <w:t>Ultra Fast-mode, UFm, High Speed, Hs, inter-IC, SDA, SCL, USDA, USCL</w:t>
            </w:r>
          </w:p>
        </w:tc>
      </w:tr>
      <w:tr>
        <w:trPr>
          <w:trHeight w:val="1834" w:hRule="atLeast"/>
        </w:trPr>
        <w:tc>
          <w:tcPr>
            <w:tcW w:w="1900" w:type="dxa"/>
          </w:tcPr>
          <w:p>
            <w:pPr>
              <w:pStyle w:val="TableParagraph"/>
              <w:spacing w:before="27"/>
              <w:ind w:left="38"/>
              <w:rPr>
                <w:b/>
                <w:sz w:val="18"/>
              </w:rPr>
            </w:pPr>
            <w:r>
              <w:rPr>
                <w:b/>
                <w:sz w:val="18"/>
              </w:rPr>
              <w:t>Abstract</w:t>
            </w:r>
          </w:p>
        </w:tc>
        <w:tc>
          <w:tcPr>
            <w:tcW w:w="6000" w:type="dxa"/>
          </w:tcPr>
          <w:p>
            <w:pPr>
              <w:pStyle w:val="TableParagraph"/>
              <w:spacing w:line="254" w:lineRule="auto" w:before="27"/>
              <w:ind w:left="37" w:right="118"/>
              <w:rPr>
                <w:sz w:val="18"/>
              </w:rPr>
            </w:pPr>
            <w:r>
              <w:rPr>
                <w:sz w:val="18"/>
              </w:rPr>
              <w:t>Philips Semiconductors (now NXP Semiconductors) developed a simple bidirectional 2-wire bus for efficient inter-IC control. This bus is called the Inter-IC or I</w:t>
            </w:r>
            <w:r>
              <w:rPr>
                <w:position w:val="5"/>
                <w:sz w:val="13"/>
              </w:rPr>
              <w:t>2</w:t>
            </w:r>
            <w:r>
              <w:rPr>
                <w:sz w:val="18"/>
              </w:rPr>
              <w:t>C-bus. Only two bus lines are required: a serial data line (SDA) and a serial clock line (SCL). Serial, 8-bit oriented, bidirectional data</w:t>
            </w:r>
            <w:r>
              <w:rPr>
                <w:spacing w:val="-12"/>
                <w:sz w:val="18"/>
              </w:rPr>
              <w:t> </w:t>
            </w:r>
            <w:r>
              <w:rPr>
                <w:sz w:val="18"/>
              </w:rPr>
              <w:t>transfers</w:t>
            </w:r>
            <w:r>
              <w:rPr>
                <w:spacing w:val="-11"/>
                <w:sz w:val="18"/>
              </w:rPr>
              <w:t> </w:t>
            </w:r>
            <w:r>
              <w:rPr>
                <w:sz w:val="18"/>
              </w:rPr>
              <w:t>can</w:t>
            </w:r>
            <w:r>
              <w:rPr>
                <w:spacing w:val="-11"/>
                <w:sz w:val="18"/>
              </w:rPr>
              <w:t> </w:t>
            </w:r>
            <w:r>
              <w:rPr>
                <w:sz w:val="18"/>
              </w:rPr>
              <w:t>be</w:t>
            </w:r>
            <w:r>
              <w:rPr>
                <w:spacing w:val="-9"/>
                <w:sz w:val="18"/>
              </w:rPr>
              <w:t> </w:t>
            </w:r>
            <w:r>
              <w:rPr>
                <w:sz w:val="18"/>
              </w:rPr>
              <w:t>made</w:t>
            </w:r>
            <w:r>
              <w:rPr>
                <w:spacing w:val="-12"/>
                <w:sz w:val="18"/>
              </w:rPr>
              <w:t> </w:t>
            </w:r>
            <w:r>
              <w:rPr>
                <w:sz w:val="18"/>
              </w:rPr>
              <w:t>at</w:t>
            </w:r>
            <w:r>
              <w:rPr>
                <w:spacing w:val="-10"/>
                <w:sz w:val="18"/>
              </w:rPr>
              <w:t> </w:t>
            </w:r>
            <w:r>
              <w:rPr>
                <w:sz w:val="18"/>
              </w:rPr>
              <w:t>up</w:t>
            </w:r>
            <w:r>
              <w:rPr>
                <w:spacing w:val="-12"/>
                <w:sz w:val="18"/>
              </w:rPr>
              <w:t> </w:t>
            </w:r>
            <w:r>
              <w:rPr>
                <w:sz w:val="18"/>
              </w:rPr>
              <w:t>to</w:t>
            </w:r>
            <w:r>
              <w:rPr>
                <w:spacing w:val="-11"/>
                <w:sz w:val="18"/>
              </w:rPr>
              <w:t> </w:t>
            </w:r>
            <w:r>
              <w:rPr>
                <w:sz w:val="18"/>
              </w:rPr>
              <w:t>100</w:t>
            </w:r>
            <w:r>
              <w:rPr>
                <w:spacing w:val="-5"/>
                <w:sz w:val="18"/>
              </w:rPr>
              <w:t> </w:t>
            </w:r>
            <w:r>
              <w:rPr>
                <w:sz w:val="18"/>
              </w:rPr>
              <w:t>kbit/s</w:t>
            </w:r>
            <w:r>
              <w:rPr>
                <w:spacing w:val="-11"/>
                <w:sz w:val="18"/>
              </w:rPr>
              <w:t> </w:t>
            </w:r>
            <w:r>
              <w:rPr>
                <w:sz w:val="18"/>
              </w:rPr>
              <w:t>in</w:t>
            </w:r>
            <w:r>
              <w:rPr>
                <w:spacing w:val="-10"/>
                <w:sz w:val="18"/>
              </w:rPr>
              <w:t> </w:t>
            </w:r>
            <w:r>
              <w:rPr>
                <w:sz w:val="18"/>
              </w:rPr>
              <w:t>the</w:t>
            </w:r>
            <w:r>
              <w:rPr>
                <w:spacing w:val="-11"/>
                <w:sz w:val="18"/>
              </w:rPr>
              <w:t> </w:t>
            </w:r>
            <w:r>
              <w:rPr>
                <w:sz w:val="18"/>
              </w:rPr>
              <w:t>Standard-mode,</w:t>
            </w:r>
            <w:r>
              <w:rPr>
                <w:spacing w:val="-11"/>
                <w:sz w:val="18"/>
              </w:rPr>
              <w:t> </w:t>
            </w:r>
            <w:r>
              <w:rPr>
                <w:sz w:val="18"/>
              </w:rPr>
              <w:t>up</w:t>
            </w:r>
            <w:r>
              <w:rPr>
                <w:spacing w:val="-10"/>
                <w:sz w:val="18"/>
              </w:rPr>
              <w:t> </w:t>
            </w:r>
            <w:r>
              <w:rPr>
                <w:sz w:val="18"/>
              </w:rPr>
              <w:t>to 400</w:t>
            </w:r>
            <w:r>
              <w:rPr>
                <w:spacing w:val="-4"/>
                <w:sz w:val="18"/>
              </w:rPr>
              <w:t> </w:t>
            </w:r>
            <w:r>
              <w:rPr>
                <w:sz w:val="18"/>
              </w:rPr>
              <w:t>kbit/s</w:t>
            </w:r>
            <w:r>
              <w:rPr>
                <w:spacing w:val="-13"/>
                <w:sz w:val="18"/>
              </w:rPr>
              <w:t> </w:t>
            </w:r>
            <w:r>
              <w:rPr>
                <w:sz w:val="18"/>
              </w:rPr>
              <w:t>in</w:t>
            </w:r>
            <w:r>
              <w:rPr>
                <w:spacing w:val="-11"/>
                <w:sz w:val="18"/>
              </w:rPr>
              <w:t> </w:t>
            </w:r>
            <w:r>
              <w:rPr>
                <w:sz w:val="18"/>
              </w:rPr>
              <w:t>the</w:t>
            </w:r>
            <w:r>
              <w:rPr>
                <w:spacing w:val="-11"/>
                <w:sz w:val="18"/>
              </w:rPr>
              <w:t> </w:t>
            </w:r>
            <w:r>
              <w:rPr>
                <w:sz w:val="18"/>
              </w:rPr>
              <w:t>Fast-mode,</w:t>
            </w:r>
            <w:r>
              <w:rPr>
                <w:spacing w:val="-12"/>
                <w:sz w:val="18"/>
              </w:rPr>
              <w:t> </w:t>
            </w:r>
            <w:r>
              <w:rPr>
                <w:sz w:val="18"/>
              </w:rPr>
              <w:t>up</w:t>
            </w:r>
            <w:r>
              <w:rPr>
                <w:spacing w:val="-11"/>
                <w:sz w:val="18"/>
              </w:rPr>
              <w:t> </w:t>
            </w:r>
            <w:r>
              <w:rPr>
                <w:sz w:val="18"/>
              </w:rPr>
              <w:t>to</w:t>
            </w:r>
            <w:r>
              <w:rPr>
                <w:spacing w:val="-11"/>
                <w:sz w:val="18"/>
              </w:rPr>
              <w:t> </w:t>
            </w:r>
            <w:r>
              <w:rPr>
                <w:sz w:val="18"/>
              </w:rPr>
              <w:t>1</w:t>
            </w:r>
            <w:r>
              <w:rPr>
                <w:spacing w:val="-4"/>
                <w:sz w:val="18"/>
              </w:rPr>
              <w:t> </w:t>
            </w:r>
            <w:r>
              <w:rPr>
                <w:sz w:val="18"/>
              </w:rPr>
              <w:t>Mbit/s</w:t>
            </w:r>
            <w:r>
              <w:rPr>
                <w:spacing w:val="-12"/>
                <w:sz w:val="18"/>
              </w:rPr>
              <w:t> </w:t>
            </w:r>
            <w:r>
              <w:rPr>
                <w:sz w:val="18"/>
              </w:rPr>
              <w:t>in</w:t>
            </w:r>
            <w:r>
              <w:rPr>
                <w:spacing w:val="-11"/>
                <w:sz w:val="18"/>
              </w:rPr>
              <w:t> </w:t>
            </w:r>
            <w:r>
              <w:rPr>
                <w:sz w:val="18"/>
              </w:rPr>
              <w:t>the</w:t>
            </w:r>
            <w:r>
              <w:rPr>
                <w:spacing w:val="-11"/>
                <w:sz w:val="18"/>
              </w:rPr>
              <w:t> </w:t>
            </w:r>
            <w:r>
              <w:rPr>
                <w:sz w:val="18"/>
              </w:rPr>
              <w:t>Fast-mode</w:t>
            </w:r>
            <w:r>
              <w:rPr>
                <w:spacing w:val="-12"/>
                <w:sz w:val="18"/>
              </w:rPr>
              <w:t> </w:t>
            </w:r>
            <w:r>
              <w:rPr>
                <w:sz w:val="18"/>
              </w:rPr>
              <w:t>Plus</w:t>
            </w:r>
            <w:r>
              <w:rPr>
                <w:spacing w:val="-12"/>
                <w:sz w:val="18"/>
              </w:rPr>
              <w:t> </w:t>
            </w:r>
            <w:r>
              <w:rPr>
                <w:sz w:val="18"/>
              </w:rPr>
              <w:t>(Fm+),</w:t>
            </w:r>
            <w:r>
              <w:rPr>
                <w:spacing w:val="-11"/>
                <w:sz w:val="18"/>
              </w:rPr>
              <w:t> </w:t>
            </w:r>
            <w:r>
              <w:rPr>
                <w:sz w:val="18"/>
              </w:rPr>
              <w:t>or up to 3.4 Mbit/s in the High-speed mode. The Ultra Fast-mode is</w:t>
            </w:r>
            <w:r>
              <w:rPr>
                <w:spacing w:val="-23"/>
                <w:sz w:val="18"/>
              </w:rPr>
              <w:t> </w:t>
            </w:r>
            <w:r>
              <w:rPr>
                <w:sz w:val="18"/>
              </w:rPr>
              <w:t>a</w:t>
            </w:r>
          </w:p>
          <w:p>
            <w:pPr>
              <w:pStyle w:val="TableParagraph"/>
              <w:spacing w:before="2"/>
              <w:ind w:left="37"/>
              <w:rPr>
                <w:sz w:val="18"/>
              </w:rPr>
            </w:pPr>
            <w:r>
              <w:rPr>
                <w:sz w:val="18"/>
              </w:rPr>
              <w:t>uni-directional mode with data transfers of up to 5 Mbit/s.</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14"/>
        </w:rPr>
      </w:pPr>
      <w:r>
        <w:rPr/>
        <w:pict>
          <v:group style="position:absolute;margin-left:441.134003pt;margin-top:10.440485pt;width:113.2pt;height:40.050pt;mso-position-horizontal-relative:page;mso-position-vertical-relative:paragraph;z-index:-15728128;mso-wrap-distance-left:0;mso-wrap-distance-right:0" coordorigin="8823,209" coordsize="2264,801">
            <v:shape style="position:absolute;left:9749;top:208;width:432;height:801" coordorigin="9750,209" coordsize="432,801" path="m10180,209l10135,209,9965,475,9796,209,9750,209,9750,1009,9796,1009,9965,743,10135,1009,10181,1009,10180,1008,10180,209xe" filled="true" fillcolor="#7ab0db" stroked="false">
              <v:path arrowok="t"/>
              <v:fill type="solid"/>
            </v:shape>
            <v:shape style="position:absolute;left:9498;top:208;width:252;height:801" coordorigin="9499,209" coordsize="252,801" path="m9750,209l9499,209,9750,609,9499,1009,9750,1009,9750,209xe" filled="true" fillcolor="#948437" stroked="false">
              <v:path arrowok="t"/>
              <v:fill type="solid"/>
            </v:shape>
            <v:shape style="position:absolute;left:10180;top:208;width:252;height:801" coordorigin="10180,209" coordsize="252,801" path="m10432,209l10180,209,10180,1008,10181,1009,10432,1009,10181,609,10432,209xe" filled="true" fillcolor="#739733" stroked="false">
              <v:path arrowok="t"/>
              <v:fill type="solid"/>
            </v:shape>
            <v:shape style="position:absolute;left:10180;top:208;width:906;height:801" coordorigin="10181,209" coordsize="906,801" path="m10790,209l10432,209,10181,609,10432,1009,10432,1009,10432,832,10855,832,10934,822,10994,792,11038,749,11066,696,11082,637,11082,634,10432,634,10432,407,11080,407,11069,360,11045,309,11007,267,10953,236,10881,216,10790,209xm11080,407l10749,407,10797,413,10829,430,10847,456,10852,492,10852,532,10848,568,10834,601,10808,624,10771,634,11082,634,11086,576,11086,482,11083,418,11080,407xe" filled="true" fillcolor="#c8d200" stroked="false">
              <v:path arrowok="t"/>
              <v:fill type="solid"/>
            </v:shape>
            <v:shape style="position:absolute;left:8822;top:208;width:927;height:801" coordorigin="8823,209" coordsize="927,801" path="m9499,209l9499,692,9074,209,8823,209,8823,1009,9074,1009,9074,526,9499,1009,9750,609,9499,209xe" filled="true" fillcolor="#f9b500" stroked="false">
              <v:path arrowok="t"/>
              <v:fill type="solid"/>
            </v:shape>
            <w10:wrap type="topAndBottom"/>
          </v:group>
        </w:pict>
      </w:r>
    </w:p>
    <w:p>
      <w:pPr>
        <w:spacing w:after="0"/>
        <w:rPr>
          <w:sz w:val="14"/>
        </w:rPr>
        <w:sectPr>
          <w:type w:val="continuous"/>
          <w:pgSz w:w="12240" w:h="15840"/>
          <w:pgMar w:top="620" w:bottom="280" w:left="1060" w:right="1040"/>
        </w:sectPr>
      </w:pPr>
    </w:p>
    <w:p>
      <w:pPr>
        <w:pStyle w:val="BodyText"/>
        <w:rPr>
          <w:b/>
        </w:rPr>
      </w:pPr>
    </w:p>
    <w:p>
      <w:pPr>
        <w:pStyle w:val="BodyText"/>
        <w:rPr>
          <w:b/>
        </w:rPr>
      </w:pPr>
    </w:p>
    <w:p>
      <w:pPr>
        <w:pStyle w:val="BodyText"/>
        <w:spacing w:before="7"/>
        <w:rPr>
          <w:b/>
          <w:sz w:val="25"/>
        </w:rPr>
      </w:pPr>
    </w:p>
    <w:p>
      <w:pPr>
        <w:spacing w:before="94"/>
        <w:ind w:left="110" w:right="0" w:firstLine="0"/>
        <w:jc w:val="left"/>
        <w:rPr>
          <w:b/>
          <w:sz w:val="18"/>
        </w:rPr>
      </w:pPr>
      <w:r>
        <w:rPr/>
        <w:pict>
          <v:rect style="position:absolute;margin-left:319.260010pt;margin-top:77.941917pt;width:2.94pt;height:.48pt;mso-position-horizontal-relative:page;mso-position-vertical-relative:paragraph;z-index:-22567936" filled="true" fillcolor="#0000ff" stroked="false">
            <v:fill type="solid"/>
            <w10:wrap type="none"/>
          </v:rect>
        </w:pict>
      </w:r>
      <w:r>
        <w:rPr>
          <w:b/>
          <w:color w:val="004F41"/>
          <w:sz w:val="18"/>
        </w:rPr>
        <w:t>Revision history</w:t>
      </w:r>
    </w:p>
    <w:p>
      <w:pPr>
        <w:pStyle w:val="BodyText"/>
        <w:spacing w:before="3"/>
        <w:rPr>
          <w:b/>
          <w:sz w:val="5"/>
        </w:rPr>
      </w:pPr>
    </w:p>
    <w:tbl>
      <w:tblPr>
        <w:tblW w:w="0" w:type="auto"/>
        <w:jc w:val="left"/>
        <w:tblInd w:w="113"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800"/>
        <w:gridCol w:w="999"/>
        <w:gridCol w:w="8099"/>
      </w:tblGrid>
      <w:tr>
        <w:trPr>
          <w:trHeight w:val="335" w:hRule="atLeast"/>
        </w:trPr>
        <w:tc>
          <w:tcPr>
            <w:tcW w:w="800" w:type="dxa"/>
            <w:shd w:val="clear" w:color="auto" w:fill="E6EDEC"/>
          </w:tcPr>
          <w:p>
            <w:pPr>
              <w:pStyle w:val="TableParagraph"/>
              <w:ind w:left="38"/>
              <w:rPr>
                <w:b/>
                <w:sz w:val="18"/>
              </w:rPr>
            </w:pPr>
            <w:r>
              <w:rPr>
                <w:b/>
                <w:sz w:val="18"/>
              </w:rPr>
              <w:t>Rev</w:t>
            </w:r>
          </w:p>
        </w:tc>
        <w:tc>
          <w:tcPr>
            <w:tcW w:w="999" w:type="dxa"/>
            <w:shd w:val="clear" w:color="auto" w:fill="E6EDEC"/>
          </w:tcPr>
          <w:p>
            <w:pPr>
              <w:pStyle w:val="TableParagraph"/>
              <w:ind w:left="38"/>
              <w:rPr>
                <w:b/>
                <w:sz w:val="18"/>
              </w:rPr>
            </w:pPr>
            <w:r>
              <w:rPr>
                <w:b/>
                <w:sz w:val="18"/>
              </w:rPr>
              <w:t>Date</w:t>
            </w:r>
          </w:p>
        </w:tc>
        <w:tc>
          <w:tcPr>
            <w:tcW w:w="8099" w:type="dxa"/>
            <w:shd w:val="clear" w:color="auto" w:fill="E6EDEC"/>
          </w:tcPr>
          <w:p>
            <w:pPr>
              <w:pStyle w:val="TableParagraph"/>
              <w:ind w:left="39"/>
              <w:rPr>
                <w:b/>
                <w:sz w:val="18"/>
              </w:rPr>
            </w:pPr>
            <w:r>
              <w:rPr>
                <w:b/>
                <w:sz w:val="18"/>
              </w:rPr>
              <w:t>Description</w:t>
            </w:r>
          </w:p>
        </w:tc>
      </w:tr>
      <w:tr>
        <w:trPr>
          <w:trHeight w:val="334" w:hRule="atLeast"/>
        </w:trPr>
        <w:tc>
          <w:tcPr>
            <w:tcW w:w="800" w:type="dxa"/>
          </w:tcPr>
          <w:p>
            <w:pPr>
              <w:pStyle w:val="TableParagraph"/>
              <w:spacing w:before="27"/>
              <w:ind w:left="38"/>
              <w:rPr>
                <w:sz w:val="18"/>
              </w:rPr>
            </w:pPr>
            <w:r>
              <w:rPr>
                <w:sz w:val="18"/>
              </w:rPr>
              <w:t>v.6</w:t>
            </w:r>
          </w:p>
        </w:tc>
        <w:tc>
          <w:tcPr>
            <w:tcW w:w="999" w:type="dxa"/>
          </w:tcPr>
          <w:p>
            <w:pPr>
              <w:pStyle w:val="TableParagraph"/>
              <w:spacing w:before="27"/>
              <w:ind w:left="38"/>
              <w:rPr>
                <w:sz w:val="18"/>
              </w:rPr>
            </w:pPr>
            <w:r>
              <w:rPr>
                <w:sz w:val="18"/>
              </w:rPr>
              <w:t>20140404</w:t>
            </w:r>
          </w:p>
        </w:tc>
        <w:tc>
          <w:tcPr>
            <w:tcW w:w="8099" w:type="dxa"/>
          </w:tcPr>
          <w:p>
            <w:pPr>
              <w:pStyle w:val="TableParagraph"/>
              <w:spacing w:before="27"/>
              <w:ind w:left="39"/>
              <w:rPr>
                <w:sz w:val="18"/>
              </w:rPr>
            </w:pPr>
            <w:r>
              <w:rPr>
                <w:sz w:val="18"/>
              </w:rPr>
              <w:t>User manual; sixth release</w:t>
            </w:r>
          </w:p>
        </w:tc>
      </w:tr>
      <w:tr>
        <w:trPr>
          <w:trHeight w:val="615" w:hRule="atLeast"/>
        </w:trPr>
        <w:tc>
          <w:tcPr>
            <w:tcW w:w="1799" w:type="dxa"/>
            <w:gridSpan w:val="2"/>
          </w:tcPr>
          <w:p>
            <w:pPr>
              <w:pStyle w:val="TableParagraph"/>
              <w:ind w:left="38"/>
              <w:rPr>
                <w:sz w:val="18"/>
              </w:rPr>
            </w:pPr>
            <w:r>
              <w:rPr>
                <w:sz w:val="18"/>
              </w:rPr>
              <w:t>Modifications:</w:t>
            </w:r>
          </w:p>
        </w:tc>
        <w:tc>
          <w:tcPr>
            <w:tcW w:w="8099" w:type="dxa"/>
          </w:tcPr>
          <w:p>
            <w:pPr>
              <w:pStyle w:val="TableParagraph"/>
              <w:numPr>
                <w:ilvl w:val="0"/>
                <w:numId w:val="1"/>
              </w:numPr>
              <w:tabs>
                <w:tab w:pos="400" w:val="left" w:leader="none"/>
              </w:tabs>
              <w:spacing w:line="248" w:lineRule="exact" w:before="0" w:after="0"/>
              <w:ind w:left="399" w:right="0" w:hanging="223"/>
              <w:jc w:val="left"/>
              <w:rPr>
                <w:sz w:val="18"/>
              </w:rPr>
            </w:pPr>
            <w:hyperlink w:history="true" w:anchor="_bookmark165">
              <w:r>
                <w:rPr>
                  <w:color w:val="0000FF"/>
                  <w:sz w:val="18"/>
                  <w:u w:val="single" w:color="0000FF"/>
                </w:rPr>
                <w:t>Figure 41 “R</w:t>
              </w:r>
              <w:r>
                <w:rPr>
                  <w:color w:val="0000FF"/>
                  <w:sz w:val="18"/>
                  <w:u w:val="single" w:color="0000FF"/>
                  <w:vertAlign w:val="subscript"/>
                </w:rPr>
                <w:t>p(max)</w:t>
              </w:r>
              <w:r>
                <w:rPr>
                  <w:color w:val="0000FF"/>
                  <w:sz w:val="18"/>
                  <w:u w:val="single" w:color="0000FF"/>
                  <w:vertAlign w:val="baseline"/>
                </w:rPr>
                <w:t> as a function of bus capacitance”</w:t>
              </w:r>
              <w:r>
                <w:rPr>
                  <w:color w:val="0000FF"/>
                  <w:sz w:val="18"/>
                  <w:vertAlign w:val="baseline"/>
                </w:rPr>
                <w:t> </w:t>
              </w:r>
            </w:hyperlink>
            <w:r>
              <w:rPr>
                <w:sz w:val="18"/>
                <w:vertAlign w:val="baseline"/>
              </w:rPr>
              <w:t>updated</w:t>
            </w:r>
            <w:r>
              <w:rPr>
                <w:spacing w:val="-22"/>
                <w:sz w:val="18"/>
                <w:vertAlign w:val="baseline"/>
              </w:rPr>
              <w:t> </w:t>
            </w:r>
            <w:r>
              <w:rPr>
                <w:sz w:val="18"/>
                <w:vertAlign w:val="baseline"/>
              </w:rPr>
              <w:t>(recalculated)</w:t>
            </w:r>
          </w:p>
          <w:p>
            <w:pPr>
              <w:pStyle w:val="TableParagraph"/>
              <w:numPr>
                <w:ilvl w:val="0"/>
                <w:numId w:val="1"/>
              </w:numPr>
              <w:tabs>
                <w:tab w:pos="400" w:val="left" w:leader="none"/>
              </w:tabs>
              <w:spacing w:line="240" w:lineRule="auto" w:before="3" w:after="0"/>
              <w:ind w:left="399" w:right="0" w:hanging="223"/>
              <w:jc w:val="left"/>
              <w:rPr>
                <w:sz w:val="18"/>
              </w:rPr>
            </w:pPr>
            <w:hyperlink w:history="true" w:anchor="_bookmark166">
              <w:r>
                <w:rPr>
                  <w:color w:val="0000FF"/>
                  <w:sz w:val="18"/>
                  <w:u w:val="single" w:color="0000FF"/>
                </w:rPr>
                <w:t>Figure 42 “R</w:t>
              </w:r>
              <w:r>
                <w:rPr>
                  <w:color w:val="0000FF"/>
                  <w:sz w:val="18"/>
                  <w:u w:val="single" w:color="0000FF"/>
                  <w:vertAlign w:val="subscript"/>
                </w:rPr>
                <w:t>p(min)</w:t>
              </w:r>
              <w:r>
                <w:rPr>
                  <w:color w:val="0000FF"/>
                  <w:sz w:val="18"/>
                  <w:u w:val="single" w:color="0000FF"/>
                  <w:vertAlign w:val="baseline"/>
                </w:rPr>
                <w:t> as a function of V</w:t>
              </w:r>
              <w:r>
                <w:rPr>
                  <w:color w:val="0000FF"/>
                  <w:sz w:val="18"/>
                  <w:u w:val="single" w:color="0000FF"/>
                  <w:vertAlign w:val="subscript"/>
                </w:rPr>
                <w:t>DD</w:t>
              </w:r>
              <w:r>
                <w:rPr>
                  <w:color w:val="0000FF"/>
                  <w:sz w:val="18"/>
                  <w:vertAlign w:val="baseline"/>
                </w:rPr>
                <w:t>” </w:t>
              </w:r>
            </w:hyperlink>
            <w:r>
              <w:rPr>
                <w:sz w:val="18"/>
                <w:vertAlign w:val="baseline"/>
              </w:rPr>
              <w:t>updated</w:t>
            </w:r>
            <w:r>
              <w:rPr>
                <w:spacing w:val="-14"/>
                <w:sz w:val="18"/>
                <w:vertAlign w:val="baseline"/>
              </w:rPr>
              <w:t> </w:t>
            </w:r>
            <w:r>
              <w:rPr>
                <w:sz w:val="18"/>
                <w:vertAlign w:val="baseline"/>
              </w:rPr>
              <w:t>(recalculated)</w:t>
            </w:r>
          </w:p>
        </w:tc>
      </w:tr>
      <w:tr>
        <w:trPr>
          <w:trHeight w:val="334" w:hRule="atLeast"/>
        </w:trPr>
        <w:tc>
          <w:tcPr>
            <w:tcW w:w="800" w:type="dxa"/>
          </w:tcPr>
          <w:p>
            <w:pPr>
              <w:pStyle w:val="TableParagraph"/>
              <w:ind w:left="38"/>
              <w:rPr>
                <w:sz w:val="18"/>
              </w:rPr>
            </w:pPr>
            <w:r>
              <w:rPr>
                <w:sz w:val="18"/>
              </w:rPr>
              <w:t>v.5</w:t>
            </w:r>
          </w:p>
        </w:tc>
        <w:tc>
          <w:tcPr>
            <w:tcW w:w="999" w:type="dxa"/>
          </w:tcPr>
          <w:p>
            <w:pPr>
              <w:pStyle w:val="TableParagraph"/>
              <w:ind w:left="38"/>
              <w:rPr>
                <w:sz w:val="18"/>
              </w:rPr>
            </w:pPr>
            <w:r>
              <w:rPr>
                <w:sz w:val="18"/>
              </w:rPr>
              <w:t>20121009</w:t>
            </w:r>
          </w:p>
        </w:tc>
        <w:tc>
          <w:tcPr>
            <w:tcW w:w="8099" w:type="dxa"/>
          </w:tcPr>
          <w:p>
            <w:pPr>
              <w:pStyle w:val="TableParagraph"/>
              <w:ind w:left="39"/>
              <w:rPr>
                <w:sz w:val="18"/>
              </w:rPr>
            </w:pPr>
            <w:r>
              <w:rPr>
                <w:sz w:val="18"/>
              </w:rPr>
              <w:t>User manual; fifth release</w:t>
            </w:r>
          </w:p>
        </w:tc>
      </w:tr>
      <w:tr>
        <w:trPr>
          <w:trHeight w:val="335" w:hRule="atLeast"/>
        </w:trPr>
        <w:tc>
          <w:tcPr>
            <w:tcW w:w="800" w:type="dxa"/>
          </w:tcPr>
          <w:p>
            <w:pPr>
              <w:pStyle w:val="TableParagraph"/>
              <w:ind w:left="38"/>
              <w:rPr>
                <w:sz w:val="18"/>
              </w:rPr>
            </w:pPr>
            <w:r>
              <w:rPr>
                <w:sz w:val="18"/>
              </w:rPr>
              <w:t>v.4</w:t>
            </w:r>
          </w:p>
        </w:tc>
        <w:tc>
          <w:tcPr>
            <w:tcW w:w="999" w:type="dxa"/>
          </w:tcPr>
          <w:p>
            <w:pPr>
              <w:pStyle w:val="TableParagraph"/>
              <w:ind w:left="38"/>
              <w:rPr>
                <w:sz w:val="18"/>
              </w:rPr>
            </w:pPr>
            <w:r>
              <w:rPr>
                <w:sz w:val="18"/>
              </w:rPr>
              <w:t>20120213</w:t>
            </w:r>
          </w:p>
        </w:tc>
        <w:tc>
          <w:tcPr>
            <w:tcW w:w="8099" w:type="dxa"/>
          </w:tcPr>
          <w:p>
            <w:pPr>
              <w:pStyle w:val="TableParagraph"/>
              <w:ind w:left="39"/>
              <w:rPr>
                <w:sz w:val="18"/>
              </w:rPr>
            </w:pPr>
            <w:r>
              <w:rPr>
                <w:sz w:val="18"/>
              </w:rPr>
              <w:t>User manual Rev. 4</w:t>
            </w:r>
          </w:p>
        </w:tc>
      </w:tr>
      <w:tr>
        <w:trPr>
          <w:trHeight w:val="994" w:hRule="atLeast"/>
        </w:trPr>
        <w:tc>
          <w:tcPr>
            <w:tcW w:w="800" w:type="dxa"/>
          </w:tcPr>
          <w:p>
            <w:pPr>
              <w:pStyle w:val="TableParagraph"/>
              <w:spacing w:before="27"/>
              <w:ind w:left="38"/>
              <w:rPr>
                <w:sz w:val="18"/>
              </w:rPr>
            </w:pPr>
            <w:r>
              <w:rPr>
                <w:sz w:val="18"/>
              </w:rPr>
              <w:t>v.3</w:t>
            </w:r>
          </w:p>
        </w:tc>
        <w:tc>
          <w:tcPr>
            <w:tcW w:w="999" w:type="dxa"/>
          </w:tcPr>
          <w:p>
            <w:pPr>
              <w:pStyle w:val="TableParagraph"/>
              <w:spacing w:before="27"/>
              <w:ind w:left="38"/>
              <w:rPr>
                <w:sz w:val="18"/>
              </w:rPr>
            </w:pPr>
            <w:r>
              <w:rPr>
                <w:sz w:val="18"/>
              </w:rPr>
              <w:t>20070619</w:t>
            </w:r>
          </w:p>
        </w:tc>
        <w:tc>
          <w:tcPr>
            <w:tcW w:w="8099" w:type="dxa"/>
          </w:tcPr>
          <w:p>
            <w:pPr>
              <w:pStyle w:val="TableParagraph"/>
              <w:spacing w:line="249" w:lineRule="auto" w:before="27"/>
              <w:ind w:left="39" w:right="126"/>
              <w:rPr>
                <w:sz w:val="18"/>
              </w:rPr>
            </w:pPr>
            <w:r>
              <w:rPr>
                <w:sz w:val="18"/>
              </w:rPr>
              <w:t>Many of today’s applications require longer buses and/or faster speeds. Fast-mode Plus was introduced to meet this need by increasing drive strength by as much as 10</w:t>
            </w:r>
            <w:r>
              <w:rPr>
                <w:rFonts w:ascii="Symbol" w:hAnsi="Symbol"/>
                <w:sz w:val="18"/>
              </w:rPr>
              <w:t></w:t>
            </w:r>
            <w:r>
              <w:rPr>
                <w:rFonts w:ascii="Times New Roman" w:hAnsi="Times New Roman"/>
                <w:sz w:val="18"/>
              </w:rPr>
              <w:t> </w:t>
            </w:r>
            <w:r>
              <w:rPr>
                <w:sz w:val="18"/>
              </w:rPr>
              <w:t>and increasing the data rate to 1 Mbit/s while maintaining downward compatibility to Fast-mode and Standard-mode speeds and software commands.</w:t>
            </w:r>
          </w:p>
        </w:tc>
      </w:tr>
      <w:tr>
        <w:trPr>
          <w:trHeight w:val="334" w:hRule="atLeast"/>
        </w:trPr>
        <w:tc>
          <w:tcPr>
            <w:tcW w:w="800" w:type="dxa"/>
          </w:tcPr>
          <w:p>
            <w:pPr>
              <w:pStyle w:val="TableParagraph"/>
              <w:ind w:left="38"/>
              <w:rPr>
                <w:sz w:val="18"/>
              </w:rPr>
            </w:pPr>
            <w:r>
              <w:rPr>
                <w:sz w:val="18"/>
              </w:rPr>
              <w:t>v2.1</w:t>
            </w:r>
          </w:p>
        </w:tc>
        <w:tc>
          <w:tcPr>
            <w:tcW w:w="999" w:type="dxa"/>
          </w:tcPr>
          <w:p>
            <w:pPr>
              <w:pStyle w:val="TableParagraph"/>
              <w:ind w:left="38"/>
              <w:rPr>
                <w:sz w:val="18"/>
              </w:rPr>
            </w:pPr>
            <w:r>
              <w:rPr>
                <w:sz w:val="18"/>
              </w:rPr>
              <w:t>2000</w:t>
            </w:r>
          </w:p>
        </w:tc>
        <w:tc>
          <w:tcPr>
            <w:tcW w:w="8099" w:type="dxa"/>
          </w:tcPr>
          <w:p>
            <w:pPr>
              <w:pStyle w:val="TableParagraph"/>
              <w:spacing w:before="25"/>
              <w:ind w:left="39"/>
              <w:rPr>
                <w:sz w:val="18"/>
              </w:rPr>
            </w:pPr>
            <w:r>
              <w:rPr>
                <w:sz w:val="18"/>
              </w:rPr>
              <w:t>Version 2.1 of the I</w:t>
            </w:r>
            <w:r>
              <w:rPr>
                <w:position w:val="5"/>
                <w:sz w:val="13"/>
              </w:rPr>
              <w:t>2</w:t>
            </w:r>
            <w:r>
              <w:rPr>
                <w:sz w:val="18"/>
              </w:rPr>
              <w:t>C-bus specification</w:t>
            </w:r>
          </w:p>
        </w:tc>
      </w:tr>
      <w:tr>
        <w:trPr>
          <w:trHeight w:val="995" w:hRule="atLeast"/>
        </w:trPr>
        <w:tc>
          <w:tcPr>
            <w:tcW w:w="800" w:type="dxa"/>
          </w:tcPr>
          <w:p>
            <w:pPr>
              <w:pStyle w:val="TableParagraph"/>
              <w:ind w:left="38"/>
              <w:rPr>
                <w:sz w:val="18"/>
              </w:rPr>
            </w:pPr>
            <w:r>
              <w:rPr>
                <w:sz w:val="18"/>
              </w:rPr>
              <w:t>v2.0</w:t>
            </w:r>
          </w:p>
        </w:tc>
        <w:tc>
          <w:tcPr>
            <w:tcW w:w="999" w:type="dxa"/>
          </w:tcPr>
          <w:p>
            <w:pPr>
              <w:pStyle w:val="TableParagraph"/>
              <w:ind w:left="38"/>
              <w:rPr>
                <w:sz w:val="18"/>
              </w:rPr>
            </w:pPr>
            <w:r>
              <w:rPr>
                <w:sz w:val="18"/>
              </w:rPr>
              <w:t>1998</w:t>
            </w:r>
          </w:p>
        </w:tc>
        <w:tc>
          <w:tcPr>
            <w:tcW w:w="8099" w:type="dxa"/>
          </w:tcPr>
          <w:p>
            <w:pPr>
              <w:pStyle w:val="TableParagraph"/>
              <w:spacing w:line="254" w:lineRule="auto" w:before="25"/>
              <w:ind w:left="39" w:right="9" w:hanging="1"/>
              <w:rPr>
                <w:sz w:val="18"/>
              </w:rPr>
            </w:pPr>
            <w:r>
              <w:rPr>
                <w:sz w:val="18"/>
              </w:rPr>
              <w:t>The I</w:t>
            </w:r>
            <w:r>
              <w:rPr>
                <w:position w:val="5"/>
                <w:sz w:val="13"/>
              </w:rPr>
              <w:t>2</w:t>
            </w:r>
            <w:r>
              <w:rPr>
                <w:sz w:val="18"/>
              </w:rPr>
              <w:t>C-bus has become a de facto world standard that is now implemented in over 1000 different ICs and licensed to more than 50 companies. Many of today’s applications, however, require higher bus</w:t>
            </w:r>
            <w:r>
              <w:rPr>
                <w:spacing w:val="-12"/>
                <w:sz w:val="18"/>
              </w:rPr>
              <w:t> </w:t>
            </w:r>
            <w:r>
              <w:rPr>
                <w:sz w:val="18"/>
              </w:rPr>
              <w:t>speeds</w:t>
            </w:r>
            <w:r>
              <w:rPr>
                <w:spacing w:val="-10"/>
                <w:sz w:val="18"/>
              </w:rPr>
              <w:t> </w:t>
            </w:r>
            <w:r>
              <w:rPr>
                <w:sz w:val="18"/>
              </w:rPr>
              <w:t>and</w:t>
            </w:r>
            <w:r>
              <w:rPr>
                <w:spacing w:val="-11"/>
                <w:sz w:val="18"/>
              </w:rPr>
              <w:t> </w:t>
            </w:r>
            <w:r>
              <w:rPr>
                <w:sz w:val="18"/>
              </w:rPr>
              <w:t>lower</w:t>
            </w:r>
            <w:r>
              <w:rPr>
                <w:spacing w:val="-10"/>
                <w:sz w:val="18"/>
              </w:rPr>
              <w:t> </w:t>
            </w:r>
            <w:r>
              <w:rPr>
                <w:sz w:val="18"/>
              </w:rPr>
              <w:t>supply</w:t>
            </w:r>
            <w:r>
              <w:rPr>
                <w:spacing w:val="-12"/>
                <w:sz w:val="18"/>
              </w:rPr>
              <w:t> </w:t>
            </w:r>
            <w:r>
              <w:rPr>
                <w:sz w:val="18"/>
              </w:rPr>
              <w:t>voltages.</w:t>
            </w:r>
            <w:r>
              <w:rPr>
                <w:spacing w:val="-9"/>
                <w:sz w:val="18"/>
              </w:rPr>
              <w:t> </w:t>
            </w:r>
            <w:r>
              <w:rPr>
                <w:sz w:val="18"/>
              </w:rPr>
              <w:t>This</w:t>
            </w:r>
            <w:r>
              <w:rPr>
                <w:spacing w:val="-12"/>
                <w:sz w:val="18"/>
              </w:rPr>
              <w:t> </w:t>
            </w:r>
            <w:r>
              <w:rPr>
                <w:sz w:val="18"/>
              </w:rPr>
              <w:t>updated</w:t>
            </w:r>
            <w:r>
              <w:rPr>
                <w:spacing w:val="-12"/>
                <w:sz w:val="18"/>
              </w:rPr>
              <w:t> </w:t>
            </w:r>
            <w:r>
              <w:rPr>
                <w:sz w:val="18"/>
              </w:rPr>
              <w:t>version</w:t>
            </w:r>
            <w:r>
              <w:rPr>
                <w:spacing w:val="-9"/>
                <w:sz w:val="18"/>
              </w:rPr>
              <w:t> </w:t>
            </w:r>
            <w:r>
              <w:rPr>
                <w:sz w:val="18"/>
              </w:rPr>
              <w:t>of</w:t>
            </w:r>
            <w:r>
              <w:rPr>
                <w:spacing w:val="-12"/>
                <w:sz w:val="18"/>
              </w:rPr>
              <w:t> </w:t>
            </w:r>
            <w:r>
              <w:rPr>
                <w:sz w:val="18"/>
              </w:rPr>
              <w:t>the</w:t>
            </w:r>
            <w:r>
              <w:rPr>
                <w:spacing w:val="-10"/>
                <w:sz w:val="18"/>
              </w:rPr>
              <w:t> </w:t>
            </w:r>
            <w:r>
              <w:rPr>
                <w:sz w:val="18"/>
              </w:rPr>
              <w:t>I</w:t>
            </w:r>
            <w:r>
              <w:rPr>
                <w:position w:val="5"/>
                <w:sz w:val="13"/>
              </w:rPr>
              <w:t>2</w:t>
            </w:r>
            <w:r>
              <w:rPr>
                <w:sz w:val="18"/>
              </w:rPr>
              <w:t>C-bus</w:t>
            </w:r>
            <w:r>
              <w:rPr>
                <w:spacing w:val="-9"/>
                <w:sz w:val="18"/>
              </w:rPr>
              <w:t> </w:t>
            </w:r>
            <w:r>
              <w:rPr>
                <w:sz w:val="18"/>
              </w:rPr>
              <w:t>specification</w:t>
            </w:r>
            <w:r>
              <w:rPr>
                <w:spacing w:val="-10"/>
                <w:sz w:val="18"/>
              </w:rPr>
              <w:t> </w:t>
            </w:r>
            <w:r>
              <w:rPr>
                <w:sz w:val="18"/>
              </w:rPr>
              <w:t>meets</w:t>
            </w:r>
            <w:r>
              <w:rPr>
                <w:spacing w:val="-10"/>
                <w:sz w:val="18"/>
              </w:rPr>
              <w:t> </w:t>
            </w:r>
            <w:r>
              <w:rPr>
                <w:sz w:val="18"/>
              </w:rPr>
              <w:t>those requirements.</w:t>
            </w:r>
          </w:p>
        </w:tc>
      </w:tr>
      <w:tr>
        <w:trPr>
          <w:trHeight w:val="334" w:hRule="atLeast"/>
        </w:trPr>
        <w:tc>
          <w:tcPr>
            <w:tcW w:w="800" w:type="dxa"/>
          </w:tcPr>
          <w:p>
            <w:pPr>
              <w:pStyle w:val="TableParagraph"/>
              <w:spacing w:before="27"/>
              <w:ind w:left="38"/>
              <w:rPr>
                <w:sz w:val="18"/>
              </w:rPr>
            </w:pPr>
            <w:r>
              <w:rPr>
                <w:sz w:val="18"/>
              </w:rPr>
              <w:t>v1.0</w:t>
            </w:r>
          </w:p>
        </w:tc>
        <w:tc>
          <w:tcPr>
            <w:tcW w:w="999" w:type="dxa"/>
          </w:tcPr>
          <w:p>
            <w:pPr>
              <w:pStyle w:val="TableParagraph"/>
              <w:spacing w:before="27"/>
              <w:ind w:left="38"/>
              <w:rPr>
                <w:sz w:val="18"/>
              </w:rPr>
            </w:pPr>
            <w:r>
              <w:rPr>
                <w:sz w:val="18"/>
              </w:rPr>
              <w:t>1992</w:t>
            </w:r>
          </w:p>
        </w:tc>
        <w:tc>
          <w:tcPr>
            <w:tcW w:w="8099" w:type="dxa"/>
          </w:tcPr>
          <w:p>
            <w:pPr>
              <w:pStyle w:val="TableParagraph"/>
              <w:spacing w:before="24"/>
              <w:ind w:left="39"/>
              <w:rPr>
                <w:sz w:val="18"/>
              </w:rPr>
            </w:pPr>
            <w:r>
              <w:rPr>
                <w:sz w:val="18"/>
              </w:rPr>
              <w:t>Version 1.0 of the I</w:t>
            </w:r>
            <w:r>
              <w:rPr>
                <w:position w:val="5"/>
                <w:sz w:val="13"/>
              </w:rPr>
              <w:t>2</w:t>
            </w:r>
            <w:r>
              <w:rPr>
                <w:sz w:val="18"/>
              </w:rPr>
              <w:t>C-bus specification</w:t>
            </w:r>
          </w:p>
        </w:tc>
      </w:tr>
      <w:tr>
        <w:trPr>
          <w:trHeight w:val="334" w:hRule="atLeast"/>
        </w:trPr>
        <w:tc>
          <w:tcPr>
            <w:tcW w:w="800" w:type="dxa"/>
          </w:tcPr>
          <w:p>
            <w:pPr>
              <w:pStyle w:val="TableParagraph"/>
              <w:ind w:left="38"/>
              <w:rPr>
                <w:sz w:val="18"/>
              </w:rPr>
            </w:pPr>
            <w:r>
              <w:rPr>
                <w:sz w:val="18"/>
              </w:rPr>
              <w:t>Original</w:t>
            </w:r>
          </w:p>
        </w:tc>
        <w:tc>
          <w:tcPr>
            <w:tcW w:w="999" w:type="dxa"/>
          </w:tcPr>
          <w:p>
            <w:pPr>
              <w:pStyle w:val="TableParagraph"/>
              <w:ind w:left="38"/>
              <w:rPr>
                <w:sz w:val="18"/>
              </w:rPr>
            </w:pPr>
            <w:r>
              <w:rPr>
                <w:sz w:val="18"/>
              </w:rPr>
              <w:t>1982</w:t>
            </w:r>
          </w:p>
        </w:tc>
        <w:tc>
          <w:tcPr>
            <w:tcW w:w="8099" w:type="dxa"/>
          </w:tcPr>
          <w:p>
            <w:pPr>
              <w:pStyle w:val="TableParagraph"/>
              <w:ind w:left="39"/>
              <w:rPr>
                <w:sz w:val="18"/>
              </w:rPr>
            </w:pPr>
            <w:r>
              <w:rPr>
                <w:sz w:val="18"/>
              </w:rPr>
              <w:t>first release</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21"/>
        </w:rPr>
      </w:pPr>
    </w:p>
    <w:p>
      <w:pPr>
        <w:pStyle w:val="Heading1"/>
        <w:ind w:left="110" w:firstLine="0"/>
      </w:pPr>
      <w:r>
        <w:rPr>
          <w:color w:val="004F41"/>
        </w:rPr>
        <w:t>Contact information</w:t>
      </w:r>
    </w:p>
    <w:p>
      <w:pPr>
        <w:spacing w:before="139"/>
        <w:ind w:left="110" w:right="0" w:firstLine="0"/>
        <w:jc w:val="left"/>
        <w:rPr>
          <w:b/>
          <w:sz w:val="20"/>
        </w:rPr>
      </w:pPr>
      <w:r>
        <w:rPr>
          <w:sz w:val="20"/>
        </w:rPr>
        <w:t>For more information, please visit: </w:t>
      </w:r>
      <w:hyperlink r:id="rId9">
        <w:r>
          <w:rPr>
            <w:b/>
            <w:color w:val="0000FF"/>
            <w:sz w:val="20"/>
            <w:u w:val="single" w:color="0000FF"/>
          </w:rPr>
          <w:t>http://www.nxp.com</w:t>
        </w:r>
      </w:hyperlink>
    </w:p>
    <w:p>
      <w:pPr>
        <w:spacing w:before="121"/>
        <w:ind w:left="110" w:right="0" w:firstLine="0"/>
        <w:jc w:val="left"/>
        <w:rPr>
          <w:b/>
          <w:sz w:val="20"/>
        </w:rPr>
      </w:pPr>
      <w:r>
        <w:rPr>
          <w:sz w:val="20"/>
        </w:rPr>
        <w:t>For sales office addresses, please send an email to: </w:t>
      </w:r>
      <w:hyperlink r:id="rId10">
        <w:r>
          <w:rPr>
            <w:b/>
            <w:color w:val="0000FF"/>
            <w:sz w:val="20"/>
            <w:u w:val="single" w:color="0000FF"/>
          </w:rPr>
          <w:t>salesaddresses@nxp.com</w:t>
        </w:r>
      </w:hyperlink>
    </w:p>
    <w:p>
      <w:pPr>
        <w:spacing w:after="0"/>
        <w:jc w:val="left"/>
        <w:rPr>
          <w:sz w:val="20"/>
        </w:rPr>
        <w:sectPr>
          <w:headerReference w:type="default" r:id="rId7"/>
          <w:footerReference w:type="default" r:id="rId8"/>
          <w:pgSz w:w="12240" w:h="15840"/>
          <w:pgMar w:header="535" w:footer="531" w:top="1020" w:bottom="720" w:left="1060" w:right="1040"/>
          <w:pgNumType w:start="2"/>
        </w:sectPr>
      </w:pPr>
    </w:p>
    <w:p>
      <w:pPr>
        <w:pStyle w:val="Heading4"/>
        <w:spacing w:before="57"/>
        <w:ind w:left="6383"/>
      </w:pPr>
      <w:r>
        <w:rPr>
          <w:color w:val="004F41"/>
        </w:rPr>
        <w:t>I</w:t>
      </w:r>
      <w:r>
        <w:rPr>
          <w:color w:val="004F41"/>
          <w:position w:val="6"/>
          <w:sz w:val="15"/>
        </w:rPr>
        <w:t>2</w:t>
      </w:r>
      <w:r>
        <w:rPr>
          <w:color w:val="004F41"/>
        </w:rPr>
        <w:t>C-bus specification and user manual</w:t>
      </w:r>
    </w:p>
    <w:p>
      <w:pPr>
        <w:pStyle w:val="BodyText"/>
        <w:rPr>
          <w:b/>
        </w:rPr>
      </w:pPr>
    </w:p>
    <w:p>
      <w:pPr>
        <w:pStyle w:val="Heading1"/>
        <w:numPr>
          <w:ilvl w:val="0"/>
          <w:numId w:val="2"/>
        </w:numPr>
        <w:tabs>
          <w:tab w:pos="609" w:val="left" w:leader="none"/>
          <w:tab w:pos="610" w:val="left" w:leader="none"/>
        </w:tabs>
        <w:spacing w:line="240" w:lineRule="auto" w:before="251" w:after="0"/>
        <w:ind w:left="609" w:right="0" w:hanging="500"/>
        <w:jc w:val="left"/>
      </w:pPr>
      <w:r>
        <w:rPr/>
        <w:pict>
          <v:rect style="position:absolute;margin-left:58.5pt;margin-top:31.141848pt;width:495pt;height:.48pt;mso-position-horizontal-relative:page;mso-position-vertical-relative:paragraph;z-index:-15726080;mso-wrap-distance-left:0;mso-wrap-distance-right:0" filled="true" fillcolor="#004f41" stroked="false">
            <v:fill type="solid"/>
            <w10:wrap type="topAndBottom"/>
          </v:rect>
        </w:pict>
      </w:r>
      <w:bookmarkStart w:name="1. Introduction" w:id="1"/>
      <w:bookmarkEnd w:id="1"/>
      <w:r>
        <w:rPr>
          <w:b w:val="0"/>
        </w:rPr>
      </w:r>
      <w:bookmarkStart w:name="_bookmark0" w:id="2"/>
      <w:bookmarkEnd w:id="2"/>
      <w:r>
        <w:rPr>
          <w:b w:val="0"/>
        </w:rPr>
      </w:r>
      <w:bookmarkStart w:name="_bookmark0" w:id="3"/>
      <w:bookmarkEnd w:id="3"/>
      <w:r>
        <w:rPr>
          <w:color w:val="004F41"/>
        </w:rPr>
        <w:t>Introduction</w:t>
      </w:r>
    </w:p>
    <w:p>
      <w:pPr>
        <w:pStyle w:val="BodyText"/>
        <w:spacing w:line="256" w:lineRule="auto" w:before="178"/>
        <w:ind w:left="2110" w:right="126"/>
      </w:pPr>
      <w:r>
        <w:rPr/>
        <w:t>The I</w:t>
      </w:r>
      <w:r>
        <w:rPr>
          <w:position w:val="6"/>
          <w:sz w:val="15"/>
        </w:rPr>
        <w:t>2</w:t>
      </w:r>
      <w:r>
        <w:rPr/>
        <w:t>C-bus is a de facto world standard that is now implemented in over 1000 different ICs manufactured by more than 50 companies. Additionally, the versatile I</w:t>
      </w:r>
      <w:r>
        <w:rPr>
          <w:position w:val="6"/>
          <w:sz w:val="15"/>
        </w:rPr>
        <w:t>2</w:t>
      </w:r>
      <w:r>
        <w:rPr/>
        <w:t>C-bus is used in various control architectures such as System Management Bus (SMBus), Power Management Bus (PMBus), Intelligent Platform Management Interface (IPMI), Display Data Channel (DDC) and Advanced Telecom Computing Architecture (ATCA).</w:t>
      </w:r>
    </w:p>
    <w:p>
      <w:pPr>
        <w:pStyle w:val="BodyText"/>
        <w:spacing w:line="254" w:lineRule="auto" w:before="174"/>
        <w:ind w:left="2110" w:right="173"/>
      </w:pPr>
      <w:r>
        <w:rPr/>
        <w:t>This</w:t>
      </w:r>
      <w:r>
        <w:rPr>
          <w:spacing w:val="-11"/>
        </w:rPr>
        <w:t> </w:t>
      </w:r>
      <w:r>
        <w:rPr/>
        <w:t>document</w:t>
      </w:r>
      <w:r>
        <w:rPr>
          <w:spacing w:val="-11"/>
        </w:rPr>
        <w:t> </w:t>
      </w:r>
      <w:r>
        <w:rPr/>
        <w:t>assists</w:t>
      </w:r>
      <w:r>
        <w:rPr>
          <w:spacing w:val="-11"/>
        </w:rPr>
        <w:t> </w:t>
      </w:r>
      <w:r>
        <w:rPr/>
        <w:t>device</w:t>
      </w:r>
      <w:r>
        <w:rPr>
          <w:spacing w:val="-11"/>
        </w:rPr>
        <w:t> </w:t>
      </w:r>
      <w:r>
        <w:rPr/>
        <w:t>and</w:t>
      </w:r>
      <w:r>
        <w:rPr>
          <w:spacing w:val="-11"/>
        </w:rPr>
        <w:t> </w:t>
      </w:r>
      <w:r>
        <w:rPr/>
        <w:t>system</w:t>
      </w:r>
      <w:r>
        <w:rPr>
          <w:spacing w:val="-12"/>
        </w:rPr>
        <w:t> </w:t>
      </w:r>
      <w:r>
        <w:rPr/>
        <w:t>designers</w:t>
      </w:r>
      <w:r>
        <w:rPr>
          <w:spacing w:val="-11"/>
        </w:rPr>
        <w:t> </w:t>
      </w:r>
      <w:r>
        <w:rPr/>
        <w:t>to</w:t>
      </w:r>
      <w:r>
        <w:rPr>
          <w:spacing w:val="-12"/>
        </w:rPr>
        <w:t> </w:t>
      </w:r>
      <w:r>
        <w:rPr/>
        <w:t>understand</w:t>
      </w:r>
      <w:r>
        <w:rPr>
          <w:spacing w:val="-11"/>
        </w:rPr>
        <w:t> </w:t>
      </w:r>
      <w:r>
        <w:rPr/>
        <w:t>how</w:t>
      </w:r>
      <w:r>
        <w:rPr>
          <w:spacing w:val="-10"/>
        </w:rPr>
        <w:t> </w:t>
      </w:r>
      <w:r>
        <w:rPr/>
        <w:t>the</w:t>
      </w:r>
      <w:r>
        <w:rPr>
          <w:spacing w:val="-11"/>
        </w:rPr>
        <w:t> </w:t>
      </w:r>
      <w:r>
        <w:rPr/>
        <w:t>I</w:t>
      </w:r>
      <w:r>
        <w:rPr>
          <w:position w:val="6"/>
          <w:sz w:val="15"/>
        </w:rPr>
        <w:t>2</w:t>
      </w:r>
      <w:r>
        <w:rPr/>
        <w:t>C-bus</w:t>
      </w:r>
      <w:r>
        <w:rPr>
          <w:spacing w:val="-11"/>
        </w:rPr>
        <w:t> </w:t>
      </w:r>
      <w:r>
        <w:rPr/>
        <w:t>works and implement a working application. </w:t>
      </w:r>
      <w:r>
        <w:rPr>
          <w:spacing w:val="-3"/>
        </w:rPr>
        <w:t>Various </w:t>
      </w:r>
      <w:r>
        <w:rPr/>
        <w:t>operating modes are described. It contains a comprehensive introduction to the I</w:t>
      </w:r>
      <w:r>
        <w:rPr>
          <w:position w:val="6"/>
          <w:sz w:val="15"/>
        </w:rPr>
        <w:t>2</w:t>
      </w:r>
      <w:r>
        <w:rPr/>
        <w:t>C-bus data transfer, handshaking and bus arbitration</w:t>
      </w:r>
      <w:r>
        <w:rPr>
          <w:spacing w:val="-14"/>
        </w:rPr>
        <w:t> </w:t>
      </w:r>
      <w:r>
        <w:rPr/>
        <w:t>schemes.</w:t>
      </w:r>
      <w:r>
        <w:rPr>
          <w:spacing w:val="-13"/>
        </w:rPr>
        <w:t> </w:t>
      </w:r>
      <w:r>
        <w:rPr/>
        <w:t>Detailed</w:t>
      </w:r>
      <w:r>
        <w:rPr>
          <w:spacing w:val="-13"/>
        </w:rPr>
        <w:t> </w:t>
      </w:r>
      <w:r>
        <w:rPr/>
        <w:t>sections</w:t>
      </w:r>
      <w:r>
        <w:rPr>
          <w:spacing w:val="-11"/>
        </w:rPr>
        <w:t> </w:t>
      </w:r>
      <w:r>
        <w:rPr/>
        <w:t>cover</w:t>
      </w:r>
      <w:r>
        <w:rPr>
          <w:spacing w:val="-13"/>
        </w:rPr>
        <w:t> </w:t>
      </w:r>
      <w:r>
        <w:rPr/>
        <w:t>the</w:t>
      </w:r>
      <w:r>
        <w:rPr>
          <w:spacing w:val="-14"/>
        </w:rPr>
        <w:t> </w:t>
      </w:r>
      <w:r>
        <w:rPr/>
        <w:t>timing</w:t>
      </w:r>
      <w:r>
        <w:rPr>
          <w:spacing w:val="-14"/>
        </w:rPr>
        <w:t> </w:t>
      </w:r>
      <w:r>
        <w:rPr/>
        <w:t>and</w:t>
      </w:r>
      <w:r>
        <w:rPr>
          <w:spacing w:val="-12"/>
        </w:rPr>
        <w:t> </w:t>
      </w:r>
      <w:r>
        <w:rPr/>
        <w:t>electrical</w:t>
      </w:r>
      <w:r>
        <w:rPr>
          <w:spacing w:val="-13"/>
        </w:rPr>
        <w:t> </w:t>
      </w:r>
      <w:r>
        <w:rPr/>
        <w:t>specifications</w:t>
      </w:r>
      <w:r>
        <w:rPr>
          <w:spacing w:val="-13"/>
        </w:rPr>
        <w:t> </w:t>
      </w:r>
      <w:r>
        <w:rPr/>
        <w:t>for</w:t>
      </w:r>
      <w:r>
        <w:rPr>
          <w:spacing w:val="-13"/>
        </w:rPr>
        <w:t> </w:t>
      </w:r>
      <w:r>
        <w:rPr/>
        <w:t>the I</w:t>
      </w:r>
      <w:r>
        <w:rPr>
          <w:position w:val="6"/>
          <w:sz w:val="15"/>
        </w:rPr>
        <w:t>2</w:t>
      </w:r>
      <w:r>
        <w:rPr/>
        <w:t>C-bus in each of its operating</w:t>
      </w:r>
      <w:r>
        <w:rPr>
          <w:spacing w:val="-2"/>
        </w:rPr>
        <w:t> </w:t>
      </w:r>
      <w:r>
        <w:rPr/>
        <w:t>modes.</w:t>
      </w:r>
    </w:p>
    <w:p>
      <w:pPr>
        <w:pStyle w:val="BodyText"/>
        <w:spacing w:line="256" w:lineRule="auto" w:before="172"/>
        <w:ind w:left="2110" w:hanging="1"/>
      </w:pPr>
      <w:r>
        <w:rPr/>
        <w:t>Designers of I</w:t>
      </w:r>
      <w:r>
        <w:rPr>
          <w:position w:val="6"/>
          <w:sz w:val="15"/>
        </w:rPr>
        <w:t>2</w:t>
      </w:r>
      <w:r>
        <w:rPr/>
        <w:t>C-compatible chips should use this document as a reference and ensure that new devices meet all limits specified in this document. Designers of systems that include I</w:t>
      </w:r>
      <w:r>
        <w:rPr>
          <w:position w:val="6"/>
          <w:sz w:val="15"/>
        </w:rPr>
        <w:t>2</w:t>
      </w:r>
      <w:r>
        <w:rPr/>
        <w:t>C devices should review this document and also refer to individual component data sheets.</w:t>
      </w:r>
    </w:p>
    <w:p>
      <w:pPr>
        <w:pStyle w:val="BodyText"/>
        <w:spacing w:before="2"/>
        <w:rPr>
          <w:sz w:val="23"/>
        </w:rPr>
      </w:pPr>
    </w:p>
    <w:p>
      <w:pPr>
        <w:pStyle w:val="Heading1"/>
        <w:numPr>
          <w:ilvl w:val="0"/>
          <w:numId w:val="2"/>
        </w:numPr>
        <w:tabs>
          <w:tab w:pos="610" w:val="left" w:leader="none"/>
          <w:tab w:pos="611" w:val="left" w:leader="none"/>
        </w:tabs>
        <w:spacing w:line="240" w:lineRule="auto" w:before="0" w:after="0"/>
        <w:ind w:left="610" w:right="0" w:hanging="501"/>
        <w:jc w:val="left"/>
      </w:pPr>
      <w:r>
        <w:rPr/>
        <w:pict>
          <v:rect style="position:absolute;margin-left:58.5pt;margin-top:19.248892pt;width:495pt;height:.48pt;mso-position-horizontal-relative:page;mso-position-vertical-relative:paragraph;z-index:-15725568;mso-wrap-distance-left:0;mso-wrap-distance-right:0" filled="true" fillcolor="#004f41" stroked="false">
            <v:fill type="solid"/>
            <w10:wrap type="topAndBottom"/>
          </v:rect>
        </w:pict>
      </w:r>
      <w:bookmarkStart w:name="2. I2C-bus features" w:id="4"/>
      <w:bookmarkEnd w:id="4"/>
      <w:r>
        <w:rPr>
          <w:b w:val="0"/>
        </w:rPr>
      </w:r>
      <w:bookmarkStart w:name="_bookmark1" w:id="5"/>
      <w:bookmarkEnd w:id="5"/>
      <w:r>
        <w:rPr>
          <w:b w:val="0"/>
        </w:rPr>
      </w:r>
      <w:bookmarkStart w:name="_bookmark1" w:id="6"/>
      <w:bookmarkEnd w:id="6"/>
      <w:r>
        <w:rPr>
          <w:color w:val="004F41"/>
        </w:rPr>
        <w:t>I</w:t>
      </w:r>
      <w:r>
        <w:rPr>
          <w:color w:val="004F41"/>
          <w:position w:val="8"/>
          <w:sz w:val="21"/>
        </w:rPr>
        <w:t>2</w:t>
      </w:r>
      <w:r>
        <w:rPr>
          <w:color w:val="004F41"/>
        </w:rPr>
        <w:t>C-bus</w:t>
      </w:r>
      <w:r>
        <w:rPr>
          <w:color w:val="004F41"/>
          <w:spacing w:val="-2"/>
        </w:rPr>
        <w:t> </w:t>
      </w:r>
      <w:r>
        <w:rPr>
          <w:color w:val="004F41"/>
        </w:rPr>
        <w:t>features</w:t>
      </w:r>
    </w:p>
    <w:p>
      <w:pPr>
        <w:pStyle w:val="BodyText"/>
        <w:spacing w:line="261" w:lineRule="auto" w:before="191"/>
        <w:ind w:left="2110" w:right="126"/>
      </w:pPr>
      <w:r>
        <w:rPr/>
        <w:t>In consumer electronics, telecommunications and industrial electronics, there are often many similarities between seemingly unrelated designs. For example, nearly every system includes:</w:t>
      </w:r>
    </w:p>
    <w:p>
      <w:pPr>
        <w:pStyle w:val="ListParagraph"/>
        <w:numPr>
          <w:ilvl w:val="1"/>
          <w:numId w:val="2"/>
        </w:numPr>
        <w:tabs>
          <w:tab w:pos="2471" w:val="left" w:leader="none"/>
        </w:tabs>
        <w:spacing w:line="240" w:lineRule="auto" w:before="141" w:after="0"/>
        <w:ind w:left="2470" w:right="0" w:hanging="223"/>
        <w:jc w:val="left"/>
        <w:rPr>
          <w:sz w:val="20"/>
        </w:rPr>
      </w:pPr>
      <w:r>
        <w:rPr>
          <w:sz w:val="20"/>
        </w:rPr>
        <w:t>Some intelligent control, usually a single-chip</w:t>
      </w:r>
      <w:r>
        <w:rPr>
          <w:spacing w:val="-4"/>
          <w:sz w:val="20"/>
        </w:rPr>
        <w:t> </w:t>
      </w:r>
      <w:r>
        <w:rPr>
          <w:sz w:val="20"/>
        </w:rPr>
        <w:t>microcontroller</w:t>
      </w:r>
    </w:p>
    <w:p>
      <w:pPr>
        <w:pStyle w:val="ListParagraph"/>
        <w:numPr>
          <w:ilvl w:val="1"/>
          <w:numId w:val="2"/>
        </w:numPr>
        <w:tabs>
          <w:tab w:pos="2471" w:val="left" w:leader="none"/>
        </w:tabs>
        <w:spacing w:line="249" w:lineRule="auto" w:before="54" w:after="0"/>
        <w:ind w:left="2470" w:right="1028" w:hanging="222"/>
        <w:jc w:val="left"/>
        <w:rPr>
          <w:sz w:val="20"/>
        </w:rPr>
      </w:pPr>
      <w:r>
        <w:rPr>
          <w:sz w:val="20"/>
        </w:rPr>
        <w:t>General-purpose</w:t>
      </w:r>
      <w:r>
        <w:rPr>
          <w:spacing w:val="-5"/>
          <w:sz w:val="20"/>
        </w:rPr>
        <w:t> </w:t>
      </w:r>
      <w:r>
        <w:rPr>
          <w:sz w:val="20"/>
        </w:rPr>
        <w:t>circuits</w:t>
      </w:r>
      <w:r>
        <w:rPr>
          <w:spacing w:val="-4"/>
          <w:sz w:val="20"/>
        </w:rPr>
        <w:t> </w:t>
      </w:r>
      <w:r>
        <w:rPr>
          <w:sz w:val="20"/>
        </w:rPr>
        <w:t>like</w:t>
      </w:r>
      <w:r>
        <w:rPr>
          <w:spacing w:val="-5"/>
          <w:sz w:val="20"/>
        </w:rPr>
        <w:t> </w:t>
      </w:r>
      <w:r>
        <w:rPr>
          <w:sz w:val="20"/>
        </w:rPr>
        <w:t>LCD</w:t>
      </w:r>
      <w:r>
        <w:rPr>
          <w:spacing w:val="-4"/>
          <w:sz w:val="20"/>
        </w:rPr>
        <w:t> </w:t>
      </w:r>
      <w:r>
        <w:rPr>
          <w:sz w:val="20"/>
        </w:rPr>
        <w:t>and</w:t>
      </w:r>
      <w:r>
        <w:rPr>
          <w:spacing w:val="-4"/>
          <w:sz w:val="20"/>
        </w:rPr>
        <w:t> </w:t>
      </w:r>
      <w:r>
        <w:rPr>
          <w:sz w:val="20"/>
        </w:rPr>
        <w:t>LED</w:t>
      </w:r>
      <w:r>
        <w:rPr>
          <w:spacing w:val="-5"/>
          <w:sz w:val="20"/>
        </w:rPr>
        <w:t> </w:t>
      </w:r>
      <w:r>
        <w:rPr>
          <w:sz w:val="20"/>
        </w:rPr>
        <w:t>drivers,</w:t>
      </w:r>
      <w:r>
        <w:rPr>
          <w:spacing w:val="-4"/>
          <w:sz w:val="20"/>
        </w:rPr>
        <w:t> </w:t>
      </w:r>
      <w:r>
        <w:rPr>
          <w:sz w:val="20"/>
        </w:rPr>
        <w:t>remote</w:t>
      </w:r>
      <w:r>
        <w:rPr>
          <w:spacing w:val="-4"/>
          <w:sz w:val="20"/>
        </w:rPr>
        <w:t> </w:t>
      </w:r>
      <w:r>
        <w:rPr>
          <w:sz w:val="20"/>
        </w:rPr>
        <w:t>I/O</w:t>
      </w:r>
      <w:r>
        <w:rPr>
          <w:spacing w:val="-5"/>
          <w:sz w:val="20"/>
        </w:rPr>
        <w:t> </w:t>
      </w:r>
      <w:r>
        <w:rPr>
          <w:sz w:val="20"/>
        </w:rPr>
        <w:t>ports,</w:t>
      </w:r>
      <w:r>
        <w:rPr>
          <w:spacing w:val="-4"/>
          <w:sz w:val="20"/>
        </w:rPr>
        <w:t> </w:t>
      </w:r>
      <w:r>
        <w:rPr>
          <w:sz w:val="20"/>
        </w:rPr>
        <w:t>RAM, EEPROM, real-time clocks or A/D and D/A</w:t>
      </w:r>
      <w:r>
        <w:rPr>
          <w:spacing w:val="-1"/>
          <w:sz w:val="20"/>
        </w:rPr>
        <w:t> </w:t>
      </w:r>
      <w:r>
        <w:rPr>
          <w:sz w:val="20"/>
        </w:rPr>
        <w:t>converters</w:t>
      </w:r>
    </w:p>
    <w:p>
      <w:pPr>
        <w:pStyle w:val="ListParagraph"/>
        <w:numPr>
          <w:ilvl w:val="1"/>
          <w:numId w:val="2"/>
        </w:numPr>
        <w:tabs>
          <w:tab w:pos="2471" w:val="left" w:leader="none"/>
        </w:tabs>
        <w:spacing w:line="249" w:lineRule="auto" w:before="54" w:after="0"/>
        <w:ind w:left="2470" w:right="356" w:hanging="222"/>
        <w:jc w:val="left"/>
        <w:rPr>
          <w:sz w:val="20"/>
        </w:rPr>
      </w:pPr>
      <w:r>
        <w:rPr>
          <w:sz w:val="20"/>
        </w:rPr>
        <w:t>Application-oriented</w:t>
      </w:r>
      <w:r>
        <w:rPr>
          <w:spacing w:val="-6"/>
          <w:sz w:val="20"/>
        </w:rPr>
        <w:t> </w:t>
      </w:r>
      <w:r>
        <w:rPr>
          <w:sz w:val="20"/>
        </w:rPr>
        <w:t>circuits</w:t>
      </w:r>
      <w:r>
        <w:rPr>
          <w:spacing w:val="-6"/>
          <w:sz w:val="20"/>
        </w:rPr>
        <w:t> </w:t>
      </w:r>
      <w:r>
        <w:rPr>
          <w:sz w:val="20"/>
        </w:rPr>
        <w:t>such</w:t>
      </w:r>
      <w:r>
        <w:rPr>
          <w:spacing w:val="-5"/>
          <w:sz w:val="20"/>
        </w:rPr>
        <w:t> </w:t>
      </w:r>
      <w:r>
        <w:rPr>
          <w:sz w:val="20"/>
        </w:rPr>
        <w:t>as</w:t>
      </w:r>
      <w:r>
        <w:rPr>
          <w:spacing w:val="-6"/>
          <w:sz w:val="20"/>
        </w:rPr>
        <w:t> </w:t>
      </w:r>
      <w:r>
        <w:rPr>
          <w:sz w:val="20"/>
        </w:rPr>
        <w:t>digital</w:t>
      </w:r>
      <w:r>
        <w:rPr>
          <w:spacing w:val="-5"/>
          <w:sz w:val="20"/>
        </w:rPr>
        <w:t> </w:t>
      </w:r>
      <w:r>
        <w:rPr>
          <w:sz w:val="20"/>
        </w:rPr>
        <w:t>tuning</w:t>
      </w:r>
      <w:r>
        <w:rPr>
          <w:spacing w:val="-5"/>
          <w:sz w:val="20"/>
        </w:rPr>
        <w:t> </w:t>
      </w:r>
      <w:r>
        <w:rPr>
          <w:sz w:val="20"/>
        </w:rPr>
        <w:t>and</w:t>
      </w:r>
      <w:r>
        <w:rPr>
          <w:spacing w:val="-5"/>
          <w:sz w:val="20"/>
        </w:rPr>
        <w:t> </w:t>
      </w:r>
      <w:r>
        <w:rPr>
          <w:sz w:val="20"/>
        </w:rPr>
        <w:t>signal</w:t>
      </w:r>
      <w:r>
        <w:rPr>
          <w:spacing w:val="-5"/>
          <w:sz w:val="20"/>
        </w:rPr>
        <w:t> </w:t>
      </w:r>
      <w:r>
        <w:rPr>
          <w:sz w:val="20"/>
        </w:rPr>
        <w:t>processing</w:t>
      </w:r>
      <w:r>
        <w:rPr>
          <w:spacing w:val="-5"/>
          <w:sz w:val="20"/>
        </w:rPr>
        <w:t> </w:t>
      </w:r>
      <w:r>
        <w:rPr>
          <w:sz w:val="20"/>
        </w:rPr>
        <w:t>circuits</w:t>
      </w:r>
      <w:r>
        <w:rPr>
          <w:spacing w:val="-5"/>
          <w:sz w:val="20"/>
        </w:rPr>
        <w:t> </w:t>
      </w:r>
      <w:r>
        <w:rPr>
          <w:sz w:val="20"/>
        </w:rPr>
        <w:t>for radio and video systems, temperature sensors, and smart</w:t>
      </w:r>
      <w:r>
        <w:rPr>
          <w:spacing w:val="-5"/>
          <w:sz w:val="20"/>
        </w:rPr>
        <w:t> </w:t>
      </w:r>
      <w:r>
        <w:rPr>
          <w:sz w:val="20"/>
        </w:rPr>
        <w:t>cards</w:t>
      </w:r>
    </w:p>
    <w:p>
      <w:pPr>
        <w:pStyle w:val="BodyText"/>
        <w:spacing w:line="256" w:lineRule="auto" w:before="192"/>
        <w:ind w:left="2110" w:right="126"/>
      </w:pPr>
      <w:r>
        <w:rPr/>
        <w:t>To exploit these similarities to the benefit of both systems designers and equipment manufacturers, as well as to maximize hardware efficiency and circuit simplicity, Philips Semiconductors (now NXP Semiconductors) developed a simple bidirectional 2-wire bus for efficient inter-IC control. This bus is called the Inter IC or I</w:t>
      </w:r>
      <w:r>
        <w:rPr>
          <w:position w:val="6"/>
          <w:sz w:val="15"/>
        </w:rPr>
        <w:t>2</w:t>
      </w:r>
      <w:r>
        <w:rPr/>
        <w:t>C-bus. All I</w:t>
      </w:r>
      <w:r>
        <w:rPr>
          <w:position w:val="6"/>
          <w:sz w:val="15"/>
        </w:rPr>
        <w:t>2</w:t>
      </w:r>
      <w:r>
        <w:rPr/>
        <w:t>C-bus compatible devices incorporate an on-chip interface which allows them to communicate directly with each other via the I</w:t>
      </w:r>
      <w:r>
        <w:rPr>
          <w:position w:val="6"/>
          <w:sz w:val="15"/>
        </w:rPr>
        <w:t>2</w:t>
      </w:r>
      <w:r>
        <w:rPr/>
        <w:t>C-bus. This design concept solves the many interfacing problems encountered when designing digital control circuits.</w:t>
      </w:r>
    </w:p>
    <w:p>
      <w:pPr>
        <w:pStyle w:val="BodyText"/>
        <w:spacing w:before="168"/>
        <w:ind w:left="2110"/>
      </w:pPr>
      <w:r>
        <w:rPr/>
        <w:t>Here are some of the features of the I</w:t>
      </w:r>
      <w:r>
        <w:rPr>
          <w:position w:val="6"/>
          <w:sz w:val="15"/>
        </w:rPr>
        <w:t>2</w:t>
      </w:r>
      <w:r>
        <w:rPr/>
        <w:t>C-bus:</w:t>
      </w:r>
    </w:p>
    <w:p>
      <w:pPr>
        <w:pStyle w:val="ListParagraph"/>
        <w:numPr>
          <w:ilvl w:val="1"/>
          <w:numId w:val="2"/>
        </w:numPr>
        <w:tabs>
          <w:tab w:pos="2471" w:val="left" w:leader="none"/>
        </w:tabs>
        <w:spacing w:line="240" w:lineRule="auto" w:before="162" w:after="0"/>
        <w:ind w:left="2470" w:right="0" w:hanging="223"/>
        <w:jc w:val="left"/>
        <w:rPr>
          <w:sz w:val="20"/>
        </w:rPr>
      </w:pPr>
      <w:r>
        <w:rPr>
          <w:sz w:val="20"/>
        </w:rPr>
        <w:t>Only two bus lines are required; a serial data line (SDA) and a serial clock line</w:t>
      </w:r>
      <w:r>
        <w:rPr>
          <w:spacing w:val="-37"/>
          <w:sz w:val="20"/>
        </w:rPr>
        <w:t> </w:t>
      </w:r>
      <w:r>
        <w:rPr>
          <w:sz w:val="20"/>
        </w:rPr>
        <w:t>(SCL).</w:t>
      </w:r>
    </w:p>
    <w:p>
      <w:pPr>
        <w:pStyle w:val="ListParagraph"/>
        <w:numPr>
          <w:ilvl w:val="1"/>
          <w:numId w:val="2"/>
        </w:numPr>
        <w:tabs>
          <w:tab w:pos="2471" w:val="left" w:leader="none"/>
        </w:tabs>
        <w:spacing w:line="249" w:lineRule="auto" w:before="54" w:after="0"/>
        <w:ind w:left="2470" w:right="273" w:hanging="222"/>
        <w:jc w:val="left"/>
        <w:rPr>
          <w:sz w:val="20"/>
        </w:rPr>
      </w:pPr>
      <w:r>
        <w:rPr>
          <w:sz w:val="20"/>
        </w:rPr>
        <w:t>Each</w:t>
      </w:r>
      <w:r>
        <w:rPr>
          <w:spacing w:val="-4"/>
          <w:sz w:val="20"/>
        </w:rPr>
        <w:t> </w:t>
      </w:r>
      <w:r>
        <w:rPr>
          <w:sz w:val="20"/>
        </w:rPr>
        <w:t>device</w:t>
      </w:r>
      <w:r>
        <w:rPr>
          <w:spacing w:val="-3"/>
          <w:sz w:val="20"/>
        </w:rPr>
        <w:t> </w:t>
      </w:r>
      <w:r>
        <w:rPr>
          <w:sz w:val="20"/>
        </w:rPr>
        <w:t>connected</w:t>
      </w:r>
      <w:r>
        <w:rPr>
          <w:spacing w:val="-4"/>
          <w:sz w:val="20"/>
        </w:rPr>
        <w:t> </w:t>
      </w:r>
      <w:r>
        <w:rPr>
          <w:sz w:val="20"/>
        </w:rPr>
        <w:t>to</w:t>
      </w:r>
      <w:r>
        <w:rPr>
          <w:spacing w:val="-3"/>
          <w:sz w:val="20"/>
        </w:rPr>
        <w:t> </w:t>
      </w:r>
      <w:r>
        <w:rPr>
          <w:sz w:val="20"/>
        </w:rPr>
        <w:t>the</w:t>
      </w:r>
      <w:r>
        <w:rPr>
          <w:spacing w:val="-3"/>
          <w:sz w:val="20"/>
        </w:rPr>
        <w:t> </w:t>
      </w:r>
      <w:r>
        <w:rPr>
          <w:sz w:val="20"/>
        </w:rPr>
        <w:t>bus</w:t>
      </w:r>
      <w:r>
        <w:rPr>
          <w:spacing w:val="-3"/>
          <w:sz w:val="20"/>
        </w:rPr>
        <w:t> </w:t>
      </w:r>
      <w:r>
        <w:rPr>
          <w:sz w:val="20"/>
        </w:rPr>
        <w:t>is</w:t>
      </w:r>
      <w:r>
        <w:rPr>
          <w:spacing w:val="-4"/>
          <w:sz w:val="20"/>
        </w:rPr>
        <w:t> </w:t>
      </w:r>
      <w:r>
        <w:rPr>
          <w:sz w:val="20"/>
        </w:rPr>
        <w:t>software</w:t>
      </w:r>
      <w:r>
        <w:rPr>
          <w:spacing w:val="-4"/>
          <w:sz w:val="20"/>
        </w:rPr>
        <w:t> </w:t>
      </w:r>
      <w:r>
        <w:rPr>
          <w:sz w:val="20"/>
        </w:rPr>
        <w:t>addressable</w:t>
      </w:r>
      <w:r>
        <w:rPr>
          <w:spacing w:val="-3"/>
          <w:sz w:val="20"/>
        </w:rPr>
        <w:t> </w:t>
      </w:r>
      <w:r>
        <w:rPr>
          <w:sz w:val="20"/>
        </w:rPr>
        <w:t>by</w:t>
      </w:r>
      <w:r>
        <w:rPr>
          <w:spacing w:val="-3"/>
          <w:sz w:val="20"/>
        </w:rPr>
        <w:t> </w:t>
      </w:r>
      <w:r>
        <w:rPr>
          <w:sz w:val="20"/>
        </w:rPr>
        <w:t>a</w:t>
      </w:r>
      <w:r>
        <w:rPr>
          <w:spacing w:val="-3"/>
          <w:sz w:val="20"/>
        </w:rPr>
        <w:t> </w:t>
      </w:r>
      <w:r>
        <w:rPr>
          <w:sz w:val="20"/>
        </w:rPr>
        <w:t>unique</w:t>
      </w:r>
      <w:r>
        <w:rPr>
          <w:spacing w:val="-3"/>
          <w:sz w:val="20"/>
        </w:rPr>
        <w:t> </w:t>
      </w:r>
      <w:r>
        <w:rPr>
          <w:sz w:val="20"/>
        </w:rPr>
        <w:t>address</w:t>
      </w:r>
      <w:r>
        <w:rPr>
          <w:spacing w:val="-2"/>
          <w:sz w:val="20"/>
        </w:rPr>
        <w:t> </w:t>
      </w:r>
      <w:r>
        <w:rPr>
          <w:sz w:val="20"/>
        </w:rPr>
        <w:t>and simple master/slave relationships exist at all times; masters can operate</w:t>
      </w:r>
      <w:r>
        <w:rPr>
          <w:spacing w:val="-13"/>
          <w:sz w:val="20"/>
        </w:rPr>
        <w:t> </w:t>
      </w:r>
      <w:r>
        <w:rPr>
          <w:sz w:val="20"/>
        </w:rPr>
        <w:t>as</w:t>
      </w:r>
    </w:p>
    <w:p>
      <w:pPr>
        <w:pStyle w:val="BodyText"/>
        <w:spacing w:before="11"/>
        <w:ind w:left="2470"/>
      </w:pPr>
      <w:r>
        <w:rPr/>
        <w:t>master-transmitters or as master-receivers.</w:t>
      </w:r>
    </w:p>
    <w:p>
      <w:pPr>
        <w:pStyle w:val="ListParagraph"/>
        <w:numPr>
          <w:ilvl w:val="1"/>
          <w:numId w:val="2"/>
        </w:numPr>
        <w:tabs>
          <w:tab w:pos="2471" w:val="left" w:leader="none"/>
        </w:tabs>
        <w:spacing w:line="249" w:lineRule="auto" w:before="63" w:after="0"/>
        <w:ind w:left="2470" w:right="174" w:hanging="222"/>
        <w:jc w:val="left"/>
        <w:rPr>
          <w:sz w:val="20"/>
        </w:rPr>
      </w:pPr>
      <w:r>
        <w:rPr>
          <w:sz w:val="20"/>
        </w:rPr>
        <w:t>It</w:t>
      </w:r>
      <w:r>
        <w:rPr>
          <w:spacing w:val="-12"/>
          <w:sz w:val="20"/>
        </w:rPr>
        <w:t> </w:t>
      </w:r>
      <w:r>
        <w:rPr>
          <w:sz w:val="20"/>
        </w:rPr>
        <w:t>is</w:t>
      </w:r>
      <w:r>
        <w:rPr>
          <w:spacing w:val="-10"/>
          <w:sz w:val="20"/>
        </w:rPr>
        <w:t> </w:t>
      </w:r>
      <w:r>
        <w:rPr>
          <w:sz w:val="20"/>
        </w:rPr>
        <w:t>a</w:t>
      </w:r>
      <w:r>
        <w:rPr>
          <w:spacing w:val="-11"/>
          <w:sz w:val="20"/>
        </w:rPr>
        <w:t> </w:t>
      </w:r>
      <w:r>
        <w:rPr>
          <w:sz w:val="20"/>
        </w:rPr>
        <w:t>true</w:t>
      </w:r>
      <w:r>
        <w:rPr>
          <w:spacing w:val="-12"/>
          <w:sz w:val="20"/>
        </w:rPr>
        <w:t> </w:t>
      </w:r>
      <w:r>
        <w:rPr>
          <w:sz w:val="20"/>
        </w:rPr>
        <w:t>multi-master</w:t>
      </w:r>
      <w:r>
        <w:rPr>
          <w:spacing w:val="-11"/>
          <w:sz w:val="20"/>
        </w:rPr>
        <w:t> </w:t>
      </w:r>
      <w:r>
        <w:rPr>
          <w:sz w:val="20"/>
        </w:rPr>
        <w:t>bus</w:t>
      </w:r>
      <w:r>
        <w:rPr>
          <w:spacing w:val="-11"/>
          <w:sz w:val="20"/>
        </w:rPr>
        <w:t> </w:t>
      </w:r>
      <w:r>
        <w:rPr>
          <w:sz w:val="20"/>
        </w:rPr>
        <w:t>including</w:t>
      </w:r>
      <w:r>
        <w:rPr>
          <w:spacing w:val="-11"/>
          <w:sz w:val="20"/>
        </w:rPr>
        <w:t> </w:t>
      </w:r>
      <w:r>
        <w:rPr>
          <w:sz w:val="20"/>
        </w:rPr>
        <w:t>collision</w:t>
      </w:r>
      <w:r>
        <w:rPr>
          <w:spacing w:val="-12"/>
          <w:sz w:val="20"/>
        </w:rPr>
        <w:t> </w:t>
      </w:r>
      <w:r>
        <w:rPr>
          <w:sz w:val="20"/>
        </w:rPr>
        <w:t>detection</w:t>
      </w:r>
      <w:r>
        <w:rPr>
          <w:spacing w:val="-11"/>
          <w:sz w:val="20"/>
        </w:rPr>
        <w:t> </w:t>
      </w:r>
      <w:r>
        <w:rPr>
          <w:sz w:val="20"/>
        </w:rPr>
        <w:t>and</w:t>
      </w:r>
      <w:r>
        <w:rPr>
          <w:spacing w:val="-11"/>
          <w:sz w:val="20"/>
        </w:rPr>
        <w:t> </w:t>
      </w:r>
      <w:r>
        <w:rPr>
          <w:sz w:val="20"/>
        </w:rPr>
        <w:t>arbitration</w:t>
      </w:r>
      <w:r>
        <w:rPr>
          <w:spacing w:val="-11"/>
          <w:sz w:val="20"/>
        </w:rPr>
        <w:t> </w:t>
      </w:r>
      <w:r>
        <w:rPr>
          <w:sz w:val="20"/>
        </w:rPr>
        <w:t>to</w:t>
      </w:r>
      <w:r>
        <w:rPr>
          <w:spacing w:val="-12"/>
          <w:sz w:val="20"/>
        </w:rPr>
        <w:t> </w:t>
      </w:r>
      <w:r>
        <w:rPr>
          <w:sz w:val="20"/>
        </w:rPr>
        <w:t>prevent</w:t>
      </w:r>
      <w:r>
        <w:rPr>
          <w:spacing w:val="-11"/>
          <w:sz w:val="20"/>
        </w:rPr>
        <w:t> </w:t>
      </w:r>
      <w:r>
        <w:rPr>
          <w:sz w:val="20"/>
        </w:rPr>
        <w:t>data corruption if two or more masters simultaneously initiate data</w:t>
      </w:r>
      <w:r>
        <w:rPr>
          <w:spacing w:val="-14"/>
          <w:sz w:val="20"/>
        </w:rPr>
        <w:t> </w:t>
      </w:r>
      <w:r>
        <w:rPr>
          <w:sz w:val="20"/>
        </w:rPr>
        <w:t>transfer.</w:t>
      </w:r>
    </w:p>
    <w:p>
      <w:pPr>
        <w:pStyle w:val="ListParagraph"/>
        <w:numPr>
          <w:ilvl w:val="1"/>
          <w:numId w:val="2"/>
        </w:numPr>
        <w:tabs>
          <w:tab w:pos="2471" w:val="left" w:leader="none"/>
        </w:tabs>
        <w:spacing w:line="254" w:lineRule="auto" w:before="53" w:after="0"/>
        <w:ind w:left="2470" w:right="372" w:hanging="222"/>
        <w:jc w:val="both"/>
        <w:rPr>
          <w:sz w:val="20"/>
        </w:rPr>
      </w:pPr>
      <w:r>
        <w:rPr>
          <w:sz w:val="20"/>
        </w:rPr>
        <w:t>Serial,</w:t>
      </w:r>
      <w:r>
        <w:rPr>
          <w:spacing w:val="-4"/>
          <w:sz w:val="20"/>
        </w:rPr>
        <w:t> </w:t>
      </w:r>
      <w:r>
        <w:rPr>
          <w:sz w:val="20"/>
        </w:rPr>
        <w:t>8-bit</w:t>
      </w:r>
      <w:r>
        <w:rPr>
          <w:spacing w:val="-2"/>
          <w:sz w:val="20"/>
        </w:rPr>
        <w:t> </w:t>
      </w:r>
      <w:r>
        <w:rPr>
          <w:sz w:val="20"/>
        </w:rPr>
        <w:t>oriented,</w:t>
      </w:r>
      <w:r>
        <w:rPr>
          <w:spacing w:val="-3"/>
          <w:sz w:val="20"/>
        </w:rPr>
        <w:t> </w:t>
      </w:r>
      <w:r>
        <w:rPr>
          <w:sz w:val="20"/>
        </w:rPr>
        <w:t>bidirectional</w:t>
      </w:r>
      <w:r>
        <w:rPr>
          <w:spacing w:val="-3"/>
          <w:sz w:val="20"/>
        </w:rPr>
        <w:t> </w:t>
      </w:r>
      <w:r>
        <w:rPr>
          <w:sz w:val="20"/>
        </w:rPr>
        <w:t>data</w:t>
      </w:r>
      <w:r>
        <w:rPr>
          <w:spacing w:val="-4"/>
          <w:sz w:val="20"/>
        </w:rPr>
        <w:t> </w:t>
      </w:r>
      <w:r>
        <w:rPr>
          <w:sz w:val="20"/>
        </w:rPr>
        <w:t>transfers</w:t>
      </w:r>
      <w:r>
        <w:rPr>
          <w:spacing w:val="-2"/>
          <w:sz w:val="20"/>
        </w:rPr>
        <w:t> </w:t>
      </w:r>
      <w:r>
        <w:rPr>
          <w:sz w:val="20"/>
        </w:rPr>
        <w:t>can</w:t>
      </w:r>
      <w:r>
        <w:rPr>
          <w:spacing w:val="-3"/>
          <w:sz w:val="20"/>
        </w:rPr>
        <w:t> </w:t>
      </w:r>
      <w:r>
        <w:rPr>
          <w:sz w:val="20"/>
        </w:rPr>
        <w:t>be</w:t>
      </w:r>
      <w:r>
        <w:rPr>
          <w:spacing w:val="-3"/>
          <w:sz w:val="20"/>
        </w:rPr>
        <w:t> </w:t>
      </w:r>
      <w:r>
        <w:rPr>
          <w:sz w:val="20"/>
        </w:rPr>
        <w:t>made</w:t>
      </w:r>
      <w:r>
        <w:rPr>
          <w:spacing w:val="-3"/>
          <w:sz w:val="20"/>
        </w:rPr>
        <w:t> </w:t>
      </w:r>
      <w:r>
        <w:rPr>
          <w:sz w:val="20"/>
        </w:rPr>
        <w:t>at</w:t>
      </w:r>
      <w:r>
        <w:rPr>
          <w:spacing w:val="-4"/>
          <w:sz w:val="20"/>
        </w:rPr>
        <w:t> </w:t>
      </w:r>
      <w:r>
        <w:rPr>
          <w:sz w:val="20"/>
        </w:rPr>
        <w:t>up</w:t>
      </w:r>
      <w:r>
        <w:rPr>
          <w:spacing w:val="-3"/>
          <w:sz w:val="20"/>
        </w:rPr>
        <w:t> </w:t>
      </w:r>
      <w:r>
        <w:rPr>
          <w:sz w:val="20"/>
        </w:rPr>
        <w:t>to</w:t>
      </w:r>
      <w:r>
        <w:rPr>
          <w:spacing w:val="-3"/>
          <w:sz w:val="20"/>
        </w:rPr>
        <w:t> </w:t>
      </w:r>
      <w:r>
        <w:rPr>
          <w:sz w:val="20"/>
        </w:rPr>
        <w:t>100</w:t>
      </w:r>
      <w:r>
        <w:rPr>
          <w:spacing w:val="-3"/>
          <w:sz w:val="20"/>
        </w:rPr>
        <w:t> </w:t>
      </w:r>
      <w:r>
        <w:rPr>
          <w:sz w:val="20"/>
        </w:rPr>
        <w:t>kbit/s</w:t>
      </w:r>
      <w:r>
        <w:rPr>
          <w:spacing w:val="-3"/>
          <w:sz w:val="20"/>
        </w:rPr>
        <w:t> </w:t>
      </w:r>
      <w:r>
        <w:rPr>
          <w:sz w:val="20"/>
        </w:rPr>
        <w:t>in the Standard-mode, up to 400 kbit/s in the Fast-mode, up to 1 Mbit/s in Fast-mode Plus, or up to 3.4 Mbit/s in the High-speed</w:t>
      </w:r>
      <w:r>
        <w:rPr>
          <w:spacing w:val="-4"/>
          <w:sz w:val="20"/>
        </w:rPr>
        <w:t> </w:t>
      </w:r>
      <w:r>
        <w:rPr>
          <w:sz w:val="20"/>
        </w:rPr>
        <w:t>mode.</w:t>
      </w:r>
    </w:p>
    <w:p>
      <w:pPr>
        <w:spacing w:after="0" w:line="254" w:lineRule="auto"/>
        <w:jc w:val="both"/>
        <w:rPr>
          <w:sz w:val="20"/>
        </w:rPr>
        <w:sectPr>
          <w:pgSz w:w="12240" w:h="15840"/>
          <w:pgMar w:header="535" w:footer="531" w:top="1020" w:bottom="720" w:left="1060" w:right="1040"/>
        </w:sectPr>
      </w:pPr>
    </w:p>
    <w:p>
      <w:pPr>
        <w:pStyle w:val="BodyText"/>
      </w:pPr>
    </w:p>
    <w:p>
      <w:pPr>
        <w:pStyle w:val="BodyText"/>
      </w:pPr>
    </w:p>
    <w:p>
      <w:pPr>
        <w:pStyle w:val="BodyText"/>
        <w:spacing w:before="7"/>
        <w:rPr>
          <w:sz w:val="18"/>
        </w:rPr>
      </w:pPr>
    </w:p>
    <w:p>
      <w:pPr>
        <w:pStyle w:val="ListParagraph"/>
        <w:numPr>
          <w:ilvl w:val="1"/>
          <w:numId w:val="2"/>
        </w:numPr>
        <w:tabs>
          <w:tab w:pos="2471" w:val="left" w:leader="none"/>
        </w:tabs>
        <w:spacing w:line="240" w:lineRule="auto" w:before="92" w:after="0"/>
        <w:ind w:left="2470" w:right="0" w:hanging="223"/>
        <w:jc w:val="left"/>
        <w:rPr>
          <w:sz w:val="20"/>
        </w:rPr>
      </w:pPr>
      <w:r>
        <w:rPr>
          <w:sz w:val="20"/>
        </w:rPr>
        <w:t>Serial, 8-bit oriented, unidirectional data transfers up to 5 Mbit/s in Ultra</w:t>
      </w:r>
      <w:r>
        <w:rPr>
          <w:spacing w:val="-27"/>
          <w:sz w:val="20"/>
        </w:rPr>
        <w:t> </w:t>
      </w:r>
      <w:r>
        <w:rPr>
          <w:sz w:val="20"/>
        </w:rPr>
        <w:t>Fast-mode</w:t>
      </w:r>
    </w:p>
    <w:p>
      <w:pPr>
        <w:pStyle w:val="ListParagraph"/>
        <w:numPr>
          <w:ilvl w:val="1"/>
          <w:numId w:val="2"/>
        </w:numPr>
        <w:tabs>
          <w:tab w:pos="2471" w:val="left" w:leader="none"/>
        </w:tabs>
        <w:spacing w:line="240" w:lineRule="auto" w:before="54" w:after="0"/>
        <w:ind w:left="2470" w:right="0" w:hanging="223"/>
        <w:jc w:val="left"/>
        <w:rPr>
          <w:sz w:val="20"/>
        </w:rPr>
      </w:pPr>
      <w:r>
        <w:rPr>
          <w:sz w:val="20"/>
        </w:rPr>
        <w:t>On-chip filtering rejects spikes on the bus data line to preserve data</w:t>
      </w:r>
      <w:r>
        <w:rPr>
          <w:spacing w:val="-33"/>
          <w:sz w:val="20"/>
        </w:rPr>
        <w:t> </w:t>
      </w:r>
      <w:r>
        <w:rPr>
          <w:sz w:val="20"/>
        </w:rPr>
        <w:t>integrity.</w:t>
      </w:r>
    </w:p>
    <w:p>
      <w:pPr>
        <w:pStyle w:val="ListParagraph"/>
        <w:numPr>
          <w:ilvl w:val="1"/>
          <w:numId w:val="2"/>
        </w:numPr>
        <w:tabs>
          <w:tab w:pos="2471" w:val="left" w:leader="none"/>
        </w:tabs>
        <w:spacing w:line="256" w:lineRule="auto" w:before="54" w:after="0"/>
        <w:ind w:left="2470" w:right="822" w:hanging="222"/>
        <w:jc w:val="left"/>
        <w:rPr>
          <w:sz w:val="20"/>
        </w:rPr>
      </w:pPr>
      <w:r>
        <w:rPr>
          <w:sz w:val="20"/>
        </w:rPr>
        <w:t>The number of ICs that can be connected to the same bus is limited only by</w:t>
      </w:r>
      <w:r>
        <w:rPr>
          <w:spacing w:val="-33"/>
          <w:sz w:val="20"/>
        </w:rPr>
        <w:t> </w:t>
      </w:r>
      <w:r>
        <w:rPr>
          <w:sz w:val="20"/>
        </w:rPr>
        <w:t>a maximum bus capacitance. More capacitance may be allowed under some conditions. Refer to</w:t>
      </w:r>
      <w:r>
        <w:rPr>
          <w:color w:val="0000FF"/>
          <w:sz w:val="20"/>
        </w:rPr>
        <w:t> </w:t>
      </w:r>
      <w:hyperlink w:history="true" w:anchor="_bookmark168">
        <w:r>
          <w:rPr>
            <w:color w:val="0000FF"/>
            <w:sz w:val="20"/>
            <w:u w:val="single" w:color="0000FF"/>
          </w:rPr>
          <w:t>Section</w:t>
        </w:r>
        <w:r>
          <w:rPr>
            <w:color w:val="0000FF"/>
            <w:spacing w:val="-1"/>
            <w:sz w:val="20"/>
            <w:u w:val="single" w:color="0000FF"/>
          </w:rPr>
          <w:t> </w:t>
        </w:r>
        <w:r>
          <w:rPr>
            <w:color w:val="0000FF"/>
            <w:sz w:val="20"/>
            <w:u w:val="single" w:color="0000FF"/>
          </w:rPr>
          <w:t>7.2</w:t>
        </w:r>
      </w:hyperlink>
      <w:r>
        <w:rPr>
          <w:sz w:val="20"/>
        </w:rPr>
        <w:t>.</w:t>
      </w:r>
    </w:p>
    <w:p>
      <w:pPr>
        <w:pStyle w:val="BodyText"/>
        <w:spacing w:before="167"/>
        <w:ind w:left="2110"/>
      </w:pPr>
      <w:hyperlink w:history="true" w:anchor="_bookmark2">
        <w:r>
          <w:rPr>
            <w:color w:val="0000FF"/>
            <w:u w:val="single" w:color="0000FF"/>
          </w:rPr>
          <w:t>Figure 1</w:t>
        </w:r>
        <w:r>
          <w:rPr>
            <w:color w:val="0000FF"/>
          </w:rPr>
          <w:t> </w:t>
        </w:r>
      </w:hyperlink>
      <w:r>
        <w:rPr/>
        <w:t>shows an example of I</w:t>
      </w:r>
      <w:r>
        <w:rPr>
          <w:position w:val="6"/>
          <w:sz w:val="15"/>
        </w:rPr>
        <w:t>2</w:t>
      </w:r>
      <w:r>
        <w:rPr/>
        <w:t>C-bus applications.</w:t>
      </w:r>
    </w:p>
    <w:p>
      <w:pPr>
        <w:pStyle w:val="BodyText"/>
        <w:spacing w:before="6"/>
        <w:rPr>
          <w:sz w:val="18"/>
        </w:rPr>
      </w:pPr>
      <w:r>
        <w:rPr/>
        <w:pict>
          <v:group style="position:absolute;margin-left:58.380001pt;margin-top:12.648467pt;width:495.25pt;height:341.65pt;mso-position-horizontal-relative:page;mso-position-vertical-relative:paragraph;z-index:-15712256;mso-wrap-distance-left:0;mso-wrap-distance-right:0" coordorigin="1168,253" coordsize="9905,6833">
            <v:shape style="position:absolute;left:1167;top:252;width:9905;height:6833" coordorigin="1168,253" coordsize="9905,6833" path="m11072,253l11069,253,11069,257,11069,7082,1172,7082,1172,257,11069,257,11069,253,1168,253,1168,257,1169,257,1169,7082,1168,7082,1168,7086,11072,7086,11072,7082,11072,257,11072,253xe" filled="true" fillcolor="#004f41" stroked="false">
              <v:path arrowok="t"/>
              <v:fill type="solid"/>
            </v:shape>
            <v:rect style="position:absolute;left:2756;top:504;width:1201;height:641" filled="true" fillcolor="#d1d3d4" stroked="false">
              <v:fill type="solid"/>
            </v:rect>
            <v:rect style="position:absolute;left:2756;top:504;width:1201;height:641" filled="false" stroked="true" strokeweight="1.0pt" strokecolor="#231f20">
              <v:stroke dashstyle="solid"/>
            </v:rect>
            <v:rect style="position:absolute;left:4116;top:504;width:1201;height:641" filled="true" fillcolor="#d1d3d4" stroked="false">
              <v:fill type="solid"/>
            </v:rect>
            <v:rect style="position:absolute;left:4116;top:504;width:1201;height:641" filled="false" stroked="true" strokeweight="1.0pt" strokecolor="#231f20">
              <v:stroke dashstyle="solid"/>
            </v:rect>
            <v:rect style="position:absolute;left:5476;top:504;width:1201;height:641" filled="true" fillcolor="#d1d3d4" stroked="false">
              <v:fill type="solid"/>
            </v:rect>
            <v:rect style="position:absolute;left:5476;top:504;width:1201;height:641" filled="false" stroked="true" strokeweight="1.0pt" strokecolor="#231f20">
              <v:stroke dashstyle="solid"/>
            </v:rect>
            <v:rect style="position:absolute;left:6576;top:1644;width:1201;height:641" filled="true" fillcolor="#d1d3d4" stroked="false">
              <v:fill type="solid"/>
            </v:rect>
            <v:rect style="position:absolute;left:6576;top:1644;width:1201;height:641" filled="false" stroked="true" strokeweight="1.0pt" strokecolor="#231f20">
              <v:stroke dashstyle="solid"/>
            </v:rect>
            <v:rect style="position:absolute;left:7656;top:504;width:1201;height:641" filled="true" fillcolor="#d1d3d4" stroked="false">
              <v:fill type="solid"/>
            </v:rect>
            <v:rect style="position:absolute;left:7656;top:504;width:1201;height:641" filled="false" stroked="true" strokeweight="1.0pt" strokecolor="#231f20">
              <v:stroke dashstyle="solid"/>
            </v:rect>
            <v:line style="position:absolute" from="2226,2084" to="6576,2084" stroked="true" strokeweight=".5pt" strokecolor="#231f20">
              <v:stroke dashstyle="solid"/>
            </v:line>
            <v:shape style="position:absolute;left:2390;top:1268;width:32;height:32" coordorigin="2390,1268" coordsize="32,32" path="m2415,1268l2397,1268,2390,1276,2390,1293,2397,1300,2415,1300,2422,1293,2422,1276xe" filled="true" fillcolor="#231f20" stroked="false">
              <v:path arrowok="t"/>
              <v:fill type="solid"/>
            </v:shape>
            <v:shape style="position:absolute;left:2390;top:1268;width:32;height:32" coordorigin="2390,1268" coordsize="32,32" path="m2422,1284l2422,1293,2415,1300,2406,1300,2397,1300,2390,1293,2390,1284,2390,1276,2397,1268,2406,1268,2415,1268,2422,1276,2422,1284xe" filled="false" stroked="true" strokeweight=".7pt" strokecolor="#231f20">
              <v:path arrowok="t"/>
              <v:stroke dashstyle="solid"/>
            </v:shape>
            <v:line style="position:absolute" from="2582,1724" to="2582,1844" stroked="true" strokeweight=".5pt" strokecolor="#231f20">
              <v:stroke dashstyle="solid"/>
            </v:line>
            <v:line style="position:absolute" from="2582,1404" to="2582,1284" stroked="true" strokeweight=".5pt" strokecolor="#231f20">
              <v:stroke dashstyle="solid"/>
            </v:line>
            <v:rect style="position:absolute;left:2534;top:1404;width:96;height:321" filled="false" stroked="true" strokeweight=".5pt" strokecolor="#231f20">
              <v:stroke dashstyle="solid"/>
            </v:rect>
            <v:shape style="position:absolute;left:10555;top:5887;width:96;height:128" coordorigin="10555,5887" coordsize="96,128" path="m10555,5887l10555,6015,10651,5951,10555,5887xe" filled="true" fillcolor="#231f20" stroked="false">
              <v:path arrowok="t"/>
              <v:fill type="solid"/>
            </v:shape>
            <v:line style="position:absolute" from="10587,5951" to="10347,5951" stroked="true" strokeweight="2pt" strokecolor="#231f20">
              <v:stroke dashstyle="solid"/>
            </v:line>
            <v:line style="position:absolute" from="3156,1844" to="3156,1144" stroked="true" strokeweight=".5pt" strokecolor="#231f20">
              <v:stroke dashstyle="solid"/>
            </v:line>
            <v:line style="position:absolute" from="3556,2084" to="3556,1144" stroked="true" strokeweight=".5pt" strokecolor="#231f20">
              <v:stroke dashstyle="solid"/>
            </v:line>
            <v:line style="position:absolute" from="4516,1844" to="4516,1144" stroked="true" strokeweight=".5pt" strokecolor="#231f20">
              <v:stroke dashstyle="solid"/>
            </v:line>
            <v:line style="position:absolute" from="4916,2084" to="4916,1144" stroked="true" strokeweight=".5pt" strokecolor="#231f20">
              <v:stroke dashstyle="solid"/>
            </v:line>
            <v:line style="position:absolute" from="5876,1844" to="5876,1144" stroked="true" strokeweight=".5pt" strokecolor="#231f20">
              <v:stroke dashstyle="solid"/>
            </v:line>
            <v:line style="position:absolute" from="6276,2084" to="6276,1144" stroked="true" strokeweight=".5pt" strokecolor="#231f20">
              <v:stroke dashstyle="solid"/>
            </v:line>
            <v:line style="position:absolute" from="1986,1844" to="6576,1844" stroked="true" strokeweight=".5pt" strokecolor="#231f20">
              <v:stroke dashstyle="solid"/>
            </v:line>
            <v:line style="position:absolute" from="2406,1724" to="2406,1844" stroked="true" strokeweight=".5pt" strokecolor="#231f20">
              <v:stroke dashstyle="solid"/>
            </v:line>
            <v:line style="position:absolute" from="2406,1404" to="2406,1284" stroked="true" strokeweight=".5pt" strokecolor="#231f20">
              <v:stroke dashstyle="solid"/>
            </v:line>
            <v:rect style="position:absolute;left:2358;top:1404;width:96;height:321" filled="false" stroked="true" strokeweight=".5pt" strokecolor="#231f20">
              <v:stroke dashstyle="solid"/>
            </v:rect>
            <v:line style="position:absolute" from="2246,1284" to="2742,1284" stroked="true" strokeweight=".5pt" strokecolor="#231f20">
              <v:stroke dashstyle="solid"/>
            </v:line>
            <v:shape style="position:absolute;left:2566;top:1268;width:32;height:32" coordorigin="2566,1268" coordsize="32,32" path="m2591,1268l2573,1268,2566,1276,2566,1293,2573,1300,2591,1300,2598,1293,2598,1276xe" filled="true" fillcolor="#231f20" stroked="false">
              <v:path arrowok="t"/>
              <v:fill type="solid"/>
            </v:shape>
            <v:shape style="position:absolute;left:2566;top:1268;width:32;height:32" coordorigin="2566,1268" coordsize="32,32" path="m2598,1284l2598,1293,2591,1300,2582,1300,2573,1300,2566,1293,2566,1284,2566,1276,2573,1268,2582,1268,2591,1268,2598,1276,2598,1284xe" filled="false" stroked="true" strokeweight=".7pt" strokecolor="#231f20">
              <v:path arrowok="t"/>
              <v:stroke dashstyle="solid"/>
            </v:shape>
            <v:line style="position:absolute" from="2226,3145" to="2226,2084" stroked="true" strokeweight=".5pt" strokecolor="#231f20">
              <v:stroke dashstyle="solid"/>
            </v:line>
            <v:line style="position:absolute" from="1986,3145" to="1986,1844" stroked="true" strokeweight=".5pt" strokecolor="#231f20">
              <v:stroke dashstyle="solid"/>
            </v:line>
            <v:line style="position:absolute" from="2582,2084" to="2582,1844" stroked="true" strokeweight=".5pt" strokecolor="#231f20">
              <v:stroke dashstyle="solid"/>
            </v:line>
            <v:shape style="position:absolute;left:2390;top:1828;width:32;height:32" coordorigin="2390,1828" coordsize="32,32" path="m2415,1828l2397,1828,2390,1836,2390,1853,2397,1860,2415,1860,2422,1853,2422,1836xe" filled="true" fillcolor="#231f20" stroked="false">
              <v:path arrowok="t"/>
              <v:fill type="solid"/>
            </v:shape>
            <v:shape style="position:absolute;left:2390;top:1828;width:32;height:32" coordorigin="2390,1828" coordsize="32,32" path="m2422,1844l2422,1853,2415,1860,2406,1860,2397,1860,2390,1853,2390,1844,2390,1836,2397,1828,2406,1828,2415,1828,2422,1836,2422,1844xe" filled="false" stroked="true" strokeweight=".7pt" strokecolor="#231f20">
              <v:path arrowok="t"/>
              <v:stroke dashstyle="solid"/>
            </v:shape>
            <v:shape style="position:absolute;left:2566;top:2068;width:32;height:32" coordorigin="2566,2068" coordsize="32,32" path="m2591,2068l2573,2068,2566,2076,2566,2093,2573,2100,2591,2100,2598,2093,2598,2076xe" filled="true" fillcolor="#231f20" stroked="false">
              <v:path arrowok="t"/>
              <v:fill type="solid"/>
            </v:shape>
            <v:shape style="position:absolute;left:2566;top:2068;width:32;height:32" coordorigin="2566,2068" coordsize="32,32" path="m2598,2084l2598,2093,2591,2100,2582,2100,2573,2100,2566,2093,2566,2084,2566,2076,2573,2068,2582,2068,2591,2068,2598,2076,2598,2084xe" filled="false" stroked="true" strokeweight=".7pt" strokecolor="#231f20">
              <v:path arrowok="t"/>
              <v:stroke dashstyle="solid"/>
            </v:shape>
            <v:shape style="position:absolute;left:3140;top:1828;width:32;height:32" coordorigin="3140,1828" coordsize="32,32" path="m3165,1828l3147,1828,3140,1836,3140,1853,3147,1860,3165,1860,3172,1853,3172,1836xe" filled="true" fillcolor="#231f20" stroked="false">
              <v:path arrowok="t"/>
              <v:fill type="solid"/>
            </v:shape>
            <v:shape style="position:absolute;left:3140;top:1828;width:32;height:32" coordorigin="3140,1828" coordsize="32,32" path="m3172,1844l3172,1853,3165,1860,3156,1860,3147,1860,3140,1853,3140,1844,3140,1836,3147,1828,3156,1828,3165,1828,3172,1836,3172,1844xe" filled="false" stroked="true" strokeweight=".7pt" strokecolor="#231f20">
              <v:path arrowok="t"/>
              <v:stroke dashstyle="solid"/>
            </v:shape>
            <v:shape style="position:absolute;left:3540;top:2068;width:32;height:32" coordorigin="3540,2068" coordsize="32,32" path="m3565,2068l3547,2068,3540,2076,3540,2093,3547,2100,3565,2100,3572,2093,3572,2076xe" filled="true" fillcolor="#231f20" stroked="false">
              <v:path arrowok="t"/>
              <v:fill type="solid"/>
            </v:shape>
            <v:shape style="position:absolute;left:3540;top:2068;width:32;height:32" coordorigin="3540,2068" coordsize="32,32" path="m3572,2084l3572,2093,3565,2100,3556,2100,3547,2100,3540,2093,3540,2084,3540,2076,3547,2068,3556,2068,3565,2068,3572,2076,3572,2084xe" filled="false" stroked="true" strokeweight=".7pt" strokecolor="#231f20">
              <v:path arrowok="t"/>
              <v:stroke dashstyle="solid"/>
            </v:shape>
            <v:shape style="position:absolute;left:4500;top:1828;width:32;height:32" coordorigin="4500,1828" coordsize="32,32" path="m4525,1828l4507,1828,4500,1836,4500,1853,4507,1860,4525,1860,4532,1853,4532,1836xe" filled="true" fillcolor="#231f20" stroked="false">
              <v:path arrowok="t"/>
              <v:fill type="solid"/>
            </v:shape>
            <v:shape style="position:absolute;left:4500;top:1828;width:32;height:32" coordorigin="4500,1828" coordsize="32,32" path="m4532,1844l4532,1853,4525,1860,4516,1860,4507,1860,4500,1853,4500,1844,4500,1836,4507,1828,4516,1828,4525,1828,4532,1836,4532,1844xe" filled="false" stroked="true" strokeweight=".7pt" strokecolor="#231f20">
              <v:path arrowok="t"/>
              <v:stroke dashstyle="solid"/>
            </v:shape>
            <v:shape style="position:absolute;left:4900;top:2068;width:32;height:32" coordorigin="4900,2068" coordsize="32,32" path="m4925,2068l4907,2068,4900,2076,4900,2093,4907,2100,4925,2100,4932,2093,4932,2076xe" filled="true" fillcolor="#231f20" stroked="false">
              <v:path arrowok="t"/>
              <v:fill type="solid"/>
            </v:shape>
            <v:shape style="position:absolute;left:4900;top:2068;width:32;height:32" coordorigin="4900,2068" coordsize="32,32" path="m4932,2084l4932,2093,4925,2100,4916,2100,4907,2100,4900,2093,4900,2084,4900,2076,4907,2068,4916,2068,4925,2068,4932,2076,4932,2084xe" filled="false" stroked="true" strokeweight=".7pt" strokecolor="#231f20">
              <v:path arrowok="t"/>
              <v:stroke dashstyle="solid"/>
            </v:shape>
            <v:shape style="position:absolute;left:5860;top:1828;width:32;height:32" coordorigin="5860,1828" coordsize="32,32" path="m5885,1828l5867,1828,5860,1836,5860,1853,5867,1860,5885,1860,5892,1853,5892,1836xe" filled="true" fillcolor="#231f20" stroked="false">
              <v:path arrowok="t"/>
              <v:fill type="solid"/>
            </v:shape>
            <v:shape style="position:absolute;left:5860;top:1828;width:32;height:32" coordorigin="5860,1828" coordsize="32,32" path="m5892,1844l5892,1853,5885,1860,5876,1860,5867,1860,5860,1853,5860,1844,5860,1836,5867,1828,5876,1828,5885,1828,5892,1836,5892,1844xe" filled="false" stroked="true" strokeweight=".7pt" strokecolor="#231f20">
              <v:path arrowok="t"/>
              <v:stroke dashstyle="solid"/>
            </v:shape>
            <v:shape style="position:absolute;left:6260;top:2068;width:32;height:32" coordorigin="6260,2068" coordsize="32,32" path="m6285,2068l6267,2068,6260,2076,6260,2093,6267,2100,6285,2100,6292,2093,6292,2076xe" filled="true" fillcolor="#231f20" stroked="false">
              <v:path arrowok="t"/>
              <v:fill type="solid"/>
            </v:shape>
            <v:shape style="position:absolute;left:6260;top:2068;width:32;height:32" coordorigin="6260,2068" coordsize="32,32" path="m6292,2084l6292,2093,6285,2100,6276,2100,6267,2100,6260,2093,6260,2084,6260,2076,6267,2068,6276,2068,6285,2068,6292,2076,6292,2084xe" filled="false" stroked="true" strokeweight=".7pt" strokecolor="#231f20">
              <v:path arrowok="t"/>
              <v:stroke dashstyle="solid"/>
            </v:shape>
            <v:line style="position:absolute" from="7776,2084" to="10456,2084" stroked="true" strokeweight=".5pt" strokecolor="#231f20">
              <v:stroke dashstyle="solid"/>
            </v:line>
            <v:line style="position:absolute" from="7776,1844" to="10456,1844" stroked="true" strokeweight=".5pt" strokecolor="#231f20">
              <v:stroke dashstyle="solid"/>
            </v:line>
            <v:line style="position:absolute" from="8056,1844" to="8056,1144" stroked="true" strokeweight=".5pt" strokecolor="#231f20">
              <v:stroke dashstyle="solid"/>
            </v:line>
            <v:line style="position:absolute" from="8456,2084" to="8456,1144" stroked="true" strokeweight=".5pt" strokecolor="#231f20">
              <v:stroke dashstyle="solid"/>
            </v:line>
            <v:shape style="position:absolute;left:8040;top:1828;width:32;height:32" coordorigin="8040,1828" coordsize="32,32" path="m8065,1828l8047,1828,8040,1836,8040,1853,8047,1860,8065,1860,8072,1853,8072,1836xe" filled="true" fillcolor="#231f20" stroked="false">
              <v:path arrowok="t"/>
              <v:fill type="solid"/>
            </v:shape>
            <v:shape style="position:absolute;left:8040;top:1828;width:32;height:32" coordorigin="8040,1828" coordsize="32,32" path="m8072,1844l8072,1853,8065,1860,8056,1860,8047,1860,8040,1853,8040,1844,8040,1836,8047,1828,8056,1828,8065,1828,8072,1836,8072,1844xe" filled="false" stroked="true" strokeweight=".7pt" strokecolor="#231f20">
              <v:path arrowok="t"/>
              <v:stroke dashstyle="solid"/>
            </v:shape>
            <v:shape style="position:absolute;left:8440;top:2068;width:32;height:32" coordorigin="8440,2068" coordsize="32,32" path="m8465,2068l8447,2068,8440,2076,8440,2093,8447,2100,8465,2100,8472,2093,8472,2076xe" filled="true" fillcolor="#231f20" stroked="false">
              <v:path arrowok="t"/>
              <v:fill type="solid"/>
            </v:shape>
            <v:shape style="position:absolute;left:8440;top:2068;width:32;height:32" coordorigin="8440,2068" coordsize="32,32" path="m8472,2084l8472,2093,8465,2100,8456,2100,8447,2100,8440,2093,8440,2084,8440,2076,8447,2068,8456,2068,8465,2068,8472,2076,8472,2084xe" filled="false" stroked="true" strokeweight=".7pt" strokecolor="#231f20">
              <v:path arrowok="t"/>
              <v:stroke dashstyle="solid"/>
            </v:shape>
            <v:shape style="position:absolute;left:9130;top:1268;width:32;height:32" coordorigin="9130,1268" coordsize="32,32" path="m9155,1268l9137,1268,9130,1276,9130,1293,9137,1300,9155,1300,9162,1293,9162,1276xe" filled="true" fillcolor="#231f20" stroked="false">
              <v:path arrowok="t"/>
              <v:fill type="solid"/>
            </v:shape>
            <v:shape style="position:absolute;left:9130;top:1268;width:32;height:32" coordorigin="9130,1268" coordsize="32,32" path="m9162,1284l9162,1293,9155,1300,9146,1300,9137,1300,9130,1293,9130,1284,9130,1276,9137,1268,9146,1268,9155,1268,9162,1276,9162,1284xe" filled="false" stroked="true" strokeweight=".7pt" strokecolor="#231f20">
              <v:path arrowok="t"/>
              <v:stroke dashstyle="solid"/>
            </v:shape>
            <v:line style="position:absolute" from="9322,1724" to="9322,1844" stroked="true" strokeweight=".5pt" strokecolor="#231f20">
              <v:stroke dashstyle="solid"/>
            </v:line>
            <v:line style="position:absolute" from="9322,1404" to="9322,1284" stroked="true" strokeweight=".5pt" strokecolor="#231f20">
              <v:stroke dashstyle="solid"/>
            </v:line>
            <v:rect style="position:absolute;left:9274;top:1404;width:96;height:321" filled="false" stroked="true" strokeweight=".5pt" strokecolor="#231f20">
              <v:stroke dashstyle="solid"/>
            </v:rect>
            <v:line style="position:absolute" from="9146,1724" to="9146,1844" stroked="true" strokeweight=".5pt" strokecolor="#231f20">
              <v:stroke dashstyle="solid"/>
            </v:line>
            <v:line style="position:absolute" from="9146,1404" to="9146,1284" stroked="true" strokeweight=".5pt" strokecolor="#231f20">
              <v:stroke dashstyle="solid"/>
            </v:line>
            <v:rect style="position:absolute;left:9098;top:1404;width:96;height:321" filled="false" stroked="true" strokeweight=".5pt" strokecolor="#231f20">
              <v:stroke dashstyle="solid"/>
            </v:rect>
            <v:line style="position:absolute" from="8986,1284" to="9482,1284" stroked="true" strokeweight=".5pt" strokecolor="#231f20">
              <v:stroke dashstyle="solid"/>
            </v:line>
            <v:shape style="position:absolute;left:9306;top:1268;width:32;height:32" coordorigin="9306,1268" coordsize="32,32" path="m9331,1268l9313,1268,9306,1276,9306,1293,9313,1300,9331,1300,9338,1293,9338,1276xe" filled="true" fillcolor="#231f20" stroked="false">
              <v:path arrowok="t"/>
              <v:fill type="solid"/>
            </v:shape>
            <v:shape style="position:absolute;left:9306;top:1268;width:32;height:32" coordorigin="9306,1268" coordsize="32,32" path="m9338,1284l9338,1293,9331,1300,9322,1300,9313,1300,9306,1293,9306,1284,9306,1276,9313,1268,9322,1268,9331,1268,9338,1276,9338,1284xe" filled="false" stroked="true" strokeweight=".7pt" strokecolor="#231f20">
              <v:path arrowok="t"/>
              <v:stroke dashstyle="solid"/>
            </v:shape>
            <v:line style="position:absolute" from="9322,2084" to="9322,1844" stroked="true" strokeweight=".5pt" strokecolor="#231f20">
              <v:stroke dashstyle="solid"/>
            </v:line>
            <v:shape style="position:absolute;left:9130;top:1828;width:32;height:32" coordorigin="9130,1828" coordsize="32,32" path="m9155,1828l9137,1828,9130,1836,9130,1853,9137,1860,9155,1860,9162,1853,9162,1836xe" filled="true" fillcolor="#231f20" stroked="false">
              <v:path arrowok="t"/>
              <v:fill type="solid"/>
            </v:shape>
            <v:shape style="position:absolute;left:9130;top:1828;width:32;height:32" coordorigin="9130,1828" coordsize="32,32" path="m9162,1844l9162,1853,9155,1860,9146,1860,9137,1860,9130,1853,9130,1844,9130,1836,9137,1828,9146,1828,9155,1828,9162,1836,9162,1844xe" filled="false" stroked="true" strokeweight=".7pt" strokecolor="#231f20">
              <v:path arrowok="t"/>
              <v:stroke dashstyle="solid"/>
            </v:shape>
            <v:shape style="position:absolute;left:9306;top:2068;width:32;height:32" coordorigin="9306,2068" coordsize="32,32" path="m9331,2068l9313,2068,9306,2076,9306,2093,9313,2100,9331,2100,9338,2093,9338,2076xe" filled="true" fillcolor="#231f20" stroked="false">
              <v:path arrowok="t"/>
              <v:fill type="solid"/>
            </v:shape>
            <v:shape style="position:absolute;left:9306;top:2068;width:32;height:32" coordorigin="9306,2068" coordsize="32,32" path="m9338,2084l9338,2093,9331,2100,9322,2100,9313,2100,9306,2093,9306,2084,9306,2076,9313,2068,9322,2068,9331,2068,9338,2076,9338,2084xe" filled="false" stroked="true" strokeweight=".7pt" strokecolor="#231f20">
              <v:path arrowok="t"/>
              <v:stroke dashstyle="solid"/>
            </v:shape>
            <v:rect style="position:absolute;left:9256;top:504;width:1201;height:641" filled="false" stroked="true" strokeweight="1.0pt" strokecolor="#231f20">
              <v:stroke dashstyle="solid"/>
            </v:rect>
            <v:line style="position:absolute" from="9656,1844" to="9656,1144" stroked="true" strokeweight=".5pt" strokecolor="#231f20">
              <v:stroke dashstyle="solid"/>
            </v:line>
            <v:line style="position:absolute" from="10056,2084" to="10056,1144" stroked="true" strokeweight=".5pt" strokecolor="#231f20">
              <v:stroke dashstyle="solid"/>
            </v:line>
            <v:shape style="position:absolute;left:9640;top:1828;width:32;height:32" coordorigin="9640,1828" coordsize="32,32" path="m9665,1828l9648,1828,9640,1836,9640,1853,9648,1860,9665,1860,9672,1853,9672,1836xe" filled="true" fillcolor="#231f20" stroked="false">
              <v:path arrowok="t"/>
              <v:fill type="solid"/>
            </v:shape>
            <v:shape style="position:absolute;left:9640;top:1828;width:32;height:32" coordorigin="9640,1828" coordsize="32,32" path="m9672,1844l9672,1853,9665,1860,9656,1860,9648,1860,9640,1853,9640,1844,9640,1836,9648,1828,9656,1828,9665,1828,9672,1836,9672,1844xe" filled="false" stroked="true" strokeweight=".7pt" strokecolor="#231f20">
              <v:path arrowok="t"/>
              <v:stroke dashstyle="solid"/>
            </v:shape>
            <v:shape style="position:absolute;left:10040;top:2068;width:32;height:32" coordorigin="10040,2068" coordsize="32,32" path="m10065,2068l10048,2068,10040,2076,10040,2093,10048,2100,10065,2100,10072,2093,10072,2076xe" filled="true" fillcolor="#231f20" stroked="false">
              <v:path arrowok="t"/>
              <v:fill type="solid"/>
            </v:shape>
            <v:shape style="position:absolute;left:10040;top:2068;width:32;height:32" coordorigin="10040,2068" coordsize="32,32" path="m10072,2084l10072,2093,10065,2100,10056,2100,10048,2100,10040,2093,10040,2084,10040,2076,10048,2068,10056,2068,10065,2068,10072,2076,10072,2084xe" filled="false" stroked="true" strokeweight=".7pt" strokecolor="#231f20">
              <v:path arrowok="t"/>
              <v:stroke dashstyle="solid"/>
            </v:shape>
            <v:line style="position:absolute" from="4823,3085" to="6256,3085" stroked="true" strokeweight=".5pt" strokecolor="#231f20">
              <v:stroke dashstyle="solid"/>
            </v:line>
            <v:shape style="position:absolute;left:5704;top:2268;width:32;height:32" coordorigin="5704,2268" coordsize="32,32" path="m5729,2268l5711,2268,5704,2276,5704,2293,5711,2300,5729,2300,5736,2293,5736,2276xe" filled="true" fillcolor="#231f20" stroked="false">
              <v:path arrowok="t"/>
              <v:fill type="solid"/>
            </v:shape>
            <v:shape style="position:absolute;left:5704;top:2268;width:32;height:32" coordorigin="5704,2268" coordsize="32,32" path="m5736,2284l5736,2293,5729,2300,5720,2300,5711,2300,5704,2293,5704,2284,5704,2276,5711,2268,5720,2268,5729,2268,5736,2276,5736,2284xe" filled="false" stroked="true" strokeweight=".7pt" strokecolor="#231f20">
              <v:path arrowok="t"/>
              <v:stroke dashstyle="solid"/>
            </v:shape>
            <v:line style="position:absolute" from="5896,2725" to="5896,2845" stroked="true" strokeweight=".5pt" strokecolor="#231f20">
              <v:stroke dashstyle="solid"/>
            </v:line>
            <v:line style="position:absolute" from="5896,2404" to="5896,2284" stroked="true" strokeweight=".5pt" strokecolor="#231f20">
              <v:stroke dashstyle="solid"/>
            </v:line>
            <v:rect style="position:absolute;left:5848;top:2404;width:96;height:321" filled="false" stroked="true" strokeweight=".5pt" strokecolor="#231f20">
              <v:stroke dashstyle="solid"/>
            </v:rect>
            <v:line style="position:absolute" from="4823,2845" to="6256,2845" stroked="true" strokeweight=".5pt" strokecolor="#231f20">
              <v:stroke dashstyle="solid"/>
            </v:line>
            <v:line style="position:absolute" from="5720,2725" to="5720,2845" stroked="true" strokeweight=".5pt" strokecolor="#231f20">
              <v:stroke dashstyle="solid"/>
            </v:line>
            <v:line style="position:absolute" from="5720,2404" to="5720,2284" stroked="true" strokeweight=".5pt" strokecolor="#231f20">
              <v:stroke dashstyle="solid"/>
            </v:line>
            <v:rect style="position:absolute;left:5672;top:2404;width:96;height:321" filled="false" stroked="true" strokeweight=".5pt" strokecolor="#231f20">
              <v:stroke dashstyle="solid"/>
            </v:rect>
            <v:line style="position:absolute" from="5560,2284" to="6056,2284" stroked="true" strokeweight=".5pt" strokecolor="#231f20">
              <v:stroke dashstyle="solid"/>
            </v:line>
            <v:shape style="position:absolute;left:5880;top:2268;width:32;height:32" coordorigin="5880,2268" coordsize="32,32" path="m5905,2268l5887,2268,5880,2276,5880,2293,5887,2300,5905,2300,5912,2293,5912,2276xe" filled="true" fillcolor="#231f20" stroked="false">
              <v:path arrowok="t"/>
              <v:fill type="solid"/>
            </v:shape>
            <v:shape style="position:absolute;left:5880;top:2268;width:32;height:32" coordorigin="5880,2268" coordsize="32,32" path="m5912,2284l5912,2293,5905,2300,5896,2300,5887,2300,5880,2293,5880,2284,5880,2276,5887,2268,5896,2268,5905,2268,5912,2276,5912,2284xe" filled="false" stroked="true" strokeweight=".7pt" strokecolor="#231f20">
              <v:path arrowok="t"/>
              <v:stroke dashstyle="solid"/>
            </v:shape>
            <v:line style="position:absolute" from="5896,3085" to="5896,2845" stroked="true" strokeweight=".5pt" strokecolor="#231f20">
              <v:stroke dashstyle="solid"/>
            </v:line>
            <v:shape style="position:absolute;left:5704;top:2828;width:32;height:32" coordorigin="5704,2829" coordsize="32,32" path="m5729,2829l5711,2829,5704,2836,5704,2853,5711,2861,5729,2861,5736,2853,5736,2836xe" filled="true" fillcolor="#231f20" stroked="false">
              <v:path arrowok="t"/>
              <v:fill type="solid"/>
            </v:shape>
            <v:shape style="position:absolute;left:5704;top:2828;width:32;height:32" coordorigin="5704,2829" coordsize="32,32" path="m5736,2845l5736,2853,5729,2861,5720,2861,5711,2861,5704,2853,5704,2845,5704,2836,5711,2829,5720,2829,5729,2829,5736,2836,5736,2845xe" filled="false" stroked="true" strokeweight=".7pt" strokecolor="#231f20">
              <v:path arrowok="t"/>
              <v:stroke dashstyle="solid"/>
            </v:shape>
            <v:shape style="position:absolute;left:5880;top:3068;width:32;height:32" coordorigin="5880,3069" coordsize="32,32" path="m5905,3069l5887,3069,5880,3076,5880,3093,5887,3101,5905,3101,5912,3093,5912,3076xe" filled="true" fillcolor="#231f20" stroked="false">
              <v:path arrowok="t"/>
              <v:fill type="solid"/>
            </v:shape>
            <v:shape style="position:absolute;left:5880;top:3068;width:32;height:32" coordorigin="5880,3069" coordsize="32,32" path="m5912,3085l5912,3093,5905,3101,5896,3101,5887,3101,5880,3093,5880,3085,5880,3076,5887,3069,5896,3069,5905,3069,5912,3076,5912,3085xe" filled="false" stroked="true" strokeweight=".7pt" strokecolor="#231f20">
              <v:path arrowok="t"/>
              <v:stroke dashstyle="solid"/>
            </v:shape>
            <v:line style="position:absolute" from="4823,4085" to="6256,4085" stroked="true" strokeweight=".5pt" strokecolor="#231f20">
              <v:stroke dashstyle="solid"/>
            </v:line>
            <v:shape style="position:absolute;left:5704;top:3268;width:32;height:32" coordorigin="5704,3269" coordsize="32,32" path="m5729,3269l5711,3269,5704,3276,5704,3293,5711,3301,5729,3301,5736,3293,5736,3276xe" filled="true" fillcolor="#231f20" stroked="false">
              <v:path arrowok="t"/>
              <v:fill type="solid"/>
            </v:shape>
            <v:shape style="position:absolute;left:5704;top:3268;width:32;height:32" coordorigin="5704,3269" coordsize="32,32" path="m5736,3285l5736,3293,5729,3301,5720,3301,5711,3301,5704,3293,5704,3285,5704,3276,5711,3269,5720,3269,5729,3269,5736,3276,5736,3285xe" filled="false" stroked="true" strokeweight=".7pt" strokecolor="#231f20">
              <v:path arrowok="t"/>
              <v:stroke dashstyle="solid"/>
            </v:shape>
            <v:line style="position:absolute" from="5896,3725" to="5896,3845" stroked="true" strokeweight=".5pt" strokecolor="#231f20">
              <v:stroke dashstyle="solid"/>
            </v:line>
            <v:line style="position:absolute" from="5896,3405" to="5896,3285" stroked="true" strokeweight=".5pt" strokecolor="#231f20">
              <v:stroke dashstyle="solid"/>
            </v:line>
            <v:rect style="position:absolute;left:5848;top:3404;width:96;height:321" filled="false" stroked="true" strokeweight=".5pt" strokecolor="#231f20">
              <v:stroke dashstyle="solid"/>
            </v:rect>
            <v:line style="position:absolute" from="4823,3845" to="6256,3845" stroked="true" strokeweight=".5pt" strokecolor="#231f20">
              <v:stroke dashstyle="solid"/>
            </v:line>
            <v:line style="position:absolute" from="5720,3725" to="5720,3845" stroked="true" strokeweight=".5pt" strokecolor="#231f20">
              <v:stroke dashstyle="solid"/>
            </v:line>
            <v:line style="position:absolute" from="5720,3405" to="5720,3285" stroked="true" strokeweight=".5pt" strokecolor="#231f20">
              <v:stroke dashstyle="solid"/>
            </v:line>
            <v:rect style="position:absolute;left:5672;top:3404;width:96;height:321" filled="false" stroked="true" strokeweight=".5pt" strokecolor="#231f20">
              <v:stroke dashstyle="solid"/>
            </v:rect>
            <v:line style="position:absolute" from="5560,3285" to="6056,3285" stroked="true" strokeweight=".5pt" strokecolor="#231f20">
              <v:stroke dashstyle="solid"/>
            </v:line>
            <v:shape style="position:absolute;left:5880;top:3268;width:32;height:32" coordorigin="5880,3269" coordsize="32,32" path="m5905,3269l5887,3269,5880,3276,5880,3293,5887,3301,5905,3301,5912,3293,5912,3276xe" filled="true" fillcolor="#231f20" stroked="false">
              <v:path arrowok="t"/>
              <v:fill type="solid"/>
            </v:shape>
            <v:shape style="position:absolute;left:5880;top:3268;width:32;height:32" coordorigin="5880,3269" coordsize="32,32" path="m5912,3285l5912,3293,5905,3301,5896,3301,5887,3301,5880,3293,5880,3285,5880,3276,5887,3269,5896,3269,5905,3269,5912,3276,5912,3285xe" filled="false" stroked="true" strokeweight=".7pt" strokecolor="#231f20">
              <v:path arrowok="t"/>
              <v:stroke dashstyle="solid"/>
            </v:shape>
            <v:line style="position:absolute" from="5896,4085" to="5896,3845" stroked="true" strokeweight=".5pt" strokecolor="#231f20">
              <v:stroke dashstyle="solid"/>
            </v:line>
            <v:shape style="position:absolute;left:5704;top:3828;width:32;height:32" coordorigin="5704,3829" coordsize="32,32" path="m5729,3829l5711,3829,5704,3836,5704,3853,5711,3861,5729,3861,5736,3853,5736,3836xe" filled="true" fillcolor="#231f20" stroked="false">
              <v:path arrowok="t"/>
              <v:fill type="solid"/>
            </v:shape>
            <v:shape style="position:absolute;left:5704;top:3828;width:32;height:32" coordorigin="5704,3829" coordsize="32,32" path="m5736,3845l5736,3853,5729,3861,5720,3861,5711,3861,5704,3853,5704,3845,5704,3836,5711,3829,5720,3829,5729,3829,5736,3836,5736,3845xe" filled="false" stroked="true" strokeweight=".7pt" strokecolor="#231f20">
              <v:path arrowok="t"/>
              <v:stroke dashstyle="solid"/>
            </v:shape>
            <v:shape style="position:absolute;left:5880;top:4068;width:32;height:32" coordorigin="5880,4069" coordsize="32,32" path="m5905,4069l5887,4069,5880,4076,5880,4093,5887,4101,5905,4101,5912,4093,5912,4076xe" filled="true" fillcolor="#231f20" stroked="false">
              <v:path arrowok="t"/>
              <v:fill type="solid"/>
            </v:shape>
            <v:shape style="position:absolute;left:5880;top:4068;width:32;height:32" coordorigin="5880,4069" coordsize="32,32" path="m5912,4085l5912,4093,5905,4101,5896,4101,5887,4101,5880,4093,5880,4085,5880,4076,5887,4069,5896,4069,5905,4069,5912,4076,5912,4085xe" filled="false" stroked="true" strokeweight=".7pt" strokecolor="#231f20">
              <v:path arrowok="t"/>
              <v:stroke dashstyle="solid"/>
            </v:shape>
            <v:rect style="position:absolute;left:3622;top:2744;width:1201;height:1441" filled="true" fillcolor="#d1d3d4" stroked="false">
              <v:fill type="solid"/>
            </v:rect>
            <v:rect style="position:absolute;left:3622;top:2744;width:1201;height:1441" filled="false" stroked="true" strokeweight="1pt" strokecolor="#231f20">
              <v:stroke dashstyle="solid"/>
            </v:rect>
            <v:rect style="position:absolute;left:1506;top:3144;width:1201;height:641" filled="true" fillcolor="#d1d3d4" stroked="false">
              <v:fill type="solid"/>
            </v:rect>
            <v:rect style="position:absolute;left:1506;top:3144;width:1201;height:641" filled="false" stroked="true" strokeweight="1.0pt" strokecolor="#231f20">
              <v:stroke dashstyle="solid"/>
            </v:rect>
            <v:line style="position:absolute" from="2226,5831" to="2226,3785" stroked="true" strokeweight=".5pt" strokecolor="#231f20">
              <v:stroke dashstyle="solid"/>
            </v:line>
            <v:line style="position:absolute" from="1986,6071" to="1986,3785" stroked="true" strokeweight=".5pt" strokecolor="#231f20">
              <v:stroke dashstyle="solid"/>
            </v:line>
            <v:line style="position:absolute" from="2706,3585" to="3623,3585" stroked="true" strokeweight=".5pt" strokecolor="#231f20">
              <v:stroke dashstyle="solid"/>
            </v:line>
            <v:line style="position:absolute" from="2706,3345" to="3623,3345" stroked="true" strokeweight=".5pt" strokecolor="#231f20">
              <v:stroke dashstyle="solid"/>
            </v:line>
            <v:shape style="position:absolute;left:3110;top:2768;width:32;height:32" coordorigin="3110,2769" coordsize="32,32" path="m3135,2769l3117,2769,3110,2776,3110,2793,3117,2801,3135,2801,3142,2793,3142,2776xe" filled="true" fillcolor="#231f20" stroked="false">
              <v:path arrowok="t"/>
              <v:fill type="solid"/>
            </v:shape>
            <v:shape style="position:absolute;left:3110;top:2768;width:32;height:32" coordorigin="3110,2769" coordsize="32,32" path="m3142,2785l3142,2793,3135,2801,3126,2801,3117,2801,3110,2793,3110,2785,3110,2776,3117,2769,3126,2769,3135,2769,3142,2776,3142,2785xe" filled="false" stroked="true" strokeweight=".7pt" strokecolor="#231f20">
              <v:path arrowok="t"/>
              <v:stroke dashstyle="solid"/>
            </v:shape>
            <v:line style="position:absolute" from="3302,3225" to="3302,3345" stroked="true" strokeweight=".5pt" strokecolor="#231f20">
              <v:stroke dashstyle="solid"/>
            </v:line>
            <v:line style="position:absolute" from="3302,2905" to="3302,2785" stroked="true" strokeweight=".5pt" strokecolor="#231f20">
              <v:stroke dashstyle="solid"/>
            </v:line>
            <v:rect style="position:absolute;left:3254;top:2904;width:96;height:321" filled="false" stroked="true" strokeweight=".5pt" strokecolor="#231f20">
              <v:stroke dashstyle="solid"/>
            </v:rect>
            <v:line style="position:absolute" from="3126,3225" to="3126,3345" stroked="true" strokeweight=".5pt" strokecolor="#231f20">
              <v:stroke dashstyle="solid"/>
            </v:line>
            <v:line style="position:absolute" from="3126,2905" to="3126,2785" stroked="true" strokeweight=".5pt" strokecolor="#231f20">
              <v:stroke dashstyle="solid"/>
            </v:line>
            <v:rect style="position:absolute;left:3078;top:2904;width:96;height:321" filled="false" stroked="true" strokeweight=".5pt" strokecolor="#231f20">
              <v:stroke dashstyle="solid"/>
            </v:rect>
            <v:line style="position:absolute" from="2966,2785" to="3462,2785" stroked="true" strokeweight=".5pt" strokecolor="#231f20">
              <v:stroke dashstyle="solid"/>
            </v:line>
            <v:shape style="position:absolute;left:3286;top:2768;width:32;height:32" coordorigin="3286,2769" coordsize="32,32" path="m3311,2769l3293,2769,3286,2776,3286,2793,3293,2801,3311,2801,3318,2793,3318,2776xe" filled="true" fillcolor="#231f20" stroked="false">
              <v:path arrowok="t"/>
              <v:fill type="solid"/>
            </v:shape>
            <v:shape style="position:absolute;left:3286;top:2768;width:32;height:32" coordorigin="3286,2769" coordsize="32,32" path="m3318,2785l3318,2793,3311,2801,3302,2801,3293,2801,3286,2793,3286,2785,3286,2776,3293,2769,3302,2769,3311,2769,3318,2776,3318,2785xe" filled="false" stroked="true" strokeweight=".7pt" strokecolor="#231f20">
              <v:path arrowok="t"/>
              <v:stroke dashstyle="solid"/>
            </v:shape>
            <v:line style="position:absolute" from="3302,3585" to="3302,3345" stroked="true" strokeweight=".5pt" strokecolor="#231f20">
              <v:stroke dashstyle="solid"/>
            </v:line>
            <v:shape style="position:absolute;left:3110;top:3328;width:32;height:32" coordorigin="3110,3329" coordsize="32,32" path="m3135,3329l3117,3329,3110,3336,3110,3353,3117,3361,3135,3361,3142,3353,3142,3336xe" filled="true" fillcolor="#231f20" stroked="false">
              <v:path arrowok="t"/>
              <v:fill type="solid"/>
            </v:shape>
            <v:shape style="position:absolute;left:3110;top:3328;width:32;height:32" coordorigin="3110,3329" coordsize="32,32" path="m3142,3345l3142,3353,3135,3361,3126,3361,3117,3361,3110,3353,3110,3345,3110,3336,3117,3329,3126,3329,3135,3329,3142,3336,3142,3345xe" filled="false" stroked="true" strokeweight=".7pt" strokecolor="#231f20">
              <v:path arrowok="t"/>
              <v:stroke dashstyle="solid"/>
            </v:shape>
            <v:shape style="position:absolute;left:3286;top:3568;width:32;height:32" coordorigin="3286,3569" coordsize="32,32" path="m3311,3569l3293,3569,3286,3576,3286,3593,3293,3601,3311,3601,3318,3593,3318,3576xe" filled="true" fillcolor="#231f20" stroked="false">
              <v:path arrowok="t"/>
              <v:fill type="solid"/>
            </v:shape>
            <v:shape style="position:absolute;left:3286;top:3568;width:32;height:32" coordorigin="3286,3569" coordsize="32,32" path="m3318,3585l3318,3593,3311,3601,3302,3601,3293,3601,3286,3593,3286,3585,3286,3576,3293,3569,3302,3569,3311,3569,3318,3576,3318,3585xe" filled="false" stroked="true" strokeweight=".7pt" strokecolor="#231f20">
              <v:path arrowok="t"/>
              <v:stroke dashstyle="solid"/>
            </v:shape>
            <v:rect style="position:absolute;left:6256;top:2644;width:1201;height:641" filled="false" stroked="true" strokeweight="1.0pt" strokecolor="#231f20">
              <v:stroke dashstyle="solid"/>
            </v:rect>
            <v:rect style="position:absolute;left:6256;top:3644;width:1201;height:641" filled="true" fillcolor="#d1d3d4" stroked="false">
              <v:fill type="solid"/>
            </v:rect>
            <v:shape style="position:absolute;left:6256;top:2644;width:2401;height:1641" coordorigin="6256,2645" coordsize="2401,1641" path="m7456,4285l6256,4285,6256,3645,7456,3645,7456,4285xm8656,3285l7456,3285,7456,2645,8656,2645,8656,3285xe" filled="false" stroked="true" strokeweight="1pt" strokecolor="#231f20">
              <v:path arrowok="t"/>
              <v:stroke dashstyle="solid"/>
            </v:shape>
            <v:line style="position:absolute" from="7652,4045" to="7732,3885" stroked="true" strokeweight=".5pt" strokecolor="#231f20">
              <v:stroke dashstyle="solid"/>
            </v:line>
            <v:line style="position:absolute" from="7572,3965" to="7812,3965" stroked="true" strokeweight=".5pt" strokecolor="#231f20">
              <v:stroke dashstyle="solid"/>
            </v:line>
            <v:line style="position:absolute" from="7456,3965" to="7856,3965" stroked="true" strokeweight=".5pt" strokecolor="#231f20">
              <v:stroke dashstyle="solid"/>
            </v:line>
            <v:rect style="position:absolute;left:7856;top:3644;width:801;height:641" filled="false" stroked="true" strokeweight="1pt" strokecolor="#231f20">
              <v:stroke dashstyle="solid"/>
            </v:rect>
            <v:rect style="position:absolute;left:3289;top:4491;width:1201;height:641" filled="true" fillcolor="#d1d3d4" stroked="false">
              <v:fill type="solid"/>
            </v:rect>
            <v:rect style="position:absolute;left:3289;top:4491;width:1201;height:641" filled="false" stroked="true" strokeweight="1.0pt" strokecolor="#231f20">
              <v:stroke dashstyle="solid"/>
            </v:rect>
            <v:rect style="position:absolute;left:4769;top:4491;width:1201;height:641" filled="true" fillcolor="#d1d3d4" stroked="false">
              <v:fill type="solid"/>
            </v:rect>
            <v:rect style="position:absolute;left:4769;top:4491;width:1201;height:641" filled="false" stroked="true" strokeweight="1.0pt" strokecolor="#231f20">
              <v:stroke dashstyle="solid"/>
            </v:rect>
            <v:rect style="position:absolute;left:6249;top:4491;width:1201;height:641" filled="true" fillcolor="#d1d3d4" stroked="false">
              <v:fill type="solid"/>
            </v:rect>
            <v:rect style="position:absolute;left:6249;top:4491;width:1201;height:641" filled="false" stroked="true" strokeweight="1.0pt" strokecolor="#231f20">
              <v:stroke dashstyle="solid"/>
            </v:rect>
            <v:line style="position:absolute" from="1986,6071" to="8930,6071" stroked="true" strokeweight=".5pt" strokecolor="#231f20">
              <v:stroke dashstyle="solid"/>
            </v:line>
            <v:shape style="position:absolute;left:2923;top:5255;width:32;height:32" coordorigin="2923,5255" coordsize="32,32" path="m2948,5255l2931,5255,2923,5262,2923,5280,2931,5287,2948,5287,2955,5280,2955,5262xe" filled="true" fillcolor="#231f20" stroked="false">
              <v:path arrowok="t"/>
              <v:fill type="solid"/>
            </v:shape>
            <v:shape style="position:absolute;left:2923;top:5255;width:32;height:32" coordorigin="2923,5255" coordsize="32,32" path="m2955,5271l2955,5280,2948,5287,2939,5287,2931,5287,2923,5280,2923,5271,2923,5262,2931,5255,2939,5255,2948,5255,2955,5262,2955,5271xe" filled="false" stroked="true" strokeweight=".7pt" strokecolor="#231f20">
              <v:path arrowok="t"/>
              <v:stroke dashstyle="solid"/>
            </v:shape>
            <v:line style="position:absolute" from="3115,5711" to="3115,5831" stroked="true" strokeweight=".5pt" strokecolor="#231f20">
              <v:stroke dashstyle="solid"/>
            </v:line>
            <v:line style="position:absolute" from="3115,5391" to="3115,5271" stroked="true" strokeweight=".5pt" strokecolor="#231f20">
              <v:stroke dashstyle="solid"/>
            </v:line>
            <v:rect style="position:absolute;left:3067;top:5391;width:96;height:321" filled="false" stroked="true" strokeweight=".5pt" strokecolor="#231f20">
              <v:stroke dashstyle="solid"/>
            </v:rect>
            <v:line style="position:absolute" from="3689,5831" to="3689,5131" stroked="true" strokeweight=".5pt" strokecolor="#231f20">
              <v:stroke dashstyle="solid"/>
            </v:line>
            <v:line style="position:absolute" from="4089,6071" to="4089,5131" stroked="true" strokeweight=".5pt" strokecolor="#231f20">
              <v:stroke dashstyle="solid"/>
            </v:line>
            <v:line style="position:absolute" from="5170,5831" to="5170,5131" stroked="true" strokeweight=".5pt" strokecolor="#231f20">
              <v:stroke dashstyle="solid"/>
            </v:line>
            <v:line style="position:absolute" from="5570,6071" to="5570,5131" stroked="true" strokeweight=".5pt" strokecolor="#231f20">
              <v:stroke dashstyle="solid"/>
            </v:line>
            <v:line style="position:absolute" from="6650,5831" to="6650,5131" stroked="true" strokeweight=".5pt" strokecolor="#231f20">
              <v:stroke dashstyle="solid"/>
            </v:line>
            <v:line style="position:absolute" from="7050,6071" to="7050,5131" stroked="true" strokeweight=".5pt" strokecolor="#231f20">
              <v:stroke dashstyle="solid"/>
            </v:line>
            <v:line style="position:absolute" from="2226,5831" to="8930,5831" stroked="true" strokeweight=".5pt" strokecolor="#231f20">
              <v:stroke dashstyle="solid"/>
            </v:line>
            <v:line style="position:absolute" from="2939,5711" to="2939,5831" stroked="true" strokeweight=".5pt" strokecolor="#231f20">
              <v:stroke dashstyle="solid"/>
            </v:line>
            <v:line style="position:absolute" from="2939,5391" to="2939,5271" stroked="true" strokeweight=".5pt" strokecolor="#231f20">
              <v:stroke dashstyle="solid"/>
            </v:line>
            <v:rect style="position:absolute;left:2891;top:5391;width:96;height:321" filled="false" stroked="true" strokeweight=".5pt" strokecolor="#231f20">
              <v:stroke dashstyle="solid"/>
            </v:rect>
            <v:line style="position:absolute" from="2779,5271" to="3275,5271" stroked="true" strokeweight=".5pt" strokecolor="#231f20">
              <v:stroke dashstyle="solid"/>
            </v:line>
            <v:shape style="position:absolute;left:3099;top:5255;width:32;height:32" coordorigin="3099,5255" coordsize="32,32" path="m3124,5255l3107,5255,3099,5262,3099,5280,3107,5287,3124,5287,3131,5280,3131,5262xe" filled="true" fillcolor="#231f20" stroked="false">
              <v:path arrowok="t"/>
              <v:fill type="solid"/>
            </v:shape>
            <v:shape style="position:absolute;left:3099;top:5255;width:32;height:32" coordorigin="3099,5255" coordsize="32,32" path="m3131,5271l3131,5280,3124,5287,3115,5287,3107,5287,3099,5280,3099,5271,3099,5262,3107,5255,3115,5255,3124,5255,3131,5262,3131,5271xe" filled="false" stroked="true" strokeweight=".7pt" strokecolor="#231f20">
              <v:path arrowok="t"/>
              <v:stroke dashstyle="solid"/>
            </v:shape>
            <v:line style="position:absolute" from="3115,6071" to="3115,5831" stroked="true" strokeweight=".5pt" strokecolor="#231f20">
              <v:stroke dashstyle="solid"/>
            </v:line>
            <v:shape style="position:absolute;left:2923;top:5815;width:32;height:32" coordorigin="2923,5815" coordsize="32,32" path="m2948,5815l2931,5815,2923,5822,2923,5840,2931,5847,2948,5847,2955,5840,2955,5822xe" filled="true" fillcolor="#231f20" stroked="false">
              <v:path arrowok="t"/>
              <v:fill type="solid"/>
            </v:shape>
            <v:shape style="position:absolute;left:2923;top:5815;width:32;height:32" coordorigin="2923,5815" coordsize="32,32" path="m2955,5831l2955,5840,2948,5847,2939,5847,2931,5847,2923,5840,2923,5831,2923,5822,2931,5815,2939,5815,2948,5815,2955,5822,2955,5831xe" filled="false" stroked="true" strokeweight=".7pt" strokecolor="#231f20">
              <v:path arrowok="t"/>
              <v:stroke dashstyle="solid"/>
            </v:shape>
            <v:shape style="position:absolute;left:3099;top:6055;width:32;height:32" coordorigin="3099,6055" coordsize="32,32" path="m3124,6055l3107,6055,3099,6062,3099,6080,3107,6087,3124,6087,3131,6080,3131,6062xe" filled="true" fillcolor="#231f20" stroked="false">
              <v:path arrowok="t"/>
              <v:fill type="solid"/>
            </v:shape>
            <v:shape style="position:absolute;left:3099;top:6055;width:32;height:32" coordorigin="3099,6055" coordsize="32,32" path="m3131,6071l3131,6080,3124,6087,3115,6087,3107,6087,3099,6080,3099,6071,3099,6062,3107,6055,3115,6055,3124,6055,3131,6062,3131,6071xe" filled="false" stroked="true" strokeweight=".7pt" strokecolor="#231f20">
              <v:path arrowok="t"/>
              <v:stroke dashstyle="solid"/>
            </v:shape>
            <v:shape style="position:absolute;left:3673;top:5815;width:32;height:32" coordorigin="3673,5815" coordsize="32,32" path="m3698,5815l3681,5815,3673,5822,3673,5840,3681,5847,3698,5847,3705,5840,3705,5822xe" filled="true" fillcolor="#231f20" stroked="false">
              <v:path arrowok="t"/>
              <v:fill type="solid"/>
            </v:shape>
            <v:shape style="position:absolute;left:3673;top:5815;width:32;height:32" coordorigin="3673,5815" coordsize="32,32" path="m3705,5831l3705,5840,3698,5847,3689,5847,3681,5847,3673,5840,3673,5831,3673,5822,3681,5815,3689,5815,3698,5815,3705,5822,3705,5831xe" filled="false" stroked="true" strokeweight=".7pt" strokecolor="#231f20">
              <v:path arrowok="t"/>
              <v:stroke dashstyle="solid"/>
            </v:shape>
            <v:shape style="position:absolute;left:4073;top:6055;width:32;height:32" coordorigin="4073,6055" coordsize="32,32" path="m4098,6055l4081,6055,4073,6062,4073,6080,4081,6087,4098,6087,4105,6080,4105,6062xe" filled="true" fillcolor="#231f20" stroked="false">
              <v:path arrowok="t"/>
              <v:fill type="solid"/>
            </v:shape>
            <v:shape style="position:absolute;left:4073;top:6055;width:32;height:32" coordorigin="4073,6055" coordsize="32,32" path="m4105,6071l4105,6080,4098,6087,4089,6087,4081,6087,4073,6080,4073,6071,4073,6062,4081,6055,4089,6055,4098,6055,4105,6062,4105,6071xe" filled="false" stroked="true" strokeweight=".7pt" strokecolor="#231f20">
              <v:path arrowok="t"/>
              <v:stroke dashstyle="solid"/>
            </v:shape>
            <v:shape style="position:absolute;left:5153;top:5815;width:32;height:32" coordorigin="5153,5815" coordsize="32,32" path="m5178,5815l5161,5815,5153,5822,5153,5840,5161,5847,5178,5847,5185,5840,5185,5822xe" filled="true" fillcolor="#231f20" stroked="false">
              <v:path arrowok="t"/>
              <v:fill type="solid"/>
            </v:shape>
            <v:shape style="position:absolute;left:5153;top:5815;width:32;height:32" coordorigin="5153,5815" coordsize="32,32" path="m5185,5831l5185,5840,5178,5847,5169,5847,5161,5847,5153,5840,5153,5831,5153,5822,5161,5815,5169,5815,5178,5815,5185,5822,5185,5831xe" filled="false" stroked="true" strokeweight=".7pt" strokecolor="#231f20">
              <v:path arrowok="t"/>
              <v:stroke dashstyle="solid"/>
            </v:shape>
            <v:shape style="position:absolute;left:5553;top:6055;width:32;height:32" coordorigin="5554,6055" coordsize="32,32" path="m5578,6055l5561,6055,5554,6062,5554,6080,5561,6087,5578,6087,5586,6080,5586,6062xe" filled="true" fillcolor="#231f20" stroked="false">
              <v:path arrowok="t"/>
              <v:fill type="solid"/>
            </v:shape>
            <v:shape style="position:absolute;left:5553;top:6055;width:32;height:32" coordorigin="5554,6055" coordsize="32,32" path="m5586,6071l5586,6080,5578,6087,5570,6087,5561,6087,5554,6080,5554,6071,5554,6062,5561,6055,5570,6055,5578,6055,5586,6062,5586,6071xe" filled="false" stroked="true" strokeweight=".7pt" strokecolor="#231f20">
              <v:path arrowok="t"/>
              <v:stroke dashstyle="solid"/>
            </v:shape>
            <v:shape style="position:absolute;left:6633;top:5815;width:32;height:32" coordorigin="6634,5815" coordsize="32,32" path="m6658,5815l6641,5815,6634,5822,6634,5840,6641,5847,6658,5847,6666,5840,6666,5822xe" filled="true" fillcolor="#231f20" stroked="false">
              <v:path arrowok="t"/>
              <v:fill type="solid"/>
            </v:shape>
            <v:shape style="position:absolute;left:6633;top:5815;width:32;height:32" coordorigin="6634,5815" coordsize="32,32" path="m6666,5831l6666,5840,6658,5847,6650,5847,6641,5847,6634,5840,6634,5831,6634,5822,6641,5815,6650,5815,6658,5815,6666,5822,6666,5831xe" filled="false" stroked="true" strokeweight=".7pt" strokecolor="#231f20">
              <v:path arrowok="t"/>
              <v:stroke dashstyle="solid"/>
            </v:shape>
            <v:shape style="position:absolute;left:7033;top:6055;width:32;height:32" coordorigin="7034,6055" coordsize="32,32" path="m7058,6055l7041,6055,7034,6062,7034,6080,7041,6087,7058,6087,7066,6080,7066,6062xe" filled="true" fillcolor="#231f20" stroked="false">
              <v:path arrowok="t"/>
              <v:fill type="solid"/>
            </v:shape>
            <v:shape style="position:absolute;left:7033;top:6055;width:32;height:32" coordorigin="7034,6055" coordsize="32,32" path="m7066,6071l7066,6080,7058,6087,7050,6087,7041,6087,7034,6080,7034,6071,7034,6062,7041,6055,7050,6055,7058,6055,7066,6062,7066,6071xe" filled="false" stroked="true" strokeweight=".7pt" strokecolor="#231f20">
              <v:path arrowok="t"/>
              <v:stroke dashstyle="solid"/>
            </v:shape>
            <v:rect style="position:absolute;left:7729;top:4491;width:1201;height:641" filled="true" fillcolor="#d1d3d4" stroked="false">
              <v:fill type="solid"/>
            </v:rect>
            <v:rect style="position:absolute;left:7729;top:4491;width:1201;height:641" filled="false" stroked="true" strokeweight="1.0pt" strokecolor="#231f20">
              <v:stroke dashstyle="solid"/>
            </v:rect>
            <v:line style="position:absolute" from="8130,5831" to="8130,5131" stroked="true" strokeweight=".5pt" strokecolor="#231f20">
              <v:stroke dashstyle="solid"/>
            </v:line>
            <v:line style="position:absolute" from="8530,6071" to="8530,5131" stroked="true" strokeweight=".5pt" strokecolor="#231f20">
              <v:stroke dashstyle="solid"/>
            </v:line>
            <v:shape style="position:absolute;left:8113;top:5815;width:32;height:32" coordorigin="8114,5815" coordsize="32,32" path="m8138,5815l8121,5815,8114,5822,8114,5840,8121,5847,8138,5847,8146,5840,8146,5822xe" filled="true" fillcolor="#231f20" stroked="false">
              <v:path arrowok="t"/>
              <v:fill type="solid"/>
            </v:shape>
            <v:shape style="position:absolute;left:8113;top:5815;width:32;height:32" coordorigin="8114,5815" coordsize="32,32" path="m8146,5831l8146,5840,8138,5847,8130,5847,8121,5847,8114,5840,8114,5831,8114,5822,8121,5815,8130,5815,8138,5815,8146,5822,8146,5831xe" filled="false" stroked="true" strokeweight=".7pt" strokecolor="#231f20">
              <v:path arrowok="t"/>
              <v:stroke dashstyle="solid"/>
            </v:shape>
            <v:shape style="position:absolute;left:8513;top:6055;width:32;height:32" coordorigin="8514,6055" coordsize="32,32" path="m8538,6055l8521,6055,8514,6062,8514,6080,8521,6087,8538,6087,8546,6080,8546,6062xe" filled="true" fillcolor="#231f20" stroked="false">
              <v:path arrowok="t"/>
              <v:fill type="solid"/>
            </v:shape>
            <v:shape style="position:absolute;left:8513;top:6055;width:32;height:32" coordorigin="8514,6055" coordsize="32,32" path="m8546,6071l8546,6080,8538,6087,8530,6087,8521,6087,8514,6080,8514,6071,8514,6062,8521,6055,8530,6055,8538,6055,8546,6062,8546,6071xe" filled="false" stroked="true" strokeweight=".7pt" strokecolor="#231f20">
              <v:path arrowok="t"/>
              <v:stroke dashstyle="solid"/>
            </v:shape>
            <v:rect style="position:absolute;left:8929;top:5631;width:1201;height:641" filled="true" fillcolor="#d1d3d4" stroked="false">
              <v:fill type="solid"/>
            </v:rect>
            <v:rect style="position:absolute;left:8929;top:5631;width:1201;height:641" filled="false" stroked="true" strokeweight="1.0pt" strokecolor="#231f20">
              <v:stroke dashstyle="solid"/>
            </v:rect>
            <v:shape style="position:absolute;left:10144;top:5887;width:96;height:128" coordorigin="10145,5887" coordsize="96,128" path="m10241,5887l10145,5951,10241,6015,10241,5887xe" filled="true" fillcolor="#231f20" stroked="false">
              <v:path arrowok="t"/>
              <v:fill type="solid"/>
            </v:shape>
            <v:line style="position:absolute" from="10209,5951" to="10449,5951" stroked="true" strokeweight="2pt" strokecolor="#231f20">
              <v:stroke dashstyle="solid"/>
            </v:line>
            <v:shape style="position:absolute;left:3013;top:542;width:705;height:545" type="#_x0000_t202" filled="false" stroked="false">
              <v:textbox inset="0,0,0,0">
                <w:txbxContent>
                  <w:p>
                    <w:pPr>
                      <w:spacing w:before="10"/>
                      <w:ind w:left="220" w:right="237" w:firstLine="0"/>
                      <w:jc w:val="center"/>
                      <w:rPr>
                        <w:sz w:val="14"/>
                      </w:rPr>
                    </w:pPr>
                    <w:r>
                      <w:rPr>
                        <w:color w:val="231F20"/>
                        <w:sz w:val="14"/>
                      </w:rPr>
                      <w:t>I</w:t>
                    </w:r>
                    <w:r>
                      <w:rPr>
                        <w:color w:val="231F20"/>
                        <w:position w:val="4"/>
                        <w:sz w:val="12"/>
                      </w:rPr>
                      <w:t>2</w:t>
                    </w:r>
                    <w:r>
                      <w:rPr>
                        <w:color w:val="231F20"/>
                        <w:sz w:val="14"/>
                      </w:rPr>
                      <w:t>C</w:t>
                    </w:r>
                  </w:p>
                  <w:p>
                    <w:pPr>
                      <w:spacing w:line="249" w:lineRule="auto" w:before="7"/>
                      <w:ind w:left="0" w:right="18" w:firstLine="7"/>
                      <w:jc w:val="center"/>
                      <w:rPr>
                        <w:sz w:val="14"/>
                      </w:rPr>
                    </w:pPr>
                    <w:r>
                      <w:rPr>
                        <w:color w:val="231F20"/>
                        <w:sz w:val="14"/>
                      </w:rPr>
                      <w:t>A/D or D/A Converters</w:t>
                    </w:r>
                  </w:p>
                </w:txbxContent>
              </v:textbox>
              <w10:wrap type="none"/>
            </v:shape>
            <v:shape style="position:absolute;left:4186;top:542;width:1079;height:545" type="#_x0000_t202" filled="false" stroked="false">
              <v:textbox inset="0,0,0,0">
                <w:txbxContent>
                  <w:p>
                    <w:pPr>
                      <w:spacing w:before="10"/>
                      <w:ind w:left="0" w:right="18" w:firstLine="0"/>
                      <w:jc w:val="center"/>
                      <w:rPr>
                        <w:sz w:val="14"/>
                      </w:rPr>
                    </w:pPr>
                    <w:r>
                      <w:rPr>
                        <w:color w:val="231F20"/>
                        <w:sz w:val="14"/>
                      </w:rPr>
                      <w:t>I</w:t>
                    </w:r>
                    <w:r>
                      <w:rPr>
                        <w:color w:val="231F20"/>
                        <w:position w:val="4"/>
                        <w:sz w:val="12"/>
                      </w:rPr>
                      <w:t>2</w:t>
                    </w:r>
                    <w:r>
                      <w:rPr>
                        <w:color w:val="231F20"/>
                        <w:sz w:val="14"/>
                      </w:rPr>
                      <w:t>C</w:t>
                    </w:r>
                  </w:p>
                  <w:p>
                    <w:pPr>
                      <w:spacing w:line="249" w:lineRule="auto" w:before="7"/>
                      <w:ind w:left="0" w:right="18" w:firstLine="0"/>
                      <w:jc w:val="center"/>
                      <w:rPr>
                        <w:sz w:val="14"/>
                      </w:rPr>
                    </w:pPr>
                    <w:r>
                      <w:rPr>
                        <w:color w:val="231F20"/>
                        <w:sz w:val="14"/>
                      </w:rPr>
                      <w:t>General Purpose I/O Expanders</w:t>
                    </w:r>
                  </w:p>
                </w:txbxContent>
              </v:textbox>
              <w10:wrap type="none"/>
            </v:shape>
            <v:shape style="position:absolute;left:5582;top:622;width:1009;height:377" type="#_x0000_t202" filled="false" stroked="false">
              <v:textbox inset="0,0,0,0">
                <w:txbxContent>
                  <w:p>
                    <w:pPr>
                      <w:spacing w:before="10"/>
                      <w:ind w:left="1" w:right="18" w:firstLine="0"/>
                      <w:jc w:val="center"/>
                      <w:rPr>
                        <w:sz w:val="14"/>
                      </w:rPr>
                    </w:pPr>
                    <w:r>
                      <w:rPr>
                        <w:color w:val="231F20"/>
                        <w:sz w:val="14"/>
                      </w:rPr>
                      <w:t>I</w:t>
                    </w:r>
                    <w:r>
                      <w:rPr>
                        <w:color w:val="231F20"/>
                        <w:position w:val="4"/>
                        <w:sz w:val="12"/>
                      </w:rPr>
                      <w:t>2</w:t>
                    </w:r>
                    <w:r>
                      <w:rPr>
                        <w:color w:val="231F20"/>
                        <w:sz w:val="14"/>
                      </w:rPr>
                      <w:t>C</w:t>
                    </w:r>
                  </w:p>
                  <w:p>
                    <w:pPr>
                      <w:spacing w:before="7"/>
                      <w:ind w:left="-1" w:right="18" w:firstLine="0"/>
                      <w:jc w:val="center"/>
                      <w:rPr>
                        <w:sz w:val="14"/>
                      </w:rPr>
                    </w:pPr>
                    <w:r>
                      <w:rPr>
                        <w:color w:val="231F20"/>
                        <w:sz w:val="14"/>
                      </w:rPr>
                      <w:t>LED</w:t>
                    </w:r>
                    <w:r>
                      <w:rPr>
                        <w:color w:val="231F20"/>
                        <w:spacing w:val="-14"/>
                        <w:sz w:val="14"/>
                      </w:rPr>
                      <w:t> </w:t>
                    </w:r>
                    <w:r>
                      <w:rPr>
                        <w:color w:val="231F20"/>
                        <w:sz w:val="14"/>
                      </w:rPr>
                      <w:t>Controllers</w:t>
                    </w:r>
                  </w:p>
                </w:txbxContent>
              </v:textbox>
              <w10:wrap type="none"/>
            </v:shape>
            <v:shape style="position:absolute;left:7841;top:622;width:850;height:377" type="#_x0000_t202" filled="false" stroked="false">
              <v:textbox inset="0,0,0,0">
                <w:txbxContent>
                  <w:p>
                    <w:pPr>
                      <w:spacing w:before="10"/>
                      <w:ind w:left="0" w:right="18" w:firstLine="0"/>
                      <w:jc w:val="center"/>
                      <w:rPr>
                        <w:sz w:val="14"/>
                      </w:rPr>
                    </w:pPr>
                    <w:r>
                      <w:rPr>
                        <w:color w:val="231F20"/>
                        <w:sz w:val="14"/>
                      </w:rPr>
                      <w:t>I</w:t>
                    </w:r>
                    <w:r>
                      <w:rPr>
                        <w:color w:val="231F20"/>
                        <w:position w:val="4"/>
                        <w:sz w:val="12"/>
                      </w:rPr>
                      <w:t>2</w:t>
                    </w:r>
                    <w:r>
                      <w:rPr>
                        <w:color w:val="231F20"/>
                        <w:sz w:val="14"/>
                      </w:rPr>
                      <w:t>C</w:t>
                    </w:r>
                  </w:p>
                  <w:p>
                    <w:pPr>
                      <w:spacing w:before="7"/>
                      <w:ind w:left="-1" w:right="18" w:firstLine="0"/>
                      <w:jc w:val="center"/>
                      <w:rPr>
                        <w:sz w:val="14"/>
                      </w:rPr>
                    </w:pPr>
                    <w:r>
                      <w:rPr>
                        <w:color w:val="231F20"/>
                        <w:sz w:val="14"/>
                      </w:rPr>
                      <w:t>DIP</w:t>
                    </w:r>
                    <w:r>
                      <w:rPr>
                        <w:color w:val="231F20"/>
                        <w:spacing w:val="2"/>
                        <w:sz w:val="14"/>
                      </w:rPr>
                      <w:t> </w:t>
                    </w:r>
                    <w:r>
                      <w:rPr>
                        <w:color w:val="231F20"/>
                        <w:spacing w:val="-3"/>
                        <w:sz w:val="14"/>
                      </w:rPr>
                      <w:t>Switches</w:t>
                    </w:r>
                  </w:p>
                </w:txbxContent>
              </v:textbox>
              <w10:wrap type="none"/>
            </v:shape>
            <v:shape style="position:absolute;left:9681;top:622;width:371;height:377" type="#_x0000_t202" filled="false" stroked="false">
              <v:textbox inset="0,0,0,0">
                <w:txbxContent>
                  <w:p>
                    <w:pPr>
                      <w:spacing w:before="10"/>
                      <w:ind w:left="71" w:right="0" w:firstLine="0"/>
                      <w:jc w:val="left"/>
                      <w:rPr>
                        <w:sz w:val="14"/>
                      </w:rPr>
                    </w:pPr>
                    <w:r>
                      <w:rPr>
                        <w:color w:val="231F20"/>
                        <w:sz w:val="14"/>
                      </w:rPr>
                      <w:t>I</w:t>
                    </w:r>
                    <w:r>
                      <w:rPr>
                        <w:color w:val="231F20"/>
                        <w:position w:val="4"/>
                        <w:sz w:val="12"/>
                      </w:rPr>
                      <w:t>2</w:t>
                    </w:r>
                    <w:r>
                      <w:rPr>
                        <w:color w:val="231F20"/>
                        <w:sz w:val="14"/>
                      </w:rPr>
                      <w:t>C</w:t>
                    </w:r>
                  </w:p>
                  <w:p>
                    <w:pPr>
                      <w:spacing w:before="7"/>
                      <w:ind w:left="0" w:right="0" w:firstLine="0"/>
                      <w:jc w:val="left"/>
                      <w:rPr>
                        <w:sz w:val="14"/>
                      </w:rPr>
                    </w:pPr>
                    <w:r>
                      <w:rPr>
                        <w:color w:val="231F20"/>
                        <w:sz w:val="14"/>
                      </w:rPr>
                      <w:t>Slave</w:t>
                    </w:r>
                  </w:p>
                </w:txbxContent>
              </v:textbox>
              <w10:wrap type="none"/>
            </v:shape>
            <v:shape style="position:absolute;left:1972;top:1371;width:354;height:208" type="#_x0000_t202" filled="false" stroked="false">
              <v:textbox inset="0,0,0,0">
                <w:txbxContent>
                  <w:p>
                    <w:pPr>
                      <w:spacing w:before="7"/>
                      <w:ind w:left="0" w:right="0" w:firstLine="0"/>
                      <w:jc w:val="left"/>
                      <w:rPr>
                        <w:sz w:val="12"/>
                      </w:rPr>
                    </w:pPr>
                    <w:r>
                      <w:rPr>
                        <w:color w:val="231F20"/>
                        <w:position w:val="3"/>
                        <w:sz w:val="14"/>
                      </w:rPr>
                      <w:t>V</w:t>
                    </w:r>
                    <w:r>
                      <w:rPr>
                        <w:color w:val="231F20"/>
                        <w:sz w:val="12"/>
                      </w:rPr>
                      <w:t>DD4</w:t>
                    </w:r>
                  </w:p>
                </w:txbxContent>
              </v:textbox>
              <w10:wrap type="none"/>
            </v:shape>
            <v:shape style="position:absolute;left:8712;top:1371;width:354;height:208" type="#_x0000_t202" filled="false" stroked="false">
              <v:textbox inset="0,0,0,0">
                <w:txbxContent>
                  <w:p>
                    <w:pPr>
                      <w:spacing w:before="7"/>
                      <w:ind w:left="0" w:right="0" w:firstLine="0"/>
                      <w:jc w:val="left"/>
                      <w:rPr>
                        <w:sz w:val="12"/>
                      </w:rPr>
                    </w:pPr>
                    <w:r>
                      <w:rPr>
                        <w:color w:val="231F20"/>
                        <w:position w:val="3"/>
                        <w:sz w:val="14"/>
                      </w:rPr>
                      <w:t>V</w:t>
                    </w:r>
                    <w:r>
                      <w:rPr>
                        <w:color w:val="231F20"/>
                        <w:sz w:val="12"/>
                      </w:rPr>
                      <w:t>DD5</w:t>
                    </w:r>
                  </w:p>
                </w:txbxContent>
              </v:textbox>
              <w10:wrap type="none"/>
            </v:shape>
            <v:shape style="position:absolute;left:6678;top:1682;width:1016;height:545" type="#_x0000_t202" filled="false" stroked="false">
              <v:textbox inset="0,0,0,0">
                <w:txbxContent>
                  <w:p>
                    <w:pPr>
                      <w:spacing w:before="10"/>
                      <w:ind w:left="0" w:right="17" w:firstLine="0"/>
                      <w:jc w:val="center"/>
                      <w:rPr>
                        <w:sz w:val="14"/>
                      </w:rPr>
                    </w:pPr>
                    <w:r>
                      <w:rPr>
                        <w:color w:val="231F20"/>
                        <w:sz w:val="14"/>
                      </w:rPr>
                      <w:t>I</w:t>
                    </w:r>
                    <w:r>
                      <w:rPr>
                        <w:color w:val="231F20"/>
                        <w:position w:val="4"/>
                        <w:sz w:val="12"/>
                      </w:rPr>
                      <w:t>2</w:t>
                    </w:r>
                    <w:r>
                      <w:rPr>
                        <w:color w:val="231F20"/>
                        <w:sz w:val="14"/>
                      </w:rPr>
                      <w:t>C</w:t>
                    </w:r>
                  </w:p>
                  <w:p>
                    <w:pPr>
                      <w:spacing w:line="249" w:lineRule="auto" w:before="7"/>
                      <w:ind w:left="0" w:right="18" w:firstLine="0"/>
                      <w:jc w:val="center"/>
                      <w:rPr>
                        <w:sz w:val="14"/>
                      </w:rPr>
                    </w:pPr>
                    <w:r>
                      <w:rPr>
                        <w:color w:val="231F20"/>
                        <w:sz w:val="14"/>
                      </w:rPr>
                      <w:t>Repeaters/ Hubs/Extenders</w:t>
                    </w:r>
                  </w:p>
                </w:txbxContent>
              </v:textbox>
              <w10:wrap type="none"/>
            </v:shape>
            <v:shape style="position:absolute;left:5286;top:2371;width:354;height:208" type="#_x0000_t202" filled="false" stroked="false">
              <v:textbox inset="0,0,0,0">
                <w:txbxContent>
                  <w:p>
                    <w:pPr>
                      <w:spacing w:before="7"/>
                      <w:ind w:left="0" w:right="0" w:firstLine="0"/>
                      <w:jc w:val="left"/>
                      <w:rPr>
                        <w:sz w:val="12"/>
                      </w:rPr>
                    </w:pPr>
                    <w:r>
                      <w:rPr>
                        <w:color w:val="231F20"/>
                        <w:position w:val="3"/>
                        <w:sz w:val="14"/>
                      </w:rPr>
                      <w:t>V</w:t>
                    </w:r>
                    <w:r>
                      <w:rPr>
                        <w:color w:val="231F20"/>
                        <w:sz w:val="12"/>
                      </w:rPr>
                      <w:t>DD0</w:t>
                    </w:r>
                  </w:p>
                </w:txbxContent>
              </v:textbox>
              <w10:wrap type="none"/>
            </v:shape>
            <v:shape style="position:absolute;left:2692;top:2871;width:354;height:208" type="#_x0000_t202" filled="false" stroked="false">
              <v:textbox inset="0,0,0,0">
                <w:txbxContent>
                  <w:p>
                    <w:pPr>
                      <w:spacing w:before="7"/>
                      <w:ind w:left="0" w:right="0" w:firstLine="0"/>
                      <w:jc w:val="left"/>
                      <w:rPr>
                        <w:sz w:val="12"/>
                      </w:rPr>
                    </w:pPr>
                    <w:r>
                      <w:rPr>
                        <w:color w:val="231F20"/>
                        <w:position w:val="3"/>
                        <w:sz w:val="14"/>
                      </w:rPr>
                      <w:t>V</w:t>
                    </w:r>
                    <w:r>
                      <w:rPr>
                        <w:color w:val="231F20"/>
                        <w:sz w:val="12"/>
                      </w:rPr>
                      <w:t>DD2</w:t>
                    </w:r>
                  </w:p>
                </w:txbxContent>
              </v:textbox>
              <w10:wrap type="none"/>
            </v:shape>
            <v:shape style="position:absolute;left:1689;top:3182;width:853;height:545" type="#_x0000_t202" filled="false" stroked="false">
              <v:textbox inset="0,0,0,0">
                <w:txbxContent>
                  <w:p>
                    <w:pPr>
                      <w:spacing w:before="10"/>
                      <w:ind w:left="294" w:right="311" w:firstLine="0"/>
                      <w:jc w:val="center"/>
                      <w:rPr>
                        <w:sz w:val="14"/>
                      </w:rPr>
                    </w:pPr>
                    <w:r>
                      <w:rPr>
                        <w:color w:val="231F20"/>
                        <w:sz w:val="14"/>
                      </w:rPr>
                      <w:t>I</w:t>
                    </w:r>
                    <w:r>
                      <w:rPr>
                        <w:color w:val="231F20"/>
                        <w:position w:val="4"/>
                        <w:sz w:val="12"/>
                      </w:rPr>
                      <w:t>2</w:t>
                    </w:r>
                    <w:r>
                      <w:rPr>
                        <w:color w:val="231F20"/>
                        <w:sz w:val="14"/>
                      </w:rPr>
                      <w:t>C</w:t>
                    </w:r>
                  </w:p>
                  <w:p>
                    <w:pPr>
                      <w:spacing w:line="249" w:lineRule="auto" w:before="7"/>
                      <w:ind w:left="0" w:right="18" w:hanging="1"/>
                      <w:jc w:val="center"/>
                      <w:rPr>
                        <w:sz w:val="14"/>
                      </w:rPr>
                    </w:pPr>
                    <w:r>
                      <w:rPr>
                        <w:color w:val="231F20"/>
                        <w:sz w:val="14"/>
                      </w:rPr>
                      <w:t>Multiplexers and Switches</w:t>
                    </w:r>
                  </w:p>
                </w:txbxContent>
              </v:textbox>
              <w10:wrap type="none"/>
            </v:shape>
            <v:shape style="position:absolute;left:3713;top:3118;width:1040;height:691" type="#_x0000_t202" filled="false" stroked="false">
              <v:textbox inset="0,0,0,0">
                <w:txbxContent>
                  <w:p>
                    <w:pPr>
                      <w:spacing w:line="220" w:lineRule="auto" w:before="20"/>
                      <w:ind w:left="209" w:right="228" w:firstLine="0"/>
                      <w:jc w:val="center"/>
                      <w:rPr>
                        <w:sz w:val="14"/>
                      </w:rPr>
                    </w:pPr>
                    <w:r>
                      <w:rPr>
                        <w:color w:val="231F20"/>
                        <w:sz w:val="14"/>
                      </w:rPr>
                      <w:t>PCA9541</w:t>
                    </w:r>
                    <w:r>
                      <w:rPr>
                        <w:color w:val="231F20"/>
                        <w:w w:val="99"/>
                        <w:sz w:val="14"/>
                      </w:rPr>
                      <w:t> </w:t>
                    </w:r>
                    <w:r>
                      <w:rPr>
                        <w:color w:val="231F20"/>
                        <w:sz w:val="14"/>
                      </w:rPr>
                      <w:t>I</w:t>
                    </w:r>
                    <w:r>
                      <w:rPr>
                        <w:color w:val="231F20"/>
                        <w:position w:val="4"/>
                        <w:sz w:val="12"/>
                      </w:rPr>
                      <w:t>2</w:t>
                    </w:r>
                    <w:r>
                      <w:rPr>
                        <w:color w:val="231F20"/>
                        <w:sz w:val="14"/>
                      </w:rPr>
                      <w:t>C</w:t>
                    </w:r>
                  </w:p>
                  <w:p>
                    <w:pPr>
                      <w:spacing w:line="249" w:lineRule="auto" w:before="8"/>
                      <w:ind w:left="0" w:right="18" w:firstLine="0"/>
                      <w:jc w:val="center"/>
                      <w:rPr>
                        <w:sz w:val="14"/>
                      </w:rPr>
                    </w:pPr>
                    <w:r>
                      <w:rPr>
                        <w:color w:val="231F20"/>
                        <w:sz w:val="14"/>
                      </w:rPr>
                      <w:t>Master Selector/ Demux</w:t>
                    </w:r>
                  </w:p>
                </w:txbxContent>
              </v:textbox>
              <w10:wrap type="none"/>
            </v:shape>
            <v:shape style="position:absolute;left:6498;top:2682;width:736;height:545" type="#_x0000_t202" filled="false" stroked="false">
              <v:textbox inset="0,0,0,0">
                <w:txbxContent>
                  <w:p>
                    <w:pPr>
                      <w:spacing w:line="249" w:lineRule="auto" w:before="10"/>
                      <w:ind w:left="-1" w:right="18" w:firstLine="0"/>
                      <w:jc w:val="center"/>
                      <w:rPr>
                        <w:sz w:val="14"/>
                      </w:rPr>
                    </w:pPr>
                    <w:r>
                      <w:rPr>
                        <w:color w:val="231F20"/>
                        <w:sz w:val="14"/>
                      </w:rPr>
                      <w:t>I</w:t>
                    </w:r>
                    <w:r>
                      <w:rPr>
                        <w:color w:val="231F20"/>
                        <w:position w:val="4"/>
                        <w:sz w:val="12"/>
                      </w:rPr>
                      <w:t>2</w:t>
                    </w:r>
                    <w:r>
                      <w:rPr>
                        <w:color w:val="231F20"/>
                        <w:sz w:val="14"/>
                      </w:rPr>
                      <w:t>C Port via HW or Bit</w:t>
                    </w:r>
                    <w:r>
                      <w:rPr>
                        <w:color w:val="231F20"/>
                        <w:spacing w:val="3"/>
                        <w:sz w:val="14"/>
                      </w:rPr>
                      <w:t> </w:t>
                    </w:r>
                    <w:r>
                      <w:rPr>
                        <w:color w:val="231F20"/>
                        <w:spacing w:val="-3"/>
                        <w:sz w:val="14"/>
                      </w:rPr>
                      <w:t>Banging</w:t>
                    </w:r>
                  </w:p>
                </w:txbxContent>
              </v:textbox>
              <w10:wrap type="none"/>
            </v:shape>
            <v:shape style="position:absolute;left:7861;top:2873;width:409;height:187" type="#_x0000_t202" filled="false" stroked="false">
              <v:textbox inset="0,0,0,0">
                <w:txbxContent>
                  <w:p>
                    <w:pPr>
                      <w:spacing w:before="9"/>
                      <w:ind w:left="0" w:right="0" w:firstLine="0"/>
                      <w:jc w:val="left"/>
                      <w:rPr>
                        <w:sz w:val="14"/>
                      </w:rPr>
                    </w:pPr>
                    <w:r>
                      <w:rPr>
                        <w:color w:val="231F20"/>
                        <w:sz w:val="14"/>
                      </w:rPr>
                      <w:t>MCUs</w:t>
                    </w:r>
                  </w:p>
                </w:txbxContent>
              </v:textbox>
              <w10:wrap type="none"/>
            </v:shape>
            <v:shape style="position:absolute;left:5286;top:3371;width:354;height:208" type="#_x0000_t202" filled="false" stroked="false">
              <v:textbox inset="0,0,0,0">
                <w:txbxContent>
                  <w:p>
                    <w:pPr>
                      <w:spacing w:before="7"/>
                      <w:ind w:left="0" w:right="0" w:firstLine="0"/>
                      <w:jc w:val="left"/>
                      <w:rPr>
                        <w:sz w:val="12"/>
                      </w:rPr>
                    </w:pPr>
                    <w:r>
                      <w:rPr>
                        <w:color w:val="231F20"/>
                        <w:position w:val="3"/>
                        <w:sz w:val="14"/>
                      </w:rPr>
                      <w:t>V</w:t>
                    </w:r>
                    <w:r>
                      <w:rPr>
                        <w:color w:val="231F20"/>
                        <w:sz w:val="12"/>
                      </w:rPr>
                      <w:t>DD1</w:t>
                    </w:r>
                  </w:p>
                </w:txbxContent>
              </v:textbox>
              <w10:wrap type="none"/>
            </v:shape>
            <v:shape style="position:absolute;left:6377;top:3762;width:977;height:377" type="#_x0000_t202" filled="false" stroked="false">
              <v:textbox inset="0,0,0,0">
                <w:txbxContent>
                  <w:p>
                    <w:pPr>
                      <w:spacing w:before="10"/>
                      <w:ind w:left="0" w:right="17" w:firstLine="0"/>
                      <w:jc w:val="center"/>
                      <w:rPr>
                        <w:sz w:val="14"/>
                      </w:rPr>
                    </w:pPr>
                    <w:r>
                      <w:rPr>
                        <w:color w:val="231F20"/>
                        <w:sz w:val="14"/>
                      </w:rPr>
                      <w:t>I</w:t>
                    </w:r>
                    <w:r>
                      <w:rPr>
                        <w:color w:val="231F20"/>
                        <w:position w:val="4"/>
                        <w:sz w:val="12"/>
                      </w:rPr>
                      <w:t>2</w:t>
                    </w:r>
                    <w:r>
                      <w:rPr>
                        <w:color w:val="231F20"/>
                        <w:sz w:val="14"/>
                      </w:rPr>
                      <w:t>C</w:t>
                    </w:r>
                  </w:p>
                  <w:p>
                    <w:pPr>
                      <w:spacing w:before="7"/>
                      <w:ind w:left="0" w:right="18" w:firstLine="0"/>
                      <w:jc w:val="center"/>
                      <w:rPr>
                        <w:sz w:val="14"/>
                      </w:rPr>
                    </w:pPr>
                    <w:r>
                      <w:rPr>
                        <w:color w:val="231F20"/>
                        <w:sz w:val="14"/>
                      </w:rPr>
                      <w:t>Bus Controllers</w:t>
                    </w:r>
                  </w:p>
                </w:txbxContent>
              </v:textbox>
              <w10:wrap type="none"/>
            </v:shape>
            <v:shape style="position:absolute;left:7601;top:3795;width:87;height:160" type="#_x0000_t202" filled="false" stroked="false">
              <v:textbox inset="0,0,0,0">
                <w:txbxContent>
                  <w:p>
                    <w:pPr>
                      <w:spacing w:before="8"/>
                      <w:ind w:left="0" w:right="0" w:firstLine="0"/>
                      <w:jc w:val="left"/>
                      <w:rPr>
                        <w:sz w:val="12"/>
                      </w:rPr>
                    </w:pPr>
                    <w:r>
                      <w:rPr>
                        <w:color w:val="231F20"/>
                        <w:w w:val="99"/>
                        <w:sz w:val="12"/>
                      </w:rPr>
                      <w:t>8</w:t>
                    </w:r>
                  </w:p>
                </w:txbxContent>
              </v:textbox>
              <w10:wrap type="none"/>
            </v:shape>
            <v:shape style="position:absolute;left:8061;top:3873;width:409;height:187" type="#_x0000_t202" filled="false" stroked="false">
              <v:textbox inset="0,0,0,0">
                <w:txbxContent>
                  <w:p>
                    <w:pPr>
                      <w:spacing w:before="9"/>
                      <w:ind w:left="0" w:right="0" w:firstLine="0"/>
                      <w:jc w:val="left"/>
                      <w:rPr>
                        <w:sz w:val="14"/>
                      </w:rPr>
                    </w:pPr>
                    <w:r>
                      <w:rPr>
                        <w:color w:val="231F20"/>
                        <w:sz w:val="14"/>
                      </w:rPr>
                      <w:t>MCUs</w:t>
                    </w:r>
                  </w:p>
                </w:txbxContent>
              </v:textbox>
              <w10:wrap type="none"/>
            </v:shape>
            <v:shape style="position:absolute;left:3352;top:4608;width:1094;height:377" type="#_x0000_t202" filled="false" stroked="false">
              <v:textbox inset="0,0,0,0">
                <w:txbxContent>
                  <w:p>
                    <w:pPr>
                      <w:spacing w:before="10"/>
                      <w:ind w:left="0" w:right="18" w:firstLine="0"/>
                      <w:jc w:val="center"/>
                      <w:rPr>
                        <w:sz w:val="14"/>
                      </w:rPr>
                    </w:pPr>
                    <w:r>
                      <w:rPr>
                        <w:color w:val="231F20"/>
                        <w:sz w:val="14"/>
                      </w:rPr>
                      <w:t>I</w:t>
                    </w:r>
                    <w:r>
                      <w:rPr>
                        <w:color w:val="231F20"/>
                        <w:position w:val="4"/>
                        <w:sz w:val="12"/>
                      </w:rPr>
                      <w:t>2</w:t>
                    </w:r>
                    <w:r>
                      <w:rPr>
                        <w:color w:val="231F20"/>
                        <w:sz w:val="14"/>
                      </w:rPr>
                      <w:t>C</w:t>
                    </w:r>
                  </w:p>
                  <w:p>
                    <w:pPr>
                      <w:spacing w:before="7"/>
                      <w:ind w:left="0" w:right="18" w:firstLine="0"/>
                      <w:jc w:val="center"/>
                      <w:rPr>
                        <w:sz w:val="14"/>
                      </w:rPr>
                    </w:pPr>
                    <w:r>
                      <w:rPr>
                        <w:color w:val="231F20"/>
                        <w:sz w:val="14"/>
                      </w:rPr>
                      <w:t>Serial EEPROMs</w:t>
                    </w:r>
                  </w:p>
                </w:txbxContent>
              </v:textbox>
              <w10:wrap type="none"/>
            </v:shape>
            <v:shape style="position:absolute;left:4988;top:4630;width:783;height:355" type="#_x0000_t202" filled="false" stroked="false">
              <v:textbox inset="0,0,0,0">
                <w:txbxContent>
                  <w:p>
                    <w:pPr>
                      <w:spacing w:line="220" w:lineRule="auto" w:before="20"/>
                      <w:ind w:left="87" w:right="1" w:hanging="88"/>
                      <w:jc w:val="left"/>
                      <w:rPr>
                        <w:sz w:val="14"/>
                      </w:rPr>
                    </w:pPr>
                    <w:r>
                      <w:rPr>
                        <w:color w:val="231F20"/>
                        <w:sz w:val="14"/>
                      </w:rPr>
                      <w:t>LCD Drivers (with I</w:t>
                    </w:r>
                    <w:r>
                      <w:rPr>
                        <w:color w:val="231F20"/>
                        <w:position w:val="4"/>
                        <w:sz w:val="12"/>
                      </w:rPr>
                      <w:t>2</w:t>
                    </w:r>
                    <w:r>
                      <w:rPr>
                        <w:color w:val="231F20"/>
                        <w:sz w:val="14"/>
                      </w:rPr>
                      <w:t>C)</w:t>
                    </w:r>
                  </w:p>
                </w:txbxContent>
              </v:textbox>
              <w10:wrap type="none"/>
            </v:shape>
            <v:shape style="position:absolute;left:6320;top:4528;width:1079;height:545" type="#_x0000_t202" filled="false" stroked="false">
              <v:textbox inset="0,0,0,0">
                <w:txbxContent>
                  <w:p>
                    <w:pPr>
                      <w:spacing w:before="10"/>
                      <w:ind w:left="0" w:right="17" w:firstLine="0"/>
                      <w:jc w:val="center"/>
                      <w:rPr>
                        <w:sz w:val="14"/>
                      </w:rPr>
                    </w:pPr>
                    <w:r>
                      <w:rPr>
                        <w:color w:val="231F20"/>
                        <w:sz w:val="14"/>
                      </w:rPr>
                      <w:t>I</w:t>
                    </w:r>
                    <w:r>
                      <w:rPr>
                        <w:color w:val="231F20"/>
                        <w:position w:val="4"/>
                        <w:sz w:val="12"/>
                      </w:rPr>
                      <w:t>2</w:t>
                    </w:r>
                    <w:r>
                      <w:rPr>
                        <w:color w:val="231F20"/>
                        <w:sz w:val="14"/>
                      </w:rPr>
                      <w:t>C</w:t>
                    </w:r>
                  </w:p>
                  <w:p>
                    <w:pPr>
                      <w:spacing w:line="249" w:lineRule="auto" w:before="7"/>
                      <w:ind w:left="-1" w:right="18" w:firstLine="0"/>
                      <w:jc w:val="center"/>
                      <w:rPr>
                        <w:sz w:val="14"/>
                      </w:rPr>
                    </w:pPr>
                    <w:r>
                      <w:rPr>
                        <w:color w:val="231F20"/>
                        <w:sz w:val="14"/>
                      </w:rPr>
                      <w:t>Real Time </w:t>
                    </w:r>
                    <w:r>
                      <w:rPr>
                        <w:color w:val="231F20"/>
                        <w:spacing w:val="-3"/>
                        <w:sz w:val="14"/>
                      </w:rPr>
                      <w:t>Clock/ </w:t>
                    </w:r>
                    <w:r>
                      <w:rPr>
                        <w:color w:val="231F20"/>
                        <w:sz w:val="14"/>
                      </w:rPr>
                      <w:t>Calendars</w:t>
                    </w:r>
                  </w:p>
                </w:txbxContent>
              </v:textbox>
              <w10:wrap type="none"/>
            </v:shape>
            <v:shape style="position:absolute;left:7936;top:4528;width:806;height:545" type="#_x0000_t202" filled="false" stroked="false">
              <v:textbox inset="0,0,0,0">
                <w:txbxContent>
                  <w:p>
                    <w:pPr>
                      <w:spacing w:before="10"/>
                      <w:ind w:left="0" w:right="18" w:firstLine="0"/>
                      <w:jc w:val="center"/>
                      <w:rPr>
                        <w:sz w:val="14"/>
                      </w:rPr>
                    </w:pPr>
                    <w:r>
                      <w:rPr>
                        <w:color w:val="231F20"/>
                        <w:sz w:val="14"/>
                      </w:rPr>
                      <w:t>I</w:t>
                    </w:r>
                    <w:r>
                      <w:rPr>
                        <w:color w:val="231F20"/>
                        <w:position w:val="4"/>
                        <w:sz w:val="12"/>
                      </w:rPr>
                      <w:t>2</w:t>
                    </w:r>
                    <w:r>
                      <w:rPr>
                        <w:color w:val="231F20"/>
                        <w:sz w:val="14"/>
                      </w:rPr>
                      <w:t>C</w:t>
                    </w:r>
                  </w:p>
                  <w:p>
                    <w:pPr>
                      <w:spacing w:line="249" w:lineRule="auto" w:before="7"/>
                      <w:ind w:left="-1" w:right="18" w:firstLine="0"/>
                      <w:jc w:val="center"/>
                      <w:rPr>
                        <w:sz w:val="14"/>
                      </w:rPr>
                    </w:pPr>
                    <w:r>
                      <w:rPr>
                        <w:color w:val="231F20"/>
                        <w:spacing w:val="-2"/>
                        <w:sz w:val="14"/>
                      </w:rPr>
                      <w:t>Temperature </w:t>
                    </w:r>
                    <w:r>
                      <w:rPr>
                        <w:color w:val="231F20"/>
                        <w:sz w:val="14"/>
                      </w:rPr>
                      <w:t>Sensors</w:t>
                    </w:r>
                  </w:p>
                </w:txbxContent>
              </v:textbox>
              <w10:wrap type="none"/>
            </v:shape>
            <v:shape style="position:absolute;left:2505;top:5358;width:354;height:208" type="#_x0000_t202" filled="false" stroked="false">
              <v:textbox inset="0,0,0,0">
                <w:txbxContent>
                  <w:p>
                    <w:pPr>
                      <w:spacing w:before="7"/>
                      <w:ind w:left="0" w:right="0" w:firstLine="0"/>
                      <w:jc w:val="left"/>
                      <w:rPr>
                        <w:sz w:val="12"/>
                      </w:rPr>
                    </w:pPr>
                    <w:r>
                      <w:rPr>
                        <w:color w:val="231F20"/>
                        <w:position w:val="3"/>
                        <w:sz w:val="14"/>
                      </w:rPr>
                      <w:t>V</w:t>
                    </w:r>
                    <w:r>
                      <w:rPr>
                        <w:color w:val="231F20"/>
                        <w:sz w:val="12"/>
                      </w:rPr>
                      <w:t>DD3</w:t>
                    </w:r>
                  </w:p>
                </w:txbxContent>
              </v:textbox>
              <w10:wrap type="none"/>
            </v:shape>
            <v:shape style="position:absolute;left:9235;top:5477;width:1528;height:1093" type="#_x0000_t202" filled="false" stroked="false">
              <v:textbox inset="0,0,0,0">
                <w:txbxContent>
                  <w:p>
                    <w:pPr>
                      <w:spacing w:before="9"/>
                      <w:ind w:left="798" w:right="0" w:firstLine="0"/>
                      <w:jc w:val="center"/>
                      <w:rPr>
                        <w:sz w:val="14"/>
                      </w:rPr>
                    </w:pPr>
                    <w:r>
                      <w:rPr>
                        <w:color w:val="231F20"/>
                        <w:sz w:val="14"/>
                      </w:rPr>
                      <w:t>SPI</w:t>
                    </w:r>
                  </w:p>
                  <w:p>
                    <w:pPr>
                      <w:tabs>
                        <w:tab w:pos="974" w:val="left" w:leader="none"/>
                      </w:tabs>
                      <w:spacing w:line="220" w:lineRule="auto" w:before="24"/>
                      <w:ind w:left="0" w:right="171" w:firstLine="56"/>
                      <w:jc w:val="left"/>
                      <w:rPr>
                        <w:sz w:val="14"/>
                      </w:rPr>
                    </w:pPr>
                    <w:r>
                      <w:rPr>
                        <w:color w:val="231F20"/>
                        <w:sz w:val="14"/>
                      </w:rPr>
                      <w:t>Bridges</w:t>
                      <w:tab/>
                    </w:r>
                    <w:r>
                      <w:rPr>
                        <w:color w:val="231F20"/>
                        <w:spacing w:val="-5"/>
                        <w:position w:val="12"/>
                        <w:sz w:val="14"/>
                      </w:rPr>
                      <w:t>UART </w:t>
                    </w:r>
                    <w:r>
                      <w:rPr>
                        <w:color w:val="231F20"/>
                        <w:sz w:val="14"/>
                      </w:rPr>
                      <w:t>(with</w:t>
                    </w:r>
                    <w:r>
                      <w:rPr>
                        <w:color w:val="231F20"/>
                        <w:spacing w:val="-1"/>
                        <w:sz w:val="14"/>
                      </w:rPr>
                      <w:t> </w:t>
                    </w:r>
                    <w:r>
                      <w:rPr>
                        <w:color w:val="231F20"/>
                        <w:sz w:val="14"/>
                      </w:rPr>
                      <w:t>I</w:t>
                    </w:r>
                    <w:r>
                      <w:rPr>
                        <w:color w:val="231F20"/>
                        <w:position w:val="4"/>
                        <w:sz w:val="12"/>
                      </w:rPr>
                      <w:t>2</w:t>
                    </w:r>
                    <w:r>
                      <w:rPr>
                        <w:color w:val="231F20"/>
                        <w:sz w:val="14"/>
                      </w:rPr>
                      <w:t>C)</w:t>
                    </w:r>
                  </w:p>
                  <w:p>
                    <w:pPr>
                      <w:spacing w:line="139" w:lineRule="exact" w:before="0"/>
                      <w:ind w:left="798" w:right="0" w:firstLine="0"/>
                      <w:jc w:val="center"/>
                      <w:rPr>
                        <w:sz w:val="14"/>
                      </w:rPr>
                    </w:pPr>
                    <w:r>
                      <w:rPr>
                        <w:color w:val="231F20"/>
                        <w:sz w:val="14"/>
                      </w:rPr>
                      <w:t>USB</w:t>
                    </w:r>
                  </w:p>
                  <w:p>
                    <w:pPr>
                      <w:spacing w:line="240" w:lineRule="auto" w:before="0"/>
                      <w:rPr>
                        <w:sz w:val="16"/>
                      </w:rPr>
                    </w:pPr>
                  </w:p>
                  <w:p>
                    <w:pPr>
                      <w:spacing w:before="0"/>
                      <w:ind w:left="893" w:right="0" w:firstLine="0"/>
                      <w:jc w:val="center"/>
                      <w:rPr>
                        <w:i/>
                        <w:sz w:val="12"/>
                      </w:rPr>
                    </w:pPr>
                    <w:r>
                      <w:rPr>
                        <w:i/>
                        <w:color w:val="231F20"/>
                        <w:sz w:val="12"/>
                      </w:rPr>
                      <w:t>002aac858</w:t>
                    </w:r>
                  </w:p>
                </w:txbxContent>
              </v:textbox>
              <w10:wrap type="none"/>
            </v:shape>
            <v:shape style="position:absolute;left:1290;top:6787;width:3483;height:214" type="#_x0000_t202" filled="false" stroked="false">
              <v:textbox inset="0,0,0,0">
                <w:txbxContent>
                  <w:p>
                    <w:pPr>
                      <w:tabs>
                        <w:tab w:pos="719" w:val="left" w:leader="none"/>
                      </w:tabs>
                      <w:spacing w:before="3"/>
                      <w:ind w:left="0" w:right="0" w:firstLine="0"/>
                      <w:jc w:val="left"/>
                      <w:rPr>
                        <w:b/>
                        <w:sz w:val="18"/>
                      </w:rPr>
                    </w:pPr>
                    <w:bookmarkStart w:name="_bookmark2" w:id="7"/>
                    <w:bookmarkEnd w:id="7"/>
                    <w:r>
                      <w:rPr/>
                    </w:r>
                    <w:r>
                      <w:rPr>
                        <w:b/>
                        <w:color w:val="004F41"/>
                        <w:sz w:val="18"/>
                      </w:rPr>
                      <w:t>Fig</w:t>
                    </w:r>
                    <w:r>
                      <w:rPr>
                        <w:b/>
                        <w:color w:val="004F41"/>
                        <w:spacing w:val="-2"/>
                        <w:sz w:val="18"/>
                      </w:rPr>
                      <w:t> </w:t>
                    </w:r>
                    <w:r>
                      <w:rPr>
                        <w:b/>
                        <w:color w:val="004F41"/>
                        <w:sz w:val="18"/>
                      </w:rPr>
                      <w:t>1.</w:t>
                      <w:tab/>
                      <w:t>Example of I</w:t>
                    </w:r>
                    <w:r>
                      <w:rPr>
                        <w:b/>
                        <w:color w:val="004F41"/>
                        <w:position w:val="5"/>
                        <w:sz w:val="13"/>
                      </w:rPr>
                      <w:t>2</w:t>
                    </w:r>
                    <w:r>
                      <w:rPr>
                        <w:b/>
                        <w:color w:val="004F41"/>
                        <w:sz w:val="18"/>
                      </w:rPr>
                      <w:t>C-bus</w:t>
                    </w:r>
                    <w:r>
                      <w:rPr>
                        <w:b/>
                        <w:color w:val="004F41"/>
                        <w:spacing w:val="-12"/>
                        <w:sz w:val="18"/>
                      </w:rPr>
                      <w:t> </w:t>
                    </w:r>
                    <w:r>
                      <w:rPr>
                        <w:b/>
                        <w:color w:val="004F41"/>
                        <w:sz w:val="18"/>
                      </w:rPr>
                      <w:t>applications</w:t>
                    </w:r>
                  </w:p>
                </w:txbxContent>
              </v:textbox>
              <w10:wrap type="none"/>
            </v:shape>
            <w10:wrap type="topAndBottom"/>
          </v:group>
        </w:pict>
      </w:r>
    </w:p>
    <w:p>
      <w:pPr>
        <w:pStyle w:val="Heading2"/>
        <w:numPr>
          <w:ilvl w:val="1"/>
          <w:numId w:val="3"/>
        </w:numPr>
        <w:tabs>
          <w:tab w:pos="2109" w:val="left" w:leader="none"/>
          <w:tab w:pos="2111" w:val="left" w:leader="none"/>
        </w:tabs>
        <w:spacing w:line="240" w:lineRule="auto" w:before="204" w:after="0"/>
        <w:ind w:left="2110" w:right="0" w:hanging="535"/>
        <w:jc w:val="left"/>
      </w:pPr>
      <w:bookmarkStart w:name="2.1 Designer benefits" w:id="8"/>
      <w:bookmarkEnd w:id="8"/>
      <w:r>
        <w:rPr>
          <w:b w:val="0"/>
        </w:rPr>
      </w:r>
      <w:bookmarkStart w:name="_bookmark3" w:id="9"/>
      <w:bookmarkEnd w:id="9"/>
      <w:r>
        <w:rPr>
          <w:b w:val="0"/>
        </w:rPr>
      </w:r>
      <w:bookmarkStart w:name="_bookmark3" w:id="10"/>
      <w:bookmarkEnd w:id="10"/>
      <w:r>
        <w:rPr>
          <w:color w:val="004F41"/>
        </w:rPr>
        <w:t>Designe</w:t>
      </w:r>
      <w:r>
        <w:rPr>
          <w:color w:val="004F41"/>
        </w:rPr>
        <w:t>r</w:t>
      </w:r>
      <w:r>
        <w:rPr>
          <w:color w:val="004F41"/>
          <w:spacing w:val="-1"/>
        </w:rPr>
        <w:t> </w:t>
      </w:r>
      <w:r>
        <w:rPr>
          <w:color w:val="004F41"/>
        </w:rPr>
        <w:t>benefits</w:t>
      </w:r>
    </w:p>
    <w:p>
      <w:pPr>
        <w:pStyle w:val="BodyText"/>
        <w:spacing w:line="256" w:lineRule="auto" w:before="101"/>
        <w:ind w:left="2110" w:right="348"/>
      </w:pPr>
      <w:r>
        <w:rPr/>
        <w:t>I</w:t>
      </w:r>
      <w:r>
        <w:rPr>
          <w:position w:val="6"/>
          <w:sz w:val="15"/>
        </w:rPr>
        <w:t>2</w:t>
      </w:r>
      <w:r>
        <w:rPr/>
        <w:t>C-bus compatible ICs allow a system design to progress rapidly directly from a functional block diagram to a prototype. Moreover, since they ‘clip’ directly onto the I</w:t>
      </w:r>
      <w:r>
        <w:rPr>
          <w:position w:val="6"/>
          <w:sz w:val="15"/>
        </w:rPr>
        <w:t>2</w:t>
      </w:r>
      <w:r>
        <w:rPr/>
        <w:t>C-bus without any additional external interfacing, they allow a prototype system to be modified or upgraded simply by ‘clipping’ or ‘unclipping’ ICs to or from the bus.</w:t>
      </w:r>
    </w:p>
    <w:p>
      <w:pPr>
        <w:pStyle w:val="BodyText"/>
        <w:spacing w:line="261" w:lineRule="auto" w:before="169"/>
        <w:ind w:left="2110"/>
      </w:pPr>
      <w:r>
        <w:rPr/>
        <w:t>Here are some of the features of I</w:t>
      </w:r>
      <w:r>
        <w:rPr>
          <w:position w:val="6"/>
          <w:sz w:val="15"/>
        </w:rPr>
        <w:t>2</w:t>
      </w:r>
      <w:r>
        <w:rPr/>
        <w:t>C-bus compatible ICs that are particularly attractive to designers:</w:t>
      </w:r>
    </w:p>
    <w:p>
      <w:pPr>
        <w:pStyle w:val="ListParagraph"/>
        <w:numPr>
          <w:ilvl w:val="2"/>
          <w:numId w:val="3"/>
        </w:numPr>
        <w:tabs>
          <w:tab w:pos="2471" w:val="left" w:leader="none"/>
        </w:tabs>
        <w:spacing w:line="249" w:lineRule="auto" w:before="142" w:after="0"/>
        <w:ind w:left="2470" w:right="667" w:hanging="222"/>
        <w:jc w:val="left"/>
        <w:rPr>
          <w:sz w:val="20"/>
        </w:rPr>
      </w:pPr>
      <w:r>
        <w:rPr>
          <w:sz w:val="20"/>
        </w:rPr>
        <w:t>Functional blocks on the block diagram correspond with the actual ICs;</w:t>
      </w:r>
      <w:r>
        <w:rPr>
          <w:spacing w:val="-35"/>
          <w:sz w:val="20"/>
        </w:rPr>
        <w:t> </w:t>
      </w:r>
      <w:r>
        <w:rPr>
          <w:sz w:val="20"/>
        </w:rPr>
        <w:t>designs proceed rapidly from block diagram to final</w:t>
      </w:r>
      <w:r>
        <w:rPr>
          <w:spacing w:val="-2"/>
          <w:sz w:val="20"/>
        </w:rPr>
        <w:t> </w:t>
      </w:r>
      <w:r>
        <w:rPr>
          <w:sz w:val="20"/>
        </w:rPr>
        <w:t>schematic.</w:t>
      </w:r>
    </w:p>
    <w:p>
      <w:pPr>
        <w:pStyle w:val="ListParagraph"/>
        <w:numPr>
          <w:ilvl w:val="2"/>
          <w:numId w:val="3"/>
        </w:numPr>
        <w:tabs>
          <w:tab w:pos="2471" w:val="left" w:leader="none"/>
        </w:tabs>
        <w:spacing w:line="249" w:lineRule="auto" w:before="53" w:after="0"/>
        <w:ind w:left="2470" w:right="195" w:hanging="222"/>
        <w:jc w:val="left"/>
        <w:rPr>
          <w:sz w:val="20"/>
        </w:rPr>
      </w:pPr>
      <w:r>
        <w:rPr>
          <w:sz w:val="20"/>
        </w:rPr>
        <w:t>No need to design bus interfaces because the I</w:t>
      </w:r>
      <w:r>
        <w:rPr>
          <w:position w:val="6"/>
          <w:sz w:val="15"/>
        </w:rPr>
        <w:t>2</w:t>
      </w:r>
      <w:r>
        <w:rPr>
          <w:sz w:val="20"/>
        </w:rPr>
        <w:t>C-bus interface is already</w:t>
      </w:r>
      <w:r>
        <w:rPr>
          <w:spacing w:val="-40"/>
          <w:sz w:val="20"/>
        </w:rPr>
        <w:t> </w:t>
      </w:r>
      <w:r>
        <w:rPr>
          <w:sz w:val="20"/>
        </w:rPr>
        <w:t>integrated on-chip.</w:t>
      </w:r>
    </w:p>
    <w:p>
      <w:pPr>
        <w:spacing w:after="0" w:line="249" w:lineRule="auto"/>
        <w:jc w:val="left"/>
        <w:rPr>
          <w:sz w:val="20"/>
        </w:rPr>
        <w:sectPr>
          <w:headerReference w:type="default" r:id="rId11"/>
          <w:footerReference w:type="default" r:id="rId12"/>
          <w:pgSz w:w="12240" w:h="15840"/>
          <w:pgMar w:header="535" w:footer="531" w:top="1020" w:bottom="720" w:left="1060" w:right="1040"/>
          <w:pgNumType w:start="4"/>
        </w:sectPr>
      </w:pPr>
    </w:p>
    <w:p>
      <w:pPr>
        <w:pStyle w:val="BodyText"/>
      </w:pPr>
    </w:p>
    <w:p>
      <w:pPr>
        <w:pStyle w:val="BodyText"/>
      </w:pPr>
    </w:p>
    <w:p>
      <w:pPr>
        <w:pStyle w:val="BodyText"/>
        <w:spacing w:before="7"/>
        <w:rPr>
          <w:sz w:val="18"/>
        </w:rPr>
      </w:pPr>
    </w:p>
    <w:p>
      <w:pPr>
        <w:pStyle w:val="ListParagraph"/>
        <w:numPr>
          <w:ilvl w:val="2"/>
          <w:numId w:val="3"/>
        </w:numPr>
        <w:tabs>
          <w:tab w:pos="2471" w:val="left" w:leader="none"/>
        </w:tabs>
        <w:spacing w:line="249" w:lineRule="auto" w:before="92" w:after="0"/>
        <w:ind w:left="2470" w:right="583" w:hanging="222"/>
        <w:jc w:val="left"/>
        <w:rPr>
          <w:sz w:val="20"/>
        </w:rPr>
      </w:pPr>
      <w:r>
        <w:rPr>
          <w:sz w:val="20"/>
        </w:rPr>
        <w:t>Integrated</w:t>
      </w:r>
      <w:r>
        <w:rPr>
          <w:spacing w:val="-6"/>
          <w:sz w:val="20"/>
        </w:rPr>
        <w:t> </w:t>
      </w:r>
      <w:r>
        <w:rPr>
          <w:sz w:val="20"/>
        </w:rPr>
        <w:t>addressing</w:t>
      </w:r>
      <w:r>
        <w:rPr>
          <w:spacing w:val="-5"/>
          <w:sz w:val="20"/>
        </w:rPr>
        <w:t> </w:t>
      </w:r>
      <w:r>
        <w:rPr>
          <w:sz w:val="20"/>
        </w:rPr>
        <w:t>and</w:t>
      </w:r>
      <w:r>
        <w:rPr>
          <w:spacing w:val="-6"/>
          <w:sz w:val="20"/>
        </w:rPr>
        <w:t> </w:t>
      </w:r>
      <w:r>
        <w:rPr>
          <w:sz w:val="20"/>
        </w:rPr>
        <w:t>data-transfer</w:t>
      </w:r>
      <w:r>
        <w:rPr>
          <w:spacing w:val="-5"/>
          <w:sz w:val="20"/>
        </w:rPr>
        <w:t> </w:t>
      </w:r>
      <w:r>
        <w:rPr>
          <w:sz w:val="20"/>
        </w:rPr>
        <w:t>protocol</w:t>
      </w:r>
      <w:r>
        <w:rPr>
          <w:spacing w:val="-6"/>
          <w:sz w:val="20"/>
        </w:rPr>
        <w:t> </w:t>
      </w:r>
      <w:r>
        <w:rPr>
          <w:sz w:val="20"/>
        </w:rPr>
        <w:t>allow</w:t>
      </w:r>
      <w:r>
        <w:rPr>
          <w:spacing w:val="-6"/>
          <w:sz w:val="20"/>
        </w:rPr>
        <w:t> </w:t>
      </w:r>
      <w:r>
        <w:rPr>
          <w:sz w:val="20"/>
        </w:rPr>
        <w:t>systems</w:t>
      </w:r>
      <w:r>
        <w:rPr>
          <w:spacing w:val="-6"/>
          <w:sz w:val="20"/>
        </w:rPr>
        <w:t> </w:t>
      </w:r>
      <w:r>
        <w:rPr>
          <w:sz w:val="20"/>
        </w:rPr>
        <w:t>to</w:t>
      </w:r>
      <w:r>
        <w:rPr>
          <w:spacing w:val="-5"/>
          <w:sz w:val="20"/>
        </w:rPr>
        <w:t> </w:t>
      </w:r>
      <w:r>
        <w:rPr>
          <w:sz w:val="20"/>
        </w:rPr>
        <w:t>be</w:t>
      </w:r>
      <w:r>
        <w:rPr>
          <w:spacing w:val="-7"/>
          <w:sz w:val="20"/>
        </w:rPr>
        <w:t> </w:t>
      </w:r>
      <w:r>
        <w:rPr>
          <w:sz w:val="20"/>
        </w:rPr>
        <w:t>completely software-defined.</w:t>
      </w:r>
    </w:p>
    <w:p>
      <w:pPr>
        <w:pStyle w:val="ListParagraph"/>
        <w:numPr>
          <w:ilvl w:val="2"/>
          <w:numId w:val="3"/>
        </w:numPr>
        <w:tabs>
          <w:tab w:pos="2471" w:val="left" w:leader="none"/>
        </w:tabs>
        <w:spacing w:line="240" w:lineRule="auto" w:before="53" w:after="0"/>
        <w:ind w:left="2470" w:right="0" w:hanging="223"/>
        <w:jc w:val="left"/>
        <w:rPr>
          <w:sz w:val="20"/>
        </w:rPr>
      </w:pPr>
      <w:r>
        <w:rPr>
          <w:sz w:val="20"/>
        </w:rPr>
        <w:t>The same IC types can often be used in many different</w:t>
      </w:r>
      <w:r>
        <w:rPr>
          <w:spacing w:val="-12"/>
          <w:sz w:val="20"/>
        </w:rPr>
        <w:t> </w:t>
      </w:r>
      <w:r>
        <w:rPr>
          <w:sz w:val="20"/>
        </w:rPr>
        <w:t>applications.</w:t>
      </w:r>
    </w:p>
    <w:p>
      <w:pPr>
        <w:pStyle w:val="ListParagraph"/>
        <w:numPr>
          <w:ilvl w:val="2"/>
          <w:numId w:val="3"/>
        </w:numPr>
        <w:tabs>
          <w:tab w:pos="2471" w:val="left" w:leader="none"/>
        </w:tabs>
        <w:spacing w:line="240" w:lineRule="auto" w:before="54" w:after="0"/>
        <w:ind w:left="2470" w:right="347" w:hanging="222"/>
        <w:jc w:val="left"/>
        <w:rPr>
          <w:sz w:val="20"/>
        </w:rPr>
      </w:pPr>
      <w:r>
        <w:rPr>
          <w:sz w:val="20"/>
        </w:rPr>
        <w:t>Design-time reduces as designers quickly become familiar with the frequently</w:t>
      </w:r>
      <w:r>
        <w:rPr>
          <w:spacing w:val="-23"/>
          <w:sz w:val="20"/>
        </w:rPr>
        <w:t> </w:t>
      </w:r>
      <w:r>
        <w:rPr>
          <w:sz w:val="20"/>
        </w:rPr>
        <w:t>used functional blocks represented by I</w:t>
      </w:r>
      <w:r>
        <w:rPr>
          <w:position w:val="6"/>
          <w:sz w:val="15"/>
        </w:rPr>
        <w:t>2</w:t>
      </w:r>
      <w:r>
        <w:rPr>
          <w:sz w:val="20"/>
        </w:rPr>
        <w:t>C-bus compatible</w:t>
      </w:r>
      <w:r>
        <w:rPr>
          <w:spacing w:val="-4"/>
          <w:sz w:val="20"/>
        </w:rPr>
        <w:t> </w:t>
      </w:r>
      <w:r>
        <w:rPr>
          <w:sz w:val="20"/>
        </w:rPr>
        <w:t>ICs.</w:t>
      </w:r>
    </w:p>
    <w:p>
      <w:pPr>
        <w:pStyle w:val="ListParagraph"/>
        <w:numPr>
          <w:ilvl w:val="2"/>
          <w:numId w:val="3"/>
        </w:numPr>
        <w:tabs>
          <w:tab w:pos="2471" w:val="left" w:leader="none"/>
        </w:tabs>
        <w:spacing w:line="249" w:lineRule="auto" w:before="62" w:after="0"/>
        <w:ind w:left="2470" w:right="180" w:hanging="222"/>
        <w:jc w:val="left"/>
        <w:rPr>
          <w:sz w:val="20"/>
        </w:rPr>
      </w:pPr>
      <w:r>
        <w:rPr>
          <w:sz w:val="20"/>
        </w:rPr>
        <w:t>ICs</w:t>
      </w:r>
      <w:r>
        <w:rPr>
          <w:spacing w:val="-4"/>
          <w:sz w:val="20"/>
        </w:rPr>
        <w:t> </w:t>
      </w:r>
      <w:r>
        <w:rPr>
          <w:sz w:val="20"/>
        </w:rPr>
        <w:t>can</w:t>
      </w:r>
      <w:r>
        <w:rPr>
          <w:spacing w:val="-4"/>
          <w:sz w:val="20"/>
        </w:rPr>
        <w:t> </w:t>
      </w:r>
      <w:r>
        <w:rPr>
          <w:sz w:val="20"/>
        </w:rPr>
        <w:t>be</w:t>
      </w:r>
      <w:r>
        <w:rPr>
          <w:spacing w:val="-4"/>
          <w:sz w:val="20"/>
        </w:rPr>
        <w:t> </w:t>
      </w:r>
      <w:r>
        <w:rPr>
          <w:sz w:val="20"/>
        </w:rPr>
        <w:t>added</w:t>
      </w:r>
      <w:r>
        <w:rPr>
          <w:spacing w:val="-4"/>
          <w:sz w:val="20"/>
        </w:rPr>
        <w:t> </w:t>
      </w:r>
      <w:r>
        <w:rPr>
          <w:sz w:val="20"/>
        </w:rPr>
        <w:t>to</w:t>
      </w:r>
      <w:r>
        <w:rPr>
          <w:spacing w:val="-3"/>
          <w:sz w:val="20"/>
        </w:rPr>
        <w:t> </w:t>
      </w:r>
      <w:r>
        <w:rPr>
          <w:sz w:val="20"/>
        </w:rPr>
        <w:t>or</w:t>
      </w:r>
      <w:r>
        <w:rPr>
          <w:spacing w:val="-5"/>
          <w:sz w:val="20"/>
        </w:rPr>
        <w:t> </w:t>
      </w:r>
      <w:r>
        <w:rPr>
          <w:sz w:val="20"/>
        </w:rPr>
        <w:t>removed</w:t>
      </w:r>
      <w:r>
        <w:rPr>
          <w:spacing w:val="-4"/>
          <w:sz w:val="20"/>
        </w:rPr>
        <w:t> </w:t>
      </w:r>
      <w:r>
        <w:rPr>
          <w:sz w:val="20"/>
        </w:rPr>
        <w:t>from</w:t>
      </w:r>
      <w:r>
        <w:rPr>
          <w:spacing w:val="-4"/>
          <w:sz w:val="20"/>
        </w:rPr>
        <w:t> </w:t>
      </w:r>
      <w:r>
        <w:rPr>
          <w:sz w:val="20"/>
        </w:rPr>
        <w:t>a</w:t>
      </w:r>
      <w:r>
        <w:rPr>
          <w:spacing w:val="-4"/>
          <w:sz w:val="20"/>
        </w:rPr>
        <w:t> </w:t>
      </w:r>
      <w:r>
        <w:rPr>
          <w:sz w:val="20"/>
        </w:rPr>
        <w:t>system</w:t>
      </w:r>
      <w:r>
        <w:rPr>
          <w:spacing w:val="-3"/>
          <w:sz w:val="20"/>
        </w:rPr>
        <w:t> </w:t>
      </w:r>
      <w:r>
        <w:rPr>
          <w:sz w:val="20"/>
        </w:rPr>
        <w:t>without</w:t>
      </w:r>
      <w:r>
        <w:rPr>
          <w:spacing w:val="-4"/>
          <w:sz w:val="20"/>
        </w:rPr>
        <w:t> </w:t>
      </w:r>
      <w:r>
        <w:rPr>
          <w:sz w:val="20"/>
        </w:rPr>
        <w:t>affecting</w:t>
      </w:r>
      <w:r>
        <w:rPr>
          <w:spacing w:val="-4"/>
          <w:sz w:val="20"/>
        </w:rPr>
        <w:t> </w:t>
      </w:r>
      <w:r>
        <w:rPr>
          <w:sz w:val="20"/>
        </w:rPr>
        <w:t>any</w:t>
      </w:r>
      <w:r>
        <w:rPr>
          <w:spacing w:val="-3"/>
          <w:sz w:val="20"/>
        </w:rPr>
        <w:t> </w:t>
      </w:r>
      <w:r>
        <w:rPr>
          <w:sz w:val="20"/>
        </w:rPr>
        <w:t>other</w:t>
      </w:r>
      <w:r>
        <w:rPr>
          <w:spacing w:val="-4"/>
          <w:sz w:val="20"/>
        </w:rPr>
        <w:t> </w:t>
      </w:r>
      <w:r>
        <w:rPr>
          <w:sz w:val="20"/>
        </w:rPr>
        <w:t>circuits</w:t>
      </w:r>
      <w:r>
        <w:rPr>
          <w:spacing w:val="-3"/>
          <w:sz w:val="20"/>
        </w:rPr>
        <w:t> </w:t>
      </w:r>
      <w:r>
        <w:rPr>
          <w:sz w:val="20"/>
        </w:rPr>
        <w:t>on the</w:t>
      </w:r>
      <w:r>
        <w:rPr>
          <w:spacing w:val="-1"/>
          <w:sz w:val="20"/>
        </w:rPr>
        <w:t> </w:t>
      </w:r>
      <w:r>
        <w:rPr>
          <w:sz w:val="20"/>
        </w:rPr>
        <w:t>bus.</w:t>
      </w:r>
    </w:p>
    <w:p>
      <w:pPr>
        <w:pStyle w:val="ListParagraph"/>
        <w:numPr>
          <w:ilvl w:val="2"/>
          <w:numId w:val="3"/>
        </w:numPr>
        <w:tabs>
          <w:tab w:pos="2471" w:val="left" w:leader="none"/>
        </w:tabs>
        <w:spacing w:line="240" w:lineRule="auto" w:before="53" w:after="0"/>
        <w:ind w:left="2470" w:right="0" w:hanging="223"/>
        <w:jc w:val="left"/>
        <w:rPr>
          <w:sz w:val="20"/>
        </w:rPr>
      </w:pPr>
      <w:r>
        <w:rPr>
          <w:sz w:val="20"/>
        </w:rPr>
        <w:t>Fault diagnosis and debugging are simple; malfunctions can be immediately</w:t>
      </w:r>
      <w:r>
        <w:rPr>
          <w:spacing w:val="-28"/>
          <w:sz w:val="20"/>
        </w:rPr>
        <w:t> </w:t>
      </w:r>
      <w:r>
        <w:rPr>
          <w:sz w:val="20"/>
        </w:rPr>
        <w:t>traced.</w:t>
      </w:r>
    </w:p>
    <w:p>
      <w:pPr>
        <w:pStyle w:val="ListParagraph"/>
        <w:numPr>
          <w:ilvl w:val="2"/>
          <w:numId w:val="3"/>
        </w:numPr>
        <w:tabs>
          <w:tab w:pos="2471" w:val="left" w:leader="none"/>
        </w:tabs>
        <w:spacing w:line="249" w:lineRule="auto" w:before="54" w:after="0"/>
        <w:ind w:left="2470" w:right="669" w:hanging="222"/>
        <w:jc w:val="left"/>
        <w:rPr>
          <w:sz w:val="20"/>
        </w:rPr>
      </w:pPr>
      <w:r>
        <w:rPr>
          <w:sz w:val="20"/>
        </w:rPr>
        <w:t>Software development time can be reduced by assembling a library of</w:t>
      </w:r>
      <w:r>
        <w:rPr>
          <w:spacing w:val="-40"/>
          <w:sz w:val="20"/>
        </w:rPr>
        <w:t> </w:t>
      </w:r>
      <w:r>
        <w:rPr>
          <w:sz w:val="20"/>
        </w:rPr>
        <w:t>reusable software</w:t>
      </w:r>
      <w:r>
        <w:rPr>
          <w:spacing w:val="-1"/>
          <w:sz w:val="20"/>
        </w:rPr>
        <w:t> </w:t>
      </w:r>
      <w:r>
        <w:rPr>
          <w:sz w:val="20"/>
        </w:rPr>
        <w:t>modules.</w:t>
      </w:r>
    </w:p>
    <w:p>
      <w:pPr>
        <w:pStyle w:val="BodyText"/>
        <w:spacing w:line="261" w:lineRule="auto" w:before="179"/>
        <w:ind w:left="2110" w:right="422"/>
      </w:pPr>
      <w:r>
        <w:rPr/>
        <w:t>In addition to these advantages, the CMOS ICs in the I</w:t>
      </w:r>
      <w:r>
        <w:rPr>
          <w:position w:val="6"/>
          <w:sz w:val="15"/>
        </w:rPr>
        <w:t>2</w:t>
      </w:r>
      <w:r>
        <w:rPr/>
        <w:t>C-bus compatible range offer designers special features which are particularly attractive for portable equipment and battery-backed systems.</w:t>
      </w:r>
    </w:p>
    <w:p>
      <w:pPr>
        <w:pStyle w:val="BodyText"/>
        <w:spacing w:before="178"/>
        <w:ind w:left="2110"/>
      </w:pPr>
      <w:r>
        <w:rPr/>
        <w:t>They all have:</w:t>
      </w:r>
    </w:p>
    <w:p>
      <w:pPr>
        <w:pStyle w:val="ListParagraph"/>
        <w:numPr>
          <w:ilvl w:val="2"/>
          <w:numId w:val="3"/>
        </w:numPr>
        <w:tabs>
          <w:tab w:pos="2471" w:val="left" w:leader="none"/>
        </w:tabs>
        <w:spacing w:line="240" w:lineRule="auto" w:before="162" w:after="0"/>
        <w:ind w:left="2470" w:right="0" w:hanging="223"/>
        <w:jc w:val="left"/>
        <w:rPr>
          <w:sz w:val="20"/>
        </w:rPr>
      </w:pPr>
      <w:r>
        <w:rPr>
          <w:sz w:val="20"/>
        </w:rPr>
        <w:t>Extremely low current</w:t>
      </w:r>
      <w:r>
        <w:rPr>
          <w:spacing w:val="1"/>
          <w:sz w:val="20"/>
        </w:rPr>
        <w:t> </w:t>
      </w:r>
      <w:r>
        <w:rPr>
          <w:sz w:val="20"/>
        </w:rPr>
        <w:t>consumption</w:t>
      </w:r>
    </w:p>
    <w:p>
      <w:pPr>
        <w:pStyle w:val="ListParagraph"/>
        <w:numPr>
          <w:ilvl w:val="2"/>
          <w:numId w:val="3"/>
        </w:numPr>
        <w:tabs>
          <w:tab w:pos="2471" w:val="left" w:leader="none"/>
        </w:tabs>
        <w:spacing w:line="240" w:lineRule="auto" w:before="54" w:after="0"/>
        <w:ind w:left="2470" w:right="0" w:hanging="223"/>
        <w:jc w:val="left"/>
        <w:rPr>
          <w:sz w:val="20"/>
        </w:rPr>
      </w:pPr>
      <w:r>
        <w:rPr>
          <w:sz w:val="20"/>
        </w:rPr>
        <w:t>High noise</w:t>
      </w:r>
      <w:r>
        <w:rPr>
          <w:spacing w:val="-1"/>
          <w:sz w:val="20"/>
        </w:rPr>
        <w:t> </w:t>
      </w:r>
      <w:r>
        <w:rPr>
          <w:sz w:val="20"/>
        </w:rPr>
        <w:t>immunity</w:t>
      </w:r>
    </w:p>
    <w:p>
      <w:pPr>
        <w:pStyle w:val="ListParagraph"/>
        <w:numPr>
          <w:ilvl w:val="2"/>
          <w:numId w:val="3"/>
        </w:numPr>
        <w:tabs>
          <w:tab w:pos="2471" w:val="left" w:leader="none"/>
        </w:tabs>
        <w:spacing w:line="240" w:lineRule="auto" w:before="54" w:after="0"/>
        <w:ind w:left="2470" w:right="0" w:hanging="223"/>
        <w:jc w:val="left"/>
        <w:rPr>
          <w:sz w:val="20"/>
        </w:rPr>
      </w:pPr>
      <w:r>
        <w:rPr>
          <w:sz w:val="20"/>
        </w:rPr>
        <w:t>Wide supply voltage</w:t>
      </w:r>
      <w:r>
        <w:rPr>
          <w:spacing w:val="-1"/>
          <w:sz w:val="20"/>
        </w:rPr>
        <w:t> </w:t>
      </w:r>
      <w:r>
        <w:rPr>
          <w:sz w:val="20"/>
        </w:rPr>
        <w:t>range</w:t>
      </w:r>
    </w:p>
    <w:p>
      <w:pPr>
        <w:pStyle w:val="ListParagraph"/>
        <w:numPr>
          <w:ilvl w:val="2"/>
          <w:numId w:val="3"/>
        </w:numPr>
        <w:tabs>
          <w:tab w:pos="2471" w:val="left" w:leader="none"/>
        </w:tabs>
        <w:spacing w:line="240" w:lineRule="auto" w:before="54" w:after="0"/>
        <w:ind w:left="2470" w:right="0" w:hanging="223"/>
        <w:jc w:val="left"/>
        <w:rPr>
          <w:sz w:val="20"/>
        </w:rPr>
      </w:pPr>
      <w:r>
        <w:rPr>
          <w:sz w:val="20"/>
        </w:rPr>
        <w:t>Wide operating temperature</w:t>
      </w:r>
      <w:r>
        <w:rPr>
          <w:spacing w:val="-2"/>
          <w:sz w:val="20"/>
        </w:rPr>
        <w:t> </w:t>
      </w:r>
      <w:r>
        <w:rPr>
          <w:sz w:val="20"/>
        </w:rPr>
        <w:t>range.</w:t>
      </w:r>
    </w:p>
    <w:p>
      <w:pPr>
        <w:pStyle w:val="BodyText"/>
        <w:spacing w:before="2"/>
        <w:rPr>
          <w:sz w:val="26"/>
        </w:rPr>
      </w:pPr>
    </w:p>
    <w:p>
      <w:pPr>
        <w:pStyle w:val="Heading2"/>
        <w:numPr>
          <w:ilvl w:val="1"/>
          <w:numId w:val="3"/>
        </w:numPr>
        <w:tabs>
          <w:tab w:pos="2110" w:val="left" w:leader="none"/>
          <w:tab w:pos="2111" w:val="left" w:leader="none"/>
        </w:tabs>
        <w:spacing w:line="240" w:lineRule="auto" w:before="0" w:after="0"/>
        <w:ind w:left="2110" w:right="0" w:hanging="535"/>
        <w:jc w:val="left"/>
      </w:pPr>
      <w:bookmarkStart w:name="2.2 Manufacturer benefits" w:id="11"/>
      <w:bookmarkEnd w:id="11"/>
      <w:r>
        <w:rPr>
          <w:b w:val="0"/>
        </w:rPr>
      </w:r>
      <w:bookmarkStart w:name="_bookmark4" w:id="12"/>
      <w:bookmarkEnd w:id="12"/>
      <w:r>
        <w:rPr>
          <w:b w:val="0"/>
        </w:rPr>
      </w:r>
      <w:bookmarkStart w:name="_bookmark4" w:id="13"/>
      <w:bookmarkEnd w:id="13"/>
      <w:r>
        <w:rPr>
          <w:color w:val="004F41"/>
        </w:rPr>
        <w:t>Manufacture</w:t>
      </w:r>
      <w:r>
        <w:rPr>
          <w:color w:val="004F41"/>
        </w:rPr>
        <w:t>r</w:t>
      </w:r>
      <w:r>
        <w:rPr>
          <w:color w:val="004F41"/>
          <w:spacing w:val="-1"/>
        </w:rPr>
        <w:t> </w:t>
      </w:r>
      <w:r>
        <w:rPr>
          <w:color w:val="004F41"/>
        </w:rPr>
        <w:t>benefits</w:t>
      </w:r>
    </w:p>
    <w:p>
      <w:pPr>
        <w:pStyle w:val="BodyText"/>
        <w:spacing w:line="261" w:lineRule="auto" w:before="102"/>
        <w:ind w:left="2110" w:right="126"/>
      </w:pPr>
      <w:r>
        <w:rPr/>
        <w:t>I</w:t>
      </w:r>
      <w:r>
        <w:rPr>
          <w:position w:val="6"/>
          <w:sz w:val="15"/>
        </w:rPr>
        <w:t>2</w:t>
      </w:r>
      <w:r>
        <w:rPr/>
        <w:t>C-bus compatible ICs not only assist designers, they also give a wide range of benefits to equipment manufacturers because:</w:t>
      </w:r>
    </w:p>
    <w:p>
      <w:pPr>
        <w:pStyle w:val="ListParagraph"/>
        <w:numPr>
          <w:ilvl w:val="2"/>
          <w:numId w:val="3"/>
        </w:numPr>
        <w:tabs>
          <w:tab w:pos="2471" w:val="left" w:leader="none"/>
        </w:tabs>
        <w:spacing w:line="249" w:lineRule="auto" w:before="141" w:after="0"/>
        <w:ind w:left="2470" w:right="300" w:hanging="223"/>
        <w:jc w:val="left"/>
        <w:rPr>
          <w:sz w:val="20"/>
        </w:rPr>
      </w:pPr>
      <w:r>
        <w:rPr>
          <w:sz w:val="20"/>
        </w:rPr>
        <w:t>The</w:t>
      </w:r>
      <w:r>
        <w:rPr>
          <w:spacing w:val="-4"/>
          <w:sz w:val="20"/>
        </w:rPr>
        <w:t> </w:t>
      </w:r>
      <w:r>
        <w:rPr>
          <w:sz w:val="20"/>
        </w:rPr>
        <w:t>simple</w:t>
      </w:r>
      <w:r>
        <w:rPr>
          <w:spacing w:val="-4"/>
          <w:sz w:val="20"/>
        </w:rPr>
        <w:t> </w:t>
      </w:r>
      <w:r>
        <w:rPr>
          <w:sz w:val="20"/>
        </w:rPr>
        <w:t>2-wire</w:t>
      </w:r>
      <w:r>
        <w:rPr>
          <w:spacing w:val="-4"/>
          <w:sz w:val="20"/>
        </w:rPr>
        <w:t> </w:t>
      </w:r>
      <w:r>
        <w:rPr>
          <w:sz w:val="20"/>
        </w:rPr>
        <w:t>serial</w:t>
      </w:r>
      <w:r>
        <w:rPr>
          <w:spacing w:val="-4"/>
          <w:sz w:val="20"/>
        </w:rPr>
        <w:t> </w:t>
      </w:r>
      <w:r>
        <w:rPr>
          <w:sz w:val="20"/>
        </w:rPr>
        <w:t>I</w:t>
      </w:r>
      <w:r>
        <w:rPr>
          <w:position w:val="6"/>
          <w:sz w:val="15"/>
        </w:rPr>
        <w:t>2</w:t>
      </w:r>
      <w:r>
        <w:rPr>
          <w:sz w:val="20"/>
        </w:rPr>
        <w:t>C-bus</w:t>
      </w:r>
      <w:r>
        <w:rPr>
          <w:spacing w:val="-4"/>
          <w:sz w:val="20"/>
        </w:rPr>
        <w:t> </w:t>
      </w:r>
      <w:r>
        <w:rPr>
          <w:sz w:val="20"/>
        </w:rPr>
        <w:t>minimizes</w:t>
      </w:r>
      <w:r>
        <w:rPr>
          <w:spacing w:val="-3"/>
          <w:sz w:val="20"/>
        </w:rPr>
        <w:t> </w:t>
      </w:r>
      <w:r>
        <w:rPr>
          <w:sz w:val="20"/>
        </w:rPr>
        <w:t>interconnections</w:t>
      </w:r>
      <w:r>
        <w:rPr>
          <w:spacing w:val="-4"/>
          <w:sz w:val="20"/>
        </w:rPr>
        <w:t> </w:t>
      </w:r>
      <w:r>
        <w:rPr>
          <w:sz w:val="20"/>
        </w:rPr>
        <w:t>so</w:t>
      </w:r>
      <w:r>
        <w:rPr>
          <w:spacing w:val="-4"/>
          <w:sz w:val="20"/>
        </w:rPr>
        <w:t> </w:t>
      </w:r>
      <w:r>
        <w:rPr>
          <w:sz w:val="20"/>
        </w:rPr>
        <w:t>ICs</w:t>
      </w:r>
      <w:r>
        <w:rPr>
          <w:spacing w:val="-4"/>
          <w:sz w:val="20"/>
        </w:rPr>
        <w:t> </w:t>
      </w:r>
      <w:r>
        <w:rPr>
          <w:sz w:val="20"/>
        </w:rPr>
        <w:t>have</w:t>
      </w:r>
      <w:r>
        <w:rPr>
          <w:spacing w:val="-4"/>
          <w:sz w:val="20"/>
        </w:rPr>
        <w:t> </w:t>
      </w:r>
      <w:r>
        <w:rPr>
          <w:sz w:val="20"/>
        </w:rPr>
        <w:t>fewer</w:t>
      </w:r>
      <w:r>
        <w:rPr>
          <w:spacing w:val="-4"/>
          <w:sz w:val="20"/>
        </w:rPr>
        <w:t> </w:t>
      </w:r>
      <w:r>
        <w:rPr>
          <w:sz w:val="20"/>
        </w:rPr>
        <w:t>pins and there are not so many PCB tracks; result — smaller and less expensive</w:t>
      </w:r>
      <w:r>
        <w:rPr>
          <w:spacing w:val="-34"/>
          <w:sz w:val="20"/>
        </w:rPr>
        <w:t> </w:t>
      </w:r>
      <w:r>
        <w:rPr>
          <w:sz w:val="20"/>
        </w:rPr>
        <w:t>PCBs.</w:t>
      </w:r>
    </w:p>
    <w:p>
      <w:pPr>
        <w:pStyle w:val="ListParagraph"/>
        <w:numPr>
          <w:ilvl w:val="2"/>
          <w:numId w:val="3"/>
        </w:numPr>
        <w:tabs>
          <w:tab w:pos="2471" w:val="left" w:leader="none"/>
        </w:tabs>
        <w:spacing w:line="249" w:lineRule="auto" w:before="54" w:after="0"/>
        <w:ind w:left="2470" w:right="179" w:hanging="222"/>
        <w:jc w:val="left"/>
        <w:rPr>
          <w:sz w:val="20"/>
        </w:rPr>
      </w:pPr>
      <w:r>
        <w:rPr>
          <w:sz w:val="20"/>
        </w:rPr>
        <w:t>The</w:t>
      </w:r>
      <w:r>
        <w:rPr>
          <w:spacing w:val="-8"/>
          <w:sz w:val="20"/>
        </w:rPr>
        <w:t> </w:t>
      </w:r>
      <w:r>
        <w:rPr>
          <w:sz w:val="20"/>
        </w:rPr>
        <w:t>completely</w:t>
      </w:r>
      <w:r>
        <w:rPr>
          <w:spacing w:val="-7"/>
          <w:sz w:val="20"/>
        </w:rPr>
        <w:t> </w:t>
      </w:r>
      <w:r>
        <w:rPr>
          <w:sz w:val="20"/>
        </w:rPr>
        <w:t>integrated</w:t>
      </w:r>
      <w:r>
        <w:rPr>
          <w:spacing w:val="-8"/>
          <w:sz w:val="20"/>
        </w:rPr>
        <w:t> </w:t>
      </w:r>
      <w:r>
        <w:rPr>
          <w:sz w:val="20"/>
        </w:rPr>
        <w:t>I</w:t>
      </w:r>
      <w:r>
        <w:rPr>
          <w:position w:val="6"/>
          <w:sz w:val="15"/>
        </w:rPr>
        <w:t>2</w:t>
      </w:r>
      <w:r>
        <w:rPr>
          <w:sz w:val="20"/>
        </w:rPr>
        <w:t>C-bus</w:t>
      </w:r>
      <w:r>
        <w:rPr>
          <w:spacing w:val="-7"/>
          <w:sz w:val="20"/>
        </w:rPr>
        <w:t> </w:t>
      </w:r>
      <w:r>
        <w:rPr>
          <w:sz w:val="20"/>
        </w:rPr>
        <w:t>protocol</w:t>
      </w:r>
      <w:r>
        <w:rPr>
          <w:spacing w:val="-7"/>
          <w:sz w:val="20"/>
        </w:rPr>
        <w:t> </w:t>
      </w:r>
      <w:r>
        <w:rPr>
          <w:sz w:val="20"/>
        </w:rPr>
        <w:t>eliminates</w:t>
      </w:r>
      <w:r>
        <w:rPr>
          <w:spacing w:val="-7"/>
          <w:sz w:val="20"/>
        </w:rPr>
        <w:t> </w:t>
      </w:r>
      <w:r>
        <w:rPr>
          <w:sz w:val="20"/>
        </w:rPr>
        <w:t>the</w:t>
      </w:r>
      <w:r>
        <w:rPr>
          <w:spacing w:val="-8"/>
          <w:sz w:val="20"/>
        </w:rPr>
        <w:t> </w:t>
      </w:r>
      <w:r>
        <w:rPr>
          <w:sz w:val="20"/>
        </w:rPr>
        <w:t>need</w:t>
      </w:r>
      <w:r>
        <w:rPr>
          <w:spacing w:val="-8"/>
          <w:sz w:val="20"/>
        </w:rPr>
        <w:t> </w:t>
      </w:r>
      <w:r>
        <w:rPr>
          <w:sz w:val="20"/>
        </w:rPr>
        <w:t>for</w:t>
      </w:r>
      <w:r>
        <w:rPr>
          <w:spacing w:val="-7"/>
          <w:sz w:val="20"/>
        </w:rPr>
        <w:t> </w:t>
      </w:r>
      <w:r>
        <w:rPr>
          <w:sz w:val="20"/>
        </w:rPr>
        <w:t>address</w:t>
      </w:r>
      <w:r>
        <w:rPr>
          <w:spacing w:val="-7"/>
          <w:sz w:val="20"/>
        </w:rPr>
        <w:t> </w:t>
      </w:r>
      <w:r>
        <w:rPr>
          <w:sz w:val="20"/>
        </w:rPr>
        <w:t>decoders and other ‘glue</w:t>
      </w:r>
      <w:r>
        <w:rPr>
          <w:spacing w:val="-1"/>
          <w:sz w:val="20"/>
        </w:rPr>
        <w:t> </w:t>
      </w:r>
      <w:r>
        <w:rPr>
          <w:sz w:val="20"/>
        </w:rPr>
        <w:t>logic’.</w:t>
      </w:r>
    </w:p>
    <w:p>
      <w:pPr>
        <w:pStyle w:val="ListParagraph"/>
        <w:numPr>
          <w:ilvl w:val="2"/>
          <w:numId w:val="3"/>
        </w:numPr>
        <w:tabs>
          <w:tab w:pos="2471" w:val="left" w:leader="none"/>
        </w:tabs>
        <w:spacing w:line="249" w:lineRule="auto" w:before="54" w:after="0"/>
        <w:ind w:left="2470" w:right="711" w:hanging="222"/>
        <w:jc w:val="left"/>
        <w:rPr>
          <w:sz w:val="20"/>
        </w:rPr>
      </w:pPr>
      <w:r>
        <w:rPr>
          <w:sz w:val="20"/>
        </w:rPr>
        <w:t>The multi-master capability of the I</w:t>
      </w:r>
      <w:r>
        <w:rPr>
          <w:position w:val="6"/>
          <w:sz w:val="15"/>
        </w:rPr>
        <w:t>2</w:t>
      </w:r>
      <w:r>
        <w:rPr>
          <w:sz w:val="20"/>
        </w:rPr>
        <w:t>C-bus allows rapid testing and alignment</w:t>
      </w:r>
      <w:r>
        <w:rPr>
          <w:spacing w:val="-35"/>
          <w:sz w:val="20"/>
        </w:rPr>
        <w:t> </w:t>
      </w:r>
      <w:r>
        <w:rPr>
          <w:sz w:val="20"/>
        </w:rPr>
        <w:t>of end-user equipment via external connections to an assembly</w:t>
      </w:r>
      <w:r>
        <w:rPr>
          <w:spacing w:val="-13"/>
          <w:sz w:val="20"/>
        </w:rPr>
        <w:t> </w:t>
      </w:r>
      <w:r>
        <w:rPr>
          <w:sz w:val="20"/>
        </w:rPr>
        <w:t>line.</w:t>
      </w:r>
    </w:p>
    <w:p>
      <w:pPr>
        <w:pStyle w:val="ListParagraph"/>
        <w:numPr>
          <w:ilvl w:val="2"/>
          <w:numId w:val="3"/>
        </w:numPr>
        <w:tabs>
          <w:tab w:pos="2471" w:val="left" w:leader="none"/>
        </w:tabs>
        <w:spacing w:line="249" w:lineRule="auto" w:before="54" w:after="0"/>
        <w:ind w:left="2470" w:right="649" w:hanging="223"/>
        <w:jc w:val="left"/>
        <w:rPr>
          <w:sz w:val="20"/>
        </w:rPr>
      </w:pPr>
      <w:r>
        <w:rPr>
          <w:sz w:val="20"/>
        </w:rPr>
        <w:t>The availability of I</w:t>
      </w:r>
      <w:r>
        <w:rPr>
          <w:position w:val="6"/>
          <w:sz w:val="15"/>
        </w:rPr>
        <w:t>2</w:t>
      </w:r>
      <w:r>
        <w:rPr>
          <w:sz w:val="20"/>
        </w:rPr>
        <w:t>C-bus compatible ICs in various leadless packages</w:t>
      </w:r>
      <w:r>
        <w:rPr>
          <w:spacing w:val="-37"/>
          <w:sz w:val="20"/>
        </w:rPr>
        <w:t> </w:t>
      </w:r>
      <w:r>
        <w:rPr>
          <w:sz w:val="20"/>
        </w:rPr>
        <w:t>reduces space requirements even</w:t>
      </w:r>
      <w:r>
        <w:rPr>
          <w:spacing w:val="-1"/>
          <w:sz w:val="20"/>
        </w:rPr>
        <w:t> </w:t>
      </w:r>
      <w:r>
        <w:rPr>
          <w:sz w:val="20"/>
        </w:rPr>
        <w:t>more.</w:t>
      </w:r>
    </w:p>
    <w:p>
      <w:pPr>
        <w:pStyle w:val="BodyText"/>
        <w:spacing w:line="261" w:lineRule="auto" w:before="178"/>
        <w:ind w:left="2110" w:right="126"/>
      </w:pPr>
      <w:r>
        <w:rPr/>
        <w:t>These are just some of the benefits. In addition, I</w:t>
      </w:r>
      <w:r>
        <w:rPr>
          <w:position w:val="6"/>
          <w:sz w:val="15"/>
        </w:rPr>
        <w:t>2</w:t>
      </w:r>
      <w:r>
        <w:rPr/>
        <w:t>C-bus compatible ICs increase system design flexibility by allowing simple construction of equipment variants and easy upgrading to keep designs up-to-date. In this way, an entire family of equipment can be developed around a basic model. Upgrades for new equipment, or enhanced-feature models (that is, extended memory, remote control, etc.) can then be produced simply by clipping the appropriate ICs onto the bus. If a larger ROM is needed, it is simply a matter of selecting a microcontroller with a larger ROM from our comprehensive range. As new ICs supersede older ones, it is easy to add new features to equipment or to increase its performance by simply unclipping the outdated IC from the bus and clipping on its successor.</w:t>
      </w:r>
    </w:p>
    <w:p>
      <w:pPr>
        <w:spacing w:after="0" w:line="261" w:lineRule="auto"/>
        <w:sectPr>
          <w:pgSz w:w="12240" w:h="15840"/>
          <w:pgMar w:header="535" w:footer="531" w:top="1020" w:bottom="720" w:left="1060" w:right="1040"/>
        </w:sectPr>
      </w:pPr>
    </w:p>
    <w:p>
      <w:pPr>
        <w:pStyle w:val="BodyText"/>
      </w:pPr>
    </w:p>
    <w:p>
      <w:pPr>
        <w:pStyle w:val="BodyText"/>
      </w:pPr>
    </w:p>
    <w:p>
      <w:pPr>
        <w:pStyle w:val="BodyText"/>
        <w:spacing w:before="10"/>
      </w:pPr>
    </w:p>
    <w:p>
      <w:pPr>
        <w:pStyle w:val="Heading2"/>
        <w:numPr>
          <w:ilvl w:val="1"/>
          <w:numId w:val="3"/>
        </w:numPr>
        <w:tabs>
          <w:tab w:pos="2110" w:val="left" w:leader="none"/>
          <w:tab w:pos="2111" w:val="left" w:leader="none"/>
        </w:tabs>
        <w:spacing w:line="240" w:lineRule="auto" w:before="92" w:after="0"/>
        <w:ind w:left="2110" w:right="0" w:hanging="535"/>
        <w:jc w:val="left"/>
      </w:pPr>
      <w:bookmarkStart w:name="2.3 IC designer benefits" w:id="14"/>
      <w:bookmarkEnd w:id="14"/>
      <w:r>
        <w:rPr>
          <w:b w:val="0"/>
        </w:rPr>
      </w:r>
      <w:bookmarkStart w:name="_bookmark5" w:id="15"/>
      <w:bookmarkEnd w:id="15"/>
      <w:r>
        <w:rPr>
          <w:b w:val="0"/>
        </w:rPr>
      </w:r>
      <w:bookmarkStart w:name="_bookmark5" w:id="16"/>
      <w:bookmarkEnd w:id="16"/>
      <w:r>
        <w:rPr>
          <w:color w:val="004F41"/>
        </w:rPr>
        <w:t>I</w:t>
      </w:r>
      <w:r>
        <w:rPr>
          <w:color w:val="004F41"/>
        </w:rPr>
        <w:t>C designer</w:t>
      </w:r>
      <w:r>
        <w:rPr>
          <w:color w:val="004F41"/>
          <w:spacing w:val="-2"/>
        </w:rPr>
        <w:t> </w:t>
      </w:r>
      <w:r>
        <w:rPr>
          <w:color w:val="004F41"/>
        </w:rPr>
        <w:t>benefits</w:t>
      </w:r>
    </w:p>
    <w:p>
      <w:pPr>
        <w:pStyle w:val="BodyText"/>
        <w:spacing w:line="254" w:lineRule="auto" w:before="116"/>
        <w:ind w:left="2110" w:right="161"/>
      </w:pPr>
      <w:r>
        <w:rPr/>
        <w:t>Designers of microcontrollers are frequently under pressure to conserve output pins. The I</w:t>
      </w:r>
      <w:r>
        <w:rPr>
          <w:position w:val="6"/>
          <w:sz w:val="15"/>
        </w:rPr>
        <w:t>2</w:t>
      </w:r>
      <w:r>
        <w:rPr/>
        <w:t>C protocol allows connection of a wide variety of peripherals without the need for separate</w:t>
      </w:r>
      <w:r>
        <w:rPr>
          <w:spacing w:val="-16"/>
        </w:rPr>
        <w:t> </w:t>
      </w:r>
      <w:r>
        <w:rPr/>
        <w:t>addressing</w:t>
      </w:r>
      <w:r>
        <w:rPr>
          <w:spacing w:val="-15"/>
        </w:rPr>
        <w:t> </w:t>
      </w:r>
      <w:r>
        <w:rPr/>
        <w:t>or</w:t>
      </w:r>
      <w:r>
        <w:rPr>
          <w:spacing w:val="-15"/>
        </w:rPr>
        <w:t> </w:t>
      </w:r>
      <w:r>
        <w:rPr/>
        <w:t>chip</w:t>
      </w:r>
      <w:r>
        <w:rPr>
          <w:spacing w:val="-15"/>
        </w:rPr>
        <w:t> </w:t>
      </w:r>
      <w:r>
        <w:rPr/>
        <w:t>enable</w:t>
      </w:r>
      <w:r>
        <w:rPr>
          <w:spacing w:val="-15"/>
        </w:rPr>
        <w:t> </w:t>
      </w:r>
      <w:r>
        <w:rPr/>
        <w:t>signals.</w:t>
      </w:r>
      <w:r>
        <w:rPr>
          <w:spacing w:val="-16"/>
        </w:rPr>
        <w:t> </w:t>
      </w:r>
      <w:r>
        <w:rPr/>
        <w:t>Additionally,</w:t>
      </w:r>
      <w:r>
        <w:rPr>
          <w:spacing w:val="-15"/>
        </w:rPr>
        <w:t> </w:t>
      </w:r>
      <w:r>
        <w:rPr/>
        <w:t>a</w:t>
      </w:r>
      <w:r>
        <w:rPr>
          <w:spacing w:val="-16"/>
        </w:rPr>
        <w:t> </w:t>
      </w:r>
      <w:r>
        <w:rPr/>
        <w:t>microcontroller</w:t>
      </w:r>
      <w:r>
        <w:rPr>
          <w:spacing w:val="-16"/>
        </w:rPr>
        <w:t> </w:t>
      </w:r>
      <w:r>
        <w:rPr/>
        <w:t>that</w:t>
      </w:r>
      <w:r>
        <w:rPr>
          <w:spacing w:val="-14"/>
        </w:rPr>
        <w:t> </w:t>
      </w:r>
      <w:r>
        <w:rPr/>
        <w:t>includes</w:t>
      </w:r>
      <w:r>
        <w:rPr>
          <w:spacing w:val="-16"/>
        </w:rPr>
        <w:t> </w:t>
      </w:r>
      <w:r>
        <w:rPr/>
        <w:t>an I</w:t>
      </w:r>
      <w:r>
        <w:rPr>
          <w:position w:val="6"/>
          <w:sz w:val="15"/>
        </w:rPr>
        <w:t>2</w:t>
      </w:r>
      <w:r>
        <w:rPr/>
        <w:t>C interface is more successful in the marketplace due to the wide variety of existing peripheral devices</w:t>
      </w:r>
      <w:r>
        <w:rPr>
          <w:spacing w:val="-1"/>
        </w:rPr>
        <w:t> </w:t>
      </w:r>
      <w:r>
        <w:rPr/>
        <w:t>available.</w:t>
      </w:r>
    </w:p>
    <w:p>
      <w:pPr>
        <w:pStyle w:val="BodyText"/>
        <w:spacing w:before="4"/>
        <w:rPr>
          <w:sz w:val="23"/>
        </w:rPr>
      </w:pPr>
    </w:p>
    <w:p>
      <w:pPr>
        <w:pStyle w:val="Heading1"/>
        <w:numPr>
          <w:ilvl w:val="0"/>
          <w:numId w:val="2"/>
        </w:numPr>
        <w:tabs>
          <w:tab w:pos="609" w:val="left" w:leader="none"/>
          <w:tab w:pos="610" w:val="left" w:leader="none"/>
        </w:tabs>
        <w:spacing w:line="240" w:lineRule="auto" w:before="0" w:after="0"/>
        <w:ind w:left="609" w:right="0" w:hanging="500"/>
        <w:jc w:val="left"/>
      </w:pPr>
      <w:r>
        <w:rPr/>
        <w:pict>
          <v:rect style="position:absolute;margin-left:58.5pt;margin-top:19.24885pt;width:495pt;height:.48pt;mso-position-horizontal-relative:page;mso-position-vertical-relative:paragraph;z-index:-15711744;mso-wrap-distance-left:0;mso-wrap-distance-right:0" filled="true" fillcolor="#004f41" stroked="false">
            <v:fill type="solid"/>
            <w10:wrap type="topAndBottom"/>
          </v:rect>
        </w:pict>
      </w:r>
      <w:bookmarkStart w:name="3. The I2C-bus protocol" w:id="17"/>
      <w:bookmarkEnd w:id="17"/>
      <w:r>
        <w:rPr>
          <w:b w:val="0"/>
        </w:rPr>
      </w:r>
      <w:bookmarkStart w:name="_bookmark6" w:id="18"/>
      <w:bookmarkEnd w:id="18"/>
      <w:r>
        <w:rPr>
          <w:b w:val="0"/>
        </w:rPr>
      </w:r>
      <w:bookmarkStart w:name="_bookmark6" w:id="19"/>
      <w:bookmarkEnd w:id="19"/>
      <w:r>
        <w:rPr>
          <w:color w:val="004F41"/>
        </w:rPr>
        <w:t>The</w:t>
      </w:r>
      <w:r>
        <w:rPr>
          <w:color w:val="004F41"/>
        </w:rPr>
        <w:t> I</w:t>
      </w:r>
      <w:r>
        <w:rPr>
          <w:color w:val="004F41"/>
          <w:position w:val="8"/>
          <w:sz w:val="21"/>
        </w:rPr>
        <w:t>2</w:t>
      </w:r>
      <w:r>
        <w:rPr>
          <w:color w:val="004F41"/>
        </w:rPr>
        <w:t>C-bus</w:t>
      </w:r>
      <w:r>
        <w:rPr>
          <w:color w:val="004F41"/>
          <w:spacing w:val="-1"/>
        </w:rPr>
        <w:t> </w:t>
      </w:r>
      <w:r>
        <w:rPr>
          <w:color w:val="004F41"/>
        </w:rPr>
        <w:t>protocol</w:t>
      </w:r>
    </w:p>
    <w:p>
      <w:pPr>
        <w:pStyle w:val="Heading2"/>
        <w:numPr>
          <w:ilvl w:val="1"/>
          <w:numId w:val="4"/>
        </w:numPr>
        <w:tabs>
          <w:tab w:pos="2110" w:val="left" w:leader="none"/>
          <w:tab w:pos="2111" w:val="left" w:leader="none"/>
        </w:tabs>
        <w:spacing w:line="240" w:lineRule="auto" w:before="287" w:after="0"/>
        <w:ind w:left="2110" w:right="0" w:hanging="535"/>
        <w:jc w:val="left"/>
      </w:pPr>
      <w:bookmarkStart w:name="3.1 Standard-mode, Fast-mode and Fast-mo" w:id="20"/>
      <w:bookmarkEnd w:id="20"/>
      <w:r>
        <w:rPr>
          <w:b w:val="0"/>
        </w:rPr>
      </w:r>
      <w:bookmarkStart w:name="_bookmark7" w:id="21"/>
      <w:bookmarkEnd w:id="21"/>
      <w:r>
        <w:rPr>
          <w:b w:val="0"/>
        </w:rPr>
      </w:r>
      <w:bookmarkStart w:name="_bookmark7" w:id="22"/>
      <w:bookmarkEnd w:id="22"/>
      <w:r>
        <w:rPr>
          <w:color w:val="004F41"/>
        </w:rPr>
        <w:t>S</w:t>
      </w:r>
      <w:r>
        <w:rPr>
          <w:color w:val="004F41"/>
        </w:rPr>
        <w:t>tandard-mode, Fast-mode and Fast-mode Plus I</w:t>
      </w:r>
      <w:r>
        <w:rPr>
          <w:color w:val="004F41"/>
          <w:position w:val="7"/>
          <w:sz w:val="18"/>
        </w:rPr>
        <w:t>2</w:t>
      </w:r>
      <w:r>
        <w:rPr>
          <w:color w:val="004F41"/>
        </w:rPr>
        <w:t>C-bus</w:t>
      </w:r>
      <w:r>
        <w:rPr>
          <w:color w:val="004F41"/>
          <w:spacing w:val="-18"/>
        </w:rPr>
        <w:t> </w:t>
      </w:r>
      <w:r>
        <w:rPr>
          <w:color w:val="004F41"/>
        </w:rPr>
        <w:t>protocols</w:t>
      </w:r>
    </w:p>
    <w:p>
      <w:pPr>
        <w:pStyle w:val="BodyText"/>
        <w:spacing w:line="261" w:lineRule="auto" w:before="115"/>
        <w:ind w:left="2110" w:right="173"/>
      </w:pPr>
      <w:r>
        <w:rPr>
          <w:spacing w:val="-4"/>
        </w:rPr>
        <w:t>Two </w:t>
      </w:r>
      <w:r>
        <w:rPr/>
        <w:t>wires, serial data (SDA) and serial clock (SCL), carry information between the devices connected to the bus. Each device is recognized by a unique address (whether it is a microcontroller, LCD driver, memory or keyboard interface) and can operate as either a transmitter or receiver, depending on the function of the device. An LCD driver may</w:t>
      </w:r>
      <w:r>
        <w:rPr>
          <w:spacing w:val="-11"/>
        </w:rPr>
        <w:t> </w:t>
      </w:r>
      <w:r>
        <w:rPr/>
        <w:t>be</w:t>
      </w:r>
      <w:r>
        <w:rPr>
          <w:spacing w:val="-11"/>
        </w:rPr>
        <w:t> </w:t>
      </w:r>
      <w:r>
        <w:rPr/>
        <w:t>only</w:t>
      </w:r>
      <w:r>
        <w:rPr>
          <w:spacing w:val="-10"/>
        </w:rPr>
        <w:t> </w:t>
      </w:r>
      <w:r>
        <w:rPr/>
        <w:t>a</w:t>
      </w:r>
      <w:r>
        <w:rPr>
          <w:spacing w:val="-12"/>
        </w:rPr>
        <w:t> </w:t>
      </w:r>
      <w:r>
        <w:rPr/>
        <w:t>receiver,</w:t>
      </w:r>
      <w:r>
        <w:rPr>
          <w:spacing w:val="-11"/>
        </w:rPr>
        <w:t> </w:t>
      </w:r>
      <w:r>
        <w:rPr/>
        <w:t>whereas</w:t>
      </w:r>
      <w:r>
        <w:rPr>
          <w:spacing w:val="-10"/>
        </w:rPr>
        <w:t> </w:t>
      </w:r>
      <w:r>
        <w:rPr/>
        <w:t>a</w:t>
      </w:r>
      <w:r>
        <w:rPr>
          <w:spacing w:val="-12"/>
        </w:rPr>
        <w:t> </w:t>
      </w:r>
      <w:r>
        <w:rPr/>
        <w:t>memory</w:t>
      </w:r>
      <w:r>
        <w:rPr>
          <w:spacing w:val="-11"/>
        </w:rPr>
        <w:t> </w:t>
      </w:r>
      <w:r>
        <w:rPr/>
        <w:t>can</w:t>
      </w:r>
      <w:r>
        <w:rPr>
          <w:spacing w:val="-10"/>
        </w:rPr>
        <w:t> </w:t>
      </w:r>
      <w:r>
        <w:rPr/>
        <w:t>both</w:t>
      </w:r>
      <w:r>
        <w:rPr>
          <w:spacing w:val="-11"/>
        </w:rPr>
        <w:t> </w:t>
      </w:r>
      <w:r>
        <w:rPr/>
        <w:t>receive</w:t>
      </w:r>
      <w:r>
        <w:rPr>
          <w:spacing w:val="-11"/>
        </w:rPr>
        <w:t> </w:t>
      </w:r>
      <w:r>
        <w:rPr/>
        <w:t>and</w:t>
      </w:r>
      <w:r>
        <w:rPr>
          <w:spacing w:val="-10"/>
        </w:rPr>
        <w:t> </w:t>
      </w:r>
      <w:r>
        <w:rPr/>
        <w:t>transmit</w:t>
      </w:r>
      <w:r>
        <w:rPr>
          <w:spacing w:val="-10"/>
        </w:rPr>
        <w:t> </w:t>
      </w:r>
      <w:r>
        <w:rPr/>
        <w:t>data.</w:t>
      </w:r>
      <w:r>
        <w:rPr>
          <w:spacing w:val="-11"/>
        </w:rPr>
        <w:t> </w:t>
      </w:r>
      <w:r>
        <w:rPr/>
        <w:t>In</w:t>
      </w:r>
      <w:r>
        <w:rPr>
          <w:spacing w:val="-10"/>
        </w:rPr>
        <w:t> </w:t>
      </w:r>
      <w:r>
        <w:rPr/>
        <w:t>addition to transmitters and receivers, devices can also be considered as masters or slaves when performing data transfers (see </w:t>
      </w:r>
      <w:hyperlink w:history="true" w:anchor="_bookmark8">
        <w:r>
          <w:rPr>
            <w:color w:val="0000FF"/>
            <w:spacing w:val="-5"/>
            <w:u w:val="single" w:color="0000FF"/>
          </w:rPr>
          <w:t>Table </w:t>
        </w:r>
        <w:r>
          <w:rPr>
            <w:color w:val="0000FF"/>
            <w:u w:val="single" w:color="0000FF"/>
          </w:rPr>
          <w:t>1</w:t>
        </w:r>
      </w:hyperlink>
      <w:r>
        <w:rPr/>
        <w:t>). A master is the device which initiates a data transfer on the bus and generates the clock signals to permit that transfer. At that time, any device addressed is considered a</w:t>
      </w:r>
      <w:r>
        <w:rPr>
          <w:spacing w:val="-1"/>
        </w:rPr>
        <w:t> </w:t>
      </w:r>
      <w:r>
        <w:rPr/>
        <w:t>slave.</w:t>
      </w:r>
    </w:p>
    <w:p>
      <w:pPr>
        <w:tabs>
          <w:tab w:pos="3070" w:val="left" w:leader="none"/>
        </w:tabs>
        <w:spacing w:before="176"/>
        <w:ind w:left="2110" w:right="0" w:firstLine="0"/>
        <w:jc w:val="left"/>
        <w:rPr>
          <w:b/>
          <w:sz w:val="18"/>
        </w:rPr>
      </w:pPr>
      <w:bookmarkStart w:name="_bookmark8" w:id="23"/>
      <w:bookmarkEnd w:id="23"/>
      <w:r>
        <w:rPr/>
      </w:r>
      <w:r>
        <w:rPr>
          <w:b/>
          <w:color w:val="004F41"/>
          <w:spacing w:val="-3"/>
          <w:sz w:val="18"/>
        </w:rPr>
        <w:t>Table</w:t>
      </w:r>
      <w:r>
        <w:rPr>
          <w:b/>
          <w:color w:val="004F41"/>
          <w:spacing w:val="-1"/>
          <w:sz w:val="18"/>
        </w:rPr>
        <w:t> </w:t>
      </w:r>
      <w:r>
        <w:rPr>
          <w:b/>
          <w:color w:val="004F41"/>
          <w:sz w:val="18"/>
        </w:rPr>
        <w:t>1.</w:t>
        <w:tab/>
        <w:t>Definition of I</w:t>
      </w:r>
      <w:r>
        <w:rPr>
          <w:b/>
          <w:color w:val="004F41"/>
          <w:position w:val="5"/>
          <w:sz w:val="13"/>
        </w:rPr>
        <w:t>2</w:t>
      </w:r>
      <w:r>
        <w:rPr>
          <w:b/>
          <w:color w:val="004F41"/>
          <w:sz w:val="18"/>
        </w:rPr>
        <w:t>C-bus</w:t>
      </w:r>
      <w:r>
        <w:rPr>
          <w:b/>
          <w:color w:val="004F41"/>
          <w:spacing w:val="-4"/>
          <w:sz w:val="18"/>
        </w:rPr>
        <w:t> </w:t>
      </w:r>
      <w:r>
        <w:rPr>
          <w:b/>
          <w:color w:val="004F41"/>
          <w:sz w:val="18"/>
        </w:rPr>
        <w:t>terminology</w:t>
      </w:r>
    </w:p>
    <w:p>
      <w:pPr>
        <w:pStyle w:val="BodyText"/>
        <w:spacing w:before="4"/>
        <w:rPr>
          <w:b/>
          <w:sz w:val="5"/>
        </w:rPr>
      </w:pPr>
    </w:p>
    <w:tbl>
      <w:tblPr>
        <w:tblW w:w="0" w:type="auto"/>
        <w:jc w:val="left"/>
        <w:tblInd w:w="2114"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1900"/>
        <w:gridCol w:w="6000"/>
      </w:tblGrid>
      <w:tr>
        <w:trPr>
          <w:trHeight w:val="295" w:hRule="atLeast"/>
        </w:trPr>
        <w:tc>
          <w:tcPr>
            <w:tcW w:w="1900" w:type="dxa"/>
            <w:shd w:val="clear" w:color="auto" w:fill="E6EDEC"/>
          </w:tcPr>
          <w:p>
            <w:pPr>
              <w:pStyle w:val="TableParagraph"/>
              <w:spacing w:before="27"/>
              <w:ind w:left="38"/>
              <w:rPr>
                <w:b/>
                <w:sz w:val="18"/>
              </w:rPr>
            </w:pPr>
            <w:r>
              <w:rPr>
                <w:b/>
                <w:sz w:val="18"/>
              </w:rPr>
              <w:t>Term</w:t>
            </w:r>
          </w:p>
        </w:tc>
        <w:tc>
          <w:tcPr>
            <w:tcW w:w="6000" w:type="dxa"/>
            <w:shd w:val="clear" w:color="auto" w:fill="E6EDEC"/>
          </w:tcPr>
          <w:p>
            <w:pPr>
              <w:pStyle w:val="TableParagraph"/>
              <w:spacing w:before="27"/>
              <w:ind w:left="37"/>
              <w:rPr>
                <w:b/>
                <w:sz w:val="18"/>
              </w:rPr>
            </w:pPr>
            <w:r>
              <w:rPr>
                <w:b/>
                <w:sz w:val="18"/>
              </w:rPr>
              <w:t>Description</w:t>
            </w:r>
          </w:p>
        </w:tc>
      </w:tr>
      <w:tr>
        <w:trPr>
          <w:trHeight w:val="295" w:hRule="atLeast"/>
        </w:trPr>
        <w:tc>
          <w:tcPr>
            <w:tcW w:w="1900" w:type="dxa"/>
          </w:tcPr>
          <w:p>
            <w:pPr>
              <w:pStyle w:val="TableParagraph"/>
              <w:spacing w:before="27"/>
              <w:ind w:left="38"/>
              <w:rPr>
                <w:sz w:val="18"/>
              </w:rPr>
            </w:pPr>
            <w:r>
              <w:rPr>
                <w:sz w:val="18"/>
              </w:rPr>
              <w:t>Transmitter</w:t>
            </w:r>
          </w:p>
        </w:tc>
        <w:tc>
          <w:tcPr>
            <w:tcW w:w="6000" w:type="dxa"/>
          </w:tcPr>
          <w:p>
            <w:pPr>
              <w:pStyle w:val="TableParagraph"/>
              <w:spacing w:before="27"/>
              <w:ind w:left="37"/>
              <w:rPr>
                <w:sz w:val="18"/>
              </w:rPr>
            </w:pPr>
            <w:r>
              <w:rPr>
                <w:sz w:val="18"/>
              </w:rPr>
              <w:t>the device which sends data to the bus</w:t>
            </w:r>
          </w:p>
        </w:tc>
      </w:tr>
      <w:tr>
        <w:trPr>
          <w:trHeight w:val="295" w:hRule="atLeast"/>
        </w:trPr>
        <w:tc>
          <w:tcPr>
            <w:tcW w:w="1900" w:type="dxa"/>
          </w:tcPr>
          <w:p>
            <w:pPr>
              <w:pStyle w:val="TableParagraph"/>
              <w:spacing w:before="27"/>
              <w:ind w:left="38"/>
              <w:rPr>
                <w:sz w:val="18"/>
              </w:rPr>
            </w:pPr>
            <w:r>
              <w:rPr>
                <w:sz w:val="18"/>
              </w:rPr>
              <w:t>Receiver</w:t>
            </w:r>
          </w:p>
        </w:tc>
        <w:tc>
          <w:tcPr>
            <w:tcW w:w="6000" w:type="dxa"/>
          </w:tcPr>
          <w:p>
            <w:pPr>
              <w:pStyle w:val="TableParagraph"/>
              <w:spacing w:before="27"/>
              <w:ind w:left="37"/>
              <w:rPr>
                <w:sz w:val="18"/>
              </w:rPr>
            </w:pPr>
            <w:r>
              <w:rPr>
                <w:sz w:val="18"/>
              </w:rPr>
              <w:t>the device which receives data from the bus</w:t>
            </w:r>
          </w:p>
        </w:tc>
      </w:tr>
      <w:tr>
        <w:trPr>
          <w:trHeight w:val="514" w:hRule="atLeast"/>
        </w:trPr>
        <w:tc>
          <w:tcPr>
            <w:tcW w:w="1900" w:type="dxa"/>
          </w:tcPr>
          <w:p>
            <w:pPr>
              <w:pStyle w:val="TableParagraph"/>
              <w:spacing w:before="27"/>
              <w:ind w:left="38"/>
              <w:rPr>
                <w:sz w:val="18"/>
              </w:rPr>
            </w:pPr>
            <w:r>
              <w:rPr>
                <w:sz w:val="18"/>
              </w:rPr>
              <w:t>Master</w:t>
            </w:r>
          </w:p>
        </w:tc>
        <w:tc>
          <w:tcPr>
            <w:tcW w:w="6000" w:type="dxa"/>
          </w:tcPr>
          <w:p>
            <w:pPr>
              <w:pStyle w:val="TableParagraph"/>
              <w:spacing w:line="256" w:lineRule="auto" w:before="27"/>
              <w:ind w:left="37" w:right="118" w:hanging="1"/>
              <w:rPr>
                <w:sz w:val="18"/>
              </w:rPr>
            </w:pPr>
            <w:r>
              <w:rPr>
                <w:sz w:val="18"/>
              </w:rPr>
              <w:t>the device which initiates a transfer, generates clock signals and terminates a transfer</w:t>
            </w:r>
          </w:p>
        </w:tc>
      </w:tr>
      <w:tr>
        <w:trPr>
          <w:trHeight w:val="295" w:hRule="atLeast"/>
        </w:trPr>
        <w:tc>
          <w:tcPr>
            <w:tcW w:w="1900" w:type="dxa"/>
          </w:tcPr>
          <w:p>
            <w:pPr>
              <w:pStyle w:val="TableParagraph"/>
              <w:ind w:left="38"/>
              <w:rPr>
                <w:sz w:val="18"/>
              </w:rPr>
            </w:pPr>
            <w:r>
              <w:rPr>
                <w:sz w:val="18"/>
              </w:rPr>
              <w:t>Slave</w:t>
            </w:r>
          </w:p>
        </w:tc>
        <w:tc>
          <w:tcPr>
            <w:tcW w:w="6000" w:type="dxa"/>
          </w:tcPr>
          <w:p>
            <w:pPr>
              <w:pStyle w:val="TableParagraph"/>
              <w:ind w:left="37"/>
              <w:rPr>
                <w:sz w:val="18"/>
              </w:rPr>
            </w:pPr>
            <w:r>
              <w:rPr>
                <w:sz w:val="18"/>
              </w:rPr>
              <w:t>the device addressed by a master</w:t>
            </w:r>
          </w:p>
        </w:tc>
      </w:tr>
      <w:tr>
        <w:trPr>
          <w:trHeight w:val="514" w:hRule="atLeast"/>
        </w:trPr>
        <w:tc>
          <w:tcPr>
            <w:tcW w:w="1900" w:type="dxa"/>
          </w:tcPr>
          <w:p>
            <w:pPr>
              <w:pStyle w:val="TableParagraph"/>
              <w:spacing w:before="29"/>
              <w:ind w:left="38"/>
              <w:rPr>
                <w:sz w:val="18"/>
              </w:rPr>
            </w:pPr>
            <w:r>
              <w:rPr>
                <w:sz w:val="18"/>
              </w:rPr>
              <w:t>Multi-master</w:t>
            </w:r>
          </w:p>
        </w:tc>
        <w:tc>
          <w:tcPr>
            <w:tcW w:w="6000" w:type="dxa"/>
          </w:tcPr>
          <w:p>
            <w:pPr>
              <w:pStyle w:val="TableParagraph"/>
              <w:spacing w:line="254" w:lineRule="auto" w:before="29"/>
              <w:ind w:left="37" w:hanging="3"/>
              <w:rPr>
                <w:sz w:val="18"/>
              </w:rPr>
            </w:pPr>
            <w:r>
              <w:rPr>
                <w:sz w:val="18"/>
              </w:rPr>
              <w:t>more than one master can attempt to control the bus at the same time without corrupting the message</w:t>
            </w:r>
          </w:p>
        </w:tc>
      </w:tr>
      <w:tr>
        <w:trPr>
          <w:trHeight w:val="735" w:hRule="atLeast"/>
        </w:trPr>
        <w:tc>
          <w:tcPr>
            <w:tcW w:w="1900" w:type="dxa"/>
          </w:tcPr>
          <w:p>
            <w:pPr>
              <w:pStyle w:val="TableParagraph"/>
              <w:spacing w:before="29"/>
              <w:ind w:left="38"/>
              <w:rPr>
                <w:sz w:val="18"/>
              </w:rPr>
            </w:pPr>
            <w:r>
              <w:rPr>
                <w:sz w:val="18"/>
              </w:rPr>
              <w:t>Arbitration</w:t>
            </w:r>
          </w:p>
        </w:tc>
        <w:tc>
          <w:tcPr>
            <w:tcW w:w="6000" w:type="dxa"/>
          </w:tcPr>
          <w:p>
            <w:pPr>
              <w:pStyle w:val="TableParagraph"/>
              <w:spacing w:line="254" w:lineRule="auto" w:before="29"/>
              <w:ind w:left="37" w:right="175" w:hanging="1"/>
              <w:jc w:val="both"/>
              <w:rPr>
                <w:sz w:val="18"/>
              </w:rPr>
            </w:pPr>
            <w:r>
              <w:rPr>
                <w:sz w:val="18"/>
              </w:rPr>
              <w:t>procedure</w:t>
            </w:r>
            <w:r>
              <w:rPr>
                <w:spacing w:val="-5"/>
                <w:sz w:val="18"/>
              </w:rPr>
              <w:t> </w:t>
            </w:r>
            <w:r>
              <w:rPr>
                <w:sz w:val="18"/>
              </w:rPr>
              <w:t>to</w:t>
            </w:r>
            <w:r>
              <w:rPr>
                <w:spacing w:val="-5"/>
                <w:sz w:val="18"/>
              </w:rPr>
              <w:t> </w:t>
            </w:r>
            <w:r>
              <w:rPr>
                <w:sz w:val="18"/>
              </w:rPr>
              <w:t>ensure</w:t>
            </w:r>
            <w:r>
              <w:rPr>
                <w:spacing w:val="-4"/>
                <w:sz w:val="18"/>
              </w:rPr>
              <w:t> </w:t>
            </w:r>
            <w:r>
              <w:rPr>
                <w:sz w:val="18"/>
              </w:rPr>
              <w:t>that,</w:t>
            </w:r>
            <w:r>
              <w:rPr>
                <w:spacing w:val="-5"/>
                <w:sz w:val="18"/>
              </w:rPr>
              <w:t> </w:t>
            </w:r>
            <w:r>
              <w:rPr>
                <w:sz w:val="18"/>
              </w:rPr>
              <w:t>if</w:t>
            </w:r>
            <w:r>
              <w:rPr>
                <w:spacing w:val="-4"/>
                <w:sz w:val="18"/>
              </w:rPr>
              <w:t> </w:t>
            </w:r>
            <w:r>
              <w:rPr>
                <w:sz w:val="18"/>
              </w:rPr>
              <w:t>more</w:t>
            </w:r>
            <w:r>
              <w:rPr>
                <w:spacing w:val="-2"/>
                <w:sz w:val="18"/>
              </w:rPr>
              <w:t> </w:t>
            </w:r>
            <w:r>
              <w:rPr>
                <w:sz w:val="18"/>
              </w:rPr>
              <w:t>than</w:t>
            </w:r>
            <w:r>
              <w:rPr>
                <w:spacing w:val="-6"/>
                <w:sz w:val="18"/>
              </w:rPr>
              <w:t> </w:t>
            </w:r>
            <w:r>
              <w:rPr>
                <w:sz w:val="18"/>
              </w:rPr>
              <w:t>one</w:t>
            </w:r>
            <w:r>
              <w:rPr>
                <w:spacing w:val="-3"/>
                <w:sz w:val="18"/>
              </w:rPr>
              <w:t> </w:t>
            </w:r>
            <w:r>
              <w:rPr>
                <w:sz w:val="18"/>
              </w:rPr>
              <w:t>master</w:t>
            </w:r>
            <w:r>
              <w:rPr>
                <w:spacing w:val="-6"/>
                <w:sz w:val="18"/>
              </w:rPr>
              <w:t> </w:t>
            </w:r>
            <w:r>
              <w:rPr>
                <w:sz w:val="18"/>
              </w:rPr>
              <w:t>simultaneously</w:t>
            </w:r>
            <w:r>
              <w:rPr>
                <w:spacing w:val="-4"/>
                <w:sz w:val="18"/>
              </w:rPr>
              <w:t> </w:t>
            </w:r>
            <w:r>
              <w:rPr>
                <w:sz w:val="18"/>
              </w:rPr>
              <w:t>tries</w:t>
            </w:r>
            <w:r>
              <w:rPr>
                <w:spacing w:val="-5"/>
                <w:sz w:val="18"/>
              </w:rPr>
              <w:t> </w:t>
            </w:r>
            <w:r>
              <w:rPr>
                <w:sz w:val="18"/>
              </w:rPr>
              <w:t>to control the bus, only one is allowed to do so and the winning message is not</w:t>
            </w:r>
            <w:r>
              <w:rPr>
                <w:spacing w:val="-3"/>
                <w:sz w:val="18"/>
              </w:rPr>
              <w:t> </w:t>
            </w:r>
            <w:r>
              <w:rPr>
                <w:sz w:val="18"/>
              </w:rPr>
              <w:t>corrupted</w:t>
            </w:r>
          </w:p>
        </w:tc>
      </w:tr>
      <w:tr>
        <w:trPr>
          <w:trHeight w:val="295" w:hRule="atLeast"/>
        </w:trPr>
        <w:tc>
          <w:tcPr>
            <w:tcW w:w="1900" w:type="dxa"/>
          </w:tcPr>
          <w:p>
            <w:pPr>
              <w:pStyle w:val="TableParagraph"/>
              <w:spacing w:before="29"/>
              <w:ind w:left="38"/>
              <w:rPr>
                <w:sz w:val="18"/>
              </w:rPr>
            </w:pPr>
            <w:r>
              <w:rPr>
                <w:sz w:val="18"/>
              </w:rPr>
              <w:t>Synchronization</w:t>
            </w:r>
          </w:p>
        </w:tc>
        <w:tc>
          <w:tcPr>
            <w:tcW w:w="6000" w:type="dxa"/>
          </w:tcPr>
          <w:p>
            <w:pPr>
              <w:pStyle w:val="TableParagraph"/>
              <w:spacing w:before="29"/>
              <w:ind w:left="36"/>
              <w:rPr>
                <w:sz w:val="18"/>
              </w:rPr>
            </w:pPr>
            <w:r>
              <w:rPr>
                <w:sz w:val="18"/>
              </w:rPr>
              <w:t>procedure to synchronize the clock signals of two or more devices</w:t>
            </w:r>
          </w:p>
        </w:tc>
      </w:tr>
    </w:tbl>
    <w:p>
      <w:pPr>
        <w:pStyle w:val="BodyText"/>
        <w:spacing w:line="261" w:lineRule="auto" w:before="91"/>
        <w:ind w:left="2110"/>
      </w:pPr>
      <w:r>
        <w:rPr/>
        <w:t>The I</w:t>
      </w:r>
      <w:r>
        <w:rPr>
          <w:position w:val="6"/>
          <w:sz w:val="15"/>
        </w:rPr>
        <w:t>2</w:t>
      </w:r>
      <w:r>
        <w:rPr/>
        <w:t>C-bus is a multi-master bus. This means that more than one device capable of controlling the bus can be connected to it. As masters are usually microcontrollers, let us consider the case of a data transfer between two microcontrollers connected to the</w:t>
      </w:r>
    </w:p>
    <w:p>
      <w:pPr>
        <w:pStyle w:val="BodyText"/>
        <w:spacing w:line="228" w:lineRule="exact"/>
        <w:ind w:left="2110"/>
      </w:pPr>
      <w:r>
        <w:rPr/>
        <w:t>I</w:t>
      </w:r>
      <w:r>
        <w:rPr>
          <w:position w:val="6"/>
          <w:sz w:val="15"/>
        </w:rPr>
        <w:t>2</w:t>
      </w:r>
      <w:r>
        <w:rPr/>
        <w:t>C-bus (see </w:t>
      </w:r>
      <w:hyperlink w:history="true" w:anchor="_bookmark9">
        <w:r>
          <w:rPr>
            <w:color w:val="0000FF"/>
            <w:u w:val="single" w:color="0000FF"/>
          </w:rPr>
          <w:t>Figure 2</w:t>
        </w:r>
      </w:hyperlink>
      <w:r>
        <w:rPr/>
        <w:t>).</w:t>
      </w:r>
    </w:p>
    <w:p>
      <w:pPr>
        <w:spacing w:after="0" w:line="228" w:lineRule="exact"/>
        <w:sectPr>
          <w:headerReference w:type="default" r:id="rId13"/>
          <w:footerReference w:type="default" r:id="rId14"/>
          <w:pgSz w:w="12240" w:h="15840"/>
          <w:pgMar w:header="535" w:footer="531" w:top="1020" w:bottom="720" w:left="1060" w:right="1040"/>
          <w:pgNumType w:start="6"/>
        </w:sectPr>
      </w:pPr>
    </w:p>
    <w:p>
      <w:pPr>
        <w:pStyle w:val="BodyText"/>
      </w:pPr>
    </w:p>
    <w:p>
      <w:pPr>
        <w:pStyle w:val="BodyText"/>
      </w:pPr>
    </w:p>
    <w:p>
      <w:pPr>
        <w:pStyle w:val="BodyText"/>
      </w:pPr>
    </w:p>
    <w:p>
      <w:pPr>
        <w:pStyle w:val="BodyText"/>
        <w:spacing w:before="10" w:after="1"/>
        <w:rPr>
          <w:sz w:val="17"/>
        </w:rPr>
      </w:pPr>
    </w:p>
    <w:p>
      <w:pPr>
        <w:pStyle w:val="BodyText"/>
        <w:ind w:left="2108"/>
      </w:pPr>
      <w:r>
        <w:rPr/>
        <w:pict>
          <v:group style="width:395.25pt;height:177.15pt;mso-position-horizontal-relative:char;mso-position-vertical-relative:line" coordorigin="0,0" coordsize="7905,3543">
            <v:shape style="position:absolute;left:0;top:0;width:7905;height:3543" coordorigin="0,0" coordsize="7905,3543" path="m7904,3539l0,3539,0,3542,7904,3542,7904,3539xm7904,0l0,0,0,4,1,4,1,3538,5,3538,5,4,7901,4,7901,3538,7904,3538,7904,4,7904,0xe" filled="true" fillcolor="#004f41" stroked="false">
              <v:path arrowok="t"/>
              <v:fill type="solid"/>
            </v:shape>
            <v:shape style="position:absolute;left:6361;top:1419;width:1075;height:1356" coordorigin="6362,1420" coordsize="1075,1356" path="m6609,1519l6411,1519,6411,1420,6362,1420,6362,1519,6362,1552,6609,1552,6609,1519xm7237,1750l7188,1750,7188,1883,7237,1883,7237,1750xm7436,1949l6609,1949,6609,1883,6411,1883,6411,1750,6362,1750,6362,1883,6362,1949,6362,2725,6362,2775,7436,2775,7436,2725,7436,1949xe" filled="true" fillcolor="#000000" stroked="false">
              <v:path arrowok="t"/>
              <v:fill type="solid"/>
            </v:shape>
            <v:shape style="position:absolute;left:6361;top:1254;width:1075;height:1521" coordorigin="6362,1254" coordsize="1075,1521" path="m6362,2775l7436,2775,7436,1585,7188,1585,7188,1949,6609,1949,6609,1254,6362,1254,6362,2775xe" filled="false" stroked="true" strokeweight=".992pt" strokecolor="#000000">
              <v:path arrowok="t"/>
              <v:stroke dashstyle="solid"/>
            </v:shape>
            <v:shape style="position:absolute;left:3138;top:312;width:909;height:1520" coordorigin="3139,312" coordsize="909,1520" path="m3387,1750l3139,1750,3139,1782,3139,1832,3387,1832,3387,1782,3387,1750xm3387,1452l3188,1452,3188,1420,3139,1420,3139,1452,3139,1502,3139,1552,3188,1552,3188,1502,3387,1502,3387,1452xm3849,1088l3188,1088,3188,312,3139,312,3139,1088,3139,1138,3139,1221,3188,1221,3188,1138,3800,1138,3800,1221,3849,1221,3849,1138,3849,1088xm4048,1420l3800,1420,3800,1452,3800,1502,4048,1502,4048,1452,4048,1420xe" filled="true" fillcolor="#000000" stroked="false">
              <v:path arrowok="t"/>
              <v:fill type="solid"/>
            </v:shape>
            <v:shape style="position:absolute;left:3138;top:312;width:909;height:1521" coordorigin="3139,312" coordsize="909,1521" path="m3139,312l4048,312,4048,1502,3800,1502,3800,1139,3387,1139,3387,1833,3139,1833,3139,312xe" filled="false" stroked="true" strokeweight=".992pt" strokecolor="#000000">
              <v:path arrowok="t"/>
              <v:stroke dashstyle="solid"/>
            </v:shape>
            <v:shape style="position:absolute;left:825;top:312;width:1075;height:1520" coordorigin="825,312" coordsize="1075,1520" path="m1073,1750l825,1750,825,1782,825,1832,1073,1832,1073,1782,1073,1750xm1073,1452l875,1452,875,1420,825,1420,825,1452,825,1502,825,1552,875,1552,875,1502,1073,1502,1073,1452xm1701,1088l875,1088,875,312,825,312,825,1088,825,1138,825,1221,875,1221,875,1138,1651,1138,1651,1221,1701,1221,1701,1138,1701,1088xm1899,1420l1651,1420,1651,1452,1651,1502,1899,1502,1899,1452,1899,1420xe" filled="true" fillcolor="#000000" stroked="false">
              <v:path arrowok="t"/>
              <v:fill type="solid"/>
            </v:shape>
            <v:shape style="position:absolute;left:825;top:312;width:1075;height:1521" coordorigin="825,312" coordsize="1075,1521" path="m825,312l1899,312,1899,1502,1651,1502,1651,1139,1073,1139,1073,1833,825,1833,825,312xe" filled="false" stroked="true" strokeweight=".992pt" strokecolor="#000000">
              <v:path arrowok="t"/>
              <v:stroke dashstyle="solid"/>
            </v:shape>
            <v:shape style="position:absolute;left:2064;top:1419;width:909;height:1356" coordorigin="2065,1420" coordsize="909,1356" path="m2312,1519l2114,1519,2114,1420,2065,1420,2065,1519,2065,1552,2312,1552,2312,1519xm2775,1750l2726,1750,2726,1883,2775,1883,2775,1750xm2974,1949l2312,1949,2312,1883,2114,1883,2114,1750,2065,1750,2065,1883,2065,1949,2065,2725,2065,2775,2974,2775,2974,2725,2974,1949xe" filled="true" fillcolor="#000000" stroked="false">
              <v:path arrowok="t"/>
              <v:fill type="solid"/>
            </v:shape>
            <v:shape style="position:absolute;left:2064;top:1254;width:909;height:1521" coordorigin="2065,1254" coordsize="909,1521" path="m2065,2775l2974,2775,2974,1585,2726,1585,2726,1949,2312,1949,2312,1254,2065,1254,2065,2775xe" filled="false" stroked="true" strokeweight=".992pt" strokecolor="#000000">
              <v:path arrowok="t"/>
              <v:stroke dashstyle="solid"/>
            </v:shape>
            <v:shape style="position:absolute;left:4213;top:1419;width:909;height:1356" coordorigin="4213,1420" coordsize="909,1356" path="m4461,1519l4263,1519,4263,1420,4213,1420,4213,1519,4213,1552,4461,1552,4461,1519xm4924,1750l4874,1750,4874,1883,4924,1883,4924,1750xm5122,1949l4461,1949,4461,1883,4263,1883,4263,1750,4213,1750,4213,1883,4213,1949,4213,2725,4213,2775,5122,2775,5122,2725,5122,1949xe" filled="true" fillcolor="#000000" stroked="false">
              <v:path arrowok="t"/>
              <v:fill type="solid"/>
            </v:shape>
            <v:shape style="position:absolute;left:4213;top:1254;width:909;height:1521" coordorigin="4213,1254" coordsize="909,1521" path="m4213,2775l5122,2775,5122,1585,4874,1585,4874,1949,4461,1949,4461,1254,4213,1254,4213,2775xe" filled="false" stroked="true" strokeweight=".992pt" strokecolor="#000000">
              <v:path arrowok="t"/>
              <v:stroke dashstyle="solid"/>
            </v:shape>
            <v:shape style="position:absolute;left:5287;top:312;width:909;height:1520" coordorigin="5287,312" coordsize="909,1520" path="m5535,1750l5287,1750,5287,1782,5287,1832,5535,1832,5535,1782,5535,1750xm5535,1452l5337,1452,5337,1420,5287,1420,5287,1452,5287,1502,5287,1552,5337,1552,5337,1502,5535,1502,5535,1452xm5998,1088l5337,1088,5337,312,5287,312,5287,1088,5287,1138,5287,1221,5337,1221,5337,1138,5948,1138,5948,1221,5998,1221,5998,1138,5998,1088xm6196,1420l5948,1420,5948,1452,5948,1502,6196,1502,6196,1452,6196,1420xe" filled="true" fillcolor="#000000" stroked="false">
              <v:path arrowok="t"/>
              <v:fill type="solid"/>
            </v:shape>
            <v:shape style="position:absolute;left:5287;top:312;width:909;height:1521" coordorigin="5287,312" coordsize="909,1521" path="m5287,312l6196,312,6196,1502,5948,1502,5948,1139,5535,1139,5535,1833,5287,1833,5287,312xe" filled="false" stroked="true" strokeweight=".992pt" strokecolor="#000000">
              <v:path arrowok="t"/>
              <v:stroke dashstyle="solid"/>
            </v:shape>
            <v:rect style="position:absolute;left:147;top:1221;width:7586;height:199" filled="true" fillcolor="#ffffff" stroked="false">
              <v:fill type="solid"/>
            </v:rect>
            <v:rect style="position:absolute;left:147;top:1221;width:7586;height:199" filled="false" stroked="true" strokeweight=".5pt" strokecolor="#000000">
              <v:stroke dashstyle="solid"/>
            </v:rect>
            <v:rect style="position:absolute;left:147;top:1551;width:7586;height:199" filled="true" fillcolor="#ffffff" stroked="false">
              <v:fill type="solid"/>
            </v:rect>
            <v:rect style="position:absolute;left:147;top:1551;width:7586;height:199" filled="false" stroked="true" strokeweight=".5pt" strokecolor="#000000">
              <v:stroke dashstyle="solid"/>
            </v:rect>
            <v:shape style="position:absolute;left:874;top:246;width:1075;height:1536" coordorigin="875,246" coordsize="1075,1536" path="m1949,246l875,246,875,1088,875,1452,875,1782,1123,1782,1123,1452,1123,1088,1701,1088,1701,1452,1949,1452,1949,1088,1949,246xe" filled="true" fillcolor="#ffffff" stroked="false">
              <v:path arrowok="t"/>
              <v:fill type="solid"/>
            </v:shape>
            <v:shape style="position:absolute;left:874;top:246;width:1075;height:1537" coordorigin="875,246" coordsize="1075,1537" path="m875,246l1949,246,1949,1453,1701,1453,1701,1089,1123,1089,1123,1783,875,1783,875,246xe" filled="false" stroked="true" strokeweight=".5pt" strokecolor="#000000">
              <v:path arrowok="t"/>
              <v:stroke dashstyle="solid"/>
            </v:shape>
            <v:line style="position:absolute" from="1701,1205" to="1949,1205" stroked="true" strokeweight=".3pt" strokecolor="#000000">
              <v:stroke dashstyle="solid"/>
            </v:line>
            <v:line style="position:absolute" from="875,1535" to="1123,1535" stroked="true" strokeweight=".3pt" strokecolor="#000000">
              <v:stroke dashstyle="solid"/>
            </v:line>
            <v:shape style="position:absolute;left:3188;top:246;width:909;height:1536" coordorigin="3188,246" coordsize="909,1536" path="m4097,246l3188,246,3188,1088,3188,1452,3188,1782,3436,1782,3436,1452,3436,1088,3849,1088,3849,1452,4097,1452,4097,1088,4097,246xe" filled="true" fillcolor="#ffffff" stroked="false">
              <v:path arrowok="t"/>
              <v:fill type="solid"/>
            </v:shape>
            <v:shape style="position:absolute;left:3188;top:246;width:909;height:1537" coordorigin="3188,246" coordsize="909,1537" path="m3188,246l4097,246,4097,1453,3849,1453,3849,1089,3436,1089,3436,1783,3188,1783,3188,246xe" filled="false" stroked="true" strokeweight=".5pt" strokecolor="#000000">
              <v:path arrowok="t"/>
              <v:stroke dashstyle="solid"/>
            </v:shape>
            <v:line style="position:absolute" from="3849,1205" to="4097,1205" stroked="true" strokeweight=".3pt" strokecolor="#000000">
              <v:stroke dashstyle="solid"/>
            </v:line>
            <v:line style="position:absolute" from="3188,1535" to="3436,1535" stroked="true" strokeweight=".3pt" strokecolor="#000000">
              <v:stroke dashstyle="solid"/>
            </v:line>
            <v:shape style="position:absolute;left:5336;top:246;width:909;height:1536" coordorigin="5337,246" coordsize="909,1536" path="m6246,246l5337,246,5337,1088,5337,1452,5337,1782,5585,1782,5585,1452,5585,1088,5998,1088,5998,1452,6246,1452,6246,1088,6246,246xe" filled="true" fillcolor="#ffffff" stroked="false">
              <v:path arrowok="t"/>
              <v:fill type="solid"/>
            </v:shape>
            <v:shape style="position:absolute;left:5336;top:246;width:909;height:1537" coordorigin="5337,246" coordsize="909,1537" path="m5337,246l6246,246,6246,1453,5998,1453,5998,1089,5585,1089,5585,1783,5337,1783,5337,246xe" filled="false" stroked="true" strokeweight=".5pt" strokecolor="#000000">
              <v:path arrowok="t"/>
              <v:stroke dashstyle="solid"/>
            </v:shape>
            <v:line style="position:absolute" from="5998,1205" to="6246,1205" stroked="true" strokeweight=".3pt" strokecolor="#000000">
              <v:stroke dashstyle="solid"/>
            </v:line>
            <v:line style="position:absolute" from="5337,1535" to="5585,1535" stroked="true" strokeweight=".3pt" strokecolor="#000000">
              <v:stroke dashstyle="solid"/>
            </v:line>
            <v:shape style="position:absolute;left:2114;top:1189;width:909;height:1536" coordorigin="2114,1189" coordsize="909,1536" path="m3023,1519l2775,1519,2775,1883,2362,1883,2362,1519,2362,1189,2114,1189,2114,1519,2114,1883,2114,2725,3023,2725,3023,1883,3023,1519xe" filled="true" fillcolor="#ffffff" stroked="false">
              <v:path arrowok="t"/>
              <v:fill type="solid"/>
            </v:shape>
            <v:shape style="position:absolute;left:2114;top:1188;width:909;height:1537" coordorigin="2114,1188" coordsize="909,1537" path="m2114,2725l3023,2725,3023,1519,2775,1519,2775,1882,2362,1882,2362,1188,2114,1188,2114,2725xe" filled="false" stroked="true" strokeweight=".5pt" strokecolor="#000000">
              <v:path arrowok="t"/>
              <v:stroke dashstyle="solid"/>
            </v:shape>
            <v:line style="position:absolute" from="2775,1767" to="3023,1767" stroked="true" strokeweight=".3pt" strokecolor="#000000">
              <v:stroke dashstyle="solid"/>
            </v:line>
            <v:line style="position:absolute" from="2114,1436" to="2362,1436" stroked="true" strokeweight=".3pt" strokecolor="#000000">
              <v:stroke dashstyle="solid"/>
            </v:line>
            <v:shape style="position:absolute;left:4262;top:1189;width:909;height:1536" coordorigin="4263,1189" coordsize="909,1536" path="m5172,1519l4924,1519,4924,1883,4511,1883,4511,1519,4511,1189,4263,1189,4263,1519,4263,1883,4263,2725,5172,2725,5172,1883,5172,1519xe" filled="true" fillcolor="#ffffff" stroked="false">
              <v:path arrowok="t"/>
              <v:fill type="solid"/>
            </v:shape>
            <v:shape style="position:absolute;left:4262;top:1188;width:909;height:1537" coordorigin="4263,1188" coordsize="909,1537" path="m4263,2725l5172,2725,5172,1519,4924,1519,4924,1882,4511,1882,4511,1188,4263,1188,4263,2725xe" filled="false" stroked="true" strokeweight=".5pt" strokecolor="#000000">
              <v:path arrowok="t"/>
              <v:stroke dashstyle="solid"/>
            </v:shape>
            <v:line style="position:absolute" from="4924,1767" to="5172,1767" stroked="true" strokeweight=".3pt" strokecolor="#000000">
              <v:stroke dashstyle="solid"/>
            </v:line>
            <v:line style="position:absolute" from="4263,1436" to="4511,1436" stroked="true" strokeweight=".3pt" strokecolor="#000000">
              <v:stroke dashstyle="solid"/>
            </v:line>
            <v:shape style="position:absolute;left:6411;top:1189;width:1075;height:1536" coordorigin="6411,1189" coordsize="1075,1536" path="m7485,1519l7237,1519,7237,1883,6659,1883,6659,1519,6659,1189,6411,1189,6411,1519,6411,1883,6411,2725,7485,2725,7485,1883,7485,1519xe" filled="true" fillcolor="#ffffff" stroked="false">
              <v:path arrowok="t"/>
              <v:fill type="solid"/>
            </v:shape>
            <v:shape style="position:absolute;left:6411;top:1188;width:1075;height:1537" coordorigin="6411,1188" coordsize="1075,1537" path="m6411,2725l7485,2725,7485,1519,7237,1519,7237,1882,6659,1882,6659,1188,6411,1188,6411,2725xe" filled="false" stroked="true" strokeweight=".5pt" strokecolor="#000000">
              <v:path arrowok="t"/>
              <v:stroke dashstyle="solid"/>
            </v:shape>
            <v:line style="position:absolute" from="7237,1767" to="7485,1767" stroked="true" strokeweight=".3pt" strokecolor="#000000">
              <v:stroke dashstyle="solid"/>
            </v:line>
            <v:line style="position:absolute" from="6411,1436" to="6659,1436" stroked="true" strokeweight=".3pt" strokecolor="#000000">
              <v:stroke dashstyle="solid"/>
            </v:line>
            <v:shape style="position:absolute;left:939;top:286;width:977;height:497" type="#_x0000_t202" filled="false" stroked="false">
              <v:textbox inset="0,0,0,0">
                <w:txbxContent>
                  <w:p>
                    <w:pPr>
                      <w:spacing w:line="254" w:lineRule="auto" w:before="0"/>
                      <w:ind w:left="0" w:right="0" w:firstLine="0"/>
                      <w:jc w:val="left"/>
                      <w:rPr>
                        <w:sz w:val="14"/>
                      </w:rPr>
                    </w:pPr>
                    <w:r>
                      <w:rPr>
                        <w:sz w:val="14"/>
                      </w:rPr>
                      <w:t>MICRO - CONTROLLER A</w:t>
                    </w:r>
                  </w:p>
                </w:txbxContent>
              </v:textbox>
              <w10:wrap type="none"/>
            </v:shape>
            <v:shape style="position:absolute;left:3282;top:286;width:549;height:327" type="#_x0000_t202" filled="false" stroked="false">
              <v:textbox inset="0,0,0,0">
                <w:txbxContent>
                  <w:p>
                    <w:pPr>
                      <w:spacing w:line="254" w:lineRule="auto" w:before="0"/>
                      <w:ind w:left="0" w:right="0" w:firstLine="0"/>
                      <w:jc w:val="left"/>
                      <w:rPr>
                        <w:sz w:val="14"/>
                      </w:rPr>
                    </w:pPr>
                    <w:r>
                      <w:rPr>
                        <w:sz w:val="14"/>
                      </w:rPr>
                      <w:t>LCD DRIVER</w:t>
                    </w:r>
                  </w:p>
                </w:txbxContent>
              </v:textbox>
              <w10:wrap type="none"/>
            </v:shape>
            <v:shape style="position:absolute;left:5416;top:286;width:627;height:497" type="#_x0000_t202" filled="false" stroked="false">
              <v:textbox inset="0,0,0,0">
                <w:txbxContent>
                  <w:p>
                    <w:pPr>
                      <w:spacing w:line="254" w:lineRule="auto" w:before="0"/>
                      <w:ind w:left="0" w:right="0" w:firstLine="0"/>
                      <w:jc w:val="left"/>
                      <w:rPr>
                        <w:sz w:val="14"/>
                      </w:rPr>
                    </w:pPr>
                    <w:r>
                      <w:rPr>
                        <w:sz w:val="14"/>
                      </w:rPr>
                      <w:t>STATIC RAM OR EEPROM</w:t>
                    </w:r>
                  </w:p>
                </w:txbxContent>
              </v:textbox>
              <w10:wrap type="none"/>
            </v:shape>
            <v:shape style="position:absolute;left:227;top:1243;width:308;height:483" type="#_x0000_t202" filled="false" stroked="false">
              <v:textbox inset="0,0,0,0">
                <w:txbxContent>
                  <w:p>
                    <w:pPr>
                      <w:spacing w:line="156" w:lineRule="exact" w:before="0"/>
                      <w:ind w:left="0" w:right="0" w:firstLine="0"/>
                      <w:jc w:val="left"/>
                      <w:rPr>
                        <w:sz w:val="14"/>
                      </w:rPr>
                    </w:pPr>
                    <w:r>
                      <w:rPr>
                        <w:sz w:val="14"/>
                      </w:rPr>
                      <w:t>SDA</w:t>
                    </w:r>
                  </w:p>
                  <w:p>
                    <w:pPr>
                      <w:spacing w:line="240" w:lineRule="auto" w:before="4"/>
                      <w:rPr>
                        <w:sz w:val="14"/>
                      </w:rPr>
                    </w:pPr>
                  </w:p>
                  <w:p>
                    <w:pPr>
                      <w:spacing w:before="0"/>
                      <w:ind w:left="0" w:right="0" w:firstLine="0"/>
                      <w:jc w:val="left"/>
                      <w:rPr>
                        <w:sz w:val="14"/>
                      </w:rPr>
                    </w:pPr>
                    <w:r>
                      <w:rPr>
                        <w:sz w:val="14"/>
                      </w:rPr>
                      <w:t>SCL</w:t>
                    </w:r>
                  </w:p>
                </w:txbxContent>
              </v:textbox>
              <w10:wrap type="none"/>
            </v:shape>
            <v:shape style="position:absolute;left:2198;top:2350;width:503;height:327" type="#_x0000_t202" filled="false" stroked="false">
              <v:textbox inset="0,0,0,0">
                <w:txbxContent>
                  <w:p>
                    <w:pPr>
                      <w:spacing w:line="254" w:lineRule="auto" w:before="0"/>
                      <w:ind w:left="0" w:right="0" w:firstLine="0"/>
                      <w:jc w:val="left"/>
                      <w:rPr>
                        <w:sz w:val="14"/>
                      </w:rPr>
                    </w:pPr>
                    <w:r>
                      <w:rPr>
                        <w:sz w:val="14"/>
                      </w:rPr>
                      <w:t>GATE ARRAY</w:t>
                    </w:r>
                  </w:p>
                </w:txbxContent>
              </v:textbox>
              <w10:wrap type="none"/>
            </v:shape>
            <v:shape style="position:absolute;left:4355;top:2502;width:316;height:157" type="#_x0000_t202" filled="false" stroked="false">
              <v:textbox inset="0,0,0,0">
                <w:txbxContent>
                  <w:p>
                    <w:pPr>
                      <w:spacing w:line="156" w:lineRule="exact" w:before="0"/>
                      <w:ind w:left="0" w:right="0" w:firstLine="0"/>
                      <w:jc w:val="left"/>
                      <w:rPr>
                        <w:sz w:val="14"/>
                      </w:rPr>
                    </w:pPr>
                    <w:r>
                      <w:rPr>
                        <w:sz w:val="14"/>
                      </w:rPr>
                      <w:t>ADC</w:t>
                    </w:r>
                  </w:p>
                </w:txbxContent>
              </v:textbox>
              <w10:wrap type="none"/>
            </v:shape>
            <v:shape style="position:absolute;left:6477;top:2199;width:1304;height:839" type="#_x0000_t202" filled="false" stroked="false">
              <v:textbox inset="0,0,0,0">
                <w:txbxContent>
                  <w:p>
                    <w:pPr>
                      <w:spacing w:line="254" w:lineRule="auto" w:before="0"/>
                      <w:ind w:left="0" w:right="327" w:firstLine="0"/>
                      <w:jc w:val="left"/>
                      <w:rPr>
                        <w:sz w:val="14"/>
                      </w:rPr>
                    </w:pPr>
                    <w:r>
                      <w:rPr>
                        <w:sz w:val="14"/>
                      </w:rPr>
                      <w:t>MICRO - CONTROLLER B</w:t>
                    </w:r>
                  </w:p>
                  <w:p>
                    <w:pPr>
                      <w:spacing w:line="240" w:lineRule="auto" w:before="4"/>
                      <w:rPr>
                        <w:sz w:val="16"/>
                      </w:rPr>
                    </w:pPr>
                  </w:p>
                  <w:p>
                    <w:pPr>
                      <w:spacing w:before="0"/>
                      <w:ind w:left="856" w:right="0" w:firstLine="0"/>
                      <w:jc w:val="left"/>
                      <w:rPr>
                        <w:i/>
                        <w:sz w:val="12"/>
                      </w:rPr>
                    </w:pPr>
                    <w:r>
                      <w:rPr>
                        <w:i/>
                        <w:sz w:val="12"/>
                      </w:rPr>
                      <w:t>mbc645</w:t>
                    </w:r>
                  </w:p>
                </w:txbxContent>
              </v:textbox>
              <w10:wrap type="none"/>
            </v:shape>
            <v:shape style="position:absolute;left:122;top:3244;width:6201;height:214" type="#_x0000_t202" filled="false" stroked="false">
              <v:textbox inset="0,0,0,0">
                <w:txbxContent>
                  <w:p>
                    <w:pPr>
                      <w:tabs>
                        <w:tab w:pos="719" w:val="left" w:leader="none"/>
                      </w:tabs>
                      <w:spacing w:before="3"/>
                      <w:ind w:left="0" w:right="0" w:firstLine="0"/>
                      <w:jc w:val="left"/>
                      <w:rPr>
                        <w:b/>
                        <w:sz w:val="18"/>
                      </w:rPr>
                    </w:pPr>
                    <w:bookmarkStart w:name="_bookmark9" w:id="24"/>
                    <w:bookmarkEnd w:id="24"/>
                    <w:r>
                      <w:rPr/>
                    </w:r>
                    <w:r>
                      <w:rPr>
                        <w:b/>
                        <w:color w:val="004F41"/>
                        <w:sz w:val="18"/>
                      </w:rPr>
                      <w:t>Fig</w:t>
                    </w:r>
                    <w:r>
                      <w:rPr>
                        <w:b/>
                        <w:color w:val="004F41"/>
                        <w:spacing w:val="-2"/>
                        <w:sz w:val="18"/>
                      </w:rPr>
                      <w:t> </w:t>
                    </w:r>
                    <w:r>
                      <w:rPr>
                        <w:b/>
                        <w:color w:val="004F41"/>
                        <w:sz w:val="18"/>
                      </w:rPr>
                      <w:t>2.</w:t>
                      <w:tab/>
                      <w:t>Example of an I</w:t>
                    </w:r>
                    <w:r>
                      <w:rPr>
                        <w:b/>
                        <w:color w:val="004F41"/>
                        <w:position w:val="5"/>
                        <w:sz w:val="13"/>
                      </w:rPr>
                      <w:t>2</w:t>
                    </w:r>
                    <w:r>
                      <w:rPr>
                        <w:b/>
                        <w:color w:val="004F41"/>
                        <w:sz w:val="18"/>
                      </w:rPr>
                      <w:t>C-bus configuration using two</w:t>
                    </w:r>
                    <w:r>
                      <w:rPr>
                        <w:b/>
                        <w:color w:val="004F41"/>
                        <w:spacing w:val="-23"/>
                        <w:sz w:val="18"/>
                      </w:rPr>
                      <w:t> </w:t>
                    </w:r>
                    <w:r>
                      <w:rPr>
                        <w:b/>
                        <w:color w:val="004F41"/>
                        <w:sz w:val="18"/>
                      </w:rPr>
                      <w:t>microcontrollers</w:t>
                    </w:r>
                  </w:p>
                </w:txbxContent>
              </v:textbox>
              <w10:wrap type="none"/>
            </v:shape>
          </v:group>
        </w:pict>
      </w:r>
      <w:r>
        <w:rPr/>
      </w:r>
    </w:p>
    <w:p>
      <w:pPr>
        <w:pStyle w:val="BodyText"/>
        <w:spacing w:line="254" w:lineRule="auto" w:before="114"/>
        <w:ind w:left="2110"/>
      </w:pPr>
      <w:r>
        <w:rPr/>
        <w:t>This example highlights the master-slave and receiver-transmitter relationships found on the I</w:t>
      </w:r>
      <w:r>
        <w:rPr>
          <w:position w:val="6"/>
          <w:sz w:val="15"/>
        </w:rPr>
        <w:t>2</w:t>
      </w:r>
      <w:r>
        <w:rPr/>
        <w:t>C-bus. Note that these relationships are not permanent, but only depend on the direction of data transfer at that time. The transfer of data would proceed as follows:</w:t>
      </w:r>
    </w:p>
    <w:p>
      <w:pPr>
        <w:pStyle w:val="ListParagraph"/>
        <w:numPr>
          <w:ilvl w:val="2"/>
          <w:numId w:val="4"/>
        </w:numPr>
        <w:tabs>
          <w:tab w:pos="2471" w:val="left" w:leader="none"/>
        </w:tabs>
        <w:spacing w:line="240" w:lineRule="auto" w:before="186" w:after="0"/>
        <w:ind w:left="2470" w:right="0" w:hanging="269"/>
        <w:jc w:val="left"/>
        <w:rPr>
          <w:sz w:val="20"/>
        </w:rPr>
      </w:pPr>
      <w:r>
        <w:rPr>
          <w:sz w:val="20"/>
        </w:rPr>
        <w:t>Suppose microcontroller A wants to send information to microcontroller</w:t>
      </w:r>
      <w:r>
        <w:rPr>
          <w:spacing w:val="-11"/>
          <w:sz w:val="20"/>
        </w:rPr>
        <w:t> </w:t>
      </w:r>
      <w:r>
        <w:rPr>
          <w:sz w:val="20"/>
        </w:rPr>
        <w:t>B:</w:t>
      </w:r>
    </w:p>
    <w:p>
      <w:pPr>
        <w:pStyle w:val="ListParagraph"/>
        <w:numPr>
          <w:ilvl w:val="3"/>
          <w:numId w:val="4"/>
        </w:numPr>
        <w:tabs>
          <w:tab w:pos="2730" w:val="left" w:leader="none"/>
        </w:tabs>
        <w:spacing w:line="240" w:lineRule="auto" w:before="100" w:after="0"/>
        <w:ind w:left="2729" w:right="0" w:hanging="260"/>
        <w:jc w:val="left"/>
        <w:rPr>
          <w:sz w:val="20"/>
        </w:rPr>
      </w:pPr>
      <w:r>
        <w:rPr>
          <w:sz w:val="20"/>
        </w:rPr>
        <w:t>microcontroller A (master), addresses microcontroller B</w:t>
      </w:r>
      <w:r>
        <w:rPr>
          <w:spacing w:val="-4"/>
          <w:sz w:val="20"/>
        </w:rPr>
        <w:t> </w:t>
      </w:r>
      <w:r>
        <w:rPr>
          <w:sz w:val="20"/>
        </w:rPr>
        <w:t>(slave)</w:t>
      </w:r>
    </w:p>
    <w:p>
      <w:pPr>
        <w:pStyle w:val="ListParagraph"/>
        <w:numPr>
          <w:ilvl w:val="3"/>
          <w:numId w:val="4"/>
        </w:numPr>
        <w:tabs>
          <w:tab w:pos="2730" w:val="left" w:leader="none"/>
        </w:tabs>
        <w:spacing w:line="261" w:lineRule="auto" w:before="100" w:after="0"/>
        <w:ind w:left="2729" w:right="1236" w:hanging="260"/>
        <w:jc w:val="left"/>
        <w:rPr>
          <w:sz w:val="20"/>
        </w:rPr>
      </w:pPr>
      <w:r>
        <w:rPr>
          <w:sz w:val="20"/>
        </w:rPr>
        <w:t>microcontroller A (master-transmitter), sends data to microcontroller</w:t>
      </w:r>
      <w:r>
        <w:rPr>
          <w:spacing w:val="-39"/>
          <w:sz w:val="20"/>
        </w:rPr>
        <w:t> </w:t>
      </w:r>
      <w:r>
        <w:rPr>
          <w:sz w:val="20"/>
        </w:rPr>
        <w:t>B (slave-receiver)</w:t>
      </w:r>
    </w:p>
    <w:p>
      <w:pPr>
        <w:pStyle w:val="ListParagraph"/>
        <w:numPr>
          <w:ilvl w:val="3"/>
          <w:numId w:val="4"/>
        </w:numPr>
        <w:tabs>
          <w:tab w:pos="2730" w:val="left" w:leader="none"/>
        </w:tabs>
        <w:spacing w:line="240" w:lineRule="auto" w:before="80" w:after="0"/>
        <w:ind w:left="2729" w:right="0" w:hanging="260"/>
        <w:jc w:val="left"/>
        <w:rPr>
          <w:sz w:val="20"/>
        </w:rPr>
      </w:pPr>
      <w:r>
        <w:rPr>
          <w:sz w:val="20"/>
        </w:rPr>
        <w:t>microcontroller A terminates the</w:t>
      </w:r>
      <w:r>
        <w:rPr>
          <w:spacing w:val="-2"/>
          <w:sz w:val="20"/>
        </w:rPr>
        <w:t> </w:t>
      </w:r>
      <w:r>
        <w:rPr>
          <w:sz w:val="20"/>
        </w:rPr>
        <w:t>transfer.</w:t>
      </w:r>
    </w:p>
    <w:p>
      <w:pPr>
        <w:pStyle w:val="ListParagraph"/>
        <w:numPr>
          <w:ilvl w:val="2"/>
          <w:numId w:val="4"/>
        </w:numPr>
        <w:tabs>
          <w:tab w:pos="2471" w:val="left" w:leader="none"/>
        </w:tabs>
        <w:spacing w:line="240" w:lineRule="auto" w:before="100" w:after="0"/>
        <w:ind w:left="2470" w:right="0" w:hanging="269"/>
        <w:jc w:val="left"/>
        <w:rPr>
          <w:sz w:val="20"/>
        </w:rPr>
      </w:pPr>
      <w:r>
        <w:rPr>
          <w:sz w:val="20"/>
        </w:rPr>
        <w:t>If microcontroller A wants to receive information from microcontroller</w:t>
      </w:r>
      <w:r>
        <w:rPr>
          <w:spacing w:val="-8"/>
          <w:sz w:val="20"/>
        </w:rPr>
        <w:t> </w:t>
      </w:r>
      <w:r>
        <w:rPr>
          <w:sz w:val="20"/>
        </w:rPr>
        <w:t>B:</w:t>
      </w:r>
    </w:p>
    <w:p>
      <w:pPr>
        <w:pStyle w:val="ListParagraph"/>
        <w:numPr>
          <w:ilvl w:val="3"/>
          <w:numId w:val="4"/>
        </w:numPr>
        <w:tabs>
          <w:tab w:pos="2730" w:val="left" w:leader="none"/>
        </w:tabs>
        <w:spacing w:line="240" w:lineRule="auto" w:before="100" w:after="0"/>
        <w:ind w:left="2729" w:right="0" w:hanging="260"/>
        <w:jc w:val="left"/>
        <w:rPr>
          <w:sz w:val="20"/>
        </w:rPr>
      </w:pPr>
      <w:r>
        <w:rPr>
          <w:sz w:val="20"/>
        </w:rPr>
        <w:t>microcontroller A (master) addresses microcontroller B</w:t>
      </w:r>
      <w:r>
        <w:rPr>
          <w:spacing w:val="-5"/>
          <w:sz w:val="20"/>
        </w:rPr>
        <w:t> </w:t>
      </w:r>
      <w:r>
        <w:rPr>
          <w:sz w:val="20"/>
        </w:rPr>
        <w:t>(slave)</w:t>
      </w:r>
    </w:p>
    <w:p>
      <w:pPr>
        <w:pStyle w:val="ListParagraph"/>
        <w:numPr>
          <w:ilvl w:val="3"/>
          <w:numId w:val="4"/>
        </w:numPr>
        <w:tabs>
          <w:tab w:pos="2730" w:val="left" w:leader="none"/>
        </w:tabs>
        <w:spacing w:line="261" w:lineRule="auto" w:before="100" w:after="0"/>
        <w:ind w:left="2729" w:right="1079" w:hanging="260"/>
        <w:jc w:val="left"/>
        <w:rPr>
          <w:sz w:val="20"/>
        </w:rPr>
      </w:pPr>
      <w:r>
        <w:rPr>
          <w:sz w:val="20"/>
        </w:rPr>
        <w:t>microcontroller</w:t>
      </w:r>
      <w:r>
        <w:rPr>
          <w:spacing w:val="-6"/>
          <w:sz w:val="20"/>
        </w:rPr>
        <w:t> </w:t>
      </w:r>
      <w:r>
        <w:rPr>
          <w:sz w:val="20"/>
        </w:rPr>
        <w:t>A</w:t>
      </w:r>
      <w:r>
        <w:rPr>
          <w:spacing w:val="-6"/>
          <w:sz w:val="20"/>
        </w:rPr>
        <w:t> </w:t>
      </w:r>
      <w:r>
        <w:rPr>
          <w:sz w:val="20"/>
        </w:rPr>
        <w:t>(master-receiver)</w:t>
      </w:r>
      <w:r>
        <w:rPr>
          <w:spacing w:val="-6"/>
          <w:sz w:val="20"/>
        </w:rPr>
        <w:t> </w:t>
      </w:r>
      <w:r>
        <w:rPr>
          <w:sz w:val="20"/>
        </w:rPr>
        <w:t>receives</w:t>
      </w:r>
      <w:r>
        <w:rPr>
          <w:spacing w:val="-6"/>
          <w:sz w:val="20"/>
        </w:rPr>
        <w:t> </w:t>
      </w:r>
      <w:r>
        <w:rPr>
          <w:sz w:val="20"/>
        </w:rPr>
        <w:t>data</w:t>
      </w:r>
      <w:r>
        <w:rPr>
          <w:spacing w:val="-6"/>
          <w:sz w:val="20"/>
        </w:rPr>
        <w:t> </w:t>
      </w:r>
      <w:r>
        <w:rPr>
          <w:sz w:val="20"/>
        </w:rPr>
        <w:t>from</w:t>
      </w:r>
      <w:r>
        <w:rPr>
          <w:spacing w:val="-6"/>
          <w:sz w:val="20"/>
        </w:rPr>
        <w:t> </w:t>
      </w:r>
      <w:r>
        <w:rPr>
          <w:sz w:val="20"/>
        </w:rPr>
        <w:t>microcontroller</w:t>
      </w:r>
      <w:r>
        <w:rPr>
          <w:spacing w:val="-6"/>
          <w:sz w:val="20"/>
        </w:rPr>
        <w:t> </w:t>
      </w:r>
      <w:r>
        <w:rPr>
          <w:sz w:val="20"/>
        </w:rPr>
        <w:t>B (slave-transmitter)</w:t>
      </w:r>
    </w:p>
    <w:p>
      <w:pPr>
        <w:pStyle w:val="ListParagraph"/>
        <w:numPr>
          <w:ilvl w:val="3"/>
          <w:numId w:val="4"/>
        </w:numPr>
        <w:tabs>
          <w:tab w:pos="2730" w:val="left" w:leader="none"/>
        </w:tabs>
        <w:spacing w:line="240" w:lineRule="auto" w:before="78" w:after="0"/>
        <w:ind w:left="2729" w:right="0" w:hanging="260"/>
        <w:jc w:val="left"/>
        <w:rPr>
          <w:sz w:val="20"/>
        </w:rPr>
      </w:pPr>
      <w:r>
        <w:rPr>
          <w:sz w:val="20"/>
        </w:rPr>
        <w:t>microcontroller A terminates the</w:t>
      </w:r>
      <w:r>
        <w:rPr>
          <w:spacing w:val="-2"/>
          <w:sz w:val="20"/>
        </w:rPr>
        <w:t> </w:t>
      </w:r>
      <w:r>
        <w:rPr>
          <w:sz w:val="20"/>
        </w:rPr>
        <w:t>transfer.</w:t>
      </w:r>
    </w:p>
    <w:p>
      <w:pPr>
        <w:pStyle w:val="BodyText"/>
        <w:spacing w:before="4"/>
        <w:rPr>
          <w:sz w:val="17"/>
        </w:rPr>
      </w:pPr>
    </w:p>
    <w:p>
      <w:pPr>
        <w:pStyle w:val="BodyText"/>
        <w:spacing w:line="261" w:lineRule="auto"/>
        <w:ind w:left="2110"/>
      </w:pPr>
      <w:r>
        <w:rPr/>
        <w:t>Even in this case, the master (microcontroller A) generates the timing and terminates the transfer.</w:t>
      </w:r>
    </w:p>
    <w:p>
      <w:pPr>
        <w:pStyle w:val="BodyText"/>
        <w:spacing w:line="256" w:lineRule="auto" w:before="166"/>
        <w:ind w:left="2110" w:right="126" w:hanging="1"/>
      </w:pPr>
      <w:r>
        <w:rPr/>
        <w:t>The possibility of connecting more than one microcontroller to the I</w:t>
      </w:r>
      <w:r>
        <w:rPr>
          <w:position w:val="6"/>
          <w:sz w:val="15"/>
        </w:rPr>
        <w:t>2</w:t>
      </w:r>
      <w:r>
        <w:rPr/>
        <w:t>C-bus means that more than one master could try to initiate a data transfer at the same time. </w:t>
      </w:r>
      <w:r>
        <w:rPr>
          <w:spacing w:val="-12"/>
        </w:rPr>
        <w:t>To </w:t>
      </w:r>
      <w:r>
        <w:rPr/>
        <w:t>avoid the chaos</w:t>
      </w:r>
      <w:r>
        <w:rPr>
          <w:spacing w:val="-13"/>
        </w:rPr>
        <w:t> </w:t>
      </w:r>
      <w:r>
        <w:rPr/>
        <w:t>that</w:t>
      </w:r>
      <w:r>
        <w:rPr>
          <w:spacing w:val="-12"/>
        </w:rPr>
        <w:t> </w:t>
      </w:r>
      <w:r>
        <w:rPr/>
        <w:t>might</w:t>
      </w:r>
      <w:r>
        <w:rPr>
          <w:spacing w:val="-12"/>
        </w:rPr>
        <w:t> </w:t>
      </w:r>
      <w:r>
        <w:rPr/>
        <w:t>ensue</w:t>
      </w:r>
      <w:r>
        <w:rPr>
          <w:spacing w:val="-13"/>
        </w:rPr>
        <w:t> </w:t>
      </w:r>
      <w:r>
        <w:rPr/>
        <w:t>from</w:t>
      </w:r>
      <w:r>
        <w:rPr>
          <w:spacing w:val="-13"/>
        </w:rPr>
        <w:t> </w:t>
      </w:r>
      <w:r>
        <w:rPr/>
        <w:t>such</w:t>
      </w:r>
      <w:r>
        <w:rPr>
          <w:spacing w:val="-13"/>
        </w:rPr>
        <w:t> </w:t>
      </w:r>
      <w:r>
        <w:rPr/>
        <w:t>an</w:t>
      </w:r>
      <w:r>
        <w:rPr>
          <w:spacing w:val="-12"/>
        </w:rPr>
        <w:t> </w:t>
      </w:r>
      <w:r>
        <w:rPr/>
        <w:t>event,</w:t>
      </w:r>
      <w:r>
        <w:rPr>
          <w:spacing w:val="-12"/>
        </w:rPr>
        <w:t> </w:t>
      </w:r>
      <w:r>
        <w:rPr/>
        <w:t>an</w:t>
      </w:r>
      <w:r>
        <w:rPr>
          <w:spacing w:val="-12"/>
        </w:rPr>
        <w:t> </w:t>
      </w:r>
      <w:r>
        <w:rPr/>
        <w:t>arbitration</w:t>
      </w:r>
      <w:r>
        <w:rPr>
          <w:spacing w:val="-14"/>
        </w:rPr>
        <w:t> </w:t>
      </w:r>
      <w:r>
        <w:rPr/>
        <w:t>procedure</w:t>
      </w:r>
      <w:r>
        <w:rPr>
          <w:spacing w:val="-13"/>
        </w:rPr>
        <w:t> </w:t>
      </w:r>
      <w:r>
        <w:rPr/>
        <w:t>has</w:t>
      </w:r>
      <w:r>
        <w:rPr>
          <w:spacing w:val="-12"/>
        </w:rPr>
        <w:t> </w:t>
      </w:r>
      <w:r>
        <w:rPr/>
        <w:t>been</w:t>
      </w:r>
      <w:r>
        <w:rPr>
          <w:spacing w:val="-13"/>
        </w:rPr>
        <w:t> </w:t>
      </w:r>
      <w:r>
        <w:rPr/>
        <w:t>developed. This procedure relies on the wired-AND connection of all I</w:t>
      </w:r>
      <w:r>
        <w:rPr>
          <w:position w:val="6"/>
          <w:sz w:val="15"/>
        </w:rPr>
        <w:t>2</w:t>
      </w:r>
      <w:r>
        <w:rPr/>
        <w:t>C interfaces to the</w:t>
      </w:r>
      <w:r>
        <w:rPr>
          <w:spacing w:val="-27"/>
        </w:rPr>
        <w:t> </w:t>
      </w:r>
      <w:r>
        <w:rPr/>
        <w:t>I</w:t>
      </w:r>
      <w:r>
        <w:rPr>
          <w:position w:val="6"/>
          <w:sz w:val="15"/>
        </w:rPr>
        <w:t>2</w:t>
      </w:r>
      <w:r>
        <w:rPr/>
        <w:t>C-bus.</w:t>
      </w:r>
    </w:p>
    <w:p>
      <w:pPr>
        <w:pStyle w:val="BodyText"/>
        <w:spacing w:line="261" w:lineRule="auto" w:before="182"/>
        <w:ind w:left="2110" w:right="126"/>
      </w:pPr>
      <w:r>
        <w:rPr/>
        <w:t>If</w:t>
      </w:r>
      <w:r>
        <w:rPr>
          <w:spacing w:val="-9"/>
        </w:rPr>
        <w:t> </w:t>
      </w:r>
      <w:r>
        <w:rPr/>
        <w:t>two</w:t>
      </w:r>
      <w:r>
        <w:rPr>
          <w:spacing w:val="-8"/>
        </w:rPr>
        <w:t> </w:t>
      </w:r>
      <w:r>
        <w:rPr/>
        <w:t>or</w:t>
      </w:r>
      <w:r>
        <w:rPr>
          <w:spacing w:val="-8"/>
        </w:rPr>
        <w:t> </w:t>
      </w:r>
      <w:r>
        <w:rPr/>
        <w:t>more</w:t>
      </w:r>
      <w:r>
        <w:rPr>
          <w:spacing w:val="-10"/>
        </w:rPr>
        <w:t> </w:t>
      </w:r>
      <w:r>
        <w:rPr/>
        <w:t>masters</w:t>
      </w:r>
      <w:r>
        <w:rPr>
          <w:spacing w:val="-9"/>
        </w:rPr>
        <w:t> </w:t>
      </w:r>
      <w:r>
        <w:rPr/>
        <w:t>try</w:t>
      </w:r>
      <w:r>
        <w:rPr>
          <w:spacing w:val="-8"/>
        </w:rPr>
        <w:t> </w:t>
      </w:r>
      <w:r>
        <w:rPr/>
        <w:t>to</w:t>
      </w:r>
      <w:r>
        <w:rPr>
          <w:spacing w:val="-9"/>
        </w:rPr>
        <w:t> </w:t>
      </w:r>
      <w:r>
        <w:rPr/>
        <w:t>put</w:t>
      </w:r>
      <w:r>
        <w:rPr>
          <w:spacing w:val="-9"/>
        </w:rPr>
        <w:t> </w:t>
      </w:r>
      <w:r>
        <w:rPr/>
        <w:t>information</w:t>
      </w:r>
      <w:r>
        <w:rPr>
          <w:spacing w:val="-8"/>
        </w:rPr>
        <w:t> </w:t>
      </w:r>
      <w:r>
        <w:rPr/>
        <w:t>onto</w:t>
      </w:r>
      <w:r>
        <w:rPr>
          <w:spacing w:val="-8"/>
        </w:rPr>
        <w:t> </w:t>
      </w:r>
      <w:r>
        <w:rPr/>
        <w:t>the</w:t>
      </w:r>
      <w:r>
        <w:rPr>
          <w:spacing w:val="-8"/>
        </w:rPr>
        <w:t> </w:t>
      </w:r>
      <w:r>
        <w:rPr/>
        <w:t>bus,</w:t>
      </w:r>
      <w:r>
        <w:rPr>
          <w:spacing w:val="-9"/>
        </w:rPr>
        <w:t> </w:t>
      </w:r>
      <w:r>
        <w:rPr/>
        <w:t>the</w:t>
      </w:r>
      <w:r>
        <w:rPr>
          <w:spacing w:val="-8"/>
        </w:rPr>
        <w:t> </w:t>
      </w:r>
      <w:r>
        <w:rPr/>
        <w:t>first</w:t>
      </w:r>
      <w:r>
        <w:rPr>
          <w:spacing w:val="-8"/>
        </w:rPr>
        <w:t> </w:t>
      </w:r>
      <w:r>
        <w:rPr/>
        <w:t>to</w:t>
      </w:r>
      <w:r>
        <w:rPr>
          <w:spacing w:val="-10"/>
        </w:rPr>
        <w:t> </w:t>
      </w:r>
      <w:r>
        <w:rPr/>
        <w:t>produce</w:t>
      </w:r>
      <w:r>
        <w:rPr>
          <w:spacing w:val="-8"/>
        </w:rPr>
        <w:t> </w:t>
      </w:r>
      <w:r>
        <w:rPr/>
        <w:t>a</w:t>
      </w:r>
      <w:r>
        <w:rPr>
          <w:spacing w:val="-8"/>
        </w:rPr>
        <w:t> </w:t>
      </w:r>
      <w:r>
        <w:rPr/>
        <w:t>‘one’</w:t>
      </w:r>
      <w:r>
        <w:rPr>
          <w:spacing w:val="-8"/>
        </w:rPr>
        <w:t> </w:t>
      </w:r>
      <w:r>
        <w:rPr/>
        <w:t>when the</w:t>
      </w:r>
      <w:r>
        <w:rPr>
          <w:spacing w:val="-5"/>
        </w:rPr>
        <w:t> </w:t>
      </w:r>
      <w:r>
        <w:rPr/>
        <w:t>other</w:t>
      </w:r>
      <w:r>
        <w:rPr>
          <w:spacing w:val="-6"/>
        </w:rPr>
        <w:t> </w:t>
      </w:r>
      <w:r>
        <w:rPr/>
        <w:t>produces</w:t>
      </w:r>
      <w:r>
        <w:rPr>
          <w:spacing w:val="-5"/>
        </w:rPr>
        <w:t> </w:t>
      </w:r>
      <w:r>
        <w:rPr/>
        <w:t>a</w:t>
      </w:r>
      <w:r>
        <w:rPr>
          <w:spacing w:val="-5"/>
        </w:rPr>
        <w:t> </w:t>
      </w:r>
      <w:r>
        <w:rPr/>
        <w:t>‘zero’</w:t>
      </w:r>
      <w:r>
        <w:rPr>
          <w:spacing w:val="-6"/>
        </w:rPr>
        <w:t> </w:t>
      </w:r>
      <w:r>
        <w:rPr/>
        <w:t>loses</w:t>
      </w:r>
      <w:r>
        <w:rPr>
          <w:spacing w:val="-5"/>
        </w:rPr>
        <w:t> </w:t>
      </w:r>
      <w:r>
        <w:rPr/>
        <w:t>the</w:t>
      </w:r>
      <w:r>
        <w:rPr>
          <w:spacing w:val="-5"/>
        </w:rPr>
        <w:t> </w:t>
      </w:r>
      <w:r>
        <w:rPr/>
        <w:t>arbitration.</w:t>
      </w:r>
      <w:r>
        <w:rPr>
          <w:spacing w:val="-5"/>
        </w:rPr>
        <w:t> </w:t>
      </w:r>
      <w:r>
        <w:rPr/>
        <w:t>The</w:t>
      </w:r>
      <w:r>
        <w:rPr>
          <w:spacing w:val="-5"/>
        </w:rPr>
        <w:t> </w:t>
      </w:r>
      <w:r>
        <w:rPr/>
        <w:t>clock</w:t>
      </w:r>
      <w:r>
        <w:rPr>
          <w:spacing w:val="-5"/>
        </w:rPr>
        <w:t> </w:t>
      </w:r>
      <w:r>
        <w:rPr/>
        <w:t>signals</w:t>
      </w:r>
      <w:r>
        <w:rPr>
          <w:spacing w:val="-5"/>
        </w:rPr>
        <w:t> </w:t>
      </w:r>
      <w:r>
        <w:rPr/>
        <w:t>during</w:t>
      </w:r>
      <w:r>
        <w:rPr>
          <w:spacing w:val="-5"/>
        </w:rPr>
        <w:t> </w:t>
      </w:r>
      <w:r>
        <w:rPr/>
        <w:t>arbitration</w:t>
      </w:r>
      <w:r>
        <w:rPr>
          <w:spacing w:val="-6"/>
        </w:rPr>
        <w:t> </w:t>
      </w:r>
      <w:r>
        <w:rPr/>
        <w:t>are</w:t>
      </w:r>
      <w:r>
        <w:rPr>
          <w:spacing w:val="-6"/>
        </w:rPr>
        <w:t> </w:t>
      </w:r>
      <w:r>
        <w:rPr/>
        <w:t>a synchronized combination of the clocks generated by the masters using the wired-AND connection to the SCL line (for more detailed information concerning arbitration see </w:t>
      </w:r>
      <w:hyperlink w:history="true" w:anchor="_bookmark26">
        <w:r>
          <w:rPr>
            <w:color w:val="0000FF"/>
            <w:u w:val="single" w:color="0000FF"/>
          </w:rPr>
          <w:t>Section</w:t>
        </w:r>
        <w:r>
          <w:rPr>
            <w:color w:val="0000FF"/>
            <w:spacing w:val="-1"/>
            <w:u w:val="single" w:color="0000FF"/>
          </w:rPr>
          <w:t> </w:t>
        </w:r>
        <w:r>
          <w:rPr>
            <w:color w:val="0000FF"/>
            <w:u w:val="single" w:color="0000FF"/>
          </w:rPr>
          <w:t>3.1.8</w:t>
        </w:r>
      </w:hyperlink>
      <w:r>
        <w:rPr/>
        <w:t>).</w:t>
      </w:r>
    </w:p>
    <w:p>
      <w:pPr>
        <w:pStyle w:val="BodyText"/>
        <w:spacing w:line="261" w:lineRule="auto" w:before="164"/>
        <w:ind w:left="2110" w:right="179"/>
        <w:jc w:val="both"/>
      </w:pPr>
      <w:r>
        <w:rPr/>
        <w:t>Generation of clock signals on the I</w:t>
      </w:r>
      <w:r>
        <w:rPr>
          <w:position w:val="6"/>
          <w:sz w:val="15"/>
        </w:rPr>
        <w:t>2</w:t>
      </w:r>
      <w:r>
        <w:rPr/>
        <w:t>C-bus is always the responsibility of master devices; each</w:t>
      </w:r>
      <w:r>
        <w:rPr>
          <w:spacing w:val="-8"/>
        </w:rPr>
        <w:t> </w:t>
      </w:r>
      <w:r>
        <w:rPr/>
        <w:t>master</w:t>
      </w:r>
      <w:r>
        <w:rPr>
          <w:spacing w:val="-8"/>
        </w:rPr>
        <w:t> </w:t>
      </w:r>
      <w:r>
        <w:rPr/>
        <w:t>generates</w:t>
      </w:r>
      <w:r>
        <w:rPr>
          <w:spacing w:val="-7"/>
        </w:rPr>
        <w:t> </w:t>
      </w:r>
      <w:r>
        <w:rPr/>
        <w:t>its</w:t>
      </w:r>
      <w:r>
        <w:rPr>
          <w:spacing w:val="-8"/>
        </w:rPr>
        <w:t> </w:t>
      </w:r>
      <w:r>
        <w:rPr/>
        <w:t>own</w:t>
      </w:r>
      <w:r>
        <w:rPr>
          <w:spacing w:val="-8"/>
        </w:rPr>
        <w:t> </w:t>
      </w:r>
      <w:r>
        <w:rPr/>
        <w:t>clock</w:t>
      </w:r>
      <w:r>
        <w:rPr>
          <w:spacing w:val="-7"/>
        </w:rPr>
        <w:t> </w:t>
      </w:r>
      <w:r>
        <w:rPr/>
        <w:t>signals</w:t>
      </w:r>
      <w:r>
        <w:rPr>
          <w:spacing w:val="-7"/>
        </w:rPr>
        <w:t> </w:t>
      </w:r>
      <w:r>
        <w:rPr/>
        <w:t>when</w:t>
      </w:r>
      <w:r>
        <w:rPr>
          <w:spacing w:val="-9"/>
        </w:rPr>
        <w:t> </w:t>
      </w:r>
      <w:r>
        <w:rPr/>
        <w:t>transferring</w:t>
      </w:r>
      <w:r>
        <w:rPr>
          <w:spacing w:val="-7"/>
        </w:rPr>
        <w:t> </w:t>
      </w:r>
      <w:r>
        <w:rPr/>
        <w:t>data</w:t>
      </w:r>
      <w:r>
        <w:rPr>
          <w:spacing w:val="-7"/>
        </w:rPr>
        <w:t> </w:t>
      </w:r>
      <w:r>
        <w:rPr/>
        <w:t>on</w:t>
      </w:r>
      <w:r>
        <w:rPr>
          <w:spacing w:val="-7"/>
        </w:rPr>
        <w:t> </w:t>
      </w:r>
      <w:r>
        <w:rPr/>
        <w:t>the</w:t>
      </w:r>
      <w:r>
        <w:rPr>
          <w:spacing w:val="-9"/>
        </w:rPr>
        <w:t> </w:t>
      </w:r>
      <w:r>
        <w:rPr/>
        <w:t>bus.</w:t>
      </w:r>
      <w:r>
        <w:rPr>
          <w:spacing w:val="-7"/>
        </w:rPr>
        <w:t> </w:t>
      </w:r>
      <w:r>
        <w:rPr/>
        <w:t>Bus</w:t>
      </w:r>
      <w:r>
        <w:rPr>
          <w:spacing w:val="-7"/>
        </w:rPr>
        <w:t> </w:t>
      </w:r>
      <w:r>
        <w:rPr/>
        <w:t>clock signals</w:t>
      </w:r>
      <w:r>
        <w:rPr>
          <w:spacing w:val="-6"/>
        </w:rPr>
        <w:t> </w:t>
      </w:r>
      <w:r>
        <w:rPr/>
        <w:t>from</w:t>
      </w:r>
      <w:r>
        <w:rPr>
          <w:spacing w:val="-6"/>
        </w:rPr>
        <w:t> </w:t>
      </w:r>
      <w:r>
        <w:rPr/>
        <w:t>a</w:t>
      </w:r>
      <w:r>
        <w:rPr>
          <w:spacing w:val="-5"/>
        </w:rPr>
        <w:t> </w:t>
      </w:r>
      <w:r>
        <w:rPr/>
        <w:t>master</w:t>
      </w:r>
      <w:r>
        <w:rPr>
          <w:spacing w:val="-5"/>
        </w:rPr>
        <w:t> </w:t>
      </w:r>
      <w:r>
        <w:rPr/>
        <w:t>can</w:t>
      </w:r>
      <w:r>
        <w:rPr>
          <w:spacing w:val="-5"/>
        </w:rPr>
        <w:t> </w:t>
      </w:r>
      <w:r>
        <w:rPr/>
        <w:t>only</w:t>
      </w:r>
      <w:r>
        <w:rPr>
          <w:spacing w:val="-6"/>
        </w:rPr>
        <w:t> </w:t>
      </w:r>
      <w:r>
        <w:rPr/>
        <w:t>be</w:t>
      </w:r>
      <w:r>
        <w:rPr>
          <w:spacing w:val="-5"/>
        </w:rPr>
        <w:t> </w:t>
      </w:r>
      <w:r>
        <w:rPr/>
        <w:t>altered</w:t>
      </w:r>
      <w:r>
        <w:rPr>
          <w:spacing w:val="-6"/>
        </w:rPr>
        <w:t> </w:t>
      </w:r>
      <w:r>
        <w:rPr/>
        <w:t>when</w:t>
      </w:r>
      <w:r>
        <w:rPr>
          <w:spacing w:val="-7"/>
        </w:rPr>
        <w:t> </w:t>
      </w:r>
      <w:r>
        <w:rPr/>
        <w:t>they</w:t>
      </w:r>
      <w:r>
        <w:rPr>
          <w:spacing w:val="-6"/>
        </w:rPr>
        <w:t> </w:t>
      </w:r>
      <w:r>
        <w:rPr/>
        <w:t>are</w:t>
      </w:r>
      <w:r>
        <w:rPr>
          <w:spacing w:val="-5"/>
        </w:rPr>
        <w:t> </w:t>
      </w:r>
      <w:r>
        <w:rPr/>
        <w:t>stretched</w:t>
      </w:r>
      <w:r>
        <w:rPr>
          <w:spacing w:val="-5"/>
        </w:rPr>
        <w:t> </w:t>
      </w:r>
      <w:r>
        <w:rPr/>
        <w:t>by</w:t>
      </w:r>
      <w:r>
        <w:rPr>
          <w:spacing w:val="-5"/>
        </w:rPr>
        <w:t> </w:t>
      </w:r>
      <w:r>
        <w:rPr/>
        <w:t>a</w:t>
      </w:r>
      <w:r>
        <w:rPr>
          <w:spacing w:val="-5"/>
        </w:rPr>
        <w:t> </w:t>
      </w:r>
      <w:r>
        <w:rPr/>
        <w:t>slow</w:t>
      </w:r>
      <w:r>
        <w:rPr>
          <w:spacing w:val="-5"/>
        </w:rPr>
        <w:t> </w:t>
      </w:r>
      <w:r>
        <w:rPr/>
        <w:t>slave</w:t>
      </w:r>
      <w:r>
        <w:rPr>
          <w:spacing w:val="-5"/>
        </w:rPr>
        <w:t> </w:t>
      </w:r>
      <w:r>
        <w:rPr/>
        <w:t>device holding down the clock line or by another master when arbitration</w:t>
      </w:r>
      <w:r>
        <w:rPr>
          <w:spacing w:val="-12"/>
        </w:rPr>
        <w:t> </w:t>
      </w:r>
      <w:r>
        <w:rPr/>
        <w:t>occurs.</w:t>
      </w:r>
    </w:p>
    <w:p>
      <w:pPr>
        <w:pStyle w:val="BodyText"/>
        <w:spacing w:line="261" w:lineRule="auto" w:before="165"/>
        <w:ind w:left="2110" w:right="126"/>
      </w:pPr>
      <w:hyperlink w:history="true" w:anchor="_bookmark10">
        <w:r>
          <w:rPr>
            <w:color w:val="0000FF"/>
            <w:u w:val="single" w:color="0000FF"/>
          </w:rPr>
          <w:t>Table 2</w:t>
        </w:r>
        <w:r>
          <w:rPr>
            <w:color w:val="0000FF"/>
          </w:rPr>
          <w:t> </w:t>
        </w:r>
      </w:hyperlink>
      <w:r>
        <w:rPr/>
        <w:t>summarizes the use of mandatory and optional portions of the I</w:t>
      </w:r>
      <w:r>
        <w:rPr>
          <w:position w:val="6"/>
          <w:sz w:val="15"/>
        </w:rPr>
        <w:t>2</w:t>
      </w:r>
      <w:r>
        <w:rPr/>
        <w:t>C-bus specification and which system configurations use them.</w:t>
      </w:r>
    </w:p>
    <w:p>
      <w:pPr>
        <w:spacing w:after="0" w:line="261" w:lineRule="auto"/>
        <w:sectPr>
          <w:pgSz w:w="12240" w:h="15840"/>
          <w:pgMar w:header="535" w:footer="531" w:top="1020" w:bottom="720" w:left="1060" w:right="1040"/>
        </w:sectPr>
      </w:pPr>
    </w:p>
    <w:p>
      <w:pPr>
        <w:pStyle w:val="BodyText"/>
      </w:pPr>
    </w:p>
    <w:p>
      <w:pPr>
        <w:pStyle w:val="BodyText"/>
      </w:pPr>
    </w:p>
    <w:p>
      <w:pPr>
        <w:pStyle w:val="BodyText"/>
        <w:spacing w:before="6"/>
        <w:rPr>
          <w:sz w:val="24"/>
        </w:rPr>
      </w:pPr>
    </w:p>
    <w:p>
      <w:pPr>
        <w:tabs>
          <w:tab w:pos="3070" w:val="left" w:leader="none"/>
        </w:tabs>
        <w:spacing w:before="103"/>
        <w:ind w:left="2110" w:right="0" w:firstLine="0"/>
        <w:jc w:val="left"/>
        <w:rPr>
          <w:b/>
          <w:sz w:val="18"/>
        </w:rPr>
      </w:pPr>
      <w:bookmarkStart w:name="_bookmark10" w:id="25"/>
      <w:bookmarkEnd w:id="25"/>
      <w:r>
        <w:rPr/>
      </w:r>
      <w:r>
        <w:rPr>
          <w:b/>
          <w:color w:val="004F41"/>
          <w:spacing w:val="-4"/>
          <w:sz w:val="18"/>
        </w:rPr>
        <w:t>Table</w:t>
      </w:r>
      <w:r>
        <w:rPr>
          <w:b/>
          <w:color w:val="004F41"/>
          <w:sz w:val="18"/>
        </w:rPr>
        <w:t> 2.</w:t>
        <w:tab/>
        <w:t>Applicability of I</w:t>
      </w:r>
      <w:r>
        <w:rPr>
          <w:b/>
          <w:color w:val="004F41"/>
          <w:position w:val="5"/>
          <w:sz w:val="13"/>
        </w:rPr>
        <w:t>2</w:t>
      </w:r>
      <w:r>
        <w:rPr>
          <w:b/>
          <w:color w:val="004F41"/>
          <w:sz w:val="18"/>
        </w:rPr>
        <w:t>C-bus protocol</w:t>
      </w:r>
      <w:r>
        <w:rPr>
          <w:b/>
          <w:color w:val="004F41"/>
          <w:spacing w:val="-5"/>
          <w:sz w:val="18"/>
        </w:rPr>
        <w:t> </w:t>
      </w:r>
      <w:r>
        <w:rPr>
          <w:b/>
          <w:color w:val="004F41"/>
          <w:sz w:val="18"/>
        </w:rPr>
        <w:t>features</w:t>
      </w:r>
    </w:p>
    <w:p>
      <w:pPr>
        <w:spacing w:before="13"/>
        <w:ind w:left="2110" w:right="0" w:firstLine="0"/>
        <w:jc w:val="left"/>
        <w:rPr>
          <w:i/>
          <w:sz w:val="18"/>
        </w:rPr>
      </w:pPr>
      <w:r>
        <w:rPr>
          <w:i/>
          <w:sz w:val="18"/>
        </w:rPr>
        <w:t>M = mandatory; O = optional; n/a = not applicable.</w:t>
      </w:r>
    </w:p>
    <w:p>
      <w:pPr>
        <w:pStyle w:val="BodyText"/>
        <w:spacing w:before="4"/>
        <w:rPr>
          <w:i/>
          <w:sz w:val="5"/>
        </w:rPr>
      </w:pPr>
    </w:p>
    <w:tbl>
      <w:tblPr>
        <w:tblW w:w="0" w:type="auto"/>
        <w:jc w:val="left"/>
        <w:tblInd w:w="2114"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2299"/>
        <w:gridCol w:w="1867"/>
        <w:gridCol w:w="1867"/>
        <w:gridCol w:w="1866"/>
      </w:tblGrid>
      <w:tr>
        <w:trPr>
          <w:trHeight w:val="295" w:hRule="atLeast"/>
        </w:trPr>
        <w:tc>
          <w:tcPr>
            <w:tcW w:w="2299" w:type="dxa"/>
            <w:vMerge w:val="restart"/>
            <w:shd w:val="clear" w:color="auto" w:fill="E6EDEC"/>
          </w:tcPr>
          <w:p>
            <w:pPr>
              <w:pStyle w:val="TableParagraph"/>
              <w:spacing w:before="27"/>
              <w:ind w:left="38"/>
              <w:rPr>
                <w:b/>
                <w:sz w:val="18"/>
              </w:rPr>
            </w:pPr>
            <w:r>
              <w:rPr>
                <w:b/>
                <w:sz w:val="18"/>
              </w:rPr>
              <w:t>Feature</w:t>
            </w:r>
          </w:p>
        </w:tc>
        <w:tc>
          <w:tcPr>
            <w:tcW w:w="5600" w:type="dxa"/>
            <w:gridSpan w:val="3"/>
            <w:shd w:val="clear" w:color="auto" w:fill="E6EDEC"/>
          </w:tcPr>
          <w:p>
            <w:pPr>
              <w:pStyle w:val="TableParagraph"/>
              <w:spacing w:before="27"/>
              <w:ind w:left="39"/>
              <w:rPr>
                <w:b/>
                <w:sz w:val="18"/>
              </w:rPr>
            </w:pPr>
            <w:r>
              <w:rPr>
                <w:b/>
                <w:sz w:val="18"/>
              </w:rPr>
              <w:t>Configuration</w:t>
            </w:r>
          </w:p>
        </w:tc>
      </w:tr>
      <w:tr>
        <w:trPr>
          <w:trHeight w:val="295" w:hRule="atLeast"/>
        </w:trPr>
        <w:tc>
          <w:tcPr>
            <w:tcW w:w="2299" w:type="dxa"/>
            <w:vMerge/>
            <w:tcBorders>
              <w:top w:val="nil"/>
            </w:tcBorders>
            <w:shd w:val="clear" w:color="auto" w:fill="E6EDEC"/>
          </w:tcPr>
          <w:p>
            <w:pPr>
              <w:rPr>
                <w:sz w:val="2"/>
                <w:szCs w:val="2"/>
              </w:rPr>
            </w:pPr>
          </w:p>
        </w:tc>
        <w:tc>
          <w:tcPr>
            <w:tcW w:w="1867" w:type="dxa"/>
            <w:shd w:val="clear" w:color="auto" w:fill="E6EDEC"/>
          </w:tcPr>
          <w:p>
            <w:pPr>
              <w:pStyle w:val="TableParagraph"/>
              <w:spacing w:before="27"/>
              <w:ind w:left="39"/>
              <w:rPr>
                <w:b/>
                <w:sz w:val="18"/>
              </w:rPr>
            </w:pPr>
            <w:r>
              <w:rPr>
                <w:b/>
                <w:sz w:val="18"/>
              </w:rPr>
              <w:t>Single master</w:t>
            </w:r>
          </w:p>
        </w:tc>
        <w:tc>
          <w:tcPr>
            <w:tcW w:w="1867" w:type="dxa"/>
            <w:shd w:val="clear" w:color="auto" w:fill="E6EDEC"/>
          </w:tcPr>
          <w:p>
            <w:pPr>
              <w:pStyle w:val="TableParagraph"/>
              <w:spacing w:before="27"/>
              <w:ind w:left="38"/>
              <w:rPr>
                <w:b/>
                <w:sz w:val="18"/>
              </w:rPr>
            </w:pPr>
            <w:r>
              <w:rPr>
                <w:b/>
                <w:sz w:val="18"/>
              </w:rPr>
              <w:t>Multi-master</w:t>
            </w:r>
          </w:p>
        </w:tc>
        <w:tc>
          <w:tcPr>
            <w:tcW w:w="1866" w:type="dxa"/>
            <w:shd w:val="clear" w:color="auto" w:fill="E6EDEC"/>
          </w:tcPr>
          <w:p>
            <w:pPr>
              <w:pStyle w:val="TableParagraph"/>
              <w:spacing w:before="24"/>
              <w:ind w:left="38"/>
              <w:rPr>
                <w:b/>
                <w:sz w:val="13"/>
              </w:rPr>
            </w:pPr>
            <w:r>
              <w:rPr>
                <w:b/>
                <w:sz w:val="18"/>
              </w:rPr>
              <w:t>Slave</w:t>
            </w:r>
            <w:hyperlink w:history="true" w:anchor="_bookmark11">
              <w:r>
                <w:rPr>
                  <w:b/>
                  <w:color w:val="0000FF"/>
                  <w:position w:val="5"/>
                  <w:sz w:val="13"/>
                  <w:u w:val="single" w:color="0000FF"/>
                </w:rPr>
                <w:t>[1]</w:t>
              </w:r>
            </w:hyperlink>
          </w:p>
        </w:tc>
      </w:tr>
      <w:tr>
        <w:trPr>
          <w:trHeight w:val="295" w:hRule="atLeast"/>
        </w:trPr>
        <w:tc>
          <w:tcPr>
            <w:tcW w:w="2299" w:type="dxa"/>
          </w:tcPr>
          <w:p>
            <w:pPr>
              <w:pStyle w:val="TableParagraph"/>
              <w:ind w:left="38"/>
              <w:rPr>
                <w:sz w:val="18"/>
              </w:rPr>
            </w:pPr>
            <w:r>
              <w:rPr>
                <w:sz w:val="18"/>
              </w:rPr>
              <w:t>START condition</w:t>
            </w:r>
          </w:p>
        </w:tc>
        <w:tc>
          <w:tcPr>
            <w:tcW w:w="1867" w:type="dxa"/>
          </w:tcPr>
          <w:p>
            <w:pPr>
              <w:pStyle w:val="TableParagraph"/>
              <w:ind w:left="38"/>
              <w:rPr>
                <w:sz w:val="18"/>
              </w:rPr>
            </w:pPr>
            <w:r>
              <w:rPr>
                <w:w w:val="99"/>
                <w:sz w:val="18"/>
              </w:rPr>
              <w:t>M</w:t>
            </w:r>
          </w:p>
        </w:tc>
        <w:tc>
          <w:tcPr>
            <w:tcW w:w="1867" w:type="dxa"/>
          </w:tcPr>
          <w:p>
            <w:pPr>
              <w:pStyle w:val="TableParagraph"/>
              <w:ind w:left="37"/>
              <w:rPr>
                <w:sz w:val="18"/>
              </w:rPr>
            </w:pPr>
            <w:r>
              <w:rPr>
                <w:w w:val="99"/>
                <w:sz w:val="18"/>
              </w:rPr>
              <w:t>M</w:t>
            </w:r>
          </w:p>
        </w:tc>
        <w:tc>
          <w:tcPr>
            <w:tcW w:w="1866" w:type="dxa"/>
          </w:tcPr>
          <w:p>
            <w:pPr>
              <w:pStyle w:val="TableParagraph"/>
              <w:ind w:left="37"/>
              <w:rPr>
                <w:sz w:val="18"/>
              </w:rPr>
            </w:pPr>
            <w:r>
              <w:rPr>
                <w:w w:val="99"/>
                <w:sz w:val="18"/>
              </w:rPr>
              <w:t>M</w:t>
            </w:r>
          </w:p>
        </w:tc>
      </w:tr>
      <w:tr>
        <w:trPr>
          <w:trHeight w:val="295" w:hRule="atLeast"/>
        </w:trPr>
        <w:tc>
          <w:tcPr>
            <w:tcW w:w="2299" w:type="dxa"/>
          </w:tcPr>
          <w:p>
            <w:pPr>
              <w:pStyle w:val="TableParagraph"/>
              <w:ind w:left="38"/>
              <w:rPr>
                <w:sz w:val="18"/>
              </w:rPr>
            </w:pPr>
            <w:r>
              <w:rPr>
                <w:sz w:val="18"/>
              </w:rPr>
              <w:t>STOP condition</w:t>
            </w:r>
          </w:p>
        </w:tc>
        <w:tc>
          <w:tcPr>
            <w:tcW w:w="1867" w:type="dxa"/>
          </w:tcPr>
          <w:p>
            <w:pPr>
              <w:pStyle w:val="TableParagraph"/>
              <w:ind w:left="40"/>
              <w:rPr>
                <w:sz w:val="18"/>
              </w:rPr>
            </w:pPr>
            <w:r>
              <w:rPr>
                <w:w w:val="99"/>
                <w:sz w:val="18"/>
              </w:rPr>
              <w:t>M</w:t>
            </w:r>
          </w:p>
        </w:tc>
        <w:tc>
          <w:tcPr>
            <w:tcW w:w="1867" w:type="dxa"/>
          </w:tcPr>
          <w:p>
            <w:pPr>
              <w:pStyle w:val="TableParagraph"/>
              <w:ind w:left="39"/>
              <w:rPr>
                <w:sz w:val="18"/>
              </w:rPr>
            </w:pPr>
            <w:r>
              <w:rPr>
                <w:w w:val="99"/>
                <w:sz w:val="18"/>
              </w:rPr>
              <w:t>M</w:t>
            </w:r>
          </w:p>
        </w:tc>
        <w:tc>
          <w:tcPr>
            <w:tcW w:w="1866" w:type="dxa"/>
          </w:tcPr>
          <w:p>
            <w:pPr>
              <w:pStyle w:val="TableParagraph"/>
              <w:ind w:left="39"/>
              <w:rPr>
                <w:sz w:val="18"/>
              </w:rPr>
            </w:pPr>
            <w:r>
              <w:rPr>
                <w:w w:val="99"/>
                <w:sz w:val="18"/>
              </w:rPr>
              <w:t>M</w:t>
            </w:r>
          </w:p>
        </w:tc>
      </w:tr>
      <w:tr>
        <w:trPr>
          <w:trHeight w:val="295" w:hRule="atLeast"/>
        </w:trPr>
        <w:tc>
          <w:tcPr>
            <w:tcW w:w="2299" w:type="dxa"/>
          </w:tcPr>
          <w:p>
            <w:pPr>
              <w:pStyle w:val="TableParagraph"/>
              <w:ind w:left="38"/>
              <w:rPr>
                <w:sz w:val="18"/>
              </w:rPr>
            </w:pPr>
            <w:r>
              <w:rPr>
                <w:sz w:val="18"/>
              </w:rPr>
              <w:t>Acknowledge</w:t>
            </w:r>
          </w:p>
        </w:tc>
        <w:tc>
          <w:tcPr>
            <w:tcW w:w="1867" w:type="dxa"/>
          </w:tcPr>
          <w:p>
            <w:pPr>
              <w:pStyle w:val="TableParagraph"/>
              <w:ind w:left="39"/>
              <w:rPr>
                <w:sz w:val="18"/>
              </w:rPr>
            </w:pPr>
            <w:r>
              <w:rPr>
                <w:w w:val="99"/>
                <w:sz w:val="18"/>
              </w:rPr>
              <w:t>M</w:t>
            </w:r>
          </w:p>
        </w:tc>
        <w:tc>
          <w:tcPr>
            <w:tcW w:w="1867" w:type="dxa"/>
          </w:tcPr>
          <w:p>
            <w:pPr>
              <w:pStyle w:val="TableParagraph"/>
              <w:ind w:left="38"/>
              <w:rPr>
                <w:sz w:val="18"/>
              </w:rPr>
            </w:pPr>
            <w:r>
              <w:rPr>
                <w:w w:val="99"/>
                <w:sz w:val="18"/>
              </w:rPr>
              <w:t>M</w:t>
            </w:r>
          </w:p>
        </w:tc>
        <w:tc>
          <w:tcPr>
            <w:tcW w:w="1866" w:type="dxa"/>
          </w:tcPr>
          <w:p>
            <w:pPr>
              <w:pStyle w:val="TableParagraph"/>
              <w:ind w:left="38"/>
              <w:rPr>
                <w:sz w:val="18"/>
              </w:rPr>
            </w:pPr>
            <w:r>
              <w:rPr>
                <w:w w:val="99"/>
                <w:sz w:val="18"/>
              </w:rPr>
              <w:t>M</w:t>
            </w:r>
          </w:p>
        </w:tc>
      </w:tr>
      <w:tr>
        <w:trPr>
          <w:trHeight w:val="295" w:hRule="atLeast"/>
        </w:trPr>
        <w:tc>
          <w:tcPr>
            <w:tcW w:w="2299" w:type="dxa"/>
          </w:tcPr>
          <w:p>
            <w:pPr>
              <w:pStyle w:val="TableParagraph"/>
              <w:ind w:left="38"/>
              <w:rPr>
                <w:sz w:val="18"/>
              </w:rPr>
            </w:pPr>
            <w:r>
              <w:rPr>
                <w:sz w:val="18"/>
              </w:rPr>
              <w:t>Synchronization</w:t>
            </w:r>
          </w:p>
        </w:tc>
        <w:tc>
          <w:tcPr>
            <w:tcW w:w="1867" w:type="dxa"/>
          </w:tcPr>
          <w:p>
            <w:pPr>
              <w:pStyle w:val="TableParagraph"/>
              <w:ind w:left="40"/>
              <w:rPr>
                <w:sz w:val="18"/>
              </w:rPr>
            </w:pPr>
            <w:r>
              <w:rPr>
                <w:sz w:val="18"/>
              </w:rPr>
              <w:t>n/a</w:t>
            </w:r>
          </w:p>
        </w:tc>
        <w:tc>
          <w:tcPr>
            <w:tcW w:w="1867" w:type="dxa"/>
          </w:tcPr>
          <w:p>
            <w:pPr>
              <w:pStyle w:val="TableParagraph"/>
              <w:ind w:left="39"/>
              <w:rPr>
                <w:sz w:val="18"/>
              </w:rPr>
            </w:pPr>
            <w:r>
              <w:rPr>
                <w:w w:val="99"/>
                <w:sz w:val="18"/>
              </w:rPr>
              <w:t>M</w:t>
            </w:r>
          </w:p>
        </w:tc>
        <w:tc>
          <w:tcPr>
            <w:tcW w:w="1866" w:type="dxa"/>
          </w:tcPr>
          <w:p>
            <w:pPr>
              <w:pStyle w:val="TableParagraph"/>
              <w:ind w:left="39"/>
              <w:rPr>
                <w:sz w:val="18"/>
              </w:rPr>
            </w:pPr>
            <w:r>
              <w:rPr>
                <w:sz w:val="18"/>
              </w:rPr>
              <w:t>n/a</w:t>
            </w:r>
          </w:p>
        </w:tc>
      </w:tr>
      <w:tr>
        <w:trPr>
          <w:trHeight w:val="295" w:hRule="atLeast"/>
        </w:trPr>
        <w:tc>
          <w:tcPr>
            <w:tcW w:w="2299" w:type="dxa"/>
          </w:tcPr>
          <w:p>
            <w:pPr>
              <w:pStyle w:val="TableParagraph"/>
              <w:ind w:left="38"/>
              <w:rPr>
                <w:sz w:val="18"/>
              </w:rPr>
            </w:pPr>
            <w:r>
              <w:rPr>
                <w:sz w:val="18"/>
              </w:rPr>
              <w:t>Arbitration</w:t>
            </w:r>
          </w:p>
        </w:tc>
        <w:tc>
          <w:tcPr>
            <w:tcW w:w="1867" w:type="dxa"/>
          </w:tcPr>
          <w:p>
            <w:pPr>
              <w:pStyle w:val="TableParagraph"/>
              <w:ind w:left="40"/>
              <w:rPr>
                <w:sz w:val="18"/>
              </w:rPr>
            </w:pPr>
            <w:r>
              <w:rPr>
                <w:sz w:val="18"/>
              </w:rPr>
              <w:t>n/a</w:t>
            </w:r>
          </w:p>
        </w:tc>
        <w:tc>
          <w:tcPr>
            <w:tcW w:w="1867" w:type="dxa"/>
          </w:tcPr>
          <w:p>
            <w:pPr>
              <w:pStyle w:val="TableParagraph"/>
              <w:ind w:left="39"/>
              <w:rPr>
                <w:sz w:val="18"/>
              </w:rPr>
            </w:pPr>
            <w:r>
              <w:rPr>
                <w:w w:val="99"/>
                <w:sz w:val="18"/>
              </w:rPr>
              <w:t>M</w:t>
            </w:r>
          </w:p>
        </w:tc>
        <w:tc>
          <w:tcPr>
            <w:tcW w:w="1866" w:type="dxa"/>
          </w:tcPr>
          <w:p>
            <w:pPr>
              <w:pStyle w:val="TableParagraph"/>
              <w:ind w:left="39"/>
              <w:rPr>
                <w:sz w:val="18"/>
              </w:rPr>
            </w:pPr>
            <w:r>
              <w:rPr>
                <w:sz w:val="18"/>
              </w:rPr>
              <w:t>n/a</w:t>
            </w:r>
          </w:p>
        </w:tc>
      </w:tr>
      <w:tr>
        <w:trPr>
          <w:trHeight w:val="295" w:hRule="atLeast"/>
        </w:trPr>
        <w:tc>
          <w:tcPr>
            <w:tcW w:w="2299" w:type="dxa"/>
          </w:tcPr>
          <w:p>
            <w:pPr>
              <w:pStyle w:val="TableParagraph"/>
              <w:ind w:left="38"/>
              <w:rPr>
                <w:sz w:val="18"/>
              </w:rPr>
            </w:pPr>
            <w:r>
              <w:rPr>
                <w:sz w:val="18"/>
              </w:rPr>
              <w:t>Clock stretching</w:t>
            </w:r>
          </w:p>
        </w:tc>
        <w:tc>
          <w:tcPr>
            <w:tcW w:w="1867" w:type="dxa"/>
          </w:tcPr>
          <w:p>
            <w:pPr>
              <w:pStyle w:val="TableParagraph"/>
              <w:spacing w:before="21"/>
              <w:ind w:left="38"/>
              <w:rPr>
                <w:sz w:val="13"/>
              </w:rPr>
            </w:pPr>
            <w:r>
              <w:rPr>
                <w:w w:val="105"/>
                <w:position w:val="-4"/>
                <w:sz w:val="18"/>
              </w:rPr>
              <w:t>O</w:t>
            </w:r>
            <w:hyperlink w:history="true" w:anchor="_bookmark12">
              <w:r>
                <w:rPr>
                  <w:color w:val="0000FF"/>
                  <w:w w:val="105"/>
                  <w:sz w:val="13"/>
                  <w:u w:val="single" w:color="0000FF"/>
                </w:rPr>
                <w:t>[2</w:t>
              </w:r>
              <w:r>
                <w:rPr>
                  <w:color w:val="0000FF"/>
                  <w:w w:val="105"/>
                  <w:sz w:val="13"/>
                </w:rPr>
                <w:t>]</w:t>
              </w:r>
            </w:hyperlink>
          </w:p>
        </w:tc>
        <w:tc>
          <w:tcPr>
            <w:tcW w:w="1867" w:type="dxa"/>
          </w:tcPr>
          <w:p>
            <w:pPr>
              <w:pStyle w:val="TableParagraph"/>
              <w:spacing w:before="21"/>
              <w:ind w:left="38"/>
              <w:rPr>
                <w:sz w:val="13"/>
              </w:rPr>
            </w:pPr>
            <w:r>
              <w:rPr>
                <w:w w:val="105"/>
                <w:position w:val="-4"/>
                <w:sz w:val="18"/>
              </w:rPr>
              <w:t>O</w:t>
            </w:r>
            <w:hyperlink w:history="true" w:anchor="_bookmark12">
              <w:r>
                <w:rPr>
                  <w:color w:val="0000FF"/>
                  <w:w w:val="105"/>
                  <w:sz w:val="13"/>
                  <w:u w:val="single" w:color="0000FF"/>
                </w:rPr>
                <w:t>[2</w:t>
              </w:r>
              <w:r>
                <w:rPr>
                  <w:color w:val="0000FF"/>
                  <w:w w:val="105"/>
                  <w:sz w:val="13"/>
                </w:rPr>
                <w:t>]</w:t>
              </w:r>
            </w:hyperlink>
          </w:p>
        </w:tc>
        <w:tc>
          <w:tcPr>
            <w:tcW w:w="1866" w:type="dxa"/>
          </w:tcPr>
          <w:p>
            <w:pPr>
              <w:pStyle w:val="TableParagraph"/>
              <w:ind w:left="38"/>
              <w:rPr>
                <w:sz w:val="18"/>
              </w:rPr>
            </w:pPr>
            <w:r>
              <w:rPr>
                <w:w w:val="100"/>
                <w:sz w:val="18"/>
              </w:rPr>
              <w:t>O</w:t>
            </w:r>
          </w:p>
        </w:tc>
      </w:tr>
      <w:tr>
        <w:trPr>
          <w:trHeight w:val="295" w:hRule="atLeast"/>
        </w:trPr>
        <w:tc>
          <w:tcPr>
            <w:tcW w:w="2299" w:type="dxa"/>
          </w:tcPr>
          <w:p>
            <w:pPr>
              <w:pStyle w:val="TableParagraph"/>
              <w:ind w:left="38"/>
              <w:rPr>
                <w:sz w:val="18"/>
              </w:rPr>
            </w:pPr>
            <w:r>
              <w:rPr>
                <w:sz w:val="18"/>
              </w:rPr>
              <w:t>7-bit slave address</w:t>
            </w:r>
          </w:p>
        </w:tc>
        <w:tc>
          <w:tcPr>
            <w:tcW w:w="1867" w:type="dxa"/>
          </w:tcPr>
          <w:p>
            <w:pPr>
              <w:pStyle w:val="TableParagraph"/>
              <w:ind w:left="39"/>
              <w:rPr>
                <w:sz w:val="18"/>
              </w:rPr>
            </w:pPr>
            <w:r>
              <w:rPr>
                <w:w w:val="99"/>
                <w:sz w:val="18"/>
              </w:rPr>
              <w:t>M</w:t>
            </w:r>
          </w:p>
        </w:tc>
        <w:tc>
          <w:tcPr>
            <w:tcW w:w="1867" w:type="dxa"/>
          </w:tcPr>
          <w:p>
            <w:pPr>
              <w:pStyle w:val="TableParagraph"/>
              <w:ind w:left="38"/>
              <w:rPr>
                <w:sz w:val="18"/>
              </w:rPr>
            </w:pPr>
            <w:r>
              <w:rPr>
                <w:w w:val="99"/>
                <w:sz w:val="18"/>
              </w:rPr>
              <w:t>M</w:t>
            </w:r>
          </w:p>
        </w:tc>
        <w:tc>
          <w:tcPr>
            <w:tcW w:w="1866" w:type="dxa"/>
          </w:tcPr>
          <w:p>
            <w:pPr>
              <w:pStyle w:val="TableParagraph"/>
              <w:ind w:left="38"/>
              <w:rPr>
                <w:sz w:val="18"/>
              </w:rPr>
            </w:pPr>
            <w:r>
              <w:rPr>
                <w:w w:val="99"/>
                <w:sz w:val="18"/>
              </w:rPr>
              <w:t>M</w:t>
            </w:r>
          </w:p>
        </w:tc>
      </w:tr>
      <w:tr>
        <w:trPr>
          <w:trHeight w:val="295" w:hRule="atLeast"/>
        </w:trPr>
        <w:tc>
          <w:tcPr>
            <w:tcW w:w="2299" w:type="dxa"/>
          </w:tcPr>
          <w:p>
            <w:pPr>
              <w:pStyle w:val="TableParagraph"/>
              <w:ind w:left="38"/>
              <w:rPr>
                <w:sz w:val="18"/>
              </w:rPr>
            </w:pPr>
            <w:r>
              <w:rPr>
                <w:sz w:val="18"/>
              </w:rPr>
              <w:t>10-bit slave address</w:t>
            </w:r>
          </w:p>
        </w:tc>
        <w:tc>
          <w:tcPr>
            <w:tcW w:w="1867" w:type="dxa"/>
          </w:tcPr>
          <w:p>
            <w:pPr>
              <w:pStyle w:val="TableParagraph"/>
              <w:ind w:left="38"/>
              <w:rPr>
                <w:sz w:val="18"/>
              </w:rPr>
            </w:pPr>
            <w:r>
              <w:rPr>
                <w:w w:val="100"/>
                <w:sz w:val="18"/>
              </w:rPr>
              <w:t>O</w:t>
            </w:r>
          </w:p>
        </w:tc>
        <w:tc>
          <w:tcPr>
            <w:tcW w:w="1867" w:type="dxa"/>
          </w:tcPr>
          <w:p>
            <w:pPr>
              <w:pStyle w:val="TableParagraph"/>
              <w:ind w:left="37"/>
              <w:rPr>
                <w:sz w:val="18"/>
              </w:rPr>
            </w:pPr>
            <w:r>
              <w:rPr>
                <w:w w:val="100"/>
                <w:sz w:val="18"/>
              </w:rPr>
              <w:t>O</w:t>
            </w:r>
          </w:p>
        </w:tc>
        <w:tc>
          <w:tcPr>
            <w:tcW w:w="1866" w:type="dxa"/>
          </w:tcPr>
          <w:p>
            <w:pPr>
              <w:pStyle w:val="TableParagraph"/>
              <w:ind w:left="38"/>
              <w:rPr>
                <w:sz w:val="18"/>
              </w:rPr>
            </w:pPr>
            <w:r>
              <w:rPr>
                <w:w w:val="100"/>
                <w:sz w:val="18"/>
              </w:rPr>
              <w:t>O</w:t>
            </w:r>
          </w:p>
        </w:tc>
      </w:tr>
      <w:tr>
        <w:trPr>
          <w:trHeight w:val="295" w:hRule="atLeast"/>
        </w:trPr>
        <w:tc>
          <w:tcPr>
            <w:tcW w:w="2299" w:type="dxa"/>
          </w:tcPr>
          <w:p>
            <w:pPr>
              <w:pStyle w:val="TableParagraph"/>
              <w:ind w:left="38"/>
              <w:rPr>
                <w:sz w:val="18"/>
              </w:rPr>
            </w:pPr>
            <w:r>
              <w:rPr>
                <w:sz w:val="18"/>
              </w:rPr>
              <w:t>General Call address</w:t>
            </w:r>
          </w:p>
        </w:tc>
        <w:tc>
          <w:tcPr>
            <w:tcW w:w="1867" w:type="dxa"/>
          </w:tcPr>
          <w:p>
            <w:pPr>
              <w:pStyle w:val="TableParagraph"/>
              <w:ind w:left="38"/>
              <w:rPr>
                <w:sz w:val="18"/>
              </w:rPr>
            </w:pPr>
            <w:r>
              <w:rPr>
                <w:w w:val="100"/>
                <w:sz w:val="18"/>
              </w:rPr>
              <w:t>O</w:t>
            </w:r>
          </w:p>
        </w:tc>
        <w:tc>
          <w:tcPr>
            <w:tcW w:w="1867" w:type="dxa"/>
          </w:tcPr>
          <w:p>
            <w:pPr>
              <w:pStyle w:val="TableParagraph"/>
              <w:ind w:left="37"/>
              <w:rPr>
                <w:sz w:val="18"/>
              </w:rPr>
            </w:pPr>
            <w:r>
              <w:rPr>
                <w:w w:val="100"/>
                <w:sz w:val="18"/>
              </w:rPr>
              <w:t>O</w:t>
            </w:r>
          </w:p>
        </w:tc>
        <w:tc>
          <w:tcPr>
            <w:tcW w:w="1866" w:type="dxa"/>
          </w:tcPr>
          <w:p>
            <w:pPr>
              <w:pStyle w:val="TableParagraph"/>
              <w:ind w:left="37"/>
              <w:rPr>
                <w:sz w:val="18"/>
              </w:rPr>
            </w:pPr>
            <w:r>
              <w:rPr>
                <w:w w:val="100"/>
                <w:sz w:val="18"/>
              </w:rPr>
              <w:t>O</w:t>
            </w:r>
          </w:p>
        </w:tc>
      </w:tr>
      <w:tr>
        <w:trPr>
          <w:trHeight w:val="295" w:hRule="atLeast"/>
        </w:trPr>
        <w:tc>
          <w:tcPr>
            <w:tcW w:w="2299" w:type="dxa"/>
          </w:tcPr>
          <w:p>
            <w:pPr>
              <w:pStyle w:val="TableParagraph"/>
              <w:ind w:left="38"/>
              <w:rPr>
                <w:sz w:val="18"/>
              </w:rPr>
            </w:pPr>
            <w:r>
              <w:rPr>
                <w:sz w:val="18"/>
              </w:rPr>
              <w:t>Software Reset</w:t>
            </w:r>
          </w:p>
        </w:tc>
        <w:tc>
          <w:tcPr>
            <w:tcW w:w="1867" w:type="dxa"/>
          </w:tcPr>
          <w:p>
            <w:pPr>
              <w:pStyle w:val="TableParagraph"/>
              <w:ind w:left="40"/>
              <w:rPr>
                <w:sz w:val="18"/>
              </w:rPr>
            </w:pPr>
            <w:r>
              <w:rPr>
                <w:w w:val="100"/>
                <w:sz w:val="18"/>
              </w:rPr>
              <w:t>O</w:t>
            </w:r>
          </w:p>
        </w:tc>
        <w:tc>
          <w:tcPr>
            <w:tcW w:w="1867" w:type="dxa"/>
          </w:tcPr>
          <w:p>
            <w:pPr>
              <w:pStyle w:val="TableParagraph"/>
              <w:ind w:left="39"/>
              <w:rPr>
                <w:sz w:val="18"/>
              </w:rPr>
            </w:pPr>
            <w:r>
              <w:rPr>
                <w:w w:val="100"/>
                <w:sz w:val="18"/>
              </w:rPr>
              <w:t>O</w:t>
            </w:r>
          </w:p>
        </w:tc>
        <w:tc>
          <w:tcPr>
            <w:tcW w:w="1866" w:type="dxa"/>
          </w:tcPr>
          <w:p>
            <w:pPr>
              <w:pStyle w:val="TableParagraph"/>
              <w:ind w:left="39"/>
              <w:rPr>
                <w:sz w:val="18"/>
              </w:rPr>
            </w:pPr>
            <w:r>
              <w:rPr>
                <w:w w:val="100"/>
                <w:sz w:val="18"/>
              </w:rPr>
              <w:t>O</w:t>
            </w:r>
          </w:p>
        </w:tc>
      </w:tr>
      <w:tr>
        <w:trPr>
          <w:trHeight w:val="295" w:hRule="atLeast"/>
        </w:trPr>
        <w:tc>
          <w:tcPr>
            <w:tcW w:w="2299" w:type="dxa"/>
          </w:tcPr>
          <w:p>
            <w:pPr>
              <w:pStyle w:val="TableParagraph"/>
              <w:ind w:left="38"/>
              <w:rPr>
                <w:sz w:val="18"/>
              </w:rPr>
            </w:pPr>
            <w:r>
              <w:rPr>
                <w:sz w:val="18"/>
              </w:rPr>
              <w:t>START byte</w:t>
            </w:r>
          </w:p>
        </w:tc>
        <w:tc>
          <w:tcPr>
            <w:tcW w:w="1867" w:type="dxa"/>
          </w:tcPr>
          <w:p>
            <w:pPr>
              <w:pStyle w:val="TableParagraph"/>
              <w:ind w:left="39"/>
              <w:rPr>
                <w:sz w:val="18"/>
              </w:rPr>
            </w:pPr>
            <w:r>
              <w:rPr>
                <w:sz w:val="18"/>
              </w:rPr>
              <w:t>n/a</w:t>
            </w:r>
          </w:p>
        </w:tc>
        <w:tc>
          <w:tcPr>
            <w:tcW w:w="1867" w:type="dxa"/>
          </w:tcPr>
          <w:p>
            <w:pPr>
              <w:pStyle w:val="TableParagraph"/>
              <w:spacing w:before="21"/>
              <w:ind w:left="38"/>
              <w:rPr>
                <w:sz w:val="13"/>
              </w:rPr>
            </w:pPr>
            <w:r>
              <w:rPr>
                <w:w w:val="105"/>
                <w:position w:val="-4"/>
                <w:sz w:val="18"/>
              </w:rPr>
              <w:t>O</w:t>
            </w:r>
            <w:hyperlink w:history="true" w:anchor="_bookmark13">
              <w:r>
                <w:rPr>
                  <w:color w:val="0000FF"/>
                  <w:w w:val="105"/>
                  <w:sz w:val="13"/>
                  <w:u w:val="single" w:color="0000FF"/>
                </w:rPr>
                <w:t>[3</w:t>
              </w:r>
              <w:r>
                <w:rPr>
                  <w:color w:val="0000FF"/>
                  <w:w w:val="105"/>
                  <w:sz w:val="13"/>
                </w:rPr>
                <w:t>]</w:t>
              </w:r>
            </w:hyperlink>
          </w:p>
        </w:tc>
        <w:tc>
          <w:tcPr>
            <w:tcW w:w="1866" w:type="dxa"/>
          </w:tcPr>
          <w:p>
            <w:pPr>
              <w:pStyle w:val="TableParagraph"/>
              <w:ind w:left="38"/>
              <w:rPr>
                <w:sz w:val="18"/>
              </w:rPr>
            </w:pPr>
            <w:r>
              <w:rPr>
                <w:sz w:val="18"/>
              </w:rPr>
              <w:t>n/a</w:t>
            </w:r>
          </w:p>
        </w:tc>
      </w:tr>
      <w:tr>
        <w:trPr>
          <w:trHeight w:val="295" w:hRule="atLeast"/>
        </w:trPr>
        <w:tc>
          <w:tcPr>
            <w:tcW w:w="2299" w:type="dxa"/>
          </w:tcPr>
          <w:p>
            <w:pPr>
              <w:pStyle w:val="TableParagraph"/>
              <w:ind w:left="38"/>
              <w:rPr>
                <w:sz w:val="18"/>
              </w:rPr>
            </w:pPr>
            <w:r>
              <w:rPr>
                <w:sz w:val="18"/>
              </w:rPr>
              <w:t>Device ID</w:t>
            </w:r>
          </w:p>
        </w:tc>
        <w:tc>
          <w:tcPr>
            <w:tcW w:w="1867" w:type="dxa"/>
          </w:tcPr>
          <w:p>
            <w:pPr>
              <w:pStyle w:val="TableParagraph"/>
              <w:ind w:left="39"/>
              <w:rPr>
                <w:sz w:val="18"/>
              </w:rPr>
            </w:pPr>
            <w:r>
              <w:rPr>
                <w:sz w:val="18"/>
              </w:rPr>
              <w:t>n/a</w:t>
            </w:r>
          </w:p>
        </w:tc>
        <w:tc>
          <w:tcPr>
            <w:tcW w:w="1867" w:type="dxa"/>
          </w:tcPr>
          <w:p>
            <w:pPr>
              <w:pStyle w:val="TableParagraph"/>
              <w:ind w:left="37"/>
              <w:rPr>
                <w:sz w:val="18"/>
              </w:rPr>
            </w:pPr>
            <w:r>
              <w:rPr>
                <w:sz w:val="18"/>
              </w:rPr>
              <w:t>n/a</w:t>
            </w:r>
          </w:p>
        </w:tc>
        <w:tc>
          <w:tcPr>
            <w:tcW w:w="1866" w:type="dxa"/>
          </w:tcPr>
          <w:p>
            <w:pPr>
              <w:pStyle w:val="TableParagraph"/>
              <w:ind w:left="38"/>
              <w:rPr>
                <w:sz w:val="18"/>
              </w:rPr>
            </w:pPr>
            <w:r>
              <w:rPr>
                <w:w w:val="100"/>
                <w:sz w:val="18"/>
              </w:rPr>
              <w:t>O</w:t>
            </w:r>
          </w:p>
        </w:tc>
      </w:tr>
    </w:tbl>
    <w:p>
      <w:pPr>
        <w:pStyle w:val="ListParagraph"/>
        <w:numPr>
          <w:ilvl w:val="0"/>
          <w:numId w:val="5"/>
        </w:numPr>
        <w:tabs>
          <w:tab w:pos="2471" w:val="left" w:leader="none"/>
        </w:tabs>
        <w:spacing w:line="240" w:lineRule="auto" w:before="114" w:after="0"/>
        <w:ind w:left="2470" w:right="0" w:hanging="361"/>
        <w:jc w:val="left"/>
        <w:rPr>
          <w:sz w:val="16"/>
        </w:rPr>
      </w:pPr>
      <w:bookmarkStart w:name="_bookmark11" w:id="26"/>
      <w:bookmarkEnd w:id="26"/>
      <w:r>
        <w:rPr/>
      </w:r>
      <w:bookmarkStart w:name="_bookmark11" w:id="27"/>
      <w:bookmarkEnd w:id="27"/>
      <w:r>
        <w:rPr>
          <w:sz w:val="16"/>
        </w:rPr>
        <w:t>A</w:t>
      </w:r>
      <w:r>
        <w:rPr>
          <w:sz w:val="16"/>
        </w:rPr>
        <w:t>lso refers to a master acting as a</w:t>
      </w:r>
      <w:r>
        <w:rPr>
          <w:spacing w:val="-1"/>
          <w:sz w:val="16"/>
        </w:rPr>
        <w:t> </w:t>
      </w:r>
      <w:r>
        <w:rPr>
          <w:sz w:val="16"/>
        </w:rPr>
        <w:t>slave.</w:t>
      </w:r>
    </w:p>
    <w:p>
      <w:pPr>
        <w:pStyle w:val="ListParagraph"/>
        <w:numPr>
          <w:ilvl w:val="0"/>
          <w:numId w:val="5"/>
        </w:numPr>
        <w:tabs>
          <w:tab w:pos="2471" w:val="left" w:leader="none"/>
        </w:tabs>
        <w:spacing w:line="259" w:lineRule="auto" w:before="97" w:after="0"/>
        <w:ind w:left="2470" w:right="167" w:hanging="361"/>
        <w:jc w:val="left"/>
        <w:rPr>
          <w:sz w:val="16"/>
        </w:rPr>
      </w:pPr>
      <w:bookmarkStart w:name="_bookmark12" w:id="28"/>
      <w:bookmarkEnd w:id="28"/>
      <w:r>
        <w:rPr/>
      </w:r>
      <w:bookmarkStart w:name="_bookmark12" w:id="29"/>
      <w:bookmarkEnd w:id="29"/>
      <w:r>
        <w:rPr>
          <w:sz w:val="16"/>
        </w:rPr>
        <w:t>C</w:t>
      </w:r>
      <w:r>
        <w:rPr>
          <w:sz w:val="16"/>
        </w:rPr>
        <w:t>lock</w:t>
      </w:r>
      <w:r>
        <w:rPr>
          <w:spacing w:val="-6"/>
          <w:sz w:val="16"/>
        </w:rPr>
        <w:t> </w:t>
      </w:r>
      <w:r>
        <w:rPr>
          <w:sz w:val="16"/>
        </w:rPr>
        <w:t>stretching</w:t>
      </w:r>
      <w:r>
        <w:rPr>
          <w:spacing w:val="-6"/>
          <w:sz w:val="16"/>
        </w:rPr>
        <w:t> </w:t>
      </w:r>
      <w:r>
        <w:rPr>
          <w:sz w:val="16"/>
        </w:rPr>
        <w:t>is</w:t>
      </w:r>
      <w:r>
        <w:rPr>
          <w:spacing w:val="-6"/>
          <w:sz w:val="16"/>
        </w:rPr>
        <w:t> </w:t>
      </w:r>
      <w:r>
        <w:rPr>
          <w:sz w:val="16"/>
        </w:rPr>
        <w:t>a</w:t>
      </w:r>
      <w:r>
        <w:rPr>
          <w:spacing w:val="-6"/>
          <w:sz w:val="16"/>
        </w:rPr>
        <w:t> </w:t>
      </w:r>
      <w:r>
        <w:rPr>
          <w:sz w:val="16"/>
        </w:rPr>
        <w:t>feature</w:t>
      </w:r>
      <w:r>
        <w:rPr>
          <w:spacing w:val="-6"/>
          <w:sz w:val="16"/>
        </w:rPr>
        <w:t> </w:t>
      </w:r>
      <w:r>
        <w:rPr>
          <w:sz w:val="16"/>
        </w:rPr>
        <w:t>of</w:t>
      </w:r>
      <w:r>
        <w:rPr>
          <w:spacing w:val="-5"/>
          <w:sz w:val="16"/>
        </w:rPr>
        <w:t> </w:t>
      </w:r>
      <w:r>
        <w:rPr>
          <w:sz w:val="16"/>
        </w:rPr>
        <w:t>some</w:t>
      </w:r>
      <w:r>
        <w:rPr>
          <w:spacing w:val="-6"/>
          <w:sz w:val="16"/>
        </w:rPr>
        <w:t> </w:t>
      </w:r>
      <w:r>
        <w:rPr>
          <w:sz w:val="16"/>
        </w:rPr>
        <w:t>slaves.</w:t>
      </w:r>
      <w:r>
        <w:rPr>
          <w:spacing w:val="-6"/>
          <w:sz w:val="16"/>
        </w:rPr>
        <w:t> </w:t>
      </w:r>
      <w:r>
        <w:rPr>
          <w:sz w:val="16"/>
        </w:rPr>
        <w:t>If</w:t>
      </w:r>
      <w:r>
        <w:rPr>
          <w:spacing w:val="-6"/>
          <w:sz w:val="16"/>
        </w:rPr>
        <w:t> </w:t>
      </w:r>
      <w:r>
        <w:rPr>
          <w:sz w:val="16"/>
        </w:rPr>
        <w:t>no</w:t>
      </w:r>
      <w:r>
        <w:rPr>
          <w:spacing w:val="-6"/>
          <w:sz w:val="16"/>
        </w:rPr>
        <w:t> </w:t>
      </w:r>
      <w:r>
        <w:rPr>
          <w:sz w:val="16"/>
        </w:rPr>
        <w:t>slaves</w:t>
      </w:r>
      <w:r>
        <w:rPr>
          <w:spacing w:val="-5"/>
          <w:sz w:val="16"/>
        </w:rPr>
        <w:t> </w:t>
      </w:r>
      <w:r>
        <w:rPr>
          <w:sz w:val="16"/>
        </w:rPr>
        <w:t>in</w:t>
      </w:r>
      <w:r>
        <w:rPr>
          <w:spacing w:val="-6"/>
          <w:sz w:val="16"/>
        </w:rPr>
        <w:t> </w:t>
      </w:r>
      <w:r>
        <w:rPr>
          <w:sz w:val="16"/>
        </w:rPr>
        <w:t>a</w:t>
      </w:r>
      <w:r>
        <w:rPr>
          <w:spacing w:val="-6"/>
          <w:sz w:val="16"/>
        </w:rPr>
        <w:t> </w:t>
      </w:r>
      <w:r>
        <w:rPr>
          <w:sz w:val="16"/>
        </w:rPr>
        <w:t>system</w:t>
      </w:r>
      <w:r>
        <w:rPr>
          <w:spacing w:val="-6"/>
          <w:sz w:val="16"/>
        </w:rPr>
        <w:t> </w:t>
      </w:r>
      <w:r>
        <w:rPr>
          <w:sz w:val="16"/>
        </w:rPr>
        <w:t>can</w:t>
      </w:r>
      <w:r>
        <w:rPr>
          <w:spacing w:val="-5"/>
          <w:sz w:val="16"/>
        </w:rPr>
        <w:t> </w:t>
      </w:r>
      <w:r>
        <w:rPr>
          <w:sz w:val="16"/>
        </w:rPr>
        <w:t>stretch</w:t>
      </w:r>
      <w:r>
        <w:rPr>
          <w:spacing w:val="-5"/>
          <w:sz w:val="16"/>
        </w:rPr>
        <w:t> </w:t>
      </w:r>
      <w:r>
        <w:rPr>
          <w:sz w:val="16"/>
        </w:rPr>
        <w:t>the</w:t>
      </w:r>
      <w:r>
        <w:rPr>
          <w:spacing w:val="-6"/>
          <w:sz w:val="16"/>
        </w:rPr>
        <w:t> </w:t>
      </w:r>
      <w:r>
        <w:rPr>
          <w:sz w:val="16"/>
        </w:rPr>
        <w:t>clock</w:t>
      </w:r>
      <w:r>
        <w:rPr>
          <w:spacing w:val="-6"/>
          <w:sz w:val="16"/>
        </w:rPr>
        <w:t> </w:t>
      </w:r>
      <w:r>
        <w:rPr>
          <w:sz w:val="16"/>
        </w:rPr>
        <w:t>(hold</w:t>
      </w:r>
      <w:r>
        <w:rPr>
          <w:spacing w:val="-6"/>
          <w:sz w:val="16"/>
        </w:rPr>
        <w:t> </w:t>
      </w:r>
      <w:r>
        <w:rPr>
          <w:sz w:val="16"/>
        </w:rPr>
        <w:t>SCL</w:t>
      </w:r>
      <w:r>
        <w:rPr>
          <w:spacing w:val="-6"/>
          <w:sz w:val="16"/>
        </w:rPr>
        <w:t> </w:t>
      </w:r>
      <w:r>
        <w:rPr>
          <w:sz w:val="16"/>
        </w:rPr>
        <w:t>LOW), the master need not be designed to handle this procedure.</w:t>
      </w:r>
    </w:p>
    <w:p>
      <w:pPr>
        <w:pStyle w:val="ListParagraph"/>
        <w:numPr>
          <w:ilvl w:val="0"/>
          <w:numId w:val="5"/>
        </w:numPr>
        <w:tabs>
          <w:tab w:pos="2471" w:val="left" w:leader="none"/>
        </w:tabs>
        <w:spacing w:line="259" w:lineRule="auto" w:before="82" w:after="0"/>
        <w:ind w:left="2470" w:right="1179" w:hanging="361"/>
        <w:jc w:val="left"/>
        <w:rPr>
          <w:sz w:val="16"/>
        </w:rPr>
      </w:pPr>
      <w:bookmarkStart w:name="_bookmark13" w:id="30"/>
      <w:bookmarkEnd w:id="30"/>
      <w:r>
        <w:rPr/>
      </w:r>
      <w:bookmarkStart w:name="_bookmark13" w:id="31"/>
      <w:bookmarkEnd w:id="31"/>
      <w:r>
        <w:rPr>
          <w:sz w:val="16"/>
        </w:rPr>
        <w:t>‘</w:t>
      </w:r>
      <w:r>
        <w:rPr>
          <w:sz w:val="16"/>
        </w:rPr>
        <w:t>Bit banging’ (software emulation) multi-master systems should consider a </w:t>
      </w:r>
      <w:r>
        <w:rPr>
          <w:spacing w:val="-4"/>
          <w:sz w:val="16"/>
        </w:rPr>
        <w:t>START </w:t>
      </w:r>
      <w:r>
        <w:rPr>
          <w:sz w:val="16"/>
        </w:rPr>
        <w:t>byte. See</w:t>
      </w:r>
      <w:r>
        <w:rPr>
          <w:color w:val="0000FF"/>
          <w:sz w:val="16"/>
          <w:u w:val="single" w:color="0000FF"/>
        </w:rPr>
        <w:t> </w:t>
      </w:r>
      <w:hyperlink w:history="true" w:anchor="_bookmark49">
        <w:r>
          <w:rPr>
            <w:color w:val="0000FF"/>
            <w:sz w:val="16"/>
            <w:u w:val="single" w:color="0000FF"/>
          </w:rPr>
          <w:t>Section</w:t>
        </w:r>
        <w:r>
          <w:rPr>
            <w:color w:val="0000FF"/>
            <w:spacing w:val="-2"/>
            <w:sz w:val="16"/>
            <w:u w:val="single" w:color="0000FF"/>
          </w:rPr>
          <w:t> </w:t>
        </w:r>
        <w:r>
          <w:rPr>
            <w:color w:val="0000FF"/>
            <w:sz w:val="16"/>
            <w:u w:val="single" w:color="0000FF"/>
          </w:rPr>
          <w:t>3.1.15</w:t>
        </w:r>
      </w:hyperlink>
      <w:r>
        <w:rPr>
          <w:sz w:val="16"/>
        </w:rPr>
        <w:t>.</w:t>
      </w:r>
    </w:p>
    <w:p>
      <w:pPr>
        <w:pStyle w:val="BodyText"/>
        <w:spacing w:before="11"/>
        <w:rPr>
          <w:sz w:val="17"/>
        </w:rPr>
      </w:pPr>
    </w:p>
    <w:p>
      <w:pPr>
        <w:pStyle w:val="Heading3"/>
        <w:numPr>
          <w:ilvl w:val="2"/>
          <w:numId w:val="6"/>
        </w:numPr>
        <w:tabs>
          <w:tab w:pos="2109" w:val="left" w:leader="none"/>
          <w:tab w:pos="2110" w:val="left" w:leader="none"/>
        </w:tabs>
        <w:spacing w:line="240" w:lineRule="auto" w:before="0" w:after="0"/>
        <w:ind w:left="2110" w:right="0" w:hanging="689"/>
        <w:jc w:val="left"/>
      </w:pPr>
      <w:bookmarkStart w:name="3.1.1 SDA and SCL signals" w:id="32"/>
      <w:bookmarkEnd w:id="32"/>
      <w:r>
        <w:rPr>
          <w:b w:val="0"/>
        </w:rPr>
      </w:r>
      <w:bookmarkStart w:name="_bookmark14" w:id="33"/>
      <w:bookmarkEnd w:id="33"/>
      <w:r>
        <w:rPr>
          <w:b w:val="0"/>
        </w:rPr>
      </w:r>
      <w:bookmarkStart w:name="_bookmark14" w:id="34"/>
      <w:bookmarkEnd w:id="34"/>
      <w:r>
        <w:rPr>
          <w:color w:val="004F41"/>
        </w:rPr>
        <w:t>S</w:t>
      </w:r>
      <w:r>
        <w:rPr>
          <w:color w:val="004F41"/>
        </w:rPr>
        <w:t>DA and SCL</w:t>
      </w:r>
      <w:r>
        <w:rPr>
          <w:color w:val="004F41"/>
          <w:spacing w:val="-1"/>
        </w:rPr>
        <w:t> </w:t>
      </w:r>
      <w:r>
        <w:rPr>
          <w:color w:val="004F41"/>
        </w:rPr>
        <w:t>signals</w:t>
      </w:r>
    </w:p>
    <w:p>
      <w:pPr>
        <w:pStyle w:val="BodyText"/>
        <w:spacing w:line="259" w:lineRule="auto" w:before="112"/>
        <w:ind w:left="2110" w:right="126"/>
      </w:pPr>
      <w:r>
        <w:rPr/>
        <w:t>Both SDA and SCL are bidirectional lines, connected to a positive supply voltage via a current-source or pull-up resistor (see </w:t>
      </w:r>
      <w:hyperlink w:history="true" w:anchor="_bookmark15">
        <w:r>
          <w:rPr>
            <w:color w:val="0000FF"/>
            <w:u w:val="single" w:color="0000FF"/>
          </w:rPr>
          <w:t>Figure 3</w:t>
        </w:r>
      </w:hyperlink>
      <w:r>
        <w:rPr/>
        <w:t>). When the bus is free, both lines are HIGH. The output stages of devices connected to the bus must have an open-drain or open-collector to perform the wired-AND function. Data on the I</w:t>
      </w:r>
      <w:r>
        <w:rPr>
          <w:position w:val="6"/>
          <w:sz w:val="15"/>
        </w:rPr>
        <w:t>2</w:t>
      </w:r>
      <w:r>
        <w:rPr/>
        <w:t>C-bus can be transferred at rates of up to 100 kbit/s in the Standard-mode, up to 400 kbit/s in the Fast-mode, up to 1 Mbit/s in Fast-mode Plus, or up to 3.4 Mbit/s in the High-speed mode. The bus capacitance limits the number of interfaces connected to the bus.</w:t>
      </w:r>
    </w:p>
    <w:p>
      <w:pPr>
        <w:pStyle w:val="BodyText"/>
        <w:spacing w:line="261" w:lineRule="auto" w:before="179"/>
        <w:ind w:left="2110" w:right="126"/>
      </w:pPr>
      <w:r>
        <w:rPr/>
        <w:t>For a single master application, the master’s SCL output can be a push-pull driver design if there are no devices on the bus which would stretch the clock.</w:t>
      </w:r>
    </w:p>
    <w:p>
      <w:pPr>
        <w:pStyle w:val="BodyText"/>
        <w:spacing w:before="7"/>
        <w:rPr>
          <w:sz w:val="16"/>
        </w:rPr>
      </w:pPr>
      <w:r>
        <w:rPr/>
        <w:pict>
          <v:group style="position:absolute;margin-left:158.399994pt;margin-top:11.54664pt;width:395.25pt;height:151.5pt;mso-position-horizontal-relative:page;mso-position-vertical-relative:paragraph;z-index:-15700992;mso-wrap-distance-left:0;mso-wrap-distance-right:0" coordorigin="3168,231" coordsize="7905,3030">
            <v:shape style="position:absolute;left:3168;top:230;width:7905;height:3030" coordorigin="3168,231" coordsize="7905,3030" path="m11072,3257l3168,3257,3168,3261,11072,3261,11072,3257xm11072,231l3168,231,3168,235,3169,235,3169,3256,3173,3256,3173,235,11069,235,11069,3256,11072,3256,11072,235,11072,231xe" filled="true" fillcolor="#004f41" stroked="false">
              <v:path arrowok="t"/>
              <v:fill type="solid"/>
            </v:shape>
            <v:rect style="position:absolute;left:5632;top:1312;width:801;height:401" filled="false" stroked="true" strokeweight="1pt" strokecolor="#231f20">
              <v:stroke dashstyle="solid"/>
            </v:rect>
            <v:rect style="position:absolute;left:6752;top:1312;width:801;height:401" filled="false" stroked="true" strokeweight="1pt" strokecolor="#231f20">
              <v:stroke dashstyle="solid"/>
            </v:rect>
            <v:rect style="position:absolute;left:7952;top:1312;width:801;height:401" filled="false" stroked="true" strokeweight="1pt" strokecolor="#231f20">
              <v:stroke dashstyle="solid"/>
            </v:rect>
            <v:rect style="position:absolute;left:9152;top:1312;width:801;height:401" filled="false" stroked="true" strokeweight="1pt" strokecolor="#231f20">
              <v:stroke dashstyle="solid"/>
            </v:rect>
            <v:line style="position:absolute" from="4137,2213" to="10103,2213" stroked="true" strokeweight=".5pt" strokecolor="#231f20">
              <v:stroke dashstyle="solid"/>
            </v:line>
            <v:line style="position:absolute" from="5384,1853" to="5384,1973" stroked="true" strokeweight=".5pt" strokecolor="#231f20">
              <v:stroke dashstyle="solid"/>
            </v:line>
            <v:line style="position:absolute" from="5384,1533" to="5384,1413" stroked="true" strokeweight=".5pt" strokecolor="#231f20">
              <v:stroke dashstyle="solid"/>
            </v:line>
            <v:rect style="position:absolute;left:5336;top:1532;width:96;height:321" filled="false" stroked="true" strokeweight=".5pt" strokecolor="#231f20">
              <v:stroke dashstyle="solid"/>
            </v:rect>
            <v:line style="position:absolute" from="5833,1973" to="5833,1713" stroked="true" strokeweight=".5pt" strokecolor="#231f20">
              <v:stroke dashstyle="solid"/>
            </v:line>
            <v:line style="position:absolute" from="6233,2213" to="6233,1713" stroked="true" strokeweight=".5pt" strokecolor="#231f20">
              <v:stroke dashstyle="solid"/>
            </v:line>
            <v:line style="position:absolute" from="6953,1973" to="6953,1713" stroked="true" strokeweight=".5pt" strokecolor="#231f20">
              <v:stroke dashstyle="solid"/>
            </v:line>
            <v:line style="position:absolute" from="7353,2213" to="7353,1713" stroked="true" strokeweight=".5pt" strokecolor="#231f20">
              <v:stroke dashstyle="solid"/>
            </v:line>
            <v:line style="position:absolute" from="8153,1973" to="8153,1713" stroked="true" strokeweight=".5pt" strokecolor="#231f20">
              <v:stroke dashstyle="solid"/>
            </v:line>
            <v:line style="position:absolute" from="8553,2213" to="8553,1713" stroked="true" strokeweight=".5pt" strokecolor="#231f20">
              <v:stroke dashstyle="solid"/>
            </v:line>
            <v:line style="position:absolute" from="4137,1973" to="10103,1973" stroked="true" strokeweight=".5pt" strokecolor="#231f20">
              <v:stroke dashstyle="solid"/>
            </v:line>
            <v:line style="position:absolute" from="5384,2213" to="5384,1973" stroked="true" strokeweight=".5pt" strokecolor="#231f20">
              <v:stroke dashstyle="solid"/>
            </v:line>
            <v:shape style="position:absolute;left:4938;top:1956;width:32;height:32" coordorigin="4938,1957" coordsize="32,32" path="m4963,1957l4946,1957,4938,1964,4938,1982,4946,1989,4963,1989,4970,1982,4970,1964xe" filled="true" fillcolor="#231f20" stroked="false">
              <v:path arrowok="t"/>
              <v:fill type="solid"/>
            </v:shape>
            <v:shape style="position:absolute;left:4938;top:1956;width:32;height:32" coordorigin="4938,1957" coordsize="32,32" path="m4970,1973l4970,1982,4963,1989,4954,1989,4946,1989,4938,1982,4938,1973,4938,1964,4946,1957,4954,1957,4963,1957,4970,1964,4970,1973xe" filled="false" stroked="true" strokeweight=".7pt" strokecolor="#231f20">
              <v:path arrowok="t"/>
              <v:stroke dashstyle="solid"/>
            </v:shape>
            <v:shape style="position:absolute;left:5368;top:2196;width:32;height:32" coordorigin="5368,2197" coordsize="32,32" path="m5393,2197l5376,2197,5368,2204,5368,2222,5376,2229,5393,2229,5400,2222,5400,2204xe" filled="true" fillcolor="#231f20" stroked="false">
              <v:path arrowok="t"/>
              <v:fill type="solid"/>
            </v:shape>
            <v:shape style="position:absolute;left:5368;top:2196;width:32;height:32" coordorigin="5368,2197" coordsize="32,32" path="m5400,2213l5400,2222,5393,2229,5384,2229,5376,2229,5368,2222,5368,2213,5368,2204,5376,2197,5384,2197,5393,2197,5400,2204,5400,2213xe" filled="false" stroked="true" strokeweight=".7pt" strokecolor="#231f20">
              <v:path arrowok="t"/>
              <v:stroke dashstyle="solid"/>
            </v:shape>
            <v:shape style="position:absolute;left:5816;top:1956;width:32;height:32" coordorigin="5816,1957" coordsize="32,32" path="m5841,1957l5824,1957,5816,1964,5816,1982,5824,1989,5841,1989,5848,1982,5848,1964xe" filled="true" fillcolor="#231f20" stroked="false">
              <v:path arrowok="t"/>
              <v:fill type="solid"/>
            </v:shape>
            <v:shape style="position:absolute;left:5816;top:1956;width:32;height:32" coordorigin="5816,1957" coordsize="32,32" path="m5848,1973l5848,1982,5841,1989,5832,1989,5824,1989,5816,1982,5816,1973,5816,1964,5824,1957,5832,1957,5841,1957,5848,1964,5848,1973xe" filled="false" stroked="true" strokeweight=".7pt" strokecolor="#231f20">
              <v:path arrowok="t"/>
              <v:stroke dashstyle="solid"/>
            </v:shape>
            <v:shape style="position:absolute;left:6216;top:2196;width:32;height:32" coordorigin="6217,2197" coordsize="32,32" path="m6241,2197l6224,2197,6217,2204,6217,2222,6224,2229,6241,2229,6248,2222,6248,2204xe" filled="true" fillcolor="#231f20" stroked="false">
              <v:path arrowok="t"/>
              <v:fill type="solid"/>
            </v:shape>
            <v:shape style="position:absolute;left:6216;top:2196;width:32;height:32" coordorigin="6217,2197" coordsize="32,32" path="m6248,2213l6248,2222,6241,2229,6232,2229,6224,2229,6217,2222,6217,2213,6217,2204,6224,2197,6232,2197,6241,2197,6248,2204,6248,2213xe" filled="false" stroked="true" strokeweight=".7pt" strokecolor="#231f20">
              <v:path arrowok="t"/>
              <v:stroke dashstyle="solid"/>
            </v:shape>
            <v:shape style="position:absolute;left:6936;top:1956;width:32;height:32" coordorigin="6937,1957" coordsize="32,32" path="m6961,1957l6944,1957,6937,1964,6937,1982,6944,1989,6961,1989,6969,1982,6969,1964xe" filled="true" fillcolor="#231f20" stroked="false">
              <v:path arrowok="t"/>
              <v:fill type="solid"/>
            </v:shape>
            <v:shape style="position:absolute;left:6936;top:1956;width:32;height:32" coordorigin="6937,1957" coordsize="32,32" path="m6969,1973l6969,1982,6961,1989,6953,1989,6944,1989,6937,1982,6937,1973,6937,1964,6944,1957,6953,1957,6961,1957,6969,1964,6969,1973xe" filled="false" stroked="true" strokeweight=".7pt" strokecolor="#231f20">
              <v:path arrowok="t"/>
              <v:stroke dashstyle="solid"/>
            </v:shape>
            <v:shape style="position:absolute;left:7336;top:2196;width:32;height:32" coordorigin="7337,2197" coordsize="32,32" path="m7361,2197l7344,2197,7337,2204,7337,2222,7344,2229,7361,2229,7369,2222,7369,2204xe" filled="true" fillcolor="#231f20" stroked="false">
              <v:path arrowok="t"/>
              <v:fill type="solid"/>
            </v:shape>
            <v:shape style="position:absolute;left:7336;top:2196;width:32;height:32" coordorigin="7337,2197" coordsize="32,32" path="m7369,2213l7369,2222,7361,2229,7353,2229,7344,2229,7337,2222,7337,2213,7337,2204,7344,2197,7353,2197,7361,2197,7369,2204,7369,2213xe" filled="false" stroked="true" strokeweight=".7pt" strokecolor="#231f20">
              <v:path arrowok="t"/>
              <v:stroke dashstyle="solid"/>
            </v:shape>
            <v:shape style="position:absolute;left:8136;top:1956;width:32;height:32" coordorigin="8137,1957" coordsize="32,32" path="m8161,1957l8144,1957,8137,1964,8137,1982,8144,1989,8161,1989,8169,1982,8169,1964xe" filled="true" fillcolor="#231f20" stroked="false">
              <v:path arrowok="t"/>
              <v:fill type="solid"/>
            </v:shape>
            <v:shape style="position:absolute;left:8136;top:1956;width:32;height:32" coordorigin="8137,1957" coordsize="32,32" path="m8169,1973l8169,1982,8161,1989,8153,1989,8144,1989,8137,1982,8137,1973,8137,1964,8144,1957,8153,1957,8161,1957,8169,1964,8169,1973xe" filled="false" stroked="true" strokeweight=".7pt" strokecolor="#231f20">
              <v:path arrowok="t"/>
              <v:stroke dashstyle="solid"/>
            </v:shape>
            <v:shape style="position:absolute;left:8536;top:2196;width:32;height:32" coordorigin="8537,2197" coordsize="32,32" path="m8561,2197l8544,2197,8537,2204,8537,2222,8544,2229,8561,2229,8569,2222,8569,2204xe" filled="true" fillcolor="#231f20" stroked="false">
              <v:path arrowok="t"/>
              <v:fill type="solid"/>
            </v:shape>
            <v:shape style="position:absolute;left:8536;top:2196;width:32;height:32" coordorigin="8537,2197" coordsize="32,32" path="m8569,2213l8569,2222,8561,2229,8553,2229,8544,2229,8537,2222,8537,2213,8537,2204,8544,2197,8553,2197,8561,2197,8569,2204,8569,2213xe" filled="false" stroked="true" strokeweight=".7pt" strokecolor="#231f20">
              <v:path arrowok="t"/>
              <v:stroke dashstyle="solid"/>
            </v:shape>
            <v:line style="position:absolute" from="9353,1973" to="9353,1713" stroked="true" strokeweight=".5pt" strokecolor="#231f20">
              <v:stroke dashstyle="solid"/>
            </v:line>
            <v:line style="position:absolute" from="9753,2213" to="9753,1713" stroked="true" strokeweight=".5pt" strokecolor="#231f20">
              <v:stroke dashstyle="solid"/>
            </v:line>
            <v:shape style="position:absolute;left:9336;top:1956;width:32;height:32" coordorigin="9337,1957" coordsize="32,32" path="m9361,1957l9344,1957,9337,1964,9337,1982,9344,1989,9361,1989,9369,1982,9369,1964xe" filled="true" fillcolor="#231f20" stroked="false">
              <v:path arrowok="t"/>
              <v:fill type="solid"/>
            </v:shape>
            <v:shape style="position:absolute;left:9336;top:1956;width:32;height:32" coordorigin="9337,1957" coordsize="32,32" path="m9369,1973l9369,1982,9361,1989,9353,1989,9344,1989,9337,1982,9337,1973,9337,1964,9344,1957,9353,1957,9361,1957,9369,1964,9369,1973xe" filled="false" stroked="true" strokeweight=".7pt" strokecolor="#231f20">
              <v:path arrowok="t"/>
              <v:stroke dashstyle="solid"/>
            </v:shape>
            <v:shape style="position:absolute;left:9736;top:2196;width:32;height:32" coordorigin="9737,2197" coordsize="32,32" path="m9761,2197l9744,2197,9737,2204,9737,2222,9744,2229,9761,2229,9769,2222,9769,2204xe" filled="true" fillcolor="#231f20" stroked="false">
              <v:path arrowok="t"/>
              <v:fill type="solid"/>
            </v:shape>
            <v:shape style="position:absolute;left:9736;top:2196;width:32;height:32" coordorigin="9737,2197" coordsize="32,32" path="m9769,2213l9769,2222,9761,2229,9753,2229,9744,2229,9737,2222,9737,2213,9737,2204,9744,2197,9753,2197,9761,2197,9769,2204,9769,2213xe" filled="false" stroked="true" strokeweight=".7pt" strokecolor="#231f20">
              <v:path arrowok="t"/>
              <v:stroke dashstyle="solid"/>
            </v:shape>
            <v:line style="position:absolute" from="9553,1313" to="9553,833" stroked="true" strokeweight=".5pt" strokecolor="#231f20">
              <v:stroke dashstyle="solid"/>
            </v:line>
            <v:line style="position:absolute" from="8353,1313" to="8353,833" stroked="true" strokeweight=".5pt" strokecolor="#231f20">
              <v:stroke dashstyle="solid"/>
            </v:line>
            <v:line style="position:absolute" from="7153,1313" to="7153,1073" stroked="true" strokeweight=".5pt" strokecolor="#231f20">
              <v:stroke dashstyle="solid"/>
            </v:line>
            <v:line style="position:absolute" from="6033,1313" to="6033,1073" stroked="true" strokeweight=".5pt" strokecolor="#231f20">
              <v:stroke dashstyle="solid"/>
            </v:line>
            <v:line style="position:absolute" from="4954,1073" to="7153,1073" stroked="true" strokeweight=".5pt" strokecolor="#231f20">
              <v:stroke dashstyle="solid"/>
            </v:line>
            <v:line style="position:absolute" from="6233,1073" to="6233,833" stroked="true" strokeweight=".5pt" strokecolor="#231f20">
              <v:stroke dashstyle="solid"/>
            </v:line>
            <v:line style="position:absolute" from="5384,1413" to="5384,1073" stroked="true" strokeweight=".5pt" strokecolor="#231f20">
              <v:stroke dashstyle="solid"/>
            </v:line>
            <v:shape style="position:absolute;left:6216;top:1057;width:32;height:32" coordorigin="6217,1058" coordsize="32,32" path="m6241,1058l6224,1058,6217,1065,6217,1083,6224,1090,6241,1090,6248,1083,6248,1065xe" filled="true" fillcolor="#231f20" stroked="false">
              <v:path arrowok="t"/>
              <v:fill type="solid"/>
            </v:shape>
            <v:shape style="position:absolute;left:6216;top:1057;width:32;height:32" coordorigin="6217,1058" coordsize="32,32" path="m6248,1074l6248,1083,6241,1090,6232,1090,6224,1090,6217,1083,6217,1074,6217,1065,6224,1058,6232,1058,6241,1058,6248,1065,6248,1074xe" filled="false" stroked="true" strokeweight=".7pt" strokecolor="#231f20">
              <v:path arrowok="t"/>
              <v:stroke dashstyle="solid"/>
            </v:shape>
            <v:shape style="position:absolute;left:6016;top:1057;width:32;height:32" coordorigin="6016,1058" coordsize="32,32" path="m6041,1058l6024,1058,6016,1065,6016,1083,6024,1090,6041,1090,6048,1083,6048,1065xe" filled="true" fillcolor="#231f20" stroked="false">
              <v:path arrowok="t"/>
              <v:fill type="solid"/>
            </v:shape>
            <v:shape style="position:absolute;left:6016;top:1057;width:32;height:32" coordorigin="6016,1058" coordsize="32,32" path="m6048,1074l6048,1083,6041,1090,6032,1090,6024,1090,6016,1083,6016,1074,6016,1065,6024,1058,6032,1058,6041,1058,6048,1065,6048,1074xe" filled="false" stroked="true" strokeweight=".7pt" strokecolor="#231f20">
              <v:path arrowok="t"/>
              <v:stroke dashstyle="solid"/>
            </v:shape>
            <v:shape style="position:absolute;left:5368;top:1057;width:32;height:32" coordorigin="5368,1058" coordsize="32,32" path="m5393,1058l5376,1058,5368,1065,5368,1083,5376,1090,5393,1090,5400,1083,5400,1065xe" filled="true" fillcolor="#231f20" stroked="false">
              <v:path arrowok="t"/>
              <v:fill type="solid"/>
            </v:shape>
            <v:shape style="position:absolute;left:5368;top:1057;width:32;height:32" coordorigin="5368,1058" coordsize="32,32" path="m5400,1074l5400,1083,5393,1090,5384,1090,5376,1090,5368,1083,5368,1074,5368,1065,5376,1058,5384,1058,5393,1058,5400,1065,5400,1074xe" filled="false" stroked="true" strokeweight=".7pt" strokecolor="#231f20">
              <v:path arrowok="t"/>
              <v:stroke dashstyle="solid"/>
            </v:shape>
            <v:line style="position:absolute" from="4954,1853" to="4954,1973" stroked="true" strokeweight=".5pt" strokecolor="#231f20">
              <v:stroke dashstyle="solid"/>
            </v:line>
            <v:line style="position:absolute" from="4954,1533" to="4954,1413" stroked="true" strokeweight=".5pt" strokecolor="#231f20">
              <v:stroke dashstyle="solid"/>
            </v:line>
            <v:rect style="position:absolute;left:4906;top:1532;width:96;height:321" filled="false" stroked="true" strokeweight=".5pt" strokecolor="#231f20">
              <v:stroke dashstyle="solid"/>
            </v:rect>
            <v:line style="position:absolute" from="4954,1413" to="4954,1073" stroked="true" strokeweight=".5pt" strokecolor="#231f20">
              <v:stroke dashstyle="solid"/>
            </v:line>
            <v:shape style="position:absolute;left:5900;top:451;width:704;height:355" type="#_x0000_t202" filled="false" stroked="false">
              <v:textbox inset="0,0,0,0">
                <w:txbxContent>
                  <w:p>
                    <w:pPr>
                      <w:spacing w:line="178" w:lineRule="exact" w:before="7"/>
                      <w:ind w:left="95" w:right="0" w:firstLine="0"/>
                      <w:jc w:val="left"/>
                      <w:rPr>
                        <w:sz w:val="14"/>
                      </w:rPr>
                    </w:pPr>
                    <w:r>
                      <w:rPr>
                        <w:color w:val="231F20"/>
                        <w:position w:val="3"/>
                        <w:sz w:val="14"/>
                      </w:rPr>
                      <w:t>V</w:t>
                    </w:r>
                    <w:r>
                      <w:rPr>
                        <w:color w:val="231F20"/>
                        <w:sz w:val="12"/>
                      </w:rPr>
                      <w:t>DD1 </w:t>
                    </w:r>
                    <w:r>
                      <w:rPr>
                        <w:color w:val="231F20"/>
                        <w:position w:val="3"/>
                        <w:sz w:val="14"/>
                      </w:rPr>
                      <w:t>=</w:t>
                    </w:r>
                  </w:p>
                  <w:p>
                    <w:pPr>
                      <w:spacing w:line="153" w:lineRule="exact" w:before="0"/>
                      <w:ind w:left="0" w:right="0" w:firstLine="0"/>
                      <w:jc w:val="left"/>
                      <w:rPr>
                        <w:sz w:val="14"/>
                      </w:rPr>
                    </w:pPr>
                    <w:r>
                      <w:rPr>
                        <w:color w:val="231F20"/>
                        <w:sz w:val="14"/>
                      </w:rPr>
                      <w:t>5 V ± 10 %</w:t>
                    </w:r>
                  </w:p>
                </w:txbxContent>
              </v:textbox>
              <w10:wrap type="none"/>
            </v:shape>
            <v:shape style="position:absolute;left:8185;top:603;width:354;height:208" type="#_x0000_t202" filled="false" stroked="false">
              <v:textbox inset="0,0,0,0">
                <w:txbxContent>
                  <w:p>
                    <w:pPr>
                      <w:spacing w:before="7"/>
                      <w:ind w:left="0" w:right="0" w:firstLine="0"/>
                      <w:jc w:val="left"/>
                      <w:rPr>
                        <w:sz w:val="12"/>
                      </w:rPr>
                    </w:pPr>
                    <w:r>
                      <w:rPr>
                        <w:color w:val="231F20"/>
                        <w:position w:val="3"/>
                        <w:sz w:val="14"/>
                      </w:rPr>
                      <w:t>V</w:t>
                    </w:r>
                    <w:r>
                      <w:rPr>
                        <w:color w:val="231F20"/>
                        <w:sz w:val="12"/>
                      </w:rPr>
                      <w:t>DD2</w:t>
                    </w:r>
                  </w:p>
                </w:txbxContent>
              </v:textbox>
              <w10:wrap type="none"/>
            </v:shape>
            <v:shape style="position:absolute;left:9385;top:603;width:354;height:208" type="#_x0000_t202" filled="false" stroked="false">
              <v:textbox inset="0,0,0,0">
                <w:txbxContent>
                  <w:p>
                    <w:pPr>
                      <w:spacing w:before="7"/>
                      <w:ind w:left="0" w:right="0" w:firstLine="0"/>
                      <w:jc w:val="left"/>
                      <w:rPr>
                        <w:sz w:val="12"/>
                      </w:rPr>
                    </w:pPr>
                    <w:r>
                      <w:rPr>
                        <w:color w:val="231F20"/>
                        <w:position w:val="3"/>
                        <w:sz w:val="14"/>
                      </w:rPr>
                      <w:t>V</w:t>
                    </w:r>
                    <w:r>
                      <w:rPr>
                        <w:color w:val="231F20"/>
                        <w:sz w:val="12"/>
                      </w:rPr>
                      <w:t>DD3</w:t>
                    </w:r>
                  </w:p>
                </w:txbxContent>
              </v:textbox>
              <w10:wrap type="none"/>
            </v:shape>
            <v:shape style="position:absolute;left:5822;top:1421;width:441;height:187" type="#_x0000_t202" filled="false" stroked="false">
              <v:textbox inset="0,0,0,0">
                <w:txbxContent>
                  <w:p>
                    <w:pPr>
                      <w:spacing w:before="9"/>
                      <w:ind w:left="0" w:right="0" w:firstLine="0"/>
                      <w:jc w:val="left"/>
                      <w:rPr>
                        <w:sz w:val="14"/>
                      </w:rPr>
                    </w:pPr>
                    <w:r>
                      <w:rPr>
                        <w:color w:val="231F20"/>
                        <w:sz w:val="14"/>
                      </w:rPr>
                      <w:t>CMOS</w:t>
                    </w:r>
                  </w:p>
                </w:txbxContent>
              </v:textbox>
              <w10:wrap type="none"/>
            </v:shape>
            <v:shape style="position:absolute;left:6942;top:1421;width:441;height:187" type="#_x0000_t202" filled="false" stroked="false">
              <v:textbox inset="0,0,0,0">
                <w:txbxContent>
                  <w:p>
                    <w:pPr>
                      <w:spacing w:before="9"/>
                      <w:ind w:left="0" w:right="0" w:firstLine="0"/>
                      <w:jc w:val="left"/>
                      <w:rPr>
                        <w:sz w:val="14"/>
                      </w:rPr>
                    </w:pPr>
                    <w:r>
                      <w:rPr>
                        <w:color w:val="231F20"/>
                        <w:sz w:val="14"/>
                      </w:rPr>
                      <w:t>CMOS</w:t>
                    </w:r>
                  </w:p>
                </w:txbxContent>
              </v:textbox>
              <w10:wrap type="none"/>
            </v:shape>
            <v:shape style="position:absolute;left:8142;top:1421;width:441;height:187" type="#_x0000_t202" filled="false" stroked="false">
              <v:textbox inset="0,0,0,0">
                <w:txbxContent>
                  <w:p>
                    <w:pPr>
                      <w:spacing w:before="9"/>
                      <w:ind w:left="0" w:right="0" w:firstLine="0"/>
                      <w:jc w:val="left"/>
                      <w:rPr>
                        <w:sz w:val="14"/>
                      </w:rPr>
                    </w:pPr>
                    <w:r>
                      <w:rPr>
                        <w:color w:val="231F20"/>
                        <w:sz w:val="14"/>
                      </w:rPr>
                      <w:t>NMOS</w:t>
                    </w:r>
                  </w:p>
                </w:txbxContent>
              </v:textbox>
              <w10:wrap type="none"/>
            </v:shape>
            <v:shape style="position:absolute;left:9249;top:1421;width:627;height:187" type="#_x0000_t202" filled="false" stroked="false">
              <v:textbox inset="0,0,0,0">
                <w:txbxContent>
                  <w:p>
                    <w:pPr>
                      <w:spacing w:before="9"/>
                      <w:ind w:left="0" w:right="0" w:firstLine="0"/>
                      <w:jc w:val="left"/>
                      <w:rPr>
                        <w:sz w:val="14"/>
                      </w:rPr>
                    </w:pPr>
                    <w:r>
                      <w:rPr>
                        <w:color w:val="231F20"/>
                        <w:sz w:val="14"/>
                      </w:rPr>
                      <w:t>BIPOLAR</w:t>
                    </w:r>
                  </w:p>
                </w:txbxContent>
              </v:textbox>
              <w10:wrap type="none"/>
            </v:shape>
            <v:shape style="position:absolute;left:4714;top:1618;width:604;height:184" type="#_x0000_t202" filled="false" stroked="false">
              <v:textbox inset="0,0,0,0">
                <w:txbxContent>
                  <w:p>
                    <w:pPr>
                      <w:tabs>
                        <w:tab w:pos="429" w:val="left" w:leader="none"/>
                      </w:tabs>
                      <w:spacing w:before="8"/>
                      <w:ind w:left="0" w:right="0" w:firstLine="0"/>
                      <w:jc w:val="left"/>
                      <w:rPr>
                        <w:sz w:val="12"/>
                      </w:rPr>
                    </w:pPr>
                    <w:r>
                      <w:rPr>
                        <w:color w:val="231F20"/>
                        <w:sz w:val="12"/>
                      </w:rPr>
                      <w:t>R</w:t>
                    </w:r>
                    <w:r>
                      <w:rPr>
                        <w:color w:val="231F20"/>
                        <w:position w:val="-1"/>
                        <w:sz w:val="12"/>
                      </w:rPr>
                      <w:t>p</w:t>
                      <w:tab/>
                    </w:r>
                    <w:r>
                      <w:rPr>
                        <w:color w:val="231F20"/>
                        <w:sz w:val="12"/>
                      </w:rPr>
                      <w:t>R</w:t>
                    </w:r>
                    <w:r>
                      <w:rPr>
                        <w:color w:val="231F20"/>
                        <w:position w:val="-1"/>
                        <w:sz w:val="12"/>
                      </w:rPr>
                      <w:t>p</w:t>
                    </w:r>
                  </w:p>
                </w:txbxContent>
              </v:textbox>
              <w10:wrap type="none"/>
            </v:shape>
            <v:shape style="position:absolute;left:4157;top:1792;width:308;height:427" type="#_x0000_t202" filled="false" stroked="false">
              <v:textbox inset="0,0,0,0">
                <w:txbxContent>
                  <w:p>
                    <w:pPr>
                      <w:spacing w:before="9"/>
                      <w:ind w:left="0" w:right="0" w:firstLine="0"/>
                      <w:jc w:val="left"/>
                      <w:rPr>
                        <w:sz w:val="14"/>
                      </w:rPr>
                    </w:pPr>
                    <w:r>
                      <w:rPr>
                        <w:color w:val="231F20"/>
                        <w:sz w:val="14"/>
                      </w:rPr>
                      <w:t>SDA</w:t>
                    </w:r>
                  </w:p>
                  <w:p>
                    <w:pPr>
                      <w:spacing w:before="79"/>
                      <w:ind w:left="13" w:right="0" w:firstLine="0"/>
                      <w:jc w:val="left"/>
                      <w:rPr>
                        <w:sz w:val="14"/>
                      </w:rPr>
                    </w:pPr>
                    <w:r>
                      <w:rPr>
                        <w:color w:val="231F20"/>
                        <w:sz w:val="14"/>
                      </w:rPr>
                      <w:t>SCL</w:t>
                    </w:r>
                  </w:p>
                </w:txbxContent>
              </v:textbox>
              <w10:wrap type="none"/>
            </v:shape>
            <v:shape style="position:absolute;left:9488;top:2310;width:614;height:135" type="#_x0000_t202" filled="false" stroked="false">
              <v:textbox inset="0,0,0,0">
                <w:txbxContent>
                  <w:p>
                    <w:pPr>
                      <w:spacing w:line="134" w:lineRule="exact" w:before="0"/>
                      <w:ind w:left="0" w:right="0" w:firstLine="0"/>
                      <w:jc w:val="left"/>
                      <w:rPr>
                        <w:i/>
                        <w:sz w:val="12"/>
                      </w:rPr>
                    </w:pPr>
                    <w:r>
                      <w:rPr>
                        <w:i/>
                        <w:color w:val="231F20"/>
                        <w:sz w:val="12"/>
                      </w:rPr>
                      <w:t>002aac860</w:t>
                    </w:r>
                  </w:p>
                </w:txbxContent>
              </v:textbox>
              <w10:wrap type="none"/>
            </v:shape>
            <v:shape style="position:absolute;left:3290;top:2680;width:5822;height:496" type="#_x0000_t202" filled="false" stroked="false">
              <v:textbox inset="0,0,0,0">
                <w:txbxContent>
                  <w:p>
                    <w:pPr>
                      <w:spacing w:line="178" w:lineRule="exact" w:before="0"/>
                      <w:ind w:left="720" w:right="0" w:firstLine="0"/>
                      <w:jc w:val="left"/>
                      <w:rPr>
                        <w:sz w:val="16"/>
                      </w:rPr>
                    </w:pPr>
                    <w:r>
                      <w:rPr>
                        <w:sz w:val="16"/>
                      </w:rPr>
                      <w:t>V</w:t>
                    </w:r>
                    <w:r>
                      <w:rPr>
                        <w:sz w:val="16"/>
                        <w:vertAlign w:val="subscript"/>
                      </w:rPr>
                      <w:t>DD2</w:t>
                    </w:r>
                    <w:r>
                      <w:rPr>
                        <w:sz w:val="16"/>
                        <w:vertAlign w:val="baseline"/>
                      </w:rPr>
                      <w:t>, V</w:t>
                    </w:r>
                    <w:r>
                      <w:rPr>
                        <w:sz w:val="16"/>
                        <w:vertAlign w:val="subscript"/>
                      </w:rPr>
                      <w:t>DD3</w:t>
                    </w:r>
                    <w:r>
                      <w:rPr>
                        <w:sz w:val="16"/>
                        <w:vertAlign w:val="baseline"/>
                      </w:rPr>
                      <w:t> are device-dependent (for example, 12 V).</w:t>
                    </w:r>
                  </w:p>
                  <w:p>
                    <w:pPr>
                      <w:tabs>
                        <w:tab w:pos="719" w:val="left" w:leader="none"/>
                      </w:tabs>
                      <w:spacing w:before="110"/>
                      <w:ind w:left="0" w:right="0" w:firstLine="0"/>
                      <w:jc w:val="left"/>
                      <w:rPr>
                        <w:b/>
                        <w:sz w:val="18"/>
                      </w:rPr>
                    </w:pPr>
                    <w:bookmarkStart w:name="_bookmark15" w:id="35"/>
                    <w:bookmarkEnd w:id="35"/>
                    <w:r>
                      <w:rPr/>
                    </w:r>
                    <w:r>
                      <w:rPr>
                        <w:b/>
                        <w:color w:val="004F41"/>
                        <w:sz w:val="18"/>
                      </w:rPr>
                      <w:t>Fig</w:t>
                    </w:r>
                    <w:r>
                      <w:rPr>
                        <w:b/>
                        <w:color w:val="004F41"/>
                        <w:spacing w:val="-2"/>
                        <w:sz w:val="18"/>
                      </w:rPr>
                      <w:t> </w:t>
                    </w:r>
                    <w:r>
                      <w:rPr>
                        <w:b/>
                        <w:color w:val="004F41"/>
                        <w:sz w:val="18"/>
                      </w:rPr>
                      <w:t>3.</w:t>
                      <w:tab/>
                      <w:t>Devices with various supply voltages sharing the same</w:t>
                    </w:r>
                    <w:r>
                      <w:rPr>
                        <w:b/>
                        <w:color w:val="004F41"/>
                        <w:spacing w:val="-31"/>
                        <w:sz w:val="18"/>
                      </w:rPr>
                      <w:t> </w:t>
                    </w:r>
                    <w:r>
                      <w:rPr>
                        <w:b/>
                        <w:color w:val="004F41"/>
                        <w:sz w:val="18"/>
                      </w:rPr>
                      <w:t>bus</w:t>
                    </w:r>
                  </w:p>
                </w:txbxContent>
              </v:textbox>
              <w10:wrap type="none"/>
            </v:shape>
            <w10:wrap type="topAndBottom"/>
          </v:group>
        </w:pict>
      </w:r>
    </w:p>
    <w:p>
      <w:pPr>
        <w:spacing w:after="0"/>
        <w:rPr>
          <w:sz w:val="16"/>
        </w:rPr>
        <w:sectPr>
          <w:headerReference w:type="default" r:id="rId15"/>
          <w:footerReference w:type="default" r:id="rId16"/>
          <w:pgSz w:w="12240" w:h="15840"/>
          <w:pgMar w:header="535" w:footer="531" w:top="1020" w:bottom="720" w:left="1060" w:right="1040"/>
          <w:pgNumType w:start="8"/>
        </w:sectPr>
      </w:pPr>
    </w:p>
    <w:p>
      <w:pPr>
        <w:pStyle w:val="BodyText"/>
      </w:pPr>
    </w:p>
    <w:p>
      <w:pPr>
        <w:pStyle w:val="BodyText"/>
      </w:pPr>
    </w:p>
    <w:p>
      <w:pPr>
        <w:pStyle w:val="BodyText"/>
        <w:spacing w:before="4"/>
        <w:rPr>
          <w:sz w:val="21"/>
        </w:rPr>
      </w:pPr>
    </w:p>
    <w:p>
      <w:pPr>
        <w:pStyle w:val="Heading3"/>
        <w:numPr>
          <w:ilvl w:val="2"/>
          <w:numId w:val="6"/>
        </w:numPr>
        <w:tabs>
          <w:tab w:pos="2110" w:val="left" w:leader="none"/>
          <w:tab w:pos="2111" w:val="left" w:leader="none"/>
        </w:tabs>
        <w:spacing w:line="240" w:lineRule="auto" w:before="92" w:after="0"/>
        <w:ind w:left="2110" w:right="0" w:hanging="690"/>
        <w:jc w:val="left"/>
      </w:pPr>
      <w:bookmarkStart w:name="3.1.2 SDA and SCL logic levels" w:id="36"/>
      <w:bookmarkEnd w:id="36"/>
      <w:r>
        <w:rPr>
          <w:b w:val="0"/>
        </w:rPr>
      </w:r>
      <w:bookmarkStart w:name="_bookmark16" w:id="37"/>
      <w:bookmarkEnd w:id="37"/>
      <w:r>
        <w:rPr>
          <w:b w:val="0"/>
        </w:rPr>
      </w:r>
      <w:bookmarkStart w:name="_bookmark16" w:id="38"/>
      <w:bookmarkEnd w:id="38"/>
      <w:r>
        <w:rPr>
          <w:color w:val="004F41"/>
        </w:rPr>
        <w:t>S</w:t>
      </w:r>
      <w:r>
        <w:rPr>
          <w:color w:val="004F41"/>
        </w:rPr>
        <w:t>DA and SCL logic</w:t>
      </w:r>
      <w:r>
        <w:rPr>
          <w:color w:val="004F41"/>
          <w:spacing w:val="-1"/>
        </w:rPr>
        <w:t> </w:t>
      </w:r>
      <w:r>
        <w:rPr>
          <w:color w:val="004F41"/>
        </w:rPr>
        <w:t>levels</w:t>
      </w:r>
    </w:p>
    <w:p>
      <w:pPr>
        <w:pStyle w:val="BodyText"/>
        <w:spacing w:line="259" w:lineRule="auto" w:before="113"/>
        <w:ind w:left="2110" w:right="238"/>
      </w:pPr>
      <w:r>
        <w:rPr/>
        <w:t>Due to the variety of different technology devices (CMOS, NMOS, bipolar) that can be connected to the I</w:t>
      </w:r>
      <w:r>
        <w:rPr>
          <w:position w:val="6"/>
          <w:sz w:val="15"/>
        </w:rPr>
        <w:t>2</w:t>
      </w:r>
      <w:r>
        <w:rPr/>
        <w:t>C-bus, the levels of the logical ‘0’ (LOW) and ‘1’ (HIGH) are not fixed and depend on the associated level of V</w:t>
      </w:r>
      <w:r>
        <w:rPr>
          <w:vertAlign w:val="subscript"/>
        </w:rPr>
        <w:t>DD</w:t>
      </w:r>
      <w:r>
        <w:rPr>
          <w:vertAlign w:val="baseline"/>
        </w:rPr>
        <w:t>. Input reference levels are set as 30 % and 70 % of V</w:t>
      </w:r>
      <w:r>
        <w:rPr>
          <w:vertAlign w:val="subscript"/>
        </w:rPr>
        <w:t>DD</w:t>
      </w:r>
      <w:r>
        <w:rPr>
          <w:vertAlign w:val="baseline"/>
        </w:rPr>
        <w:t>; V</w:t>
      </w:r>
      <w:r>
        <w:rPr>
          <w:vertAlign w:val="subscript"/>
        </w:rPr>
        <w:t>IL</w:t>
      </w:r>
      <w:r>
        <w:rPr>
          <w:vertAlign w:val="baseline"/>
        </w:rPr>
        <w:t> is 0.3V</w:t>
      </w:r>
      <w:r>
        <w:rPr>
          <w:vertAlign w:val="subscript"/>
        </w:rPr>
        <w:t>DD</w:t>
      </w:r>
      <w:r>
        <w:rPr>
          <w:vertAlign w:val="baseline"/>
        </w:rPr>
        <w:t> and V</w:t>
      </w:r>
      <w:r>
        <w:rPr>
          <w:vertAlign w:val="subscript"/>
        </w:rPr>
        <w:t>IH</w:t>
      </w:r>
      <w:r>
        <w:rPr>
          <w:vertAlign w:val="baseline"/>
        </w:rPr>
        <w:t> is 0.7V</w:t>
      </w:r>
      <w:r>
        <w:rPr>
          <w:vertAlign w:val="subscript"/>
        </w:rPr>
        <w:t>DD</w:t>
      </w:r>
      <w:r>
        <w:rPr>
          <w:vertAlign w:val="baseline"/>
        </w:rPr>
        <w:t>. See </w:t>
      </w:r>
      <w:hyperlink w:history="true" w:anchor="_bookmark139">
        <w:r>
          <w:rPr>
            <w:color w:val="0000FF"/>
            <w:u w:val="single" w:color="0000FF"/>
            <w:vertAlign w:val="baseline"/>
          </w:rPr>
          <w:t>Figure 38</w:t>
        </w:r>
      </w:hyperlink>
      <w:r>
        <w:rPr>
          <w:vertAlign w:val="baseline"/>
        </w:rPr>
        <w:t>, timing diagram. Some legacy device input levels were fixed at V</w:t>
      </w:r>
      <w:r>
        <w:rPr>
          <w:vertAlign w:val="subscript"/>
        </w:rPr>
        <w:t>IL</w:t>
      </w:r>
      <w:r>
        <w:rPr>
          <w:vertAlign w:val="baseline"/>
        </w:rPr>
        <w:t> = 1.5 V and V</w:t>
      </w:r>
      <w:r>
        <w:rPr>
          <w:vertAlign w:val="subscript"/>
        </w:rPr>
        <w:t>IH</w:t>
      </w:r>
      <w:r>
        <w:rPr>
          <w:vertAlign w:val="baseline"/>
        </w:rPr>
        <w:t> = 3.0 V, but all new devices require this 30 %/70 % specification. See </w:t>
      </w:r>
      <w:hyperlink w:history="true" w:anchor="_bookmark113">
        <w:r>
          <w:rPr>
            <w:color w:val="0000FF"/>
            <w:u w:val="single" w:color="0000FF"/>
            <w:vertAlign w:val="baseline"/>
          </w:rPr>
          <w:t>Section 6</w:t>
        </w:r>
        <w:r>
          <w:rPr>
            <w:color w:val="0000FF"/>
            <w:vertAlign w:val="baseline"/>
          </w:rPr>
          <w:t> </w:t>
        </w:r>
      </w:hyperlink>
      <w:r>
        <w:rPr>
          <w:vertAlign w:val="baseline"/>
        </w:rPr>
        <w:t>for electrical specifications.</w:t>
      </w:r>
    </w:p>
    <w:p>
      <w:pPr>
        <w:pStyle w:val="BodyText"/>
        <w:spacing w:before="3"/>
        <w:rPr>
          <w:sz w:val="18"/>
        </w:rPr>
      </w:pPr>
    </w:p>
    <w:p>
      <w:pPr>
        <w:pStyle w:val="Heading3"/>
        <w:numPr>
          <w:ilvl w:val="2"/>
          <w:numId w:val="6"/>
        </w:numPr>
        <w:tabs>
          <w:tab w:pos="2110" w:val="left" w:leader="none"/>
          <w:tab w:pos="2111" w:val="left" w:leader="none"/>
        </w:tabs>
        <w:spacing w:line="240" w:lineRule="auto" w:before="1" w:after="0"/>
        <w:ind w:left="2110" w:right="0" w:hanging="690"/>
        <w:jc w:val="left"/>
      </w:pPr>
      <w:bookmarkStart w:name="3.1.3 Data validity" w:id="39"/>
      <w:bookmarkEnd w:id="39"/>
      <w:r>
        <w:rPr>
          <w:b w:val="0"/>
        </w:rPr>
      </w:r>
      <w:bookmarkStart w:name="_bookmark17" w:id="40"/>
      <w:bookmarkEnd w:id="40"/>
      <w:r>
        <w:rPr>
          <w:b w:val="0"/>
        </w:rPr>
      </w:r>
      <w:bookmarkStart w:name="_bookmark17" w:id="41"/>
      <w:bookmarkEnd w:id="41"/>
      <w:r>
        <w:rPr>
          <w:color w:val="004F41"/>
        </w:rPr>
        <w:t>D</w:t>
      </w:r>
      <w:r>
        <w:rPr>
          <w:color w:val="004F41"/>
        </w:rPr>
        <w:t>ata</w:t>
      </w:r>
      <w:r>
        <w:rPr>
          <w:color w:val="004F41"/>
          <w:spacing w:val="-2"/>
        </w:rPr>
        <w:t> </w:t>
      </w:r>
      <w:r>
        <w:rPr>
          <w:color w:val="004F41"/>
        </w:rPr>
        <w:t>validity</w:t>
      </w:r>
    </w:p>
    <w:p>
      <w:pPr>
        <w:pStyle w:val="BodyText"/>
        <w:spacing w:line="261" w:lineRule="auto" w:before="112"/>
        <w:ind w:left="2110" w:right="126"/>
      </w:pPr>
      <w:r>
        <w:rPr/>
        <w:t>The data on the SDA line must be stable during the HIGH period of the clock. The HIGH or LOW state of the data line can only change when the clock signal on the SCL line is LOW (see </w:t>
      </w:r>
      <w:hyperlink w:history="true" w:anchor="_bookmark18">
        <w:r>
          <w:rPr>
            <w:color w:val="0000FF"/>
            <w:u w:val="single" w:color="0000FF"/>
          </w:rPr>
          <w:t>Figure 4</w:t>
        </w:r>
      </w:hyperlink>
      <w:r>
        <w:rPr/>
        <w:t>). One clock pulse is generated for each data bit transferred.</w:t>
      </w:r>
    </w:p>
    <w:p>
      <w:pPr>
        <w:pStyle w:val="BodyText"/>
        <w:spacing w:before="8"/>
        <w:rPr>
          <w:sz w:val="16"/>
        </w:rPr>
      </w:pPr>
      <w:r>
        <w:rPr/>
        <w:pict>
          <v:group style="position:absolute;margin-left:158.399994pt;margin-top:11.580498pt;width:395.25pt;height:126.2pt;mso-position-horizontal-relative:page;mso-position-vertical-relative:paragraph;z-index:-15697408;mso-wrap-distance-left:0;mso-wrap-distance-right:0" coordorigin="3168,232" coordsize="7905,2524">
            <v:shape style="position:absolute;left:3168;top:231;width:7905;height:2524" coordorigin="3168,232" coordsize="7905,2524" path="m11072,232l11069,232,11069,235,11069,2752,3173,2752,3173,235,11069,235,11069,232,3168,232,3168,235,3169,235,3169,2752,3168,2752,3168,2755,11072,2755,11072,2752,11072,235,11072,232xe" filled="true" fillcolor="#004f41" stroked="false">
              <v:path arrowok="t"/>
              <v:fill type="solid"/>
            </v:shape>
            <v:shape style="position:absolute;left:5223;top:571;width:2975;height:331" coordorigin="5223,572" coordsize="2975,331" path="m5223,902l5554,902,5719,572,7372,572,7537,902,8198,902e" filled="false" stroked="true" strokeweight="1pt" strokecolor="#000000">
              <v:path arrowok="t"/>
              <v:stroke dashstyle="solid"/>
            </v:shape>
            <v:shape style="position:absolute;left:5553;top:571;width:2645;height:331" coordorigin="5554,572" coordsize="2645,331" path="m5554,902l7372,902,7537,572,8198,572e" filled="false" stroked="true" strokeweight="1pt" strokecolor="#000000">
              <v:path arrowok="t"/>
              <v:stroke dashstyle="solid"/>
            </v:shape>
            <v:line style="position:absolute" from="8248,572" to="8314,572" stroked="true" strokeweight="1pt" strokecolor="#000000">
              <v:stroke dashstyle="solid"/>
            </v:line>
            <v:line style="position:absolute" from="8380,572" to="8446,572" stroked="true" strokeweight="1pt" strokecolor="#000000">
              <v:stroke dashstyle="solid"/>
            </v:line>
            <v:line style="position:absolute" from="8495,572" to="8562,572" stroked="true" strokeweight="1pt" strokecolor="#000000">
              <v:stroke dashstyle="solid"/>
            </v:line>
            <v:shape style="position:absolute;left:8611;top:571;width:744;height:331" coordorigin="8611,572" coordsize="744,331" path="m8611,572l9190,572,9355,902e" filled="false" stroked="true" strokeweight="1pt" strokecolor="#000000">
              <v:path arrowok="t"/>
              <v:stroke dashstyle="solid"/>
            </v:shape>
            <v:line style="position:absolute" from="8611,902" to="9520,902" stroked="true" strokeweight="1pt" strokecolor="#000000">
              <v:stroke dashstyle="solid"/>
            </v:line>
            <v:line style="position:absolute" from="8248,902" to="8314,902" stroked="true" strokeweight="1pt" strokecolor="#000000">
              <v:stroke dashstyle="solid"/>
            </v:line>
            <v:line style="position:absolute" from="8380,902" to="8446,902" stroked="true" strokeweight="1pt" strokecolor="#000000">
              <v:stroke dashstyle="solid"/>
            </v:line>
            <v:line style="position:absolute" from="8495,902" to="8562,902" stroked="true" strokeweight="1pt" strokecolor="#000000">
              <v:stroke dashstyle="solid"/>
            </v:line>
            <v:line style="position:absolute" from="8248,1233" to="8314,1233" stroked="true" strokeweight="1pt" strokecolor="#000000">
              <v:stroke dashstyle="solid"/>
            </v:line>
            <v:line style="position:absolute" from="8380,1233" to="8446,1233" stroked="true" strokeweight="1pt" strokecolor="#000000">
              <v:stroke dashstyle="solid"/>
            </v:line>
            <v:line style="position:absolute" from="8495,1233" to="8562,1233" stroked="true" strokeweight="1pt" strokecolor="#000000">
              <v:stroke dashstyle="solid"/>
            </v:line>
            <v:shape style="position:absolute;left:8611;top:1232;width:909;height:331" coordorigin="8611,1233" coordsize="909,331" path="m8611,1233l8776,1233,8942,1563,9520,1563e" filled="false" stroked="true" strokeweight="1pt" strokecolor="#000000">
              <v:path arrowok="t"/>
              <v:stroke dashstyle="solid"/>
            </v:shape>
            <v:shape style="position:absolute;left:5223;top:1232;width:2975;height:331" coordorigin="5223,1233" coordsize="2975,331" path="m8198,1233l7950,1233,7785,1563,7124,1563,6958,1233,6050,1233,5884,1563,5223,1563e" filled="false" stroked="true" strokeweight="1pt" strokecolor="#000000">
              <v:path arrowok="t"/>
              <v:stroke dashstyle="solid"/>
            </v:shape>
            <v:line style="position:absolute" from="5884,489" to="5884,1834" stroked="true" strokeweight=".3pt" strokecolor="#000000">
              <v:stroke dashstyle="solid"/>
            </v:line>
            <v:line style="position:absolute" from="7124,489" to="7124,1834" stroked="true" strokeweight=".3pt" strokecolor="#000000">
              <v:stroke dashstyle="solid"/>
            </v:line>
            <v:line style="position:absolute" from="7785,489" to="7785,1834" stroked="true" strokeweight=".3pt" strokecolor="#000000">
              <v:stroke dashstyle="solid"/>
            </v:line>
            <v:shape style="position:absolute;left:4720;top:653;width:308;height:157" type="#_x0000_t202" filled="false" stroked="false">
              <v:textbox inset="0,0,0,0">
                <w:txbxContent>
                  <w:p>
                    <w:pPr>
                      <w:spacing w:line="156" w:lineRule="exact" w:before="0"/>
                      <w:ind w:left="0" w:right="0" w:firstLine="0"/>
                      <w:jc w:val="left"/>
                      <w:rPr>
                        <w:sz w:val="14"/>
                      </w:rPr>
                    </w:pPr>
                    <w:r>
                      <w:rPr>
                        <w:sz w:val="14"/>
                      </w:rPr>
                      <w:t>SDA</w:t>
                    </w:r>
                  </w:p>
                </w:txbxContent>
              </v:textbox>
              <w10:wrap type="none"/>
            </v:shape>
            <v:shape style="position:absolute;left:4728;top:1318;width:293;height:157" type="#_x0000_t202" filled="false" stroked="false">
              <v:textbox inset="0,0,0,0">
                <w:txbxContent>
                  <w:p>
                    <w:pPr>
                      <w:spacing w:line="156" w:lineRule="exact" w:before="0"/>
                      <w:ind w:left="0" w:right="0" w:firstLine="0"/>
                      <w:jc w:val="left"/>
                      <w:rPr>
                        <w:sz w:val="14"/>
                      </w:rPr>
                    </w:pPr>
                    <w:r>
                      <w:rPr>
                        <w:sz w:val="14"/>
                      </w:rPr>
                      <w:t>SCL</w:t>
                    </w:r>
                  </w:p>
                </w:txbxContent>
              </v:textbox>
              <w10:wrap type="none"/>
            </v:shape>
            <v:shape style="position:absolute;left:6197;top:1773;width:619;height:460" type="#_x0000_t202" filled="false" stroked="false">
              <v:textbox inset="0,0,0,0">
                <w:txbxContent>
                  <w:p>
                    <w:pPr>
                      <w:spacing w:line="225" w:lineRule="auto" w:before="3"/>
                      <w:ind w:left="0" w:right="18" w:hanging="1"/>
                      <w:jc w:val="center"/>
                      <w:rPr>
                        <w:sz w:val="14"/>
                      </w:rPr>
                    </w:pPr>
                    <w:r>
                      <w:rPr>
                        <w:sz w:val="14"/>
                      </w:rPr>
                      <w:t>data line stable; data valid</w:t>
                    </w:r>
                  </w:p>
                </w:txbxContent>
              </v:textbox>
              <w10:wrap type="none"/>
            </v:shape>
            <v:shape style="position:absolute;left:7215;top:1773;width:495;height:460" type="#_x0000_t202" filled="false" stroked="false">
              <v:textbox inset="0,0,0,0">
                <w:txbxContent>
                  <w:p>
                    <w:pPr>
                      <w:spacing w:line="225" w:lineRule="auto" w:before="3"/>
                      <w:ind w:left="0" w:right="18" w:firstLine="7"/>
                      <w:jc w:val="both"/>
                      <w:rPr>
                        <w:sz w:val="14"/>
                      </w:rPr>
                    </w:pPr>
                    <w:r>
                      <w:rPr>
                        <w:sz w:val="14"/>
                      </w:rPr>
                      <w:t>change of data allowed</w:t>
                    </w:r>
                  </w:p>
                </w:txbxContent>
              </v:textbox>
              <w10:wrap type="none"/>
            </v:shape>
            <v:shape style="position:absolute;left:9068;top:2109;width:454;height:135" type="#_x0000_t202" filled="false" stroked="false">
              <v:textbox inset="0,0,0,0">
                <w:txbxContent>
                  <w:p>
                    <w:pPr>
                      <w:spacing w:line="134" w:lineRule="exact" w:before="0"/>
                      <w:ind w:left="0" w:right="0" w:firstLine="0"/>
                      <w:jc w:val="left"/>
                      <w:rPr>
                        <w:i/>
                        <w:sz w:val="12"/>
                      </w:rPr>
                    </w:pPr>
                    <w:r>
                      <w:rPr>
                        <w:i/>
                        <w:sz w:val="12"/>
                      </w:rPr>
                      <w:t>mba607</w:t>
                    </w:r>
                  </w:p>
                </w:txbxContent>
              </v:textbox>
              <w10:wrap type="none"/>
            </v:shape>
            <v:shape style="position:absolute;left:3290;top:2457;width:2972;height:214" type="#_x0000_t202" filled="false" stroked="false">
              <v:textbox inset="0,0,0,0">
                <w:txbxContent>
                  <w:p>
                    <w:pPr>
                      <w:tabs>
                        <w:tab w:pos="720" w:val="left" w:leader="none"/>
                      </w:tabs>
                      <w:spacing w:before="3"/>
                      <w:ind w:left="0" w:right="0" w:firstLine="0"/>
                      <w:jc w:val="left"/>
                      <w:rPr>
                        <w:b/>
                        <w:sz w:val="18"/>
                      </w:rPr>
                    </w:pPr>
                    <w:bookmarkStart w:name="_bookmark18" w:id="42"/>
                    <w:bookmarkEnd w:id="42"/>
                    <w:r>
                      <w:rPr/>
                    </w:r>
                    <w:r>
                      <w:rPr>
                        <w:b/>
                        <w:color w:val="004F41"/>
                        <w:sz w:val="18"/>
                      </w:rPr>
                      <w:t>Fig</w:t>
                    </w:r>
                    <w:r>
                      <w:rPr>
                        <w:b/>
                        <w:color w:val="004F41"/>
                        <w:spacing w:val="-2"/>
                        <w:sz w:val="18"/>
                      </w:rPr>
                      <w:t> </w:t>
                    </w:r>
                    <w:r>
                      <w:rPr>
                        <w:b/>
                        <w:color w:val="004F41"/>
                        <w:sz w:val="18"/>
                      </w:rPr>
                      <w:t>4.</w:t>
                      <w:tab/>
                      <w:t>Bit transfer on the</w:t>
                    </w:r>
                    <w:r>
                      <w:rPr>
                        <w:b/>
                        <w:color w:val="004F41"/>
                        <w:spacing w:val="-17"/>
                        <w:sz w:val="18"/>
                      </w:rPr>
                      <w:t> </w:t>
                    </w:r>
                    <w:r>
                      <w:rPr>
                        <w:b/>
                        <w:color w:val="004F41"/>
                        <w:sz w:val="18"/>
                      </w:rPr>
                      <w:t>I</w:t>
                    </w:r>
                    <w:r>
                      <w:rPr>
                        <w:b/>
                        <w:color w:val="004F41"/>
                        <w:position w:val="5"/>
                        <w:sz w:val="13"/>
                      </w:rPr>
                      <w:t>2</w:t>
                    </w:r>
                    <w:r>
                      <w:rPr>
                        <w:b/>
                        <w:color w:val="004F41"/>
                        <w:sz w:val="18"/>
                      </w:rPr>
                      <w:t>C-bus</w:t>
                    </w:r>
                  </w:p>
                </w:txbxContent>
              </v:textbox>
              <w10:wrap type="none"/>
            </v:shape>
            <w10:wrap type="topAndBottom"/>
          </v:group>
        </w:pict>
      </w:r>
    </w:p>
    <w:p>
      <w:pPr>
        <w:pStyle w:val="Heading3"/>
        <w:numPr>
          <w:ilvl w:val="2"/>
          <w:numId w:val="6"/>
        </w:numPr>
        <w:tabs>
          <w:tab w:pos="2109" w:val="left" w:leader="none"/>
          <w:tab w:pos="2110" w:val="left" w:leader="none"/>
        </w:tabs>
        <w:spacing w:line="240" w:lineRule="auto" w:before="169" w:after="0"/>
        <w:ind w:left="2110" w:right="0" w:hanging="689"/>
        <w:jc w:val="left"/>
      </w:pPr>
      <w:bookmarkStart w:name="3.1.4 START and STOP conditions" w:id="43"/>
      <w:bookmarkEnd w:id="43"/>
      <w:r>
        <w:rPr>
          <w:b w:val="0"/>
        </w:rPr>
      </w:r>
      <w:bookmarkStart w:name="_bookmark19" w:id="44"/>
      <w:bookmarkEnd w:id="44"/>
      <w:r>
        <w:rPr>
          <w:b w:val="0"/>
        </w:rPr>
      </w:r>
      <w:bookmarkStart w:name="_bookmark19" w:id="45"/>
      <w:bookmarkEnd w:id="45"/>
      <w:r>
        <w:rPr>
          <w:color w:val="004F41"/>
          <w:spacing w:val="-4"/>
        </w:rPr>
        <w:t>S</w:t>
      </w:r>
      <w:r>
        <w:rPr>
          <w:color w:val="004F41"/>
          <w:spacing w:val="-4"/>
        </w:rPr>
        <w:t>TART </w:t>
      </w:r>
      <w:r>
        <w:rPr>
          <w:color w:val="004F41"/>
        </w:rPr>
        <w:t>and STOP</w:t>
      </w:r>
      <w:r>
        <w:rPr>
          <w:color w:val="004F41"/>
          <w:spacing w:val="3"/>
        </w:rPr>
        <w:t> </w:t>
      </w:r>
      <w:r>
        <w:rPr>
          <w:color w:val="004F41"/>
        </w:rPr>
        <w:t>conditions</w:t>
      </w:r>
    </w:p>
    <w:p>
      <w:pPr>
        <w:pStyle w:val="BodyText"/>
        <w:spacing w:line="261" w:lineRule="auto" w:before="112"/>
        <w:ind w:left="2110" w:right="177" w:hanging="1"/>
        <w:jc w:val="both"/>
      </w:pPr>
      <w:r>
        <w:rPr/>
        <w:t>All</w:t>
      </w:r>
      <w:r>
        <w:rPr>
          <w:spacing w:val="-8"/>
        </w:rPr>
        <w:t> </w:t>
      </w:r>
      <w:r>
        <w:rPr/>
        <w:t>transactions</w:t>
      </w:r>
      <w:r>
        <w:rPr>
          <w:spacing w:val="-8"/>
        </w:rPr>
        <w:t> </w:t>
      </w:r>
      <w:r>
        <w:rPr/>
        <w:t>begin</w:t>
      </w:r>
      <w:r>
        <w:rPr>
          <w:spacing w:val="-8"/>
        </w:rPr>
        <w:t> </w:t>
      </w:r>
      <w:r>
        <w:rPr/>
        <w:t>with</w:t>
      </w:r>
      <w:r>
        <w:rPr>
          <w:spacing w:val="-7"/>
        </w:rPr>
        <w:t> </w:t>
      </w:r>
      <w:r>
        <w:rPr/>
        <w:t>a</w:t>
      </w:r>
      <w:r>
        <w:rPr>
          <w:spacing w:val="-9"/>
        </w:rPr>
        <w:t> </w:t>
      </w:r>
      <w:r>
        <w:rPr>
          <w:spacing w:val="-4"/>
        </w:rPr>
        <w:t>START</w:t>
      </w:r>
      <w:r>
        <w:rPr>
          <w:spacing w:val="-8"/>
        </w:rPr>
        <w:t> </w:t>
      </w:r>
      <w:r>
        <w:rPr/>
        <w:t>(S)</w:t>
      </w:r>
      <w:r>
        <w:rPr>
          <w:spacing w:val="-8"/>
        </w:rPr>
        <w:t> </w:t>
      </w:r>
      <w:r>
        <w:rPr/>
        <w:t>and</w:t>
      </w:r>
      <w:r>
        <w:rPr>
          <w:spacing w:val="-8"/>
        </w:rPr>
        <w:t> </w:t>
      </w:r>
      <w:r>
        <w:rPr/>
        <w:t>are</w:t>
      </w:r>
      <w:r>
        <w:rPr>
          <w:spacing w:val="-8"/>
        </w:rPr>
        <w:t> </w:t>
      </w:r>
      <w:r>
        <w:rPr/>
        <w:t>terminated</w:t>
      </w:r>
      <w:r>
        <w:rPr>
          <w:spacing w:val="-9"/>
        </w:rPr>
        <w:t> </w:t>
      </w:r>
      <w:r>
        <w:rPr/>
        <w:t>by</w:t>
      </w:r>
      <w:r>
        <w:rPr>
          <w:spacing w:val="-7"/>
        </w:rPr>
        <w:t> </w:t>
      </w:r>
      <w:r>
        <w:rPr/>
        <w:t>a</w:t>
      </w:r>
      <w:r>
        <w:rPr>
          <w:spacing w:val="-9"/>
        </w:rPr>
        <w:t> </w:t>
      </w:r>
      <w:r>
        <w:rPr/>
        <w:t>STOP</w:t>
      </w:r>
      <w:r>
        <w:rPr>
          <w:spacing w:val="-8"/>
        </w:rPr>
        <w:t> </w:t>
      </w:r>
      <w:r>
        <w:rPr/>
        <w:t>(P)</w:t>
      </w:r>
      <w:r>
        <w:rPr>
          <w:spacing w:val="-8"/>
        </w:rPr>
        <w:t> </w:t>
      </w:r>
      <w:r>
        <w:rPr/>
        <w:t>(see</w:t>
      </w:r>
      <w:r>
        <w:rPr>
          <w:spacing w:val="-10"/>
        </w:rPr>
        <w:t> </w:t>
      </w:r>
      <w:hyperlink w:history="true" w:anchor="_bookmark20">
        <w:r>
          <w:rPr>
            <w:color w:val="0000FF"/>
            <w:u w:val="single" w:color="0000FF"/>
          </w:rPr>
          <w:t>Figure</w:t>
        </w:r>
        <w:r>
          <w:rPr>
            <w:color w:val="0000FF"/>
            <w:spacing w:val="-3"/>
            <w:u w:val="single" w:color="0000FF"/>
          </w:rPr>
          <w:t> </w:t>
        </w:r>
        <w:r>
          <w:rPr>
            <w:color w:val="0000FF"/>
            <w:u w:val="single" w:color="0000FF"/>
          </w:rPr>
          <w:t>5</w:t>
        </w:r>
      </w:hyperlink>
      <w:r>
        <w:rPr/>
        <w:t>). A</w:t>
      </w:r>
      <w:r>
        <w:rPr>
          <w:spacing w:val="-7"/>
        </w:rPr>
        <w:t> </w:t>
      </w:r>
      <w:r>
        <w:rPr/>
        <w:t>HIGH</w:t>
      </w:r>
      <w:r>
        <w:rPr>
          <w:spacing w:val="-6"/>
        </w:rPr>
        <w:t> </w:t>
      </w:r>
      <w:r>
        <w:rPr/>
        <w:t>to</w:t>
      </w:r>
      <w:r>
        <w:rPr>
          <w:spacing w:val="-7"/>
        </w:rPr>
        <w:t> </w:t>
      </w:r>
      <w:r>
        <w:rPr/>
        <w:t>LOW</w:t>
      </w:r>
      <w:r>
        <w:rPr>
          <w:spacing w:val="-6"/>
        </w:rPr>
        <w:t> </w:t>
      </w:r>
      <w:r>
        <w:rPr/>
        <w:t>transition</w:t>
      </w:r>
      <w:r>
        <w:rPr>
          <w:spacing w:val="-7"/>
        </w:rPr>
        <w:t> </w:t>
      </w:r>
      <w:r>
        <w:rPr/>
        <w:t>on</w:t>
      </w:r>
      <w:r>
        <w:rPr>
          <w:spacing w:val="-7"/>
        </w:rPr>
        <w:t> </w:t>
      </w:r>
      <w:r>
        <w:rPr/>
        <w:t>the</w:t>
      </w:r>
      <w:r>
        <w:rPr>
          <w:spacing w:val="-6"/>
        </w:rPr>
        <w:t> </w:t>
      </w:r>
      <w:r>
        <w:rPr/>
        <w:t>SDA</w:t>
      </w:r>
      <w:r>
        <w:rPr>
          <w:spacing w:val="-6"/>
        </w:rPr>
        <w:t> </w:t>
      </w:r>
      <w:r>
        <w:rPr/>
        <w:t>line</w:t>
      </w:r>
      <w:r>
        <w:rPr>
          <w:spacing w:val="-7"/>
        </w:rPr>
        <w:t> </w:t>
      </w:r>
      <w:r>
        <w:rPr/>
        <w:t>while</w:t>
      </w:r>
      <w:r>
        <w:rPr>
          <w:spacing w:val="-8"/>
        </w:rPr>
        <w:t> </w:t>
      </w:r>
      <w:r>
        <w:rPr/>
        <w:t>SCL</w:t>
      </w:r>
      <w:r>
        <w:rPr>
          <w:spacing w:val="-6"/>
        </w:rPr>
        <w:t> </w:t>
      </w:r>
      <w:r>
        <w:rPr/>
        <w:t>is</w:t>
      </w:r>
      <w:r>
        <w:rPr>
          <w:spacing w:val="-6"/>
        </w:rPr>
        <w:t> </w:t>
      </w:r>
      <w:r>
        <w:rPr/>
        <w:t>HIGH</w:t>
      </w:r>
      <w:r>
        <w:rPr>
          <w:spacing w:val="-6"/>
        </w:rPr>
        <w:t> </w:t>
      </w:r>
      <w:r>
        <w:rPr/>
        <w:t>defines</w:t>
      </w:r>
      <w:r>
        <w:rPr>
          <w:spacing w:val="-6"/>
        </w:rPr>
        <w:t> </w:t>
      </w:r>
      <w:r>
        <w:rPr/>
        <w:t>a</w:t>
      </w:r>
      <w:r>
        <w:rPr>
          <w:spacing w:val="-6"/>
        </w:rPr>
        <w:t> </w:t>
      </w:r>
      <w:r>
        <w:rPr>
          <w:spacing w:val="-4"/>
        </w:rPr>
        <w:t>START</w:t>
      </w:r>
      <w:r>
        <w:rPr>
          <w:spacing w:val="-6"/>
        </w:rPr>
        <w:t> </w:t>
      </w:r>
      <w:r>
        <w:rPr/>
        <w:t>condition. A LOW to HIGH transition on the SDA line while SCL is HIGH defines a STOP</w:t>
      </w:r>
      <w:r>
        <w:rPr>
          <w:spacing w:val="-29"/>
        </w:rPr>
        <w:t> </w:t>
      </w:r>
      <w:r>
        <w:rPr/>
        <w:t>condition.</w:t>
      </w:r>
    </w:p>
    <w:p>
      <w:pPr>
        <w:pStyle w:val="BodyText"/>
        <w:spacing w:before="8"/>
        <w:rPr>
          <w:sz w:val="16"/>
        </w:rPr>
      </w:pPr>
      <w:r>
        <w:rPr/>
        <w:pict>
          <v:group style="position:absolute;margin-left:158.399994pt;margin-top:11.589268pt;width:395.25pt;height:125.35pt;mso-position-horizontal-relative:page;mso-position-vertical-relative:paragraph;z-index:-15693312;mso-wrap-distance-left:0;mso-wrap-distance-right:0" coordorigin="3168,232" coordsize="7905,2507">
            <v:shape style="position:absolute;left:3168;top:231;width:7905;height:2507" coordorigin="3168,232" coordsize="7905,2507" path="m11072,232l11069,232,11069,235,11069,2735,3173,2735,3173,235,11069,235,11069,232,3168,232,3168,235,3169,235,3169,2735,3168,2735,3168,2739,11072,2739,11072,2735,11072,235,11072,232xe" filled="true" fillcolor="#004f41" stroked="false">
              <v:path arrowok="t"/>
              <v:fill type="solid"/>
            </v:shape>
            <v:line style="position:absolute" from="4463,641" to="4529,641" stroked="true" strokeweight="1pt" strokecolor="#000000">
              <v:stroke dashstyle="solid"/>
            </v:line>
            <v:line style="position:absolute" from="4595,641" to="4661,641" stroked="true" strokeweight="1pt" strokecolor="#000000">
              <v:stroke dashstyle="solid"/>
            </v:line>
            <v:line style="position:absolute" from="10115,641" to="10181,641" stroked="true" strokeweight="1pt" strokecolor="#000000">
              <v:stroke dashstyle="solid"/>
            </v:line>
            <v:line style="position:absolute" from="10230,641" to="10297,641" stroked="true" strokeweight="1pt" strokecolor="#000000">
              <v:stroke dashstyle="solid"/>
            </v:line>
            <v:line style="position:absolute" from="6975,972" to="7041,972" stroked="true" strokeweight="1pt" strokecolor="#000000">
              <v:stroke dashstyle="solid"/>
            </v:line>
            <v:line style="position:absolute" from="7107,972" to="7173,972" stroked="true" strokeweight="1pt" strokecolor="#000000">
              <v:stroke dashstyle="solid"/>
            </v:line>
            <v:line style="position:absolute" from="7223,972" to="7289,972" stroked="true" strokeweight="1pt" strokecolor="#000000">
              <v:stroke dashstyle="solid"/>
            </v:line>
            <v:line style="position:absolute" from="6975,641" to="7041,641" stroked="true" strokeweight="1pt" strokecolor="#000000">
              <v:stroke dashstyle="solid"/>
            </v:line>
            <v:line style="position:absolute" from="7107,641" to="7173,641" stroked="true" strokeweight="1pt" strokecolor="#000000">
              <v:stroke dashstyle="solid"/>
            </v:line>
            <v:line style="position:absolute" from="7223,641" to="7289,641" stroked="true" strokeweight="1pt" strokecolor="#000000">
              <v:stroke dashstyle="solid"/>
            </v:line>
            <v:shape style="position:absolute;left:4727;top:641;width:2199;height:331" coordorigin="4727,641" coordsize="2199,331" path="m4727,641l5107,641,5272,972,6264,972,6429,641,6925,641e" filled="false" stroked="true" strokeweight="1pt" strokecolor="#000000">
              <v:path arrowok="t"/>
              <v:stroke dashstyle="solid"/>
            </v:shape>
            <v:line style="position:absolute" from="6198,972" to="6925,972" stroked="true" strokeweight="1pt" strokecolor="#000000">
              <v:stroke dashstyle="solid"/>
            </v:line>
            <v:shape style="position:absolute;left:4710;top:1302;width:2215;height:331" coordorigin="4711,1302" coordsize="2215,331" path="m4711,1302l5768,1302,5934,1633,6595,1633,6760,1302,6925,1302e" filled="false" stroked="true" strokeweight="1.0pt" strokecolor="#000000">
              <v:path arrowok="t"/>
              <v:stroke dashstyle="solid"/>
            </v:shape>
            <v:line style="position:absolute" from="6975,1302" to="7041,1302" stroked="true" strokeweight="1pt" strokecolor="#000000">
              <v:stroke dashstyle="solid"/>
            </v:line>
            <v:line style="position:absolute" from="7107,1302" to="7173,1302" stroked="true" strokeweight="1pt" strokecolor="#000000">
              <v:stroke dashstyle="solid"/>
            </v:line>
            <v:line style="position:absolute" from="7223,1302" to="7289,1302" stroked="true" strokeweight="1pt" strokecolor="#000000">
              <v:stroke dashstyle="solid"/>
            </v:line>
            <v:shape style="position:absolute;left:7338;top:1302;width:2727;height:331" coordorigin="7338,1302" coordsize="2727,331" path="m7338,1302l7504,1302,7669,1633,8330,1633,8495,1302,10065,1302e" filled="false" stroked="true" strokeweight="1pt" strokecolor="#000000">
              <v:path arrowok="t"/>
              <v:stroke dashstyle="solid"/>
            </v:shape>
            <v:shape style="position:absolute;left:7338;top:641;width:2727;height:331" coordorigin="7338,641" coordsize="2727,331" path="m7338,641l7834,641,7999,972,9321,972,9487,641,10065,641e" filled="false" stroked="true" strokeweight="1pt" strokecolor="#000000">
              <v:path arrowok="t"/>
              <v:stroke dashstyle="solid"/>
            </v:shape>
            <v:line style="position:absolute" from="10115,1302" to="10181,1302" stroked="true" strokeweight="1pt" strokecolor="#000000">
              <v:stroke dashstyle="solid"/>
            </v:line>
            <v:line style="position:absolute" from="10230,1302" to="10297,1302" stroked="true" strokeweight="1pt" strokecolor="#000000">
              <v:stroke dashstyle="solid"/>
            </v:line>
            <v:line style="position:absolute" from="7338,972" to="8065,972" stroked="true" strokeweight="1pt" strokecolor="#000000">
              <v:stroke dashstyle="solid"/>
            </v:line>
            <v:shape style="position:absolute;left:3943;top:723;width:308;height:157" type="#_x0000_t202" filled="false" stroked="false">
              <v:textbox inset="0,0,0,0">
                <w:txbxContent>
                  <w:p>
                    <w:pPr>
                      <w:spacing w:line="156" w:lineRule="exact" w:before="0"/>
                      <w:ind w:left="0" w:right="0" w:firstLine="0"/>
                      <w:jc w:val="left"/>
                      <w:rPr>
                        <w:sz w:val="14"/>
                      </w:rPr>
                    </w:pPr>
                    <w:r>
                      <w:rPr>
                        <w:sz w:val="14"/>
                      </w:rPr>
                      <w:t>SDA</w:t>
                    </w:r>
                  </w:p>
                </w:txbxContent>
              </v:textbox>
              <w10:wrap type="none"/>
            </v:shape>
            <v:shape style="position:absolute;left:3951;top:1388;width:293;height:157" type="#_x0000_t202" filled="false" stroked="false">
              <v:textbox inset="0,0,0,0">
                <w:txbxContent>
                  <w:p>
                    <w:pPr>
                      <w:spacing w:line="156" w:lineRule="exact" w:before="0"/>
                      <w:ind w:left="0" w:right="0" w:firstLine="0"/>
                      <w:jc w:val="left"/>
                      <w:rPr>
                        <w:sz w:val="14"/>
                      </w:rPr>
                    </w:pPr>
                    <w:r>
                      <w:rPr>
                        <w:sz w:val="14"/>
                      </w:rPr>
                      <w:t>SCL</w:t>
                    </w:r>
                  </w:p>
                </w:txbxContent>
              </v:textbox>
              <w10:wrap type="none"/>
            </v:shape>
            <v:shape style="position:absolute;left:4666;top:1924;width:1078;height:157" type="#_x0000_t202" filled="false" stroked="false">
              <v:textbox inset="0,0,0,0">
                <w:txbxContent>
                  <w:p>
                    <w:pPr>
                      <w:spacing w:line="156" w:lineRule="exact" w:before="0"/>
                      <w:ind w:left="0" w:right="0" w:firstLine="0"/>
                      <w:jc w:val="left"/>
                      <w:rPr>
                        <w:sz w:val="14"/>
                      </w:rPr>
                    </w:pPr>
                    <w:r>
                      <w:rPr>
                        <w:sz w:val="14"/>
                      </w:rPr>
                      <w:t>START condition</w:t>
                    </w:r>
                  </w:p>
                </w:txbxContent>
              </v:textbox>
              <w10:wrap type="none"/>
            </v:shape>
            <v:shape style="position:absolute;left:8914;top:1901;width:1403;height:334" type="#_x0000_t202" filled="false" stroked="false">
              <v:textbox inset="0,0,0,0">
                <w:txbxContent>
                  <w:p>
                    <w:pPr>
                      <w:spacing w:line="156" w:lineRule="exact" w:before="0"/>
                      <w:ind w:left="0" w:right="0" w:firstLine="0"/>
                      <w:jc w:val="left"/>
                      <w:rPr>
                        <w:sz w:val="14"/>
                      </w:rPr>
                    </w:pPr>
                    <w:r>
                      <w:rPr>
                        <w:sz w:val="14"/>
                      </w:rPr>
                      <w:t>STOP condition</w:t>
                    </w:r>
                  </w:p>
                  <w:p>
                    <w:pPr>
                      <w:spacing w:before="39"/>
                      <w:ind w:left="0" w:right="18" w:firstLine="0"/>
                      <w:jc w:val="right"/>
                      <w:rPr>
                        <w:i/>
                        <w:sz w:val="12"/>
                      </w:rPr>
                    </w:pPr>
                    <w:r>
                      <w:rPr>
                        <w:i/>
                        <w:sz w:val="12"/>
                      </w:rPr>
                      <w:t>mba608</w:t>
                    </w:r>
                  </w:p>
                </w:txbxContent>
              </v:textbox>
              <w10:wrap type="none"/>
            </v:shape>
            <v:shape style="position:absolute;left:3290;top:2453;width:3191;height:202" type="#_x0000_t202" filled="false" stroked="false">
              <v:textbox inset="0,0,0,0">
                <w:txbxContent>
                  <w:p>
                    <w:pPr>
                      <w:tabs>
                        <w:tab w:pos="720" w:val="left" w:leader="none"/>
                      </w:tabs>
                      <w:spacing w:line="201" w:lineRule="exact" w:before="0"/>
                      <w:ind w:left="0" w:right="0" w:firstLine="0"/>
                      <w:jc w:val="left"/>
                      <w:rPr>
                        <w:b/>
                        <w:sz w:val="18"/>
                      </w:rPr>
                    </w:pPr>
                    <w:bookmarkStart w:name="_bookmark20" w:id="46"/>
                    <w:bookmarkEnd w:id="46"/>
                    <w:r>
                      <w:rPr/>
                    </w:r>
                    <w:r>
                      <w:rPr>
                        <w:b/>
                        <w:color w:val="004F41"/>
                        <w:sz w:val="18"/>
                      </w:rPr>
                      <w:t>Fig</w:t>
                    </w:r>
                    <w:r>
                      <w:rPr>
                        <w:b/>
                        <w:color w:val="004F41"/>
                        <w:spacing w:val="-2"/>
                        <w:sz w:val="18"/>
                      </w:rPr>
                      <w:t> </w:t>
                    </w:r>
                    <w:r>
                      <w:rPr>
                        <w:b/>
                        <w:color w:val="004F41"/>
                        <w:sz w:val="18"/>
                      </w:rPr>
                      <w:t>5.</w:t>
                      <w:tab/>
                    </w:r>
                    <w:r>
                      <w:rPr>
                        <w:b/>
                        <w:color w:val="004F41"/>
                        <w:spacing w:val="-3"/>
                        <w:sz w:val="18"/>
                      </w:rPr>
                      <w:t>START </w:t>
                    </w:r>
                    <w:r>
                      <w:rPr>
                        <w:b/>
                        <w:color w:val="004F41"/>
                        <w:sz w:val="18"/>
                      </w:rPr>
                      <w:t>and STOP</w:t>
                    </w:r>
                    <w:r>
                      <w:rPr>
                        <w:b/>
                        <w:color w:val="004F41"/>
                        <w:spacing w:val="-5"/>
                        <w:sz w:val="18"/>
                      </w:rPr>
                      <w:t> </w:t>
                    </w:r>
                    <w:r>
                      <w:rPr>
                        <w:b/>
                        <w:color w:val="004F41"/>
                        <w:sz w:val="18"/>
                      </w:rPr>
                      <w:t>conditions</w:t>
                    </w:r>
                  </w:p>
                </w:txbxContent>
              </v:textbox>
              <w10:wrap type="none"/>
            </v:shape>
            <v:shape style="position:absolute;left:9156;top:476;width:496;height:1323" type="#_x0000_t202" filled="false" stroked="true" strokeweight=".3pt" strokecolor="#000000">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9"/>
                      <w:rPr>
                        <w:sz w:val="12"/>
                      </w:rPr>
                    </w:pPr>
                  </w:p>
                  <w:p>
                    <w:pPr>
                      <w:spacing w:before="1"/>
                      <w:ind w:left="0" w:right="0" w:firstLine="0"/>
                      <w:jc w:val="center"/>
                      <w:rPr>
                        <w:sz w:val="14"/>
                      </w:rPr>
                    </w:pPr>
                    <w:r>
                      <w:rPr>
                        <w:sz w:val="14"/>
                      </w:rPr>
                      <w:t>P</w:t>
                    </w:r>
                  </w:p>
                </w:txbxContent>
              </v:textbox>
              <v:stroke dashstyle="solid"/>
              <w10:wrap type="none"/>
            </v:shape>
            <v:shape style="position:absolute;left:4941;top:476;width:496;height:1323" type="#_x0000_t202" filled="false" stroked="true" strokeweight=".301pt" strokecolor="#000000">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9"/>
                      <w:rPr>
                        <w:sz w:val="12"/>
                      </w:rPr>
                    </w:pPr>
                  </w:p>
                  <w:p>
                    <w:pPr>
                      <w:spacing w:before="1"/>
                      <w:ind w:left="10" w:right="0" w:firstLine="0"/>
                      <w:jc w:val="center"/>
                      <w:rPr>
                        <w:sz w:val="14"/>
                      </w:rPr>
                    </w:pPr>
                    <w:r>
                      <w:rPr>
                        <w:sz w:val="14"/>
                      </w:rPr>
                      <w:t>S</w:t>
                    </w:r>
                  </w:p>
                </w:txbxContent>
              </v:textbox>
              <v:stroke dashstyle="solid"/>
              <w10:wrap type="none"/>
            </v:shape>
            <w10:wrap type="topAndBottom"/>
          </v:group>
        </w:pict>
      </w:r>
    </w:p>
    <w:p>
      <w:pPr>
        <w:pStyle w:val="BodyText"/>
        <w:spacing w:line="261" w:lineRule="auto" w:before="114"/>
        <w:ind w:left="2110" w:right="106"/>
      </w:pPr>
      <w:r>
        <w:rPr/>
        <w:t>START and STOP conditions are always generated by the master. The bus is considered to be busy after the START condition. The bus is considered to be free again a certain time after the STOP condition. This bus free situation is specified in </w:t>
      </w:r>
      <w:hyperlink w:history="true" w:anchor="_bookmark113">
        <w:r>
          <w:rPr>
            <w:color w:val="0000FF"/>
            <w:u w:val="single" w:color="0000FF"/>
          </w:rPr>
          <w:t>Section 6</w:t>
        </w:r>
      </w:hyperlink>
      <w:r>
        <w:rPr/>
        <w:t>.</w:t>
      </w:r>
    </w:p>
    <w:p>
      <w:pPr>
        <w:pStyle w:val="BodyText"/>
        <w:spacing w:line="261" w:lineRule="auto" w:before="178"/>
        <w:ind w:left="2110"/>
      </w:pPr>
      <w:r>
        <w:rPr/>
        <w:t>The</w:t>
      </w:r>
      <w:r>
        <w:rPr>
          <w:spacing w:val="-9"/>
        </w:rPr>
        <w:t> </w:t>
      </w:r>
      <w:r>
        <w:rPr/>
        <w:t>bus</w:t>
      </w:r>
      <w:r>
        <w:rPr>
          <w:spacing w:val="-8"/>
        </w:rPr>
        <w:t> </w:t>
      </w:r>
      <w:r>
        <w:rPr/>
        <w:t>stays</w:t>
      </w:r>
      <w:r>
        <w:rPr>
          <w:spacing w:val="-7"/>
        </w:rPr>
        <w:t> </w:t>
      </w:r>
      <w:r>
        <w:rPr/>
        <w:t>busy</w:t>
      </w:r>
      <w:r>
        <w:rPr>
          <w:spacing w:val="-8"/>
        </w:rPr>
        <w:t> </w:t>
      </w:r>
      <w:r>
        <w:rPr/>
        <w:t>if</w:t>
      </w:r>
      <w:r>
        <w:rPr>
          <w:spacing w:val="-8"/>
        </w:rPr>
        <w:t> </w:t>
      </w:r>
      <w:r>
        <w:rPr/>
        <w:t>a</w:t>
      </w:r>
      <w:r>
        <w:rPr>
          <w:spacing w:val="-8"/>
        </w:rPr>
        <w:t> </w:t>
      </w:r>
      <w:r>
        <w:rPr/>
        <w:t>repeated</w:t>
      </w:r>
      <w:r>
        <w:rPr>
          <w:spacing w:val="-9"/>
        </w:rPr>
        <w:t> </w:t>
      </w:r>
      <w:r>
        <w:rPr>
          <w:spacing w:val="-4"/>
        </w:rPr>
        <w:t>START</w:t>
      </w:r>
      <w:r>
        <w:rPr>
          <w:spacing w:val="-9"/>
        </w:rPr>
        <w:t> </w:t>
      </w:r>
      <w:r>
        <w:rPr/>
        <w:t>(Sr)</w:t>
      </w:r>
      <w:r>
        <w:rPr>
          <w:spacing w:val="-8"/>
        </w:rPr>
        <w:t> </w:t>
      </w:r>
      <w:r>
        <w:rPr/>
        <w:t>is</w:t>
      </w:r>
      <w:r>
        <w:rPr>
          <w:spacing w:val="-9"/>
        </w:rPr>
        <w:t> </w:t>
      </w:r>
      <w:r>
        <w:rPr/>
        <w:t>generated</w:t>
      </w:r>
      <w:r>
        <w:rPr>
          <w:spacing w:val="-8"/>
        </w:rPr>
        <w:t> </w:t>
      </w:r>
      <w:r>
        <w:rPr/>
        <w:t>instead</w:t>
      </w:r>
      <w:r>
        <w:rPr>
          <w:spacing w:val="-8"/>
        </w:rPr>
        <w:t> </w:t>
      </w:r>
      <w:r>
        <w:rPr/>
        <w:t>of</w:t>
      </w:r>
      <w:r>
        <w:rPr>
          <w:spacing w:val="-9"/>
        </w:rPr>
        <w:t> </w:t>
      </w:r>
      <w:r>
        <w:rPr/>
        <w:t>a</w:t>
      </w:r>
      <w:r>
        <w:rPr>
          <w:spacing w:val="-8"/>
        </w:rPr>
        <w:t> </w:t>
      </w:r>
      <w:r>
        <w:rPr/>
        <w:t>STOP</w:t>
      </w:r>
      <w:r>
        <w:rPr>
          <w:spacing w:val="-9"/>
        </w:rPr>
        <w:t> </w:t>
      </w:r>
      <w:r>
        <w:rPr/>
        <w:t>condition.</w:t>
      </w:r>
      <w:r>
        <w:rPr>
          <w:spacing w:val="-8"/>
        </w:rPr>
        <w:t> </w:t>
      </w:r>
      <w:r>
        <w:rPr/>
        <w:t>In this</w:t>
      </w:r>
      <w:r>
        <w:rPr>
          <w:spacing w:val="-11"/>
        </w:rPr>
        <w:t> </w:t>
      </w:r>
      <w:r>
        <w:rPr/>
        <w:t>respect,</w:t>
      </w:r>
      <w:r>
        <w:rPr>
          <w:spacing w:val="-11"/>
        </w:rPr>
        <w:t> </w:t>
      </w:r>
      <w:r>
        <w:rPr/>
        <w:t>the</w:t>
      </w:r>
      <w:r>
        <w:rPr>
          <w:spacing w:val="-11"/>
        </w:rPr>
        <w:t> </w:t>
      </w:r>
      <w:r>
        <w:rPr>
          <w:spacing w:val="-4"/>
        </w:rPr>
        <w:t>START</w:t>
      </w:r>
      <w:r>
        <w:rPr>
          <w:spacing w:val="-10"/>
        </w:rPr>
        <w:t> </w:t>
      </w:r>
      <w:r>
        <w:rPr/>
        <w:t>(S)</w:t>
      </w:r>
      <w:r>
        <w:rPr>
          <w:spacing w:val="-11"/>
        </w:rPr>
        <w:t> </w:t>
      </w:r>
      <w:r>
        <w:rPr/>
        <w:t>and</w:t>
      </w:r>
      <w:r>
        <w:rPr>
          <w:spacing w:val="-11"/>
        </w:rPr>
        <w:t> </w:t>
      </w:r>
      <w:r>
        <w:rPr/>
        <w:t>repeated</w:t>
      </w:r>
      <w:r>
        <w:rPr>
          <w:spacing w:val="-11"/>
        </w:rPr>
        <w:t> </w:t>
      </w:r>
      <w:r>
        <w:rPr>
          <w:spacing w:val="-4"/>
        </w:rPr>
        <w:t>START</w:t>
      </w:r>
      <w:r>
        <w:rPr>
          <w:spacing w:val="-11"/>
        </w:rPr>
        <w:t> </w:t>
      </w:r>
      <w:r>
        <w:rPr/>
        <w:t>(Sr)</w:t>
      </w:r>
      <w:r>
        <w:rPr>
          <w:spacing w:val="-12"/>
        </w:rPr>
        <w:t> </w:t>
      </w:r>
      <w:r>
        <w:rPr/>
        <w:t>conditions</w:t>
      </w:r>
      <w:r>
        <w:rPr>
          <w:spacing w:val="-11"/>
        </w:rPr>
        <w:t> </w:t>
      </w:r>
      <w:r>
        <w:rPr/>
        <w:t>are</w:t>
      </w:r>
      <w:r>
        <w:rPr>
          <w:spacing w:val="-11"/>
        </w:rPr>
        <w:t> </w:t>
      </w:r>
      <w:r>
        <w:rPr/>
        <w:t>functionally</w:t>
      </w:r>
      <w:r>
        <w:rPr>
          <w:spacing w:val="-11"/>
        </w:rPr>
        <w:t> </w:t>
      </w:r>
      <w:r>
        <w:rPr/>
        <w:t>identical. For the remainder of this document, therefore, the S symbol is used as a generic term to represent both the </w:t>
      </w:r>
      <w:r>
        <w:rPr>
          <w:spacing w:val="-4"/>
        </w:rPr>
        <w:t>START </w:t>
      </w:r>
      <w:r>
        <w:rPr/>
        <w:t>and repeated </w:t>
      </w:r>
      <w:r>
        <w:rPr>
          <w:spacing w:val="-4"/>
        </w:rPr>
        <w:t>START </w:t>
      </w:r>
      <w:r>
        <w:rPr/>
        <w:t>conditions, unless Sr is particularly relevant.</w:t>
      </w:r>
    </w:p>
    <w:p>
      <w:pPr>
        <w:spacing w:after="0" w:line="261" w:lineRule="auto"/>
        <w:sectPr>
          <w:pgSz w:w="12240" w:h="15840"/>
          <w:pgMar w:header="535" w:footer="531" w:top="1020" w:bottom="720" w:left="1060" w:right="1040"/>
        </w:sectPr>
      </w:pPr>
    </w:p>
    <w:p>
      <w:pPr>
        <w:pStyle w:val="BodyText"/>
      </w:pPr>
    </w:p>
    <w:p>
      <w:pPr>
        <w:pStyle w:val="BodyText"/>
      </w:pPr>
    </w:p>
    <w:p>
      <w:pPr>
        <w:pStyle w:val="BodyText"/>
        <w:spacing w:before="9"/>
        <w:rPr>
          <w:sz w:val="21"/>
        </w:rPr>
      </w:pPr>
    </w:p>
    <w:p>
      <w:pPr>
        <w:pStyle w:val="BodyText"/>
        <w:spacing w:line="261" w:lineRule="auto" w:before="93"/>
        <w:ind w:left="2110" w:right="105"/>
      </w:pPr>
      <w:r>
        <w:rPr/>
        <w:t>Detection of START and STOP conditions by devices connected to the bus is easy if they incorporate the necessary interfacing hardware. However, microcontrollers with no such interface have to sample the SDA line at least twice per clock period to sense the transition.</w:t>
      </w:r>
    </w:p>
    <w:p>
      <w:pPr>
        <w:pStyle w:val="BodyText"/>
        <w:spacing w:before="5"/>
        <w:rPr>
          <w:sz w:val="18"/>
        </w:rPr>
      </w:pPr>
    </w:p>
    <w:p>
      <w:pPr>
        <w:pStyle w:val="Heading3"/>
        <w:numPr>
          <w:ilvl w:val="2"/>
          <w:numId w:val="6"/>
        </w:numPr>
        <w:tabs>
          <w:tab w:pos="2110" w:val="left" w:leader="none"/>
          <w:tab w:pos="2111" w:val="left" w:leader="none"/>
        </w:tabs>
        <w:spacing w:line="240" w:lineRule="auto" w:before="0" w:after="0"/>
        <w:ind w:left="2110" w:right="0" w:hanging="690"/>
        <w:jc w:val="left"/>
      </w:pPr>
      <w:bookmarkStart w:name="3.1.5 Byte format" w:id="47"/>
      <w:bookmarkEnd w:id="47"/>
      <w:r>
        <w:rPr>
          <w:b w:val="0"/>
        </w:rPr>
      </w:r>
      <w:bookmarkStart w:name="_bookmark21" w:id="48"/>
      <w:bookmarkEnd w:id="48"/>
      <w:r>
        <w:rPr>
          <w:b w:val="0"/>
        </w:rPr>
      </w:r>
      <w:bookmarkStart w:name="_bookmark21" w:id="49"/>
      <w:bookmarkEnd w:id="49"/>
      <w:r>
        <w:rPr>
          <w:color w:val="004F41"/>
        </w:rPr>
        <w:t>B</w:t>
      </w:r>
      <w:r>
        <w:rPr>
          <w:color w:val="004F41"/>
        </w:rPr>
        <w:t>yte</w:t>
      </w:r>
      <w:r>
        <w:rPr>
          <w:color w:val="004F41"/>
          <w:spacing w:val="-1"/>
        </w:rPr>
        <w:t> </w:t>
      </w:r>
      <w:r>
        <w:rPr>
          <w:color w:val="004F41"/>
        </w:rPr>
        <w:t>format</w:t>
      </w:r>
    </w:p>
    <w:p>
      <w:pPr>
        <w:pStyle w:val="BodyText"/>
        <w:spacing w:line="261" w:lineRule="auto" w:before="113"/>
        <w:ind w:left="2110" w:right="126"/>
      </w:pPr>
      <w:r>
        <w:rPr/>
        <w:t>Every byte put on the SDA line must be eight bits long. The number of bytes that can be transmitted per transfer is unrestricted. Each byte must be followed by an Acknowledge bit. Data is transferred with the Most Significant Bit (MSB) first (see </w:t>
      </w:r>
      <w:hyperlink w:history="true" w:anchor="_bookmark22">
        <w:r>
          <w:rPr>
            <w:color w:val="0000FF"/>
            <w:u w:val="single" w:color="0000FF"/>
          </w:rPr>
          <w:t>Figure 6</w:t>
        </w:r>
      </w:hyperlink>
      <w:r>
        <w:rPr/>
        <w:t>). If a slave cannot</w:t>
      </w:r>
      <w:r>
        <w:rPr>
          <w:spacing w:val="-13"/>
        </w:rPr>
        <w:t> </w:t>
      </w:r>
      <w:r>
        <w:rPr/>
        <w:t>receive</w:t>
      </w:r>
      <w:r>
        <w:rPr>
          <w:spacing w:val="-12"/>
        </w:rPr>
        <w:t> </w:t>
      </w:r>
      <w:r>
        <w:rPr/>
        <w:t>or</w:t>
      </w:r>
      <w:r>
        <w:rPr>
          <w:spacing w:val="-13"/>
        </w:rPr>
        <w:t> </w:t>
      </w:r>
      <w:r>
        <w:rPr/>
        <w:t>transmit</w:t>
      </w:r>
      <w:r>
        <w:rPr>
          <w:spacing w:val="-12"/>
        </w:rPr>
        <w:t> </w:t>
      </w:r>
      <w:r>
        <w:rPr/>
        <w:t>another</w:t>
      </w:r>
      <w:r>
        <w:rPr>
          <w:spacing w:val="-13"/>
        </w:rPr>
        <w:t> </w:t>
      </w:r>
      <w:r>
        <w:rPr/>
        <w:t>complete</w:t>
      </w:r>
      <w:r>
        <w:rPr>
          <w:spacing w:val="-11"/>
        </w:rPr>
        <w:t> </w:t>
      </w:r>
      <w:r>
        <w:rPr/>
        <w:t>byte</w:t>
      </w:r>
      <w:r>
        <w:rPr>
          <w:spacing w:val="-11"/>
        </w:rPr>
        <w:t> </w:t>
      </w:r>
      <w:r>
        <w:rPr/>
        <w:t>of</w:t>
      </w:r>
      <w:r>
        <w:rPr>
          <w:spacing w:val="-12"/>
        </w:rPr>
        <w:t> </w:t>
      </w:r>
      <w:r>
        <w:rPr/>
        <w:t>data</w:t>
      </w:r>
      <w:r>
        <w:rPr>
          <w:spacing w:val="-13"/>
        </w:rPr>
        <w:t> </w:t>
      </w:r>
      <w:r>
        <w:rPr/>
        <w:t>until</w:t>
      </w:r>
      <w:r>
        <w:rPr>
          <w:spacing w:val="-12"/>
        </w:rPr>
        <w:t> </w:t>
      </w:r>
      <w:r>
        <w:rPr/>
        <w:t>it</w:t>
      </w:r>
      <w:r>
        <w:rPr>
          <w:spacing w:val="-12"/>
        </w:rPr>
        <w:t> </w:t>
      </w:r>
      <w:r>
        <w:rPr/>
        <w:t>has</w:t>
      </w:r>
      <w:r>
        <w:rPr>
          <w:spacing w:val="-12"/>
        </w:rPr>
        <w:t> </w:t>
      </w:r>
      <w:r>
        <w:rPr/>
        <w:t>performed</w:t>
      </w:r>
      <w:r>
        <w:rPr>
          <w:spacing w:val="-14"/>
        </w:rPr>
        <w:t> </w:t>
      </w:r>
      <w:r>
        <w:rPr/>
        <w:t>some</w:t>
      </w:r>
      <w:r>
        <w:rPr>
          <w:spacing w:val="-12"/>
        </w:rPr>
        <w:t> </w:t>
      </w:r>
      <w:r>
        <w:rPr/>
        <w:t>other function,</w:t>
      </w:r>
      <w:r>
        <w:rPr>
          <w:spacing w:val="-6"/>
        </w:rPr>
        <w:t> </w:t>
      </w:r>
      <w:r>
        <w:rPr/>
        <w:t>for</w:t>
      </w:r>
      <w:r>
        <w:rPr>
          <w:spacing w:val="-7"/>
        </w:rPr>
        <w:t> </w:t>
      </w:r>
      <w:r>
        <w:rPr/>
        <w:t>example</w:t>
      </w:r>
      <w:r>
        <w:rPr>
          <w:spacing w:val="-5"/>
        </w:rPr>
        <w:t> </w:t>
      </w:r>
      <w:r>
        <w:rPr/>
        <w:t>servicing</w:t>
      </w:r>
      <w:r>
        <w:rPr>
          <w:spacing w:val="-6"/>
        </w:rPr>
        <w:t> </w:t>
      </w:r>
      <w:r>
        <w:rPr/>
        <w:t>an</w:t>
      </w:r>
      <w:r>
        <w:rPr>
          <w:spacing w:val="-4"/>
        </w:rPr>
        <w:t> </w:t>
      </w:r>
      <w:r>
        <w:rPr/>
        <w:t>internal</w:t>
      </w:r>
      <w:r>
        <w:rPr>
          <w:spacing w:val="-6"/>
        </w:rPr>
        <w:t> </w:t>
      </w:r>
      <w:r>
        <w:rPr/>
        <w:t>interrupt,</w:t>
      </w:r>
      <w:r>
        <w:rPr>
          <w:spacing w:val="-6"/>
        </w:rPr>
        <w:t> </w:t>
      </w:r>
      <w:r>
        <w:rPr/>
        <w:t>it</w:t>
      </w:r>
      <w:r>
        <w:rPr>
          <w:spacing w:val="-5"/>
        </w:rPr>
        <w:t> </w:t>
      </w:r>
      <w:r>
        <w:rPr/>
        <w:t>can</w:t>
      </w:r>
      <w:r>
        <w:rPr>
          <w:spacing w:val="-6"/>
        </w:rPr>
        <w:t> </w:t>
      </w:r>
      <w:r>
        <w:rPr/>
        <w:t>hold</w:t>
      </w:r>
      <w:r>
        <w:rPr>
          <w:spacing w:val="-4"/>
        </w:rPr>
        <w:t> </w:t>
      </w:r>
      <w:r>
        <w:rPr/>
        <w:t>the</w:t>
      </w:r>
      <w:r>
        <w:rPr>
          <w:spacing w:val="-6"/>
        </w:rPr>
        <w:t> </w:t>
      </w:r>
      <w:r>
        <w:rPr/>
        <w:t>clock</w:t>
      </w:r>
      <w:r>
        <w:rPr>
          <w:spacing w:val="-6"/>
        </w:rPr>
        <w:t> </w:t>
      </w:r>
      <w:r>
        <w:rPr/>
        <w:t>line</w:t>
      </w:r>
      <w:r>
        <w:rPr>
          <w:spacing w:val="-5"/>
        </w:rPr>
        <w:t> </w:t>
      </w:r>
      <w:r>
        <w:rPr/>
        <w:t>SCL</w:t>
      </w:r>
      <w:r>
        <w:rPr>
          <w:spacing w:val="-6"/>
        </w:rPr>
        <w:t> </w:t>
      </w:r>
      <w:r>
        <w:rPr/>
        <w:t>LOW</w:t>
      </w:r>
      <w:r>
        <w:rPr>
          <w:spacing w:val="-5"/>
        </w:rPr>
        <w:t> </w:t>
      </w:r>
      <w:r>
        <w:rPr/>
        <w:t>to force</w:t>
      </w:r>
      <w:r>
        <w:rPr>
          <w:spacing w:val="-9"/>
        </w:rPr>
        <w:t> </w:t>
      </w:r>
      <w:r>
        <w:rPr/>
        <w:t>the</w:t>
      </w:r>
      <w:r>
        <w:rPr>
          <w:spacing w:val="-9"/>
        </w:rPr>
        <w:t> </w:t>
      </w:r>
      <w:r>
        <w:rPr/>
        <w:t>master</w:t>
      </w:r>
      <w:r>
        <w:rPr>
          <w:spacing w:val="-9"/>
        </w:rPr>
        <w:t> </w:t>
      </w:r>
      <w:r>
        <w:rPr/>
        <w:t>into</w:t>
      </w:r>
      <w:r>
        <w:rPr>
          <w:spacing w:val="-9"/>
        </w:rPr>
        <w:t> </w:t>
      </w:r>
      <w:r>
        <w:rPr/>
        <w:t>a</w:t>
      </w:r>
      <w:r>
        <w:rPr>
          <w:spacing w:val="-8"/>
        </w:rPr>
        <w:t> </w:t>
      </w:r>
      <w:r>
        <w:rPr/>
        <w:t>wait</w:t>
      </w:r>
      <w:r>
        <w:rPr>
          <w:spacing w:val="-9"/>
        </w:rPr>
        <w:t> </w:t>
      </w:r>
      <w:r>
        <w:rPr/>
        <w:t>state.</w:t>
      </w:r>
      <w:r>
        <w:rPr>
          <w:spacing w:val="-9"/>
        </w:rPr>
        <w:t> </w:t>
      </w:r>
      <w:r>
        <w:rPr/>
        <w:t>Data</w:t>
      </w:r>
      <w:r>
        <w:rPr>
          <w:spacing w:val="-9"/>
        </w:rPr>
        <w:t> </w:t>
      </w:r>
      <w:r>
        <w:rPr/>
        <w:t>transfer</w:t>
      </w:r>
      <w:r>
        <w:rPr>
          <w:spacing w:val="-8"/>
        </w:rPr>
        <w:t> </w:t>
      </w:r>
      <w:r>
        <w:rPr/>
        <w:t>then</w:t>
      </w:r>
      <w:r>
        <w:rPr>
          <w:spacing w:val="-8"/>
        </w:rPr>
        <w:t> </w:t>
      </w:r>
      <w:r>
        <w:rPr/>
        <w:t>continues</w:t>
      </w:r>
      <w:r>
        <w:rPr>
          <w:spacing w:val="-9"/>
        </w:rPr>
        <w:t> </w:t>
      </w:r>
      <w:r>
        <w:rPr/>
        <w:t>when</w:t>
      </w:r>
      <w:r>
        <w:rPr>
          <w:spacing w:val="-9"/>
        </w:rPr>
        <w:t> </w:t>
      </w:r>
      <w:r>
        <w:rPr/>
        <w:t>the</w:t>
      </w:r>
      <w:r>
        <w:rPr>
          <w:spacing w:val="-7"/>
        </w:rPr>
        <w:t> </w:t>
      </w:r>
      <w:r>
        <w:rPr/>
        <w:t>slave</w:t>
      </w:r>
      <w:r>
        <w:rPr>
          <w:spacing w:val="-9"/>
        </w:rPr>
        <w:t> </w:t>
      </w:r>
      <w:r>
        <w:rPr/>
        <w:t>is</w:t>
      </w:r>
      <w:r>
        <w:rPr>
          <w:spacing w:val="-8"/>
        </w:rPr>
        <w:t> </w:t>
      </w:r>
      <w:r>
        <w:rPr/>
        <w:t>ready</w:t>
      </w:r>
      <w:r>
        <w:rPr>
          <w:spacing w:val="-9"/>
        </w:rPr>
        <w:t> </w:t>
      </w:r>
      <w:r>
        <w:rPr/>
        <w:t>for another byte of data and releases clock line</w:t>
      </w:r>
      <w:r>
        <w:rPr>
          <w:spacing w:val="-2"/>
        </w:rPr>
        <w:t> </w:t>
      </w:r>
      <w:r>
        <w:rPr/>
        <w:t>SCL.</w:t>
      </w:r>
    </w:p>
    <w:p>
      <w:pPr>
        <w:pStyle w:val="BodyText"/>
        <w:spacing w:before="4"/>
        <w:rPr>
          <w:sz w:val="16"/>
        </w:rPr>
      </w:pPr>
      <w:r>
        <w:rPr/>
        <w:pict>
          <v:group style="position:absolute;margin-left:58.380001pt;margin-top:11.396641pt;width:495.25pt;height:151.2pt;mso-position-horizontal-relative:page;mso-position-vertical-relative:paragraph;z-index:-15681536;mso-wrap-distance-left:0;mso-wrap-distance-right:0" coordorigin="1168,228" coordsize="9905,3024">
            <v:shape style="position:absolute;left:1167;top:227;width:9905;height:3024" coordorigin="1168,228" coordsize="9905,3024" path="m11072,3248l1168,3248,1168,3252,11072,3252,11072,3248xm11072,228l1168,228,1168,232,1169,232,1169,3247,1172,3247,1172,232,11069,232,11069,3247,11072,3247,11072,232,11072,228xe" filled="true" fillcolor="#004f41" stroked="false">
              <v:path arrowok="t"/>
              <v:fill type="solid"/>
            </v:shape>
            <v:shape style="position:absolute;left:1934;top:691;width:1250;height:288" coordorigin="1934,691" coordsize="1250,288" path="m1934,691l2607,691,2769,979,3184,979e" filled="false" stroked="true" strokeweight="1pt" strokecolor="#231f20">
              <v:path arrowok="t"/>
              <v:stroke dashstyle="solid"/>
            </v:shape>
            <v:shape style="position:absolute;left:3183;top:691;width:648;height:288" coordorigin="3184,691" coordsize="648,288" path="m3346,691l3184,979m3346,691l3669,691,3831,979e" filled="false" stroked="true" strokeweight="1pt" strokecolor="#231f20">
              <v:path arrowok="t"/>
              <v:stroke dashstyle="solid"/>
            </v:shape>
            <v:shape style="position:absolute;left:3183;top:691;width:1134;height:288" coordorigin="3184,691" coordsize="1134,288" path="m3184,979l3669,979,3831,691,4174,691,4318,979e" filled="false" stroked="true" strokeweight="1.0pt" strokecolor="#231f20">
              <v:path arrowok="t"/>
              <v:stroke dashstyle="solid"/>
            </v:shape>
            <v:line style="position:absolute" from="4156,979" to="4318,691" stroked="true" strokeweight="1pt" strokecolor="#231f20">
              <v:stroke dashstyle="solid"/>
            </v:line>
            <v:line style="position:absolute" from="3831,979" to="4155,979" stroked="true" strokeweight="1pt" strokecolor="#231f20">
              <v:stroke dashstyle="solid"/>
            </v:line>
            <v:line style="position:absolute" from="4696,691" to="4840,979" stroked="true" strokeweight="1.0pt" strokecolor="#231f20">
              <v:stroke dashstyle="solid"/>
            </v:line>
            <v:line style="position:absolute" from="4678,979" to="4840,691" stroked="true" strokeweight="1pt" strokecolor="#231f20">
              <v:stroke dashstyle="solid"/>
            </v:line>
            <v:line style="position:absolute" from="4318,691" to="4408,691" stroked="true" strokeweight="1pt" strokecolor="#231f20">
              <v:stroke dashstyle="solid"/>
            </v:line>
            <v:line style="position:absolute" from="4480,691" to="4552,691" stroked="true" strokeweight="1pt" strokecolor="#231f20">
              <v:stroke dashstyle="solid"/>
            </v:line>
            <v:line style="position:absolute" from="4318,979" to="4408,979" stroked="true" strokeweight="1pt" strokecolor="#231f20">
              <v:stroke dashstyle="solid"/>
            </v:line>
            <v:line style="position:absolute" from="4480,979" to="4552,979" stroked="true" strokeweight="1pt" strokecolor="#231f20">
              <v:stroke dashstyle="solid"/>
            </v:line>
            <v:shape style="position:absolute;left:4840;top:691;width:487;height:288" coordorigin="4840,691" coordsize="487,288" path="m4840,691l5183,691,5327,979e" filled="false" stroked="true" strokeweight="1pt" strokecolor="#231f20">
              <v:path arrowok="t"/>
              <v:stroke dashstyle="solid"/>
            </v:shape>
            <v:line style="position:absolute" from="5165,979" to="5327,691" stroked="true" strokeweight="1pt" strokecolor="#231f20">
              <v:stroke dashstyle="solid"/>
            </v:line>
            <v:line style="position:absolute" from="4840,979" to="5165,979" stroked="true" strokeweight="1pt" strokecolor="#231f20">
              <v:stroke dashstyle="solid"/>
            </v:line>
            <v:shape style="position:absolute;left:5326;top:691;width:540;height:288" coordorigin="5327,691" coordsize="540,288" path="m5327,691l5723,691,5867,979e" filled="false" stroked="true" strokeweight="1pt" strokecolor="#231f20">
              <v:path arrowok="t"/>
              <v:stroke dashstyle="solid"/>
            </v:shape>
            <v:shape style="position:absolute;left:5326;top:691;width:1892;height:288" coordorigin="5327,691" coordsize="1892,288" path="m5327,979l5867,979,6209,979,6371,691,7218,691e" filled="false" stroked="true" strokeweight="1.0pt" strokecolor="#231f20">
              <v:path arrowok="t"/>
              <v:stroke dashstyle="solid"/>
            </v:shape>
            <v:line style="position:absolute" from="6785,691" to="6929,979" stroked="true" strokeweight="1.0pt" strokecolor="#231f20">
              <v:stroke dashstyle="solid"/>
            </v:line>
            <v:line style="position:absolute" from="7218,691" to="7362,979" stroked="true" strokeweight="1.0pt" strokecolor="#231f20">
              <v:stroke dashstyle="solid"/>
            </v:line>
            <v:line style="position:absolute" from="7200,979" to="7362,691" stroked="true" strokeweight="1pt" strokecolor="#231f20">
              <v:stroke dashstyle="solid"/>
            </v:line>
            <v:line style="position:absolute" from="6929,979" to="7200,979" stroked="true" strokeweight="1pt" strokecolor="#231f20">
              <v:stroke dashstyle="solid"/>
            </v:line>
            <v:shape style="position:absolute;left:7362;top:691;width:504;height:288" coordorigin="7362,691" coordsize="504,288" path="m7362,691l7722,691,7866,979e" filled="false" stroked="true" strokeweight="1pt" strokecolor="#231f20">
              <v:path arrowok="t"/>
              <v:stroke dashstyle="solid"/>
            </v:shape>
            <v:line style="position:absolute" from="7705,979" to="7866,691" stroked="true" strokeweight="1pt" strokecolor="#231f20">
              <v:stroke dashstyle="solid"/>
            </v:line>
            <v:line style="position:absolute" from="7362,979" to="7704,979" stroked="true" strokeweight="1pt" strokecolor="#231f20">
              <v:stroke dashstyle="solid"/>
            </v:line>
            <v:line style="position:absolute" from="7866,691" to="7938,691" stroked="true" strokeweight="1pt" strokecolor="#231f20">
              <v:stroke dashstyle="solid"/>
            </v:line>
            <v:line style="position:absolute" from="8011,691" to="8082,691" stroked="true" strokeweight="1pt" strokecolor="#231f20">
              <v:stroke dashstyle="solid"/>
            </v:line>
            <v:line style="position:absolute" from="8155,691" to="8226,691" stroked="true" strokeweight="1pt" strokecolor="#231f20">
              <v:stroke dashstyle="solid"/>
            </v:line>
            <v:line style="position:absolute" from="8299,691" to="8370,691" stroked="true" strokeweight="1pt" strokecolor="#231f20">
              <v:stroke dashstyle="solid"/>
            </v:line>
            <v:shape style="position:absolute;left:8442;top:691;width:216;height:288" coordorigin="8443,691" coordsize="216,288" path="m8443,691l8514,691,8658,979e" filled="false" stroked="true" strokeweight="1pt" strokecolor="#231f20">
              <v:path arrowok="t"/>
              <v:stroke dashstyle="solid"/>
            </v:shape>
            <v:line style="position:absolute" from="7866,979" to="7938,979" stroked="true" strokeweight="1pt" strokecolor="#231f20">
              <v:stroke dashstyle="solid"/>
            </v:line>
            <v:line style="position:absolute" from="8011,979" to="8082,979" stroked="true" strokeweight="1pt" strokecolor="#231f20">
              <v:stroke dashstyle="solid"/>
            </v:line>
            <v:line style="position:absolute" from="8155,979" to="8226,979" stroked="true" strokeweight="1pt" strokecolor="#231f20">
              <v:stroke dashstyle="solid"/>
            </v:line>
            <v:line style="position:absolute" from="8299,979" to="8370,979" stroked="true" strokeweight="1pt" strokecolor="#231f20">
              <v:stroke dashstyle="solid"/>
            </v:line>
            <v:shape style="position:absolute;left:8442;top:691;width:793;height:288" coordorigin="8443,691" coordsize="793,288" path="m8443,979l8514,979,9073,979,9235,691e" filled="false" stroked="true" strokeweight="1pt" strokecolor="#231f20">
              <v:path arrowok="t"/>
              <v:stroke dashstyle="solid"/>
            </v:shape>
            <v:shape style="position:absolute;left:9989;top:691;width:460;height:288" coordorigin="9989,691" coordsize="460,288" path="m9989,979l10151,691,10449,691e" filled="false" stroked="true" strokeweight="1pt" strokecolor="#231f20">
              <v:path arrowok="t"/>
              <v:stroke dashstyle="solid"/>
            </v:shape>
            <v:shape style="position:absolute;left:1934;top:1551;width:1361;height:289" coordorigin="1934,1551" coordsize="1361,289" path="m1934,1551l3022,1551,3184,1839,3295,1839e" filled="false" stroked="true" strokeweight="1pt" strokecolor="#231f20">
              <v:path arrowok="t"/>
              <v:stroke dashstyle="solid"/>
            </v:shape>
            <v:line style="position:absolute" from="3439,1551" to="3295,1839" stroked="true" strokeweight="1pt" strokecolor="#231f20">
              <v:stroke dashstyle="solid"/>
            </v:line>
            <v:line style="position:absolute" from="3281,1839" to="3184,1839" stroked="true" strokeweight="1pt" strokecolor="#231f20">
              <v:stroke dashstyle="solid"/>
            </v:line>
            <v:shape style="position:absolute;left:3438;top:1551;width:257;height:289" coordorigin="3439,1551" coordsize="257,289" path="m3551,1551l3439,1551m3551,1551l3695,1839e" filled="false" stroked="true" strokeweight="1pt" strokecolor="#231f20">
              <v:path arrowok="t"/>
              <v:stroke dashstyle="solid"/>
            </v:shape>
            <v:line style="position:absolute" from="3807,1839" to="3695,1839" stroked="true" strokeweight="1pt" strokecolor="#231f20">
              <v:stroke dashstyle="solid"/>
            </v:line>
            <v:line style="position:absolute" from="3951,1551" to="3807,1839" stroked="true" strokeweight="1pt" strokecolor="#231f20">
              <v:stroke dashstyle="solid"/>
            </v:line>
            <v:shape style="position:absolute;left:3951;top:1551;width:321;height:289" coordorigin="3951,1551" coordsize="321,289" path="m4064,1551l3951,1551m4064,1551l4208,1839,4272,1839e" filled="false" stroked="true" strokeweight="1pt" strokecolor="#231f20">
              <v:path arrowok="t"/>
              <v:stroke dashstyle="solid"/>
            </v:shape>
            <v:line style="position:absolute" from="5016,1551" to="4872,1839" stroked="true" strokeweight="1pt" strokecolor="#231f20">
              <v:stroke dashstyle="solid"/>
            </v:line>
            <v:shape style="position:absolute;left:5016;top:1551;width:353;height:289" coordorigin="5016,1551" coordsize="353,289" path="m5128,1551l5016,1551m5128,1551l5272,1839,5369,1839e" filled="false" stroked="true" strokeweight="1pt" strokecolor="#231f20">
              <v:path arrowok="t"/>
              <v:stroke dashstyle="solid"/>
            </v:shape>
            <v:line style="position:absolute" from="5513,1551" to="5369,1839" stroked="true" strokeweight="1pt" strokecolor="#231f20">
              <v:stroke dashstyle="solid"/>
            </v:line>
            <v:shape style="position:absolute;left:5512;top:1551;width:369;height:289" coordorigin="5513,1551" coordsize="369,289" path="m5625,1551l5513,1551m5625,1551l5769,1839,5881,1839e" filled="false" stroked="true" strokeweight="1pt" strokecolor="#231f20">
              <v:path arrowok="t"/>
              <v:stroke dashstyle="solid"/>
            </v:shape>
            <v:line style="position:absolute" from="6025,1551" to="5881,1839" stroked="true" strokeweight="1pt" strokecolor="#231f20">
              <v:stroke dashstyle="solid"/>
            </v:line>
            <v:shape style="position:absolute;left:6025;top:1551;width:257;height:289" coordorigin="6025,1551" coordsize="257,289" path="m6138,1551l6025,1551m6138,1551l6282,1839e" filled="false" stroked="true" strokeweight="1pt" strokecolor="#231f20">
              <v:path arrowok="t"/>
              <v:stroke dashstyle="solid"/>
            </v:shape>
            <v:line style="position:absolute" from="6997,1551" to="6862,1839" stroked="true" strokeweight="1pt" strokecolor="#231f20">
              <v:stroke dashstyle="solid"/>
            </v:line>
            <v:shape style="position:absolute;left:6997;top:1551;width:332;height:289" coordorigin="6997,1551" coordsize="332,289" path="m7103,1551l6997,1551m7103,1551l7237,1839,7328,1839e" filled="false" stroked="true" strokeweight="1pt" strokecolor="#231f20">
              <v:path arrowok="t"/>
              <v:stroke dashstyle="solid"/>
            </v:shape>
            <v:line style="position:absolute" from="7463,1551" to="7328,1839" stroked="true" strokeweight="1pt" strokecolor="#231f20">
              <v:stroke dashstyle="solid"/>
            </v:line>
            <v:shape style="position:absolute;left:7463;top:1551;width:241;height:289" coordorigin="7463,1551" coordsize="241,289" path="m7569,1551l7463,1551m7569,1551l7703,1839e" filled="false" stroked="true" strokeweight="1pt" strokecolor="#231f20">
              <v:path arrowok="t"/>
              <v:stroke dashstyle="solid"/>
            </v:shape>
            <v:line style="position:absolute" from="4624,691" to="4696,691" stroked="true" strokeweight="1pt" strokecolor="#231f20">
              <v:stroke dashstyle="solid"/>
            </v:line>
            <v:line style="position:absolute" from="4606,979" to="4678,979" stroked="true" strokeweight="1pt" strokecolor="#231f20">
              <v:stroke dashstyle="solid"/>
            </v:line>
            <v:line style="position:absolute" from="7801,1839" to="7704,1839" stroked="true" strokeweight="1pt" strokecolor="#231f20">
              <v:stroke dashstyle="solid"/>
            </v:line>
            <v:shape style="position:absolute;left:7801;top:1551;width:203;height:289" coordorigin="7801,1551" coordsize="203,289" path="m7937,1551l7801,1839m7937,1551l8004,1551e" filled="false" stroked="true" strokeweight="1pt" strokecolor="#231f20">
              <v:path arrowok="t"/>
              <v:stroke dashstyle="solid"/>
            </v:shape>
            <v:line style="position:absolute" from="8072,1551" to="8139,1551" stroked="true" strokeweight="1pt" strokecolor="#231f20">
              <v:stroke dashstyle="solid"/>
            </v:line>
            <v:line style="position:absolute" from="8207,1551" to="8275,1551" stroked="true" strokeweight="1pt" strokecolor="#231f20">
              <v:stroke dashstyle="solid"/>
            </v:line>
            <v:line style="position:absolute" from="8410,1551" to="8545,1839" stroked="true" strokeweight="1pt" strokecolor="#231f20">
              <v:stroke dashstyle="solid"/>
            </v:line>
            <v:line style="position:absolute" from="8342,1551" to="8410,1551" stroked="true" strokeweight="1pt" strokecolor="#231f20">
              <v:stroke dashstyle="solid"/>
            </v:line>
            <v:line style="position:absolute" from="8553,1839" to="8643,1839" stroked="true" strokeweight="1pt" strokecolor="#231f20">
              <v:stroke dashstyle="solid"/>
            </v:line>
            <v:line style="position:absolute" from="8778,1551" to="8644,1839" stroked="true" strokeweight="1pt" strokecolor="#231f20">
              <v:stroke dashstyle="solid"/>
            </v:line>
            <v:shape style="position:absolute;left:8778;top:1551;width:1671;height:289" coordorigin="8778,1551" coordsize="1671,289" path="m8884,1551l8778,1551m8884,1551l9019,1839,9505,1839,9667,1551,10449,1551e" filled="false" stroked="true" strokeweight="1pt" strokecolor="#231f20">
              <v:path arrowok="t"/>
              <v:stroke dashstyle="solid"/>
            </v:shape>
            <v:line style="position:absolute" from="9719,1936" to="10295,1936" stroked="true" strokeweight=".5pt" strokecolor="#231f20">
              <v:stroke dashstyle="shortdash"/>
            </v:line>
            <v:line style="position:absolute" from="10295,1936" to="10295,475" stroked="true" strokeweight=".5pt" strokecolor="#231f20">
              <v:stroke dashstyle="shortdash"/>
            </v:line>
            <v:line style="position:absolute" from="10295,475" to="9719,475" stroked="true" strokeweight=".5pt" strokecolor="#231f20">
              <v:stroke dashstyle="shortdash"/>
            </v:line>
            <v:line style="position:absolute" from="9719,475" to="9719,1936" stroked="true" strokeweight=".5pt" strokecolor="#231f20">
              <v:stroke dashstyle="shortdash"/>
            </v:line>
            <v:line style="position:absolute" from="8496,979" to="8658,691" stroked="true" strokeweight="1pt" strokecolor="#231f20">
              <v:stroke dashstyle="solid"/>
            </v:line>
            <v:line style="position:absolute" from="6398,2222" to="6398,1926" stroked="true" strokeweight=".3pt" strokecolor="#000000">
              <v:stroke dashstyle="solid"/>
            </v:line>
            <v:shape style="position:absolute;left:6374;top:1862;width:48;height:80" coordorigin="6375,1862" coordsize="48,80" path="m6398,1862l6375,1942,6423,1942,6398,1862xe" filled="true" fillcolor="#000000" stroked="false">
              <v:path arrowok="t"/>
              <v:fill type="solid"/>
            </v:shape>
            <v:line style="position:absolute" from="6763,2222" to="6763,1926" stroked="true" strokeweight=".3pt" strokecolor="#000000">
              <v:stroke dashstyle="solid"/>
            </v:line>
            <v:shape style="position:absolute;left:6739;top:1862;width:48;height:80" coordorigin="6740,1862" coordsize="48,80" path="m6763,1862l6740,1942,6788,1942,6763,1862xe" filled="true" fillcolor="#000000" stroked="false">
              <v:path arrowok="t"/>
              <v:fill type="solid"/>
            </v:shape>
            <v:line style="position:absolute" from="6125,2222" to="6398,2222" stroked="true" strokeweight=".3pt" strokecolor="#000000">
              <v:stroke dashstyle="solid"/>
            </v:line>
            <v:line style="position:absolute" from="6763,2222" to="7037,2222" stroked="true" strokeweight=".3pt" strokecolor="#000000">
              <v:stroke dashstyle="solid"/>
            </v:line>
            <v:shape style="position:absolute;left:8658;top:691;width:1791;height:288" coordorigin="8658,691" coordsize="1791,288" path="m8658,691l9989,691,10151,979,10449,979e" filled="false" stroked="true" strokeweight="1pt" strokecolor="#231f20">
              <v:path arrowok="t"/>
              <v:stroke dashstyle="solid"/>
            </v:shape>
            <v:shape style="position:absolute;left:9073;top:691;width:917;height:288" coordorigin="9073,691" coordsize="917,288" path="m9073,691l9235,979,9989,979e" filled="false" stroked="true" strokeweight="1pt" strokecolor="#231f20">
              <v:path arrowok="t"/>
              <v:stroke dashstyle="solid"/>
            </v:shape>
            <v:shape style="position:absolute;left:10090;top:508;width:114;height:157" type="#_x0000_t202" filled="false" stroked="false">
              <v:textbox inset="0,0,0,0">
                <w:txbxContent>
                  <w:p>
                    <w:pPr>
                      <w:spacing w:line="156" w:lineRule="exact" w:before="0"/>
                      <w:ind w:left="0" w:right="0" w:firstLine="0"/>
                      <w:jc w:val="left"/>
                      <w:rPr>
                        <w:sz w:val="14"/>
                      </w:rPr>
                    </w:pPr>
                    <w:r>
                      <w:rPr>
                        <w:sz w:val="14"/>
                      </w:rPr>
                      <w:t>P</w:t>
                    </w:r>
                  </w:p>
                </w:txbxContent>
              </v:textbox>
              <w10:wrap type="none"/>
            </v:shape>
            <v:shape style="position:absolute;left:1644;top:771;width:303;height:157" type="#_x0000_t202" filled="false" stroked="false">
              <v:textbox inset="0,0,0,0">
                <w:txbxContent>
                  <w:p>
                    <w:pPr>
                      <w:spacing w:line="156" w:lineRule="exact" w:before="0"/>
                      <w:ind w:left="0" w:right="0" w:firstLine="0"/>
                      <w:jc w:val="left"/>
                      <w:rPr>
                        <w:sz w:val="14"/>
                      </w:rPr>
                    </w:pPr>
                    <w:r>
                      <w:rPr>
                        <w:sz w:val="14"/>
                      </w:rPr>
                      <w:t>SDA</w:t>
                    </w:r>
                  </w:p>
                </w:txbxContent>
              </v:textbox>
              <w10:wrap type="none"/>
            </v:shape>
            <v:shape style="position:absolute;left:3324;top:1039;width:324;height:157" type="#_x0000_t202" filled="false" stroked="false">
              <v:textbox inset="0,0,0,0">
                <w:txbxContent>
                  <w:p>
                    <w:pPr>
                      <w:spacing w:line="156" w:lineRule="exact" w:before="0"/>
                      <w:ind w:left="0" w:right="0" w:firstLine="0"/>
                      <w:jc w:val="left"/>
                      <w:rPr>
                        <w:sz w:val="14"/>
                      </w:rPr>
                    </w:pPr>
                    <w:r>
                      <w:rPr>
                        <w:color w:val="231F20"/>
                        <w:sz w:val="14"/>
                      </w:rPr>
                      <w:t>MSB</w:t>
                    </w:r>
                  </w:p>
                </w:txbxContent>
              </v:textbox>
              <w10:wrap type="none"/>
            </v:shape>
            <v:shape style="position:absolute;left:5488;top:1035;width:1144;height:327" type="#_x0000_t202" filled="false" stroked="false">
              <v:textbox inset="0,0,0,0">
                <w:txbxContent>
                  <w:p>
                    <w:pPr>
                      <w:spacing w:line="254" w:lineRule="auto" w:before="0"/>
                      <w:ind w:left="39" w:right="-4" w:hanging="40"/>
                      <w:jc w:val="left"/>
                      <w:rPr>
                        <w:sz w:val="14"/>
                      </w:rPr>
                    </w:pPr>
                    <w:r>
                      <w:rPr>
                        <w:sz w:val="14"/>
                      </w:rPr>
                      <w:t>acknowledgement signal from slave</w:t>
                    </w:r>
                  </w:p>
                </w:txbxContent>
              </v:textbox>
              <w10:wrap type="none"/>
            </v:shape>
            <v:shape style="position:absolute;left:8414;top:1035;width:1239;height:327" type="#_x0000_t202" filled="false" stroked="false">
              <v:textbox inset="0,0,0,0">
                <w:txbxContent>
                  <w:p>
                    <w:pPr>
                      <w:spacing w:line="254" w:lineRule="auto" w:before="0"/>
                      <w:ind w:left="0" w:right="-3" w:firstLine="47"/>
                      <w:jc w:val="left"/>
                      <w:rPr>
                        <w:sz w:val="14"/>
                      </w:rPr>
                    </w:pPr>
                    <w:r>
                      <w:rPr>
                        <w:sz w:val="14"/>
                      </w:rPr>
                      <w:t>acknowledgement signal from receiver</w:t>
                    </w:r>
                  </w:p>
                </w:txbxContent>
              </v:textbox>
              <w10:wrap type="none"/>
            </v:shape>
            <v:shape style="position:absolute;left:10090;top:1022;width:160;height:157" type="#_x0000_t202" filled="false" stroked="false">
              <v:textbox inset="0,0,0,0">
                <w:txbxContent>
                  <w:p>
                    <w:pPr>
                      <w:spacing w:line="156" w:lineRule="exact" w:before="0"/>
                      <w:ind w:left="0" w:right="0" w:firstLine="0"/>
                      <w:jc w:val="left"/>
                      <w:rPr>
                        <w:sz w:val="14"/>
                      </w:rPr>
                    </w:pPr>
                    <w:r>
                      <w:rPr>
                        <w:sz w:val="14"/>
                      </w:rPr>
                      <w:t>Sr</w:t>
                    </w:r>
                  </w:p>
                </w:txbxContent>
              </v:textbox>
              <w10:wrap type="none"/>
            </v:shape>
            <v:shape style="position:absolute;left:1654;top:1631;width:293;height:157" type="#_x0000_t202" filled="false" stroked="false">
              <v:textbox inset="0,0,0,0">
                <w:txbxContent>
                  <w:p>
                    <w:pPr>
                      <w:spacing w:line="156" w:lineRule="exact" w:before="0"/>
                      <w:ind w:left="0" w:right="0" w:firstLine="0"/>
                      <w:jc w:val="left"/>
                      <w:rPr>
                        <w:sz w:val="14"/>
                      </w:rPr>
                    </w:pPr>
                    <w:r>
                      <w:rPr>
                        <w:sz w:val="14"/>
                      </w:rPr>
                      <w:t>SCL</w:t>
                    </w:r>
                  </w:p>
                </w:txbxContent>
              </v:textbox>
              <w10:wrap type="none"/>
            </v:shape>
            <v:shape style="position:absolute;left:3434;top:1669;width:98;height:157" type="#_x0000_t202" filled="false" stroked="false">
              <v:textbox inset="0,0,0,0">
                <w:txbxContent>
                  <w:p>
                    <w:pPr>
                      <w:spacing w:line="156" w:lineRule="exact" w:before="0"/>
                      <w:ind w:left="0" w:right="0" w:firstLine="0"/>
                      <w:jc w:val="left"/>
                      <w:rPr>
                        <w:sz w:val="14"/>
                      </w:rPr>
                    </w:pPr>
                    <w:r>
                      <w:rPr>
                        <w:sz w:val="14"/>
                      </w:rPr>
                      <w:t>1</w:t>
                    </w:r>
                  </w:p>
                </w:txbxContent>
              </v:textbox>
              <w10:wrap type="none"/>
            </v:shape>
            <v:shape style="position:absolute;left:3982;top:1669;width:1154;height:157" type="#_x0000_t202" filled="false" stroked="false">
              <v:textbox inset="0,0,0,0">
                <w:txbxContent>
                  <w:p>
                    <w:pPr>
                      <w:tabs>
                        <w:tab w:pos="353" w:val="left" w:leader="none"/>
                        <w:tab w:pos="889" w:val="left" w:leader="none"/>
                      </w:tabs>
                      <w:spacing w:line="156" w:lineRule="exact" w:before="0"/>
                      <w:ind w:left="0" w:right="0" w:firstLine="0"/>
                      <w:jc w:val="left"/>
                      <w:rPr>
                        <w:sz w:val="14"/>
                      </w:rPr>
                    </w:pPr>
                    <w:r>
                      <w:rPr>
                        <w:sz w:val="14"/>
                      </w:rPr>
                      <w:t>2</w:t>
                      <w:tab/>
                    </w:r>
                    <w:r>
                      <w:rPr>
                        <w:sz w:val="14"/>
                        <w:u w:val="single" w:color="231F20"/>
                      </w:rPr>
                      <w:t>  </w:t>
                      <w:tab/>
                    </w:r>
                    <w:r>
                      <w:rPr>
                        <w:sz w:val="14"/>
                      </w:rPr>
                      <w:t>7</w:t>
                    </w:r>
                  </w:p>
                </w:txbxContent>
              </v:textbox>
              <w10:wrap type="none"/>
            </v:shape>
            <v:shape style="position:absolute;left:5526;top:1669;width:98;height:157" type="#_x0000_t202" filled="false" stroked="false">
              <v:textbox inset="0,0,0,0">
                <w:txbxContent>
                  <w:p>
                    <w:pPr>
                      <w:spacing w:line="156" w:lineRule="exact" w:before="0"/>
                      <w:ind w:left="0" w:right="0" w:firstLine="0"/>
                      <w:jc w:val="left"/>
                      <w:rPr>
                        <w:sz w:val="14"/>
                      </w:rPr>
                    </w:pPr>
                    <w:r>
                      <w:rPr>
                        <w:sz w:val="14"/>
                      </w:rPr>
                      <w:t>8</w:t>
                    </w:r>
                  </w:p>
                </w:txbxContent>
              </v:textbox>
              <w10:wrap type="none"/>
            </v:shape>
            <v:shape style="position:absolute;left:5922;top:1669;width:961;height:368" type="#_x0000_t202" filled="false" stroked="false">
              <v:textbox inset="0,0,0,0">
                <w:txbxContent>
                  <w:p>
                    <w:pPr>
                      <w:tabs>
                        <w:tab w:pos="940" w:val="left" w:leader="none"/>
                      </w:tabs>
                      <w:spacing w:line="156" w:lineRule="exact" w:before="0"/>
                      <w:ind w:left="124" w:right="0" w:firstLine="0"/>
                      <w:jc w:val="left"/>
                      <w:rPr>
                        <w:sz w:val="14"/>
                      </w:rPr>
                    </w:pPr>
                    <w:r>
                      <w:rPr>
                        <w:sz w:val="14"/>
                      </w:rPr>
                      <w:t>9   </w:t>
                    </w:r>
                    <w:r>
                      <w:rPr>
                        <w:spacing w:val="1"/>
                        <w:sz w:val="14"/>
                      </w:rPr>
                      <w:t> </w:t>
                    </w:r>
                    <w:r>
                      <w:rPr>
                        <w:sz w:val="14"/>
                        <w:u w:val="single" w:color="231F20"/>
                      </w:rPr>
                      <w:t> </w:t>
                      <w:tab/>
                    </w:r>
                  </w:p>
                  <w:p>
                    <w:pPr>
                      <w:spacing w:before="50"/>
                      <w:ind w:left="0" w:right="0" w:firstLine="0"/>
                      <w:jc w:val="left"/>
                      <w:rPr>
                        <w:sz w:val="14"/>
                      </w:rPr>
                    </w:pPr>
                    <w:r>
                      <w:rPr>
                        <w:color w:val="231F20"/>
                        <w:sz w:val="14"/>
                      </w:rPr>
                      <w:t>ACK</w:t>
                    </w:r>
                  </w:p>
                </w:txbxContent>
              </v:textbox>
              <w10:wrap type="none"/>
            </v:shape>
            <v:shape style="position:absolute;left:7007;top:1669;width:98;height:157" type="#_x0000_t202" filled="false" stroked="false">
              <v:textbox inset="0,0,0,0">
                <w:txbxContent>
                  <w:p>
                    <w:pPr>
                      <w:spacing w:line="156" w:lineRule="exact" w:before="0"/>
                      <w:ind w:left="0" w:right="0" w:firstLine="0"/>
                      <w:jc w:val="left"/>
                      <w:rPr>
                        <w:sz w:val="14"/>
                      </w:rPr>
                    </w:pPr>
                    <w:r>
                      <w:rPr>
                        <w:sz w:val="14"/>
                      </w:rPr>
                      <w:t>1</w:t>
                    </w:r>
                  </w:p>
                </w:txbxContent>
              </v:textbox>
              <w10:wrap type="none"/>
            </v:shape>
            <v:shape style="position:absolute;left:7488;top:1669;width:98;height:157" type="#_x0000_t202" filled="false" stroked="false">
              <v:textbox inset="0,0,0,0">
                <w:txbxContent>
                  <w:p>
                    <w:pPr>
                      <w:spacing w:line="156" w:lineRule="exact" w:before="0"/>
                      <w:ind w:left="0" w:right="0" w:firstLine="0"/>
                      <w:jc w:val="left"/>
                      <w:rPr>
                        <w:sz w:val="14"/>
                      </w:rPr>
                    </w:pPr>
                    <w:r>
                      <w:rPr>
                        <w:sz w:val="14"/>
                      </w:rPr>
                      <w:t>2</w:t>
                    </w:r>
                  </w:p>
                </w:txbxContent>
              </v:textbox>
              <w10:wrap type="none"/>
            </v:shape>
            <v:shape style="position:absolute;left:7986;top:1669;width:371;height:157" type="#_x0000_t202" filled="false" stroked="false">
              <v:textbox inset="0,0,0,0">
                <w:txbxContent>
                  <w:p>
                    <w:pPr>
                      <w:spacing w:line="156" w:lineRule="exact" w:before="0"/>
                      <w:ind w:left="0" w:right="0" w:firstLine="0"/>
                      <w:jc w:val="left"/>
                      <w:rPr>
                        <w:sz w:val="14"/>
                      </w:rPr>
                    </w:pPr>
                    <w:r>
                      <w:rPr>
                        <w:sz w:val="14"/>
                      </w:rPr>
                      <w:t>3 to 8</w:t>
                    </w:r>
                  </w:p>
                </w:txbxContent>
              </v:textbox>
              <w10:wrap type="none"/>
            </v:shape>
            <v:shape style="position:absolute;left:8688;top:1669;width:304;height:368" type="#_x0000_t202" filled="false" stroked="false">
              <v:textbox inset="0,0,0,0">
                <w:txbxContent>
                  <w:p>
                    <w:pPr>
                      <w:spacing w:line="156" w:lineRule="exact" w:before="0"/>
                      <w:ind w:left="0" w:right="12" w:firstLine="0"/>
                      <w:jc w:val="center"/>
                      <w:rPr>
                        <w:sz w:val="14"/>
                      </w:rPr>
                    </w:pPr>
                    <w:r>
                      <w:rPr>
                        <w:sz w:val="14"/>
                      </w:rPr>
                      <w:t>9</w:t>
                    </w:r>
                  </w:p>
                  <w:p>
                    <w:pPr>
                      <w:spacing w:before="50"/>
                      <w:ind w:left="0" w:right="18" w:firstLine="0"/>
                      <w:jc w:val="center"/>
                      <w:rPr>
                        <w:sz w:val="14"/>
                      </w:rPr>
                    </w:pPr>
                    <w:r>
                      <w:rPr>
                        <w:spacing w:val="-2"/>
                        <w:sz w:val="14"/>
                      </w:rPr>
                      <w:t>ACK</w:t>
                    </w:r>
                  </w:p>
                </w:txbxContent>
              </v:textbox>
              <w10:wrap type="none"/>
            </v:shape>
            <v:shape style="position:absolute;left:9785;top:1688;width:456;height:157" type="#_x0000_t202" filled="false" stroked="false">
              <v:textbox inset="0,0,0,0">
                <w:txbxContent>
                  <w:p>
                    <w:pPr>
                      <w:spacing w:line="156" w:lineRule="exact" w:before="0"/>
                      <w:ind w:left="0" w:right="0" w:firstLine="0"/>
                      <w:jc w:val="left"/>
                      <w:rPr>
                        <w:sz w:val="14"/>
                      </w:rPr>
                    </w:pPr>
                    <w:r>
                      <w:rPr>
                        <w:sz w:val="14"/>
                      </w:rPr>
                      <w:t>Sr or P</w:t>
                    </w:r>
                  </w:p>
                </w:txbxContent>
              </v:textbox>
              <w10:wrap type="none"/>
            </v:shape>
            <v:shape style="position:absolute;left:2021;top:2002;width:1050;height:497" type="#_x0000_t202" filled="false" stroked="false">
              <v:textbox inset="0,0,0,0">
                <w:txbxContent>
                  <w:p>
                    <w:pPr>
                      <w:spacing w:line="156" w:lineRule="exact" w:before="0"/>
                      <w:ind w:left="0" w:right="18" w:firstLine="0"/>
                      <w:jc w:val="center"/>
                      <w:rPr>
                        <w:sz w:val="14"/>
                      </w:rPr>
                    </w:pPr>
                    <w:r>
                      <w:rPr>
                        <w:spacing w:val="-5"/>
                        <w:sz w:val="14"/>
                      </w:rPr>
                      <w:t>START</w:t>
                    </w:r>
                    <w:r>
                      <w:rPr>
                        <w:spacing w:val="1"/>
                        <w:sz w:val="14"/>
                      </w:rPr>
                      <w:t> </w:t>
                    </w:r>
                    <w:r>
                      <w:rPr>
                        <w:sz w:val="14"/>
                      </w:rPr>
                      <w:t>or</w:t>
                    </w:r>
                  </w:p>
                  <w:p>
                    <w:pPr>
                      <w:spacing w:line="254" w:lineRule="auto" w:before="9"/>
                      <w:ind w:left="-1" w:right="18" w:firstLine="0"/>
                      <w:jc w:val="center"/>
                      <w:rPr>
                        <w:sz w:val="14"/>
                      </w:rPr>
                    </w:pPr>
                    <w:r>
                      <w:rPr>
                        <w:sz w:val="14"/>
                      </w:rPr>
                      <w:t>repeated </w:t>
                    </w:r>
                    <w:r>
                      <w:rPr>
                        <w:spacing w:val="-9"/>
                        <w:sz w:val="14"/>
                      </w:rPr>
                      <w:t>START </w:t>
                    </w:r>
                    <w:r>
                      <w:rPr>
                        <w:sz w:val="14"/>
                      </w:rPr>
                      <w:t>condition</w:t>
                    </w:r>
                  </w:p>
                </w:txbxContent>
              </v:textbox>
              <w10:wrap type="none"/>
            </v:shape>
            <v:shape style="position:absolute;left:4811;top:2148;width:1292;height:327" type="#_x0000_t202" filled="false" stroked="false">
              <v:textbox inset="0,0,0,0">
                <w:txbxContent>
                  <w:p>
                    <w:pPr>
                      <w:spacing w:line="254" w:lineRule="auto" w:before="0"/>
                      <w:ind w:left="0" w:right="-5" w:firstLine="366"/>
                      <w:jc w:val="left"/>
                      <w:rPr>
                        <w:sz w:val="14"/>
                      </w:rPr>
                    </w:pPr>
                    <w:r>
                      <w:rPr>
                        <w:sz w:val="14"/>
                      </w:rPr>
                      <w:t>byte complete, interrupt within slave</w:t>
                    </w:r>
                  </w:p>
                </w:txbxContent>
              </v:textbox>
              <w10:wrap type="none"/>
            </v:shape>
            <v:shape style="position:absolute;left:7116;top:2148;width:1769;height:327" type="#_x0000_t202" filled="false" stroked="false">
              <v:textbox inset="0,0,0,0">
                <w:txbxContent>
                  <w:p>
                    <w:pPr>
                      <w:spacing w:line="156" w:lineRule="exact" w:before="0"/>
                      <w:ind w:left="0" w:right="0" w:firstLine="0"/>
                      <w:jc w:val="left"/>
                      <w:rPr>
                        <w:sz w:val="14"/>
                      </w:rPr>
                    </w:pPr>
                    <w:r>
                      <w:rPr>
                        <w:sz w:val="14"/>
                      </w:rPr>
                      <w:t>clock line held LOW</w:t>
                    </w:r>
                  </w:p>
                  <w:p>
                    <w:pPr>
                      <w:spacing w:before="9"/>
                      <w:ind w:left="0" w:right="0" w:firstLine="0"/>
                      <w:jc w:val="left"/>
                      <w:rPr>
                        <w:sz w:val="14"/>
                      </w:rPr>
                    </w:pPr>
                    <w:r>
                      <w:rPr>
                        <w:sz w:val="14"/>
                      </w:rPr>
                      <w:t>while interrupts are serviced</w:t>
                    </w:r>
                  </w:p>
                </w:txbxContent>
              </v:textbox>
              <w10:wrap type="none"/>
            </v:shape>
            <v:shape style="position:absolute;left:9482;top:2002;width:1149;height:733" type="#_x0000_t202" filled="false" stroked="false">
              <v:textbox inset="0,0,0,0">
                <w:txbxContent>
                  <w:p>
                    <w:pPr>
                      <w:spacing w:line="254" w:lineRule="auto" w:before="0"/>
                      <w:ind w:left="-1" w:right="116" w:hanging="1"/>
                      <w:jc w:val="center"/>
                      <w:rPr>
                        <w:sz w:val="14"/>
                      </w:rPr>
                    </w:pPr>
                    <w:r>
                      <w:rPr>
                        <w:sz w:val="14"/>
                      </w:rPr>
                      <w:t>STOP or repeated </w:t>
                    </w:r>
                    <w:r>
                      <w:rPr>
                        <w:spacing w:val="-9"/>
                        <w:sz w:val="14"/>
                      </w:rPr>
                      <w:t>START </w:t>
                    </w:r>
                    <w:r>
                      <w:rPr>
                        <w:sz w:val="14"/>
                      </w:rPr>
                      <w:t>condition</w:t>
                    </w:r>
                  </w:p>
                  <w:p>
                    <w:pPr>
                      <w:spacing w:before="82"/>
                      <w:ind w:left="534" w:right="0" w:firstLine="0"/>
                      <w:jc w:val="left"/>
                      <w:rPr>
                        <w:i/>
                        <w:sz w:val="12"/>
                      </w:rPr>
                    </w:pPr>
                    <w:r>
                      <w:rPr>
                        <w:i/>
                        <w:sz w:val="12"/>
                      </w:rPr>
                      <w:t>002aac861</w:t>
                    </w:r>
                  </w:p>
                </w:txbxContent>
              </v:textbox>
              <w10:wrap type="none"/>
            </v:shape>
            <v:shape style="position:absolute;left:1290;top:2953;width:3117;height:214" type="#_x0000_t202" filled="false" stroked="false">
              <v:textbox inset="0,0,0,0">
                <w:txbxContent>
                  <w:p>
                    <w:pPr>
                      <w:tabs>
                        <w:tab w:pos="719" w:val="left" w:leader="none"/>
                      </w:tabs>
                      <w:spacing w:before="3"/>
                      <w:ind w:left="0" w:right="0" w:firstLine="0"/>
                      <w:jc w:val="left"/>
                      <w:rPr>
                        <w:b/>
                        <w:sz w:val="18"/>
                      </w:rPr>
                    </w:pPr>
                    <w:bookmarkStart w:name="_bookmark22" w:id="50"/>
                    <w:bookmarkEnd w:id="50"/>
                    <w:r>
                      <w:rPr/>
                    </w:r>
                    <w:r>
                      <w:rPr>
                        <w:b/>
                        <w:color w:val="004F41"/>
                        <w:sz w:val="18"/>
                      </w:rPr>
                      <w:t>Fig</w:t>
                    </w:r>
                    <w:r>
                      <w:rPr>
                        <w:b/>
                        <w:color w:val="004F41"/>
                        <w:spacing w:val="-2"/>
                        <w:sz w:val="18"/>
                      </w:rPr>
                      <w:t> </w:t>
                    </w:r>
                    <w:r>
                      <w:rPr>
                        <w:b/>
                        <w:color w:val="004F41"/>
                        <w:sz w:val="18"/>
                      </w:rPr>
                      <w:t>6.</w:t>
                      <w:tab/>
                      <w:t>Data transfer on the</w:t>
                    </w:r>
                    <w:r>
                      <w:rPr>
                        <w:b/>
                        <w:color w:val="004F41"/>
                        <w:spacing w:val="-17"/>
                        <w:sz w:val="18"/>
                      </w:rPr>
                      <w:t> </w:t>
                    </w:r>
                    <w:r>
                      <w:rPr>
                        <w:b/>
                        <w:color w:val="004F41"/>
                        <w:sz w:val="18"/>
                      </w:rPr>
                      <w:t>I</w:t>
                    </w:r>
                    <w:r>
                      <w:rPr>
                        <w:b/>
                        <w:color w:val="004F41"/>
                        <w:position w:val="5"/>
                        <w:sz w:val="13"/>
                      </w:rPr>
                      <w:t>2</w:t>
                    </w:r>
                    <w:r>
                      <w:rPr>
                        <w:b/>
                        <w:color w:val="004F41"/>
                        <w:sz w:val="18"/>
                      </w:rPr>
                      <w:t>C-bus</w:t>
                    </w:r>
                  </w:p>
                </w:txbxContent>
              </v:textbox>
              <w10:wrap type="none"/>
            </v:shape>
            <v:shape style="position:absolute;left:2280;top:474;width:578;height:1462" type="#_x0000_t202" filled="false" stroked="true" strokeweight=".5pt" strokecolor="#231f20">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before="100"/>
                      <w:ind w:left="47" w:right="0" w:firstLine="0"/>
                      <w:jc w:val="left"/>
                      <w:rPr>
                        <w:sz w:val="14"/>
                      </w:rPr>
                    </w:pPr>
                    <w:r>
                      <w:rPr>
                        <w:sz w:val="14"/>
                      </w:rPr>
                      <w:t>S or Sr</w:t>
                    </w:r>
                  </w:p>
                </w:txbxContent>
              </v:textbox>
              <v:stroke dashstyle="longdash"/>
              <w10:wrap type="none"/>
            </v:shape>
            <w10:wrap type="topAndBottom"/>
          </v:group>
        </w:pict>
      </w:r>
    </w:p>
    <w:p>
      <w:pPr>
        <w:pStyle w:val="Heading3"/>
        <w:numPr>
          <w:ilvl w:val="2"/>
          <w:numId w:val="6"/>
        </w:numPr>
        <w:tabs>
          <w:tab w:pos="2110" w:val="left" w:leader="none"/>
          <w:tab w:pos="2111" w:val="left" w:leader="none"/>
        </w:tabs>
        <w:spacing w:line="240" w:lineRule="auto" w:before="148" w:after="0"/>
        <w:ind w:left="2110" w:right="0" w:hanging="690"/>
        <w:jc w:val="left"/>
      </w:pPr>
      <w:bookmarkStart w:name="3.1.6 Acknowledge (ACK) and Not Acknowle" w:id="51"/>
      <w:bookmarkEnd w:id="51"/>
      <w:r>
        <w:rPr>
          <w:b w:val="0"/>
        </w:rPr>
      </w:r>
      <w:bookmarkStart w:name="_bookmark23" w:id="52"/>
      <w:bookmarkEnd w:id="52"/>
      <w:r>
        <w:rPr>
          <w:b w:val="0"/>
        </w:rPr>
      </w:r>
      <w:bookmarkStart w:name="_bookmark23" w:id="53"/>
      <w:bookmarkEnd w:id="53"/>
      <w:r>
        <w:rPr>
          <w:color w:val="004F41"/>
        </w:rPr>
        <w:t>A</w:t>
      </w:r>
      <w:r>
        <w:rPr>
          <w:color w:val="004F41"/>
        </w:rPr>
        <w:t>cknowledge (ACK) and Not Acknowledge</w:t>
      </w:r>
      <w:r>
        <w:rPr>
          <w:color w:val="004F41"/>
          <w:spacing w:val="-3"/>
        </w:rPr>
        <w:t> </w:t>
      </w:r>
      <w:r>
        <w:rPr>
          <w:color w:val="004F41"/>
        </w:rPr>
        <w:t>(NACK)</w:t>
      </w:r>
    </w:p>
    <w:p>
      <w:pPr>
        <w:pStyle w:val="BodyText"/>
        <w:spacing w:line="261" w:lineRule="auto" w:before="113"/>
        <w:ind w:left="2110" w:right="61"/>
      </w:pPr>
      <w:r>
        <w:rPr/>
        <w:t>The acknowledge takes place after every byte. The acknowledge bit allows the receiver to signal the transmitter that the byte was successfully received and another byte may be sent. The master generates all clock pulses, including the acknowledge ninth clock pulse.</w:t>
      </w:r>
    </w:p>
    <w:p>
      <w:pPr>
        <w:pStyle w:val="BodyText"/>
        <w:spacing w:line="261" w:lineRule="auto" w:before="178"/>
        <w:ind w:left="2110" w:right="126"/>
      </w:pPr>
      <w:r>
        <w:rPr/>
        <w:t>The Acknowledge signal is defined as follows: the transmitter releases the SDA line during the acknowledge clock pulse so the receiver can pull the SDA line LOW and it remains</w:t>
      </w:r>
      <w:r>
        <w:rPr>
          <w:spacing w:val="-9"/>
        </w:rPr>
        <w:t> </w:t>
      </w:r>
      <w:r>
        <w:rPr/>
        <w:t>stable</w:t>
      </w:r>
      <w:r>
        <w:rPr>
          <w:spacing w:val="-10"/>
        </w:rPr>
        <w:t> </w:t>
      </w:r>
      <w:r>
        <w:rPr/>
        <w:t>LOW</w:t>
      </w:r>
      <w:r>
        <w:rPr>
          <w:spacing w:val="-9"/>
        </w:rPr>
        <w:t> </w:t>
      </w:r>
      <w:r>
        <w:rPr/>
        <w:t>during</w:t>
      </w:r>
      <w:r>
        <w:rPr>
          <w:spacing w:val="-9"/>
        </w:rPr>
        <w:t> </w:t>
      </w:r>
      <w:r>
        <w:rPr/>
        <w:t>the</w:t>
      </w:r>
      <w:r>
        <w:rPr>
          <w:spacing w:val="-10"/>
        </w:rPr>
        <w:t> </w:t>
      </w:r>
      <w:r>
        <w:rPr/>
        <w:t>HIGH</w:t>
      </w:r>
      <w:r>
        <w:rPr>
          <w:spacing w:val="-9"/>
        </w:rPr>
        <w:t> </w:t>
      </w:r>
      <w:r>
        <w:rPr/>
        <w:t>period</w:t>
      </w:r>
      <w:r>
        <w:rPr>
          <w:spacing w:val="-10"/>
        </w:rPr>
        <w:t> </w:t>
      </w:r>
      <w:r>
        <w:rPr/>
        <w:t>of</w:t>
      </w:r>
      <w:r>
        <w:rPr>
          <w:spacing w:val="-9"/>
        </w:rPr>
        <w:t> </w:t>
      </w:r>
      <w:r>
        <w:rPr/>
        <w:t>this</w:t>
      </w:r>
      <w:r>
        <w:rPr>
          <w:spacing w:val="-9"/>
        </w:rPr>
        <w:t> </w:t>
      </w:r>
      <w:r>
        <w:rPr/>
        <w:t>clock</w:t>
      </w:r>
      <w:r>
        <w:rPr>
          <w:spacing w:val="-9"/>
        </w:rPr>
        <w:t> </w:t>
      </w:r>
      <w:r>
        <w:rPr/>
        <w:t>pulse</w:t>
      </w:r>
      <w:r>
        <w:rPr>
          <w:spacing w:val="-10"/>
        </w:rPr>
        <w:t> </w:t>
      </w:r>
      <w:r>
        <w:rPr/>
        <w:t>(see</w:t>
      </w:r>
      <w:r>
        <w:rPr>
          <w:spacing w:val="-9"/>
        </w:rPr>
        <w:t> </w:t>
      </w:r>
      <w:hyperlink w:history="true" w:anchor="_bookmark18">
        <w:r>
          <w:rPr>
            <w:color w:val="0000FF"/>
            <w:u w:val="single" w:color="0000FF"/>
          </w:rPr>
          <w:t>Figure</w:t>
        </w:r>
        <w:r>
          <w:rPr>
            <w:color w:val="0000FF"/>
            <w:spacing w:val="-4"/>
            <w:u w:val="single" w:color="0000FF"/>
          </w:rPr>
          <w:t> </w:t>
        </w:r>
        <w:r>
          <w:rPr>
            <w:color w:val="0000FF"/>
            <w:u w:val="single" w:color="0000FF"/>
          </w:rPr>
          <w:t>4</w:t>
        </w:r>
      </w:hyperlink>
      <w:r>
        <w:rPr/>
        <w:t>).</w:t>
      </w:r>
      <w:r>
        <w:rPr>
          <w:spacing w:val="-10"/>
        </w:rPr>
        <w:t> </w:t>
      </w:r>
      <w:r>
        <w:rPr/>
        <w:t>Set-up</w:t>
      </w:r>
      <w:r>
        <w:rPr>
          <w:spacing w:val="-8"/>
        </w:rPr>
        <w:t> </w:t>
      </w:r>
      <w:r>
        <w:rPr/>
        <w:t>and hold times (specified in </w:t>
      </w:r>
      <w:hyperlink w:history="true" w:anchor="_bookmark113">
        <w:r>
          <w:rPr>
            <w:color w:val="0000FF"/>
            <w:u w:val="single" w:color="0000FF"/>
          </w:rPr>
          <w:t>Section 6</w:t>
        </w:r>
      </w:hyperlink>
      <w:r>
        <w:rPr/>
        <w:t>) must also be taken into</w:t>
      </w:r>
      <w:r>
        <w:rPr>
          <w:spacing w:val="-11"/>
        </w:rPr>
        <w:t> </w:t>
      </w:r>
      <w:r>
        <w:rPr/>
        <w:t>account.</w:t>
      </w:r>
    </w:p>
    <w:p>
      <w:pPr>
        <w:pStyle w:val="BodyText"/>
        <w:spacing w:line="261" w:lineRule="auto" w:before="177"/>
        <w:ind w:left="2110"/>
      </w:pPr>
      <w:r>
        <w:rPr/>
        <w:t>When SDA remains HIGH during this ninth clock pulse, this is defined as the Not Acknowledge signal. The master can then generate either a STOP condition to abort the transfer, or a repeated START condition to start a new transfer. There are five conditions that lead to the generation of a NACK:</w:t>
      </w:r>
    </w:p>
    <w:p>
      <w:pPr>
        <w:pStyle w:val="ListParagraph"/>
        <w:numPr>
          <w:ilvl w:val="3"/>
          <w:numId w:val="6"/>
        </w:numPr>
        <w:tabs>
          <w:tab w:pos="2471" w:val="left" w:leader="none"/>
        </w:tabs>
        <w:spacing w:line="261" w:lineRule="auto" w:before="178" w:after="0"/>
        <w:ind w:left="2470" w:right="176" w:hanging="268"/>
        <w:jc w:val="left"/>
        <w:rPr>
          <w:sz w:val="20"/>
        </w:rPr>
      </w:pPr>
      <w:r>
        <w:rPr>
          <w:sz w:val="20"/>
        </w:rPr>
        <w:t>No</w:t>
      </w:r>
      <w:r>
        <w:rPr>
          <w:spacing w:val="-11"/>
          <w:sz w:val="20"/>
        </w:rPr>
        <w:t> </w:t>
      </w:r>
      <w:r>
        <w:rPr>
          <w:sz w:val="20"/>
        </w:rPr>
        <w:t>receiver</w:t>
      </w:r>
      <w:r>
        <w:rPr>
          <w:spacing w:val="-10"/>
          <w:sz w:val="20"/>
        </w:rPr>
        <w:t> </w:t>
      </w:r>
      <w:r>
        <w:rPr>
          <w:sz w:val="20"/>
        </w:rPr>
        <w:t>is</w:t>
      </w:r>
      <w:r>
        <w:rPr>
          <w:spacing w:val="-10"/>
          <w:sz w:val="20"/>
        </w:rPr>
        <w:t> </w:t>
      </w:r>
      <w:r>
        <w:rPr>
          <w:sz w:val="20"/>
        </w:rPr>
        <w:t>present</w:t>
      </w:r>
      <w:r>
        <w:rPr>
          <w:spacing w:val="-11"/>
          <w:sz w:val="20"/>
        </w:rPr>
        <w:t> </w:t>
      </w:r>
      <w:r>
        <w:rPr>
          <w:sz w:val="20"/>
        </w:rPr>
        <w:t>on</w:t>
      </w:r>
      <w:r>
        <w:rPr>
          <w:spacing w:val="-9"/>
          <w:sz w:val="20"/>
        </w:rPr>
        <w:t> </w:t>
      </w:r>
      <w:r>
        <w:rPr>
          <w:sz w:val="20"/>
        </w:rPr>
        <w:t>the</w:t>
      </w:r>
      <w:r>
        <w:rPr>
          <w:spacing w:val="-10"/>
          <w:sz w:val="20"/>
        </w:rPr>
        <w:t> </w:t>
      </w:r>
      <w:r>
        <w:rPr>
          <w:sz w:val="20"/>
        </w:rPr>
        <w:t>bus</w:t>
      </w:r>
      <w:r>
        <w:rPr>
          <w:spacing w:val="-11"/>
          <w:sz w:val="20"/>
        </w:rPr>
        <w:t> </w:t>
      </w:r>
      <w:r>
        <w:rPr>
          <w:sz w:val="20"/>
        </w:rPr>
        <w:t>with</w:t>
      </w:r>
      <w:r>
        <w:rPr>
          <w:spacing w:val="-10"/>
          <w:sz w:val="20"/>
        </w:rPr>
        <w:t> </w:t>
      </w:r>
      <w:r>
        <w:rPr>
          <w:sz w:val="20"/>
        </w:rPr>
        <w:t>the</w:t>
      </w:r>
      <w:r>
        <w:rPr>
          <w:spacing w:val="-10"/>
          <w:sz w:val="20"/>
        </w:rPr>
        <w:t> </w:t>
      </w:r>
      <w:r>
        <w:rPr>
          <w:sz w:val="20"/>
        </w:rPr>
        <w:t>transmitted</w:t>
      </w:r>
      <w:r>
        <w:rPr>
          <w:spacing w:val="-10"/>
          <w:sz w:val="20"/>
        </w:rPr>
        <w:t> </w:t>
      </w:r>
      <w:r>
        <w:rPr>
          <w:sz w:val="20"/>
        </w:rPr>
        <w:t>address</w:t>
      </w:r>
      <w:r>
        <w:rPr>
          <w:spacing w:val="-10"/>
          <w:sz w:val="20"/>
        </w:rPr>
        <w:t> </w:t>
      </w:r>
      <w:r>
        <w:rPr>
          <w:sz w:val="20"/>
        </w:rPr>
        <w:t>so</w:t>
      </w:r>
      <w:r>
        <w:rPr>
          <w:spacing w:val="-9"/>
          <w:sz w:val="20"/>
        </w:rPr>
        <w:t> </w:t>
      </w:r>
      <w:r>
        <w:rPr>
          <w:sz w:val="20"/>
        </w:rPr>
        <w:t>there</w:t>
      </w:r>
      <w:r>
        <w:rPr>
          <w:spacing w:val="-11"/>
          <w:sz w:val="20"/>
        </w:rPr>
        <w:t> </w:t>
      </w:r>
      <w:r>
        <w:rPr>
          <w:sz w:val="20"/>
        </w:rPr>
        <w:t>is</w:t>
      </w:r>
      <w:r>
        <w:rPr>
          <w:spacing w:val="-10"/>
          <w:sz w:val="20"/>
        </w:rPr>
        <w:t> </w:t>
      </w:r>
      <w:r>
        <w:rPr>
          <w:sz w:val="20"/>
        </w:rPr>
        <w:t>no</w:t>
      </w:r>
      <w:r>
        <w:rPr>
          <w:spacing w:val="-9"/>
          <w:sz w:val="20"/>
        </w:rPr>
        <w:t> </w:t>
      </w:r>
      <w:r>
        <w:rPr>
          <w:sz w:val="20"/>
        </w:rPr>
        <w:t>device</w:t>
      </w:r>
      <w:r>
        <w:rPr>
          <w:spacing w:val="-11"/>
          <w:sz w:val="20"/>
        </w:rPr>
        <w:t> </w:t>
      </w:r>
      <w:r>
        <w:rPr>
          <w:sz w:val="20"/>
        </w:rPr>
        <w:t>to respond with an</w:t>
      </w:r>
      <w:r>
        <w:rPr>
          <w:spacing w:val="-1"/>
          <w:sz w:val="20"/>
        </w:rPr>
        <w:t> </w:t>
      </w:r>
      <w:r>
        <w:rPr>
          <w:sz w:val="20"/>
        </w:rPr>
        <w:t>acknowledge.</w:t>
      </w:r>
    </w:p>
    <w:p>
      <w:pPr>
        <w:pStyle w:val="ListParagraph"/>
        <w:numPr>
          <w:ilvl w:val="3"/>
          <w:numId w:val="6"/>
        </w:numPr>
        <w:tabs>
          <w:tab w:pos="2471" w:val="left" w:leader="none"/>
        </w:tabs>
        <w:spacing w:line="261" w:lineRule="auto" w:before="78" w:after="0"/>
        <w:ind w:left="2470" w:right="223" w:hanging="268"/>
        <w:jc w:val="left"/>
        <w:rPr>
          <w:sz w:val="20"/>
        </w:rPr>
      </w:pPr>
      <w:r>
        <w:rPr>
          <w:sz w:val="20"/>
        </w:rPr>
        <w:t>The receiver is unable to receive or transmit because it is performing some</w:t>
      </w:r>
      <w:r>
        <w:rPr>
          <w:spacing w:val="-37"/>
          <w:sz w:val="20"/>
        </w:rPr>
        <w:t> </w:t>
      </w:r>
      <w:r>
        <w:rPr>
          <w:sz w:val="20"/>
        </w:rPr>
        <w:t>real-time function and is not ready to start communication with the</w:t>
      </w:r>
      <w:r>
        <w:rPr>
          <w:spacing w:val="-12"/>
          <w:sz w:val="20"/>
        </w:rPr>
        <w:t> </w:t>
      </w:r>
      <w:r>
        <w:rPr>
          <w:sz w:val="20"/>
        </w:rPr>
        <w:t>master.</w:t>
      </w:r>
    </w:p>
    <w:p>
      <w:pPr>
        <w:pStyle w:val="ListParagraph"/>
        <w:numPr>
          <w:ilvl w:val="3"/>
          <w:numId w:val="6"/>
        </w:numPr>
        <w:tabs>
          <w:tab w:pos="2471" w:val="left" w:leader="none"/>
        </w:tabs>
        <w:spacing w:line="240" w:lineRule="auto" w:before="79" w:after="0"/>
        <w:ind w:left="2470" w:right="0" w:hanging="269"/>
        <w:jc w:val="left"/>
        <w:rPr>
          <w:sz w:val="20"/>
        </w:rPr>
      </w:pPr>
      <w:r>
        <w:rPr>
          <w:sz w:val="20"/>
        </w:rPr>
        <w:t>During</w:t>
      </w:r>
      <w:r>
        <w:rPr>
          <w:spacing w:val="-4"/>
          <w:sz w:val="20"/>
        </w:rPr>
        <w:t> </w:t>
      </w:r>
      <w:r>
        <w:rPr>
          <w:sz w:val="20"/>
        </w:rPr>
        <w:t>the</w:t>
      </w:r>
      <w:r>
        <w:rPr>
          <w:spacing w:val="-3"/>
          <w:sz w:val="20"/>
        </w:rPr>
        <w:t> </w:t>
      </w:r>
      <w:r>
        <w:rPr>
          <w:sz w:val="20"/>
        </w:rPr>
        <w:t>transfer,</w:t>
      </w:r>
      <w:r>
        <w:rPr>
          <w:spacing w:val="-3"/>
          <w:sz w:val="20"/>
        </w:rPr>
        <w:t> </w:t>
      </w:r>
      <w:r>
        <w:rPr>
          <w:sz w:val="20"/>
        </w:rPr>
        <w:t>the</w:t>
      </w:r>
      <w:r>
        <w:rPr>
          <w:spacing w:val="-4"/>
          <w:sz w:val="20"/>
        </w:rPr>
        <w:t> </w:t>
      </w:r>
      <w:r>
        <w:rPr>
          <w:sz w:val="20"/>
        </w:rPr>
        <w:t>receiver</w:t>
      </w:r>
      <w:r>
        <w:rPr>
          <w:spacing w:val="-4"/>
          <w:sz w:val="20"/>
        </w:rPr>
        <w:t> </w:t>
      </w:r>
      <w:r>
        <w:rPr>
          <w:sz w:val="20"/>
        </w:rPr>
        <w:t>gets</w:t>
      </w:r>
      <w:r>
        <w:rPr>
          <w:spacing w:val="-3"/>
          <w:sz w:val="20"/>
        </w:rPr>
        <w:t> </w:t>
      </w:r>
      <w:r>
        <w:rPr>
          <w:sz w:val="20"/>
        </w:rPr>
        <w:t>data</w:t>
      </w:r>
      <w:r>
        <w:rPr>
          <w:spacing w:val="-4"/>
          <w:sz w:val="20"/>
        </w:rPr>
        <w:t> </w:t>
      </w:r>
      <w:r>
        <w:rPr>
          <w:sz w:val="20"/>
        </w:rPr>
        <w:t>or</w:t>
      </w:r>
      <w:r>
        <w:rPr>
          <w:spacing w:val="-3"/>
          <w:sz w:val="20"/>
        </w:rPr>
        <w:t> </w:t>
      </w:r>
      <w:r>
        <w:rPr>
          <w:sz w:val="20"/>
        </w:rPr>
        <w:t>commands</w:t>
      </w:r>
      <w:r>
        <w:rPr>
          <w:spacing w:val="-2"/>
          <w:sz w:val="20"/>
        </w:rPr>
        <w:t> </w:t>
      </w:r>
      <w:r>
        <w:rPr>
          <w:sz w:val="20"/>
        </w:rPr>
        <w:t>that</w:t>
      </w:r>
      <w:r>
        <w:rPr>
          <w:spacing w:val="-4"/>
          <w:sz w:val="20"/>
        </w:rPr>
        <w:t> </w:t>
      </w:r>
      <w:r>
        <w:rPr>
          <w:sz w:val="20"/>
        </w:rPr>
        <w:t>it</w:t>
      </w:r>
      <w:r>
        <w:rPr>
          <w:spacing w:val="-3"/>
          <w:sz w:val="20"/>
        </w:rPr>
        <w:t> </w:t>
      </w:r>
      <w:r>
        <w:rPr>
          <w:sz w:val="20"/>
        </w:rPr>
        <w:t>does</w:t>
      </w:r>
      <w:r>
        <w:rPr>
          <w:spacing w:val="-2"/>
          <w:sz w:val="20"/>
        </w:rPr>
        <w:t> </w:t>
      </w:r>
      <w:r>
        <w:rPr>
          <w:sz w:val="20"/>
        </w:rPr>
        <w:t>not</w:t>
      </w:r>
      <w:r>
        <w:rPr>
          <w:spacing w:val="-3"/>
          <w:sz w:val="20"/>
        </w:rPr>
        <w:t> </w:t>
      </w:r>
      <w:r>
        <w:rPr>
          <w:sz w:val="20"/>
        </w:rPr>
        <w:t>understand.</w:t>
      </w:r>
    </w:p>
    <w:p>
      <w:pPr>
        <w:pStyle w:val="ListParagraph"/>
        <w:numPr>
          <w:ilvl w:val="3"/>
          <w:numId w:val="6"/>
        </w:numPr>
        <w:tabs>
          <w:tab w:pos="2471" w:val="left" w:leader="none"/>
        </w:tabs>
        <w:spacing w:line="240" w:lineRule="auto" w:before="100" w:after="0"/>
        <w:ind w:left="2470" w:right="0" w:hanging="269"/>
        <w:jc w:val="left"/>
        <w:rPr>
          <w:sz w:val="20"/>
        </w:rPr>
      </w:pPr>
      <w:r>
        <w:rPr>
          <w:sz w:val="20"/>
        </w:rPr>
        <w:t>During the transfer, the receiver cannot receive any more data</w:t>
      </w:r>
      <w:r>
        <w:rPr>
          <w:spacing w:val="-11"/>
          <w:sz w:val="20"/>
        </w:rPr>
        <w:t> </w:t>
      </w:r>
      <w:r>
        <w:rPr>
          <w:sz w:val="20"/>
        </w:rPr>
        <w:t>bytes.</w:t>
      </w:r>
    </w:p>
    <w:p>
      <w:pPr>
        <w:pStyle w:val="ListParagraph"/>
        <w:numPr>
          <w:ilvl w:val="3"/>
          <w:numId w:val="6"/>
        </w:numPr>
        <w:tabs>
          <w:tab w:pos="2470" w:val="left" w:leader="none"/>
        </w:tabs>
        <w:spacing w:line="240" w:lineRule="auto" w:before="100" w:after="0"/>
        <w:ind w:left="2470" w:right="0" w:hanging="268"/>
        <w:jc w:val="left"/>
        <w:rPr>
          <w:sz w:val="20"/>
        </w:rPr>
      </w:pPr>
      <w:r>
        <w:rPr>
          <w:sz w:val="20"/>
        </w:rPr>
        <w:t>A master-receiver must signal the end of the transfer to the slave</w:t>
      </w:r>
      <w:r>
        <w:rPr>
          <w:spacing w:val="-23"/>
          <w:sz w:val="20"/>
        </w:rPr>
        <w:t> </w:t>
      </w:r>
      <w:r>
        <w:rPr>
          <w:sz w:val="20"/>
        </w:rPr>
        <w:t>transmitter.</w:t>
      </w:r>
    </w:p>
    <w:p>
      <w:pPr>
        <w:spacing w:after="0" w:line="240" w:lineRule="auto"/>
        <w:jc w:val="left"/>
        <w:rPr>
          <w:sz w:val="20"/>
        </w:rPr>
        <w:sectPr>
          <w:headerReference w:type="default" r:id="rId17"/>
          <w:footerReference w:type="default" r:id="rId18"/>
          <w:pgSz w:w="12240" w:h="15840"/>
          <w:pgMar w:header="535" w:footer="531" w:top="1020" w:bottom="720" w:left="1060" w:right="1040"/>
          <w:pgNumType w:start="10"/>
        </w:sectPr>
      </w:pPr>
    </w:p>
    <w:p>
      <w:pPr>
        <w:pStyle w:val="BodyText"/>
      </w:pPr>
    </w:p>
    <w:p>
      <w:pPr>
        <w:pStyle w:val="BodyText"/>
      </w:pPr>
    </w:p>
    <w:p>
      <w:pPr>
        <w:pStyle w:val="BodyText"/>
        <w:spacing w:before="4"/>
        <w:rPr>
          <w:sz w:val="21"/>
        </w:rPr>
      </w:pPr>
    </w:p>
    <w:p>
      <w:pPr>
        <w:pStyle w:val="Heading3"/>
        <w:numPr>
          <w:ilvl w:val="2"/>
          <w:numId w:val="6"/>
        </w:numPr>
        <w:tabs>
          <w:tab w:pos="2110" w:val="left" w:leader="none"/>
          <w:tab w:pos="2111" w:val="left" w:leader="none"/>
        </w:tabs>
        <w:spacing w:line="240" w:lineRule="auto" w:before="92" w:after="0"/>
        <w:ind w:left="2110" w:right="0" w:hanging="690"/>
        <w:jc w:val="left"/>
      </w:pPr>
      <w:bookmarkStart w:name="3.1.7 Clock synchronization" w:id="54"/>
      <w:bookmarkEnd w:id="54"/>
      <w:r>
        <w:rPr>
          <w:b w:val="0"/>
        </w:rPr>
      </w:r>
      <w:bookmarkStart w:name="_bookmark24" w:id="55"/>
      <w:bookmarkEnd w:id="55"/>
      <w:r>
        <w:rPr>
          <w:b w:val="0"/>
        </w:rPr>
      </w:r>
      <w:bookmarkStart w:name="_bookmark24" w:id="56"/>
      <w:bookmarkEnd w:id="56"/>
      <w:r>
        <w:rPr>
          <w:color w:val="004F41"/>
        </w:rPr>
        <w:t>C</w:t>
      </w:r>
      <w:r>
        <w:rPr>
          <w:color w:val="004F41"/>
        </w:rPr>
        <w:t>lock</w:t>
      </w:r>
      <w:r>
        <w:rPr>
          <w:color w:val="004F41"/>
          <w:spacing w:val="-2"/>
        </w:rPr>
        <w:t> </w:t>
      </w:r>
      <w:r>
        <w:rPr>
          <w:color w:val="004F41"/>
        </w:rPr>
        <w:t>synchronization</w:t>
      </w:r>
    </w:p>
    <w:p>
      <w:pPr>
        <w:pStyle w:val="BodyText"/>
        <w:spacing w:line="261" w:lineRule="auto" w:before="113"/>
        <w:ind w:left="2110"/>
      </w:pPr>
      <w:r>
        <w:rPr/>
        <w:t>Two masters can begin transmitting on a free bus at the same time and there must be a method for deciding which takes control of the bus and complete its transmission. This is done by clock synchronization and arbitration. In single master systems, clock synchronization and arbitration are not needed.</w:t>
      </w:r>
    </w:p>
    <w:p>
      <w:pPr>
        <w:pStyle w:val="BodyText"/>
        <w:spacing w:line="261" w:lineRule="auto" w:before="164"/>
        <w:ind w:left="2110" w:right="105"/>
      </w:pPr>
      <w:r>
        <w:rPr/>
        <w:t>Clock synchronization is performed using the wired-AND connection of I</w:t>
      </w:r>
      <w:r>
        <w:rPr>
          <w:position w:val="6"/>
          <w:sz w:val="15"/>
        </w:rPr>
        <w:t>2</w:t>
      </w:r>
      <w:r>
        <w:rPr/>
        <w:t>C interfaces to the SCL line. This means that a HIGH to LOW transition on the SCL line causes the masters concerned to start counting off their LOW period and, once a master clock has gone LOW, it holds the SCL line in that state until the clock HIGH state is reached (see </w:t>
      </w:r>
      <w:hyperlink w:history="true" w:anchor="_bookmark25">
        <w:r>
          <w:rPr>
            <w:color w:val="0000FF"/>
            <w:u w:val="single" w:color="0000FF"/>
          </w:rPr>
          <w:t>Figure 7</w:t>
        </w:r>
      </w:hyperlink>
      <w:r>
        <w:rPr/>
        <w:t>). However, if another clock is still within its LOW period, the LOW to HIGH transition of this clock may not change the state of the SCL line. The SCL line is therefore held LOW by the master with the longest LOW period. Masters with shorter LOW periods enter a HIGH wait-state during this time.</w:t>
      </w:r>
    </w:p>
    <w:p>
      <w:pPr>
        <w:pStyle w:val="BodyText"/>
        <w:spacing w:before="5"/>
        <w:rPr>
          <w:sz w:val="16"/>
        </w:rPr>
      </w:pPr>
      <w:r>
        <w:rPr/>
        <w:pict>
          <v:group style="position:absolute;margin-left:158.399994pt;margin-top:11.406796pt;width:395.25pt;height:183.2pt;mso-position-horizontal-relative:page;mso-position-vertical-relative:paragraph;z-index:-15676928;mso-wrap-distance-left:0;mso-wrap-distance-right:0" coordorigin="3168,228" coordsize="7905,3664">
            <v:shape style="position:absolute;left:3168;top:228;width:7905;height:3664" coordorigin="3168,228" coordsize="7905,3664" path="m11072,3888l3168,3888,3168,3892,11072,3892,11072,3888xm11072,228l3168,228,3168,232,3169,232,3169,3887,3173,3887,3173,232,11069,232,11069,3887,11072,3887,11072,232,11072,228xe" filled="true" fillcolor="#004f41" stroked="false">
              <v:path arrowok="t"/>
              <v:fill type="solid"/>
            </v:shape>
            <v:shape style="position:absolute;left:5448;top:1194;width:1223;height:331" coordorigin="5449,1195" coordsize="1223,331" path="m5449,1195l5746,1195,5845,1526,6506,1526,6606,1195,6672,1195e" filled="false" stroked="true" strokeweight="1pt" strokecolor="#000000">
              <v:path arrowok="t"/>
              <v:stroke dashstyle="solid"/>
            </v:shape>
            <v:line style="position:absolute" from="6738,1195" to="6837,1195" stroked="true" strokeweight="1pt" strokecolor="#000000">
              <v:stroke dashstyle="solid"/>
            </v:line>
            <v:line style="position:absolute" from="6903,1195" to="7002,1195" stroked="true" strokeweight="1pt" strokecolor="#000000">
              <v:stroke dashstyle="solid"/>
            </v:line>
            <v:line style="position:absolute" from="7068,1195" to="7167,1195" stroked="true" strokeweight="1pt" strokecolor="#000000">
              <v:stroke dashstyle="solid"/>
            </v:line>
            <v:line style="position:absolute" from="7234,1195" to="7333,1195" stroked="true" strokeweight="1pt" strokecolor="#000000">
              <v:stroke dashstyle="solid"/>
            </v:line>
            <v:line style="position:absolute" from="7399,1195" to="7498,1195" stroked="true" strokeweight="1pt" strokecolor="#000000">
              <v:stroke dashstyle="solid"/>
            </v:line>
            <v:line style="position:absolute" from="7564,1195" to="7663,1195" stroked="true" strokeweight="1pt" strokecolor="#000000">
              <v:stroke dashstyle="solid"/>
            </v:line>
            <v:shape style="position:absolute;left:7729;top:1194;width:1521;height:331" coordorigin="7729,1195" coordsize="1521,331" path="m7729,1195l8423,1195,8523,1526,9250,1526e" filled="false" stroked="true" strokeweight="1pt" strokecolor="#000000">
              <v:path arrowok="t"/>
              <v:stroke dashstyle="solid"/>
            </v:shape>
            <v:shape style="position:absolute;left:5448;top:2021;width:3802;height:331" coordorigin="5449,2021" coordsize="3802,331" path="m5449,2021l5944,2021,6044,2352,7663,2352,7762,2021,8523,2021,8622,2352,9250,2352e" filled="false" stroked="true" strokeweight="1.0pt" strokecolor="#000000">
              <v:path arrowok="t"/>
              <v:stroke dashstyle="solid"/>
            </v:shape>
            <v:shape style="position:absolute;left:8572;top:2021;width:314;height:331" coordorigin="8572,2021" coordsize="314,331" path="m8572,2021l8787,2021,8886,2352e" filled="false" stroked="true" strokeweight="1pt" strokecolor="#000000">
              <v:path arrowok="t"/>
              <v:stroke dashstyle="solid"/>
            </v:shape>
            <v:rect style="position:absolute;left:8671;top:2004;width:34;height:34" filled="true" fillcolor="#ffffff" stroked="false">
              <v:fill type="solid"/>
            </v:rect>
            <v:shape style="position:absolute;left:5994;top:2021;width:265;height:331" coordorigin="5994,2021" coordsize="265,331" path="m5994,2021l6159,2021,6258,2352e" filled="false" stroked="true" strokeweight="1.0pt" strokecolor="#000000">
              <v:path arrowok="t"/>
              <v:stroke dashstyle="solid"/>
            </v:shape>
            <v:rect style="position:absolute;left:6060;top:2004;width:34;height:34" filled="true" fillcolor="#ffffff" stroked="false">
              <v:fill type="solid"/>
            </v:rect>
            <v:shape style="position:absolute;left:5448;top:2847;width:3802;height:331" coordorigin="5449,2848" coordsize="3802,331" path="m5449,2848l5746,2848,5845,3178,7663,3178,7762,2848,8423,2848,8523,3178,9250,3178e" filled="false" stroked="true" strokeweight="1.0pt" strokecolor="#000000">
              <v:path arrowok="t"/>
              <v:stroke dashstyle="solid"/>
            </v:shape>
            <v:shape style="position:absolute;left:5534;top:1343;width:261;height:1675" coordorigin="5535,1344" coordsize="261,1675" path="m5796,1344l5762,1406,5730,1471,5701,1537,5675,1604,5650,1674,5628,1745,5609,1818,5592,1893,5577,1970,5565,2048,5554,2128,5547,2210,5541,2294,5537,2424,5535,2540,5537,2643,5542,2731,5551,2805,5563,2866,5597,2944,5674,3011,5708,3018,5739,3007e" filled="false" stroked="true" strokeweight=".3pt" strokecolor="#000000">
              <v:path arrowok="t"/>
              <v:stroke dashstyle="solid"/>
            </v:shape>
            <v:shape style="position:absolute;left:5795;top:2193;width:140;height:803" coordorigin="5796,2194" coordsize="140,803" path="m5796,2996l5853,2947,5891,2893,5911,2834,5912,2769,5895,2699,5866,2610,5844,2525,5829,2443,5822,2366,5823,2299,5846,2219,5911,2197,5926,2195,5935,2194e" filled="false" stroked="true" strokeweight=".3pt" strokecolor="#000000">
              <v:path arrowok="t"/>
              <v:stroke dashstyle="solid"/>
            </v:shape>
            <v:shape style="position:absolute;left:7574;top:2186;width:230;height:810" coordorigin="7574,2187" coordsize="230,810" path="m7713,2187l7767,2236,7797,2292,7804,2355,7787,2425,7746,2501,7697,2578,7656,2650,7623,2718,7598,2781,7581,2839,7574,2902,7589,2949,7624,2980,7680,2996e" filled="false" stroked="true" strokeweight=".3pt" strokecolor="#000000">
              <v:path arrowok="t"/>
              <v:stroke dashstyle="solid"/>
            </v:shape>
            <v:shape style="position:absolute;left:7592;top:1283;width:468;height:1730" coordorigin="7593,1283" coordsize="468,1730" path="m7713,3013l7791,3003,7858,2982,7917,2949,7965,2905,8003,2850,8032,2784,8051,2706,8060,2616,8060,2541,8054,2469,8041,2398,8022,2329,7996,2263,7964,2199,7925,2137,7880,2077,7829,2019,7771,1963,7715,1908,7669,1849,7634,1788,7610,1724,7596,1657,7593,1588,7600,1516,7617,1441,7646,1364,7684,1283e" filled="false" stroked="true" strokeweight=".3pt" strokecolor="#000000">
              <v:path arrowok="t"/>
              <v:stroke dashstyle="solid"/>
            </v:shape>
            <v:line style="position:absolute" from="5970,2185" to="5881,2206" stroked="true" strokeweight=".3pt" strokecolor="#000000">
              <v:stroke dashstyle="solid"/>
            </v:line>
            <v:shape style="position:absolute;left:5867;top:2181;width:103;height:52" coordorigin="5867,2181" coordsize="103,52" path="m5867,2181l5879,2233,5970,2185,5867,2181xe" filled="true" fillcolor="#000000" stroked="false">
              <v:path arrowok="t"/>
              <v:fill type="solid"/>
            </v:shape>
            <v:shape style="position:absolute;left:5867;top:2181;width:103;height:52" coordorigin="5867,2181" coordsize="103,52" path="m5867,2181l5970,2185,5879,2233,5867,2181xe" filled="false" stroked="true" strokeweight=".3pt" strokecolor="#000000">
              <v:path arrowok="t"/>
              <v:stroke dashstyle="solid"/>
            </v:shape>
            <v:line style="position:absolute" from="5681,3015" to="5782,3015" stroked="true" strokeweight=".737pt" strokecolor="#000000">
              <v:stroke dashstyle="solid"/>
            </v:line>
            <v:shape style="position:absolute;left:5678;top:2993;width:102;height:53" coordorigin="5678,2993" coordsize="102,53" path="m5678,2993l5683,3046,5779,3011,5678,2993xe" filled="true" fillcolor="#000000" stroked="false">
              <v:path arrowok="t"/>
              <v:fill type="solid"/>
            </v:shape>
            <v:shape style="position:absolute;left:5678;top:2993;width:102;height:53" coordorigin="5678,2993" coordsize="102,53" path="m5678,2993l5779,3011,5683,3046,5678,2993xe" filled="false" stroked="true" strokeweight=".3pt" strokecolor="#000000">
              <v:path arrowok="t"/>
              <v:stroke dashstyle="solid"/>
            </v:shape>
            <v:line style="position:absolute" from="7693,3002" to="7617,2973" stroked="true" strokeweight=".3pt" strokecolor="#000000">
              <v:stroke dashstyle="solid"/>
            </v:line>
            <v:shape style="position:absolute;left:7591;top:2942;width:103;height:61" coordorigin="7591,2942" coordsize="103,61" path="m7610,2942l7591,2992,7693,3002,7610,2942xe" filled="true" fillcolor="#000000" stroked="false">
              <v:path arrowok="t"/>
              <v:fill type="solid"/>
            </v:shape>
            <v:shape style="position:absolute;left:7591;top:2942;width:103;height:61" coordorigin="7591,2942" coordsize="103,61" path="m7610,2942l7693,3002,7591,2992,7610,2942xe" filled="false" stroked="true" strokeweight=".3pt" strokecolor="#000000">
              <v:path arrowok="t"/>
              <v:stroke dashstyle="solid"/>
            </v:shape>
            <v:line style="position:absolute" from="7713,1228" to="7663,1327" stroked="true" strokeweight=".3pt" strokecolor="#000000">
              <v:stroke dashstyle="solid"/>
            </v:line>
            <v:shape style="position:absolute;left:7644;top:1228;width:69;height:101" coordorigin="7645,1228" coordsize="69,101" path="m7713,1228l7645,1305,7692,1329,7713,1228xe" filled="true" fillcolor="#000000" stroked="false">
              <v:path arrowok="t"/>
              <v:fill type="solid"/>
            </v:shape>
            <v:shape style="position:absolute;left:7644;top:1228;width:69;height:101" coordorigin="7645,1228" coordsize="69,101" path="m7645,1305l7713,1228,7692,1329,7645,1305xe" filled="false" stroked="true" strokeweight=".3pt" strokecolor="#000000">
              <v:path arrowok="t"/>
              <v:stroke dashstyle="solid"/>
            </v:shape>
            <v:shape style="position:absolute;left:6039;top:2055;width:286;height:135" type="#_x0000_t75" stroked="false">
              <v:imagedata r:id="rId19" o:title=""/>
            </v:shape>
            <v:line style="position:absolute" from="6606,1156" to="6606,815" stroked="true" strokeweight=".3pt" strokecolor="#000000">
              <v:stroke dashstyle="solid"/>
            </v:line>
            <v:line style="position:absolute" from="7762,2811" to="7762,815" stroked="true" strokeweight=".3pt" strokecolor="#000000">
              <v:stroke dashstyle="solid"/>
            </v:line>
            <v:shape style="position:absolute;left:6622;top:804;width:100;height:54" coordorigin="6622,805" coordsize="100,54" path="m6721,805l6622,831,6721,858,6721,805xe" filled="true" fillcolor="#000000" stroked="false">
              <v:path arrowok="t"/>
              <v:fill type="solid"/>
            </v:shape>
            <v:shape style="position:absolute;left:6622;top:804;width:100;height:54" coordorigin="6622,805" coordsize="100,54" path="m6721,858l6622,831,6721,805,6721,858xe" filled="false" stroked="true" strokeweight=".3pt" strokecolor="#000000">
              <v:path arrowok="t"/>
              <v:stroke dashstyle="solid"/>
            </v:shape>
            <v:line style="position:absolute" from="7746,831" to="7382,831" stroked="true" strokeweight=".3pt" strokecolor="#000000">
              <v:stroke dashstyle="solid"/>
            </v:line>
            <v:shape style="position:absolute;left:7646;top:804;width:100;height:54" coordorigin="7647,805" coordsize="100,54" path="m7647,805l7647,858,7746,831,7647,805xe" filled="true" fillcolor="#000000" stroked="false">
              <v:path arrowok="t"/>
              <v:fill type="solid"/>
            </v:shape>
            <v:shape style="position:absolute;left:7646;top:804;width:100;height:54" coordorigin="7647,805" coordsize="100,54" path="m7647,805l7746,831,7647,858,7647,805xe" filled="false" stroked="true" strokeweight=".3pt" strokecolor="#000000">
              <v:path arrowok="t"/>
              <v:stroke dashstyle="solid"/>
            </v:shape>
            <v:line style="position:absolute" from="7779,831" to="7994,831" stroked="true" strokeweight=".3pt" strokecolor="#000000">
              <v:stroke dashstyle="solid"/>
            </v:line>
            <v:shape style="position:absolute;left:7778;top:804;width:100;height:54" coordorigin="7779,805" coordsize="100,54" path="m7878,805l7779,831,7878,858,7878,805xe" filled="true" fillcolor="#000000" stroked="false">
              <v:path arrowok="t"/>
              <v:fill type="solid"/>
            </v:shape>
            <v:shape style="position:absolute;left:7778;top:804;width:100;height:54" coordorigin="7779,805" coordsize="100,54" path="m7878,858l7779,831,7878,805,7878,858xe" filled="false" stroked="true" strokeweight=".3pt" strokecolor="#000000">
              <v:path arrowok="t"/>
              <v:stroke dashstyle="solid"/>
            </v:shape>
            <v:line style="position:absolute" from="8043,831" to="8142,831" stroked="true" strokeweight=".3pt" strokecolor="#000000">
              <v:stroke dashstyle="solid"/>
            </v:line>
            <v:line style="position:absolute" from="8192,831" to="8291,831" stroked="true" strokeweight=".3pt" strokecolor="#000000">
              <v:stroke dashstyle="solid"/>
            </v:line>
            <v:line style="position:absolute" from="8341,831" to="8440,831" stroked="true" strokeweight=".3pt" strokecolor="#000000">
              <v:stroke dashstyle="solid"/>
            </v:line>
            <v:line style="position:absolute" from="8490,831" to="8589,831" stroked="true" strokeweight=".3pt" strokecolor="#000000">
              <v:stroke dashstyle="solid"/>
            </v:line>
            <v:line style="position:absolute" from="8638,831" to="8737,831" stroked="true" strokeweight=".3pt" strokecolor="#000000">
              <v:stroke dashstyle="solid"/>
            </v:line>
            <v:line style="position:absolute" from="8787,831" to="8886,831" stroked="true" strokeweight=".3pt" strokecolor="#000000">
              <v:stroke dashstyle="solid"/>
            </v:line>
            <v:line style="position:absolute" from="8936,831" to="9035,831" stroked="true" strokeweight=".3pt" strokecolor="#000000">
              <v:stroke dashstyle="solid"/>
            </v:line>
            <v:shape style="position:absolute;left:6622;top:672;width:724;height:308" type="#_x0000_t202" filled="false" stroked="false">
              <v:textbox inset="0,0,0,0">
                <w:txbxContent>
                  <w:p>
                    <w:pPr>
                      <w:tabs>
                        <w:tab w:pos="363" w:val="left" w:leader="none"/>
                      </w:tabs>
                      <w:spacing w:line="152" w:lineRule="exact" w:before="0"/>
                      <w:ind w:left="0" w:right="45" w:firstLine="0"/>
                      <w:jc w:val="right"/>
                      <w:rPr>
                        <w:sz w:val="14"/>
                      </w:rPr>
                    </w:pPr>
                    <w:r>
                      <w:rPr>
                        <w:sz w:val="14"/>
                        <w:u w:val="single"/>
                      </w:rPr>
                      <w:t> </w:t>
                      <w:tab/>
                    </w:r>
                    <w:r>
                      <w:rPr>
                        <w:sz w:val="14"/>
                      </w:rPr>
                      <w:t> </w:t>
                    </w:r>
                    <w:r>
                      <w:rPr>
                        <w:spacing w:val="-15"/>
                        <w:sz w:val="14"/>
                      </w:rPr>
                      <w:t> </w:t>
                    </w:r>
                    <w:r>
                      <w:rPr>
                        <w:spacing w:val="-5"/>
                        <w:sz w:val="14"/>
                      </w:rPr>
                      <w:t>wait</w:t>
                    </w:r>
                  </w:p>
                  <w:p>
                    <w:pPr>
                      <w:spacing w:line="156" w:lineRule="exact" w:before="0"/>
                      <w:ind w:left="0" w:right="18" w:firstLine="0"/>
                      <w:jc w:val="right"/>
                      <w:rPr>
                        <w:sz w:val="14"/>
                      </w:rPr>
                    </w:pPr>
                    <w:r>
                      <w:rPr>
                        <w:sz w:val="14"/>
                      </w:rPr>
                      <w:t>state</w:t>
                    </w:r>
                  </w:p>
                </w:txbxContent>
              </v:textbox>
              <w10:wrap type="none"/>
            </v:shape>
            <v:shape style="position:absolute;left:8211;top:474;width:861;height:308" type="#_x0000_t202" filled="false" stroked="false">
              <v:textbox inset="0,0,0,0">
                <w:txbxContent>
                  <w:p>
                    <w:pPr>
                      <w:spacing w:line="225" w:lineRule="auto" w:before="3"/>
                      <w:ind w:left="31" w:right="1" w:hanging="32"/>
                      <w:jc w:val="left"/>
                      <w:rPr>
                        <w:sz w:val="14"/>
                      </w:rPr>
                    </w:pPr>
                    <w:r>
                      <w:rPr>
                        <w:sz w:val="14"/>
                      </w:rPr>
                      <w:t>start counting HIGH period</w:t>
                    </w:r>
                  </w:p>
                </w:txbxContent>
              </v:textbox>
              <w10:wrap type="none"/>
            </v:shape>
            <v:shape style="position:absolute;left:4985;top:1220;width:293;height:308" type="#_x0000_t202" filled="false" stroked="false">
              <v:textbox inset="0,0,0,0">
                <w:txbxContent>
                  <w:p>
                    <w:pPr>
                      <w:spacing w:line="225" w:lineRule="auto" w:before="3"/>
                      <w:ind w:left="97" w:right="1" w:hanging="98"/>
                      <w:jc w:val="left"/>
                      <w:rPr>
                        <w:sz w:val="14"/>
                      </w:rPr>
                    </w:pPr>
                    <w:r>
                      <w:rPr>
                        <w:sz w:val="14"/>
                      </w:rPr>
                      <w:t>CLK 1</w:t>
                    </w:r>
                  </w:p>
                </w:txbxContent>
              </v:textbox>
              <w10:wrap type="none"/>
            </v:shape>
            <v:shape style="position:absolute;left:4985;top:2048;width:293;height:308" type="#_x0000_t202" filled="false" stroked="false">
              <v:textbox inset="0,0,0,0">
                <w:txbxContent>
                  <w:p>
                    <w:pPr>
                      <w:spacing w:line="225" w:lineRule="auto" w:before="3"/>
                      <w:ind w:left="97" w:right="1" w:hanging="98"/>
                      <w:jc w:val="left"/>
                      <w:rPr>
                        <w:sz w:val="14"/>
                      </w:rPr>
                    </w:pPr>
                    <w:r>
                      <w:rPr>
                        <w:sz w:val="14"/>
                      </w:rPr>
                      <w:t>CLK 2</w:t>
                    </w:r>
                  </w:p>
                </w:txbxContent>
              </v:textbox>
              <w10:wrap type="none"/>
            </v:shape>
            <v:shape style="position:absolute;left:6380;top:1873;width:487;height:308" type="#_x0000_t202" filled="false" stroked="false">
              <v:textbox inset="0,0,0,0">
                <w:txbxContent>
                  <w:p>
                    <w:pPr>
                      <w:spacing w:line="225" w:lineRule="auto" w:before="3"/>
                      <w:ind w:left="0" w:right="0" w:firstLine="0"/>
                      <w:jc w:val="left"/>
                      <w:rPr>
                        <w:sz w:val="14"/>
                      </w:rPr>
                    </w:pPr>
                    <w:r>
                      <w:rPr>
                        <w:sz w:val="14"/>
                      </w:rPr>
                      <w:t>counter reset</w:t>
                    </w:r>
                  </w:p>
                </w:txbxContent>
              </v:textbox>
              <w10:wrap type="none"/>
            </v:shape>
            <v:shape style="position:absolute;left:4985;top:2934;width:293;height:157" type="#_x0000_t202" filled="false" stroked="false">
              <v:textbox inset="0,0,0,0">
                <w:txbxContent>
                  <w:p>
                    <w:pPr>
                      <w:spacing w:line="156" w:lineRule="exact" w:before="0"/>
                      <w:ind w:left="0" w:right="0" w:firstLine="0"/>
                      <w:jc w:val="left"/>
                      <w:rPr>
                        <w:sz w:val="14"/>
                      </w:rPr>
                    </w:pPr>
                    <w:r>
                      <w:rPr>
                        <w:sz w:val="14"/>
                      </w:rPr>
                      <w:t>SCL</w:t>
                    </w:r>
                  </w:p>
                </w:txbxContent>
              </v:textbox>
              <w10:wrap type="none"/>
            </v:shape>
            <v:shape style="position:absolute;left:8794;top:3244;width:447;height:135" type="#_x0000_t202" filled="false" stroked="false">
              <v:textbox inset="0,0,0,0">
                <w:txbxContent>
                  <w:p>
                    <w:pPr>
                      <w:spacing w:line="134" w:lineRule="exact" w:before="0"/>
                      <w:ind w:left="0" w:right="0" w:firstLine="0"/>
                      <w:jc w:val="left"/>
                      <w:rPr>
                        <w:i/>
                        <w:sz w:val="12"/>
                      </w:rPr>
                    </w:pPr>
                    <w:r>
                      <w:rPr>
                        <w:i/>
                        <w:sz w:val="12"/>
                      </w:rPr>
                      <w:t>mbc632</w:t>
                    </w:r>
                  </w:p>
                </w:txbxContent>
              </v:textbox>
              <w10:wrap type="none"/>
            </v:shape>
            <v:shape style="position:absolute;left:3290;top:3606;width:5452;height:202" type="#_x0000_t202" filled="false" stroked="false">
              <v:textbox inset="0,0,0,0">
                <w:txbxContent>
                  <w:p>
                    <w:pPr>
                      <w:tabs>
                        <w:tab w:pos="719" w:val="left" w:leader="none"/>
                      </w:tabs>
                      <w:spacing w:line="201" w:lineRule="exact" w:before="0"/>
                      <w:ind w:left="0" w:right="0" w:firstLine="0"/>
                      <w:jc w:val="left"/>
                      <w:rPr>
                        <w:b/>
                        <w:sz w:val="18"/>
                      </w:rPr>
                    </w:pPr>
                    <w:bookmarkStart w:name="_bookmark25" w:id="57"/>
                    <w:bookmarkEnd w:id="57"/>
                    <w:r>
                      <w:rPr/>
                    </w:r>
                    <w:r>
                      <w:rPr>
                        <w:b/>
                        <w:color w:val="004F41"/>
                        <w:sz w:val="18"/>
                      </w:rPr>
                      <w:t>Fig</w:t>
                    </w:r>
                    <w:r>
                      <w:rPr>
                        <w:b/>
                        <w:color w:val="004F41"/>
                        <w:spacing w:val="-2"/>
                        <w:sz w:val="18"/>
                      </w:rPr>
                      <w:t> </w:t>
                    </w:r>
                    <w:r>
                      <w:rPr>
                        <w:b/>
                        <w:color w:val="004F41"/>
                        <w:sz w:val="18"/>
                      </w:rPr>
                      <w:t>7.</w:t>
                      <w:tab/>
                      <w:t>Clock synchronization during the arbitration</w:t>
                    </w:r>
                    <w:r>
                      <w:rPr>
                        <w:b/>
                        <w:color w:val="004F41"/>
                        <w:spacing w:val="-29"/>
                        <w:sz w:val="18"/>
                      </w:rPr>
                      <w:t> </w:t>
                    </w:r>
                    <w:r>
                      <w:rPr>
                        <w:b/>
                        <w:color w:val="004F41"/>
                        <w:sz w:val="18"/>
                      </w:rPr>
                      <w:t>procedure</w:t>
                    </w:r>
                  </w:p>
                </w:txbxContent>
              </v:textbox>
              <w10:wrap type="none"/>
            </v:shape>
            <w10:wrap type="topAndBottom"/>
          </v:group>
        </w:pict>
      </w:r>
    </w:p>
    <w:p>
      <w:pPr>
        <w:pStyle w:val="BodyText"/>
        <w:spacing w:line="261" w:lineRule="auto" w:before="114"/>
        <w:ind w:left="2110" w:right="83"/>
      </w:pPr>
      <w:r>
        <w:rPr/>
        <w:t>When all masters concerned have counted off their LOW period, the clock line is released and goes HIGH. There is then no difference between the master clocks and the state of the SCL line, and all the masters start counting their HIGH periods. The first master to complete its HIGH period pulls the SCL line LOW again.</w:t>
      </w:r>
    </w:p>
    <w:p>
      <w:pPr>
        <w:pStyle w:val="BodyText"/>
        <w:spacing w:line="261" w:lineRule="auto" w:before="177"/>
        <w:ind w:left="2110" w:right="126"/>
      </w:pPr>
      <w:r>
        <w:rPr/>
        <w:t>In</w:t>
      </w:r>
      <w:r>
        <w:rPr>
          <w:spacing w:val="-9"/>
        </w:rPr>
        <w:t> </w:t>
      </w:r>
      <w:r>
        <w:rPr/>
        <w:t>this</w:t>
      </w:r>
      <w:r>
        <w:rPr>
          <w:spacing w:val="-8"/>
        </w:rPr>
        <w:t> </w:t>
      </w:r>
      <w:r>
        <w:rPr>
          <w:spacing w:val="-4"/>
        </w:rPr>
        <w:t>way,</w:t>
      </w:r>
      <w:r>
        <w:rPr>
          <w:spacing w:val="-9"/>
        </w:rPr>
        <w:t> </w:t>
      </w:r>
      <w:r>
        <w:rPr/>
        <w:t>a</w:t>
      </w:r>
      <w:r>
        <w:rPr>
          <w:spacing w:val="-9"/>
        </w:rPr>
        <w:t> </w:t>
      </w:r>
      <w:r>
        <w:rPr/>
        <w:t>synchronized</w:t>
      </w:r>
      <w:r>
        <w:rPr>
          <w:spacing w:val="-7"/>
        </w:rPr>
        <w:t> </w:t>
      </w:r>
      <w:r>
        <w:rPr/>
        <w:t>SCL</w:t>
      </w:r>
      <w:r>
        <w:rPr>
          <w:spacing w:val="-9"/>
        </w:rPr>
        <w:t> </w:t>
      </w:r>
      <w:r>
        <w:rPr/>
        <w:t>clock</w:t>
      </w:r>
      <w:r>
        <w:rPr>
          <w:spacing w:val="-9"/>
        </w:rPr>
        <w:t> </w:t>
      </w:r>
      <w:r>
        <w:rPr/>
        <w:t>is</w:t>
      </w:r>
      <w:r>
        <w:rPr>
          <w:spacing w:val="-8"/>
        </w:rPr>
        <w:t> </w:t>
      </w:r>
      <w:r>
        <w:rPr/>
        <w:t>generated</w:t>
      </w:r>
      <w:r>
        <w:rPr>
          <w:spacing w:val="-8"/>
        </w:rPr>
        <w:t> </w:t>
      </w:r>
      <w:r>
        <w:rPr/>
        <w:t>with</w:t>
      </w:r>
      <w:r>
        <w:rPr>
          <w:spacing w:val="-9"/>
        </w:rPr>
        <w:t> </w:t>
      </w:r>
      <w:r>
        <w:rPr/>
        <w:t>its</w:t>
      </w:r>
      <w:r>
        <w:rPr>
          <w:spacing w:val="-9"/>
        </w:rPr>
        <w:t> </w:t>
      </w:r>
      <w:r>
        <w:rPr/>
        <w:t>LOW</w:t>
      </w:r>
      <w:r>
        <w:rPr>
          <w:spacing w:val="-9"/>
        </w:rPr>
        <w:t> </w:t>
      </w:r>
      <w:r>
        <w:rPr/>
        <w:t>period</w:t>
      </w:r>
      <w:r>
        <w:rPr>
          <w:spacing w:val="-8"/>
        </w:rPr>
        <w:t> </w:t>
      </w:r>
      <w:r>
        <w:rPr/>
        <w:t>determined</w:t>
      </w:r>
      <w:r>
        <w:rPr>
          <w:spacing w:val="-9"/>
        </w:rPr>
        <w:t> </w:t>
      </w:r>
      <w:r>
        <w:rPr/>
        <w:t>by</w:t>
      </w:r>
      <w:r>
        <w:rPr>
          <w:spacing w:val="-10"/>
        </w:rPr>
        <w:t> </w:t>
      </w:r>
      <w:r>
        <w:rPr/>
        <w:t>the master with the longest clock LOW period, and its HIGH period determined by the one with the shortest clock HIGH period.</w:t>
      </w:r>
    </w:p>
    <w:p>
      <w:pPr>
        <w:pStyle w:val="BodyText"/>
        <w:spacing w:before="6"/>
        <w:rPr>
          <w:sz w:val="18"/>
        </w:rPr>
      </w:pPr>
    </w:p>
    <w:p>
      <w:pPr>
        <w:pStyle w:val="Heading3"/>
        <w:numPr>
          <w:ilvl w:val="2"/>
          <w:numId w:val="6"/>
        </w:numPr>
        <w:tabs>
          <w:tab w:pos="2110" w:val="left" w:leader="none"/>
          <w:tab w:pos="2111" w:val="left" w:leader="none"/>
        </w:tabs>
        <w:spacing w:line="240" w:lineRule="auto" w:before="0" w:after="0"/>
        <w:ind w:left="2110" w:right="0" w:hanging="690"/>
        <w:jc w:val="left"/>
      </w:pPr>
      <w:bookmarkStart w:name="3.1.8 Arbitration" w:id="58"/>
      <w:bookmarkEnd w:id="58"/>
      <w:r>
        <w:rPr>
          <w:b w:val="0"/>
        </w:rPr>
      </w:r>
      <w:bookmarkStart w:name="_bookmark26" w:id="59"/>
      <w:bookmarkEnd w:id="59"/>
      <w:r>
        <w:rPr>
          <w:b w:val="0"/>
        </w:rPr>
      </w:r>
      <w:bookmarkStart w:name="_bookmark26" w:id="60"/>
      <w:bookmarkEnd w:id="60"/>
      <w:r>
        <w:rPr>
          <w:color w:val="004F41"/>
        </w:rPr>
        <w:t>A</w:t>
      </w:r>
      <w:r>
        <w:rPr>
          <w:color w:val="004F41"/>
        </w:rPr>
        <w:t>rbitration</w:t>
      </w:r>
    </w:p>
    <w:p>
      <w:pPr>
        <w:pStyle w:val="BodyText"/>
        <w:spacing w:line="261" w:lineRule="auto" w:before="113"/>
        <w:ind w:left="2110" w:right="139"/>
      </w:pPr>
      <w:r>
        <w:rPr/>
        <w:t>Arbitration, like synchronization, refers to a portion of the protocol required only if more than one master is used in the system. Slaves are not involved in the arbitration procedure. A master may start a transfer only if the bus is free. Two masters may generate a START condition within the minimum hold time (t</w:t>
      </w:r>
      <w:r>
        <w:rPr>
          <w:vertAlign w:val="subscript"/>
        </w:rPr>
        <w:t>HD;STA</w:t>
      </w:r>
      <w:r>
        <w:rPr>
          <w:vertAlign w:val="baseline"/>
        </w:rPr>
        <w:t>) of the START condition which results in a valid START condition on the bus. Arbitration is then required to determine which master will complete its transmission.</w:t>
      </w:r>
    </w:p>
    <w:p>
      <w:pPr>
        <w:pStyle w:val="BodyText"/>
        <w:spacing w:line="261" w:lineRule="auto" w:before="176"/>
        <w:ind w:left="2110"/>
      </w:pPr>
      <w:r>
        <w:rPr/>
        <w:t>Arbitration</w:t>
      </w:r>
      <w:r>
        <w:rPr>
          <w:spacing w:val="-12"/>
        </w:rPr>
        <w:t> </w:t>
      </w:r>
      <w:r>
        <w:rPr/>
        <w:t>proceeds</w:t>
      </w:r>
      <w:r>
        <w:rPr>
          <w:spacing w:val="-11"/>
        </w:rPr>
        <w:t> </w:t>
      </w:r>
      <w:r>
        <w:rPr/>
        <w:t>bit</w:t>
      </w:r>
      <w:r>
        <w:rPr>
          <w:spacing w:val="-12"/>
        </w:rPr>
        <w:t> </w:t>
      </w:r>
      <w:r>
        <w:rPr/>
        <w:t>by</w:t>
      </w:r>
      <w:r>
        <w:rPr>
          <w:spacing w:val="-9"/>
        </w:rPr>
        <w:t> </w:t>
      </w:r>
      <w:r>
        <w:rPr/>
        <w:t>bit.</w:t>
      </w:r>
      <w:r>
        <w:rPr>
          <w:spacing w:val="-11"/>
        </w:rPr>
        <w:t> </w:t>
      </w:r>
      <w:r>
        <w:rPr/>
        <w:t>During</w:t>
      </w:r>
      <w:r>
        <w:rPr>
          <w:spacing w:val="-11"/>
        </w:rPr>
        <w:t> </w:t>
      </w:r>
      <w:r>
        <w:rPr/>
        <w:t>every</w:t>
      </w:r>
      <w:r>
        <w:rPr>
          <w:spacing w:val="-11"/>
        </w:rPr>
        <w:t> </w:t>
      </w:r>
      <w:r>
        <w:rPr/>
        <w:t>bit,</w:t>
      </w:r>
      <w:r>
        <w:rPr>
          <w:spacing w:val="-10"/>
        </w:rPr>
        <w:t> </w:t>
      </w:r>
      <w:r>
        <w:rPr/>
        <w:t>while</w:t>
      </w:r>
      <w:r>
        <w:rPr>
          <w:spacing w:val="-11"/>
        </w:rPr>
        <w:t> </w:t>
      </w:r>
      <w:r>
        <w:rPr/>
        <w:t>SCL</w:t>
      </w:r>
      <w:r>
        <w:rPr>
          <w:spacing w:val="-11"/>
        </w:rPr>
        <w:t> </w:t>
      </w:r>
      <w:r>
        <w:rPr/>
        <w:t>is</w:t>
      </w:r>
      <w:r>
        <w:rPr>
          <w:spacing w:val="-11"/>
        </w:rPr>
        <w:t> </w:t>
      </w:r>
      <w:r>
        <w:rPr/>
        <w:t>HIGH,</w:t>
      </w:r>
      <w:r>
        <w:rPr>
          <w:spacing w:val="-11"/>
        </w:rPr>
        <w:t> </w:t>
      </w:r>
      <w:r>
        <w:rPr/>
        <w:t>each</w:t>
      </w:r>
      <w:r>
        <w:rPr>
          <w:spacing w:val="-10"/>
        </w:rPr>
        <w:t> </w:t>
      </w:r>
      <w:r>
        <w:rPr/>
        <w:t>master</w:t>
      </w:r>
      <w:r>
        <w:rPr>
          <w:spacing w:val="-12"/>
        </w:rPr>
        <w:t> </w:t>
      </w:r>
      <w:r>
        <w:rPr/>
        <w:t>checks</w:t>
      </w:r>
      <w:r>
        <w:rPr>
          <w:spacing w:val="-10"/>
        </w:rPr>
        <w:t> </w:t>
      </w:r>
      <w:r>
        <w:rPr/>
        <w:t>to see if the SDA level matches what it has sent. This process may take many bits. </w:t>
      </w:r>
      <w:r>
        <w:rPr>
          <w:spacing w:val="-4"/>
        </w:rPr>
        <w:t>Two </w:t>
      </w:r>
      <w:r>
        <w:rPr/>
        <w:t>masters can actually complete an entire transaction without </w:t>
      </w:r>
      <w:r>
        <w:rPr>
          <w:spacing w:val="-3"/>
        </w:rPr>
        <w:t>error, </w:t>
      </w:r>
      <w:r>
        <w:rPr/>
        <w:t>as long as</w:t>
      </w:r>
      <w:r>
        <w:rPr>
          <w:spacing w:val="-13"/>
        </w:rPr>
        <w:t> </w:t>
      </w:r>
      <w:r>
        <w:rPr/>
        <w:t>the</w:t>
      </w:r>
    </w:p>
    <w:p>
      <w:pPr>
        <w:spacing w:after="0" w:line="261" w:lineRule="auto"/>
        <w:sectPr>
          <w:pgSz w:w="12240" w:h="15840"/>
          <w:pgMar w:header="535" w:footer="531" w:top="1020" w:bottom="720" w:left="1060" w:right="1040"/>
        </w:sectPr>
      </w:pPr>
    </w:p>
    <w:p>
      <w:pPr>
        <w:pStyle w:val="BodyText"/>
      </w:pPr>
    </w:p>
    <w:p>
      <w:pPr>
        <w:pStyle w:val="BodyText"/>
      </w:pPr>
    </w:p>
    <w:p>
      <w:pPr>
        <w:pStyle w:val="BodyText"/>
        <w:spacing w:before="9"/>
        <w:rPr>
          <w:sz w:val="21"/>
        </w:rPr>
      </w:pPr>
    </w:p>
    <w:p>
      <w:pPr>
        <w:pStyle w:val="BodyText"/>
        <w:spacing w:line="261" w:lineRule="auto" w:before="93"/>
        <w:ind w:left="2110" w:right="126"/>
      </w:pPr>
      <w:r>
        <w:rPr/>
        <w:t>transmissions are identical. The first time a master tries to send a HIGH, but detects that the SDA level is LOW, the master knows that it has lost the arbitration and turns off its SDA output driver. The other master goes on to complete its transaction.</w:t>
      </w:r>
    </w:p>
    <w:p>
      <w:pPr>
        <w:pStyle w:val="BodyText"/>
        <w:spacing w:line="261" w:lineRule="auto" w:before="178"/>
        <w:ind w:left="2110" w:right="418"/>
        <w:jc w:val="both"/>
      </w:pPr>
      <w:r>
        <w:rPr/>
        <w:t>No information is lost during the arbitration process. A master that loses the</w:t>
      </w:r>
      <w:r>
        <w:rPr>
          <w:spacing w:val="-35"/>
        </w:rPr>
        <w:t> </w:t>
      </w:r>
      <w:r>
        <w:rPr/>
        <w:t>arbitration can generate clock pulses until the end of the byte in which it loses the arbitration and must restart its transaction when the bus is</w:t>
      </w:r>
      <w:r>
        <w:rPr>
          <w:spacing w:val="-2"/>
        </w:rPr>
        <w:t> </w:t>
      </w:r>
      <w:r>
        <w:rPr/>
        <w:t>free.</w:t>
      </w:r>
    </w:p>
    <w:p>
      <w:pPr>
        <w:pStyle w:val="BodyText"/>
        <w:spacing w:line="261" w:lineRule="auto" w:before="178"/>
        <w:ind w:left="2110" w:right="175"/>
        <w:jc w:val="both"/>
      </w:pPr>
      <w:r>
        <w:rPr/>
        <w:t>If</w:t>
      </w:r>
      <w:r>
        <w:rPr>
          <w:spacing w:val="-9"/>
        </w:rPr>
        <w:t> </w:t>
      </w:r>
      <w:r>
        <w:rPr/>
        <w:t>a</w:t>
      </w:r>
      <w:r>
        <w:rPr>
          <w:spacing w:val="-11"/>
        </w:rPr>
        <w:t> </w:t>
      </w:r>
      <w:r>
        <w:rPr/>
        <w:t>master</w:t>
      </w:r>
      <w:r>
        <w:rPr>
          <w:spacing w:val="-11"/>
        </w:rPr>
        <w:t> </w:t>
      </w:r>
      <w:r>
        <w:rPr/>
        <w:t>also</w:t>
      </w:r>
      <w:r>
        <w:rPr>
          <w:spacing w:val="-10"/>
        </w:rPr>
        <w:t> </w:t>
      </w:r>
      <w:r>
        <w:rPr/>
        <w:t>incorporates</w:t>
      </w:r>
      <w:r>
        <w:rPr>
          <w:spacing w:val="-11"/>
        </w:rPr>
        <w:t> </w:t>
      </w:r>
      <w:r>
        <w:rPr/>
        <w:t>a</w:t>
      </w:r>
      <w:r>
        <w:rPr>
          <w:spacing w:val="-11"/>
        </w:rPr>
        <w:t> </w:t>
      </w:r>
      <w:r>
        <w:rPr/>
        <w:t>slave</w:t>
      </w:r>
      <w:r>
        <w:rPr>
          <w:spacing w:val="-10"/>
        </w:rPr>
        <w:t> </w:t>
      </w:r>
      <w:r>
        <w:rPr/>
        <w:t>function</w:t>
      </w:r>
      <w:r>
        <w:rPr>
          <w:spacing w:val="-13"/>
        </w:rPr>
        <w:t> </w:t>
      </w:r>
      <w:r>
        <w:rPr/>
        <w:t>and</w:t>
      </w:r>
      <w:r>
        <w:rPr>
          <w:spacing w:val="-10"/>
        </w:rPr>
        <w:t> </w:t>
      </w:r>
      <w:r>
        <w:rPr/>
        <w:t>it</w:t>
      </w:r>
      <w:r>
        <w:rPr>
          <w:spacing w:val="-10"/>
        </w:rPr>
        <w:t> </w:t>
      </w:r>
      <w:r>
        <w:rPr/>
        <w:t>loses</w:t>
      </w:r>
      <w:r>
        <w:rPr>
          <w:spacing w:val="-10"/>
        </w:rPr>
        <w:t> </w:t>
      </w:r>
      <w:r>
        <w:rPr/>
        <w:t>arbitration</w:t>
      </w:r>
      <w:r>
        <w:rPr>
          <w:spacing w:val="-10"/>
        </w:rPr>
        <w:t> </w:t>
      </w:r>
      <w:r>
        <w:rPr/>
        <w:t>during</w:t>
      </w:r>
      <w:r>
        <w:rPr>
          <w:spacing w:val="-9"/>
        </w:rPr>
        <w:t> </w:t>
      </w:r>
      <w:r>
        <w:rPr/>
        <w:t>the</w:t>
      </w:r>
      <w:r>
        <w:rPr>
          <w:spacing w:val="-10"/>
        </w:rPr>
        <w:t> </w:t>
      </w:r>
      <w:r>
        <w:rPr/>
        <w:t>addressing stage,</w:t>
      </w:r>
      <w:r>
        <w:rPr>
          <w:spacing w:val="-4"/>
        </w:rPr>
        <w:t> </w:t>
      </w:r>
      <w:r>
        <w:rPr/>
        <w:t>it</w:t>
      </w:r>
      <w:r>
        <w:rPr>
          <w:spacing w:val="-6"/>
        </w:rPr>
        <w:t> </w:t>
      </w:r>
      <w:r>
        <w:rPr/>
        <w:t>is</w:t>
      </w:r>
      <w:r>
        <w:rPr>
          <w:spacing w:val="-6"/>
        </w:rPr>
        <w:t> </w:t>
      </w:r>
      <w:r>
        <w:rPr/>
        <w:t>possible</w:t>
      </w:r>
      <w:r>
        <w:rPr>
          <w:spacing w:val="-5"/>
        </w:rPr>
        <w:t> </w:t>
      </w:r>
      <w:r>
        <w:rPr/>
        <w:t>that</w:t>
      </w:r>
      <w:r>
        <w:rPr>
          <w:spacing w:val="-6"/>
        </w:rPr>
        <w:t> </w:t>
      </w:r>
      <w:r>
        <w:rPr/>
        <w:t>the</w:t>
      </w:r>
      <w:r>
        <w:rPr>
          <w:spacing w:val="-5"/>
        </w:rPr>
        <w:t> </w:t>
      </w:r>
      <w:r>
        <w:rPr/>
        <w:t>winning</w:t>
      </w:r>
      <w:r>
        <w:rPr>
          <w:spacing w:val="-5"/>
        </w:rPr>
        <w:t> </w:t>
      </w:r>
      <w:r>
        <w:rPr/>
        <w:t>master</w:t>
      </w:r>
      <w:r>
        <w:rPr>
          <w:spacing w:val="-6"/>
        </w:rPr>
        <w:t> </w:t>
      </w:r>
      <w:r>
        <w:rPr/>
        <w:t>is</w:t>
      </w:r>
      <w:r>
        <w:rPr>
          <w:spacing w:val="-5"/>
        </w:rPr>
        <w:t> </w:t>
      </w:r>
      <w:r>
        <w:rPr/>
        <w:t>trying</w:t>
      </w:r>
      <w:r>
        <w:rPr>
          <w:spacing w:val="-6"/>
        </w:rPr>
        <w:t> </w:t>
      </w:r>
      <w:r>
        <w:rPr/>
        <w:t>to</w:t>
      </w:r>
      <w:r>
        <w:rPr>
          <w:spacing w:val="-6"/>
        </w:rPr>
        <w:t> </w:t>
      </w:r>
      <w:r>
        <w:rPr/>
        <w:t>address</w:t>
      </w:r>
      <w:r>
        <w:rPr>
          <w:spacing w:val="-5"/>
        </w:rPr>
        <w:t> </w:t>
      </w:r>
      <w:r>
        <w:rPr/>
        <w:t>it.</w:t>
      </w:r>
      <w:r>
        <w:rPr>
          <w:spacing w:val="-6"/>
        </w:rPr>
        <w:t> </w:t>
      </w:r>
      <w:r>
        <w:rPr/>
        <w:t>The</w:t>
      </w:r>
      <w:r>
        <w:rPr>
          <w:spacing w:val="-6"/>
        </w:rPr>
        <w:t> </w:t>
      </w:r>
      <w:r>
        <w:rPr/>
        <w:t>losing</w:t>
      </w:r>
      <w:r>
        <w:rPr>
          <w:spacing w:val="-4"/>
        </w:rPr>
        <w:t> </w:t>
      </w:r>
      <w:r>
        <w:rPr/>
        <w:t>master</w:t>
      </w:r>
      <w:r>
        <w:rPr>
          <w:spacing w:val="-5"/>
        </w:rPr>
        <w:t> </w:t>
      </w:r>
      <w:r>
        <w:rPr/>
        <w:t>must therefore switch over immediately to its slave</w:t>
      </w:r>
      <w:r>
        <w:rPr>
          <w:spacing w:val="-3"/>
        </w:rPr>
        <w:t> </w:t>
      </w:r>
      <w:r>
        <w:rPr/>
        <w:t>mode.</w:t>
      </w:r>
    </w:p>
    <w:p>
      <w:pPr>
        <w:pStyle w:val="BodyText"/>
        <w:spacing w:line="261" w:lineRule="auto" w:before="178"/>
        <w:ind w:left="2110" w:right="126"/>
      </w:pPr>
      <w:hyperlink w:history="true" w:anchor="_bookmark27">
        <w:r>
          <w:rPr>
            <w:color w:val="0000FF"/>
            <w:u w:val="single" w:color="0000FF"/>
          </w:rPr>
          <w:t>Figure 8</w:t>
        </w:r>
        <w:r>
          <w:rPr>
            <w:color w:val="0000FF"/>
          </w:rPr>
          <w:t> </w:t>
        </w:r>
      </w:hyperlink>
      <w:r>
        <w:rPr/>
        <w:t>shows the arbitration procedure for two masters. More may be involved depending on how many masters are connected to the bus. The moment there is a difference between the internal data level of the master generating DATA1 and the actual level on the SDA line, the DATA1 output is switched off. This does not affect the data transfer initiated by the winning master.</w:t>
      </w:r>
    </w:p>
    <w:p>
      <w:pPr>
        <w:pStyle w:val="BodyText"/>
        <w:spacing w:before="7"/>
        <w:rPr>
          <w:sz w:val="16"/>
        </w:rPr>
      </w:pPr>
      <w:r>
        <w:rPr/>
        <w:pict>
          <v:group style="position:absolute;margin-left:158.399994pt;margin-top:11.512881pt;width:395.25pt;height:216.2pt;mso-position-horizontal-relative:page;mso-position-vertical-relative:paragraph;z-index:-15672320;mso-wrap-distance-left:0;mso-wrap-distance-right:0" coordorigin="3168,230" coordsize="7905,4324">
            <v:shape style="position:absolute;left:3168;top:230;width:7905;height:4324" coordorigin="3168,230" coordsize="7905,4324" path="m11072,4550l3168,4550,3168,4554,11072,4554,11072,4550xm11072,230l3168,230,3168,234,3169,234,3169,4549,3173,4549,3173,234,11069,234,11069,4549,11072,4549,11072,234,11072,233,11072,230xe" filled="true" fillcolor="#004f41" stroked="false">
              <v:path arrowok="t"/>
              <v:fill type="solid"/>
            </v:shape>
            <v:shape style="position:absolute;left:4494;top:3351;width:5768;height:331" coordorigin="4494,3352" coordsize="5768,331" path="m4494,3352l5139,3352,5238,3682,5569,3682,5668,3352,5998,3352,6097,3682,6428,3682,6527,3352,6858,3352,6957,3682,7287,3682,7386,3352,7717,3352,7816,3682,8147,3682,8246,3352,8576,3352,8676,3682,9006,3682,9105,3352,9436,3352,9535,3682,9865,3682,9965,3352,10262,3352e" filled="false" stroked="true" strokeweight="1pt" strokecolor="#000000">
              <v:path arrowok="t"/>
              <v:stroke dashstyle="solid"/>
            </v:shape>
            <v:shape style="position:absolute;left:4480;top:2525;width:5782;height:331" coordorigin="4480,2525" coordsize="5782,331" path="m4480,2525l4808,2525,4907,2856,5403,2856,5502,2525,6102,2525,6202,2856,7932,2856,8031,2525,8791,2525,8890,2856,9651,2856,9750,2525,10262,2525e" filled="false" stroked="true" strokeweight="1pt" strokecolor="#000000">
              <v:path arrowok="t"/>
              <v:stroke dashstyle="solid"/>
            </v:shape>
            <v:shape style="position:absolute;left:4477;top:1699;width:5785;height:331" coordorigin="4478,1699" coordsize="5785,331" path="m4478,1699l5040,1699,5139,2030,5469,2030,5569,1699,6230,1699,6329,2030,7932,2030,8031,1699,8791,1699,8890,2030,9651,2030,9750,1699,10262,1699e" filled="false" stroked="true" strokeweight="1pt" strokecolor="#000000">
              <v:path arrowok="t"/>
              <v:stroke dashstyle="solid"/>
            </v:shape>
            <v:shape style="position:absolute;left:4494;top:872;width:2893;height:331" coordorigin="4494,873" coordsize="2893,331" path="m4494,873l4808,873,4907,1203,5403,1203,5502,873,6102,873,6202,1203,7056,1203,7172,873,7386,873e" filled="false" stroked="true" strokeweight="1pt" strokecolor="#000000">
              <v:path arrowok="t"/>
              <v:stroke dashstyle="solid"/>
            </v:shape>
            <v:line style="position:absolute" from="7932,2951" to="7932,1611" stroked="true" strokeweight=".3pt" strokecolor="#000000">
              <v:stroke dashstyle="solid"/>
            </v:line>
            <v:line style="position:absolute" from="7382,3731" to="7382,661" stroked="true" strokeweight=".3pt" strokecolor="#000000">
              <v:stroke dashstyle="solid"/>
            </v:line>
            <v:line style="position:absolute" from="6102,3731" to="6102,661" stroked="true" strokeweight=".3pt" strokecolor="#000000">
              <v:stroke dashstyle="solid"/>
            </v:line>
            <v:line style="position:absolute" from="8792,2951" to="8792,1611" stroked="true" strokeweight=".3pt" strokecolor="#000000">
              <v:stroke dashstyle="solid"/>
            </v:line>
            <v:line style="position:absolute" from="9742,2951" to="9742,1611" stroked="true" strokeweight=".3pt" strokecolor="#000000">
              <v:stroke dashstyle="solid"/>
            </v:line>
            <v:line style="position:absolute" from="7436,873" to="7601,873" stroked="true" strokeweight="1pt" strokecolor="#000000">
              <v:stroke dashstyle="solid"/>
            </v:line>
            <v:line style="position:absolute" from="7684,873" to="7849,873" stroked="true" strokeweight="1pt" strokecolor="#000000">
              <v:stroke dashstyle="solid"/>
            </v:line>
            <v:line style="position:absolute" from="7932,873" to="8097,873" stroked="true" strokeweight="1pt" strokecolor="#000000">
              <v:stroke dashstyle="solid"/>
            </v:line>
            <v:line style="position:absolute" from="8180,873" to="8345,873" stroked="true" strokeweight="1pt" strokecolor="#000000">
              <v:stroke dashstyle="solid"/>
            </v:line>
            <v:line style="position:absolute" from="8428,873" to="8593,873" stroked="true" strokeweight="1pt" strokecolor="#000000">
              <v:stroke dashstyle="solid"/>
            </v:line>
            <v:line style="position:absolute" from="8676,873" to="8841,873" stroked="true" strokeweight="1pt" strokecolor="#000000">
              <v:stroke dashstyle="solid"/>
            </v:line>
            <v:line style="position:absolute" from="8923,873" to="9089,873" stroked="true" strokeweight="1pt" strokecolor="#000000">
              <v:stroke dashstyle="solid"/>
            </v:line>
            <v:line style="position:absolute" from="9171,873" to="9337,873" stroked="true" strokeweight="1pt" strokecolor="#000000">
              <v:stroke dashstyle="solid"/>
            </v:line>
            <v:line style="position:absolute" from="9419,873" to="9584,873" stroked="true" strokeweight="1pt" strokecolor="#000000">
              <v:stroke dashstyle="solid"/>
            </v:line>
            <v:line style="position:absolute" from="9667,873" to="9832,873" stroked="true" strokeweight="1pt" strokecolor="#000000">
              <v:stroke dashstyle="solid"/>
            </v:line>
            <v:line style="position:absolute" from="9915,873" to="10080,873" stroked="true" strokeweight="1pt" strokecolor="#000000">
              <v:stroke dashstyle="solid"/>
            </v:line>
            <v:line style="position:absolute" from="10163,873" to="10246,873" stroked="true" strokeweight="1pt" strokecolor="#000000">
              <v:stroke dashstyle="solid"/>
            </v:line>
            <v:shape style="position:absolute;left:7416;top:687;width:205;height:139" type="#_x0000_t75" stroked="false">
              <v:imagedata r:id="rId22" o:title=""/>
            </v:shape>
            <v:line style="position:absolute" from="8469,716" to="8568,716" stroked="true" strokeweight=".496pt" strokecolor="#000000">
              <v:stroke dashstyle="solid"/>
            </v:line>
            <v:line style="position:absolute" from="8469,749" to="8568,749" stroked="true" strokeweight=".496pt" strokecolor="#000000">
              <v:stroke dashstyle="solid"/>
            </v:line>
            <v:line style="position:absolute" from="8485,782" to="8552,683" stroked="true" strokeweight=".496pt" strokecolor="#000000">
              <v:stroke dashstyle="solid"/>
            </v:line>
            <v:shape style="position:absolute;left:4651;top:988;width:398;height:1736" coordorigin="4652,988" coordsize="398,1736" path="m4907,988l4970,1046,5015,1105,5041,1166,5049,1229,5040,1293,5012,1359,4967,1426,4914,1495,4867,1563,4824,1632,4787,1700,4754,1769,4725,1837,4702,1906,4683,1976,4669,2048,4659,2123,4653,2201,4652,2282,4655,2365,4662,2451,4679,2560,4702,2641,4732,2696,4768,2723,4811,2724e" filled="false" stroked="true" strokeweight=".3pt" strokecolor="#000000">
              <v:path arrowok="t"/>
              <v:stroke dashstyle="solid"/>
            </v:shape>
            <v:line style="position:absolute" from="4854,2748" to="4757,2717" stroked="true" strokeweight=".3pt" strokecolor="#000000">
              <v:stroke dashstyle="solid"/>
            </v:line>
            <v:shape style="position:absolute;left:4751;top:2692;width:103;height:55" coordorigin="4752,2693" coordsize="103,55" path="m4768,2693l4752,2743,4854,2748,4768,2693xe" filled="true" fillcolor="#000000" stroked="false">
              <v:path arrowok="t"/>
              <v:fill type="solid"/>
            </v:shape>
            <v:shape style="position:absolute;left:4751;top:2692;width:103;height:55" coordorigin="4752,2693" coordsize="103,55" path="m4768,2693l4854,2748,4752,2743,4768,2693xe" filled="false" stroked="true" strokeweight=".3pt" strokecolor="#000000">
              <v:path arrowok="t"/>
              <v:stroke dashstyle="solid"/>
            </v:shape>
            <v:shape style="position:absolute;left:5339;top:1860;width:281;height:855" coordorigin="5340,1860" coordsize="281,855" path="m5554,1860l5589,1940,5611,2016,5620,2088,5617,2155,5601,2218,5573,2277,5532,2332,5478,2382,5410,2445,5364,2504,5341,2561,5340,2615,5361,2666,5406,2714e" filled="false" stroked="true" strokeweight=".3pt" strokecolor="#000000">
              <v:path arrowok="t"/>
              <v:stroke dashstyle="solid"/>
            </v:shape>
            <v:line style="position:absolute" from="5421,2726" to="5344,2640" stroked="true" strokeweight=".3pt" strokecolor="#000000">
              <v:stroke dashstyle="solid"/>
            </v:line>
            <v:shape style="position:absolute;left:5335;top:2634;width:87;height:92" coordorigin="5335,2635" coordsize="87,92" path="m5375,2635l5335,2670,5421,2726,5375,2635xe" filled="true" fillcolor="#000000" stroked="false">
              <v:path arrowok="t"/>
              <v:fill type="solid"/>
            </v:shape>
            <v:shape style="position:absolute;left:5335;top:2634;width:87;height:92" coordorigin="5335,2635" coordsize="87,92" path="m5375,2635l5421,2726,5335,2670,5375,2635xe" filled="false" stroked="true" strokeweight=".3pt" strokecolor="#000000">
              <v:path arrowok="t"/>
              <v:stroke dashstyle="solid"/>
            </v:shape>
            <v:line style="position:absolute" from="5139,542" to="5139,3848" stroked="true" strokeweight=".5pt" strokecolor="#000000">
              <v:stroke dashstyle="shortdash"/>
            </v:line>
            <v:line style="position:absolute" from="5139,4013" to="5139,3914" stroked="true" strokeweight=".5pt" strokecolor="#000000">
              <v:stroke dashstyle="solid"/>
            </v:line>
            <v:line style="position:absolute" from="4577,3848" to="4577,3715" stroked="true" strokeweight=".5pt" strokecolor="#000000">
              <v:stroke dashstyle="solid"/>
            </v:line>
            <v:line style="position:absolute" from="4577,542" to="4577,3649" stroked="true" strokeweight=".5pt" strokecolor="#000000">
              <v:stroke dashstyle="shortdash"/>
            </v:line>
            <v:line style="position:absolute" from="4577,4013" to="4577,3914" stroked="true" strokeweight=".5pt" strokecolor="#000000">
              <v:stroke dashstyle="solid"/>
            </v:line>
            <v:line style="position:absolute" from="4808,542" to="4974,542" stroked="true" strokeweight=".5pt" strokecolor="#000000">
              <v:stroke dashstyle="solid"/>
            </v:line>
            <v:line style="position:absolute" from="5040,542" to="5139,542" stroked="true" strokeweight=".5pt" strokecolor="#000000">
              <v:stroke dashstyle="solid"/>
            </v:line>
            <v:line style="position:absolute" from="4808,4013" to="4974,4013" stroked="true" strokeweight=".5pt" strokecolor="#000000">
              <v:stroke dashstyle="solid"/>
            </v:line>
            <v:line style="position:absolute" from="5040,4013" to="5139,4013" stroked="true" strokeweight=".5pt" strokecolor="#000000">
              <v:stroke dashstyle="solid"/>
            </v:line>
            <v:line style="position:absolute" from="4580,542" to="4728,542" stroked="true" strokeweight=".5pt" strokecolor="#000000">
              <v:stroke dashstyle="solid"/>
            </v:line>
            <v:line style="position:absolute" from="4580,4013" to="4728,4013" stroked="true" strokeweight=".5pt" strokecolor="#000000">
              <v:stroke dashstyle="solid"/>
            </v:line>
            <v:shape style="position:absolute;left:7634;top:491;width:1591;height:308" type="#_x0000_t202" filled="false" stroked="false">
              <v:textbox inset="0,0,0,0">
                <w:txbxContent>
                  <w:p>
                    <w:pPr>
                      <w:spacing w:line="225" w:lineRule="auto" w:before="3"/>
                      <w:ind w:left="318" w:right="0" w:hanging="319"/>
                      <w:jc w:val="left"/>
                      <w:rPr>
                        <w:sz w:val="14"/>
                      </w:rPr>
                    </w:pPr>
                    <w:r>
                      <w:rPr>
                        <w:sz w:val="14"/>
                      </w:rPr>
                      <w:t>master 1 loses arbitration DATA 1 SDA</w:t>
                    </w:r>
                  </w:p>
                </w:txbxContent>
              </v:textbox>
              <w10:wrap type="none"/>
            </v:shape>
            <v:shape style="position:absolute;left:3980;top:890;width:394;height:308" type="#_x0000_t202" filled="false" stroked="false">
              <v:textbox inset="0,0,0,0">
                <w:txbxContent>
                  <w:p>
                    <w:pPr>
                      <w:spacing w:line="225" w:lineRule="auto" w:before="3"/>
                      <w:ind w:left="147" w:right="1" w:hanging="148"/>
                      <w:jc w:val="left"/>
                      <w:rPr>
                        <w:sz w:val="14"/>
                      </w:rPr>
                    </w:pPr>
                    <w:r>
                      <w:rPr>
                        <w:sz w:val="14"/>
                      </w:rPr>
                      <w:t>DATA 1</w:t>
                    </w:r>
                  </w:p>
                </w:txbxContent>
              </v:textbox>
              <w10:wrap type="none"/>
            </v:shape>
            <v:shape style="position:absolute;left:3991;top:1718;width:394;height:308" type="#_x0000_t202" filled="false" stroked="false">
              <v:textbox inset="0,0,0,0">
                <w:txbxContent>
                  <w:p>
                    <w:pPr>
                      <w:spacing w:line="225" w:lineRule="auto" w:before="3"/>
                      <w:ind w:left="147" w:right="1" w:hanging="148"/>
                      <w:jc w:val="left"/>
                      <w:rPr>
                        <w:sz w:val="14"/>
                      </w:rPr>
                    </w:pPr>
                    <w:r>
                      <w:rPr>
                        <w:sz w:val="14"/>
                      </w:rPr>
                      <w:t>DATA 2</w:t>
                    </w:r>
                  </w:p>
                </w:txbxContent>
              </v:textbox>
              <w10:wrap type="none"/>
            </v:shape>
            <v:shape style="position:absolute;left:4030;top:2628;width:308;height:157" type="#_x0000_t202" filled="false" stroked="false">
              <v:textbox inset="0,0,0,0">
                <w:txbxContent>
                  <w:p>
                    <w:pPr>
                      <w:spacing w:line="156" w:lineRule="exact" w:before="0"/>
                      <w:ind w:left="0" w:right="0" w:firstLine="0"/>
                      <w:jc w:val="left"/>
                      <w:rPr>
                        <w:sz w:val="14"/>
                      </w:rPr>
                    </w:pPr>
                    <w:r>
                      <w:rPr>
                        <w:sz w:val="14"/>
                      </w:rPr>
                      <w:t>SDA</w:t>
                    </w:r>
                  </w:p>
                </w:txbxContent>
              </v:textbox>
              <w10:wrap type="none"/>
            </v:shape>
            <v:shape style="position:absolute;left:4046;top:3456;width:293;height:157" type="#_x0000_t202" filled="false" stroked="false">
              <v:textbox inset="0,0,0,0">
                <w:txbxContent>
                  <w:p>
                    <w:pPr>
                      <w:spacing w:line="156" w:lineRule="exact" w:before="0"/>
                      <w:ind w:left="0" w:right="0" w:firstLine="0"/>
                      <w:jc w:val="left"/>
                      <w:rPr>
                        <w:sz w:val="14"/>
                      </w:rPr>
                    </w:pPr>
                    <w:r>
                      <w:rPr>
                        <w:sz w:val="14"/>
                      </w:rPr>
                      <w:t>SCL</w:t>
                    </w:r>
                  </w:p>
                </w:txbxContent>
              </v:textbox>
              <w10:wrap type="none"/>
            </v:shape>
            <v:shape style="position:absolute;left:4808;top:3806;width:114;height:157" type="#_x0000_t202" filled="false" stroked="false">
              <v:textbox inset="0,0,0,0">
                <w:txbxContent>
                  <w:p>
                    <w:pPr>
                      <w:spacing w:line="156" w:lineRule="exact" w:before="0"/>
                      <w:ind w:left="0" w:right="0" w:firstLine="0"/>
                      <w:jc w:val="left"/>
                      <w:rPr>
                        <w:sz w:val="14"/>
                      </w:rPr>
                    </w:pPr>
                    <w:r>
                      <w:rPr>
                        <w:sz w:val="14"/>
                      </w:rPr>
                      <w:t>S</w:t>
                    </w:r>
                  </w:p>
                </w:txbxContent>
              </v:textbox>
              <w10:wrap type="none"/>
            </v:shape>
            <v:shape style="position:absolute;left:9830;top:3906;width:441;height:135" type="#_x0000_t202" filled="false" stroked="false">
              <v:textbox inset="0,0,0,0">
                <w:txbxContent>
                  <w:p>
                    <w:pPr>
                      <w:spacing w:line="134" w:lineRule="exact" w:before="0"/>
                      <w:ind w:left="0" w:right="0" w:firstLine="0"/>
                      <w:jc w:val="left"/>
                      <w:rPr>
                        <w:i/>
                        <w:sz w:val="12"/>
                      </w:rPr>
                    </w:pPr>
                    <w:r>
                      <w:rPr>
                        <w:i/>
                        <w:sz w:val="12"/>
                      </w:rPr>
                      <w:t>msc609</w:t>
                    </w:r>
                  </w:p>
                </w:txbxContent>
              </v:textbox>
              <w10:wrap type="none"/>
            </v:shape>
            <v:shape style="position:absolute;left:3290;top:4268;width:3905;height:202" type="#_x0000_t202" filled="false" stroked="false">
              <v:textbox inset="0,0,0,0">
                <w:txbxContent>
                  <w:p>
                    <w:pPr>
                      <w:tabs>
                        <w:tab w:pos="720" w:val="left" w:leader="none"/>
                      </w:tabs>
                      <w:spacing w:line="201" w:lineRule="exact" w:before="0"/>
                      <w:ind w:left="0" w:right="0" w:firstLine="0"/>
                      <w:jc w:val="left"/>
                      <w:rPr>
                        <w:b/>
                        <w:sz w:val="18"/>
                      </w:rPr>
                    </w:pPr>
                    <w:bookmarkStart w:name="_bookmark27" w:id="61"/>
                    <w:bookmarkEnd w:id="61"/>
                    <w:r>
                      <w:rPr/>
                    </w:r>
                    <w:r>
                      <w:rPr>
                        <w:b/>
                        <w:color w:val="004F41"/>
                        <w:sz w:val="18"/>
                      </w:rPr>
                      <w:t>Fig</w:t>
                    </w:r>
                    <w:r>
                      <w:rPr>
                        <w:b/>
                        <w:color w:val="004F41"/>
                        <w:spacing w:val="-2"/>
                        <w:sz w:val="18"/>
                      </w:rPr>
                      <w:t> </w:t>
                    </w:r>
                    <w:r>
                      <w:rPr>
                        <w:b/>
                        <w:color w:val="004F41"/>
                        <w:sz w:val="18"/>
                      </w:rPr>
                      <w:t>8.</w:t>
                      <w:tab/>
                      <w:t>Arbitration procedure of two</w:t>
                    </w:r>
                    <w:r>
                      <w:rPr>
                        <w:b/>
                        <w:color w:val="004F41"/>
                        <w:spacing w:val="-17"/>
                        <w:sz w:val="18"/>
                      </w:rPr>
                      <w:t> </w:t>
                    </w:r>
                    <w:r>
                      <w:rPr>
                        <w:b/>
                        <w:color w:val="004F41"/>
                        <w:sz w:val="18"/>
                      </w:rPr>
                      <w:t>masters</w:t>
                    </w:r>
                  </w:p>
                </w:txbxContent>
              </v:textbox>
              <w10:wrap type="none"/>
            </v:shape>
            <w10:wrap type="topAndBottom"/>
          </v:group>
        </w:pict>
      </w:r>
    </w:p>
    <w:p>
      <w:pPr>
        <w:pStyle w:val="BodyText"/>
        <w:spacing w:line="261" w:lineRule="auto" w:before="101"/>
        <w:ind w:left="2110" w:right="185" w:hanging="1"/>
        <w:jc w:val="both"/>
      </w:pPr>
      <w:r>
        <w:rPr/>
        <w:t>Since</w:t>
      </w:r>
      <w:r>
        <w:rPr>
          <w:spacing w:val="-4"/>
        </w:rPr>
        <w:t> </w:t>
      </w:r>
      <w:r>
        <w:rPr/>
        <w:t>control</w:t>
      </w:r>
      <w:r>
        <w:rPr>
          <w:spacing w:val="-4"/>
        </w:rPr>
        <w:t> </w:t>
      </w:r>
      <w:r>
        <w:rPr/>
        <w:t>of</w:t>
      </w:r>
      <w:r>
        <w:rPr>
          <w:spacing w:val="-4"/>
        </w:rPr>
        <w:t> </w:t>
      </w:r>
      <w:r>
        <w:rPr/>
        <w:t>the</w:t>
      </w:r>
      <w:r>
        <w:rPr>
          <w:spacing w:val="-3"/>
        </w:rPr>
        <w:t> </w:t>
      </w:r>
      <w:r>
        <w:rPr/>
        <w:t>I</w:t>
      </w:r>
      <w:r>
        <w:rPr>
          <w:position w:val="6"/>
          <w:sz w:val="15"/>
        </w:rPr>
        <w:t>2</w:t>
      </w:r>
      <w:r>
        <w:rPr/>
        <w:t>C-bus</w:t>
      </w:r>
      <w:r>
        <w:rPr>
          <w:spacing w:val="-4"/>
        </w:rPr>
        <w:t> </w:t>
      </w:r>
      <w:r>
        <w:rPr/>
        <w:t>is</w:t>
      </w:r>
      <w:r>
        <w:rPr>
          <w:spacing w:val="-3"/>
        </w:rPr>
        <w:t> </w:t>
      </w:r>
      <w:r>
        <w:rPr/>
        <w:t>decided</w:t>
      </w:r>
      <w:r>
        <w:rPr>
          <w:spacing w:val="-4"/>
        </w:rPr>
        <w:t> </w:t>
      </w:r>
      <w:r>
        <w:rPr/>
        <w:t>solely</w:t>
      </w:r>
      <w:r>
        <w:rPr>
          <w:spacing w:val="-3"/>
        </w:rPr>
        <w:t> </w:t>
      </w:r>
      <w:r>
        <w:rPr/>
        <w:t>on</w:t>
      </w:r>
      <w:r>
        <w:rPr>
          <w:spacing w:val="-4"/>
        </w:rPr>
        <w:t> </w:t>
      </w:r>
      <w:r>
        <w:rPr/>
        <w:t>the</w:t>
      </w:r>
      <w:r>
        <w:rPr>
          <w:spacing w:val="-3"/>
        </w:rPr>
        <w:t> </w:t>
      </w:r>
      <w:r>
        <w:rPr/>
        <w:t>address</w:t>
      </w:r>
      <w:r>
        <w:rPr>
          <w:spacing w:val="-3"/>
        </w:rPr>
        <w:t> </w:t>
      </w:r>
      <w:r>
        <w:rPr/>
        <w:t>and</w:t>
      </w:r>
      <w:r>
        <w:rPr>
          <w:spacing w:val="-3"/>
        </w:rPr>
        <w:t> </w:t>
      </w:r>
      <w:r>
        <w:rPr/>
        <w:t>data</w:t>
      </w:r>
      <w:r>
        <w:rPr>
          <w:spacing w:val="-4"/>
        </w:rPr>
        <w:t> </w:t>
      </w:r>
      <w:r>
        <w:rPr/>
        <w:t>sent</w:t>
      </w:r>
      <w:r>
        <w:rPr>
          <w:spacing w:val="-3"/>
        </w:rPr>
        <w:t> </w:t>
      </w:r>
      <w:r>
        <w:rPr/>
        <w:t>by</w:t>
      </w:r>
      <w:r>
        <w:rPr>
          <w:spacing w:val="-4"/>
        </w:rPr>
        <w:t> </w:t>
      </w:r>
      <w:r>
        <w:rPr/>
        <w:t>competing masters, there is no central master, nor any order of priority on the</w:t>
      </w:r>
      <w:r>
        <w:rPr>
          <w:spacing w:val="-21"/>
        </w:rPr>
        <w:t> </w:t>
      </w:r>
      <w:r>
        <w:rPr/>
        <w:t>bus.</w:t>
      </w:r>
    </w:p>
    <w:p>
      <w:pPr>
        <w:pStyle w:val="BodyText"/>
        <w:spacing w:line="261" w:lineRule="auto" w:before="178"/>
        <w:ind w:left="2110" w:right="126"/>
      </w:pPr>
      <w:r>
        <w:rPr/>
        <w:t>There is an undefined condition if the arbitration procedure is still in progress at the moment when one master sends a repeated START or a STOP condition while the other master is still sending data. In other words, the following combinations result in an undefined condition:</w:t>
      </w:r>
    </w:p>
    <w:p>
      <w:pPr>
        <w:pStyle w:val="ListParagraph"/>
        <w:numPr>
          <w:ilvl w:val="0"/>
          <w:numId w:val="7"/>
        </w:numPr>
        <w:tabs>
          <w:tab w:pos="2471" w:val="left" w:leader="none"/>
        </w:tabs>
        <w:spacing w:line="240" w:lineRule="auto" w:before="141" w:after="0"/>
        <w:ind w:left="2470" w:right="0" w:hanging="223"/>
        <w:jc w:val="left"/>
        <w:rPr>
          <w:sz w:val="20"/>
        </w:rPr>
      </w:pPr>
      <w:r>
        <w:rPr>
          <w:sz w:val="20"/>
        </w:rPr>
        <w:t>Master 1 sends a repeated </w:t>
      </w:r>
      <w:r>
        <w:rPr>
          <w:spacing w:val="-4"/>
          <w:sz w:val="20"/>
        </w:rPr>
        <w:t>START </w:t>
      </w:r>
      <w:r>
        <w:rPr>
          <w:sz w:val="20"/>
        </w:rPr>
        <w:t>condition and master 2 sends a data</w:t>
      </w:r>
      <w:r>
        <w:rPr>
          <w:spacing w:val="-12"/>
          <w:sz w:val="20"/>
        </w:rPr>
        <w:t> </w:t>
      </w:r>
      <w:r>
        <w:rPr>
          <w:sz w:val="20"/>
        </w:rPr>
        <w:t>bit.</w:t>
      </w:r>
    </w:p>
    <w:p>
      <w:pPr>
        <w:pStyle w:val="ListParagraph"/>
        <w:numPr>
          <w:ilvl w:val="0"/>
          <w:numId w:val="7"/>
        </w:numPr>
        <w:tabs>
          <w:tab w:pos="2471" w:val="left" w:leader="none"/>
        </w:tabs>
        <w:spacing w:line="240" w:lineRule="auto" w:before="54" w:after="0"/>
        <w:ind w:left="2470" w:right="0" w:hanging="223"/>
        <w:jc w:val="left"/>
        <w:rPr>
          <w:sz w:val="20"/>
        </w:rPr>
      </w:pPr>
      <w:r>
        <w:rPr>
          <w:sz w:val="20"/>
        </w:rPr>
        <w:t>Master 1 sends a STOP condition and master 2 sends a data</w:t>
      </w:r>
      <w:r>
        <w:rPr>
          <w:spacing w:val="-10"/>
          <w:sz w:val="20"/>
        </w:rPr>
        <w:t> </w:t>
      </w:r>
      <w:r>
        <w:rPr>
          <w:sz w:val="20"/>
        </w:rPr>
        <w:t>bit.</w:t>
      </w:r>
    </w:p>
    <w:p>
      <w:pPr>
        <w:pStyle w:val="ListParagraph"/>
        <w:numPr>
          <w:ilvl w:val="0"/>
          <w:numId w:val="7"/>
        </w:numPr>
        <w:tabs>
          <w:tab w:pos="2471" w:val="left" w:leader="none"/>
        </w:tabs>
        <w:spacing w:line="240" w:lineRule="auto" w:before="54" w:after="0"/>
        <w:ind w:left="2470" w:right="0" w:hanging="223"/>
        <w:jc w:val="left"/>
        <w:rPr>
          <w:sz w:val="20"/>
        </w:rPr>
      </w:pPr>
      <w:r>
        <w:rPr>
          <w:sz w:val="20"/>
        </w:rPr>
        <w:t>Master 1 sends a repeated </w:t>
      </w:r>
      <w:r>
        <w:rPr>
          <w:spacing w:val="-4"/>
          <w:sz w:val="20"/>
        </w:rPr>
        <w:t>START </w:t>
      </w:r>
      <w:r>
        <w:rPr>
          <w:sz w:val="20"/>
        </w:rPr>
        <w:t>condition and master 2 sends a STOP</w:t>
      </w:r>
      <w:r>
        <w:rPr>
          <w:spacing w:val="-25"/>
          <w:sz w:val="20"/>
        </w:rPr>
        <w:t> </w:t>
      </w:r>
      <w:r>
        <w:rPr>
          <w:sz w:val="20"/>
        </w:rPr>
        <w:t>condition.</w:t>
      </w:r>
    </w:p>
    <w:p>
      <w:pPr>
        <w:spacing w:after="0" w:line="240" w:lineRule="auto"/>
        <w:jc w:val="left"/>
        <w:rPr>
          <w:sz w:val="20"/>
        </w:rPr>
        <w:sectPr>
          <w:headerReference w:type="default" r:id="rId20"/>
          <w:footerReference w:type="default" r:id="rId21"/>
          <w:pgSz w:w="12240" w:h="15840"/>
          <w:pgMar w:header="535" w:footer="531" w:top="1020" w:bottom="720" w:left="1060" w:right="1040"/>
          <w:pgNumType w:start="12"/>
        </w:sectPr>
      </w:pPr>
    </w:p>
    <w:p>
      <w:pPr>
        <w:pStyle w:val="BodyText"/>
      </w:pPr>
    </w:p>
    <w:p>
      <w:pPr>
        <w:pStyle w:val="BodyText"/>
      </w:pPr>
    </w:p>
    <w:p>
      <w:pPr>
        <w:pStyle w:val="BodyText"/>
        <w:spacing w:before="4"/>
        <w:rPr>
          <w:sz w:val="21"/>
        </w:rPr>
      </w:pPr>
    </w:p>
    <w:p>
      <w:pPr>
        <w:pStyle w:val="Heading3"/>
        <w:numPr>
          <w:ilvl w:val="2"/>
          <w:numId w:val="6"/>
        </w:numPr>
        <w:tabs>
          <w:tab w:pos="2110" w:val="left" w:leader="none"/>
          <w:tab w:pos="2111" w:val="left" w:leader="none"/>
        </w:tabs>
        <w:spacing w:line="240" w:lineRule="auto" w:before="92" w:after="0"/>
        <w:ind w:left="2110" w:right="0" w:hanging="690"/>
        <w:jc w:val="left"/>
      </w:pPr>
      <w:bookmarkStart w:name="3.1.9 Clock stretching" w:id="62"/>
      <w:bookmarkEnd w:id="62"/>
      <w:r>
        <w:rPr>
          <w:b w:val="0"/>
        </w:rPr>
      </w:r>
      <w:bookmarkStart w:name="_bookmark28" w:id="63"/>
      <w:bookmarkEnd w:id="63"/>
      <w:r>
        <w:rPr>
          <w:b w:val="0"/>
        </w:rPr>
      </w:r>
      <w:bookmarkStart w:name="_bookmark28" w:id="64"/>
      <w:bookmarkEnd w:id="64"/>
      <w:r>
        <w:rPr>
          <w:color w:val="004F41"/>
        </w:rPr>
        <w:t>C</w:t>
      </w:r>
      <w:r>
        <w:rPr>
          <w:color w:val="004F41"/>
        </w:rPr>
        <w:t>lock</w:t>
      </w:r>
      <w:r>
        <w:rPr>
          <w:color w:val="004F41"/>
          <w:spacing w:val="-2"/>
        </w:rPr>
        <w:t> </w:t>
      </w:r>
      <w:r>
        <w:rPr>
          <w:color w:val="004F41"/>
        </w:rPr>
        <w:t>stretching</w:t>
      </w:r>
    </w:p>
    <w:p>
      <w:pPr>
        <w:pStyle w:val="BodyText"/>
        <w:spacing w:line="261" w:lineRule="auto" w:before="113"/>
        <w:ind w:left="2110" w:right="126"/>
      </w:pPr>
      <w:r>
        <w:rPr/>
        <w:t>Clock stretching pauses a transaction by holding the SCL line LOW. The transaction cannot continue until the line is released HIGH again. Clock stretching is optional and in fact, most slave devices do not include an SCL driver so they are unable to stretch the clock.</w:t>
      </w:r>
    </w:p>
    <w:p>
      <w:pPr>
        <w:pStyle w:val="BodyText"/>
        <w:spacing w:line="261" w:lineRule="auto" w:before="177"/>
        <w:ind w:left="2110"/>
      </w:pPr>
      <w:r>
        <w:rPr/>
        <w:t>On the byte level, a device may be able to receive bytes of data at a fast rate, but needs more time to store a received byte or prepare another byte to be transmitted. Slaves can then hold the SCL line LOW after reception and acknowledgment of a byte to force the master into a wait state until the slave is ready for the next byte transfer in a type of handshake procedure (see </w:t>
      </w:r>
      <w:hyperlink w:history="true" w:anchor="_bookmark25">
        <w:r>
          <w:rPr>
            <w:color w:val="0000FF"/>
            <w:u w:val="single" w:color="0000FF"/>
          </w:rPr>
          <w:t>Figure 7</w:t>
        </w:r>
      </w:hyperlink>
      <w:r>
        <w:rPr/>
        <w:t>).</w:t>
      </w:r>
    </w:p>
    <w:p>
      <w:pPr>
        <w:pStyle w:val="BodyText"/>
        <w:spacing w:line="254" w:lineRule="auto" w:before="177"/>
        <w:ind w:left="2110" w:right="174"/>
        <w:jc w:val="both"/>
      </w:pPr>
      <w:r>
        <w:rPr/>
        <w:t>On</w:t>
      </w:r>
      <w:r>
        <w:rPr>
          <w:spacing w:val="-8"/>
        </w:rPr>
        <w:t> </w:t>
      </w:r>
      <w:r>
        <w:rPr/>
        <w:t>the</w:t>
      </w:r>
      <w:r>
        <w:rPr>
          <w:spacing w:val="-8"/>
        </w:rPr>
        <w:t> </w:t>
      </w:r>
      <w:r>
        <w:rPr/>
        <w:t>bit</w:t>
      </w:r>
      <w:r>
        <w:rPr>
          <w:spacing w:val="-7"/>
        </w:rPr>
        <w:t> </w:t>
      </w:r>
      <w:r>
        <w:rPr/>
        <w:t>level,</w:t>
      </w:r>
      <w:r>
        <w:rPr>
          <w:spacing w:val="-9"/>
        </w:rPr>
        <w:t> </w:t>
      </w:r>
      <w:r>
        <w:rPr/>
        <w:t>a</w:t>
      </w:r>
      <w:r>
        <w:rPr>
          <w:spacing w:val="-8"/>
        </w:rPr>
        <w:t> </w:t>
      </w:r>
      <w:r>
        <w:rPr/>
        <w:t>device</w:t>
      </w:r>
      <w:r>
        <w:rPr>
          <w:spacing w:val="-9"/>
        </w:rPr>
        <w:t> </w:t>
      </w:r>
      <w:r>
        <w:rPr/>
        <w:t>such</w:t>
      </w:r>
      <w:r>
        <w:rPr>
          <w:spacing w:val="-8"/>
        </w:rPr>
        <w:t> </w:t>
      </w:r>
      <w:r>
        <w:rPr/>
        <w:t>as</w:t>
      </w:r>
      <w:r>
        <w:rPr>
          <w:spacing w:val="-8"/>
        </w:rPr>
        <w:t> </w:t>
      </w:r>
      <w:r>
        <w:rPr/>
        <w:t>a</w:t>
      </w:r>
      <w:r>
        <w:rPr>
          <w:spacing w:val="-9"/>
        </w:rPr>
        <w:t> </w:t>
      </w:r>
      <w:r>
        <w:rPr/>
        <w:t>microcontroller</w:t>
      </w:r>
      <w:r>
        <w:rPr>
          <w:spacing w:val="-8"/>
        </w:rPr>
        <w:t> </w:t>
      </w:r>
      <w:r>
        <w:rPr/>
        <w:t>with</w:t>
      </w:r>
      <w:r>
        <w:rPr>
          <w:spacing w:val="-9"/>
        </w:rPr>
        <w:t> </w:t>
      </w:r>
      <w:r>
        <w:rPr/>
        <w:t>or</w:t>
      </w:r>
      <w:r>
        <w:rPr>
          <w:spacing w:val="-8"/>
        </w:rPr>
        <w:t> </w:t>
      </w:r>
      <w:r>
        <w:rPr/>
        <w:t>without</w:t>
      </w:r>
      <w:r>
        <w:rPr>
          <w:spacing w:val="-9"/>
        </w:rPr>
        <w:t> </w:t>
      </w:r>
      <w:r>
        <w:rPr/>
        <w:t>limited</w:t>
      </w:r>
      <w:r>
        <w:rPr>
          <w:spacing w:val="-9"/>
        </w:rPr>
        <w:t> </w:t>
      </w:r>
      <w:r>
        <w:rPr/>
        <w:t>hardware</w:t>
      </w:r>
      <w:r>
        <w:rPr>
          <w:spacing w:val="-7"/>
        </w:rPr>
        <w:t> </w:t>
      </w:r>
      <w:r>
        <w:rPr/>
        <w:t>for</w:t>
      </w:r>
      <w:r>
        <w:rPr>
          <w:spacing w:val="-9"/>
        </w:rPr>
        <w:t> </w:t>
      </w:r>
      <w:r>
        <w:rPr/>
        <w:t>the I</w:t>
      </w:r>
      <w:r>
        <w:rPr>
          <w:position w:val="6"/>
          <w:sz w:val="15"/>
        </w:rPr>
        <w:t>2</w:t>
      </w:r>
      <w:r>
        <w:rPr/>
        <w:t>C-bus,</w:t>
      </w:r>
      <w:r>
        <w:rPr>
          <w:spacing w:val="-7"/>
        </w:rPr>
        <w:t> </w:t>
      </w:r>
      <w:r>
        <w:rPr/>
        <w:t>can</w:t>
      </w:r>
      <w:r>
        <w:rPr>
          <w:spacing w:val="-7"/>
        </w:rPr>
        <w:t> </w:t>
      </w:r>
      <w:r>
        <w:rPr/>
        <w:t>slow</w:t>
      </w:r>
      <w:r>
        <w:rPr>
          <w:spacing w:val="-6"/>
        </w:rPr>
        <w:t> </w:t>
      </w:r>
      <w:r>
        <w:rPr/>
        <w:t>down</w:t>
      </w:r>
      <w:r>
        <w:rPr>
          <w:spacing w:val="-7"/>
        </w:rPr>
        <w:t> </w:t>
      </w:r>
      <w:r>
        <w:rPr/>
        <w:t>the</w:t>
      </w:r>
      <w:r>
        <w:rPr>
          <w:spacing w:val="-7"/>
        </w:rPr>
        <w:t> </w:t>
      </w:r>
      <w:r>
        <w:rPr/>
        <w:t>bus</w:t>
      </w:r>
      <w:r>
        <w:rPr>
          <w:spacing w:val="-7"/>
        </w:rPr>
        <w:t> </w:t>
      </w:r>
      <w:r>
        <w:rPr/>
        <w:t>clock</w:t>
      </w:r>
      <w:r>
        <w:rPr>
          <w:spacing w:val="-6"/>
        </w:rPr>
        <w:t> </w:t>
      </w:r>
      <w:r>
        <w:rPr/>
        <w:t>by</w:t>
      </w:r>
      <w:r>
        <w:rPr>
          <w:spacing w:val="-6"/>
        </w:rPr>
        <w:t> </w:t>
      </w:r>
      <w:r>
        <w:rPr/>
        <w:t>extending</w:t>
      </w:r>
      <w:r>
        <w:rPr>
          <w:spacing w:val="-6"/>
        </w:rPr>
        <w:t> </w:t>
      </w:r>
      <w:r>
        <w:rPr/>
        <w:t>each</w:t>
      </w:r>
      <w:r>
        <w:rPr>
          <w:spacing w:val="-7"/>
        </w:rPr>
        <w:t> </w:t>
      </w:r>
      <w:r>
        <w:rPr/>
        <w:t>clock</w:t>
      </w:r>
      <w:r>
        <w:rPr>
          <w:spacing w:val="-6"/>
        </w:rPr>
        <w:t> </w:t>
      </w:r>
      <w:r>
        <w:rPr/>
        <w:t>LOW</w:t>
      </w:r>
      <w:r>
        <w:rPr>
          <w:spacing w:val="-7"/>
        </w:rPr>
        <w:t> </w:t>
      </w:r>
      <w:r>
        <w:rPr/>
        <w:t>period.</w:t>
      </w:r>
      <w:r>
        <w:rPr>
          <w:spacing w:val="-6"/>
        </w:rPr>
        <w:t> </w:t>
      </w:r>
      <w:r>
        <w:rPr/>
        <w:t>The</w:t>
      </w:r>
      <w:r>
        <w:rPr>
          <w:spacing w:val="-8"/>
        </w:rPr>
        <w:t> </w:t>
      </w:r>
      <w:r>
        <w:rPr/>
        <w:t>speed</w:t>
      </w:r>
      <w:r>
        <w:rPr>
          <w:spacing w:val="-7"/>
        </w:rPr>
        <w:t> </w:t>
      </w:r>
      <w:r>
        <w:rPr/>
        <w:t>of any master is adapted to the internal operating rate of this</w:t>
      </w:r>
      <w:r>
        <w:rPr>
          <w:spacing w:val="-6"/>
        </w:rPr>
        <w:t> </w:t>
      </w:r>
      <w:r>
        <w:rPr/>
        <w:t>device.</w:t>
      </w:r>
    </w:p>
    <w:p>
      <w:pPr>
        <w:pStyle w:val="BodyText"/>
        <w:spacing w:before="185"/>
        <w:ind w:left="2110"/>
        <w:jc w:val="both"/>
      </w:pPr>
      <w:r>
        <w:rPr/>
        <w:t>In Hs-mode, this handshake feature can only be used on byte level (see </w:t>
      </w:r>
      <w:hyperlink w:history="true" w:anchor="_bookmark99">
        <w:r>
          <w:rPr>
            <w:color w:val="0000FF"/>
            <w:u w:val="single" w:color="0000FF"/>
          </w:rPr>
          <w:t>Section 5.3.2</w:t>
        </w:r>
      </w:hyperlink>
      <w:r>
        <w:rPr/>
        <w:t>).</w:t>
      </w:r>
    </w:p>
    <w:p>
      <w:pPr>
        <w:pStyle w:val="BodyText"/>
        <w:spacing w:before="3"/>
        <w:rPr>
          <w:sz w:val="14"/>
        </w:rPr>
      </w:pPr>
      <w:r>
        <w:rPr/>
        <w:pict>
          <v:rect style="position:absolute;margin-left:290.399994pt;margin-top:10.152685pt;width:10.38pt;height:1.140pt;mso-position-horizontal-relative:page;mso-position-vertical-relative:paragraph;z-index:-15671808;mso-wrap-distance-left:0;mso-wrap-distance-right:0" filled="true" fillcolor="#004f41" stroked="false">
            <v:fill type="solid"/>
            <w10:wrap type="topAndBottom"/>
          </v:rect>
        </w:pict>
      </w:r>
    </w:p>
    <w:p>
      <w:pPr>
        <w:pStyle w:val="Heading3"/>
        <w:numPr>
          <w:ilvl w:val="2"/>
          <w:numId w:val="6"/>
        </w:numPr>
        <w:tabs>
          <w:tab w:pos="2110" w:val="left" w:leader="none"/>
          <w:tab w:pos="2111" w:val="left" w:leader="none"/>
        </w:tabs>
        <w:spacing w:line="240" w:lineRule="auto" w:before="0" w:after="0"/>
        <w:ind w:left="2110" w:right="0" w:hanging="812"/>
        <w:jc w:val="left"/>
      </w:pPr>
      <w:bookmarkStart w:name="3.1.10 The slave address and R/W bit" w:id="65"/>
      <w:bookmarkEnd w:id="65"/>
      <w:r>
        <w:rPr>
          <w:b w:val="0"/>
        </w:rPr>
      </w:r>
      <w:bookmarkStart w:name="_bookmark29" w:id="66"/>
      <w:bookmarkEnd w:id="66"/>
      <w:r>
        <w:rPr>
          <w:b w:val="0"/>
        </w:rPr>
      </w:r>
      <w:bookmarkStart w:name="_bookmark29" w:id="67"/>
      <w:bookmarkEnd w:id="67"/>
      <w:r>
        <w:rPr>
          <w:color w:val="004F41"/>
        </w:rPr>
        <w:t>The</w:t>
      </w:r>
      <w:r>
        <w:rPr>
          <w:color w:val="004F41"/>
        </w:rPr>
        <w:t> slave address and R/W</w:t>
      </w:r>
      <w:r>
        <w:rPr>
          <w:color w:val="004F41"/>
          <w:spacing w:val="-3"/>
        </w:rPr>
        <w:t> </w:t>
      </w:r>
      <w:r>
        <w:rPr>
          <w:color w:val="004F41"/>
        </w:rPr>
        <w:t>bit</w:t>
      </w:r>
    </w:p>
    <w:p>
      <w:pPr>
        <w:pStyle w:val="BodyText"/>
        <w:spacing w:line="261" w:lineRule="auto" w:before="112"/>
        <w:ind w:left="2110" w:right="95"/>
      </w:pPr>
      <w:r>
        <w:rPr/>
        <w:pict>
          <v:rect style="position:absolute;margin-left:225.720001pt;margin-top:30.219891pt;width:9.42pt;height:.72pt;mso-position-horizontal-relative:page;mso-position-vertical-relative:paragraph;z-index:-22498304" filled="true" fillcolor="#000000" stroked="false">
            <v:fill type="solid"/>
            <w10:wrap type="none"/>
          </v:rect>
        </w:pict>
      </w:r>
      <w:r>
        <w:rPr/>
        <w:t>Data transfers follow the format shown in </w:t>
      </w:r>
      <w:hyperlink w:history="true" w:anchor="_bookmark30">
        <w:r>
          <w:rPr>
            <w:color w:val="0000FF"/>
            <w:u w:val="single" w:color="0000FF"/>
          </w:rPr>
          <w:t>Figure 9</w:t>
        </w:r>
      </w:hyperlink>
      <w:r>
        <w:rPr/>
        <w:t>. After the START condition (S), a slave address is sent. This address is seven bits long followed by an eighth bit which is a data direction bit (R/W) — a ‘zero’ indicates a transmission (WRITE), a ‘one’ indicates a request for data (READ) (refer to </w:t>
      </w:r>
      <w:hyperlink w:history="true" w:anchor="_bookmark31">
        <w:r>
          <w:rPr>
            <w:color w:val="0000FF"/>
            <w:u w:val="single" w:color="0000FF"/>
          </w:rPr>
          <w:t>Figure 10</w:t>
        </w:r>
      </w:hyperlink>
      <w:r>
        <w:rPr/>
        <w:t>). A data transfer is always terminated by a STOP condition (P) generated by the master. However, if a master still wishes to communicate on the bus, it can generate a repeated START condition (Sr) and address another slave without first generating a STOP condition. Various combinations of read/write formats are then possible within such a transfer.</w:t>
      </w:r>
    </w:p>
    <w:p>
      <w:pPr>
        <w:pStyle w:val="BodyText"/>
        <w:spacing w:before="4"/>
        <w:rPr>
          <w:sz w:val="16"/>
        </w:rPr>
      </w:pPr>
      <w:r>
        <w:rPr/>
        <w:pict>
          <v:group style="position:absolute;margin-left:58.380001pt;margin-top:11.377464pt;width:495.25pt;height:178.2pt;mso-position-horizontal-relative:page;mso-position-vertical-relative:paragraph;z-index:-15660544;mso-wrap-distance-left:0;mso-wrap-distance-right:0" coordorigin="1168,228" coordsize="9905,3564">
            <v:shape style="position:absolute;left:1167;top:227;width:9905;height:3564" coordorigin="1168,228" coordsize="9905,3564" path="m11072,3788l1168,3788,1168,3792,11072,3792,11072,3788xm11072,228l1168,228,1168,231,1169,231,1169,3787,1172,3787,1172,231,11069,231,11069,3787,11072,3787,11072,231,11072,228xe" filled="true" fillcolor="#004f41" stroked="false">
              <v:path arrowok="t"/>
              <v:fill type="solid"/>
            </v:shape>
            <v:shape style="position:absolute;left:2313;top:1896;width:3851;height:496" coordorigin="2313,1897" coordsize="3851,496" path="m2313,1897l2793,1897,2892,2392,3090,2392,3189,1897,3619,1897,3718,2392,3916,2392,4016,1897,4214,1897,4313,2392,4511,2392,4610,1897,4809,1897,4908,2392,5338,2392,5437,1897,5867,1897,5966,2392,6164,2392e" filled="false" stroked="true" strokeweight="1pt" strokecolor="#000000">
              <v:path arrowok="t"/>
              <v:stroke dashstyle="solid"/>
            </v:shape>
            <v:shape style="position:absolute;left:5974;top:1896;width:2239;height:496" coordorigin="5974,1897" coordsize="2239,496" path="m5974,2392l6169,2392,6267,1897,6462,1897,6559,2392,6754,2392,6852,1897,7047,1897,7144,2392,7585,2392,7684,1897,8114,1897,8213,2392e" filled="false" stroked="true" strokeweight="1pt" strokecolor="#000000">
              <v:path arrowok="t"/>
              <v:stroke dashstyle="solid"/>
            </v:shape>
            <v:shape style="position:absolute;left:8210;top:1896;width:1929;height:496" coordorigin="8210,1897" coordsize="1929,496" path="m8210,2392l8417,2392,8514,1897,8709,1897,8807,2392,9002,2392,9099,1897,9294,1897,9392,2392,9585,2392,9684,1897,10139,1897e" filled="false" stroked="true" strokeweight="1pt" strokecolor="#000000">
              <v:path arrowok="t"/>
              <v:stroke dashstyle="solid"/>
            </v:shape>
            <v:shape style="position:absolute;left:3288;top:1875;width:4727;height:38" coordorigin="3288,1876" coordsize="4727,38" path="m3321,1880l3288,1880,3288,1913,3321,1913,3321,1880xm3421,1880l3388,1880,3388,1913,3421,1913,3421,1880xm3520,1880l3487,1880,3487,1913,3520,1913,3520,1880xm5569,1876l5536,1876,5536,1909,5569,1909,5569,1876xm5668,1876l5635,1876,5635,1909,5668,1909,5668,1876xm5767,1876l5734,1876,5734,1909,5767,1909,5767,1876xm7817,1880l7784,1880,7784,1913,7817,1913,7817,1880xm7916,1880l7883,1880,7883,1913,7916,1913,7916,1880xm8015,1880l7982,1880,7982,1913,8015,1913,8015,1880xe" filled="true" fillcolor="#ffffff" stroked="false">
              <v:path arrowok="t"/>
              <v:fill type="solid"/>
            </v:shape>
            <v:shape style="position:absolute;left:2313;top:739;width:4330;height:496" coordorigin="2313,740" coordsize="4330,496" path="m2313,740l2594,740,2693,1236,2958,1236,3057,740,3751,740,3850,1236,4941,1236,5040,740,6032,740,6131,1236,6594,1236,6643,988e" filled="false" stroked="true" strokeweight="1pt" strokecolor="#000000">
              <v:path arrowok="t"/>
              <v:stroke dashstyle="solid"/>
            </v:shape>
            <v:shape style="position:absolute;left:5139;top:739;width:2083;height:496" coordorigin="5139,740" coordsize="2083,496" path="m5139,740l5239,1236,6032,1236,6131,740,6594,740,6693,1236,7222,1236e" filled="false" stroked="true" strokeweight="1pt" strokecolor="#000000">
              <v:path arrowok="t"/>
              <v:stroke dashstyle="solid"/>
            </v:shape>
            <v:shape style="position:absolute;left:7221;top:739;width:2913;height:496" coordorigin="7222,740" coordsize="2913,496" path="m7222,1236l7321,740,8312,740,8412,1236,8874,1236,8974,740,9420,740,9519,1236,9800,1236,9899,740,10135,740e" filled="false" stroked="true" strokeweight="1pt" strokecolor="#000000">
              <v:path arrowok="t"/>
              <v:stroke dashstyle="solid"/>
            </v:shape>
            <v:shape style="position:absolute;left:7420;top:739;width:2051;height:496" coordorigin="7420,740" coordsize="2051,496" path="m7420,740l7519,1236,8312,1236,8412,740,8874,740,8974,1236,9422,1236,9470,987e" filled="false" stroked="true" strokeweight="1.0pt" strokecolor="#000000">
              <v:path arrowok="t"/>
              <v:stroke dashstyle="solid"/>
            </v:shape>
            <v:shape style="position:absolute;left:3288;top:723;width:4727;height:529" coordorigin="3288,723" coordsize="4727,529" path="m3321,1219l3288,1219,3288,1252,3321,1252,3321,1219xm3421,1219l3388,1219,3388,1252,3421,1252,3421,1219xm3520,1219l3487,1219,3487,1252,3520,1252,3520,1219xm5569,1219l5536,1219,5536,1252,5569,1252,5569,1219xm5569,723l5536,723,5536,756,5569,756,5569,723xm5668,1219l5635,1219,5635,1252,5668,1252,5668,1219xm5668,723l5635,723,5635,756,5668,756,5668,723xm5767,1219l5734,1219,5734,1252,5767,1252,5767,1219xm5767,723l5734,723,5734,756,5767,756,5767,723xm7817,1219l7784,1219,7784,1252,7817,1252,7817,1219xm7817,723l7784,723,7784,756,7817,756,7817,723xm7916,1219l7883,1219,7883,1252,7916,1252,7916,1219xm7916,723l7883,723,7883,756,7916,756,7916,723xm8015,1219l7982,1219,7982,1252,8015,1252,8015,1219xm8015,723l7982,723,7982,756,8015,756,8015,723xe" filled="true" fillcolor="#ffffff" stroked="false">
              <v:path arrowok="t"/>
              <v:fill type="solid"/>
            </v:shape>
            <v:line style="position:absolute" from="4143,2790" to="4275,2790" stroked="true" strokeweight=".5pt" strokecolor="#000000">
              <v:stroke dashstyle="solid"/>
            </v:line>
            <v:shape style="position:absolute;left:7353;top:2590;width:1521;height:133" coordorigin="7354,2591" coordsize="1521,133" path="m7354,2723l8874,2723,8874,2591m7354,2723l7354,2591e" filled="false" stroked="true" strokeweight=".3pt" strokecolor="#000000">
              <v:path arrowok="t"/>
              <v:stroke dashstyle="solid"/>
            </v:shape>
            <v:shape style="position:absolute;left:8956;top:2590;width:480;height:133" coordorigin="8957,2591" coordsize="480,133" path="m8957,2723l9436,2723,9436,2591m8957,2723l8957,2591e" filled="false" stroked="true" strokeweight=".3pt" strokecolor="#000000">
              <v:path arrowok="t"/>
              <v:stroke dashstyle="solid"/>
            </v:shape>
            <v:shape style="position:absolute;left:5106;top:2590;width:1521;height:133" coordorigin="5106,2591" coordsize="1521,133" path="m5106,2723l6627,2723,6627,2591m5106,2723l5106,2591e" filled="false" stroked="true" strokeweight=".3pt" strokecolor="#000000">
              <v:path arrowok="t"/>
              <v:stroke dashstyle="solid"/>
            </v:shape>
            <v:shape style="position:absolute;left:6709;top:2590;width:480;height:133" coordorigin="6709,2591" coordsize="480,133" path="m6709,2723l7189,2723,7189,2591m6709,2723l6709,2591e" filled="false" stroked="true" strokeweight=".3pt" strokecolor="#000000">
              <v:path arrowok="t"/>
              <v:stroke dashstyle="solid"/>
            </v:shape>
            <v:line style="position:absolute" from="2958,2723" to="3801,2723" stroked="true" strokeweight=".3pt" strokecolor="#000000">
              <v:stroke dashstyle="solid"/>
            </v:line>
            <v:line style="position:absolute" from="4379,2723" to="4379,2591" stroked="true" strokeweight=".3pt" strokecolor="#000000">
              <v:stroke dashstyle="solid"/>
            </v:line>
            <v:line style="position:absolute" from="2958,2723" to="2958,2591" stroked="true" strokeweight=".3pt" strokecolor="#000000">
              <v:stroke dashstyle="solid"/>
            </v:line>
            <v:shape style="position:absolute;left:4461;top:2590;width:480;height:133" coordorigin="4462,2591" coordsize="480,133" path="m4462,2723l4941,2723,4941,2591m4462,2723l4462,2591e" filled="false" stroked="true" strokeweight=".3pt" strokecolor="#000000">
              <v:path arrowok="t"/>
              <v:stroke dashstyle="solid"/>
            </v:shape>
            <v:shape style="position:absolute;left:3883;top:2590;width:496;height:133" coordorigin="3883,2591" coordsize="496,133" path="m3883,2723l4379,2723m3883,2723l3883,2591e" filled="false" stroked="true" strokeweight=".3pt" strokecolor="#000000">
              <v:path arrowok="t"/>
              <v:stroke dashstyle="solid"/>
            </v:shape>
            <v:line style="position:absolute" from="3801,2723" to="3801,2591" stroked="true" strokeweight=".3pt" strokecolor="#000000">
              <v:stroke dashstyle="solid"/>
            </v:line>
            <v:shape style="position:absolute;left:3015;top:739;width:1298;height:496" coordorigin="3016,740" coordsize="1298,496" path="m3016,1236l3743,1236,3842,740,4218,740,4313,1236e" filled="false" stroked="true" strokeweight="1pt" strokecolor="#000000">
              <v:path arrowok="t"/>
              <v:stroke dashstyle="solid"/>
            </v:shape>
            <v:shape style="position:absolute;left:3065;top:723;width:567;height:529" coordorigin="3065,723" coordsize="567,529" path="m3098,1219l3065,1219,3065,1252,3098,1252,3098,1219xm3210,1219l3177,1219,3177,1252,3210,1252,3210,1219xm3210,723l3177,723,3177,756,3210,756,3210,723xm3321,1219l3288,1219,3288,1252,3321,1252,3321,1219xm3321,723l3288,723,3288,723,3288,756,3321,756,3321,723,3321,723xm3421,1219l3388,1219,3388,1252,3421,1252,3421,1219xm3421,723l3388,723,3388,723,3388,756,3421,756,3421,723,3421,723xm3520,1219l3487,1219,3487,1252,3520,1252,3520,1219xm3524,723l3520,723,3491,723,3487,723,3487,723,3487,756,3491,756,3520,756,3524,756,3524,723xm3623,1219l3590,1219,3590,1252,3623,1252,3623,1219xm3631,723l3598,723,3598,756,3631,756,3631,723xe" filled="true" fillcolor="#ffffff" stroked="false">
              <v:path arrowok="t"/>
              <v:fill type="solid"/>
            </v:shape>
            <v:shape style="position:absolute;left:2047;top:930;width:308;height:157" type="#_x0000_t202" filled="false" stroked="false">
              <v:textbox inset="0,0,0,0">
                <w:txbxContent>
                  <w:p>
                    <w:pPr>
                      <w:spacing w:line="156" w:lineRule="exact" w:before="0"/>
                      <w:ind w:left="0" w:right="0" w:firstLine="0"/>
                      <w:jc w:val="left"/>
                      <w:rPr>
                        <w:sz w:val="14"/>
                      </w:rPr>
                    </w:pPr>
                    <w:r>
                      <w:rPr>
                        <w:sz w:val="14"/>
                      </w:rPr>
                      <w:t>SDA</w:t>
                    </w:r>
                  </w:p>
                </w:txbxContent>
              </v:textbox>
              <w10:wrap type="none"/>
            </v:shape>
            <v:shape style="position:absolute;left:2051;top:2084;width:293;height:157" type="#_x0000_t202" filled="false" stroked="false">
              <v:textbox inset="0,0,0,0">
                <w:txbxContent>
                  <w:p>
                    <w:pPr>
                      <w:spacing w:line="156" w:lineRule="exact" w:before="0"/>
                      <w:ind w:left="0" w:right="0" w:firstLine="0"/>
                      <w:jc w:val="left"/>
                      <w:rPr>
                        <w:sz w:val="14"/>
                      </w:rPr>
                    </w:pPr>
                    <w:r>
                      <w:rPr>
                        <w:sz w:val="14"/>
                      </w:rPr>
                      <w:t>SCL</w:t>
                    </w:r>
                  </w:p>
                </w:txbxContent>
              </v:textbox>
              <w10:wrap type="none"/>
            </v:shape>
            <v:shape style="position:absolute;left:3262;top:2108;width:300;height:157" type="#_x0000_t202" filled="false" stroked="false">
              <v:textbox inset="0,0,0,0">
                <w:txbxContent>
                  <w:p>
                    <w:pPr>
                      <w:spacing w:line="156" w:lineRule="exact" w:before="0"/>
                      <w:ind w:left="0" w:right="0" w:firstLine="0"/>
                      <w:jc w:val="left"/>
                      <w:rPr>
                        <w:sz w:val="14"/>
                      </w:rPr>
                    </w:pPr>
                    <w:r>
                      <w:rPr>
                        <w:sz w:val="14"/>
                      </w:rPr>
                      <w:t>1 - 7</w:t>
                    </w:r>
                  </w:p>
                </w:txbxContent>
              </v:textbox>
              <w10:wrap type="none"/>
            </v:shape>
            <v:shape style="position:absolute;left:4074;top:2108;width:98;height:157" type="#_x0000_t202" filled="false" stroked="false">
              <v:textbox inset="0,0,0,0">
                <w:txbxContent>
                  <w:p>
                    <w:pPr>
                      <w:spacing w:line="156" w:lineRule="exact" w:before="0"/>
                      <w:ind w:left="0" w:right="0" w:firstLine="0"/>
                      <w:jc w:val="left"/>
                      <w:rPr>
                        <w:sz w:val="14"/>
                      </w:rPr>
                    </w:pPr>
                    <w:r>
                      <w:rPr>
                        <w:sz w:val="14"/>
                      </w:rPr>
                      <w:t>8</w:t>
                    </w:r>
                  </w:p>
                </w:txbxContent>
              </v:textbox>
              <w10:wrap type="none"/>
            </v:shape>
            <v:shape style="position:absolute;left:4669;top:2108;width:98;height:157" type="#_x0000_t202" filled="false" stroked="false">
              <v:textbox inset="0,0,0,0">
                <w:txbxContent>
                  <w:p>
                    <w:pPr>
                      <w:spacing w:line="156" w:lineRule="exact" w:before="0"/>
                      <w:ind w:left="0" w:right="0" w:firstLine="0"/>
                      <w:jc w:val="left"/>
                      <w:rPr>
                        <w:sz w:val="14"/>
                      </w:rPr>
                    </w:pPr>
                    <w:r>
                      <w:rPr>
                        <w:sz w:val="14"/>
                      </w:rPr>
                      <w:t>9</w:t>
                    </w:r>
                  </w:p>
                </w:txbxContent>
              </v:textbox>
              <w10:wrap type="none"/>
            </v:shape>
            <v:shape style="position:absolute;left:5512;top:2108;width:300;height:157" type="#_x0000_t202" filled="false" stroked="false">
              <v:textbox inset="0,0,0,0">
                <w:txbxContent>
                  <w:p>
                    <w:pPr>
                      <w:spacing w:line="156" w:lineRule="exact" w:before="0"/>
                      <w:ind w:left="0" w:right="0" w:firstLine="0"/>
                      <w:jc w:val="left"/>
                      <w:rPr>
                        <w:sz w:val="14"/>
                      </w:rPr>
                    </w:pPr>
                    <w:r>
                      <w:rPr>
                        <w:sz w:val="14"/>
                      </w:rPr>
                      <w:t>1 - 7</w:t>
                    </w:r>
                  </w:p>
                </w:txbxContent>
              </v:textbox>
              <w10:wrap type="none"/>
            </v:shape>
            <v:shape style="position:absolute;left:6324;top:2108;width:98;height:157" type="#_x0000_t202" filled="false" stroked="false">
              <v:textbox inset="0,0,0,0">
                <w:txbxContent>
                  <w:p>
                    <w:pPr>
                      <w:spacing w:line="156" w:lineRule="exact" w:before="0"/>
                      <w:ind w:left="0" w:right="0" w:firstLine="0"/>
                      <w:jc w:val="left"/>
                      <w:rPr>
                        <w:sz w:val="14"/>
                      </w:rPr>
                    </w:pPr>
                    <w:r>
                      <w:rPr>
                        <w:sz w:val="14"/>
                      </w:rPr>
                      <w:t>8</w:t>
                    </w:r>
                  </w:p>
                </w:txbxContent>
              </v:textbox>
              <w10:wrap type="none"/>
            </v:shape>
            <v:shape style="position:absolute;left:6919;top:2108;width:98;height:157" type="#_x0000_t202" filled="false" stroked="false">
              <v:textbox inset="0,0,0,0">
                <w:txbxContent>
                  <w:p>
                    <w:pPr>
                      <w:spacing w:line="156" w:lineRule="exact" w:before="0"/>
                      <w:ind w:left="0" w:right="0" w:firstLine="0"/>
                      <w:jc w:val="left"/>
                      <w:rPr>
                        <w:sz w:val="14"/>
                      </w:rPr>
                    </w:pPr>
                    <w:r>
                      <w:rPr>
                        <w:sz w:val="14"/>
                      </w:rPr>
                      <w:t>9</w:t>
                    </w:r>
                  </w:p>
                </w:txbxContent>
              </v:textbox>
              <w10:wrap type="none"/>
            </v:shape>
            <v:shape style="position:absolute;left:7774;top:2108;width:300;height:157" type="#_x0000_t202" filled="false" stroked="false">
              <v:textbox inset="0,0,0,0">
                <w:txbxContent>
                  <w:p>
                    <w:pPr>
                      <w:spacing w:line="156" w:lineRule="exact" w:before="0"/>
                      <w:ind w:left="0" w:right="0" w:firstLine="0"/>
                      <w:jc w:val="left"/>
                      <w:rPr>
                        <w:sz w:val="14"/>
                      </w:rPr>
                    </w:pPr>
                    <w:r>
                      <w:rPr>
                        <w:sz w:val="14"/>
                      </w:rPr>
                      <w:t>1 - 7</w:t>
                    </w:r>
                  </w:p>
                </w:txbxContent>
              </v:textbox>
              <w10:wrap type="none"/>
            </v:shape>
            <v:shape style="position:absolute;left:8563;top:2108;width:98;height:157" type="#_x0000_t202" filled="false" stroked="false">
              <v:textbox inset="0,0,0,0">
                <w:txbxContent>
                  <w:p>
                    <w:pPr>
                      <w:spacing w:line="156" w:lineRule="exact" w:before="0"/>
                      <w:ind w:left="0" w:right="0" w:firstLine="0"/>
                      <w:jc w:val="left"/>
                      <w:rPr>
                        <w:sz w:val="14"/>
                      </w:rPr>
                    </w:pPr>
                    <w:r>
                      <w:rPr>
                        <w:sz w:val="14"/>
                      </w:rPr>
                      <w:t>8</w:t>
                    </w:r>
                  </w:p>
                </w:txbxContent>
              </v:textbox>
              <w10:wrap type="none"/>
            </v:shape>
            <v:shape style="position:absolute;left:9158;top:2108;width:98;height:157" type="#_x0000_t202" filled="false" stroked="false">
              <v:textbox inset="0,0,0,0">
                <w:txbxContent>
                  <w:p>
                    <w:pPr>
                      <w:spacing w:line="156" w:lineRule="exact" w:before="0"/>
                      <w:ind w:left="0" w:right="0" w:firstLine="0"/>
                      <w:jc w:val="left"/>
                      <w:rPr>
                        <w:sz w:val="14"/>
                      </w:rPr>
                    </w:pPr>
                    <w:r>
                      <w:rPr>
                        <w:sz w:val="14"/>
                      </w:rPr>
                      <w:t>9</w:t>
                    </w:r>
                  </w:p>
                </w:txbxContent>
              </v:textbox>
              <w10:wrap type="none"/>
            </v:shape>
            <v:shape style="position:absolute;left:2317;top:2796;width:1420;height:308" type="#_x0000_t202" filled="false" stroked="false">
              <v:textbox inset="0,0,0,0">
                <w:txbxContent>
                  <w:p>
                    <w:pPr>
                      <w:tabs>
                        <w:tab w:pos="723" w:val="left" w:leader="none"/>
                      </w:tabs>
                      <w:spacing w:line="152" w:lineRule="exact" w:before="0"/>
                      <w:ind w:left="50" w:right="0" w:firstLine="0"/>
                      <w:jc w:val="left"/>
                      <w:rPr>
                        <w:sz w:val="14"/>
                      </w:rPr>
                    </w:pPr>
                    <w:r>
                      <w:rPr>
                        <w:sz w:val="14"/>
                      </w:rPr>
                      <w:t>START</w:t>
                      <w:tab/>
                      <w:t>ADDRESS</w:t>
                    </w:r>
                  </w:p>
                  <w:p>
                    <w:pPr>
                      <w:spacing w:line="156" w:lineRule="exact" w:before="0"/>
                      <w:ind w:left="0" w:right="0" w:firstLine="0"/>
                      <w:jc w:val="left"/>
                      <w:rPr>
                        <w:sz w:val="14"/>
                      </w:rPr>
                    </w:pPr>
                    <w:r>
                      <w:rPr>
                        <w:sz w:val="14"/>
                      </w:rPr>
                      <w:t>condition</w:t>
                    </w:r>
                  </w:p>
                </w:txbxContent>
              </v:textbox>
              <w10:wrap type="none"/>
            </v:shape>
            <v:shape style="position:absolute;left:4012;top:2796;width:292;height:157" type="#_x0000_t202" filled="false" stroked="false">
              <v:textbox inset="0,0,0,0">
                <w:txbxContent>
                  <w:p>
                    <w:pPr>
                      <w:spacing w:line="156" w:lineRule="exact" w:before="0"/>
                      <w:ind w:left="0" w:right="0" w:firstLine="0"/>
                      <w:jc w:val="left"/>
                      <w:rPr>
                        <w:sz w:val="14"/>
                      </w:rPr>
                    </w:pPr>
                    <w:r>
                      <w:rPr>
                        <w:sz w:val="14"/>
                      </w:rPr>
                      <w:t>R/W</w:t>
                    </w:r>
                  </w:p>
                </w:txbxContent>
              </v:textbox>
              <w10:wrap type="none"/>
            </v:shape>
            <v:shape style="position:absolute;left:4564;top:2796;width:308;height:157" type="#_x0000_t202" filled="false" stroked="false">
              <v:textbox inset="0,0,0,0">
                <w:txbxContent>
                  <w:p>
                    <w:pPr>
                      <w:spacing w:line="156" w:lineRule="exact" w:before="0"/>
                      <w:ind w:left="0" w:right="0" w:firstLine="0"/>
                      <w:jc w:val="left"/>
                      <w:rPr>
                        <w:sz w:val="14"/>
                      </w:rPr>
                    </w:pPr>
                    <w:r>
                      <w:rPr>
                        <w:sz w:val="14"/>
                      </w:rPr>
                      <w:t>ACK</w:t>
                    </w:r>
                  </w:p>
                </w:txbxContent>
              </v:textbox>
              <w10:wrap type="none"/>
            </v:shape>
            <v:shape style="position:absolute;left:5699;top:2796;width:394;height:157" type="#_x0000_t202" filled="false" stroked="false">
              <v:textbox inset="0,0,0,0">
                <w:txbxContent>
                  <w:p>
                    <w:pPr>
                      <w:spacing w:line="156" w:lineRule="exact" w:before="0"/>
                      <w:ind w:left="0" w:right="0" w:firstLine="0"/>
                      <w:jc w:val="left"/>
                      <w:rPr>
                        <w:sz w:val="14"/>
                      </w:rPr>
                    </w:pPr>
                    <w:r>
                      <w:rPr>
                        <w:sz w:val="14"/>
                      </w:rPr>
                      <w:t>DATA</w:t>
                    </w:r>
                  </w:p>
                </w:txbxContent>
              </v:textbox>
              <w10:wrap type="none"/>
            </v:shape>
            <v:shape style="position:absolute;left:6814;top:2796;width:308;height:157" type="#_x0000_t202" filled="false" stroked="false">
              <v:textbox inset="0,0,0,0">
                <w:txbxContent>
                  <w:p>
                    <w:pPr>
                      <w:spacing w:line="156" w:lineRule="exact" w:before="0"/>
                      <w:ind w:left="0" w:right="0" w:firstLine="0"/>
                      <w:jc w:val="left"/>
                      <w:rPr>
                        <w:sz w:val="14"/>
                      </w:rPr>
                    </w:pPr>
                    <w:r>
                      <w:rPr>
                        <w:sz w:val="14"/>
                      </w:rPr>
                      <w:t>ACK</w:t>
                    </w:r>
                  </w:p>
                </w:txbxContent>
              </v:textbox>
              <w10:wrap type="none"/>
            </v:shape>
            <v:shape style="position:absolute;left:7949;top:2796;width:394;height:157" type="#_x0000_t202" filled="false" stroked="false">
              <v:textbox inset="0,0,0,0">
                <w:txbxContent>
                  <w:p>
                    <w:pPr>
                      <w:spacing w:line="156" w:lineRule="exact" w:before="0"/>
                      <w:ind w:left="0" w:right="0" w:firstLine="0"/>
                      <w:jc w:val="left"/>
                      <w:rPr>
                        <w:sz w:val="14"/>
                      </w:rPr>
                    </w:pPr>
                    <w:r>
                      <w:rPr>
                        <w:sz w:val="14"/>
                      </w:rPr>
                      <w:t>DATA</w:t>
                    </w:r>
                  </w:p>
                </w:txbxContent>
              </v:textbox>
              <w10:wrap type="none"/>
            </v:shape>
            <v:shape style="position:absolute;left:9053;top:2796;width:1171;height:479" type="#_x0000_t202" filled="false" stroked="false">
              <v:textbox inset="0,0,0,0">
                <w:txbxContent>
                  <w:p>
                    <w:pPr>
                      <w:tabs>
                        <w:tab w:pos="652" w:val="left" w:leader="none"/>
                      </w:tabs>
                      <w:spacing w:line="152" w:lineRule="exact" w:before="0"/>
                      <w:ind w:left="0" w:right="0" w:firstLine="0"/>
                      <w:jc w:val="left"/>
                      <w:rPr>
                        <w:sz w:val="14"/>
                      </w:rPr>
                    </w:pPr>
                    <w:r>
                      <w:rPr>
                        <w:sz w:val="14"/>
                      </w:rPr>
                      <w:t>ACK</w:t>
                      <w:tab/>
                      <w:t>STOP</w:t>
                    </w:r>
                  </w:p>
                  <w:p>
                    <w:pPr>
                      <w:spacing w:line="156" w:lineRule="exact" w:before="0"/>
                      <w:ind w:left="0" w:right="44" w:firstLine="0"/>
                      <w:jc w:val="right"/>
                      <w:rPr>
                        <w:sz w:val="14"/>
                      </w:rPr>
                    </w:pPr>
                    <w:r>
                      <w:rPr>
                        <w:sz w:val="14"/>
                      </w:rPr>
                      <w:t>condition</w:t>
                    </w:r>
                  </w:p>
                  <w:p>
                    <w:pPr>
                      <w:spacing w:before="33"/>
                      <w:ind w:left="0" w:right="18" w:firstLine="0"/>
                      <w:jc w:val="right"/>
                      <w:rPr>
                        <w:i/>
                        <w:sz w:val="12"/>
                      </w:rPr>
                    </w:pPr>
                    <w:r>
                      <w:rPr>
                        <w:i/>
                        <w:sz w:val="12"/>
                      </w:rPr>
                      <w:t>mbc604</w:t>
                    </w:r>
                  </w:p>
                </w:txbxContent>
              </v:textbox>
              <w10:wrap type="none"/>
            </v:shape>
            <v:shape style="position:absolute;left:1290;top:3506;width:2842;height:202" type="#_x0000_t202" filled="false" stroked="false">
              <v:textbox inset="0,0,0,0">
                <w:txbxContent>
                  <w:p>
                    <w:pPr>
                      <w:tabs>
                        <w:tab w:pos="719" w:val="left" w:leader="none"/>
                      </w:tabs>
                      <w:spacing w:line="201" w:lineRule="exact" w:before="0"/>
                      <w:ind w:left="0" w:right="0" w:firstLine="0"/>
                      <w:jc w:val="left"/>
                      <w:rPr>
                        <w:b/>
                        <w:sz w:val="18"/>
                      </w:rPr>
                    </w:pPr>
                    <w:bookmarkStart w:name="_bookmark30" w:id="68"/>
                    <w:bookmarkEnd w:id="68"/>
                    <w:r>
                      <w:rPr/>
                    </w:r>
                    <w:r>
                      <w:rPr>
                        <w:b/>
                        <w:color w:val="004F41"/>
                        <w:sz w:val="18"/>
                      </w:rPr>
                      <w:t>Fig</w:t>
                    </w:r>
                    <w:r>
                      <w:rPr>
                        <w:b/>
                        <w:color w:val="004F41"/>
                        <w:spacing w:val="-2"/>
                        <w:sz w:val="18"/>
                      </w:rPr>
                      <w:t> </w:t>
                    </w:r>
                    <w:r>
                      <w:rPr>
                        <w:b/>
                        <w:color w:val="004F41"/>
                        <w:sz w:val="18"/>
                      </w:rPr>
                      <w:t>9.</w:t>
                      <w:tab/>
                      <w:t>A complete data</w:t>
                    </w:r>
                    <w:r>
                      <w:rPr>
                        <w:b/>
                        <w:color w:val="004F41"/>
                        <w:spacing w:val="-17"/>
                        <w:sz w:val="18"/>
                      </w:rPr>
                      <w:t> </w:t>
                    </w:r>
                    <w:r>
                      <w:rPr>
                        <w:b/>
                        <w:color w:val="004F41"/>
                        <w:sz w:val="18"/>
                      </w:rPr>
                      <w:t>transfer</w:t>
                    </w:r>
                  </w:p>
                </w:txbxContent>
              </v:textbox>
              <w10:wrap type="none"/>
            </v:shape>
            <v:shape style="position:absolute;left:9733;top:491;width:331;height:2232" type="#_x0000_t202" filled="false" stroked="true" strokeweight=".496pt" strokecolor="#000000">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before="93"/>
                      <w:ind w:left="123" w:right="0" w:firstLine="0"/>
                      <w:jc w:val="left"/>
                      <w:rPr>
                        <w:sz w:val="14"/>
                      </w:rPr>
                    </w:pPr>
                    <w:r>
                      <w:rPr>
                        <w:sz w:val="14"/>
                      </w:rPr>
                      <w:t>P</w:t>
                    </w:r>
                  </w:p>
                </w:txbxContent>
              </v:textbox>
              <v:stroke dashstyle="shortdash"/>
              <w10:wrap type="none"/>
            </v:shape>
            <v:shape style="position:absolute;left:2428;top:491;width:331;height:2232" type="#_x0000_t202" filled="false" stroked="true" strokeweight=".496pt" strokecolor="#000000">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before="105"/>
                      <w:ind w:left="128" w:right="0" w:firstLine="0"/>
                      <w:jc w:val="left"/>
                      <w:rPr>
                        <w:sz w:val="14"/>
                      </w:rPr>
                    </w:pPr>
                    <w:r>
                      <w:rPr>
                        <w:sz w:val="14"/>
                      </w:rPr>
                      <w:t>S</w:t>
                    </w:r>
                  </w:p>
                </w:txbxContent>
              </v:textbox>
              <v:stroke dashstyle="shortdash"/>
              <w10:wrap type="none"/>
            </v:shape>
            <w10:wrap type="topAndBottom"/>
          </v:group>
        </w:pict>
      </w:r>
      <w:r>
        <w:rPr/>
        <w:pict>
          <v:group style="position:absolute;margin-left:158.399994pt;margin-top:205.417465pt;width:395.25pt;height:89.2pt;mso-position-horizontal-relative:page;mso-position-vertical-relative:paragraph;z-index:-15657472;mso-wrap-distance-left:0;mso-wrap-distance-right:0" coordorigin="3168,4108" coordsize="7905,1784">
            <v:shape style="position:absolute;left:3168;top:4108;width:7905;height:1784" coordorigin="3168,4108" coordsize="7905,1784" path="m11072,4108l11069,4108,11069,4112,11069,5888,3173,5888,3173,4112,11069,4112,11069,4108,3168,4108,3168,4112,3169,4112,3169,5888,3168,5888,3168,5892,11072,5892,11072,5888,11072,4112,11072,4111,11072,4108xe" filled="true" fillcolor="#004f41" stroked="false">
              <v:path arrowok="t"/>
              <v:fill type="solid"/>
            </v:shape>
            <v:rect style="position:absolute;left:5533;top:4608;width:3174;height:331" filled="false" stroked="true" strokeweight=".496pt" strokecolor="#000000">
              <v:stroke dashstyle="solid"/>
            </v:rect>
            <v:line style="position:absolute" from="8508,4692" to="8641,4692" stroked="true" strokeweight=".5pt" strokecolor="#000000">
              <v:stroke dashstyle="solid"/>
            </v:line>
            <v:line style="position:absolute" from="5930,4609" to="5930,4675" stroked="true" strokeweight=".496pt" strokecolor="#000000">
              <v:stroke dashstyle="solid"/>
            </v:line>
            <v:line style="position:absolute" from="5930,4873" to="5930,4939" stroked="true" strokeweight=".496pt" strokecolor="#000000">
              <v:stroke dashstyle="solid"/>
            </v:line>
            <v:line style="position:absolute" from="6327,4609" to="6327,4675" stroked="true" strokeweight=".496pt" strokecolor="#000000">
              <v:stroke dashstyle="solid"/>
            </v:line>
            <v:line style="position:absolute" from="6327,4873" to="6327,4939" stroked="true" strokeweight=".496pt" strokecolor="#000000">
              <v:stroke dashstyle="solid"/>
            </v:line>
            <v:line style="position:absolute" from="6724,4609" to="6724,4675" stroked="true" strokeweight=".496pt" strokecolor="#000000">
              <v:stroke dashstyle="solid"/>
            </v:line>
            <v:line style="position:absolute" from="6724,4873" to="6724,4939" stroked="true" strokeweight=".496pt" strokecolor="#000000">
              <v:stroke dashstyle="solid"/>
            </v:line>
            <v:line style="position:absolute" from="7120,4609" to="7120,4675" stroked="true" strokeweight=".496pt" strokecolor="#000000">
              <v:stroke dashstyle="solid"/>
            </v:line>
            <v:line style="position:absolute" from="7120,4873" to="7120,4939" stroked="true" strokeweight=".496pt" strokecolor="#000000">
              <v:stroke dashstyle="solid"/>
            </v:line>
            <v:line style="position:absolute" from="7517,4609" to="7517,4675" stroked="true" strokeweight=".496pt" strokecolor="#000000">
              <v:stroke dashstyle="solid"/>
            </v:line>
            <v:line style="position:absolute" from="7517,4873" to="7517,4939" stroked="true" strokeweight=".496pt" strokecolor="#000000">
              <v:stroke dashstyle="solid"/>
            </v:line>
            <v:line style="position:absolute" from="7914,4609" to="7914,4675" stroked="true" strokeweight=".496pt" strokecolor="#000000">
              <v:stroke dashstyle="solid"/>
            </v:line>
            <v:line style="position:absolute" from="7914,4873" to="7914,4939" stroked="true" strokeweight=".496pt" strokecolor="#000000">
              <v:stroke dashstyle="solid"/>
            </v:line>
            <v:line style="position:absolute" from="8310,4609" to="8310,4939" stroked="true" strokeweight=".496pt" strokecolor="#000000">
              <v:stroke dashstyle="solid"/>
            </v:line>
            <v:shape style="position:absolute;left:5533;top:4989;width:876;height:199" coordorigin="5534,4989" coordsize="876,199" path="m5534,4989l5534,5187,6410,5187e" filled="false" stroked="true" strokeweight=".3pt" strokecolor="#000000">
              <v:path arrowok="t"/>
              <v:stroke dashstyle="solid"/>
            </v:shape>
            <v:line style="position:absolute" from="8310,4989" to="8310,5187" stroked="true" strokeweight=".3pt" strokecolor="#000000">
              <v:stroke dashstyle="solid"/>
            </v:line>
            <v:line style="position:absolute" from="7434,5187" to="8310,5187" stroked="true" strokeweight=".3pt" strokecolor="#000000">
              <v:stroke dashstyle="solid"/>
            </v:line>
            <v:shape style="position:absolute;left:5574;top:4370;width:324;height:157" type="#_x0000_t202" filled="false" stroked="false">
              <v:textbox inset="0,0,0,0">
                <w:txbxContent>
                  <w:p>
                    <w:pPr>
                      <w:spacing w:line="156" w:lineRule="exact" w:before="0"/>
                      <w:ind w:left="0" w:right="0" w:firstLine="0"/>
                      <w:jc w:val="left"/>
                      <w:rPr>
                        <w:sz w:val="14"/>
                      </w:rPr>
                    </w:pPr>
                    <w:r>
                      <w:rPr>
                        <w:sz w:val="14"/>
                      </w:rPr>
                      <w:t>MSB</w:t>
                    </w:r>
                  </w:p>
                </w:txbxContent>
              </v:textbox>
              <w10:wrap type="none"/>
            </v:shape>
            <v:shape style="position:absolute;left:8377;top:4370;width:293;height:483" type="#_x0000_t202" filled="false" stroked="false">
              <v:textbox inset="0,0,0,0">
                <w:txbxContent>
                  <w:p>
                    <w:pPr>
                      <w:spacing w:line="156" w:lineRule="exact" w:before="0"/>
                      <w:ind w:left="7" w:right="0" w:firstLine="0"/>
                      <w:jc w:val="left"/>
                      <w:rPr>
                        <w:sz w:val="14"/>
                      </w:rPr>
                    </w:pPr>
                    <w:r>
                      <w:rPr>
                        <w:sz w:val="14"/>
                      </w:rPr>
                      <w:t>LSB</w:t>
                    </w:r>
                  </w:p>
                  <w:p>
                    <w:pPr>
                      <w:spacing w:line="240" w:lineRule="auto" w:before="4"/>
                      <w:rPr>
                        <w:sz w:val="14"/>
                      </w:rPr>
                    </w:pPr>
                  </w:p>
                  <w:p>
                    <w:pPr>
                      <w:spacing w:before="0"/>
                      <w:ind w:left="0" w:right="0" w:firstLine="0"/>
                      <w:jc w:val="left"/>
                      <w:rPr>
                        <w:sz w:val="14"/>
                      </w:rPr>
                    </w:pPr>
                    <w:r>
                      <w:rPr>
                        <w:sz w:val="14"/>
                      </w:rPr>
                      <w:t>R/W</w:t>
                    </w:r>
                  </w:p>
                </w:txbxContent>
              </v:textbox>
              <w10:wrap type="none"/>
            </v:shape>
            <v:shape style="position:absolute;left:6507;top:5104;width:884;height:157" type="#_x0000_t202" filled="false" stroked="false">
              <v:textbox inset="0,0,0,0">
                <w:txbxContent>
                  <w:p>
                    <w:pPr>
                      <w:spacing w:line="156" w:lineRule="exact" w:before="0"/>
                      <w:ind w:left="0" w:right="0" w:firstLine="0"/>
                      <w:jc w:val="left"/>
                      <w:rPr>
                        <w:sz w:val="14"/>
                      </w:rPr>
                    </w:pPr>
                    <w:r>
                      <w:rPr>
                        <w:sz w:val="14"/>
                      </w:rPr>
                      <w:t>slave address</w:t>
                    </w:r>
                  </w:p>
                </w:txbxContent>
              </v:textbox>
              <w10:wrap type="none"/>
            </v:shape>
            <v:shape style="position:absolute;left:8265;top:5243;width:447;height:135" type="#_x0000_t202" filled="false" stroked="false">
              <v:textbox inset="0,0,0,0">
                <w:txbxContent>
                  <w:p>
                    <w:pPr>
                      <w:spacing w:line="134" w:lineRule="exact" w:before="0"/>
                      <w:ind w:left="0" w:right="0" w:firstLine="0"/>
                      <w:jc w:val="left"/>
                      <w:rPr>
                        <w:i/>
                        <w:sz w:val="12"/>
                      </w:rPr>
                    </w:pPr>
                    <w:r>
                      <w:rPr>
                        <w:i/>
                        <w:sz w:val="12"/>
                      </w:rPr>
                      <w:t>mbc608</w:t>
                    </w:r>
                  </w:p>
                </w:txbxContent>
              </v:textbox>
              <w10:wrap type="none"/>
            </v:shape>
            <v:shape style="position:absolute;left:3290;top:5606;width:4189;height:202" type="#_x0000_t202" filled="false" stroked="false">
              <v:textbox inset="0,0,0,0">
                <w:txbxContent>
                  <w:p>
                    <w:pPr>
                      <w:spacing w:line="201" w:lineRule="exact" w:before="0"/>
                      <w:ind w:left="0" w:right="0" w:firstLine="0"/>
                      <w:jc w:val="left"/>
                      <w:rPr>
                        <w:b/>
                        <w:sz w:val="18"/>
                      </w:rPr>
                    </w:pPr>
                    <w:bookmarkStart w:name="_bookmark31" w:id="69"/>
                    <w:bookmarkEnd w:id="69"/>
                    <w:r>
                      <w:rPr/>
                    </w:r>
                    <w:r>
                      <w:rPr>
                        <w:b/>
                        <w:color w:val="004F41"/>
                        <w:sz w:val="18"/>
                      </w:rPr>
                      <w:t>Fig 10. The first byte after the START procedure</w:t>
                    </w:r>
                  </w:p>
                </w:txbxContent>
              </v:textbox>
              <w10:wrap type="none"/>
            </v:shape>
            <w10:wrap type="topAndBottom"/>
          </v:group>
        </w:pict>
      </w:r>
    </w:p>
    <w:p>
      <w:pPr>
        <w:pStyle w:val="BodyText"/>
        <w:spacing w:before="7"/>
        <w:rPr>
          <w:sz w:val="21"/>
        </w:rPr>
      </w:pPr>
    </w:p>
    <w:p>
      <w:pPr>
        <w:spacing w:after="0"/>
        <w:rPr>
          <w:sz w:val="21"/>
        </w:rPr>
        <w:sectPr>
          <w:pgSz w:w="12240" w:h="15840"/>
          <w:pgMar w:header="535" w:footer="531" w:top="1020" w:bottom="720" w:left="1060" w:right="1040"/>
        </w:sectPr>
      </w:pPr>
    </w:p>
    <w:p>
      <w:pPr>
        <w:pStyle w:val="BodyText"/>
      </w:pPr>
    </w:p>
    <w:p>
      <w:pPr>
        <w:pStyle w:val="BodyText"/>
      </w:pPr>
    </w:p>
    <w:p>
      <w:pPr>
        <w:pStyle w:val="BodyText"/>
        <w:spacing w:before="9"/>
        <w:rPr>
          <w:sz w:val="21"/>
        </w:rPr>
      </w:pPr>
    </w:p>
    <w:p>
      <w:pPr>
        <w:pStyle w:val="BodyText"/>
        <w:spacing w:before="93"/>
        <w:ind w:left="2110"/>
      </w:pPr>
      <w:r>
        <w:rPr/>
        <w:t>Possible data transfer formats are:</w:t>
      </w:r>
    </w:p>
    <w:p>
      <w:pPr>
        <w:pStyle w:val="ListParagraph"/>
        <w:numPr>
          <w:ilvl w:val="0"/>
          <w:numId w:val="8"/>
        </w:numPr>
        <w:tabs>
          <w:tab w:pos="2471" w:val="left" w:leader="none"/>
        </w:tabs>
        <w:spacing w:line="249" w:lineRule="auto" w:before="162" w:after="0"/>
        <w:ind w:left="2470" w:right="316" w:hanging="222"/>
        <w:jc w:val="left"/>
        <w:rPr>
          <w:sz w:val="20"/>
        </w:rPr>
      </w:pPr>
      <w:r>
        <w:rPr>
          <w:sz w:val="20"/>
        </w:rPr>
        <w:t>Master-transmitter</w:t>
      </w:r>
      <w:r>
        <w:rPr>
          <w:spacing w:val="-8"/>
          <w:sz w:val="20"/>
        </w:rPr>
        <w:t> </w:t>
      </w:r>
      <w:r>
        <w:rPr>
          <w:sz w:val="20"/>
        </w:rPr>
        <w:t>transmits</w:t>
      </w:r>
      <w:r>
        <w:rPr>
          <w:spacing w:val="-7"/>
          <w:sz w:val="20"/>
        </w:rPr>
        <w:t> </w:t>
      </w:r>
      <w:r>
        <w:rPr>
          <w:sz w:val="20"/>
        </w:rPr>
        <w:t>to</w:t>
      </w:r>
      <w:r>
        <w:rPr>
          <w:spacing w:val="-6"/>
          <w:sz w:val="20"/>
        </w:rPr>
        <w:t> </w:t>
      </w:r>
      <w:r>
        <w:rPr>
          <w:sz w:val="20"/>
        </w:rPr>
        <w:t>slave-receiver.</w:t>
      </w:r>
      <w:r>
        <w:rPr>
          <w:spacing w:val="-6"/>
          <w:sz w:val="20"/>
        </w:rPr>
        <w:t> </w:t>
      </w:r>
      <w:r>
        <w:rPr>
          <w:sz w:val="20"/>
        </w:rPr>
        <w:t>The</w:t>
      </w:r>
      <w:r>
        <w:rPr>
          <w:spacing w:val="-6"/>
          <w:sz w:val="20"/>
        </w:rPr>
        <w:t> </w:t>
      </w:r>
      <w:r>
        <w:rPr>
          <w:sz w:val="20"/>
        </w:rPr>
        <w:t>transfer</w:t>
      </w:r>
      <w:r>
        <w:rPr>
          <w:spacing w:val="-6"/>
          <w:sz w:val="20"/>
        </w:rPr>
        <w:t> </w:t>
      </w:r>
      <w:r>
        <w:rPr>
          <w:sz w:val="20"/>
        </w:rPr>
        <w:t>direction</w:t>
      </w:r>
      <w:r>
        <w:rPr>
          <w:spacing w:val="-6"/>
          <w:sz w:val="20"/>
        </w:rPr>
        <w:t> </w:t>
      </w:r>
      <w:r>
        <w:rPr>
          <w:sz w:val="20"/>
        </w:rPr>
        <w:t>is</w:t>
      </w:r>
      <w:r>
        <w:rPr>
          <w:spacing w:val="-6"/>
          <w:sz w:val="20"/>
        </w:rPr>
        <w:t> </w:t>
      </w:r>
      <w:r>
        <w:rPr>
          <w:sz w:val="20"/>
        </w:rPr>
        <w:t>not</w:t>
      </w:r>
      <w:r>
        <w:rPr>
          <w:spacing w:val="-6"/>
          <w:sz w:val="20"/>
        </w:rPr>
        <w:t> </w:t>
      </w:r>
      <w:r>
        <w:rPr>
          <w:sz w:val="20"/>
        </w:rPr>
        <w:t>changed (see</w:t>
      </w:r>
      <w:r>
        <w:rPr>
          <w:color w:val="0000FF"/>
          <w:sz w:val="20"/>
        </w:rPr>
        <w:t> </w:t>
      </w:r>
      <w:hyperlink w:history="true" w:anchor="_bookmark32">
        <w:r>
          <w:rPr>
            <w:color w:val="0000FF"/>
            <w:sz w:val="20"/>
            <w:u w:val="single" w:color="0000FF"/>
          </w:rPr>
          <w:t>Figure </w:t>
        </w:r>
        <w:r>
          <w:rPr>
            <w:color w:val="0000FF"/>
            <w:spacing w:val="-4"/>
            <w:sz w:val="20"/>
            <w:u w:val="single" w:color="0000FF"/>
          </w:rPr>
          <w:t>11</w:t>
        </w:r>
      </w:hyperlink>
      <w:r>
        <w:rPr>
          <w:spacing w:val="-4"/>
          <w:sz w:val="20"/>
        </w:rPr>
        <w:t>). </w:t>
      </w:r>
      <w:r>
        <w:rPr>
          <w:sz w:val="20"/>
        </w:rPr>
        <w:t>The slave receiver acknowledges each</w:t>
      </w:r>
      <w:r>
        <w:rPr>
          <w:spacing w:val="-2"/>
          <w:sz w:val="20"/>
        </w:rPr>
        <w:t> </w:t>
      </w:r>
      <w:r>
        <w:rPr>
          <w:sz w:val="20"/>
        </w:rPr>
        <w:t>byte.</w:t>
      </w:r>
    </w:p>
    <w:p>
      <w:pPr>
        <w:pStyle w:val="ListParagraph"/>
        <w:numPr>
          <w:ilvl w:val="0"/>
          <w:numId w:val="8"/>
        </w:numPr>
        <w:tabs>
          <w:tab w:pos="2471" w:val="left" w:leader="none"/>
        </w:tabs>
        <w:spacing w:line="249" w:lineRule="auto" w:before="55" w:after="0"/>
        <w:ind w:left="2470" w:right="216" w:hanging="222"/>
        <w:jc w:val="left"/>
        <w:rPr>
          <w:sz w:val="20"/>
        </w:rPr>
      </w:pPr>
      <w:r>
        <w:rPr>
          <w:sz w:val="20"/>
        </w:rPr>
        <w:t>Master reads slave immediately after first byte (see</w:t>
      </w:r>
      <w:r>
        <w:rPr>
          <w:color w:val="0000FF"/>
          <w:sz w:val="20"/>
        </w:rPr>
        <w:t> </w:t>
      </w:r>
      <w:hyperlink w:history="true" w:anchor="_bookmark33">
        <w:r>
          <w:rPr>
            <w:color w:val="0000FF"/>
            <w:sz w:val="20"/>
            <w:u w:val="single" w:color="0000FF"/>
          </w:rPr>
          <w:t>Figure 12</w:t>
        </w:r>
      </w:hyperlink>
      <w:r>
        <w:rPr>
          <w:sz w:val="20"/>
        </w:rPr>
        <w:t>). At the moment of</w:t>
      </w:r>
      <w:r>
        <w:rPr>
          <w:spacing w:val="-37"/>
          <w:sz w:val="20"/>
        </w:rPr>
        <w:t> </w:t>
      </w:r>
      <w:r>
        <w:rPr>
          <w:sz w:val="20"/>
        </w:rPr>
        <w:t>the first acknowledge, the master-transmitter becomes a master-receiver and</w:t>
      </w:r>
      <w:r>
        <w:rPr>
          <w:spacing w:val="-17"/>
          <w:sz w:val="20"/>
        </w:rPr>
        <w:t> </w:t>
      </w:r>
      <w:r>
        <w:rPr>
          <w:sz w:val="20"/>
        </w:rPr>
        <w:t>the</w:t>
      </w:r>
    </w:p>
    <w:p>
      <w:pPr>
        <w:pStyle w:val="BodyText"/>
        <w:spacing w:line="261" w:lineRule="auto" w:before="10"/>
        <w:ind w:left="2470" w:right="90"/>
      </w:pPr>
      <w:r>
        <w:rPr/>
        <w:pict>
          <v:rect style="position:absolute;margin-left:445.799988pt;margin-top:25.120111pt;width:6.66pt;height:.72pt;mso-position-horizontal-relative:page;mso-position-vertical-relative:paragraph;z-index:-22496768" filled="true" fillcolor="#000000" stroked="false">
            <v:fill type="solid"/>
            <w10:wrap type="none"/>
          </v:rect>
        </w:pict>
      </w:r>
      <w:r>
        <w:rPr/>
        <w:t>slave-receiver becomes a slave-transmitter. This first acknowledge is still generated by the slave. The master generates subsequent acknowledges. The STOP condition is generated by the master, which sends a not-acknowledge (A) just before the STOP condition.</w:t>
      </w:r>
    </w:p>
    <w:p>
      <w:pPr>
        <w:pStyle w:val="ListParagraph"/>
        <w:numPr>
          <w:ilvl w:val="0"/>
          <w:numId w:val="8"/>
        </w:numPr>
        <w:tabs>
          <w:tab w:pos="2471" w:val="left" w:leader="none"/>
        </w:tabs>
        <w:spacing w:line="256" w:lineRule="auto" w:before="40" w:after="0"/>
        <w:ind w:left="2470" w:right="271" w:hanging="222"/>
        <w:jc w:val="left"/>
        <w:rPr>
          <w:sz w:val="20"/>
        </w:rPr>
      </w:pPr>
      <w:r>
        <w:rPr>
          <w:sz w:val="20"/>
        </w:rPr>
        <w:t>Combined</w:t>
      </w:r>
      <w:r>
        <w:rPr>
          <w:spacing w:val="-5"/>
          <w:sz w:val="20"/>
        </w:rPr>
        <w:t> </w:t>
      </w:r>
      <w:r>
        <w:rPr>
          <w:sz w:val="20"/>
        </w:rPr>
        <w:t>format</w:t>
      </w:r>
      <w:r>
        <w:rPr>
          <w:spacing w:val="-3"/>
          <w:sz w:val="20"/>
        </w:rPr>
        <w:t> </w:t>
      </w:r>
      <w:r>
        <w:rPr>
          <w:sz w:val="20"/>
        </w:rPr>
        <w:t>(see</w:t>
      </w:r>
      <w:r>
        <w:rPr>
          <w:color w:val="0000FF"/>
          <w:spacing w:val="-5"/>
          <w:sz w:val="20"/>
        </w:rPr>
        <w:t> </w:t>
      </w:r>
      <w:hyperlink w:history="true" w:anchor="_bookmark34">
        <w:r>
          <w:rPr>
            <w:color w:val="0000FF"/>
            <w:sz w:val="20"/>
            <w:u w:val="single" w:color="0000FF"/>
          </w:rPr>
          <w:t>Figure</w:t>
        </w:r>
        <w:r>
          <w:rPr>
            <w:color w:val="0000FF"/>
            <w:spacing w:val="-5"/>
            <w:sz w:val="20"/>
            <w:u w:val="single" w:color="0000FF"/>
          </w:rPr>
          <w:t> </w:t>
        </w:r>
        <w:r>
          <w:rPr>
            <w:color w:val="0000FF"/>
            <w:sz w:val="20"/>
            <w:u w:val="single" w:color="0000FF"/>
          </w:rPr>
          <w:t>13</w:t>
        </w:r>
      </w:hyperlink>
      <w:r>
        <w:rPr>
          <w:sz w:val="20"/>
        </w:rPr>
        <w:t>).</w:t>
      </w:r>
      <w:r>
        <w:rPr>
          <w:spacing w:val="-4"/>
          <w:sz w:val="20"/>
        </w:rPr>
        <w:t> </w:t>
      </w:r>
      <w:r>
        <w:rPr>
          <w:sz w:val="20"/>
        </w:rPr>
        <w:t>During</w:t>
      </w:r>
      <w:r>
        <w:rPr>
          <w:spacing w:val="-4"/>
          <w:sz w:val="20"/>
        </w:rPr>
        <w:t> </w:t>
      </w:r>
      <w:r>
        <w:rPr>
          <w:sz w:val="20"/>
        </w:rPr>
        <w:t>a</w:t>
      </w:r>
      <w:r>
        <w:rPr>
          <w:spacing w:val="-4"/>
          <w:sz w:val="20"/>
        </w:rPr>
        <w:t> </w:t>
      </w:r>
      <w:r>
        <w:rPr>
          <w:sz w:val="20"/>
        </w:rPr>
        <w:t>change</w:t>
      </w:r>
      <w:r>
        <w:rPr>
          <w:spacing w:val="-5"/>
          <w:sz w:val="20"/>
        </w:rPr>
        <w:t> </w:t>
      </w:r>
      <w:r>
        <w:rPr>
          <w:sz w:val="20"/>
        </w:rPr>
        <w:t>of</w:t>
      </w:r>
      <w:r>
        <w:rPr>
          <w:spacing w:val="-4"/>
          <w:sz w:val="20"/>
        </w:rPr>
        <w:t> </w:t>
      </w:r>
      <w:r>
        <w:rPr>
          <w:sz w:val="20"/>
        </w:rPr>
        <w:t>direction</w:t>
      </w:r>
      <w:r>
        <w:rPr>
          <w:spacing w:val="-4"/>
          <w:sz w:val="20"/>
        </w:rPr>
        <w:t> </w:t>
      </w:r>
      <w:r>
        <w:rPr>
          <w:sz w:val="20"/>
        </w:rPr>
        <w:t>within</w:t>
      </w:r>
      <w:r>
        <w:rPr>
          <w:spacing w:val="-4"/>
          <w:sz w:val="20"/>
        </w:rPr>
        <w:t> </w:t>
      </w:r>
      <w:r>
        <w:rPr>
          <w:sz w:val="20"/>
        </w:rPr>
        <w:t>a</w:t>
      </w:r>
      <w:r>
        <w:rPr>
          <w:spacing w:val="-5"/>
          <w:sz w:val="20"/>
        </w:rPr>
        <w:t> </w:t>
      </w:r>
      <w:r>
        <w:rPr>
          <w:sz w:val="20"/>
        </w:rPr>
        <w:t>tra</w:t>
      </w:r>
      <w:r>
        <w:rPr>
          <w:sz w:val="20"/>
          <w:u w:val="single"/>
        </w:rPr>
        <w:t>n</w:t>
      </w:r>
      <w:r>
        <w:rPr>
          <w:sz w:val="20"/>
        </w:rPr>
        <w:t>sfer,</w:t>
      </w:r>
      <w:r>
        <w:rPr>
          <w:spacing w:val="-3"/>
          <w:sz w:val="20"/>
        </w:rPr>
        <w:t> </w:t>
      </w:r>
      <w:r>
        <w:rPr>
          <w:sz w:val="20"/>
        </w:rPr>
        <w:t>the </w:t>
      </w:r>
      <w:r>
        <w:rPr>
          <w:spacing w:val="-4"/>
          <w:sz w:val="20"/>
        </w:rPr>
        <w:t>START </w:t>
      </w:r>
      <w:r>
        <w:rPr>
          <w:sz w:val="20"/>
        </w:rPr>
        <w:t>condition and the slave address are both repeated, but with the R/W bit reversed. If a master-receiver sends a repeated </w:t>
      </w:r>
      <w:r>
        <w:rPr>
          <w:spacing w:val="-4"/>
          <w:sz w:val="20"/>
        </w:rPr>
        <w:t>START </w:t>
      </w:r>
      <w:r>
        <w:rPr>
          <w:sz w:val="20"/>
        </w:rPr>
        <w:t>condition, it sends</w:t>
      </w:r>
      <w:r>
        <w:rPr>
          <w:spacing w:val="-11"/>
          <w:sz w:val="20"/>
        </w:rPr>
        <w:t> </w:t>
      </w:r>
      <w:r>
        <w:rPr>
          <w:sz w:val="20"/>
        </w:rPr>
        <w:t>a</w:t>
      </w:r>
    </w:p>
    <w:p>
      <w:pPr>
        <w:pStyle w:val="BodyText"/>
        <w:spacing w:line="20" w:lineRule="exact"/>
        <w:ind w:left="4103"/>
        <w:rPr>
          <w:sz w:val="2"/>
        </w:rPr>
      </w:pPr>
      <w:r>
        <w:rPr>
          <w:sz w:val="2"/>
        </w:rPr>
        <w:pict>
          <v:group style="width:6.7pt;height:.75pt;mso-position-horizontal-relative:char;mso-position-vertical-relative:line" coordorigin="0,0" coordsize="134,15">
            <v:rect style="position:absolute;left:0;top:0;width:134;height:15" filled="true" fillcolor="#000000" stroked="false">
              <v:fill type="solid"/>
            </v:rect>
          </v:group>
        </w:pict>
      </w:r>
      <w:r>
        <w:rPr>
          <w:sz w:val="2"/>
        </w:rPr>
      </w:r>
    </w:p>
    <w:p>
      <w:pPr>
        <w:pStyle w:val="BodyText"/>
        <w:ind w:left="2470"/>
      </w:pPr>
      <w:r>
        <w:rPr/>
        <w:t>not-acknowledge (A) just before the repeated START condition.</w:t>
      </w:r>
    </w:p>
    <w:p>
      <w:pPr>
        <w:pStyle w:val="BodyText"/>
        <w:spacing w:before="5"/>
        <w:rPr>
          <w:sz w:val="17"/>
        </w:rPr>
      </w:pPr>
    </w:p>
    <w:p>
      <w:pPr>
        <w:spacing w:before="0"/>
        <w:ind w:left="2110" w:right="0" w:firstLine="0"/>
        <w:jc w:val="left"/>
        <w:rPr>
          <w:b/>
          <w:sz w:val="20"/>
        </w:rPr>
      </w:pPr>
      <w:r>
        <w:rPr>
          <w:b/>
          <w:sz w:val="20"/>
        </w:rPr>
        <w:t>Notes:</w:t>
      </w:r>
    </w:p>
    <w:p>
      <w:pPr>
        <w:pStyle w:val="BodyText"/>
        <w:spacing w:before="4"/>
        <w:rPr>
          <w:b/>
          <w:sz w:val="17"/>
        </w:rPr>
      </w:pPr>
    </w:p>
    <w:p>
      <w:pPr>
        <w:pStyle w:val="ListParagraph"/>
        <w:numPr>
          <w:ilvl w:val="3"/>
          <w:numId w:val="6"/>
        </w:numPr>
        <w:tabs>
          <w:tab w:pos="2471" w:val="left" w:leader="none"/>
        </w:tabs>
        <w:spacing w:line="261" w:lineRule="auto" w:before="0" w:after="0"/>
        <w:ind w:left="2470" w:right="182" w:hanging="268"/>
        <w:jc w:val="both"/>
        <w:rPr>
          <w:sz w:val="20"/>
        </w:rPr>
      </w:pPr>
      <w:r>
        <w:rPr>
          <w:sz w:val="20"/>
        </w:rPr>
        <w:t>Combined</w:t>
      </w:r>
      <w:r>
        <w:rPr>
          <w:spacing w:val="-3"/>
          <w:sz w:val="20"/>
        </w:rPr>
        <w:t> </w:t>
      </w:r>
      <w:r>
        <w:rPr>
          <w:sz w:val="20"/>
        </w:rPr>
        <w:t>formats</w:t>
      </w:r>
      <w:r>
        <w:rPr>
          <w:spacing w:val="-3"/>
          <w:sz w:val="20"/>
        </w:rPr>
        <w:t> </w:t>
      </w:r>
      <w:r>
        <w:rPr>
          <w:sz w:val="20"/>
        </w:rPr>
        <w:t>can</w:t>
      </w:r>
      <w:r>
        <w:rPr>
          <w:spacing w:val="-4"/>
          <w:sz w:val="20"/>
        </w:rPr>
        <w:t> </w:t>
      </w:r>
      <w:r>
        <w:rPr>
          <w:sz w:val="20"/>
        </w:rPr>
        <w:t>be</w:t>
      </w:r>
      <w:r>
        <w:rPr>
          <w:spacing w:val="-4"/>
          <w:sz w:val="20"/>
        </w:rPr>
        <w:t> </w:t>
      </w:r>
      <w:r>
        <w:rPr>
          <w:sz w:val="20"/>
        </w:rPr>
        <w:t>used,</w:t>
      </w:r>
      <w:r>
        <w:rPr>
          <w:spacing w:val="-4"/>
          <w:sz w:val="20"/>
        </w:rPr>
        <w:t> </w:t>
      </w:r>
      <w:r>
        <w:rPr>
          <w:sz w:val="20"/>
        </w:rPr>
        <w:t>for</w:t>
      </w:r>
      <w:r>
        <w:rPr>
          <w:spacing w:val="-3"/>
          <w:sz w:val="20"/>
        </w:rPr>
        <w:t> </w:t>
      </w:r>
      <w:r>
        <w:rPr>
          <w:sz w:val="20"/>
        </w:rPr>
        <w:t>example,</w:t>
      </w:r>
      <w:r>
        <w:rPr>
          <w:spacing w:val="-3"/>
          <w:sz w:val="20"/>
        </w:rPr>
        <w:t> </w:t>
      </w:r>
      <w:r>
        <w:rPr>
          <w:sz w:val="20"/>
        </w:rPr>
        <w:t>to</w:t>
      </w:r>
      <w:r>
        <w:rPr>
          <w:spacing w:val="-4"/>
          <w:sz w:val="20"/>
        </w:rPr>
        <w:t> </w:t>
      </w:r>
      <w:r>
        <w:rPr>
          <w:sz w:val="20"/>
        </w:rPr>
        <w:t>control</w:t>
      </w:r>
      <w:r>
        <w:rPr>
          <w:spacing w:val="-3"/>
          <w:sz w:val="20"/>
        </w:rPr>
        <w:t> </w:t>
      </w:r>
      <w:r>
        <w:rPr>
          <w:sz w:val="20"/>
        </w:rPr>
        <w:t>a</w:t>
      </w:r>
      <w:r>
        <w:rPr>
          <w:spacing w:val="-4"/>
          <w:sz w:val="20"/>
        </w:rPr>
        <w:t> </w:t>
      </w:r>
      <w:r>
        <w:rPr>
          <w:sz w:val="20"/>
        </w:rPr>
        <w:t>serial</w:t>
      </w:r>
      <w:r>
        <w:rPr>
          <w:spacing w:val="-4"/>
          <w:sz w:val="20"/>
        </w:rPr>
        <w:t> </w:t>
      </w:r>
      <w:r>
        <w:rPr>
          <w:spacing w:val="-3"/>
          <w:sz w:val="20"/>
        </w:rPr>
        <w:t>memory. </w:t>
      </w:r>
      <w:r>
        <w:rPr>
          <w:sz w:val="20"/>
        </w:rPr>
        <w:t>The</w:t>
      </w:r>
      <w:r>
        <w:rPr>
          <w:spacing w:val="-3"/>
          <w:sz w:val="20"/>
        </w:rPr>
        <w:t> </w:t>
      </w:r>
      <w:r>
        <w:rPr>
          <w:sz w:val="20"/>
        </w:rPr>
        <w:t>internal memory</w:t>
      </w:r>
      <w:r>
        <w:rPr>
          <w:spacing w:val="-4"/>
          <w:sz w:val="20"/>
        </w:rPr>
        <w:t> </w:t>
      </w:r>
      <w:r>
        <w:rPr>
          <w:sz w:val="20"/>
        </w:rPr>
        <w:t>location</w:t>
      </w:r>
      <w:r>
        <w:rPr>
          <w:spacing w:val="-3"/>
          <w:sz w:val="20"/>
        </w:rPr>
        <w:t> </w:t>
      </w:r>
      <w:r>
        <w:rPr>
          <w:sz w:val="20"/>
        </w:rPr>
        <w:t>must</w:t>
      </w:r>
      <w:r>
        <w:rPr>
          <w:spacing w:val="-3"/>
          <w:sz w:val="20"/>
        </w:rPr>
        <w:t> </w:t>
      </w:r>
      <w:r>
        <w:rPr>
          <w:sz w:val="20"/>
        </w:rPr>
        <w:t>be</w:t>
      </w:r>
      <w:r>
        <w:rPr>
          <w:spacing w:val="-5"/>
          <w:sz w:val="20"/>
        </w:rPr>
        <w:t> </w:t>
      </w:r>
      <w:r>
        <w:rPr>
          <w:sz w:val="20"/>
        </w:rPr>
        <w:t>written</w:t>
      </w:r>
      <w:r>
        <w:rPr>
          <w:spacing w:val="-3"/>
          <w:sz w:val="20"/>
        </w:rPr>
        <w:t> </w:t>
      </w:r>
      <w:r>
        <w:rPr>
          <w:sz w:val="20"/>
        </w:rPr>
        <w:t>during</w:t>
      </w:r>
      <w:r>
        <w:rPr>
          <w:spacing w:val="-4"/>
          <w:sz w:val="20"/>
        </w:rPr>
        <w:t> </w:t>
      </w:r>
      <w:r>
        <w:rPr>
          <w:sz w:val="20"/>
        </w:rPr>
        <w:t>the</w:t>
      </w:r>
      <w:r>
        <w:rPr>
          <w:spacing w:val="-3"/>
          <w:sz w:val="20"/>
        </w:rPr>
        <w:t> </w:t>
      </w:r>
      <w:r>
        <w:rPr>
          <w:sz w:val="20"/>
        </w:rPr>
        <w:t>first</w:t>
      </w:r>
      <w:r>
        <w:rPr>
          <w:spacing w:val="-4"/>
          <w:sz w:val="20"/>
        </w:rPr>
        <w:t> </w:t>
      </w:r>
      <w:r>
        <w:rPr>
          <w:sz w:val="20"/>
        </w:rPr>
        <w:t>data</w:t>
      </w:r>
      <w:r>
        <w:rPr>
          <w:spacing w:val="-3"/>
          <w:sz w:val="20"/>
        </w:rPr>
        <w:t> </w:t>
      </w:r>
      <w:r>
        <w:rPr>
          <w:sz w:val="20"/>
        </w:rPr>
        <w:t>byte.</w:t>
      </w:r>
      <w:r>
        <w:rPr>
          <w:spacing w:val="-3"/>
          <w:sz w:val="20"/>
        </w:rPr>
        <w:t> </w:t>
      </w:r>
      <w:r>
        <w:rPr>
          <w:sz w:val="20"/>
        </w:rPr>
        <w:t>After</w:t>
      </w:r>
      <w:r>
        <w:rPr>
          <w:spacing w:val="-3"/>
          <w:sz w:val="20"/>
        </w:rPr>
        <w:t> </w:t>
      </w:r>
      <w:r>
        <w:rPr>
          <w:sz w:val="20"/>
        </w:rPr>
        <w:t>the</w:t>
      </w:r>
      <w:r>
        <w:rPr>
          <w:spacing w:val="-4"/>
          <w:sz w:val="20"/>
        </w:rPr>
        <w:t> START</w:t>
      </w:r>
      <w:r>
        <w:rPr>
          <w:spacing w:val="-3"/>
          <w:sz w:val="20"/>
        </w:rPr>
        <w:t> </w:t>
      </w:r>
      <w:r>
        <w:rPr>
          <w:sz w:val="20"/>
        </w:rPr>
        <w:t>condition and slave address is repeated, data can be</w:t>
      </w:r>
      <w:r>
        <w:rPr>
          <w:spacing w:val="-3"/>
          <w:sz w:val="20"/>
        </w:rPr>
        <w:t> </w:t>
      </w:r>
      <w:r>
        <w:rPr>
          <w:sz w:val="20"/>
        </w:rPr>
        <w:t>transferred.</w:t>
      </w:r>
    </w:p>
    <w:p>
      <w:pPr>
        <w:pStyle w:val="ListParagraph"/>
        <w:numPr>
          <w:ilvl w:val="3"/>
          <w:numId w:val="6"/>
        </w:numPr>
        <w:tabs>
          <w:tab w:pos="2471" w:val="left" w:leader="none"/>
        </w:tabs>
        <w:spacing w:line="261" w:lineRule="auto" w:before="79" w:after="0"/>
        <w:ind w:left="2470" w:right="800" w:hanging="268"/>
        <w:jc w:val="left"/>
        <w:rPr>
          <w:sz w:val="20"/>
        </w:rPr>
      </w:pPr>
      <w:r>
        <w:rPr/>
        <w:pict>
          <v:rect style="position:absolute;margin-left:498.720001pt;margin-top:32.519455pt;width:6.66pt;height:.72pt;mso-position-horizontal-relative:page;mso-position-vertical-relative:paragraph;z-index:-15655936;mso-wrap-distance-left:0;mso-wrap-distance-right:0" filled="true" fillcolor="#000000" stroked="false">
            <v:fill type="solid"/>
            <w10:wrap type="topAndBottom"/>
          </v:rect>
        </w:pict>
      </w:r>
      <w:r>
        <w:rPr>
          <w:sz w:val="20"/>
        </w:rPr>
        <w:t>All decisions on auto-increment or decrement of previously accessed</w:t>
      </w:r>
      <w:r>
        <w:rPr>
          <w:spacing w:val="-34"/>
          <w:sz w:val="20"/>
        </w:rPr>
        <w:t> </w:t>
      </w:r>
      <w:r>
        <w:rPr>
          <w:sz w:val="20"/>
        </w:rPr>
        <w:t>memory locations, etc., are taken by the designer of the</w:t>
      </w:r>
      <w:r>
        <w:rPr>
          <w:spacing w:val="-8"/>
          <w:sz w:val="20"/>
        </w:rPr>
        <w:t> </w:t>
      </w:r>
      <w:r>
        <w:rPr>
          <w:sz w:val="20"/>
        </w:rPr>
        <w:t>device.</w:t>
      </w:r>
    </w:p>
    <w:p>
      <w:pPr>
        <w:pStyle w:val="ListParagraph"/>
        <w:numPr>
          <w:ilvl w:val="3"/>
          <w:numId w:val="6"/>
        </w:numPr>
        <w:tabs>
          <w:tab w:pos="2471" w:val="left" w:leader="none"/>
        </w:tabs>
        <w:spacing w:line="259" w:lineRule="auto" w:before="0" w:after="0"/>
        <w:ind w:left="2470" w:right="256" w:hanging="268"/>
        <w:jc w:val="left"/>
        <w:rPr>
          <w:sz w:val="20"/>
        </w:rPr>
      </w:pPr>
      <w:r>
        <w:rPr>
          <w:sz w:val="20"/>
        </w:rPr>
        <w:t>Each byte is followed by an acknowledgment bit as indicated by the A or A blocks</w:t>
      </w:r>
      <w:r>
        <w:rPr>
          <w:spacing w:val="-34"/>
          <w:sz w:val="20"/>
        </w:rPr>
        <w:t> </w:t>
      </w:r>
      <w:r>
        <w:rPr>
          <w:sz w:val="20"/>
        </w:rPr>
        <w:t>in the</w:t>
      </w:r>
      <w:r>
        <w:rPr>
          <w:spacing w:val="-1"/>
          <w:sz w:val="20"/>
        </w:rPr>
        <w:t> </w:t>
      </w:r>
      <w:r>
        <w:rPr>
          <w:sz w:val="20"/>
        </w:rPr>
        <w:t>sequence.</w:t>
      </w:r>
    </w:p>
    <w:p>
      <w:pPr>
        <w:pStyle w:val="ListParagraph"/>
        <w:numPr>
          <w:ilvl w:val="3"/>
          <w:numId w:val="6"/>
        </w:numPr>
        <w:tabs>
          <w:tab w:pos="2471" w:val="left" w:leader="none"/>
        </w:tabs>
        <w:spacing w:line="261" w:lineRule="auto" w:before="69" w:after="0"/>
        <w:ind w:left="2470" w:right="307" w:hanging="268"/>
        <w:jc w:val="left"/>
        <w:rPr>
          <w:sz w:val="20"/>
        </w:rPr>
      </w:pPr>
      <w:r>
        <w:rPr>
          <w:sz w:val="20"/>
        </w:rPr>
        <w:t>I</w:t>
      </w:r>
      <w:r>
        <w:rPr>
          <w:position w:val="6"/>
          <w:sz w:val="15"/>
        </w:rPr>
        <w:t>2</w:t>
      </w:r>
      <w:r>
        <w:rPr>
          <w:sz w:val="20"/>
        </w:rPr>
        <w:t>C-bus compatible devices must reset their bus logic on receipt of a </w:t>
      </w:r>
      <w:r>
        <w:rPr>
          <w:spacing w:val="-4"/>
          <w:sz w:val="20"/>
        </w:rPr>
        <w:t>START </w:t>
      </w:r>
      <w:r>
        <w:rPr>
          <w:sz w:val="20"/>
        </w:rPr>
        <w:t>or repeated </w:t>
      </w:r>
      <w:r>
        <w:rPr>
          <w:spacing w:val="-4"/>
          <w:sz w:val="20"/>
        </w:rPr>
        <w:t>START </w:t>
      </w:r>
      <w:r>
        <w:rPr>
          <w:sz w:val="20"/>
        </w:rPr>
        <w:t>condition such that they all anticipate the sending of a slave address, even if these </w:t>
      </w:r>
      <w:r>
        <w:rPr>
          <w:spacing w:val="-4"/>
          <w:sz w:val="20"/>
        </w:rPr>
        <w:t>START </w:t>
      </w:r>
      <w:r>
        <w:rPr>
          <w:sz w:val="20"/>
        </w:rPr>
        <w:t>conditions are not positioned according to the proper format.</w:t>
      </w:r>
    </w:p>
    <w:p>
      <w:pPr>
        <w:pStyle w:val="ListParagraph"/>
        <w:numPr>
          <w:ilvl w:val="3"/>
          <w:numId w:val="6"/>
        </w:numPr>
        <w:tabs>
          <w:tab w:pos="2471" w:val="left" w:leader="none"/>
        </w:tabs>
        <w:spacing w:line="261" w:lineRule="auto" w:before="78" w:after="0"/>
        <w:ind w:left="2470" w:right="290" w:hanging="268"/>
        <w:jc w:val="left"/>
        <w:rPr>
          <w:sz w:val="20"/>
        </w:rPr>
      </w:pPr>
      <w:r>
        <w:rPr>
          <w:sz w:val="20"/>
        </w:rPr>
        <w:t>A </w:t>
      </w:r>
      <w:r>
        <w:rPr>
          <w:spacing w:val="-4"/>
          <w:sz w:val="20"/>
        </w:rPr>
        <w:t>START </w:t>
      </w:r>
      <w:r>
        <w:rPr>
          <w:sz w:val="20"/>
        </w:rPr>
        <w:t>condition immediately followed by a STOP condition (void message) is</w:t>
      </w:r>
      <w:r>
        <w:rPr>
          <w:spacing w:val="-33"/>
          <w:sz w:val="20"/>
        </w:rPr>
        <w:t> </w:t>
      </w:r>
      <w:r>
        <w:rPr>
          <w:sz w:val="20"/>
        </w:rPr>
        <w:t>an illegal format. Many devices however are designed to operate properly under this condition.</w:t>
      </w:r>
    </w:p>
    <w:p>
      <w:pPr>
        <w:pStyle w:val="ListParagraph"/>
        <w:numPr>
          <w:ilvl w:val="3"/>
          <w:numId w:val="6"/>
        </w:numPr>
        <w:tabs>
          <w:tab w:pos="2471" w:val="left" w:leader="none"/>
        </w:tabs>
        <w:spacing w:line="261" w:lineRule="auto" w:before="78" w:after="0"/>
        <w:ind w:left="2470" w:right="179" w:hanging="268"/>
        <w:jc w:val="left"/>
        <w:rPr>
          <w:sz w:val="20"/>
        </w:rPr>
      </w:pPr>
      <w:r>
        <w:rPr>
          <w:sz w:val="20"/>
        </w:rPr>
        <w:t>Each device connected to the bus is addressable by a unique address. Normally a simple master/slave relationship exists, but it is possible to have multiple identical slaves that can receive and respond simultaneously, for example in a group broadcast. This technique works best when using bus switching devices like the PCA9546A</w:t>
      </w:r>
      <w:r>
        <w:rPr>
          <w:spacing w:val="-6"/>
          <w:sz w:val="20"/>
        </w:rPr>
        <w:t> </w:t>
      </w:r>
      <w:r>
        <w:rPr>
          <w:sz w:val="20"/>
        </w:rPr>
        <w:t>where</w:t>
      </w:r>
      <w:r>
        <w:rPr>
          <w:spacing w:val="-6"/>
          <w:sz w:val="20"/>
        </w:rPr>
        <w:t> </w:t>
      </w:r>
      <w:r>
        <w:rPr>
          <w:sz w:val="20"/>
        </w:rPr>
        <w:t>all</w:t>
      </w:r>
      <w:r>
        <w:rPr>
          <w:spacing w:val="-6"/>
          <w:sz w:val="20"/>
        </w:rPr>
        <w:t> </w:t>
      </w:r>
      <w:r>
        <w:rPr>
          <w:sz w:val="20"/>
        </w:rPr>
        <w:t>four</w:t>
      </w:r>
      <w:r>
        <w:rPr>
          <w:spacing w:val="-7"/>
          <w:sz w:val="20"/>
        </w:rPr>
        <w:t> </w:t>
      </w:r>
      <w:r>
        <w:rPr>
          <w:sz w:val="20"/>
        </w:rPr>
        <w:t>channels</w:t>
      </w:r>
      <w:r>
        <w:rPr>
          <w:spacing w:val="-6"/>
          <w:sz w:val="20"/>
        </w:rPr>
        <w:t> </w:t>
      </w:r>
      <w:r>
        <w:rPr>
          <w:sz w:val="20"/>
        </w:rPr>
        <w:t>are</w:t>
      </w:r>
      <w:r>
        <w:rPr>
          <w:spacing w:val="-6"/>
          <w:sz w:val="20"/>
        </w:rPr>
        <w:t> </w:t>
      </w:r>
      <w:r>
        <w:rPr>
          <w:sz w:val="20"/>
        </w:rPr>
        <w:t>on</w:t>
      </w:r>
      <w:r>
        <w:rPr>
          <w:spacing w:val="-7"/>
          <w:sz w:val="20"/>
        </w:rPr>
        <w:t> </w:t>
      </w:r>
      <w:r>
        <w:rPr>
          <w:sz w:val="20"/>
        </w:rPr>
        <w:t>and</w:t>
      </w:r>
      <w:r>
        <w:rPr>
          <w:spacing w:val="-7"/>
          <w:sz w:val="20"/>
        </w:rPr>
        <w:t> </w:t>
      </w:r>
      <w:r>
        <w:rPr>
          <w:sz w:val="20"/>
        </w:rPr>
        <w:t>identical</w:t>
      </w:r>
      <w:r>
        <w:rPr>
          <w:spacing w:val="-6"/>
          <w:sz w:val="20"/>
        </w:rPr>
        <w:t> </w:t>
      </w:r>
      <w:r>
        <w:rPr>
          <w:sz w:val="20"/>
        </w:rPr>
        <w:t>devices</w:t>
      </w:r>
      <w:r>
        <w:rPr>
          <w:spacing w:val="-6"/>
          <w:sz w:val="20"/>
        </w:rPr>
        <w:t> </w:t>
      </w:r>
      <w:r>
        <w:rPr>
          <w:sz w:val="20"/>
        </w:rPr>
        <w:t>are</w:t>
      </w:r>
      <w:r>
        <w:rPr>
          <w:spacing w:val="-6"/>
          <w:sz w:val="20"/>
        </w:rPr>
        <w:t> </w:t>
      </w:r>
      <w:r>
        <w:rPr>
          <w:sz w:val="20"/>
        </w:rPr>
        <w:t>configured</w:t>
      </w:r>
      <w:r>
        <w:rPr>
          <w:spacing w:val="-6"/>
          <w:sz w:val="20"/>
        </w:rPr>
        <w:t> </w:t>
      </w:r>
      <w:r>
        <w:rPr>
          <w:sz w:val="20"/>
        </w:rPr>
        <w:t>at</w:t>
      </w:r>
      <w:r>
        <w:rPr>
          <w:spacing w:val="-5"/>
          <w:sz w:val="20"/>
        </w:rPr>
        <w:t> </w:t>
      </w:r>
      <w:r>
        <w:rPr>
          <w:sz w:val="20"/>
        </w:rPr>
        <w:t>the same time, understanding that it is impossible to determine that each slave acknowledges, and then turn on one channel at a time to read back each individual device’s configuration to confirm the programming. Refer to individual component data</w:t>
      </w:r>
      <w:r>
        <w:rPr>
          <w:spacing w:val="-1"/>
          <w:sz w:val="20"/>
        </w:rPr>
        <w:t> </w:t>
      </w:r>
      <w:r>
        <w:rPr>
          <w:sz w:val="20"/>
        </w:rPr>
        <w:t>sheets.</w:t>
      </w:r>
    </w:p>
    <w:p>
      <w:pPr>
        <w:spacing w:after="0" w:line="261" w:lineRule="auto"/>
        <w:jc w:val="left"/>
        <w:rPr>
          <w:sz w:val="20"/>
        </w:rPr>
        <w:sectPr>
          <w:headerReference w:type="default" r:id="rId23"/>
          <w:footerReference w:type="default" r:id="rId24"/>
          <w:pgSz w:w="12240" w:h="15840"/>
          <w:pgMar w:header="535" w:footer="531" w:top="1020" w:bottom="720" w:left="1060" w:right="1040"/>
          <w:pgNumType w:start="14"/>
        </w:sectPr>
      </w:pPr>
    </w:p>
    <w:p>
      <w:pPr>
        <w:pStyle w:val="BodyText"/>
      </w:pPr>
    </w:p>
    <w:p>
      <w:pPr>
        <w:pStyle w:val="BodyText"/>
      </w:pPr>
    </w:p>
    <w:p>
      <w:pPr>
        <w:pStyle w:val="BodyText"/>
      </w:pPr>
    </w:p>
    <w:p>
      <w:pPr>
        <w:pStyle w:val="BodyText"/>
        <w:spacing w:before="10" w:after="1"/>
        <w:rPr>
          <w:sz w:val="17"/>
        </w:rPr>
      </w:pPr>
    </w:p>
    <w:p>
      <w:pPr>
        <w:pStyle w:val="BodyText"/>
        <w:ind w:left="2108"/>
      </w:pPr>
      <w:r>
        <w:rPr/>
        <w:pict>
          <v:group style="width:395.25pt;height:155.25pt;mso-position-horizontal-relative:char;mso-position-vertical-relative:line" coordorigin="0,0" coordsize="7905,3105">
            <v:shape style="position:absolute;left:0;top:0;width:7905;height:3105" coordorigin="0,0" coordsize="7905,3105" path="m7904,3101l0,3101,0,3104,7904,3104,7904,3101xm7904,0l0,0,0,4,1,4,1,3100,5,3100,5,4,7901,4,7901,3100,7904,3100,7904,4,7904,0xe" filled="true" fillcolor="#004f41" stroked="false">
              <v:path arrowok="t"/>
              <v:fill type="solid"/>
            </v:shape>
            <v:shape style="position:absolute;left:1460;top:250;width:4958;height:331" coordorigin="1461,251" coordsize="4958,331" path="m3775,251l1461,251,1461,581,3775,581,3775,251xm4766,251l4105,251,4105,581,4766,581,4766,251xm5758,251l5097,251,5097,581,5758,581,5758,251xm6419,251l6088,251,6088,581,6419,581,6419,251xe" filled="true" fillcolor="#cccccc" stroked="false">
              <v:path arrowok="t"/>
              <v:fill type="solid"/>
            </v:shape>
            <v:rect style="position:absolute;left:1460;top:250;width:4958;height:331" filled="false" stroked="true" strokeweight=".5pt" strokecolor="#000000">
              <v:stroke dashstyle="solid"/>
            </v:rect>
            <v:line style="position:absolute" from="5956,333" to="6022,333" stroked="true" strokeweight=".5pt" strokecolor="#000000">
              <v:stroke dashstyle="solid"/>
            </v:line>
            <v:line style="position:absolute" from="6088,251" to="6088,581" stroked="true" strokeweight=".496pt" strokecolor="#000000">
              <v:stroke dashstyle="solid"/>
            </v:line>
            <v:line style="position:absolute" from="5758,251" to="5758,581" stroked="true" strokeweight=".496pt" strokecolor="#000000">
              <v:stroke dashstyle="solid"/>
            </v:line>
            <v:line style="position:absolute" from="5097,251" to="5097,581" stroked="true" strokeweight=".496pt" strokecolor="#000000">
              <v:stroke dashstyle="solid"/>
            </v:line>
            <v:line style="position:absolute" from="4766,251" to="4766,581" stroked="true" strokeweight=".496pt" strokecolor="#000000">
              <v:stroke dashstyle="solid"/>
            </v:line>
            <v:line style="position:absolute" from="4105,251" to="4105,581" stroked="true" strokeweight=".496pt" strokecolor="#000000">
              <v:stroke dashstyle="solid"/>
            </v:line>
            <v:line style="position:absolute" from="3775,251" to="3775,581" stroked="true" strokeweight=".496pt" strokecolor="#000000">
              <v:stroke dashstyle="solid"/>
            </v:line>
            <v:line style="position:absolute" from="3279,251" to="3279,581" stroked="true" strokeweight=".496pt" strokecolor="#000000">
              <v:stroke dashstyle="solid"/>
            </v:line>
            <v:line style="position:absolute" from="1791,251" to="1791,581" stroked="true" strokeweight=".496pt" strokecolor="#000000">
              <v:stroke dashstyle="solid"/>
            </v:line>
            <v:line style="position:absolute" from="4105,619" to="4105,829" stroked="true" strokeweight=".3pt" strokecolor="#000000">
              <v:stroke dashstyle="solid"/>
            </v:line>
            <v:line style="position:absolute" from="3527,614" to="3527,879" stroked="true" strokeweight=".3pt" strokecolor="#000000">
              <v:stroke dashstyle="solid"/>
            </v:line>
            <v:line style="position:absolute" from="6088,619" to="6088,829" stroked="true" strokeweight=".3pt" strokecolor="#000000">
              <v:stroke dashstyle="solid"/>
            </v:line>
            <v:line style="position:absolute" from="4105,829" to="4518,829" stroked="true" strokeweight=".3pt" strokecolor="#000000">
              <v:stroke dashstyle="solid"/>
            </v:line>
            <v:line style="position:absolute" from="4278,1685" to="4361,1685" stroked="true" strokeweight=".5pt" strokecolor="#000000">
              <v:stroke dashstyle="solid"/>
            </v:line>
            <v:line style="position:absolute" from="3527,333" to="3659,333" stroked="true" strokeweight=".5pt" strokecolor="#000000">
              <v:stroke dashstyle="solid"/>
            </v:line>
            <v:rect style="position:absolute;left:1659;top:1420;width:199;height:199" filled="true" fillcolor="#cccccc" stroked="false">
              <v:fill type="solid"/>
            </v:rect>
            <v:shape style="position:absolute;left:1659;top:1420;width:199;height:628" coordorigin="1659,1421" coordsize="199,628" path="m1659,1421l1857,1421,1857,1619,1659,1619,1659,1421xm1659,1850l1857,1850,1857,2049,1659,2049,1659,1850xe" filled="false" stroked="true" strokeweight=".5pt" strokecolor="#000000">
              <v:path arrowok="t"/>
              <v:stroke dashstyle="solid"/>
            </v:shape>
            <v:shape style="position:absolute;left:1574;top:319;width:4743;height:180" type="#_x0000_t202" filled="false" stroked="false">
              <v:textbox inset="0,0,0,0">
                <w:txbxContent>
                  <w:p>
                    <w:pPr>
                      <w:tabs>
                        <w:tab w:pos="372" w:val="left" w:leader="none"/>
                        <w:tab w:pos="1822" w:val="left" w:leader="none"/>
                        <w:tab w:pos="2320" w:val="left" w:leader="none"/>
                        <w:tab w:pos="2670" w:val="left" w:leader="none"/>
                        <w:tab w:pos="3311" w:val="left" w:leader="none"/>
                        <w:tab w:pos="3661" w:val="left" w:leader="none"/>
                        <w:tab w:pos="4236" w:val="left" w:leader="none"/>
                      </w:tabs>
                      <w:spacing w:line="180" w:lineRule="exact" w:before="0"/>
                      <w:ind w:left="0" w:right="0" w:firstLine="0"/>
                      <w:jc w:val="left"/>
                      <w:rPr>
                        <w:sz w:val="14"/>
                      </w:rPr>
                    </w:pPr>
                    <w:r>
                      <w:rPr>
                        <w:sz w:val="14"/>
                      </w:rPr>
                      <w:t>S</w:t>
                      <w:tab/>
                      <w:t>SLAVE ADDRESS</w:t>
                      <w:tab/>
                      <w:t>R/W</w:t>
                      <w:tab/>
                      <w:t>A</w:t>
                      <w:tab/>
                      <w:t>DATA</w:t>
                      <w:tab/>
                      <w:t>A</w:t>
                      <w:tab/>
                      <w:t>DATA</w:t>
                      <w:tab/>
                    </w:r>
                    <w:r>
                      <w:rPr>
                        <w:position w:val="2"/>
                        <w:sz w:val="14"/>
                      </w:rPr>
                      <w:t>A/A</w:t>
                    </w:r>
                    <w:r>
                      <w:rPr>
                        <w:spacing w:val="11"/>
                        <w:position w:val="2"/>
                        <w:sz w:val="14"/>
                      </w:rPr>
                      <w:t> </w:t>
                    </w:r>
                    <w:r>
                      <w:rPr>
                        <w:sz w:val="14"/>
                      </w:rPr>
                      <w:t>P</w:t>
                    </w:r>
                  </w:p>
                </w:txbxContent>
              </v:textbox>
              <w10:wrap type="none"/>
            </v:shape>
            <v:shape style="position:absolute;left:3230;top:879;width:579;height:157" type="#_x0000_t202" filled="false" stroked="false">
              <v:textbox inset="0,0,0,0">
                <w:txbxContent>
                  <w:p>
                    <w:pPr>
                      <w:spacing w:line="156" w:lineRule="exact" w:before="0"/>
                      <w:ind w:left="0" w:right="0" w:firstLine="0"/>
                      <w:jc w:val="left"/>
                      <w:rPr>
                        <w:sz w:val="14"/>
                      </w:rPr>
                    </w:pPr>
                    <w:r>
                      <w:rPr>
                        <w:sz w:val="14"/>
                      </w:rPr>
                      <w:t>'0' (write)</w:t>
                    </w:r>
                  </w:p>
                </w:txbxContent>
              </v:textbox>
              <w10:wrap type="none"/>
            </v:shape>
            <v:shape style="position:absolute;left:4335;top:730;width:1773;height:308" type="#_x0000_t202" filled="false" stroked="false">
              <v:textbox inset="0,0,0,0">
                <w:txbxContent>
                  <w:p>
                    <w:pPr>
                      <w:tabs>
                        <w:tab w:pos="1752" w:val="left" w:leader="none"/>
                      </w:tabs>
                      <w:spacing w:line="225" w:lineRule="auto" w:before="3"/>
                      <w:ind w:left="0" w:right="18" w:firstLine="266"/>
                      <w:jc w:val="left"/>
                      <w:rPr>
                        <w:sz w:val="14"/>
                      </w:rPr>
                    </w:pPr>
                    <w:r>
                      <w:rPr>
                        <w:sz w:val="14"/>
                      </w:rPr>
                      <w:t>data</w:t>
                    </w:r>
                    <w:r>
                      <w:rPr>
                        <w:spacing w:val="-4"/>
                        <w:sz w:val="14"/>
                      </w:rPr>
                      <w:t> </w:t>
                    </w:r>
                    <w:r>
                      <w:rPr>
                        <w:sz w:val="14"/>
                      </w:rPr>
                      <w:t>transferred  </w:t>
                    </w:r>
                    <w:r>
                      <w:rPr>
                        <w:spacing w:val="-15"/>
                        <w:sz w:val="14"/>
                      </w:rPr>
                      <w:t> </w:t>
                    </w:r>
                    <w:r>
                      <w:rPr>
                        <w:sz w:val="14"/>
                        <w:u w:val="single"/>
                      </w:rPr>
                      <w:t> </w:t>
                      <w:tab/>
                    </w:r>
                    <w:r>
                      <w:rPr>
                        <w:sz w:val="14"/>
                      </w:rPr>
                      <w:t> (n bytes +</w:t>
                    </w:r>
                    <w:r>
                      <w:rPr>
                        <w:spacing w:val="-7"/>
                        <w:sz w:val="14"/>
                      </w:rPr>
                      <w:t> </w:t>
                    </w:r>
                    <w:r>
                      <w:rPr>
                        <w:sz w:val="14"/>
                      </w:rPr>
                      <w:t>acknowledge)</w:t>
                    </w:r>
                  </w:p>
                </w:txbxContent>
              </v:textbox>
              <w10:wrap type="none"/>
            </v:shape>
            <v:shape style="position:absolute;left:1982;top:1446;width:1312;height:588" type="#_x0000_t202" filled="false" stroked="false">
              <v:textbox inset="0,0,0,0">
                <w:txbxContent>
                  <w:p>
                    <w:pPr>
                      <w:spacing w:line="156" w:lineRule="exact" w:before="0"/>
                      <w:ind w:left="23" w:right="0" w:firstLine="0"/>
                      <w:jc w:val="left"/>
                      <w:rPr>
                        <w:sz w:val="14"/>
                      </w:rPr>
                    </w:pPr>
                    <w:r>
                      <w:rPr>
                        <w:sz w:val="14"/>
                      </w:rPr>
                      <w:t>from master to slave</w:t>
                    </w:r>
                  </w:p>
                  <w:p>
                    <w:pPr>
                      <w:spacing w:line="240" w:lineRule="auto" w:before="5"/>
                      <w:rPr>
                        <w:sz w:val="23"/>
                      </w:rPr>
                    </w:pPr>
                  </w:p>
                  <w:p>
                    <w:pPr>
                      <w:spacing w:before="1"/>
                      <w:ind w:left="0" w:right="0" w:firstLine="0"/>
                      <w:jc w:val="left"/>
                      <w:rPr>
                        <w:sz w:val="14"/>
                      </w:rPr>
                    </w:pPr>
                    <w:r>
                      <w:rPr>
                        <w:sz w:val="14"/>
                      </w:rPr>
                      <w:t>from slave to master</w:t>
                    </w:r>
                  </w:p>
                </w:txbxContent>
              </v:textbox>
              <w10:wrap type="none"/>
            </v:shape>
            <v:shape style="position:absolute;left:4269;top:1450;width:2184;height:920" type="#_x0000_t202" filled="false" stroked="false">
              <v:textbox inset="0,0,0,0">
                <w:txbxContent>
                  <w:p>
                    <w:pPr>
                      <w:spacing w:line="156" w:lineRule="exact" w:before="0"/>
                      <w:ind w:left="7" w:right="0" w:firstLine="0"/>
                      <w:jc w:val="left"/>
                      <w:rPr>
                        <w:sz w:val="14"/>
                      </w:rPr>
                    </w:pPr>
                    <w:r>
                      <w:rPr>
                        <w:sz w:val="14"/>
                      </w:rPr>
                      <w:t>A = acknowledge (SDA LOW)</w:t>
                    </w:r>
                  </w:p>
                  <w:p>
                    <w:pPr>
                      <w:spacing w:line="307" w:lineRule="auto" w:before="60"/>
                      <w:ind w:left="0" w:right="47" w:firstLine="4"/>
                      <w:jc w:val="left"/>
                      <w:rPr>
                        <w:sz w:val="14"/>
                      </w:rPr>
                    </w:pPr>
                    <w:r>
                      <w:rPr>
                        <w:sz w:val="14"/>
                      </w:rPr>
                      <w:t>A = not acknowledge (SDA HIGH) S = START condition</w:t>
                    </w:r>
                  </w:p>
                  <w:p>
                    <w:pPr>
                      <w:spacing w:before="8"/>
                      <w:ind w:left="4" w:right="0" w:firstLine="0"/>
                      <w:jc w:val="left"/>
                      <w:rPr>
                        <w:sz w:val="14"/>
                      </w:rPr>
                    </w:pPr>
                    <w:r>
                      <w:rPr>
                        <w:sz w:val="14"/>
                      </w:rPr>
                      <w:t>P = STOP condition</w:t>
                    </w:r>
                  </w:p>
                  <w:p>
                    <w:pPr>
                      <w:spacing w:before="6"/>
                      <w:ind w:left="0" w:right="18" w:firstLine="0"/>
                      <w:jc w:val="right"/>
                      <w:rPr>
                        <w:i/>
                        <w:sz w:val="10"/>
                      </w:rPr>
                    </w:pPr>
                    <w:r>
                      <w:rPr>
                        <w:i/>
                        <w:sz w:val="10"/>
                      </w:rPr>
                      <w:t>mbc605</w:t>
                    </w:r>
                  </w:p>
                </w:txbxContent>
              </v:textbox>
              <w10:wrap type="none"/>
            </v:shape>
            <v:shape style="position:absolute;left:122;top:2598;width:6633;height:422" type="#_x0000_t202" filled="false" stroked="false">
              <v:textbox inset="0,0,0,0">
                <w:txbxContent>
                  <w:p>
                    <w:pPr>
                      <w:spacing w:line="256" w:lineRule="auto" w:before="0"/>
                      <w:ind w:left="720" w:right="0" w:hanging="720"/>
                      <w:jc w:val="left"/>
                      <w:rPr>
                        <w:b/>
                        <w:sz w:val="18"/>
                      </w:rPr>
                    </w:pPr>
                    <w:bookmarkStart w:name="_bookmark32" w:id="70"/>
                    <w:bookmarkEnd w:id="70"/>
                    <w:r>
                      <w:rPr/>
                    </w:r>
                    <w:r>
                      <w:rPr>
                        <w:b/>
                        <w:color w:val="004F41"/>
                        <w:sz w:val="18"/>
                      </w:rPr>
                      <w:t>Fig 11. A master-transmitter addressing a slave receiver with a 7-bit address (the transfer direction is not changed)</w:t>
                    </w:r>
                  </w:p>
                </w:txbxContent>
              </v:textbox>
              <w10:wrap type="none"/>
            </v:shape>
          </v:group>
        </w:pict>
      </w:r>
      <w:r>
        <w:rPr/>
      </w:r>
    </w:p>
    <w:p>
      <w:pPr>
        <w:pStyle w:val="BodyText"/>
        <w:spacing w:before="9"/>
        <w:rPr>
          <w:sz w:val="21"/>
        </w:rPr>
      </w:pPr>
      <w:r>
        <w:rPr/>
        <w:pict>
          <v:group style="position:absolute;margin-left:158.399994pt;margin-top:14.5pt;width:395.25pt;height:97.2pt;mso-position-horizontal-relative:page;mso-position-vertical-relative:paragraph;z-index:-15648768;mso-wrap-distance-left:0;mso-wrap-distance-right:0" coordorigin="3168,290" coordsize="7905,1944">
            <v:shape style="position:absolute;left:3168;top:290;width:7905;height:1944" coordorigin="3168,290" coordsize="7905,1944" path="m11072,2230l3168,2230,3168,2234,11072,2234,11072,2230xm11072,290l3168,290,3168,294,3169,294,3169,2229,3173,2229,3173,294,11069,294,11069,2229,11072,2229,11072,294,11072,290xe" filled="true" fillcolor="#004f41" stroked="false">
              <v:path arrowok="t"/>
              <v:fill type="solid"/>
            </v:shape>
            <v:shape style="position:absolute;left:4640;top:740;width:4958;height:331" coordorigin="4640,740" coordsize="4958,331" path="m6954,740l4640,740,4640,1071,6954,1071,6954,740xm8276,740l7946,740,7946,1071,8276,1071,8276,740xm9598,740l8937,740,8937,1071,9598,1071,9598,740xe" filled="true" fillcolor="#cccccc" stroked="false">
              <v:path arrowok="t"/>
              <v:fill type="solid"/>
            </v:shape>
            <v:rect style="position:absolute;left:4640;top:740;width:4958;height:331" filled="false" stroked="true" strokeweight=".496pt" strokecolor="#000000">
              <v:stroke dashstyle="solid"/>
            </v:rect>
            <v:line style="position:absolute" from="9268,740" to="9268,1071" stroked="true" strokeweight=".496pt" strokecolor="#000000">
              <v:stroke dashstyle="solid"/>
            </v:line>
            <v:line style="position:absolute" from="8937,740" to="8937,1071" stroked="true" strokeweight=".496pt" strokecolor="#000000">
              <v:stroke dashstyle="solid"/>
            </v:line>
            <v:line style="position:absolute" from="8276,740" to="8276,1071" stroked="true" strokeweight=".496pt" strokecolor="#000000">
              <v:stroke dashstyle="solid"/>
            </v:line>
            <v:line style="position:absolute" from="7946,740" to="7946,1071" stroked="true" strokeweight=".496pt" strokecolor="#000000">
              <v:stroke dashstyle="solid"/>
            </v:line>
            <v:line style="position:absolute" from="7285,740" to="7285,1071" stroked="true" strokeweight=".496pt" strokecolor="#000000">
              <v:stroke dashstyle="solid"/>
            </v:line>
            <v:line style="position:absolute" from="6954,740" to="6954,1071" stroked="true" strokeweight=".496pt" strokecolor="#000000">
              <v:stroke dashstyle="solid"/>
            </v:line>
            <v:line style="position:absolute" from="6458,740" to="6458,1071" stroked="true" strokeweight=".496pt" strokecolor="#000000">
              <v:stroke dashstyle="solid"/>
            </v:line>
            <v:line style="position:absolute" from="4971,740" to="4971,1071" stroked="true" strokeweight=".496pt" strokecolor="#000000">
              <v:stroke dashstyle="solid"/>
            </v:line>
            <v:line style="position:absolute" from="7285,1105" to="7285,1319" stroked="true" strokeweight=".3pt" strokecolor="#000000">
              <v:stroke dashstyle="solid"/>
            </v:line>
            <v:line style="position:absolute" from="6706,1104" to="6706,1368" stroked="true" strokeweight=".3pt" strokecolor="#000000">
              <v:stroke dashstyle="solid"/>
            </v:line>
            <v:line style="position:absolute" from="9268,1105" to="9268,1319" stroked="true" strokeweight=".3pt" strokecolor="#000000">
              <v:stroke dashstyle="solid"/>
            </v:line>
            <v:line style="position:absolute" from="7285,1319" to="7698,1319" stroked="true" strokeweight=".3pt" strokecolor="#000000">
              <v:stroke dashstyle="solid"/>
            </v:line>
            <v:line style="position:absolute" from="9268,1319" to="8871,1319" stroked="true" strokeweight=".3pt" strokecolor="#000000">
              <v:stroke dashstyle="solid"/>
            </v:line>
            <v:line style="position:absolute" from="6706,823" to="6838,823" stroked="true" strokeweight=".5pt" strokecolor="#000000">
              <v:stroke dashstyle="solid"/>
            </v:line>
            <v:line style="position:absolute" from="9069,823" to="9152,823" stroked="true" strokeweight=".5pt" strokecolor="#000000">
              <v:stroke dashstyle="solid"/>
            </v:line>
            <v:shape style="position:absolute;left:4757;top:548;width:4743;height:437" type="#_x0000_t202" filled="false" stroked="false">
              <v:textbox inset="0,0,0,0">
                <w:txbxContent>
                  <w:p>
                    <w:pPr>
                      <w:spacing w:line="156" w:lineRule="exact" w:before="0"/>
                      <w:ind w:left="0" w:right="845" w:firstLine="0"/>
                      <w:jc w:val="center"/>
                      <w:rPr>
                        <w:sz w:val="14"/>
                      </w:rPr>
                    </w:pPr>
                    <w:r>
                      <w:rPr>
                        <w:sz w:val="14"/>
                      </w:rPr>
                      <w:t>1</w:t>
                    </w:r>
                  </w:p>
                  <w:p>
                    <w:pPr>
                      <w:tabs>
                        <w:tab w:pos="372" w:val="left" w:leader="none"/>
                        <w:tab w:pos="1811" w:val="left" w:leader="none"/>
                        <w:tab w:pos="2320" w:val="left" w:leader="none"/>
                        <w:tab w:pos="2670" w:val="left" w:leader="none"/>
                        <w:tab w:pos="3311" w:val="left" w:leader="none"/>
                        <w:tab w:pos="3661" w:val="left" w:leader="none"/>
                        <w:tab w:pos="4302" w:val="left" w:leader="none"/>
                        <w:tab w:pos="4629" w:val="left" w:leader="none"/>
                      </w:tabs>
                      <w:spacing w:before="119"/>
                      <w:ind w:left="0" w:right="0" w:firstLine="0"/>
                      <w:jc w:val="left"/>
                      <w:rPr>
                        <w:sz w:val="14"/>
                      </w:rPr>
                    </w:pPr>
                    <w:r>
                      <w:rPr>
                        <w:sz w:val="14"/>
                      </w:rPr>
                      <w:t>S</w:t>
                      <w:tab/>
                      <w:t>SLAVE ADDRESS</w:t>
                      <w:tab/>
                      <w:t>R/W</w:t>
                      <w:tab/>
                      <w:t>A</w:t>
                      <w:tab/>
                      <w:t>DATA</w:t>
                      <w:tab/>
                      <w:t>A</w:t>
                      <w:tab/>
                      <w:t>DATA</w:t>
                      <w:tab/>
                      <w:t>A</w:t>
                      <w:tab/>
                      <w:t>P</w:t>
                    </w:r>
                  </w:p>
                </w:txbxContent>
              </v:textbox>
              <w10:wrap type="none"/>
            </v:shape>
            <v:shape style="position:absolute;left:6518;top:1376;width:394;height:157" type="#_x0000_t202" filled="false" stroked="false">
              <v:textbox inset="0,0,0,0">
                <w:txbxContent>
                  <w:p>
                    <w:pPr>
                      <w:spacing w:line="156" w:lineRule="exact" w:before="0"/>
                      <w:ind w:left="0" w:right="0" w:firstLine="0"/>
                      <w:jc w:val="left"/>
                      <w:rPr>
                        <w:sz w:val="14"/>
                      </w:rPr>
                    </w:pPr>
                    <w:r>
                      <w:rPr>
                        <w:sz w:val="14"/>
                      </w:rPr>
                      <w:t>(read)</w:t>
                    </w:r>
                  </w:p>
                </w:txbxContent>
              </v:textbox>
              <w10:wrap type="none"/>
            </v:shape>
            <v:shape style="position:absolute;left:7519;top:1228;width:1541;height:308" type="#_x0000_t202" filled="false" stroked="false">
              <v:textbox inset="0,0,0,0">
                <w:txbxContent>
                  <w:p>
                    <w:pPr>
                      <w:spacing w:line="152" w:lineRule="exact" w:before="0"/>
                      <w:ind w:left="1" w:right="18" w:firstLine="0"/>
                      <w:jc w:val="center"/>
                      <w:rPr>
                        <w:sz w:val="14"/>
                      </w:rPr>
                    </w:pPr>
                    <w:r>
                      <w:rPr>
                        <w:sz w:val="14"/>
                      </w:rPr>
                      <w:t>data transferred</w:t>
                    </w:r>
                  </w:p>
                  <w:p>
                    <w:pPr>
                      <w:spacing w:line="156" w:lineRule="exact" w:before="0"/>
                      <w:ind w:left="-1" w:right="18" w:firstLine="0"/>
                      <w:jc w:val="center"/>
                      <w:rPr>
                        <w:sz w:val="14"/>
                      </w:rPr>
                    </w:pPr>
                    <w:r>
                      <w:rPr>
                        <w:sz w:val="14"/>
                      </w:rPr>
                      <w:t>(n bytes +</w:t>
                    </w:r>
                    <w:r>
                      <w:rPr>
                        <w:spacing w:val="-16"/>
                        <w:sz w:val="14"/>
                      </w:rPr>
                      <w:t> </w:t>
                    </w:r>
                    <w:r>
                      <w:rPr>
                        <w:sz w:val="14"/>
                      </w:rPr>
                      <w:t>acknowledge)</w:t>
                    </w:r>
                  </w:p>
                </w:txbxContent>
              </v:textbox>
              <w10:wrap type="none"/>
            </v:shape>
            <v:shape style="position:absolute;left:9171;top:1577;width:447;height:135" type="#_x0000_t202" filled="false" stroked="false">
              <v:textbox inset="0,0,0,0">
                <w:txbxContent>
                  <w:p>
                    <w:pPr>
                      <w:spacing w:line="134" w:lineRule="exact" w:before="0"/>
                      <w:ind w:left="0" w:right="0" w:firstLine="0"/>
                      <w:jc w:val="left"/>
                      <w:rPr>
                        <w:i/>
                        <w:sz w:val="12"/>
                      </w:rPr>
                    </w:pPr>
                    <w:r>
                      <w:rPr>
                        <w:i/>
                        <w:sz w:val="12"/>
                      </w:rPr>
                      <w:t>mbc606</w:t>
                    </w:r>
                  </w:p>
                </w:txbxContent>
              </v:textbox>
              <w10:wrap type="none"/>
            </v:shape>
            <v:shape style="position:absolute;left:3290;top:1948;width:5339;height:202" type="#_x0000_t202" filled="false" stroked="false">
              <v:textbox inset="0,0,0,0">
                <w:txbxContent>
                  <w:p>
                    <w:pPr>
                      <w:spacing w:line="201" w:lineRule="exact" w:before="0"/>
                      <w:ind w:left="0" w:right="0" w:firstLine="0"/>
                      <w:jc w:val="left"/>
                      <w:rPr>
                        <w:b/>
                        <w:sz w:val="18"/>
                      </w:rPr>
                    </w:pPr>
                    <w:bookmarkStart w:name="_bookmark33" w:id="71"/>
                    <w:bookmarkEnd w:id="71"/>
                    <w:r>
                      <w:rPr/>
                    </w:r>
                    <w:r>
                      <w:rPr>
                        <w:b/>
                        <w:color w:val="004F41"/>
                        <w:sz w:val="18"/>
                      </w:rPr>
                      <w:t>Fig 12. A master reads a slave immediately after the first byte</w:t>
                    </w:r>
                  </w:p>
                </w:txbxContent>
              </v:textbox>
              <w10:wrap type="none"/>
            </v:shape>
            <w10:wrap type="topAndBottom"/>
          </v:group>
        </w:pict>
      </w:r>
      <w:r>
        <w:rPr/>
        <w:pict>
          <v:group style="position:absolute;margin-left:158.399994pt;margin-top:127.540001pt;width:395.25pt;height:141.2pt;mso-position-horizontal-relative:page;mso-position-vertical-relative:paragraph;z-index:-15644160;mso-wrap-distance-left:0;mso-wrap-distance-right:0" coordorigin="3168,2551" coordsize="7905,2824">
            <v:shape style="position:absolute;left:3168;top:2550;width:7905;height:2824" coordorigin="3168,2551" coordsize="7905,2824" path="m11072,5371l3168,5371,3168,5374,11072,5374,11072,5371xm11072,2551l3168,2551,3168,2554,3169,2554,3169,5370,3173,5370,3173,2554,11069,2554,11069,5370,11072,5370,11072,2554,11072,2553,11072,2551xe" filled="true" fillcolor="#004f41" stroked="false">
              <v:path arrowok="t"/>
              <v:fill type="solid"/>
            </v:shape>
            <v:shape style="position:absolute;left:3810;top:2798;width:6479;height:331" coordorigin="3811,2799" coordsize="6479,331" path="m5893,2799l3811,2799,3811,3129,5893,3129,5893,2799xm8934,2799l6951,2799,6951,3129,8934,3129,8934,2799xm10289,2799l9959,2799,9959,3129,10289,3129,10289,2799xe" filled="true" fillcolor="#cccccc" stroked="false">
              <v:path arrowok="t"/>
              <v:fill type="solid"/>
            </v:shape>
            <v:rect style="position:absolute;left:3810;top:2798;width:6479;height:331" filled="false" stroked="true" strokeweight=".496pt" strokecolor="#000000">
              <v:stroke dashstyle="solid"/>
            </v:rect>
            <v:line style="position:absolute" from="6951,2799" to="6951,3129" stroked="true" strokeweight=".496pt" strokecolor="#000000">
              <v:stroke dashstyle="solid"/>
            </v:line>
            <v:line style="position:absolute" from="6620,2799" to="6620,3129" stroked="true" strokeweight=".496pt" strokecolor="#000000">
              <v:stroke dashstyle="solid"/>
            </v:line>
            <v:line style="position:absolute" from="6124,2799" to="6124,3129" stroked="true" strokeweight=".496pt" strokecolor="#000000">
              <v:stroke dashstyle="solid"/>
            </v:line>
            <v:line style="position:absolute" from="5893,2799" to="5893,3129" stroked="true" strokeweight=".496pt" strokecolor="#000000">
              <v:stroke dashstyle="solid"/>
            </v:line>
            <v:line style="position:absolute" from="5678,2885" to="5810,2885" stroked="true" strokeweight=".5pt" strokecolor="#000000">
              <v:stroke dashstyle="solid"/>
            </v:line>
            <v:line style="position:absolute" from="5463,2799" to="5463,3129" stroked="true" strokeweight=".496pt" strokecolor="#000000">
              <v:stroke dashstyle="solid"/>
            </v:line>
            <v:line style="position:absolute" from="4141,2799" to="4141,3129" stroked="true" strokeweight=".496pt" strokecolor="#000000">
              <v:stroke dashstyle="solid"/>
            </v:line>
            <v:line style="position:absolute" from="5678,3162" to="5678,3460" stroked="true" strokeweight=".3pt" strokecolor="#000000">
              <v:stroke dashstyle="solid"/>
            </v:line>
            <v:line style="position:absolute" from="7182,2799" to="7182,3129" stroked="true" strokeweight=".496pt" strokecolor="#000000">
              <v:stroke dashstyle="solid"/>
            </v:line>
            <v:line style="position:absolute" from="9847,2881" to="9914,2881" stroked="true" strokeweight=".5pt" strokecolor="#000000">
              <v:stroke dashstyle="solid"/>
            </v:line>
            <v:line style="position:absolute" from="9959,2799" to="9959,3129" stroked="true" strokeweight=".496pt" strokecolor="#000000">
              <v:stroke dashstyle="solid"/>
            </v:line>
            <v:line style="position:absolute" from="9661,2799" to="9661,3129" stroked="true" strokeweight=".496pt" strokecolor="#000000">
              <v:stroke dashstyle="solid"/>
            </v:line>
            <v:line style="position:absolute" from="9165,2799" to="9165,3129" stroked="true" strokeweight=".496pt" strokecolor="#000000">
              <v:stroke dashstyle="solid"/>
            </v:line>
            <v:line style="position:absolute" from="8934,2799" to="8934,3129" stroked="true" strokeweight=".496pt" strokecolor="#000000">
              <v:stroke dashstyle="solid"/>
            </v:line>
            <v:line style="position:absolute" from="8719,2881" to="8851,2881" stroked="true" strokeweight=".5pt" strokecolor="#000000">
              <v:stroke dashstyle="solid"/>
            </v:line>
            <v:line style="position:absolute" from="8504,2799" to="8504,3129" stroked="true" strokeweight=".496pt" strokecolor="#000000">
              <v:stroke dashstyle="solid"/>
            </v:line>
            <v:line style="position:absolute" from="9165,3159" to="9165,3377" stroked="true" strokeweight=".3pt" strokecolor="#000000">
              <v:stroke dashstyle="solid"/>
            </v:line>
            <v:line style="position:absolute" from="9959,3179" to="9959,3377" stroked="true" strokeweight=".3pt" strokecolor="#000000">
              <v:stroke dashstyle="solid"/>
            </v:line>
            <v:line style="position:absolute" from="9165,3377" to="9265,3377" stroked="true" strokeweight=".3pt" strokecolor="#000000">
              <v:stroke dashstyle="solid"/>
            </v:line>
            <v:line style="position:absolute" from="9859,3377" to="9959,3377" stroked="true" strokeweight=".3pt" strokecolor="#000000">
              <v:stroke dashstyle="solid"/>
            </v:line>
            <v:line style="position:absolute" from="9050,3159" to="9050,3708" stroked="true" strokeweight=".3pt" strokecolor="#000000">
              <v:stroke dashstyle="solid"/>
            </v:line>
            <v:line style="position:absolute" from="8719,3159" to="8719,3708" stroked="true" strokeweight=".3pt" strokecolor="#000000">
              <v:stroke dashstyle="solid"/>
            </v:line>
            <v:line style="position:absolute" from="9050,3708" to="9182,3708" stroked="true" strokeweight=".3pt" strokecolor="#000000">
              <v:stroke dashstyle="solid"/>
            </v:line>
            <v:line style="position:absolute" from="8587,3708" to="8719,3708" stroked="true" strokeweight=".3pt" strokecolor="#000000">
              <v:stroke dashstyle="solid"/>
            </v:line>
            <v:line style="position:absolute" from="6124,3155" to="6124,3377" stroked="true" strokeweight=".3pt" strokecolor="#000000">
              <v:stroke dashstyle="solid"/>
            </v:line>
            <v:line style="position:absolute" from="6951,3155" to="6951,3377" stroked="true" strokeweight=".3pt" strokecolor="#000000">
              <v:stroke dashstyle="solid"/>
            </v:line>
            <v:line style="position:absolute" from="6124,3377" to="6224,3377" stroked="true" strokeweight=".3pt" strokecolor="#000000">
              <v:stroke dashstyle="solid"/>
            </v:line>
            <v:line style="position:absolute" from="6852,3377" to="6951,3377" stroked="true" strokeweight=".3pt" strokecolor="#000000">
              <v:stroke dashstyle="solid"/>
            </v:line>
            <v:line style="position:absolute" from="7066,3155" to="7066,4055" stroked="true" strokeweight=".3pt" strokecolor="#000000">
              <v:stroke dashstyle="solid"/>
            </v:line>
            <v:line style="position:absolute" from="6823,2894" to="6889,2894" stroked="true" strokeweight=".5pt" strokecolor="#000000">
              <v:stroke dashstyle="solid"/>
            </v:line>
            <v:shape style="position:absolute;left:3930;top:2874;width:6259;height:168" type="#_x0000_t202" filled="false" stroked="false">
              <v:textbox inset="0,0,0,0">
                <w:txbxContent>
                  <w:p>
                    <w:pPr>
                      <w:spacing w:line="168" w:lineRule="exact" w:before="0"/>
                      <w:ind w:left="0" w:right="0" w:firstLine="0"/>
                      <w:jc w:val="left"/>
                      <w:rPr>
                        <w:sz w:val="14"/>
                      </w:rPr>
                    </w:pPr>
                    <w:r>
                      <w:rPr>
                        <w:sz w:val="14"/>
                      </w:rPr>
                      <w:t>S SLAVE ADDRESS R/W A DATA A/A Sr SLAVE ADDRESS R/W A DATA </w:t>
                    </w:r>
                    <w:r>
                      <w:rPr>
                        <w:position w:val="1"/>
                        <w:sz w:val="14"/>
                      </w:rPr>
                      <w:t>A/A </w:t>
                    </w:r>
                    <w:r>
                      <w:rPr>
                        <w:sz w:val="14"/>
                      </w:rPr>
                      <w:t>P</w:t>
                    </w:r>
                  </w:p>
                </w:txbxContent>
              </v:textbox>
              <w10:wrap type="none"/>
            </v:shape>
            <v:shape style="position:absolute;left:5291;top:3446;width:798;height:157" type="#_x0000_t202" filled="false" stroked="false">
              <v:textbox inset="0,0,0,0">
                <w:txbxContent>
                  <w:p>
                    <w:pPr>
                      <w:spacing w:line="156" w:lineRule="exact" w:before="0"/>
                      <w:ind w:left="0" w:right="0" w:firstLine="0"/>
                      <w:jc w:val="left"/>
                      <w:rPr>
                        <w:sz w:val="14"/>
                      </w:rPr>
                    </w:pPr>
                    <w:r>
                      <w:rPr>
                        <w:sz w:val="14"/>
                      </w:rPr>
                      <w:t>read or write</w:t>
                    </w:r>
                  </w:p>
                </w:txbxContent>
              </v:textbox>
              <w10:wrap type="none"/>
            </v:shape>
            <v:shape style="position:absolute;left:6279;top:3201;width:518;height:327" type="#_x0000_t202" filled="false" stroked="false">
              <v:textbox inset="0,0,0,0">
                <w:txbxContent>
                  <w:p>
                    <w:pPr>
                      <w:spacing w:line="156" w:lineRule="exact" w:before="0"/>
                      <w:ind w:left="0" w:right="0" w:firstLine="0"/>
                      <w:jc w:val="left"/>
                      <w:rPr>
                        <w:sz w:val="14"/>
                      </w:rPr>
                    </w:pPr>
                    <w:r>
                      <w:rPr>
                        <w:sz w:val="14"/>
                      </w:rPr>
                      <w:t>(n</w:t>
                    </w:r>
                    <w:r>
                      <w:rPr>
                        <w:spacing w:val="-5"/>
                        <w:sz w:val="14"/>
                      </w:rPr>
                      <w:t> </w:t>
                    </w:r>
                    <w:r>
                      <w:rPr>
                        <w:sz w:val="14"/>
                      </w:rPr>
                      <w:t>bytes</w:t>
                    </w:r>
                  </w:p>
                  <w:p>
                    <w:pPr>
                      <w:spacing w:before="9"/>
                      <w:ind w:left="9" w:right="0" w:firstLine="0"/>
                      <w:jc w:val="left"/>
                      <w:rPr>
                        <w:sz w:val="14"/>
                      </w:rPr>
                    </w:pPr>
                    <w:r>
                      <w:rPr>
                        <w:sz w:val="14"/>
                      </w:rPr>
                      <w:t>+</w:t>
                    </w:r>
                    <w:r>
                      <w:rPr>
                        <w:spacing w:val="-4"/>
                        <w:sz w:val="14"/>
                      </w:rPr>
                      <w:t> </w:t>
                    </w:r>
                    <w:r>
                      <w:rPr>
                        <w:sz w:val="14"/>
                      </w:rPr>
                      <w:t>ack.)*</w:t>
                    </w:r>
                  </w:p>
                </w:txbxContent>
              </v:textbox>
              <w10:wrap type="none"/>
            </v:shape>
            <v:shape style="position:absolute;left:7755;top:3632;width:798;height:157" type="#_x0000_t202" filled="false" stroked="false">
              <v:textbox inset="0,0,0,0">
                <w:txbxContent>
                  <w:p>
                    <w:pPr>
                      <w:spacing w:line="156" w:lineRule="exact" w:before="0"/>
                      <w:ind w:left="0" w:right="0" w:firstLine="0"/>
                      <w:jc w:val="left"/>
                      <w:rPr>
                        <w:sz w:val="14"/>
                      </w:rPr>
                    </w:pPr>
                    <w:r>
                      <w:rPr>
                        <w:sz w:val="14"/>
                      </w:rPr>
                      <w:t>read or write</w:t>
                    </w:r>
                  </w:p>
                </w:txbxContent>
              </v:textbox>
              <w10:wrap type="none"/>
            </v:shape>
            <v:shape style="position:absolute;left:3787;top:4188;width:1740;height:667" type="#_x0000_t202" filled="false" stroked="false">
              <v:textbox inset="0,0,0,0">
                <w:txbxContent>
                  <w:p>
                    <w:pPr>
                      <w:spacing w:line="254" w:lineRule="auto" w:before="0"/>
                      <w:ind w:left="63" w:right="405" w:hanging="64"/>
                      <w:jc w:val="left"/>
                      <w:rPr>
                        <w:sz w:val="14"/>
                      </w:rPr>
                    </w:pPr>
                    <w:r>
                      <w:rPr>
                        <w:sz w:val="14"/>
                      </w:rPr>
                      <w:t>*not shaded because transfer direction of</w:t>
                    </w:r>
                  </w:p>
                  <w:p>
                    <w:pPr>
                      <w:spacing w:line="254" w:lineRule="auto" w:before="0"/>
                      <w:ind w:left="63" w:right="-1" w:firstLine="0"/>
                      <w:jc w:val="left"/>
                      <w:rPr>
                        <w:sz w:val="14"/>
                      </w:rPr>
                    </w:pPr>
                    <w:r>
                      <w:rPr>
                        <w:sz w:val="14"/>
                      </w:rPr>
                      <w:t>data and ackn</w:t>
                    </w:r>
                    <w:r>
                      <w:rPr>
                        <w:sz w:val="14"/>
                        <w:u w:val="single"/>
                      </w:rPr>
                      <w:t>ow</w:t>
                    </w:r>
                    <w:r>
                      <w:rPr>
                        <w:sz w:val="14"/>
                      </w:rPr>
                      <w:t>ledge bits depends on R/W bits.</w:t>
                    </w:r>
                  </w:p>
                </w:txbxContent>
              </v:textbox>
              <w10:wrap type="none"/>
            </v:shape>
            <v:shape style="position:absolute;left:6647;top:4087;width:1969;height:157" type="#_x0000_t202" filled="false" stroked="false">
              <v:textbox inset="0,0,0,0">
                <w:txbxContent>
                  <w:p>
                    <w:pPr>
                      <w:spacing w:line="156" w:lineRule="exact" w:before="0"/>
                      <w:ind w:left="0" w:right="0" w:firstLine="0"/>
                      <w:jc w:val="left"/>
                      <w:rPr>
                        <w:sz w:val="14"/>
                      </w:rPr>
                    </w:pPr>
                    <w:r>
                      <w:rPr>
                        <w:sz w:val="14"/>
                      </w:rPr>
                      <w:t>Sr = repeated START condition</w:t>
                    </w:r>
                  </w:p>
                </w:txbxContent>
              </v:textbox>
              <w10:wrap type="none"/>
            </v:shape>
            <v:shape style="position:absolute;left:9247;top:3201;width:1218;height:1264" type="#_x0000_t202" filled="false" stroked="false">
              <v:textbox inset="0,0,0,0">
                <w:txbxContent>
                  <w:p>
                    <w:pPr>
                      <w:spacing w:line="156" w:lineRule="exact" w:before="0"/>
                      <w:ind w:left="67" w:right="0" w:firstLine="0"/>
                      <w:jc w:val="left"/>
                      <w:rPr>
                        <w:sz w:val="14"/>
                      </w:rPr>
                    </w:pPr>
                    <w:r>
                      <w:rPr>
                        <w:sz w:val="14"/>
                      </w:rPr>
                      <w:t>(n</w:t>
                    </w:r>
                    <w:r>
                      <w:rPr>
                        <w:spacing w:val="-5"/>
                        <w:sz w:val="14"/>
                      </w:rPr>
                      <w:t> </w:t>
                    </w:r>
                    <w:r>
                      <w:rPr>
                        <w:sz w:val="14"/>
                      </w:rPr>
                      <w:t>bytes</w:t>
                    </w:r>
                  </w:p>
                  <w:p>
                    <w:pPr>
                      <w:spacing w:before="9"/>
                      <w:ind w:left="77" w:right="0" w:firstLine="0"/>
                      <w:jc w:val="left"/>
                      <w:rPr>
                        <w:sz w:val="14"/>
                      </w:rPr>
                    </w:pPr>
                    <w:r>
                      <w:rPr>
                        <w:sz w:val="14"/>
                      </w:rPr>
                      <w:t>+</w:t>
                    </w:r>
                    <w:r>
                      <w:rPr>
                        <w:spacing w:val="-4"/>
                        <w:sz w:val="14"/>
                      </w:rPr>
                      <w:t> </w:t>
                    </w:r>
                    <w:r>
                      <w:rPr>
                        <w:sz w:val="14"/>
                      </w:rPr>
                      <w:t>ack.)*</w:t>
                    </w:r>
                  </w:p>
                  <w:p>
                    <w:pPr>
                      <w:spacing w:line="254" w:lineRule="auto" w:before="100"/>
                      <w:ind w:left="0" w:right="18" w:firstLine="0"/>
                      <w:jc w:val="both"/>
                      <w:rPr>
                        <w:sz w:val="14"/>
                      </w:rPr>
                    </w:pPr>
                    <w:r>
                      <w:rPr>
                        <w:sz w:val="14"/>
                      </w:rPr>
                      <w:t>direction of transfer may change at this point.</w:t>
                    </w:r>
                  </w:p>
                  <w:p>
                    <w:pPr>
                      <w:spacing w:line="240" w:lineRule="auto" w:before="2"/>
                      <w:rPr>
                        <w:sz w:val="16"/>
                      </w:rPr>
                    </w:pPr>
                  </w:p>
                  <w:p>
                    <w:pPr>
                      <w:spacing w:before="1"/>
                      <w:ind w:left="712" w:right="0" w:firstLine="0"/>
                      <w:jc w:val="left"/>
                      <w:rPr>
                        <w:i/>
                        <w:sz w:val="12"/>
                      </w:rPr>
                    </w:pPr>
                    <w:r>
                      <w:rPr>
                        <w:i/>
                        <w:sz w:val="12"/>
                      </w:rPr>
                      <w:t>mbc607</w:t>
                    </w:r>
                  </w:p>
                </w:txbxContent>
              </v:textbox>
              <w10:wrap type="none"/>
            </v:shape>
            <v:shape style="position:absolute;left:3290;top:5089;width:2228;height:202" type="#_x0000_t202" filled="false" stroked="false">
              <v:textbox inset="0,0,0,0">
                <w:txbxContent>
                  <w:p>
                    <w:pPr>
                      <w:spacing w:line="201" w:lineRule="exact" w:before="0"/>
                      <w:ind w:left="0" w:right="0" w:firstLine="0"/>
                      <w:jc w:val="left"/>
                      <w:rPr>
                        <w:b/>
                        <w:sz w:val="18"/>
                      </w:rPr>
                    </w:pPr>
                    <w:bookmarkStart w:name="_bookmark34" w:id="72"/>
                    <w:bookmarkEnd w:id="72"/>
                    <w:r>
                      <w:rPr/>
                    </w:r>
                    <w:r>
                      <w:rPr>
                        <w:b/>
                        <w:color w:val="004F41"/>
                        <w:sz w:val="18"/>
                      </w:rPr>
                      <w:t>Fig 13. Combined format</w:t>
                    </w:r>
                  </w:p>
                </w:txbxContent>
              </v:textbox>
              <w10:wrap type="none"/>
            </v:shape>
            <w10:wrap type="topAndBottom"/>
          </v:group>
        </w:pict>
      </w:r>
    </w:p>
    <w:p>
      <w:pPr>
        <w:pStyle w:val="BodyText"/>
        <w:spacing w:before="7"/>
        <w:rPr>
          <w:sz w:val="21"/>
        </w:rPr>
      </w:pPr>
    </w:p>
    <w:p>
      <w:pPr>
        <w:pStyle w:val="BodyText"/>
        <w:spacing w:before="7"/>
        <w:rPr>
          <w:sz w:val="6"/>
        </w:rPr>
      </w:pPr>
    </w:p>
    <w:p>
      <w:pPr>
        <w:pStyle w:val="Heading3"/>
        <w:numPr>
          <w:ilvl w:val="2"/>
          <w:numId w:val="6"/>
        </w:numPr>
        <w:tabs>
          <w:tab w:pos="2110" w:val="left" w:leader="none"/>
          <w:tab w:pos="2111" w:val="left" w:leader="none"/>
        </w:tabs>
        <w:spacing w:line="240" w:lineRule="auto" w:before="93" w:after="0"/>
        <w:ind w:left="2110" w:right="0" w:hanging="800"/>
        <w:jc w:val="left"/>
      </w:pPr>
      <w:bookmarkStart w:name="3.1.11 10-bit addressing" w:id="73"/>
      <w:bookmarkEnd w:id="73"/>
      <w:r>
        <w:rPr>
          <w:b w:val="0"/>
        </w:rPr>
      </w:r>
      <w:bookmarkStart w:name="_bookmark35" w:id="74"/>
      <w:bookmarkEnd w:id="74"/>
      <w:r>
        <w:rPr>
          <w:b w:val="0"/>
        </w:rPr>
      </w:r>
      <w:bookmarkStart w:name="_bookmark35" w:id="75"/>
      <w:bookmarkEnd w:id="75"/>
      <w:r>
        <w:rPr>
          <w:color w:val="004F41"/>
        </w:rPr>
        <w:t>1</w:t>
      </w:r>
      <w:r>
        <w:rPr>
          <w:color w:val="004F41"/>
        </w:rPr>
        <w:t>0-bit</w:t>
      </w:r>
      <w:r>
        <w:rPr>
          <w:color w:val="004F41"/>
          <w:spacing w:val="-1"/>
        </w:rPr>
        <w:t> </w:t>
      </w:r>
      <w:r>
        <w:rPr>
          <w:color w:val="004F41"/>
        </w:rPr>
        <w:t>addressing</w:t>
      </w:r>
    </w:p>
    <w:p>
      <w:pPr>
        <w:pStyle w:val="BodyText"/>
        <w:spacing w:line="247" w:lineRule="auto" w:before="112"/>
        <w:ind w:left="2110" w:right="520"/>
      </w:pPr>
      <w:r>
        <w:rPr/>
        <w:t>10-bit addressing expands the number of possible addresses. Devices with 7-bit and 10-bit addresses can be connected to the same I</w:t>
      </w:r>
      <w:r>
        <w:rPr>
          <w:position w:val="6"/>
          <w:sz w:val="15"/>
        </w:rPr>
        <w:t>2</w:t>
      </w:r>
      <w:r>
        <w:rPr/>
        <w:t>C-bus, and both 7-bit and 10-bit</w:t>
      </w:r>
    </w:p>
    <w:p>
      <w:pPr>
        <w:pStyle w:val="BodyText"/>
        <w:spacing w:line="261" w:lineRule="auto" w:before="13"/>
        <w:ind w:left="2110"/>
      </w:pPr>
      <w:r>
        <w:rPr/>
        <w:t>addressing can be used in all bus speed modes. Currently, 10-bit addressing is not being widely used.</w:t>
      </w:r>
    </w:p>
    <w:p>
      <w:pPr>
        <w:pStyle w:val="BodyText"/>
        <w:spacing w:before="179"/>
        <w:ind w:left="2110"/>
      </w:pPr>
      <w:r>
        <w:rPr/>
        <w:t>The 10-bit slave address is formed from the first two bytes following a START condition</w:t>
      </w:r>
    </w:p>
    <w:p>
      <w:pPr>
        <w:pStyle w:val="BodyText"/>
        <w:spacing w:before="19"/>
        <w:ind w:left="2110"/>
      </w:pPr>
      <w:r>
        <w:rPr/>
        <w:t>(S) or a repeated START condition (Sr).</w:t>
      </w:r>
    </w:p>
    <w:p>
      <w:pPr>
        <w:pStyle w:val="BodyText"/>
        <w:spacing w:before="6"/>
        <w:rPr>
          <w:sz w:val="17"/>
        </w:rPr>
      </w:pPr>
    </w:p>
    <w:p>
      <w:pPr>
        <w:pStyle w:val="BodyText"/>
        <w:ind w:left="2110"/>
      </w:pPr>
      <w:r>
        <w:rPr/>
        <w:t>The first seven bits of the first byte are the combination 1111 0XX of which the last two bits</w:t>
      </w:r>
    </w:p>
    <w:p>
      <w:pPr>
        <w:pStyle w:val="ListParagraph"/>
        <w:numPr>
          <w:ilvl w:val="0"/>
          <w:numId w:val="9"/>
        </w:numPr>
        <w:tabs>
          <w:tab w:pos="2565" w:val="left" w:leader="none"/>
        </w:tabs>
        <w:spacing w:line="261" w:lineRule="auto" w:before="19" w:after="0"/>
        <w:ind w:left="2110" w:right="410" w:firstLine="0"/>
        <w:jc w:val="left"/>
        <w:rPr>
          <w:sz w:val="20"/>
        </w:rPr>
      </w:pPr>
      <w:r>
        <w:rPr/>
        <w:pict>
          <v:rect style="position:absolute;margin-left:235.679993pt;margin-top:13.083405pt;width:9.48pt;height:.72pt;mso-position-horizontal-relative:page;mso-position-vertical-relative:paragraph;z-index:-22484992" filled="true" fillcolor="#000000" stroked="false">
            <v:fill type="solid"/>
            <w10:wrap type="none"/>
          </v:rect>
        </w:pict>
      </w:r>
      <w:r>
        <w:rPr>
          <w:sz w:val="20"/>
        </w:rPr>
        <w:t>are</w:t>
      </w:r>
      <w:r>
        <w:rPr>
          <w:spacing w:val="-3"/>
          <w:sz w:val="20"/>
        </w:rPr>
        <w:t> </w:t>
      </w:r>
      <w:r>
        <w:rPr>
          <w:sz w:val="20"/>
        </w:rPr>
        <w:t>the</w:t>
      </w:r>
      <w:r>
        <w:rPr>
          <w:spacing w:val="-4"/>
          <w:sz w:val="20"/>
        </w:rPr>
        <w:t> </w:t>
      </w:r>
      <w:r>
        <w:rPr>
          <w:sz w:val="20"/>
        </w:rPr>
        <w:t>two</w:t>
      </w:r>
      <w:r>
        <w:rPr>
          <w:spacing w:val="-3"/>
          <w:sz w:val="20"/>
        </w:rPr>
        <w:t> </w:t>
      </w:r>
      <w:r>
        <w:rPr>
          <w:sz w:val="20"/>
        </w:rPr>
        <w:t>Most-Significant</w:t>
      </w:r>
      <w:r>
        <w:rPr>
          <w:spacing w:val="-3"/>
          <w:sz w:val="20"/>
        </w:rPr>
        <w:t> </w:t>
      </w:r>
      <w:r>
        <w:rPr>
          <w:sz w:val="20"/>
        </w:rPr>
        <w:t>Bits</w:t>
      </w:r>
      <w:r>
        <w:rPr>
          <w:spacing w:val="-3"/>
          <w:sz w:val="20"/>
        </w:rPr>
        <w:t> </w:t>
      </w:r>
      <w:r>
        <w:rPr>
          <w:sz w:val="20"/>
        </w:rPr>
        <w:t>(MSB)</w:t>
      </w:r>
      <w:r>
        <w:rPr>
          <w:spacing w:val="-3"/>
          <w:sz w:val="20"/>
        </w:rPr>
        <w:t> </w:t>
      </w:r>
      <w:r>
        <w:rPr>
          <w:sz w:val="20"/>
        </w:rPr>
        <w:t>of</w:t>
      </w:r>
      <w:r>
        <w:rPr>
          <w:spacing w:val="-3"/>
          <w:sz w:val="20"/>
        </w:rPr>
        <w:t> </w:t>
      </w:r>
      <w:r>
        <w:rPr>
          <w:sz w:val="20"/>
        </w:rPr>
        <w:t>the</w:t>
      </w:r>
      <w:r>
        <w:rPr>
          <w:spacing w:val="-3"/>
          <w:sz w:val="20"/>
        </w:rPr>
        <w:t> </w:t>
      </w:r>
      <w:r>
        <w:rPr>
          <w:sz w:val="20"/>
        </w:rPr>
        <w:t>10-bit</w:t>
      </w:r>
      <w:r>
        <w:rPr>
          <w:spacing w:val="-3"/>
          <w:sz w:val="20"/>
        </w:rPr>
        <w:t> </w:t>
      </w:r>
      <w:r>
        <w:rPr>
          <w:sz w:val="20"/>
        </w:rPr>
        <w:t>address;</w:t>
      </w:r>
      <w:r>
        <w:rPr>
          <w:spacing w:val="-3"/>
          <w:sz w:val="20"/>
        </w:rPr>
        <w:t> </w:t>
      </w:r>
      <w:r>
        <w:rPr>
          <w:sz w:val="20"/>
        </w:rPr>
        <w:t>the</w:t>
      </w:r>
      <w:r>
        <w:rPr>
          <w:spacing w:val="-3"/>
          <w:sz w:val="20"/>
        </w:rPr>
        <w:t> </w:t>
      </w:r>
      <w:r>
        <w:rPr>
          <w:sz w:val="20"/>
        </w:rPr>
        <w:t>eighth</w:t>
      </w:r>
      <w:r>
        <w:rPr>
          <w:spacing w:val="-3"/>
          <w:sz w:val="20"/>
        </w:rPr>
        <w:t> </w:t>
      </w:r>
      <w:r>
        <w:rPr>
          <w:sz w:val="20"/>
        </w:rPr>
        <w:t>bit</w:t>
      </w:r>
      <w:r>
        <w:rPr>
          <w:spacing w:val="-3"/>
          <w:sz w:val="20"/>
        </w:rPr>
        <w:t> </w:t>
      </w:r>
      <w:r>
        <w:rPr>
          <w:sz w:val="20"/>
        </w:rPr>
        <w:t>of</w:t>
      </w:r>
      <w:r>
        <w:rPr>
          <w:spacing w:val="-3"/>
          <w:sz w:val="20"/>
        </w:rPr>
        <w:t> </w:t>
      </w:r>
      <w:r>
        <w:rPr>
          <w:sz w:val="20"/>
        </w:rPr>
        <w:t>the first byte is the R/W bit that determines the direction of the</w:t>
      </w:r>
      <w:r>
        <w:rPr>
          <w:spacing w:val="-15"/>
          <w:sz w:val="20"/>
        </w:rPr>
        <w:t> </w:t>
      </w:r>
      <w:r>
        <w:rPr>
          <w:sz w:val="20"/>
        </w:rPr>
        <w:t>message.</w:t>
      </w:r>
    </w:p>
    <w:p>
      <w:pPr>
        <w:pStyle w:val="BodyText"/>
        <w:spacing w:line="254" w:lineRule="auto" w:before="179"/>
        <w:ind w:left="2110" w:right="238"/>
      </w:pPr>
      <w:r>
        <w:rPr/>
        <w:t>Although there are eight possible combinations of the reserved address bits 1111 XXX, only the four combinations 1111 0XX are used for 10-bit addressing. The remaining four combinations 1111 1XX are reserved for future I</w:t>
      </w:r>
      <w:r>
        <w:rPr>
          <w:position w:val="6"/>
          <w:sz w:val="15"/>
        </w:rPr>
        <w:t>2</w:t>
      </w:r>
      <w:r>
        <w:rPr/>
        <w:t>C-bus enhancements.</w:t>
      </w:r>
    </w:p>
    <w:p>
      <w:pPr>
        <w:spacing w:after="0" w:line="254" w:lineRule="auto"/>
        <w:sectPr>
          <w:pgSz w:w="12240" w:h="15840"/>
          <w:pgMar w:header="535" w:footer="531" w:top="1020" w:bottom="720" w:left="1060" w:right="1040"/>
        </w:sectPr>
      </w:pPr>
    </w:p>
    <w:p>
      <w:pPr>
        <w:pStyle w:val="BodyText"/>
      </w:pPr>
    </w:p>
    <w:p>
      <w:pPr>
        <w:pStyle w:val="BodyText"/>
      </w:pPr>
    </w:p>
    <w:p>
      <w:pPr>
        <w:pStyle w:val="BodyText"/>
        <w:spacing w:before="9"/>
        <w:rPr>
          <w:sz w:val="21"/>
        </w:rPr>
      </w:pPr>
    </w:p>
    <w:p>
      <w:pPr>
        <w:pStyle w:val="BodyText"/>
        <w:spacing w:line="261" w:lineRule="auto" w:before="93"/>
        <w:ind w:left="2110"/>
      </w:pPr>
      <w:r>
        <w:rPr/>
        <w:t>All combinations of read/write formats previously described for 7-bit addressing are possible with 10-bit addressing. Two are detailed here:</w:t>
      </w:r>
    </w:p>
    <w:p>
      <w:pPr>
        <w:pStyle w:val="ListParagraph"/>
        <w:numPr>
          <w:ilvl w:val="1"/>
          <w:numId w:val="9"/>
        </w:numPr>
        <w:tabs>
          <w:tab w:pos="2471" w:val="left" w:leader="none"/>
        </w:tabs>
        <w:spacing w:line="240" w:lineRule="auto" w:before="141" w:after="0"/>
        <w:ind w:left="2470" w:right="0" w:hanging="223"/>
        <w:jc w:val="left"/>
        <w:rPr>
          <w:sz w:val="20"/>
        </w:rPr>
      </w:pPr>
      <w:r>
        <w:rPr>
          <w:sz w:val="20"/>
        </w:rPr>
        <w:t>Master-transmitter transmits to slave-receiver with a 10-bit slave</w:t>
      </w:r>
      <w:r>
        <w:rPr>
          <w:spacing w:val="-17"/>
          <w:sz w:val="20"/>
        </w:rPr>
        <w:t> </w:t>
      </w:r>
      <w:r>
        <w:rPr>
          <w:sz w:val="20"/>
        </w:rPr>
        <w:t>address.</w:t>
      </w:r>
    </w:p>
    <w:p>
      <w:pPr>
        <w:pStyle w:val="BodyText"/>
        <w:spacing w:line="261" w:lineRule="auto" w:before="12"/>
        <w:ind w:left="2470" w:right="113" w:hanging="1"/>
      </w:pPr>
      <w:r>
        <w:rPr/>
        <w:pict>
          <v:rect style="position:absolute;margin-left:508.980011pt;margin-top:25.220032pt;width:9.42pt;height:.72pt;mso-position-horizontal-relative:page;mso-position-vertical-relative:paragraph;z-index:-22476800" filled="true" fillcolor="#000000" stroked="false">
            <v:fill type="solid"/>
            <w10:wrap type="none"/>
          </v:rect>
        </w:pict>
      </w:r>
      <w:r>
        <w:rPr/>
        <w:t>The transfer direction is not changed (see </w:t>
      </w:r>
      <w:hyperlink w:history="true" w:anchor="_bookmark36">
        <w:r>
          <w:rPr>
            <w:color w:val="0000FF"/>
            <w:u w:val="single" w:color="0000FF"/>
          </w:rPr>
          <w:t>Figure 14</w:t>
        </w:r>
      </w:hyperlink>
      <w:r>
        <w:rPr/>
        <w:t>). When a 10-bit address follows a START condition, each slave compares the first seven bits of the first byte of the slave address (1111 0XX) with its own address and tests if the eighth bit (R/W direction bit) is 0. It is possible that more than one device finds a match and generate an acknowledge (A1). All slaves that found a match compare the eight bits of the second byte of the slave address (XXXX XXXX) with their own addresses, but only one slave finds a match and generates an acknowledge (A2). The matching slave remains addressed by the master until it receives a STOP condition (P) or a repeated START condition (Sr) followed by a different slave address.</w:t>
      </w:r>
    </w:p>
    <w:p>
      <w:pPr>
        <w:pStyle w:val="ListParagraph"/>
        <w:numPr>
          <w:ilvl w:val="1"/>
          <w:numId w:val="9"/>
        </w:numPr>
        <w:tabs>
          <w:tab w:pos="2471" w:val="left" w:leader="none"/>
        </w:tabs>
        <w:spacing w:line="240" w:lineRule="auto" w:before="36" w:after="0"/>
        <w:ind w:left="2470" w:right="0" w:hanging="223"/>
        <w:jc w:val="left"/>
        <w:rPr>
          <w:sz w:val="20"/>
        </w:rPr>
      </w:pPr>
      <w:r>
        <w:rPr>
          <w:sz w:val="20"/>
        </w:rPr>
        <w:t>Master-receiver reads slave-transmitter with a 10-bit </w:t>
      </w:r>
      <w:r>
        <w:rPr>
          <w:sz w:val="20"/>
          <w:u w:val="single"/>
        </w:rPr>
        <w:t>sl</w:t>
      </w:r>
      <w:r>
        <w:rPr>
          <w:sz w:val="20"/>
        </w:rPr>
        <w:t>ave</w:t>
      </w:r>
      <w:r>
        <w:rPr>
          <w:spacing w:val="-7"/>
          <w:sz w:val="20"/>
        </w:rPr>
        <w:t> </w:t>
      </w:r>
      <w:r>
        <w:rPr>
          <w:sz w:val="20"/>
        </w:rPr>
        <w:t>address.</w:t>
      </w:r>
    </w:p>
    <w:p>
      <w:pPr>
        <w:pStyle w:val="BodyText"/>
        <w:spacing w:line="261" w:lineRule="auto" w:before="11"/>
        <w:ind w:left="2470" w:right="177"/>
      </w:pPr>
      <w:r>
        <w:rPr/>
        <w:pict>
          <v:rect style="position:absolute;margin-left:504.899994pt;margin-top:62.670033pt;width:9.42pt;height:.72pt;mso-position-horizontal-relative:page;mso-position-vertical-relative:paragraph;z-index:-22476288" filled="true" fillcolor="#000000" stroked="false">
            <v:fill type="solid"/>
            <w10:wrap type="none"/>
          </v:rect>
        </w:pict>
      </w:r>
      <w:r>
        <w:rPr/>
        <w:pict>
          <v:rect style="position:absolute;margin-left:503.160004pt;margin-top:137.670029pt;width:9.42pt;height:.72pt;mso-position-horizontal-relative:page;mso-position-vertical-relative:paragraph;z-index:-22475776" filled="true" fillcolor="#000000" stroked="false">
            <v:fill type="solid"/>
            <w10:wrap type="none"/>
          </v:rect>
        </w:pict>
      </w:r>
      <w:r>
        <w:rPr/>
        <w:pict>
          <v:rect style="position:absolute;margin-left:409.799988pt;margin-top:150.150024pt;width:9.42pt;height:.72pt;mso-position-horizontal-relative:page;mso-position-vertical-relative:paragraph;z-index:15823360" filled="true" fillcolor="#000000" stroked="false">
            <v:fill type="solid"/>
            <w10:wrap type="none"/>
          </v:rect>
        </w:pict>
      </w:r>
      <w:r>
        <w:rPr/>
        <w:t>The transfer direction is changed after the second R/W bit (</w:t>
      </w:r>
      <w:hyperlink w:history="true" w:anchor="_bookmark37">
        <w:r>
          <w:rPr>
            <w:color w:val="0000FF"/>
            <w:u w:val="single" w:color="0000FF"/>
          </w:rPr>
          <w:t>Figure 15</w:t>
        </w:r>
      </w:hyperlink>
      <w:r>
        <w:rPr/>
        <w:t>). Up to and including acknowledge bit A2, the procedure is the same as that described for a master-transmitter addressing a slave-receiver. After the repeated </w:t>
      </w:r>
      <w:r>
        <w:rPr>
          <w:spacing w:val="-4"/>
        </w:rPr>
        <w:t>START </w:t>
      </w:r>
      <w:r>
        <w:rPr/>
        <w:t>condition (Sr), a matching slave remembers that it was addressed before. This slave then checks if the first seven bits of the first byte of the slave address following Sr are the same</w:t>
      </w:r>
      <w:r>
        <w:rPr>
          <w:spacing w:val="-10"/>
        </w:rPr>
        <w:t> </w:t>
      </w:r>
      <w:r>
        <w:rPr/>
        <w:t>as</w:t>
      </w:r>
      <w:r>
        <w:rPr>
          <w:spacing w:val="-9"/>
        </w:rPr>
        <w:t> </w:t>
      </w:r>
      <w:r>
        <w:rPr/>
        <w:t>they</w:t>
      </w:r>
      <w:r>
        <w:rPr>
          <w:spacing w:val="-9"/>
        </w:rPr>
        <w:t> </w:t>
      </w:r>
      <w:r>
        <w:rPr/>
        <w:t>were</w:t>
      </w:r>
      <w:r>
        <w:rPr>
          <w:spacing w:val="-9"/>
        </w:rPr>
        <w:t> </w:t>
      </w:r>
      <w:r>
        <w:rPr/>
        <w:t>after</w:t>
      </w:r>
      <w:r>
        <w:rPr>
          <w:spacing w:val="-10"/>
        </w:rPr>
        <w:t> </w:t>
      </w:r>
      <w:r>
        <w:rPr/>
        <w:t>the</w:t>
      </w:r>
      <w:r>
        <w:rPr>
          <w:spacing w:val="-9"/>
        </w:rPr>
        <w:t> </w:t>
      </w:r>
      <w:r>
        <w:rPr>
          <w:spacing w:val="-4"/>
        </w:rPr>
        <w:t>START</w:t>
      </w:r>
      <w:r>
        <w:rPr>
          <w:spacing w:val="-10"/>
        </w:rPr>
        <w:t> </w:t>
      </w:r>
      <w:r>
        <w:rPr/>
        <w:t>condition</w:t>
      </w:r>
      <w:r>
        <w:rPr>
          <w:spacing w:val="-9"/>
        </w:rPr>
        <w:t> </w:t>
      </w:r>
      <w:r>
        <w:rPr/>
        <w:t>(S),</w:t>
      </w:r>
      <w:r>
        <w:rPr>
          <w:spacing w:val="-10"/>
        </w:rPr>
        <w:t> </w:t>
      </w:r>
      <w:r>
        <w:rPr/>
        <w:t>and</w:t>
      </w:r>
      <w:r>
        <w:rPr>
          <w:spacing w:val="-9"/>
        </w:rPr>
        <w:t> </w:t>
      </w:r>
      <w:r>
        <w:rPr/>
        <w:t>tests</w:t>
      </w:r>
      <w:r>
        <w:rPr>
          <w:spacing w:val="-9"/>
        </w:rPr>
        <w:t> </w:t>
      </w:r>
      <w:r>
        <w:rPr/>
        <w:t>if</w:t>
      </w:r>
      <w:r>
        <w:rPr>
          <w:spacing w:val="-8"/>
        </w:rPr>
        <w:t> </w:t>
      </w:r>
      <w:r>
        <w:rPr/>
        <w:t>the</w:t>
      </w:r>
      <w:r>
        <w:rPr>
          <w:spacing w:val="-10"/>
        </w:rPr>
        <w:t> </w:t>
      </w:r>
      <w:r>
        <w:rPr/>
        <w:t>eighth</w:t>
      </w:r>
      <w:r>
        <w:rPr>
          <w:spacing w:val="-9"/>
        </w:rPr>
        <w:t> </w:t>
      </w:r>
      <w:r>
        <w:rPr/>
        <w:t>(R/W)</w:t>
      </w:r>
      <w:r>
        <w:rPr>
          <w:spacing w:val="-10"/>
        </w:rPr>
        <w:t> </w:t>
      </w:r>
      <w:r>
        <w:rPr/>
        <w:t>bit</w:t>
      </w:r>
      <w:r>
        <w:rPr>
          <w:spacing w:val="-9"/>
        </w:rPr>
        <w:t> </w:t>
      </w:r>
      <w:r>
        <w:rPr/>
        <w:t>is</w:t>
      </w:r>
      <w:r>
        <w:rPr>
          <w:spacing w:val="-10"/>
        </w:rPr>
        <w:t> </w:t>
      </w:r>
      <w:r>
        <w:rPr/>
        <w:t>1. If there is a match, the slave considers that it has been addressed as a transmitter and generates acknowledge A3. The slave-transmitter remains addressed until it receives a STOP condition (P) or until it receives another repeated </w:t>
      </w:r>
      <w:r>
        <w:rPr>
          <w:spacing w:val="-4"/>
        </w:rPr>
        <w:t>START </w:t>
      </w:r>
      <w:r>
        <w:rPr/>
        <w:t>condition (Sr) followed by a different slave address. After a repeated </w:t>
      </w:r>
      <w:r>
        <w:rPr>
          <w:spacing w:val="-4"/>
        </w:rPr>
        <w:t>START </w:t>
      </w:r>
      <w:r>
        <w:rPr/>
        <w:t>condition (Sr), all the other slave devices will also compare the first seven bits of the first byte of the slave address </w:t>
      </w:r>
      <w:r>
        <w:rPr>
          <w:spacing w:val="-9"/>
        </w:rPr>
        <w:t>(1111 </w:t>
      </w:r>
      <w:r>
        <w:rPr/>
        <w:t>0XX) with their own addresses and test the eighth (R/W)</w:t>
      </w:r>
      <w:r>
        <w:rPr>
          <w:spacing w:val="-16"/>
        </w:rPr>
        <w:t> </w:t>
      </w:r>
      <w:r>
        <w:rPr/>
        <w:t>bit.</w:t>
      </w:r>
    </w:p>
    <w:p>
      <w:pPr>
        <w:pStyle w:val="BodyText"/>
        <w:spacing w:line="261" w:lineRule="auto"/>
        <w:ind w:left="2470"/>
      </w:pPr>
      <w:r>
        <w:rPr/>
        <w:pict>
          <v:group style="position:absolute;margin-left:58.380001pt;margin-top:36.68pt;width:495.25pt;height:89.2pt;mso-position-horizontal-relative:page;mso-position-vertical-relative:paragraph;z-index:-22472704" coordorigin="1168,734" coordsize="9905,1784">
            <v:shape style="position:absolute;left:1167;top:733;width:9905;height:1784" coordorigin="1168,734" coordsize="9905,1784" path="m11072,2513l1168,2513,1168,2517,11072,2517,11072,2513xm11072,734l1168,734,1168,737,1169,737,1169,2512,1172,2512,1172,737,11069,737,11069,2512,11072,2512,11072,737,11072,736,11072,734xe" filled="true" fillcolor="#004f41" stroked="false">
              <v:path arrowok="t"/>
              <v:fill type="solid"/>
            </v:shape>
            <v:line style="position:absolute" from="4875,1634" to="4875,1816" stroked="true" strokeweight=".3pt" strokecolor="#000000">
              <v:stroke dashstyle="solid"/>
            </v:line>
            <v:shape style="position:absolute;left:3543;top:992;width:1397;height:157" type="#_x0000_t202" filled="false" stroked="false">
              <v:textbox inset="0,0,0,0">
                <w:txbxContent>
                  <w:p>
                    <w:pPr>
                      <w:tabs>
                        <w:tab w:pos="1298" w:val="left" w:leader="none"/>
                      </w:tabs>
                      <w:spacing w:line="156" w:lineRule="exact" w:before="0"/>
                      <w:ind w:left="0" w:right="0" w:firstLine="0"/>
                      <w:jc w:val="left"/>
                      <w:rPr>
                        <w:sz w:val="14"/>
                      </w:rPr>
                    </w:pPr>
                    <w:r>
                      <w:rPr>
                        <w:sz w:val="14"/>
                      </w:rPr>
                      <w:t>1  1  1  1  0</w:t>
                    </w:r>
                    <w:r>
                      <w:rPr>
                        <w:spacing w:val="33"/>
                        <w:sz w:val="14"/>
                      </w:rPr>
                      <w:t> </w:t>
                    </w:r>
                    <w:r>
                      <w:rPr>
                        <w:sz w:val="14"/>
                      </w:rPr>
                      <w:t>X  X</w:t>
                      <w:tab/>
                      <w:t>0</w:t>
                    </w:r>
                  </w:p>
                </w:txbxContent>
              </v:textbox>
              <w10:wrap type="none"/>
            </v:shape>
            <v:shape style="position:absolute;left:4686;top:1844;width:409;height:157" type="#_x0000_t202" filled="false" stroked="false">
              <v:textbox inset="0,0,0,0">
                <w:txbxContent>
                  <w:p>
                    <w:pPr>
                      <w:spacing w:line="156" w:lineRule="exact" w:before="0"/>
                      <w:ind w:left="0" w:right="0" w:firstLine="0"/>
                      <w:jc w:val="left"/>
                      <w:rPr>
                        <w:sz w:val="14"/>
                      </w:rPr>
                    </w:pPr>
                    <w:r>
                      <w:rPr>
                        <w:sz w:val="14"/>
                      </w:rPr>
                      <w:t>(write)</w:t>
                    </w:r>
                  </w:p>
                </w:txbxContent>
              </v:textbox>
              <w10:wrap type="none"/>
            </v:shape>
            <v:shape style="position:absolute;left:8686;top:1832;width:447;height:135" type="#_x0000_t202" filled="false" stroked="false">
              <v:textbox inset="0,0,0,0">
                <w:txbxContent>
                  <w:p>
                    <w:pPr>
                      <w:spacing w:line="134" w:lineRule="exact" w:before="0"/>
                      <w:ind w:left="0" w:right="0" w:firstLine="0"/>
                      <w:jc w:val="left"/>
                      <w:rPr>
                        <w:i/>
                        <w:sz w:val="12"/>
                      </w:rPr>
                    </w:pPr>
                    <w:r>
                      <w:rPr>
                        <w:i/>
                        <w:sz w:val="12"/>
                      </w:rPr>
                      <w:t>mbc613</w:t>
                    </w:r>
                  </w:p>
                </w:txbxContent>
              </v:textbox>
              <w10:wrap type="none"/>
            </v:shape>
            <v:shape style="position:absolute;left:1290;top:2231;width:6674;height:202" type="#_x0000_t202" filled="false" stroked="false">
              <v:textbox inset="0,0,0,0">
                <w:txbxContent>
                  <w:p>
                    <w:pPr>
                      <w:spacing w:line="201" w:lineRule="exact" w:before="0"/>
                      <w:ind w:left="0" w:right="0" w:firstLine="0"/>
                      <w:jc w:val="left"/>
                      <w:rPr>
                        <w:b/>
                        <w:sz w:val="18"/>
                      </w:rPr>
                    </w:pPr>
                    <w:r>
                      <w:rPr>
                        <w:b/>
                        <w:color w:val="004F41"/>
                        <w:sz w:val="18"/>
                      </w:rPr>
                      <w:t>Fig 14. A master-transmitter addresses a slave-receiver with a 10-bit address</w:t>
                    </w:r>
                  </w:p>
                </w:txbxContent>
              </v:textbox>
              <w10:wrap type="none"/>
            </v:shape>
            <w10:wrap type="none"/>
          </v:group>
        </w:pict>
      </w:r>
      <w:r>
        <w:rPr/>
        <w:t>However,</w:t>
      </w:r>
      <w:r>
        <w:rPr>
          <w:spacing w:val="-10"/>
        </w:rPr>
        <w:t> </w:t>
      </w:r>
      <w:r>
        <w:rPr/>
        <w:t>none</w:t>
      </w:r>
      <w:r>
        <w:rPr>
          <w:spacing w:val="-9"/>
        </w:rPr>
        <w:t> </w:t>
      </w:r>
      <w:r>
        <w:rPr/>
        <w:t>of</w:t>
      </w:r>
      <w:r>
        <w:rPr>
          <w:spacing w:val="-11"/>
        </w:rPr>
        <w:t> </w:t>
      </w:r>
      <w:r>
        <w:rPr/>
        <w:t>them</w:t>
      </w:r>
      <w:r>
        <w:rPr>
          <w:spacing w:val="-9"/>
        </w:rPr>
        <w:t> </w:t>
      </w:r>
      <w:r>
        <w:rPr/>
        <w:t>will</w:t>
      </w:r>
      <w:r>
        <w:rPr>
          <w:spacing w:val="-11"/>
        </w:rPr>
        <w:t> </w:t>
      </w:r>
      <w:r>
        <w:rPr/>
        <w:t>be</w:t>
      </w:r>
      <w:r>
        <w:rPr>
          <w:spacing w:val="-11"/>
        </w:rPr>
        <w:t> </w:t>
      </w:r>
      <w:r>
        <w:rPr/>
        <w:t>addressed</w:t>
      </w:r>
      <w:r>
        <w:rPr>
          <w:spacing w:val="-11"/>
        </w:rPr>
        <w:t> </w:t>
      </w:r>
      <w:r>
        <w:rPr/>
        <w:t>because</w:t>
      </w:r>
      <w:r>
        <w:rPr>
          <w:spacing w:val="-9"/>
        </w:rPr>
        <w:t> </w:t>
      </w:r>
      <w:r>
        <w:rPr/>
        <w:t>R/W</w:t>
      </w:r>
      <w:r>
        <w:rPr>
          <w:spacing w:val="-5"/>
        </w:rPr>
        <w:t> </w:t>
      </w:r>
      <w:r>
        <w:rPr/>
        <w:t>=</w:t>
      </w:r>
      <w:r>
        <w:rPr>
          <w:spacing w:val="-4"/>
        </w:rPr>
        <w:t> </w:t>
      </w:r>
      <w:r>
        <w:rPr/>
        <w:t>1</w:t>
      </w:r>
      <w:r>
        <w:rPr>
          <w:spacing w:val="-10"/>
        </w:rPr>
        <w:t> </w:t>
      </w:r>
      <w:r>
        <w:rPr/>
        <w:t>(for</w:t>
      </w:r>
      <w:r>
        <w:rPr>
          <w:spacing w:val="-10"/>
        </w:rPr>
        <w:t> </w:t>
      </w:r>
      <w:r>
        <w:rPr/>
        <w:t>10-bit</w:t>
      </w:r>
      <w:r>
        <w:rPr>
          <w:spacing w:val="-9"/>
        </w:rPr>
        <w:t> </w:t>
      </w:r>
      <w:r>
        <w:rPr/>
        <w:t>devices),</w:t>
      </w:r>
      <w:r>
        <w:rPr>
          <w:spacing w:val="-9"/>
        </w:rPr>
        <w:t> </w:t>
      </w:r>
      <w:r>
        <w:rPr/>
        <w:t>or</w:t>
      </w:r>
      <w:r>
        <w:rPr>
          <w:spacing w:val="-10"/>
        </w:rPr>
        <w:t> </w:t>
      </w:r>
      <w:r>
        <w:rPr/>
        <w:t>the </w:t>
      </w:r>
      <w:r>
        <w:rPr>
          <w:spacing w:val="-11"/>
        </w:rPr>
        <w:t>1111 </w:t>
      </w:r>
      <w:r>
        <w:rPr/>
        <w:t>0XX slave address (for 7-bit devices) does not</w:t>
      </w:r>
      <w:r>
        <w:rPr>
          <w:spacing w:val="7"/>
        </w:rPr>
        <w:t> </w:t>
      </w:r>
      <w:r>
        <w:rPr/>
        <w:t>match.</w:t>
      </w:r>
    </w:p>
    <w:p>
      <w:pPr>
        <w:pStyle w:val="BodyText"/>
      </w:pPr>
    </w:p>
    <w:p>
      <w:pPr>
        <w:pStyle w:val="BodyText"/>
      </w:pPr>
    </w:p>
    <w:p>
      <w:pPr>
        <w:pStyle w:val="BodyText"/>
      </w:pPr>
    </w:p>
    <w:tbl>
      <w:tblPr>
        <w:tblW w:w="0" w:type="auto"/>
        <w:jc w:val="left"/>
        <w:tblInd w:w="2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
        <w:gridCol w:w="1289"/>
        <w:gridCol w:w="330"/>
        <w:gridCol w:w="297"/>
        <w:gridCol w:w="1289"/>
        <w:gridCol w:w="297"/>
        <w:gridCol w:w="462"/>
        <w:gridCol w:w="297"/>
        <w:gridCol w:w="380"/>
        <w:gridCol w:w="463"/>
        <w:gridCol w:w="298"/>
        <w:gridCol w:w="298"/>
      </w:tblGrid>
      <w:tr>
        <w:trPr>
          <w:trHeight w:val="386" w:hRule="atLeast"/>
        </w:trPr>
        <w:tc>
          <w:tcPr>
            <w:tcW w:w="297" w:type="dxa"/>
            <w:shd w:val="clear" w:color="auto" w:fill="CCCCCC"/>
          </w:tcPr>
          <w:p>
            <w:pPr>
              <w:pStyle w:val="TableParagraph"/>
              <w:spacing w:before="105"/>
              <w:ind w:left="101"/>
              <w:rPr>
                <w:sz w:val="14"/>
              </w:rPr>
            </w:pPr>
            <w:r>
              <w:rPr>
                <w:sz w:val="14"/>
              </w:rPr>
              <w:t>S</w:t>
            </w:r>
          </w:p>
        </w:tc>
        <w:tc>
          <w:tcPr>
            <w:tcW w:w="1289" w:type="dxa"/>
            <w:shd w:val="clear" w:color="auto" w:fill="CCCCCC"/>
          </w:tcPr>
          <w:p>
            <w:pPr>
              <w:pStyle w:val="TableParagraph"/>
              <w:spacing w:line="242" w:lineRule="auto" w:before="24"/>
              <w:ind w:left="327" w:hanging="280"/>
              <w:rPr>
                <w:sz w:val="14"/>
              </w:rPr>
            </w:pPr>
            <w:r>
              <w:rPr>
                <w:sz w:val="14"/>
              </w:rPr>
              <w:t>SLAVE ADDRESS 1st 7 BITS</w:t>
            </w:r>
          </w:p>
        </w:tc>
        <w:tc>
          <w:tcPr>
            <w:tcW w:w="330" w:type="dxa"/>
            <w:shd w:val="clear" w:color="auto" w:fill="CCCCCC"/>
          </w:tcPr>
          <w:p>
            <w:pPr>
              <w:pStyle w:val="TableParagraph"/>
              <w:spacing w:before="6"/>
              <w:rPr>
                <w:sz w:val="8"/>
              </w:rPr>
            </w:pPr>
          </w:p>
          <w:p>
            <w:pPr>
              <w:pStyle w:val="TableParagraph"/>
              <w:spacing w:line="20" w:lineRule="exact" w:before="0"/>
              <w:ind w:left="160" w:right="-44"/>
              <w:rPr>
                <w:sz w:val="2"/>
              </w:rPr>
            </w:pPr>
            <w:r>
              <w:rPr>
                <w:sz w:val="2"/>
              </w:rPr>
              <w:pict>
                <v:group style="width:6.65pt;height:.5pt;mso-position-horizontal-relative:char;mso-position-vertical-relative:line" coordorigin="0,0" coordsize="133,10">
                  <v:line style="position:absolute" from="0,5" to="132,5" stroked="true" strokeweight=".5pt" strokecolor="#000000">
                    <v:stroke dashstyle="solid"/>
                  </v:line>
                </v:group>
              </w:pict>
            </w:r>
            <w:r>
              <w:rPr>
                <w:sz w:val="2"/>
              </w:rPr>
            </w:r>
          </w:p>
          <w:p>
            <w:pPr>
              <w:pStyle w:val="TableParagraph"/>
              <w:spacing w:before="0"/>
              <w:ind w:left="23"/>
              <w:rPr>
                <w:sz w:val="14"/>
              </w:rPr>
            </w:pPr>
            <w:r>
              <w:rPr>
                <w:sz w:val="14"/>
              </w:rPr>
              <w:t>R/W</w:t>
            </w:r>
          </w:p>
        </w:tc>
        <w:tc>
          <w:tcPr>
            <w:tcW w:w="297" w:type="dxa"/>
          </w:tcPr>
          <w:p>
            <w:pPr>
              <w:pStyle w:val="TableParagraph"/>
              <w:spacing w:before="117"/>
              <w:ind w:left="70"/>
              <w:rPr>
                <w:sz w:val="14"/>
              </w:rPr>
            </w:pPr>
            <w:r>
              <w:rPr>
                <w:sz w:val="14"/>
              </w:rPr>
              <w:t>A1</w:t>
            </w:r>
          </w:p>
        </w:tc>
        <w:tc>
          <w:tcPr>
            <w:tcW w:w="1289" w:type="dxa"/>
            <w:shd w:val="clear" w:color="auto" w:fill="CCCCCC"/>
          </w:tcPr>
          <w:p>
            <w:pPr>
              <w:pStyle w:val="TableParagraph"/>
              <w:spacing w:line="242" w:lineRule="auto" w:before="24"/>
              <w:ind w:left="319" w:hanging="276"/>
              <w:rPr>
                <w:sz w:val="14"/>
              </w:rPr>
            </w:pPr>
            <w:r>
              <w:rPr>
                <w:sz w:val="14"/>
              </w:rPr>
              <w:t>SLAVE ADDRESS 2nd BYTE</w:t>
            </w:r>
          </w:p>
        </w:tc>
        <w:tc>
          <w:tcPr>
            <w:tcW w:w="297" w:type="dxa"/>
          </w:tcPr>
          <w:p>
            <w:pPr>
              <w:pStyle w:val="TableParagraph"/>
              <w:spacing w:before="117"/>
              <w:ind w:left="70"/>
              <w:rPr>
                <w:sz w:val="14"/>
              </w:rPr>
            </w:pPr>
            <w:r>
              <w:rPr>
                <w:sz w:val="14"/>
              </w:rPr>
              <w:t>A2</w:t>
            </w:r>
          </w:p>
        </w:tc>
        <w:tc>
          <w:tcPr>
            <w:tcW w:w="462" w:type="dxa"/>
            <w:shd w:val="clear" w:color="auto" w:fill="CCCCCC"/>
          </w:tcPr>
          <w:p>
            <w:pPr>
              <w:pStyle w:val="TableParagraph"/>
              <w:spacing w:before="105"/>
              <w:ind w:left="45"/>
              <w:rPr>
                <w:sz w:val="14"/>
              </w:rPr>
            </w:pPr>
            <w:r>
              <w:rPr>
                <w:sz w:val="14"/>
              </w:rPr>
              <w:t>DATA</w:t>
            </w:r>
          </w:p>
        </w:tc>
        <w:tc>
          <w:tcPr>
            <w:tcW w:w="297" w:type="dxa"/>
          </w:tcPr>
          <w:p>
            <w:pPr>
              <w:pStyle w:val="TableParagraph"/>
              <w:spacing w:before="105"/>
              <w:ind w:left="108"/>
              <w:rPr>
                <w:sz w:val="14"/>
              </w:rPr>
            </w:pPr>
            <w:r>
              <w:rPr>
                <w:sz w:val="14"/>
              </w:rPr>
              <w:t>A</w:t>
            </w:r>
          </w:p>
        </w:tc>
        <w:tc>
          <w:tcPr>
            <w:tcW w:w="380" w:type="dxa"/>
          </w:tcPr>
          <w:p>
            <w:pPr>
              <w:pStyle w:val="TableParagraph"/>
              <w:spacing w:before="0"/>
              <w:rPr>
                <w:rFonts w:ascii="Times New Roman"/>
                <w:sz w:val="18"/>
              </w:rPr>
            </w:pPr>
          </w:p>
        </w:tc>
        <w:tc>
          <w:tcPr>
            <w:tcW w:w="463" w:type="dxa"/>
            <w:shd w:val="clear" w:color="auto" w:fill="CCCCCC"/>
          </w:tcPr>
          <w:p>
            <w:pPr>
              <w:pStyle w:val="TableParagraph"/>
              <w:spacing w:before="105"/>
              <w:ind w:left="49"/>
              <w:rPr>
                <w:sz w:val="14"/>
              </w:rPr>
            </w:pPr>
            <w:r>
              <w:rPr>
                <w:sz w:val="14"/>
              </w:rPr>
              <w:t>DATA</w:t>
            </w:r>
          </w:p>
        </w:tc>
        <w:tc>
          <w:tcPr>
            <w:tcW w:w="298" w:type="dxa"/>
          </w:tcPr>
          <w:p>
            <w:pPr>
              <w:pStyle w:val="TableParagraph"/>
              <w:spacing w:before="10"/>
              <w:rPr>
                <w:sz w:val="9"/>
              </w:rPr>
            </w:pPr>
          </w:p>
          <w:p>
            <w:pPr>
              <w:pStyle w:val="TableParagraph"/>
              <w:spacing w:line="20" w:lineRule="exact" w:before="0"/>
              <w:ind w:left="179" w:right="-58"/>
              <w:rPr>
                <w:sz w:val="2"/>
              </w:rPr>
            </w:pPr>
            <w:r>
              <w:rPr>
                <w:sz w:val="2"/>
              </w:rPr>
              <w:pict>
                <v:group style="width:4.150pt;height:.5pt;mso-position-horizontal-relative:char;mso-position-vertical-relative:line" coordorigin="0,0" coordsize="83,10">
                  <v:line style="position:absolute" from="0,5" to="83,5" stroked="true" strokeweight=".5pt" strokecolor="#000000">
                    <v:stroke dashstyle="solid"/>
                  </v:line>
                </v:group>
              </w:pict>
            </w:r>
            <w:r>
              <w:rPr>
                <w:sz w:val="2"/>
              </w:rPr>
            </w:r>
          </w:p>
          <w:p>
            <w:pPr>
              <w:pStyle w:val="TableParagraph"/>
              <w:spacing w:before="0"/>
              <w:ind w:left="44"/>
              <w:rPr>
                <w:sz w:val="14"/>
              </w:rPr>
            </w:pPr>
            <w:r>
              <w:rPr>
                <w:sz w:val="14"/>
              </w:rPr>
              <w:t>A/A</w:t>
            </w:r>
          </w:p>
        </w:tc>
        <w:tc>
          <w:tcPr>
            <w:tcW w:w="298" w:type="dxa"/>
            <w:shd w:val="clear" w:color="auto" w:fill="CCCCCC"/>
          </w:tcPr>
          <w:p>
            <w:pPr>
              <w:pStyle w:val="TableParagraph"/>
              <w:spacing w:before="105"/>
              <w:ind w:left="104"/>
              <w:rPr>
                <w:sz w:val="14"/>
              </w:rPr>
            </w:pPr>
            <w:r>
              <w:rPr>
                <w:sz w:val="14"/>
              </w:rPr>
              <w:t>P</w:t>
            </w:r>
          </w:p>
        </w:tc>
      </w:tr>
    </w:tbl>
    <w:p>
      <w:pPr>
        <w:pStyle w:val="BodyText"/>
      </w:pPr>
    </w:p>
    <w:p>
      <w:pPr>
        <w:pStyle w:val="BodyText"/>
      </w:pPr>
    </w:p>
    <w:p>
      <w:pPr>
        <w:pStyle w:val="BodyText"/>
      </w:pPr>
    </w:p>
    <w:p>
      <w:pPr>
        <w:pStyle w:val="BodyText"/>
      </w:pPr>
    </w:p>
    <w:p>
      <w:pPr>
        <w:pStyle w:val="BodyText"/>
        <w:spacing w:before="4"/>
        <w:rPr>
          <w:sz w:val="23"/>
        </w:rPr>
      </w:pPr>
      <w:r>
        <w:rPr/>
        <w:pict>
          <v:group style="position:absolute;margin-left:58.380001pt;margin-top:15.384906pt;width:495.25pt;height:89.2pt;mso-position-horizontal-relative:page;mso-position-vertical-relative:paragraph;z-index:-15635968;mso-wrap-distance-left:0;mso-wrap-distance-right:0" coordorigin="1168,308" coordsize="9905,1784">
            <v:shape style="position:absolute;left:1167;top:307;width:9905;height:1784" coordorigin="1168,308" coordsize="9905,1784" path="m11072,2087l1168,2087,1168,2091,11072,2091,11072,2087xm11072,308l1168,308,1168,311,1169,311,1169,2086,1172,2086,1172,311,11069,311,11069,2086,11072,2086,11072,311,11072,310,11072,308xe" filled="true" fillcolor="#004f41" stroked="false">
              <v:path arrowok="t"/>
              <v:fill type="solid"/>
            </v:shape>
            <v:shape style="position:absolute;left:2020;top:773;width:8214;height:397" coordorigin="2021,774" coordsize="8214,397" path="m3938,774l2021,774,2021,1170,3938,1170,3938,774xm5525,774l4235,774,4235,1170,5525,1170,5525,774xm7777,774l5822,774,5822,1170,7777,1170,7777,774xm8830,774l8532,774,8532,1170,8830,1170,8830,774xm10235,774l9656,774,9656,1170,10235,1170,10235,774xe" filled="true" fillcolor="#cccccc" stroked="false">
              <v:path arrowok="t"/>
              <v:fill type="solid"/>
            </v:shape>
            <v:rect style="position:absolute;left:2020;top:773;width:6809;height:397" filled="false" stroked="true" strokeweight=".496pt" strokecolor="#000000">
              <v:stroke dashstyle="solid"/>
            </v:rect>
            <v:line style="position:absolute" from="2318,774" to="2318,1170" stroked="true" strokeweight=".496pt" strokecolor="#000000">
              <v:stroke dashstyle="solid"/>
            </v:line>
            <v:line style="position:absolute" from="3607,774" to="3607,1170" stroked="true" strokeweight=".496pt" strokecolor="#000000">
              <v:stroke dashstyle="solid"/>
            </v:line>
            <v:line style="position:absolute" from="3938,774" to="3938,1170" stroked="true" strokeweight=".496pt" strokecolor="#000000">
              <v:stroke dashstyle="solid"/>
            </v:line>
            <v:line style="position:absolute" from="4235,774" to="4235,1170" stroked="true" strokeweight=".496pt" strokecolor="#000000">
              <v:stroke dashstyle="solid"/>
            </v:line>
            <v:line style="position:absolute" from="3773,894" to="3905,894" stroked="true" strokeweight=".5pt" strokecolor="#000000">
              <v:stroke dashstyle="solid"/>
            </v:line>
            <v:line style="position:absolute" from="3773,1203" to="3773,1385" stroked="true" strokeweight=".3pt" strokecolor="#000000">
              <v:stroke dashstyle="solid"/>
            </v:line>
            <v:line style="position:absolute" from="7442,774" to="7442,1170" stroked="true" strokeweight=".496pt" strokecolor="#000000">
              <v:stroke dashstyle="solid"/>
            </v:line>
            <v:line style="position:absolute" from="8070,774" to="8070,1170" stroked="true" strokeweight=".496pt" strokecolor="#000000">
              <v:stroke dashstyle="solid"/>
            </v:line>
            <v:line style="position:absolute" from="8532,774" to="8532,1170" stroked="true" strokeweight=".496pt" strokecolor="#000000">
              <v:stroke dashstyle="solid"/>
            </v:line>
            <v:line style="position:absolute" from="8863,774" to="8929,774" stroked="true" strokeweight=".496pt" strokecolor="#000000">
              <v:stroke dashstyle="solid"/>
            </v:line>
            <v:line style="position:absolute" from="8970,774" to="9036,774" stroked="true" strokeweight=".496pt" strokecolor="#000000">
              <v:stroke dashstyle="solid"/>
            </v:line>
            <v:line style="position:absolute" from="9078,774" to="9144,774" stroked="true" strokeweight=".496pt" strokecolor="#000000">
              <v:stroke dashstyle="solid"/>
            </v:line>
            <v:line style="position:absolute" from="8863,1170" to="8929,1170" stroked="true" strokeweight=".496pt" strokecolor="#000000">
              <v:stroke dashstyle="solid"/>
            </v:line>
            <v:line style="position:absolute" from="8970,1170" to="9036,1170" stroked="true" strokeweight=".496pt" strokecolor="#000000">
              <v:stroke dashstyle="solid"/>
            </v:line>
            <v:line style="position:absolute" from="9078,1170" to="9144,1170" stroked="true" strokeweight=".496pt" strokecolor="#000000">
              <v:stroke dashstyle="solid"/>
            </v:line>
            <v:rect style="position:absolute;left:9193;top:773;width:1042;height:397" filled="false" stroked="true" strokeweight=".496pt" strokecolor="#000000">
              <v:stroke dashstyle="solid"/>
            </v:rect>
            <v:line style="position:absolute" from="9656,774" to="9656,1170" stroked="true" strokeweight=".496pt" strokecolor="#000000">
              <v:stroke dashstyle="solid"/>
            </v:line>
            <v:line style="position:absolute" from="9937,774" to="9937,1170" stroked="true" strokeweight=".496pt" strokecolor="#000000">
              <v:stroke dashstyle="solid"/>
            </v:line>
            <v:line style="position:absolute" from="5525,774" to="5525,1170" stroked="true" strokeweight=".496pt" strokecolor="#000000">
              <v:stroke dashstyle="solid"/>
            </v:line>
            <v:line style="position:absolute" from="5822,774" to="5822,1170" stroked="true" strokeweight=".496pt" strokecolor="#000000">
              <v:stroke dashstyle="solid"/>
            </v:line>
            <v:line style="position:absolute" from="6119,774" to="6119,1170" stroked="true" strokeweight=".496pt" strokecolor="#000000">
              <v:stroke dashstyle="solid"/>
            </v:line>
            <v:line style="position:absolute" from="7607,894" to="7739,894" stroked="true" strokeweight=".5pt" strokecolor="#000000">
              <v:stroke dashstyle="solid"/>
            </v:line>
            <v:line style="position:absolute" from="7607,1203" to="7607,1385" stroked="true" strokeweight=".331pt" strokecolor="#000000">
              <v:stroke dashstyle="solid"/>
            </v:line>
            <v:line style="position:absolute" from="9746,907" to="9829,907" stroked="true" strokeweight=".5pt" strokecolor="#000000">
              <v:stroke dashstyle="solid"/>
            </v:line>
            <v:line style="position:absolute" from="7778,774" to="7778,1170" stroked="true" strokeweight=".496pt" strokecolor="#000000">
              <v:stroke dashstyle="solid"/>
            </v:line>
            <v:shape style="position:absolute;left:2430;top:562;width:1397;height:157" type="#_x0000_t202" filled="false" stroked="false">
              <v:textbox inset="0,0,0,0">
                <w:txbxContent>
                  <w:p>
                    <w:pPr>
                      <w:tabs>
                        <w:tab w:pos="1298" w:val="left" w:leader="none"/>
                      </w:tabs>
                      <w:spacing w:line="156" w:lineRule="exact" w:before="0"/>
                      <w:ind w:left="0" w:right="0" w:firstLine="0"/>
                      <w:jc w:val="left"/>
                      <w:rPr>
                        <w:sz w:val="14"/>
                      </w:rPr>
                    </w:pPr>
                    <w:bookmarkStart w:name="_bookmark36" w:id="76"/>
                    <w:bookmarkEnd w:id="76"/>
                    <w:r>
                      <w:rPr/>
                    </w:r>
                    <w:r>
                      <w:rPr>
                        <w:sz w:val="14"/>
                      </w:rPr>
                      <w:t>1  1  1  1  0</w:t>
                    </w:r>
                    <w:r>
                      <w:rPr>
                        <w:spacing w:val="33"/>
                        <w:sz w:val="14"/>
                      </w:rPr>
                      <w:t> </w:t>
                    </w:r>
                    <w:r>
                      <w:rPr>
                        <w:sz w:val="14"/>
                      </w:rPr>
                      <w:t>X  X</w:t>
                      <w:tab/>
                      <w:t>0</w:t>
                    </w:r>
                  </w:p>
                </w:txbxContent>
              </v:textbox>
              <w10:wrap type="none"/>
            </v:shape>
            <v:shape style="position:absolute;left:6278;top:562;width:1385;height:157" type="#_x0000_t202" filled="false" stroked="false">
              <v:textbox inset="0,0,0,0">
                <w:txbxContent>
                  <w:p>
                    <w:pPr>
                      <w:tabs>
                        <w:tab w:pos="1286" w:val="left" w:leader="none"/>
                      </w:tabs>
                      <w:spacing w:line="156" w:lineRule="exact" w:before="0"/>
                      <w:ind w:left="0" w:right="0" w:firstLine="0"/>
                      <w:jc w:val="left"/>
                      <w:rPr>
                        <w:sz w:val="14"/>
                      </w:rPr>
                    </w:pPr>
                    <w:r>
                      <w:rPr>
                        <w:sz w:val="14"/>
                      </w:rPr>
                      <w:t>1  1  1  1  0</w:t>
                    </w:r>
                    <w:r>
                      <w:rPr>
                        <w:spacing w:val="33"/>
                        <w:sz w:val="14"/>
                      </w:rPr>
                      <w:t> </w:t>
                    </w:r>
                    <w:r>
                      <w:rPr>
                        <w:sz w:val="14"/>
                      </w:rPr>
                      <w:t>X  X</w:t>
                      <w:tab/>
                      <w:t>1</w:t>
                    </w:r>
                  </w:p>
                </w:txbxContent>
              </v:textbox>
              <w10:wrap type="none"/>
            </v:shape>
            <v:shape style="position:absolute;left:2135;top:818;width:3639;height:239" type="#_x0000_t202" filled="false" stroked="false">
              <v:textbox inset="0,0,0,0">
                <w:txbxContent>
                  <w:p>
                    <w:pPr>
                      <w:spacing w:line="230" w:lineRule="auto" w:before="0"/>
                      <w:ind w:left="0" w:right="0" w:firstLine="0"/>
                      <w:jc w:val="left"/>
                      <w:rPr>
                        <w:sz w:val="14"/>
                      </w:rPr>
                    </w:pPr>
                    <w:r>
                      <w:rPr>
                        <w:position w:val="-7"/>
                        <w:sz w:val="14"/>
                      </w:rPr>
                      <w:t>S </w:t>
                    </w:r>
                    <w:r>
                      <w:rPr>
                        <w:sz w:val="14"/>
                      </w:rPr>
                      <w:t>SLAVE ADDRESS </w:t>
                    </w:r>
                    <w:r>
                      <w:rPr>
                        <w:position w:val="-7"/>
                        <w:sz w:val="14"/>
                      </w:rPr>
                      <w:t>R/W A1 </w:t>
                    </w:r>
                    <w:r>
                      <w:rPr>
                        <w:sz w:val="14"/>
                      </w:rPr>
                      <w:t>SLAVE ADDRESS </w:t>
                    </w:r>
                    <w:r>
                      <w:rPr>
                        <w:position w:val="-7"/>
                        <w:sz w:val="14"/>
                      </w:rPr>
                      <w:t>A2</w:t>
                    </w:r>
                  </w:p>
                </w:txbxContent>
              </v:textbox>
              <w10:wrap type="none"/>
            </v:shape>
            <v:shape style="position:absolute;left:2646;top:981;width:713;height:157" type="#_x0000_t202" filled="false" stroked="false">
              <v:textbox inset="0,0,0,0">
                <w:txbxContent>
                  <w:p>
                    <w:pPr>
                      <w:spacing w:line="156" w:lineRule="exact" w:before="0"/>
                      <w:ind w:left="0" w:right="0" w:firstLine="0"/>
                      <w:jc w:val="left"/>
                      <w:rPr>
                        <w:sz w:val="14"/>
                      </w:rPr>
                    </w:pPr>
                    <w:r>
                      <w:rPr>
                        <w:sz w:val="14"/>
                      </w:rPr>
                      <w:t>1st 7 BITS</w:t>
                    </w:r>
                  </w:p>
                </w:txbxContent>
              </v:textbox>
              <w10:wrap type="none"/>
            </v:shape>
            <v:shape style="position:absolute;left:4548;top:981;width:697;height:157" type="#_x0000_t202" filled="false" stroked="false">
              <v:textbox inset="0,0,0,0">
                <w:txbxContent>
                  <w:p>
                    <w:pPr>
                      <w:spacing w:line="156" w:lineRule="exact" w:before="0"/>
                      <w:ind w:left="0" w:right="0" w:firstLine="0"/>
                      <w:jc w:val="left"/>
                      <w:rPr>
                        <w:sz w:val="14"/>
                      </w:rPr>
                    </w:pPr>
                    <w:r>
                      <w:rPr>
                        <w:sz w:val="14"/>
                      </w:rPr>
                      <w:t>2nd BYTE</w:t>
                    </w:r>
                  </w:p>
                </w:txbxContent>
              </v:textbox>
              <w10:wrap type="none"/>
            </v:shape>
            <v:shape style="position:absolute;left:5901;top:818;width:2842;height:238" type="#_x0000_t202" filled="false" stroked="false">
              <v:textbox inset="0,0,0,0">
                <w:txbxContent>
                  <w:p>
                    <w:pPr>
                      <w:spacing w:line="230" w:lineRule="auto" w:before="0"/>
                      <w:ind w:left="0" w:right="0" w:firstLine="0"/>
                      <w:jc w:val="left"/>
                      <w:rPr>
                        <w:sz w:val="14"/>
                      </w:rPr>
                    </w:pPr>
                    <w:r>
                      <w:rPr>
                        <w:position w:val="-7"/>
                        <w:sz w:val="14"/>
                      </w:rPr>
                      <w:t>Sr </w:t>
                    </w:r>
                    <w:r>
                      <w:rPr>
                        <w:sz w:val="14"/>
                      </w:rPr>
                      <w:t>SLAVE ADDRESS </w:t>
                    </w:r>
                    <w:r>
                      <w:rPr>
                        <w:position w:val="-7"/>
                        <w:sz w:val="14"/>
                      </w:rPr>
                      <w:t>R/W A3 DATA A</w:t>
                    </w:r>
                  </w:p>
                </w:txbxContent>
              </v:textbox>
              <w10:wrap type="none"/>
            </v:shape>
            <v:shape style="position:absolute;left:6441;top:981;width:713;height:157" type="#_x0000_t202" filled="false" stroked="false">
              <v:textbox inset="0,0,0,0">
                <w:txbxContent>
                  <w:p>
                    <w:pPr>
                      <w:spacing w:line="156" w:lineRule="exact" w:before="0"/>
                      <w:ind w:left="0" w:right="0" w:firstLine="0"/>
                      <w:jc w:val="left"/>
                      <w:rPr>
                        <w:sz w:val="14"/>
                      </w:rPr>
                    </w:pPr>
                    <w:r>
                      <w:rPr>
                        <w:sz w:val="14"/>
                      </w:rPr>
                      <w:t>1st 7 BITS</w:t>
                    </w:r>
                  </w:p>
                </w:txbxContent>
              </v:textbox>
              <w10:wrap type="none"/>
            </v:shape>
            <v:shape style="position:absolute;left:9236;top:900;width:918;height:157" type="#_x0000_t202" filled="false" stroked="false">
              <v:textbox inset="0,0,0,0">
                <w:txbxContent>
                  <w:p>
                    <w:pPr>
                      <w:tabs>
                        <w:tab w:pos="804" w:val="left" w:leader="none"/>
                      </w:tabs>
                      <w:spacing w:line="156" w:lineRule="exact" w:before="0"/>
                      <w:ind w:left="0" w:right="0" w:firstLine="0"/>
                      <w:jc w:val="left"/>
                      <w:rPr>
                        <w:sz w:val="14"/>
                      </w:rPr>
                    </w:pPr>
                    <w:r>
                      <w:rPr>
                        <w:sz w:val="14"/>
                      </w:rPr>
                      <w:t>DATA  </w:t>
                    </w:r>
                    <w:r>
                      <w:rPr>
                        <w:spacing w:val="9"/>
                        <w:sz w:val="14"/>
                      </w:rPr>
                      <w:t> </w:t>
                    </w:r>
                    <w:r>
                      <w:rPr>
                        <w:sz w:val="14"/>
                      </w:rPr>
                      <w:t>A</w:t>
                      <w:tab/>
                      <w:t>P</w:t>
                    </w:r>
                  </w:p>
                </w:txbxContent>
              </v:textbox>
              <w10:wrap type="none"/>
            </v:shape>
            <v:shape style="position:absolute;left:3573;top:1413;width:409;height:157" type="#_x0000_t202" filled="false" stroked="false">
              <v:textbox inset="0,0,0,0">
                <w:txbxContent>
                  <w:p>
                    <w:pPr>
                      <w:spacing w:line="156" w:lineRule="exact" w:before="0"/>
                      <w:ind w:left="0" w:right="0" w:firstLine="0"/>
                      <w:jc w:val="left"/>
                      <w:rPr>
                        <w:sz w:val="14"/>
                      </w:rPr>
                    </w:pPr>
                    <w:r>
                      <w:rPr>
                        <w:sz w:val="14"/>
                      </w:rPr>
                      <w:t>(write)</w:t>
                    </w:r>
                  </w:p>
                </w:txbxContent>
              </v:textbox>
              <w10:wrap type="none"/>
            </v:shape>
            <v:shape style="position:absolute;left:7417;top:1413;width:394;height:157" type="#_x0000_t202" filled="false" stroked="false">
              <v:textbox inset="0,0,0,0">
                <w:txbxContent>
                  <w:p>
                    <w:pPr>
                      <w:spacing w:line="156" w:lineRule="exact" w:before="0"/>
                      <w:ind w:left="0" w:right="0" w:firstLine="0"/>
                      <w:jc w:val="left"/>
                      <w:rPr>
                        <w:sz w:val="14"/>
                      </w:rPr>
                    </w:pPr>
                    <w:r>
                      <w:rPr>
                        <w:sz w:val="14"/>
                      </w:rPr>
                      <w:t>(read)</w:t>
                    </w:r>
                  </w:p>
                </w:txbxContent>
              </v:textbox>
              <w10:wrap type="none"/>
            </v:shape>
            <v:shape style="position:absolute;left:9781;top:1417;width:447;height:135" type="#_x0000_t202" filled="false" stroked="false">
              <v:textbox inset="0,0,0,0">
                <w:txbxContent>
                  <w:p>
                    <w:pPr>
                      <w:spacing w:line="134" w:lineRule="exact" w:before="0"/>
                      <w:ind w:left="0" w:right="0" w:firstLine="0"/>
                      <w:jc w:val="left"/>
                      <w:rPr>
                        <w:i/>
                        <w:sz w:val="12"/>
                      </w:rPr>
                    </w:pPr>
                    <w:r>
                      <w:rPr>
                        <w:i/>
                        <w:sz w:val="12"/>
                      </w:rPr>
                      <w:t>mbc614</w:t>
                    </w:r>
                  </w:p>
                </w:txbxContent>
              </v:textbox>
              <w10:wrap type="none"/>
            </v:shape>
            <v:shape style="position:absolute;left:1290;top:1805;width:6674;height:202" type="#_x0000_t202" filled="false" stroked="false">
              <v:textbox inset="0,0,0,0">
                <w:txbxContent>
                  <w:p>
                    <w:pPr>
                      <w:spacing w:line="201" w:lineRule="exact" w:before="0"/>
                      <w:ind w:left="0" w:right="0" w:firstLine="0"/>
                      <w:jc w:val="left"/>
                      <w:rPr>
                        <w:b/>
                        <w:sz w:val="18"/>
                      </w:rPr>
                    </w:pPr>
                    <w:bookmarkStart w:name="_bookmark37" w:id="77"/>
                    <w:bookmarkEnd w:id="77"/>
                    <w:r>
                      <w:rPr/>
                    </w:r>
                    <w:r>
                      <w:rPr>
                        <w:b/>
                        <w:color w:val="004F41"/>
                        <w:sz w:val="18"/>
                      </w:rPr>
                      <w:t>Fig 15. A master-receiver addresses a slave-transmitter with a 10-bit address</w:t>
                    </w:r>
                  </w:p>
                </w:txbxContent>
              </v:textbox>
              <w10:wrap type="none"/>
            </v:shape>
            <w10:wrap type="topAndBottom"/>
          </v:group>
        </w:pict>
      </w:r>
    </w:p>
    <w:p>
      <w:pPr>
        <w:pStyle w:val="BodyText"/>
        <w:spacing w:line="261" w:lineRule="auto" w:before="154"/>
        <w:ind w:left="2110"/>
      </w:pPr>
      <w:r>
        <w:rPr/>
        <w:t>Slave devices with 10-bit addressing react to a ‘general call’ in the same way as slave devices with 7-bit addressing. Hardware masters can transmit their 10-bit address after a ‘general call’. In this case, the ‘general call’ address byte is followed by two successive bytes containing the 10-bit address of the master-transmitter. The format is as shown in </w:t>
      </w:r>
      <w:hyperlink w:history="true" w:anchor="_bookmark37">
        <w:r>
          <w:rPr>
            <w:color w:val="0000FF"/>
            <w:u w:val="single" w:color="0000FF"/>
          </w:rPr>
          <w:t>Figure 15</w:t>
        </w:r>
        <w:r>
          <w:rPr>
            <w:color w:val="0000FF"/>
          </w:rPr>
          <w:t> </w:t>
        </w:r>
      </w:hyperlink>
      <w:r>
        <w:rPr/>
        <w:t>where the first DATA byte contains the eight least-significant bits of the master address.</w:t>
      </w:r>
    </w:p>
    <w:p>
      <w:pPr>
        <w:spacing w:after="0" w:line="261" w:lineRule="auto"/>
        <w:sectPr>
          <w:headerReference w:type="default" r:id="rId25"/>
          <w:footerReference w:type="default" r:id="rId26"/>
          <w:pgSz w:w="12240" w:h="15840"/>
          <w:pgMar w:header="535" w:footer="531" w:top="1020" w:bottom="720" w:left="1060" w:right="1040"/>
          <w:pgNumType w:start="16"/>
        </w:sectPr>
      </w:pPr>
    </w:p>
    <w:p>
      <w:pPr>
        <w:pStyle w:val="BodyText"/>
      </w:pPr>
    </w:p>
    <w:p>
      <w:pPr>
        <w:pStyle w:val="BodyText"/>
      </w:pPr>
    </w:p>
    <w:p>
      <w:pPr>
        <w:pStyle w:val="BodyText"/>
        <w:spacing w:before="9"/>
        <w:rPr>
          <w:sz w:val="21"/>
        </w:rPr>
      </w:pPr>
    </w:p>
    <w:p>
      <w:pPr>
        <w:pStyle w:val="BodyText"/>
        <w:spacing w:line="261" w:lineRule="auto" w:before="93"/>
        <w:ind w:left="2110"/>
      </w:pPr>
      <w:r>
        <w:rPr/>
        <w:t>The START byte 0000 0001 (01h) can precede the 10-bit addressing in the same way as for 7-bit addressing (see </w:t>
      </w:r>
      <w:hyperlink w:history="true" w:anchor="_bookmark49">
        <w:r>
          <w:rPr>
            <w:color w:val="0000FF"/>
            <w:u w:val="single" w:color="0000FF"/>
          </w:rPr>
          <w:t>Section 3.1.15</w:t>
        </w:r>
      </w:hyperlink>
      <w:r>
        <w:rPr/>
        <w:t>).</w:t>
      </w:r>
    </w:p>
    <w:p>
      <w:pPr>
        <w:pStyle w:val="BodyText"/>
        <w:spacing w:before="6"/>
        <w:rPr>
          <w:sz w:val="18"/>
        </w:rPr>
      </w:pPr>
    </w:p>
    <w:p>
      <w:pPr>
        <w:pStyle w:val="Heading3"/>
        <w:numPr>
          <w:ilvl w:val="2"/>
          <w:numId w:val="6"/>
        </w:numPr>
        <w:tabs>
          <w:tab w:pos="2110" w:val="left" w:leader="none"/>
          <w:tab w:pos="2111" w:val="left" w:leader="none"/>
        </w:tabs>
        <w:spacing w:line="240" w:lineRule="auto" w:before="0" w:after="0"/>
        <w:ind w:left="2110" w:right="0" w:hanging="812"/>
        <w:jc w:val="left"/>
      </w:pPr>
      <w:bookmarkStart w:name="3.1.12 Reserved addresses" w:id="78"/>
      <w:bookmarkEnd w:id="78"/>
      <w:r>
        <w:rPr>
          <w:b w:val="0"/>
        </w:rPr>
      </w:r>
      <w:bookmarkStart w:name="_bookmark38" w:id="79"/>
      <w:bookmarkEnd w:id="79"/>
      <w:r>
        <w:rPr>
          <w:b w:val="0"/>
        </w:rPr>
      </w:r>
      <w:bookmarkStart w:name="_bookmark38" w:id="80"/>
      <w:bookmarkEnd w:id="80"/>
      <w:r>
        <w:rPr>
          <w:color w:val="004F41"/>
        </w:rPr>
        <w:t>Res</w:t>
      </w:r>
      <w:r>
        <w:rPr>
          <w:color w:val="004F41"/>
        </w:rPr>
        <w:t>erved</w:t>
      </w:r>
      <w:r>
        <w:rPr>
          <w:color w:val="004F41"/>
          <w:spacing w:val="-1"/>
        </w:rPr>
        <w:t> </w:t>
      </w:r>
      <w:r>
        <w:rPr>
          <w:color w:val="004F41"/>
        </w:rPr>
        <w:t>addresses</w:t>
      </w:r>
    </w:p>
    <w:p>
      <w:pPr>
        <w:pStyle w:val="BodyText"/>
        <w:spacing w:line="261" w:lineRule="auto" w:before="113"/>
        <w:ind w:left="2110" w:right="160"/>
      </w:pPr>
      <w:r>
        <w:rPr/>
        <w:t>Two groups of eight addresses (0000 XXX and 1111 XXX) are reserved for the purposes shown in </w:t>
      </w:r>
      <w:hyperlink w:history="true" w:anchor="_bookmark39">
        <w:r>
          <w:rPr>
            <w:color w:val="0000FF"/>
            <w:u w:val="single" w:color="0000FF"/>
          </w:rPr>
          <w:t>Table 3</w:t>
        </w:r>
      </w:hyperlink>
      <w:r>
        <w:rPr/>
        <w:t>.</w:t>
      </w:r>
    </w:p>
    <w:p>
      <w:pPr>
        <w:pStyle w:val="BodyText"/>
        <w:rPr>
          <w:sz w:val="16"/>
        </w:rPr>
      </w:pPr>
    </w:p>
    <w:p>
      <w:pPr>
        <w:tabs>
          <w:tab w:pos="3069" w:val="left" w:leader="none"/>
        </w:tabs>
        <w:spacing w:before="0"/>
        <w:ind w:left="2110" w:right="0" w:firstLine="0"/>
        <w:jc w:val="left"/>
        <w:rPr>
          <w:b/>
          <w:sz w:val="18"/>
        </w:rPr>
      </w:pPr>
      <w:bookmarkStart w:name="_bookmark39" w:id="81"/>
      <w:bookmarkEnd w:id="81"/>
      <w:r>
        <w:rPr/>
      </w:r>
      <w:r>
        <w:rPr>
          <w:b/>
          <w:color w:val="004F41"/>
          <w:spacing w:val="-4"/>
          <w:sz w:val="18"/>
        </w:rPr>
        <w:t>Table</w:t>
      </w:r>
      <w:r>
        <w:rPr>
          <w:b/>
          <w:color w:val="004F41"/>
          <w:sz w:val="18"/>
        </w:rPr>
        <w:t> 3.</w:t>
        <w:tab/>
        <w:t>Reserved</w:t>
      </w:r>
      <w:r>
        <w:rPr>
          <w:b/>
          <w:color w:val="004F41"/>
          <w:spacing w:val="-1"/>
          <w:sz w:val="18"/>
        </w:rPr>
        <w:t> </w:t>
      </w:r>
      <w:r>
        <w:rPr>
          <w:b/>
          <w:color w:val="004F41"/>
          <w:sz w:val="18"/>
        </w:rPr>
        <w:t>addresses</w:t>
      </w:r>
    </w:p>
    <w:p>
      <w:pPr>
        <w:spacing w:before="13" w:after="51"/>
        <w:ind w:left="2110" w:right="0" w:firstLine="0"/>
        <w:jc w:val="left"/>
        <w:rPr>
          <w:i/>
          <w:sz w:val="18"/>
        </w:rPr>
      </w:pPr>
      <w:r>
        <w:rPr>
          <w:i/>
          <w:sz w:val="18"/>
        </w:rPr>
        <w:t>X = don’t care; 1 = HIGH; 0 = LOW.</w:t>
      </w:r>
    </w:p>
    <w:tbl>
      <w:tblPr>
        <w:tblW w:w="0" w:type="auto"/>
        <w:jc w:val="left"/>
        <w:tblInd w:w="2114"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1742"/>
        <w:gridCol w:w="1014"/>
        <w:gridCol w:w="5143"/>
      </w:tblGrid>
      <w:tr>
        <w:trPr>
          <w:trHeight w:val="282" w:hRule="atLeast"/>
        </w:trPr>
        <w:tc>
          <w:tcPr>
            <w:tcW w:w="1742" w:type="dxa"/>
            <w:shd w:val="clear" w:color="auto" w:fill="E6EDEC"/>
          </w:tcPr>
          <w:p>
            <w:pPr>
              <w:pStyle w:val="TableParagraph"/>
              <w:spacing w:before="16"/>
              <w:ind w:left="38"/>
              <w:rPr>
                <w:b/>
                <w:sz w:val="18"/>
              </w:rPr>
            </w:pPr>
            <w:r>
              <w:rPr>
                <w:b/>
                <w:sz w:val="18"/>
              </w:rPr>
              <w:t>Slave address</w:t>
            </w:r>
          </w:p>
        </w:tc>
        <w:tc>
          <w:tcPr>
            <w:tcW w:w="1014" w:type="dxa"/>
            <w:tcBorders>
              <w:top w:val="single" w:sz="12" w:space="0" w:color="000000"/>
            </w:tcBorders>
            <w:shd w:val="clear" w:color="auto" w:fill="E6EDEC"/>
          </w:tcPr>
          <w:p>
            <w:pPr>
              <w:pStyle w:val="TableParagraph"/>
              <w:spacing w:before="16"/>
              <w:ind w:left="38"/>
              <w:rPr>
                <w:b/>
                <w:sz w:val="18"/>
              </w:rPr>
            </w:pPr>
            <w:r>
              <w:rPr>
                <w:b/>
                <w:sz w:val="18"/>
              </w:rPr>
              <w:t>R/W bit</w:t>
            </w:r>
          </w:p>
        </w:tc>
        <w:tc>
          <w:tcPr>
            <w:tcW w:w="5143" w:type="dxa"/>
            <w:shd w:val="clear" w:color="auto" w:fill="E6EDEC"/>
          </w:tcPr>
          <w:p>
            <w:pPr>
              <w:pStyle w:val="TableParagraph"/>
              <w:spacing w:before="16"/>
              <w:ind w:left="39"/>
              <w:rPr>
                <w:b/>
                <w:sz w:val="18"/>
              </w:rPr>
            </w:pPr>
            <w:r>
              <w:rPr>
                <w:b/>
                <w:sz w:val="18"/>
              </w:rPr>
              <w:t>Description</w:t>
            </w:r>
          </w:p>
        </w:tc>
      </w:tr>
      <w:tr>
        <w:trPr>
          <w:trHeight w:val="295" w:hRule="atLeast"/>
        </w:trPr>
        <w:tc>
          <w:tcPr>
            <w:tcW w:w="1742" w:type="dxa"/>
          </w:tcPr>
          <w:p>
            <w:pPr>
              <w:pStyle w:val="TableParagraph"/>
              <w:ind w:left="38"/>
              <w:rPr>
                <w:sz w:val="18"/>
              </w:rPr>
            </w:pPr>
            <w:r>
              <w:rPr>
                <w:sz w:val="18"/>
              </w:rPr>
              <w:t>0000 000</w:t>
            </w:r>
          </w:p>
        </w:tc>
        <w:tc>
          <w:tcPr>
            <w:tcW w:w="1014" w:type="dxa"/>
          </w:tcPr>
          <w:p>
            <w:pPr>
              <w:pStyle w:val="TableParagraph"/>
              <w:ind w:left="38"/>
              <w:rPr>
                <w:sz w:val="18"/>
              </w:rPr>
            </w:pPr>
            <w:r>
              <w:rPr>
                <w:w w:val="99"/>
                <w:sz w:val="18"/>
              </w:rPr>
              <w:t>0</w:t>
            </w:r>
          </w:p>
        </w:tc>
        <w:tc>
          <w:tcPr>
            <w:tcW w:w="5143" w:type="dxa"/>
          </w:tcPr>
          <w:p>
            <w:pPr>
              <w:pStyle w:val="TableParagraph"/>
              <w:spacing w:before="25"/>
              <w:ind w:left="39"/>
              <w:rPr>
                <w:sz w:val="13"/>
              </w:rPr>
            </w:pPr>
            <w:r>
              <w:rPr>
                <w:sz w:val="18"/>
              </w:rPr>
              <w:t>general call address</w:t>
            </w:r>
            <w:hyperlink w:history="true" w:anchor="_bookmark40">
              <w:r>
                <w:rPr>
                  <w:color w:val="0000FF"/>
                  <w:position w:val="5"/>
                  <w:sz w:val="13"/>
                  <w:u w:val="single" w:color="0000FF"/>
                </w:rPr>
                <w:t>[1</w:t>
              </w:r>
              <w:r>
                <w:rPr>
                  <w:color w:val="0000FF"/>
                  <w:position w:val="5"/>
                  <w:sz w:val="13"/>
                </w:rPr>
                <w:t>]</w:t>
              </w:r>
            </w:hyperlink>
          </w:p>
        </w:tc>
      </w:tr>
      <w:tr>
        <w:trPr>
          <w:trHeight w:val="295" w:hRule="atLeast"/>
        </w:trPr>
        <w:tc>
          <w:tcPr>
            <w:tcW w:w="1742" w:type="dxa"/>
          </w:tcPr>
          <w:p>
            <w:pPr>
              <w:pStyle w:val="TableParagraph"/>
              <w:ind w:left="38"/>
              <w:rPr>
                <w:sz w:val="18"/>
              </w:rPr>
            </w:pPr>
            <w:r>
              <w:rPr>
                <w:sz w:val="18"/>
              </w:rPr>
              <w:t>0000 000</w:t>
            </w:r>
          </w:p>
        </w:tc>
        <w:tc>
          <w:tcPr>
            <w:tcW w:w="1014" w:type="dxa"/>
          </w:tcPr>
          <w:p>
            <w:pPr>
              <w:pStyle w:val="TableParagraph"/>
              <w:ind w:left="39"/>
              <w:rPr>
                <w:sz w:val="18"/>
              </w:rPr>
            </w:pPr>
            <w:r>
              <w:rPr>
                <w:w w:val="99"/>
                <w:sz w:val="18"/>
              </w:rPr>
              <w:t>1</w:t>
            </w:r>
          </w:p>
        </w:tc>
        <w:tc>
          <w:tcPr>
            <w:tcW w:w="5143" w:type="dxa"/>
          </w:tcPr>
          <w:p>
            <w:pPr>
              <w:pStyle w:val="TableParagraph"/>
              <w:spacing w:before="25"/>
              <w:ind w:left="40"/>
              <w:rPr>
                <w:sz w:val="13"/>
              </w:rPr>
            </w:pPr>
            <w:r>
              <w:rPr>
                <w:sz w:val="18"/>
              </w:rPr>
              <w:t>START byte</w:t>
            </w:r>
            <w:hyperlink w:history="true" w:anchor="_bookmark41">
              <w:r>
                <w:rPr>
                  <w:color w:val="0000FF"/>
                  <w:position w:val="5"/>
                  <w:sz w:val="13"/>
                  <w:u w:val="single" w:color="0000FF"/>
                </w:rPr>
                <w:t>[2</w:t>
              </w:r>
              <w:r>
                <w:rPr>
                  <w:color w:val="0000FF"/>
                  <w:position w:val="5"/>
                  <w:sz w:val="13"/>
                </w:rPr>
                <w:t>]</w:t>
              </w:r>
            </w:hyperlink>
          </w:p>
        </w:tc>
      </w:tr>
      <w:tr>
        <w:trPr>
          <w:trHeight w:val="295" w:hRule="atLeast"/>
        </w:trPr>
        <w:tc>
          <w:tcPr>
            <w:tcW w:w="1742" w:type="dxa"/>
          </w:tcPr>
          <w:p>
            <w:pPr>
              <w:pStyle w:val="TableParagraph"/>
              <w:ind w:left="38"/>
              <w:rPr>
                <w:sz w:val="18"/>
              </w:rPr>
            </w:pPr>
            <w:r>
              <w:rPr>
                <w:sz w:val="18"/>
              </w:rPr>
              <w:t>0000 001</w:t>
            </w:r>
          </w:p>
        </w:tc>
        <w:tc>
          <w:tcPr>
            <w:tcW w:w="1014" w:type="dxa"/>
          </w:tcPr>
          <w:p>
            <w:pPr>
              <w:pStyle w:val="TableParagraph"/>
              <w:ind w:left="39"/>
              <w:rPr>
                <w:sz w:val="18"/>
              </w:rPr>
            </w:pPr>
            <w:r>
              <w:rPr>
                <w:w w:val="100"/>
                <w:sz w:val="18"/>
              </w:rPr>
              <w:t>X</w:t>
            </w:r>
          </w:p>
        </w:tc>
        <w:tc>
          <w:tcPr>
            <w:tcW w:w="5143" w:type="dxa"/>
          </w:tcPr>
          <w:p>
            <w:pPr>
              <w:pStyle w:val="TableParagraph"/>
              <w:spacing w:before="25"/>
              <w:ind w:left="40"/>
              <w:rPr>
                <w:sz w:val="13"/>
              </w:rPr>
            </w:pPr>
            <w:r>
              <w:rPr>
                <w:sz w:val="18"/>
              </w:rPr>
              <w:t>CBUS address</w:t>
            </w:r>
            <w:hyperlink w:history="true" w:anchor="_bookmark42">
              <w:r>
                <w:rPr>
                  <w:color w:val="0000FF"/>
                  <w:position w:val="5"/>
                  <w:sz w:val="13"/>
                  <w:u w:val="single" w:color="0000FF"/>
                </w:rPr>
                <w:t>[3</w:t>
              </w:r>
              <w:r>
                <w:rPr>
                  <w:color w:val="0000FF"/>
                  <w:position w:val="5"/>
                  <w:sz w:val="13"/>
                </w:rPr>
                <w:t>]</w:t>
              </w:r>
            </w:hyperlink>
          </w:p>
        </w:tc>
      </w:tr>
      <w:tr>
        <w:trPr>
          <w:trHeight w:val="295" w:hRule="atLeast"/>
        </w:trPr>
        <w:tc>
          <w:tcPr>
            <w:tcW w:w="1742" w:type="dxa"/>
          </w:tcPr>
          <w:p>
            <w:pPr>
              <w:pStyle w:val="TableParagraph"/>
              <w:ind w:left="38"/>
              <w:rPr>
                <w:sz w:val="18"/>
              </w:rPr>
            </w:pPr>
            <w:r>
              <w:rPr>
                <w:sz w:val="18"/>
              </w:rPr>
              <w:t>0000 010</w:t>
            </w:r>
          </w:p>
        </w:tc>
        <w:tc>
          <w:tcPr>
            <w:tcW w:w="1014" w:type="dxa"/>
          </w:tcPr>
          <w:p>
            <w:pPr>
              <w:pStyle w:val="TableParagraph"/>
              <w:ind w:left="39"/>
              <w:rPr>
                <w:sz w:val="18"/>
              </w:rPr>
            </w:pPr>
            <w:r>
              <w:rPr>
                <w:w w:val="100"/>
                <w:sz w:val="18"/>
              </w:rPr>
              <w:t>X</w:t>
            </w:r>
          </w:p>
        </w:tc>
        <w:tc>
          <w:tcPr>
            <w:tcW w:w="5143" w:type="dxa"/>
          </w:tcPr>
          <w:p>
            <w:pPr>
              <w:pStyle w:val="TableParagraph"/>
              <w:spacing w:before="25"/>
              <w:ind w:left="40"/>
              <w:rPr>
                <w:sz w:val="13"/>
              </w:rPr>
            </w:pPr>
            <w:r>
              <w:rPr>
                <w:sz w:val="18"/>
              </w:rPr>
              <w:t>reserved for different bus format</w:t>
            </w:r>
            <w:hyperlink w:history="true" w:anchor="_bookmark43">
              <w:r>
                <w:rPr>
                  <w:color w:val="0000FF"/>
                  <w:position w:val="5"/>
                  <w:sz w:val="13"/>
                  <w:u w:val="single" w:color="0000FF"/>
                </w:rPr>
                <w:t>[4</w:t>
              </w:r>
              <w:r>
                <w:rPr>
                  <w:color w:val="0000FF"/>
                  <w:position w:val="5"/>
                  <w:sz w:val="13"/>
                </w:rPr>
                <w:t>]</w:t>
              </w:r>
            </w:hyperlink>
          </w:p>
        </w:tc>
      </w:tr>
      <w:tr>
        <w:trPr>
          <w:trHeight w:val="295" w:hRule="atLeast"/>
        </w:trPr>
        <w:tc>
          <w:tcPr>
            <w:tcW w:w="1742" w:type="dxa"/>
          </w:tcPr>
          <w:p>
            <w:pPr>
              <w:pStyle w:val="TableParagraph"/>
              <w:ind w:left="38"/>
              <w:rPr>
                <w:sz w:val="18"/>
              </w:rPr>
            </w:pPr>
            <w:r>
              <w:rPr>
                <w:sz w:val="18"/>
              </w:rPr>
              <w:t>0000 011</w:t>
            </w:r>
          </w:p>
        </w:tc>
        <w:tc>
          <w:tcPr>
            <w:tcW w:w="1014" w:type="dxa"/>
          </w:tcPr>
          <w:p>
            <w:pPr>
              <w:pStyle w:val="TableParagraph"/>
              <w:ind w:left="38"/>
              <w:rPr>
                <w:sz w:val="18"/>
              </w:rPr>
            </w:pPr>
            <w:r>
              <w:rPr>
                <w:w w:val="100"/>
                <w:sz w:val="18"/>
              </w:rPr>
              <w:t>X</w:t>
            </w:r>
          </w:p>
        </w:tc>
        <w:tc>
          <w:tcPr>
            <w:tcW w:w="5143" w:type="dxa"/>
          </w:tcPr>
          <w:p>
            <w:pPr>
              <w:pStyle w:val="TableParagraph"/>
              <w:ind w:left="40"/>
              <w:rPr>
                <w:sz w:val="18"/>
              </w:rPr>
            </w:pPr>
            <w:r>
              <w:rPr>
                <w:sz w:val="18"/>
              </w:rPr>
              <w:t>reserved for future purposes</w:t>
            </w:r>
          </w:p>
        </w:tc>
      </w:tr>
      <w:tr>
        <w:trPr>
          <w:trHeight w:val="295" w:hRule="atLeast"/>
        </w:trPr>
        <w:tc>
          <w:tcPr>
            <w:tcW w:w="1742" w:type="dxa"/>
          </w:tcPr>
          <w:p>
            <w:pPr>
              <w:pStyle w:val="TableParagraph"/>
              <w:ind w:left="38"/>
              <w:rPr>
                <w:sz w:val="18"/>
              </w:rPr>
            </w:pPr>
            <w:r>
              <w:rPr>
                <w:sz w:val="18"/>
              </w:rPr>
              <w:t>0000 1XX</w:t>
            </w:r>
          </w:p>
        </w:tc>
        <w:tc>
          <w:tcPr>
            <w:tcW w:w="1014" w:type="dxa"/>
          </w:tcPr>
          <w:p>
            <w:pPr>
              <w:pStyle w:val="TableParagraph"/>
              <w:ind w:left="39"/>
              <w:rPr>
                <w:sz w:val="18"/>
              </w:rPr>
            </w:pPr>
            <w:r>
              <w:rPr>
                <w:w w:val="100"/>
                <w:sz w:val="18"/>
              </w:rPr>
              <w:t>X</w:t>
            </w:r>
          </w:p>
        </w:tc>
        <w:tc>
          <w:tcPr>
            <w:tcW w:w="5143" w:type="dxa"/>
          </w:tcPr>
          <w:p>
            <w:pPr>
              <w:pStyle w:val="TableParagraph"/>
              <w:ind w:left="40"/>
              <w:rPr>
                <w:sz w:val="18"/>
              </w:rPr>
            </w:pPr>
            <w:r>
              <w:rPr>
                <w:sz w:val="18"/>
              </w:rPr>
              <w:t>Hs-mode master code</w:t>
            </w:r>
          </w:p>
        </w:tc>
      </w:tr>
      <w:tr>
        <w:trPr>
          <w:trHeight w:val="295" w:hRule="atLeast"/>
        </w:trPr>
        <w:tc>
          <w:tcPr>
            <w:tcW w:w="1742" w:type="dxa"/>
          </w:tcPr>
          <w:p>
            <w:pPr>
              <w:pStyle w:val="TableParagraph"/>
              <w:ind w:left="38"/>
              <w:rPr>
                <w:sz w:val="18"/>
              </w:rPr>
            </w:pPr>
            <w:r>
              <w:rPr>
                <w:sz w:val="18"/>
              </w:rPr>
              <w:t>1111 1XX</w:t>
            </w:r>
          </w:p>
        </w:tc>
        <w:tc>
          <w:tcPr>
            <w:tcW w:w="1014" w:type="dxa"/>
          </w:tcPr>
          <w:p>
            <w:pPr>
              <w:pStyle w:val="TableParagraph"/>
              <w:ind w:left="38"/>
              <w:rPr>
                <w:sz w:val="18"/>
              </w:rPr>
            </w:pPr>
            <w:r>
              <w:rPr>
                <w:w w:val="99"/>
                <w:sz w:val="18"/>
              </w:rPr>
              <w:t>1</w:t>
            </w:r>
          </w:p>
        </w:tc>
        <w:tc>
          <w:tcPr>
            <w:tcW w:w="5143" w:type="dxa"/>
          </w:tcPr>
          <w:p>
            <w:pPr>
              <w:pStyle w:val="TableParagraph"/>
              <w:ind w:left="39"/>
              <w:rPr>
                <w:sz w:val="18"/>
              </w:rPr>
            </w:pPr>
            <w:r>
              <w:rPr>
                <w:sz w:val="18"/>
              </w:rPr>
              <w:t>device ID</w:t>
            </w:r>
          </w:p>
        </w:tc>
      </w:tr>
      <w:tr>
        <w:trPr>
          <w:trHeight w:val="295" w:hRule="atLeast"/>
        </w:trPr>
        <w:tc>
          <w:tcPr>
            <w:tcW w:w="1742" w:type="dxa"/>
          </w:tcPr>
          <w:p>
            <w:pPr>
              <w:pStyle w:val="TableParagraph"/>
              <w:ind w:left="38"/>
              <w:rPr>
                <w:sz w:val="18"/>
              </w:rPr>
            </w:pPr>
            <w:r>
              <w:rPr>
                <w:sz w:val="18"/>
              </w:rPr>
              <w:t>1111 0XX</w:t>
            </w:r>
          </w:p>
        </w:tc>
        <w:tc>
          <w:tcPr>
            <w:tcW w:w="1014" w:type="dxa"/>
          </w:tcPr>
          <w:p>
            <w:pPr>
              <w:pStyle w:val="TableParagraph"/>
              <w:ind w:left="38"/>
              <w:rPr>
                <w:sz w:val="18"/>
              </w:rPr>
            </w:pPr>
            <w:r>
              <w:rPr>
                <w:w w:val="100"/>
                <w:sz w:val="18"/>
              </w:rPr>
              <w:t>X</w:t>
            </w:r>
          </w:p>
        </w:tc>
        <w:tc>
          <w:tcPr>
            <w:tcW w:w="5143" w:type="dxa"/>
          </w:tcPr>
          <w:p>
            <w:pPr>
              <w:pStyle w:val="TableParagraph"/>
              <w:ind w:left="39"/>
              <w:rPr>
                <w:sz w:val="18"/>
              </w:rPr>
            </w:pPr>
            <w:r>
              <w:rPr>
                <w:sz w:val="18"/>
              </w:rPr>
              <w:t>10-bit slave addressing</w:t>
            </w:r>
          </w:p>
        </w:tc>
      </w:tr>
    </w:tbl>
    <w:p>
      <w:pPr>
        <w:pStyle w:val="ListParagraph"/>
        <w:numPr>
          <w:ilvl w:val="0"/>
          <w:numId w:val="10"/>
        </w:numPr>
        <w:tabs>
          <w:tab w:pos="2471" w:val="left" w:leader="none"/>
        </w:tabs>
        <w:spacing w:line="240" w:lineRule="auto" w:before="115" w:after="0"/>
        <w:ind w:left="2470" w:right="0" w:hanging="361"/>
        <w:jc w:val="both"/>
        <w:rPr>
          <w:sz w:val="16"/>
        </w:rPr>
      </w:pPr>
      <w:bookmarkStart w:name="_bookmark40" w:id="82"/>
      <w:bookmarkEnd w:id="82"/>
      <w:r>
        <w:rPr/>
      </w:r>
      <w:bookmarkStart w:name="_bookmark40" w:id="83"/>
      <w:bookmarkEnd w:id="83"/>
      <w:r>
        <w:rPr>
          <w:sz w:val="16"/>
        </w:rPr>
        <w:t>T</w:t>
      </w:r>
      <w:r>
        <w:rPr>
          <w:sz w:val="16"/>
        </w:rPr>
        <w:t>he general call address is used for several functions including software</w:t>
      </w:r>
      <w:r>
        <w:rPr>
          <w:spacing w:val="-11"/>
          <w:sz w:val="16"/>
        </w:rPr>
        <w:t> </w:t>
      </w:r>
      <w:r>
        <w:rPr>
          <w:sz w:val="16"/>
        </w:rPr>
        <w:t>reset.</w:t>
      </w:r>
    </w:p>
    <w:p>
      <w:pPr>
        <w:pStyle w:val="ListParagraph"/>
        <w:numPr>
          <w:ilvl w:val="0"/>
          <w:numId w:val="10"/>
        </w:numPr>
        <w:tabs>
          <w:tab w:pos="2471" w:val="left" w:leader="none"/>
        </w:tabs>
        <w:spacing w:line="240" w:lineRule="auto" w:before="95" w:after="0"/>
        <w:ind w:left="2470" w:right="0" w:hanging="361"/>
        <w:jc w:val="both"/>
        <w:rPr>
          <w:sz w:val="16"/>
        </w:rPr>
      </w:pPr>
      <w:bookmarkStart w:name="_bookmark41" w:id="84"/>
      <w:bookmarkEnd w:id="84"/>
      <w:r>
        <w:rPr/>
      </w:r>
      <w:bookmarkStart w:name="_bookmark41" w:id="85"/>
      <w:bookmarkEnd w:id="85"/>
      <w:r>
        <w:rPr>
          <w:sz w:val="16"/>
        </w:rPr>
        <w:t>N</w:t>
      </w:r>
      <w:r>
        <w:rPr>
          <w:sz w:val="16"/>
        </w:rPr>
        <w:t>o device is allowed to acknowledge at the reception of the </w:t>
      </w:r>
      <w:r>
        <w:rPr>
          <w:spacing w:val="-4"/>
          <w:sz w:val="16"/>
        </w:rPr>
        <w:t>START</w:t>
      </w:r>
      <w:r>
        <w:rPr>
          <w:spacing w:val="-1"/>
          <w:sz w:val="16"/>
        </w:rPr>
        <w:t> </w:t>
      </w:r>
      <w:r>
        <w:rPr>
          <w:sz w:val="16"/>
        </w:rPr>
        <w:t>byte.</w:t>
      </w:r>
    </w:p>
    <w:p>
      <w:pPr>
        <w:pStyle w:val="ListParagraph"/>
        <w:numPr>
          <w:ilvl w:val="0"/>
          <w:numId w:val="10"/>
        </w:numPr>
        <w:tabs>
          <w:tab w:pos="2471" w:val="left" w:leader="none"/>
        </w:tabs>
        <w:spacing w:line="254" w:lineRule="auto" w:before="84" w:after="0"/>
        <w:ind w:left="2470" w:right="707" w:hanging="360"/>
        <w:jc w:val="both"/>
        <w:rPr>
          <w:sz w:val="16"/>
        </w:rPr>
      </w:pPr>
      <w:bookmarkStart w:name="_bookmark42" w:id="86"/>
      <w:bookmarkEnd w:id="86"/>
      <w:r>
        <w:rPr/>
      </w:r>
      <w:bookmarkStart w:name="_bookmark42" w:id="87"/>
      <w:bookmarkEnd w:id="87"/>
      <w:r>
        <w:rPr>
          <w:sz w:val="16"/>
        </w:rPr>
        <w:t>T</w:t>
      </w:r>
      <w:r>
        <w:rPr>
          <w:sz w:val="16"/>
        </w:rPr>
        <w:t>he CBUS address has been reserved to enable the inter-mixing of CBUS compatible and</w:t>
      </w:r>
      <w:r>
        <w:rPr>
          <w:spacing w:val="-23"/>
          <w:sz w:val="16"/>
        </w:rPr>
        <w:t> </w:t>
      </w:r>
      <w:r>
        <w:rPr>
          <w:sz w:val="16"/>
        </w:rPr>
        <w:t>I</w:t>
      </w:r>
      <w:r>
        <w:rPr>
          <w:position w:val="5"/>
          <w:sz w:val="12"/>
        </w:rPr>
        <w:t>2</w:t>
      </w:r>
      <w:r>
        <w:rPr>
          <w:sz w:val="16"/>
        </w:rPr>
        <w:t>C-bus compatible devices in the same system. I</w:t>
      </w:r>
      <w:r>
        <w:rPr>
          <w:position w:val="5"/>
          <w:sz w:val="12"/>
        </w:rPr>
        <w:t>2</w:t>
      </w:r>
      <w:r>
        <w:rPr>
          <w:sz w:val="16"/>
        </w:rPr>
        <w:t>C-bus compatible devices are not allowed to respond</w:t>
      </w:r>
      <w:r>
        <w:rPr>
          <w:spacing w:val="-23"/>
          <w:sz w:val="16"/>
        </w:rPr>
        <w:t> </w:t>
      </w:r>
      <w:r>
        <w:rPr>
          <w:sz w:val="16"/>
        </w:rPr>
        <w:t>on reception of this</w:t>
      </w:r>
      <w:r>
        <w:rPr>
          <w:spacing w:val="-1"/>
          <w:sz w:val="16"/>
        </w:rPr>
        <w:t> </w:t>
      </w:r>
      <w:r>
        <w:rPr>
          <w:sz w:val="16"/>
        </w:rPr>
        <w:t>address.</w:t>
      </w:r>
    </w:p>
    <w:p>
      <w:pPr>
        <w:pStyle w:val="ListParagraph"/>
        <w:numPr>
          <w:ilvl w:val="0"/>
          <w:numId w:val="10"/>
        </w:numPr>
        <w:tabs>
          <w:tab w:pos="2471" w:val="left" w:leader="none"/>
        </w:tabs>
        <w:spacing w:line="252" w:lineRule="auto" w:before="70" w:after="0"/>
        <w:ind w:left="2470" w:right="226" w:hanging="361"/>
        <w:jc w:val="both"/>
        <w:rPr>
          <w:sz w:val="16"/>
        </w:rPr>
      </w:pPr>
      <w:bookmarkStart w:name="_bookmark43" w:id="88"/>
      <w:bookmarkEnd w:id="88"/>
      <w:r>
        <w:rPr/>
      </w:r>
      <w:bookmarkStart w:name="_bookmark43" w:id="89"/>
      <w:bookmarkEnd w:id="89"/>
      <w:r>
        <w:rPr>
          <w:sz w:val="16"/>
        </w:rPr>
        <w:t>T</w:t>
      </w:r>
      <w:r>
        <w:rPr>
          <w:sz w:val="16"/>
        </w:rPr>
        <w:t>he address reserved for a different bus format is included to enable I</w:t>
      </w:r>
      <w:r>
        <w:rPr>
          <w:position w:val="5"/>
          <w:sz w:val="12"/>
        </w:rPr>
        <w:t>2</w:t>
      </w:r>
      <w:r>
        <w:rPr>
          <w:sz w:val="16"/>
        </w:rPr>
        <w:t>C and other protocols to be</w:t>
      </w:r>
      <w:r>
        <w:rPr>
          <w:spacing w:val="-18"/>
          <w:sz w:val="16"/>
        </w:rPr>
        <w:t> </w:t>
      </w:r>
      <w:r>
        <w:rPr>
          <w:sz w:val="16"/>
        </w:rPr>
        <w:t>mixed. Only I</w:t>
      </w:r>
      <w:r>
        <w:rPr>
          <w:position w:val="5"/>
          <w:sz w:val="12"/>
        </w:rPr>
        <w:t>2</w:t>
      </w:r>
      <w:r>
        <w:rPr>
          <w:sz w:val="16"/>
        </w:rPr>
        <w:t>C-bus compatible devices that can work with such formats and protocols are allowed to respond</w:t>
      </w:r>
      <w:r>
        <w:rPr>
          <w:spacing w:val="-21"/>
          <w:sz w:val="16"/>
        </w:rPr>
        <w:t> </w:t>
      </w:r>
      <w:r>
        <w:rPr>
          <w:sz w:val="16"/>
        </w:rPr>
        <w:t>to this</w:t>
      </w:r>
      <w:r>
        <w:rPr>
          <w:spacing w:val="-2"/>
          <w:sz w:val="16"/>
        </w:rPr>
        <w:t> </w:t>
      </w:r>
      <w:r>
        <w:rPr>
          <w:sz w:val="16"/>
        </w:rPr>
        <w:t>address.</w:t>
      </w:r>
    </w:p>
    <w:p>
      <w:pPr>
        <w:pStyle w:val="BodyText"/>
        <w:spacing w:before="4"/>
        <w:rPr>
          <w:sz w:val="15"/>
        </w:rPr>
      </w:pPr>
    </w:p>
    <w:p>
      <w:pPr>
        <w:pStyle w:val="BodyText"/>
        <w:spacing w:line="259" w:lineRule="auto"/>
        <w:ind w:left="2110" w:right="126"/>
      </w:pPr>
      <w:r>
        <w:rPr/>
        <w:t>Assignment of addresses within a local system is up to the system architect who must take into account the devices being used on the bus and any future interaction with other conventional I</w:t>
      </w:r>
      <w:r>
        <w:rPr>
          <w:position w:val="6"/>
          <w:sz w:val="15"/>
        </w:rPr>
        <w:t>2</w:t>
      </w:r>
      <w:r>
        <w:rPr/>
        <w:t>C-buses. For example, a device with seven user-assignable address pins allows all 128 addresses to be assigned. If it is known that the reserved address is never going to be used for its intended purpose, a reserved address can be used for a slave address.</w:t>
      </w:r>
    </w:p>
    <w:p>
      <w:pPr>
        <w:pStyle w:val="BodyText"/>
        <w:spacing w:before="5"/>
        <w:rPr>
          <w:sz w:val="18"/>
        </w:rPr>
      </w:pPr>
    </w:p>
    <w:p>
      <w:pPr>
        <w:pStyle w:val="Heading3"/>
        <w:numPr>
          <w:ilvl w:val="2"/>
          <w:numId w:val="6"/>
        </w:numPr>
        <w:tabs>
          <w:tab w:pos="2109" w:val="left" w:leader="none"/>
          <w:tab w:pos="2110" w:val="left" w:leader="none"/>
        </w:tabs>
        <w:spacing w:line="240" w:lineRule="auto" w:before="0" w:after="0"/>
        <w:ind w:left="2109" w:right="0" w:hanging="811"/>
        <w:jc w:val="left"/>
      </w:pPr>
      <w:bookmarkStart w:name="3.1.13 General call address" w:id="90"/>
      <w:bookmarkEnd w:id="90"/>
      <w:r>
        <w:rPr>
          <w:b w:val="0"/>
        </w:rPr>
      </w:r>
      <w:bookmarkStart w:name="_bookmark44" w:id="91"/>
      <w:bookmarkEnd w:id="91"/>
      <w:r>
        <w:rPr>
          <w:b w:val="0"/>
        </w:rPr>
      </w:r>
      <w:bookmarkStart w:name="_bookmark44" w:id="92"/>
      <w:bookmarkEnd w:id="92"/>
      <w:r>
        <w:rPr>
          <w:color w:val="004F41"/>
        </w:rPr>
        <w:t>General</w:t>
      </w:r>
      <w:r>
        <w:rPr>
          <w:color w:val="004F41"/>
        </w:rPr>
        <w:t> call</w:t>
      </w:r>
      <w:r>
        <w:rPr>
          <w:color w:val="004F41"/>
          <w:spacing w:val="-1"/>
        </w:rPr>
        <w:t> </w:t>
      </w:r>
      <w:r>
        <w:rPr>
          <w:color w:val="004F41"/>
        </w:rPr>
        <w:t>address</w:t>
      </w:r>
    </w:p>
    <w:p>
      <w:pPr>
        <w:pStyle w:val="BodyText"/>
        <w:spacing w:line="261" w:lineRule="auto" w:before="100"/>
        <w:ind w:left="2110" w:right="173"/>
      </w:pPr>
      <w:r>
        <w:rPr/>
        <w:t>The general call address is for addressing every device connected to the I</w:t>
      </w:r>
      <w:r>
        <w:rPr>
          <w:position w:val="6"/>
          <w:sz w:val="15"/>
        </w:rPr>
        <w:t>2</w:t>
      </w:r>
      <w:r>
        <w:rPr/>
        <w:t>C-bus at the same</w:t>
      </w:r>
      <w:r>
        <w:rPr>
          <w:spacing w:val="-11"/>
        </w:rPr>
        <w:t> </w:t>
      </w:r>
      <w:r>
        <w:rPr/>
        <w:t>time.</w:t>
      </w:r>
      <w:r>
        <w:rPr>
          <w:spacing w:val="-10"/>
        </w:rPr>
        <w:t> </w:t>
      </w:r>
      <w:r>
        <w:rPr/>
        <w:t>However,</w:t>
      </w:r>
      <w:r>
        <w:rPr>
          <w:spacing w:val="-10"/>
        </w:rPr>
        <w:t> </w:t>
      </w:r>
      <w:r>
        <w:rPr/>
        <w:t>if</w:t>
      </w:r>
      <w:r>
        <w:rPr>
          <w:spacing w:val="-10"/>
        </w:rPr>
        <w:t> </w:t>
      </w:r>
      <w:r>
        <w:rPr/>
        <w:t>a</w:t>
      </w:r>
      <w:r>
        <w:rPr>
          <w:spacing w:val="-9"/>
        </w:rPr>
        <w:t> </w:t>
      </w:r>
      <w:r>
        <w:rPr/>
        <w:t>device</w:t>
      </w:r>
      <w:r>
        <w:rPr>
          <w:spacing w:val="-10"/>
        </w:rPr>
        <w:t> </w:t>
      </w:r>
      <w:r>
        <w:rPr/>
        <w:t>does</w:t>
      </w:r>
      <w:r>
        <w:rPr>
          <w:spacing w:val="-4"/>
        </w:rPr>
        <w:t> </w:t>
      </w:r>
      <w:r>
        <w:rPr/>
        <w:t>not</w:t>
      </w:r>
      <w:r>
        <w:rPr>
          <w:spacing w:val="-10"/>
        </w:rPr>
        <w:t> </w:t>
      </w:r>
      <w:r>
        <w:rPr/>
        <w:t>need</w:t>
      </w:r>
      <w:r>
        <w:rPr>
          <w:spacing w:val="-9"/>
        </w:rPr>
        <w:t> </w:t>
      </w:r>
      <w:r>
        <w:rPr/>
        <w:t>any</w:t>
      </w:r>
      <w:r>
        <w:rPr>
          <w:spacing w:val="-10"/>
        </w:rPr>
        <w:t> </w:t>
      </w:r>
      <w:r>
        <w:rPr/>
        <w:t>of</w:t>
      </w:r>
      <w:r>
        <w:rPr>
          <w:spacing w:val="-10"/>
        </w:rPr>
        <w:t> </w:t>
      </w:r>
      <w:r>
        <w:rPr/>
        <w:t>the</w:t>
      </w:r>
      <w:r>
        <w:rPr>
          <w:spacing w:val="-9"/>
        </w:rPr>
        <w:t> </w:t>
      </w:r>
      <w:r>
        <w:rPr/>
        <w:t>data</w:t>
      </w:r>
      <w:r>
        <w:rPr>
          <w:spacing w:val="-10"/>
        </w:rPr>
        <w:t> </w:t>
      </w:r>
      <w:r>
        <w:rPr/>
        <w:t>supplied</w:t>
      </w:r>
      <w:r>
        <w:rPr>
          <w:spacing w:val="-9"/>
        </w:rPr>
        <w:t> </w:t>
      </w:r>
      <w:r>
        <w:rPr/>
        <w:t>within</w:t>
      </w:r>
      <w:r>
        <w:rPr>
          <w:spacing w:val="-10"/>
        </w:rPr>
        <w:t> </w:t>
      </w:r>
      <w:r>
        <w:rPr/>
        <w:t>the</w:t>
      </w:r>
      <w:r>
        <w:rPr>
          <w:spacing w:val="-10"/>
        </w:rPr>
        <w:t> </w:t>
      </w:r>
      <w:r>
        <w:rPr/>
        <w:t>general call structure, it can ignore this address by not issuing an acknowledgment. If a device does require data from a general call address, it acknowledges this address and behave as</w:t>
      </w:r>
      <w:r>
        <w:rPr>
          <w:spacing w:val="-8"/>
        </w:rPr>
        <w:t> </w:t>
      </w:r>
      <w:r>
        <w:rPr/>
        <w:t>a</w:t>
      </w:r>
      <w:r>
        <w:rPr>
          <w:spacing w:val="-9"/>
        </w:rPr>
        <w:t> </w:t>
      </w:r>
      <w:r>
        <w:rPr/>
        <w:t>slave-receiver.</w:t>
      </w:r>
      <w:r>
        <w:rPr>
          <w:spacing w:val="-9"/>
        </w:rPr>
        <w:t> </w:t>
      </w:r>
      <w:r>
        <w:rPr/>
        <w:t>The</w:t>
      </w:r>
      <w:r>
        <w:rPr>
          <w:spacing w:val="-9"/>
        </w:rPr>
        <w:t> </w:t>
      </w:r>
      <w:r>
        <w:rPr/>
        <w:t>master</w:t>
      </w:r>
      <w:r>
        <w:rPr>
          <w:spacing w:val="-9"/>
        </w:rPr>
        <w:t> </w:t>
      </w:r>
      <w:r>
        <w:rPr/>
        <w:t>does</w:t>
      </w:r>
      <w:r>
        <w:rPr>
          <w:spacing w:val="-10"/>
        </w:rPr>
        <w:t> </w:t>
      </w:r>
      <w:r>
        <w:rPr/>
        <w:t>not</w:t>
      </w:r>
      <w:r>
        <w:rPr>
          <w:spacing w:val="-8"/>
        </w:rPr>
        <w:t> </w:t>
      </w:r>
      <w:r>
        <w:rPr/>
        <w:t>actually</w:t>
      </w:r>
      <w:r>
        <w:rPr>
          <w:spacing w:val="-8"/>
        </w:rPr>
        <w:t> </w:t>
      </w:r>
      <w:r>
        <w:rPr/>
        <w:t>know</w:t>
      </w:r>
      <w:r>
        <w:rPr>
          <w:spacing w:val="-9"/>
        </w:rPr>
        <w:t> </w:t>
      </w:r>
      <w:r>
        <w:rPr/>
        <w:t>how</w:t>
      </w:r>
      <w:r>
        <w:rPr>
          <w:spacing w:val="-8"/>
        </w:rPr>
        <w:t> </w:t>
      </w:r>
      <w:r>
        <w:rPr/>
        <w:t>many</w:t>
      </w:r>
      <w:r>
        <w:rPr>
          <w:spacing w:val="-8"/>
        </w:rPr>
        <w:t> </w:t>
      </w:r>
      <w:r>
        <w:rPr/>
        <w:t>devices</w:t>
      </w:r>
      <w:r>
        <w:rPr>
          <w:spacing w:val="-9"/>
        </w:rPr>
        <w:t> </w:t>
      </w:r>
      <w:r>
        <w:rPr/>
        <w:t>acknowledged if one or more devices respond. The second and following bytes are acknowledged by every slave-receiver capable of handling this data. A slave who cannot process one of these bytes must ignore it by not-acknowledging. Again, if one or more slaves acknowledge, the not-acknowledge will not be seen by the master. The meaning of the general call address is always specified in the second byte (see </w:t>
      </w:r>
      <w:hyperlink w:history="true" w:anchor="_bookmark45">
        <w:r>
          <w:rPr>
            <w:color w:val="0000FF"/>
            <w:u w:val="single" w:color="0000FF"/>
          </w:rPr>
          <w:t>Figure</w:t>
        </w:r>
        <w:r>
          <w:rPr>
            <w:color w:val="0000FF"/>
            <w:spacing w:val="-13"/>
            <w:u w:val="single" w:color="0000FF"/>
          </w:rPr>
          <w:t> </w:t>
        </w:r>
        <w:r>
          <w:rPr>
            <w:color w:val="0000FF"/>
            <w:u w:val="single" w:color="0000FF"/>
          </w:rPr>
          <w:t>16</w:t>
        </w:r>
      </w:hyperlink>
      <w:r>
        <w:rPr/>
        <w:t>).</w:t>
      </w:r>
    </w:p>
    <w:p>
      <w:pPr>
        <w:spacing w:after="0" w:line="261" w:lineRule="auto"/>
        <w:sectPr>
          <w:headerReference w:type="default" r:id="rId27"/>
          <w:footerReference w:type="default" r:id="rId28"/>
          <w:pgSz w:w="12240" w:h="15840"/>
          <w:pgMar w:header="535" w:footer="531" w:top="1020" w:bottom="720" w:left="1060" w:right="1040"/>
          <w:pgNumType w:start="17"/>
        </w:sectPr>
      </w:pPr>
    </w:p>
    <w:p>
      <w:pPr>
        <w:pStyle w:val="BodyText"/>
      </w:pPr>
    </w:p>
    <w:p>
      <w:pPr>
        <w:pStyle w:val="BodyText"/>
      </w:pPr>
    </w:p>
    <w:p>
      <w:pPr>
        <w:pStyle w:val="BodyText"/>
      </w:pPr>
    </w:p>
    <w:p>
      <w:pPr>
        <w:pStyle w:val="BodyText"/>
        <w:spacing w:before="10" w:after="1"/>
        <w:rPr>
          <w:sz w:val="17"/>
        </w:rPr>
      </w:pPr>
    </w:p>
    <w:p>
      <w:pPr>
        <w:pStyle w:val="BodyText"/>
        <w:ind w:left="2108"/>
      </w:pPr>
      <w:r>
        <w:rPr/>
        <w:pict>
          <v:group style="width:395.25pt;height:93.2pt;mso-position-horizontal-relative:char;mso-position-vertical-relative:line" coordorigin="0,0" coordsize="7905,1864">
            <v:shape style="position:absolute;left:0;top:0;width:7905;height:1864" coordorigin="0,0" coordsize="7905,1864" path="m7904,1860l0,1860,0,1864,7904,1864,7904,1860xm7904,0l0,0,0,4,1,4,1,1860,5,1860,5,4,7901,4,7901,1860,7904,1860,7904,4,7904,0xe" filled="true" fillcolor="#004f41" stroked="false">
              <v:path arrowok="t"/>
              <v:fill type="solid"/>
            </v:shape>
            <v:rect style="position:absolute;left:1861;top:588;width:4165;height:298" filled="false" stroked="true" strokeweight=".496pt" strokecolor="#000000">
              <v:stroke dashstyle="solid"/>
            </v:rect>
            <v:line style="position:absolute" from="2093,588" to="2093,886" stroked="true" strokeweight=".496pt" strokecolor="#000000">
              <v:stroke dashstyle="solid"/>
            </v:line>
            <v:line style="position:absolute" from="1862,935" to="1862,1134" stroked="true" strokeweight=".3pt" strokecolor="#000000">
              <v:stroke dashstyle="solid"/>
            </v:line>
            <v:line style="position:absolute" from="5795,935" to="5795,1134" stroked="true" strokeweight=".3pt" strokecolor="#000000">
              <v:stroke dashstyle="solid"/>
            </v:line>
            <v:line style="position:absolute" from="5299,1134" to="5795,1134" stroked="true" strokeweight=".3pt" strokecolor="#000000">
              <v:stroke dashstyle="solid"/>
            </v:line>
            <v:line style="position:absolute" from="2324,588" to="2324,886" stroked="true" strokeweight=".496pt" strokecolor="#000000">
              <v:stroke dashstyle="solid"/>
            </v:line>
            <v:line style="position:absolute" from="2556,588" to="2556,886" stroked="true" strokeweight=".496pt" strokecolor="#000000">
              <v:stroke dashstyle="solid"/>
            </v:line>
            <v:line style="position:absolute" from="2787,588" to="2787,886" stroked="true" strokeweight=".496pt" strokecolor="#000000">
              <v:stroke dashstyle="solid"/>
            </v:line>
            <v:line style="position:absolute" from="3019,588" to="3019,886" stroked="true" strokeweight=".496pt" strokecolor="#000000">
              <v:stroke dashstyle="solid"/>
            </v:line>
            <v:line style="position:absolute" from="3250,588" to="3250,886" stroked="true" strokeweight=".496pt" strokecolor="#000000">
              <v:stroke dashstyle="solid"/>
            </v:line>
            <v:line style="position:absolute" from="3481,588" to="3481,886" stroked="true" strokeweight=".496pt" strokecolor="#000000">
              <v:stroke dashstyle="solid"/>
            </v:line>
            <v:line style="position:absolute" from="3713,588" to="3713,886" stroked="true" strokeweight=".496pt" strokecolor="#000000">
              <v:stroke dashstyle="solid"/>
            </v:line>
            <v:line style="position:absolute" from="3944,588" to="3944,886" stroked="true" strokeweight=".496pt" strokecolor="#000000">
              <v:stroke dashstyle="solid"/>
            </v:line>
            <v:line style="position:absolute" from="4175,588" to="4175,886" stroked="true" strokeweight=".496pt" strokecolor="#000000">
              <v:stroke dashstyle="solid"/>
            </v:line>
            <v:line style="position:absolute" from="4407,588" to="4407,886" stroked="true" strokeweight=".496pt" strokecolor="#000000">
              <v:stroke dashstyle="solid"/>
            </v:line>
            <v:line style="position:absolute" from="4638,588" to="4638,886" stroked="true" strokeweight=".496pt" strokecolor="#000000">
              <v:stroke dashstyle="solid"/>
            </v:line>
            <v:line style="position:absolute" from="4870,588" to="4870,886" stroked="true" strokeweight=".496pt" strokecolor="#000000">
              <v:stroke dashstyle="solid"/>
            </v:line>
            <v:line style="position:absolute" from="5101,588" to="5101,886" stroked="true" strokeweight=".496pt" strokecolor="#000000">
              <v:stroke dashstyle="solid"/>
            </v:line>
            <v:line style="position:absolute" from="5332,588" to="5332,886" stroked="true" strokeweight=".496pt" strokecolor="#000000">
              <v:stroke dashstyle="solid"/>
            </v:line>
            <v:line style="position:absolute" from="5564,588" to="5564,886" stroked="true" strokeweight=".496pt" strokecolor="#000000">
              <v:stroke dashstyle="solid"/>
            </v:line>
            <v:line style="position:absolute" from="5795,588" to="5795,886" stroked="true" strokeweight=".496pt" strokecolor="#000000">
              <v:stroke dashstyle="solid"/>
            </v:line>
            <v:line style="position:absolute" from="5679,423" to="5679,555" stroked="true" strokeweight=".3pt" strokecolor="#000000">
              <v:stroke dashstyle="solid"/>
            </v:line>
            <v:shape style="position:absolute;left:3944;top:935;width:496;height:199" coordorigin="3944,935" coordsize="496,199" path="m3944,935l3944,1134,4440,1134e" filled="false" stroked="true" strokeweight=".3pt" strokecolor="#000000">
              <v:path arrowok="t"/>
              <v:stroke dashstyle="solid"/>
            </v:shape>
            <v:line style="position:absolute" from="3713,935" to="3713,1134" stroked="true" strokeweight=".3pt" strokecolor="#000000">
              <v:stroke dashstyle="solid"/>
            </v:line>
            <v:line style="position:absolute" from="3217,1134" to="3713,1134" stroked="true" strokeweight=".3pt" strokecolor="#000000">
              <v:stroke dashstyle="solid"/>
            </v:line>
            <v:line style="position:absolute" from="1862,1134" to="2357,1134" stroked="true" strokeweight=".3pt" strokecolor="#000000">
              <v:stroke dashstyle="solid"/>
            </v:line>
            <v:shape style="position:absolute;left:1934;top:258;width:4047;height:565" type="#_x0000_t202" filled="false" stroked="false">
              <v:textbox inset="0,0,0,0">
                <w:txbxContent>
                  <w:p>
                    <w:pPr>
                      <w:spacing w:line="156" w:lineRule="exact" w:before="0"/>
                      <w:ind w:left="0" w:right="150" w:firstLine="0"/>
                      <w:jc w:val="right"/>
                      <w:rPr>
                        <w:sz w:val="14"/>
                      </w:rPr>
                    </w:pPr>
                    <w:r>
                      <w:rPr>
                        <w:sz w:val="14"/>
                      </w:rPr>
                      <w:t>LSB</w:t>
                    </w:r>
                  </w:p>
                  <w:p>
                    <w:pPr>
                      <w:spacing w:line="240" w:lineRule="auto" w:before="5"/>
                      <w:rPr>
                        <w:sz w:val="21"/>
                      </w:rPr>
                    </w:pPr>
                  </w:p>
                  <w:p>
                    <w:pPr>
                      <w:spacing w:before="0"/>
                      <w:ind w:left="0" w:right="0" w:firstLine="0"/>
                      <w:jc w:val="left"/>
                      <w:rPr>
                        <w:sz w:val="14"/>
                      </w:rPr>
                    </w:pPr>
                    <w:r>
                      <w:rPr>
                        <w:sz w:val="14"/>
                      </w:rPr>
                      <w:t>0 0 0 0 0 0 0 0 A X X X X X X X B A</w:t>
                    </w:r>
                  </w:p>
                </w:txbxContent>
              </v:textbox>
              <w10:wrap type="none"/>
            </v:shape>
            <v:shape style="position:absolute;left:2116;top:1039;width:1366;height:308" type="#_x0000_t202" filled="false" stroked="false">
              <v:textbox inset="0,0,0,0">
                <w:txbxContent>
                  <w:p>
                    <w:pPr>
                      <w:spacing w:line="225" w:lineRule="auto" w:before="3"/>
                      <w:ind w:left="0" w:right="-1" w:firstLine="408"/>
                      <w:jc w:val="left"/>
                      <w:rPr>
                        <w:sz w:val="14"/>
                      </w:rPr>
                    </w:pPr>
                    <w:r>
                      <w:rPr>
                        <w:sz w:val="14"/>
                      </w:rPr>
                      <w:t>first byte (general call address)</w:t>
                    </w:r>
                  </w:p>
                </w:txbxContent>
              </v:textbox>
              <w10:wrap type="none"/>
            </v:shape>
            <v:shape style="position:absolute;left:4499;top:1051;width:775;height:157" type="#_x0000_t202" filled="false" stroked="false">
              <v:textbox inset="0,0,0,0">
                <w:txbxContent>
                  <w:p>
                    <w:pPr>
                      <w:spacing w:line="156" w:lineRule="exact" w:before="0"/>
                      <w:ind w:left="0" w:right="0" w:firstLine="0"/>
                      <w:jc w:val="left"/>
                      <w:rPr>
                        <w:sz w:val="14"/>
                      </w:rPr>
                    </w:pPr>
                    <w:r>
                      <w:rPr>
                        <w:sz w:val="14"/>
                      </w:rPr>
                      <w:t>second byte</w:t>
                    </w:r>
                  </w:p>
                </w:txbxContent>
              </v:textbox>
              <w10:wrap type="none"/>
            </v:shape>
            <v:shape style="position:absolute;left:5619;top:1201;width:447;height:135" type="#_x0000_t202" filled="false" stroked="false">
              <v:textbox inset="0,0,0,0">
                <w:txbxContent>
                  <w:p>
                    <w:pPr>
                      <w:spacing w:line="134" w:lineRule="exact" w:before="0"/>
                      <w:ind w:left="0" w:right="0" w:firstLine="0"/>
                      <w:jc w:val="left"/>
                      <w:rPr>
                        <w:i/>
                        <w:sz w:val="12"/>
                      </w:rPr>
                    </w:pPr>
                    <w:r>
                      <w:rPr>
                        <w:i/>
                        <w:sz w:val="12"/>
                      </w:rPr>
                      <w:t>mbc623</w:t>
                    </w:r>
                  </w:p>
                </w:txbxContent>
              </v:textbox>
              <w10:wrap type="none"/>
            </v:shape>
            <v:shape style="position:absolute;left:122;top:1578;width:3107;height:202" type="#_x0000_t202" filled="false" stroked="false">
              <v:textbox inset="0,0,0,0">
                <w:txbxContent>
                  <w:p>
                    <w:pPr>
                      <w:spacing w:line="201" w:lineRule="exact" w:before="0"/>
                      <w:ind w:left="0" w:right="0" w:firstLine="0"/>
                      <w:jc w:val="left"/>
                      <w:rPr>
                        <w:b/>
                        <w:sz w:val="18"/>
                      </w:rPr>
                    </w:pPr>
                    <w:bookmarkStart w:name="_bookmark45" w:id="93"/>
                    <w:bookmarkEnd w:id="93"/>
                    <w:r>
                      <w:rPr/>
                    </w:r>
                    <w:r>
                      <w:rPr>
                        <w:b/>
                        <w:color w:val="004F41"/>
                        <w:sz w:val="18"/>
                      </w:rPr>
                      <w:t>Fig 16. General call address format</w:t>
                    </w:r>
                  </w:p>
                </w:txbxContent>
              </v:textbox>
              <w10:wrap type="none"/>
            </v:shape>
          </v:group>
        </w:pict>
      </w:r>
      <w:r>
        <w:rPr/>
      </w:r>
    </w:p>
    <w:p>
      <w:pPr>
        <w:pStyle w:val="BodyText"/>
        <w:spacing w:before="107"/>
        <w:ind w:left="2110"/>
      </w:pPr>
      <w:r>
        <w:rPr/>
        <w:t>There are two cases to consider:</w:t>
      </w:r>
    </w:p>
    <w:p>
      <w:pPr>
        <w:pStyle w:val="ListParagraph"/>
        <w:numPr>
          <w:ilvl w:val="0"/>
          <w:numId w:val="11"/>
        </w:numPr>
        <w:tabs>
          <w:tab w:pos="2471" w:val="left" w:leader="none"/>
        </w:tabs>
        <w:spacing w:line="240" w:lineRule="auto" w:before="162" w:after="0"/>
        <w:ind w:left="2470" w:right="0" w:hanging="223"/>
        <w:jc w:val="left"/>
        <w:rPr>
          <w:sz w:val="20"/>
        </w:rPr>
      </w:pPr>
      <w:r>
        <w:rPr>
          <w:sz w:val="20"/>
        </w:rPr>
        <w:t>When the least significant bit B is a</w:t>
      </w:r>
      <w:r>
        <w:rPr>
          <w:spacing w:val="-8"/>
          <w:sz w:val="20"/>
        </w:rPr>
        <w:t> </w:t>
      </w:r>
      <w:r>
        <w:rPr>
          <w:sz w:val="20"/>
        </w:rPr>
        <w:t>‘zero’.</w:t>
      </w:r>
    </w:p>
    <w:p>
      <w:pPr>
        <w:pStyle w:val="ListParagraph"/>
        <w:numPr>
          <w:ilvl w:val="0"/>
          <w:numId w:val="11"/>
        </w:numPr>
        <w:tabs>
          <w:tab w:pos="2471" w:val="left" w:leader="none"/>
        </w:tabs>
        <w:spacing w:line="240" w:lineRule="auto" w:before="54" w:after="0"/>
        <w:ind w:left="2470" w:right="0" w:hanging="223"/>
        <w:jc w:val="left"/>
        <w:rPr>
          <w:sz w:val="20"/>
        </w:rPr>
      </w:pPr>
      <w:r>
        <w:rPr>
          <w:sz w:val="20"/>
        </w:rPr>
        <w:t>When the least significant bit B is a</w:t>
      </w:r>
      <w:r>
        <w:rPr>
          <w:spacing w:val="-2"/>
          <w:sz w:val="20"/>
        </w:rPr>
        <w:t> </w:t>
      </w:r>
      <w:r>
        <w:rPr>
          <w:sz w:val="20"/>
        </w:rPr>
        <w:t>‘one’.</w:t>
      </w:r>
    </w:p>
    <w:p>
      <w:pPr>
        <w:pStyle w:val="BodyText"/>
        <w:spacing w:before="192"/>
        <w:ind w:left="2110"/>
      </w:pPr>
      <w:r>
        <w:rPr/>
        <w:t>When bit B is a ‘zero’, the second byte has the following definition:</w:t>
      </w:r>
    </w:p>
    <w:p>
      <w:pPr>
        <w:pStyle w:val="ListParagraph"/>
        <w:numPr>
          <w:ilvl w:val="0"/>
          <w:numId w:val="11"/>
        </w:numPr>
        <w:tabs>
          <w:tab w:pos="2471" w:val="left" w:leader="none"/>
        </w:tabs>
        <w:spacing w:line="259" w:lineRule="auto" w:before="162" w:after="0"/>
        <w:ind w:left="2470" w:right="173" w:hanging="222"/>
        <w:jc w:val="left"/>
        <w:rPr>
          <w:sz w:val="20"/>
        </w:rPr>
      </w:pPr>
      <w:r>
        <w:rPr>
          <w:b/>
          <w:sz w:val="20"/>
        </w:rPr>
        <w:t>0000 </w:t>
      </w:r>
      <w:r>
        <w:rPr>
          <w:b/>
          <w:spacing w:val="-4"/>
          <w:sz w:val="20"/>
        </w:rPr>
        <w:t>0110 </w:t>
      </w:r>
      <w:r>
        <w:rPr>
          <w:b/>
          <w:sz w:val="20"/>
        </w:rPr>
        <w:t>(06h): Reset and write programmable part of slave address by hardware. </w:t>
      </w:r>
      <w:r>
        <w:rPr>
          <w:sz w:val="20"/>
        </w:rPr>
        <w:t>On receiving this 2-byte sequence, all devices designed to respond to the general call address reset and take in the programmable part of their address. Precautions</w:t>
      </w:r>
      <w:r>
        <w:rPr>
          <w:spacing w:val="-10"/>
          <w:sz w:val="20"/>
        </w:rPr>
        <w:t> </w:t>
      </w:r>
      <w:r>
        <w:rPr>
          <w:sz w:val="20"/>
        </w:rPr>
        <w:t>must</w:t>
      </w:r>
      <w:r>
        <w:rPr>
          <w:spacing w:val="-10"/>
          <w:sz w:val="20"/>
        </w:rPr>
        <w:t> </w:t>
      </w:r>
      <w:r>
        <w:rPr>
          <w:sz w:val="20"/>
        </w:rPr>
        <w:t>be</w:t>
      </w:r>
      <w:r>
        <w:rPr>
          <w:spacing w:val="-10"/>
          <w:sz w:val="20"/>
        </w:rPr>
        <w:t> </w:t>
      </w:r>
      <w:r>
        <w:rPr>
          <w:sz w:val="20"/>
        </w:rPr>
        <w:t>taken</w:t>
      </w:r>
      <w:r>
        <w:rPr>
          <w:spacing w:val="-10"/>
          <w:sz w:val="20"/>
        </w:rPr>
        <w:t> </w:t>
      </w:r>
      <w:r>
        <w:rPr>
          <w:sz w:val="20"/>
        </w:rPr>
        <w:t>to</w:t>
      </w:r>
      <w:r>
        <w:rPr>
          <w:spacing w:val="-11"/>
          <w:sz w:val="20"/>
        </w:rPr>
        <w:t> </w:t>
      </w:r>
      <w:r>
        <w:rPr>
          <w:sz w:val="20"/>
        </w:rPr>
        <w:t>ensure</w:t>
      </w:r>
      <w:r>
        <w:rPr>
          <w:spacing w:val="-10"/>
          <w:sz w:val="20"/>
        </w:rPr>
        <w:t> </w:t>
      </w:r>
      <w:r>
        <w:rPr>
          <w:sz w:val="20"/>
        </w:rPr>
        <w:t>that</w:t>
      </w:r>
      <w:r>
        <w:rPr>
          <w:spacing w:val="-10"/>
          <w:sz w:val="20"/>
        </w:rPr>
        <w:t> </w:t>
      </w:r>
      <w:r>
        <w:rPr>
          <w:sz w:val="20"/>
        </w:rPr>
        <w:t>a</w:t>
      </w:r>
      <w:r>
        <w:rPr>
          <w:spacing w:val="-10"/>
          <w:sz w:val="20"/>
        </w:rPr>
        <w:t> </w:t>
      </w:r>
      <w:r>
        <w:rPr>
          <w:sz w:val="20"/>
        </w:rPr>
        <w:t>device</w:t>
      </w:r>
      <w:r>
        <w:rPr>
          <w:spacing w:val="-11"/>
          <w:sz w:val="20"/>
        </w:rPr>
        <w:t> </w:t>
      </w:r>
      <w:r>
        <w:rPr>
          <w:sz w:val="20"/>
        </w:rPr>
        <w:t>is</w:t>
      </w:r>
      <w:r>
        <w:rPr>
          <w:spacing w:val="-10"/>
          <w:sz w:val="20"/>
        </w:rPr>
        <w:t> </w:t>
      </w:r>
      <w:r>
        <w:rPr>
          <w:sz w:val="20"/>
        </w:rPr>
        <w:t>not</w:t>
      </w:r>
      <w:r>
        <w:rPr>
          <w:spacing w:val="-11"/>
          <w:sz w:val="20"/>
        </w:rPr>
        <w:t> </w:t>
      </w:r>
      <w:r>
        <w:rPr>
          <w:sz w:val="20"/>
        </w:rPr>
        <w:t>pulling</w:t>
      </w:r>
      <w:r>
        <w:rPr>
          <w:spacing w:val="-9"/>
          <w:sz w:val="20"/>
        </w:rPr>
        <w:t> </w:t>
      </w:r>
      <w:r>
        <w:rPr>
          <w:sz w:val="20"/>
        </w:rPr>
        <w:t>down</w:t>
      </w:r>
      <w:r>
        <w:rPr>
          <w:spacing w:val="-11"/>
          <w:sz w:val="20"/>
        </w:rPr>
        <w:t> </w:t>
      </w:r>
      <w:r>
        <w:rPr>
          <w:sz w:val="20"/>
        </w:rPr>
        <w:t>the</w:t>
      </w:r>
      <w:r>
        <w:rPr>
          <w:spacing w:val="-10"/>
          <w:sz w:val="20"/>
        </w:rPr>
        <w:t> </w:t>
      </w:r>
      <w:r>
        <w:rPr>
          <w:sz w:val="20"/>
        </w:rPr>
        <w:t>SDA</w:t>
      </w:r>
      <w:r>
        <w:rPr>
          <w:spacing w:val="-10"/>
          <w:sz w:val="20"/>
        </w:rPr>
        <w:t> </w:t>
      </w:r>
      <w:r>
        <w:rPr>
          <w:sz w:val="20"/>
        </w:rPr>
        <w:t>or</w:t>
      </w:r>
      <w:r>
        <w:rPr>
          <w:spacing w:val="-10"/>
          <w:sz w:val="20"/>
        </w:rPr>
        <w:t> </w:t>
      </w:r>
      <w:r>
        <w:rPr>
          <w:sz w:val="20"/>
        </w:rPr>
        <w:t>SCL line after applying the supply voltage, since these low levels would block the</w:t>
      </w:r>
      <w:r>
        <w:rPr>
          <w:spacing w:val="-30"/>
          <w:sz w:val="20"/>
        </w:rPr>
        <w:t> </w:t>
      </w:r>
      <w:r>
        <w:rPr>
          <w:sz w:val="20"/>
        </w:rPr>
        <w:t>bus.</w:t>
      </w:r>
    </w:p>
    <w:p>
      <w:pPr>
        <w:pStyle w:val="ListParagraph"/>
        <w:numPr>
          <w:ilvl w:val="0"/>
          <w:numId w:val="11"/>
        </w:numPr>
        <w:tabs>
          <w:tab w:pos="2471" w:val="left" w:leader="none"/>
        </w:tabs>
        <w:spacing w:line="240" w:lineRule="auto" w:before="38" w:after="0"/>
        <w:ind w:left="2470" w:right="0" w:hanging="223"/>
        <w:jc w:val="left"/>
        <w:rPr>
          <w:b/>
          <w:sz w:val="20"/>
        </w:rPr>
      </w:pPr>
      <w:r>
        <w:rPr>
          <w:b/>
          <w:sz w:val="20"/>
        </w:rPr>
        <w:t>0000 0100 (04h): Write programmable part of slave address by</w:t>
      </w:r>
      <w:r>
        <w:rPr>
          <w:b/>
          <w:spacing w:val="-22"/>
          <w:sz w:val="20"/>
        </w:rPr>
        <w:t> </w:t>
      </w:r>
      <w:r>
        <w:rPr>
          <w:b/>
          <w:sz w:val="20"/>
        </w:rPr>
        <w:t>hardware.</w:t>
      </w:r>
    </w:p>
    <w:p>
      <w:pPr>
        <w:pStyle w:val="BodyText"/>
        <w:spacing w:before="13"/>
        <w:ind w:left="2470"/>
      </w:pPr>
      <w:r>
        <w:rPr/>
        <w:t>Behaves as above, but the device does not reset.</w:t>
      </w:r>
    </w:p>
    <w:p>
      <w:pPr>
        <w:pStyle w:val="ListParagraph"/>
        <w:numPr>
          <w:ilvl w:val="0"/>
          <w:numId w:val="11"/>
        </w:numPr>
        <w:tabs>
          <w:tab w:pos="2471" w:val="left" w:leader="none"/>
        </w:tabs>
        <w:spacing w:line="240" w:lineRule="auto" w:before="62" w:after="0"/>
        <w:ind w:left="2470" w:right="0" w:hanging="223"/>
        <w:jc w:val="left"/>
        <w:rPr>
          <w:b/>
          <w:sz w:val="20"/>
        </w:rPr>
      </w:pPr>
      <w:r>
        <w:rPr>
          <w:b/>
          <w:sz w:val="20"/>
        </w:rPr>
        <w:t>0000 0000 (00h): This code is not allowed to be used as the second</w:t>
      </w:r>
      <w:r>
        <w:rPr>
          <w:b/>
          <w:spacing w:val="-19"/>
          <w:sz w:val="20"/>
        </w:rPr>
        <w:t> </w:t>
      </w:r>
      <w:r>
        <w:rPr>
          <w:b/>
          <w:sz w:val="20"/>
        </w:rPr>
        <w:t>byte.</w:t>
      </w:r>
    </w:p>
    <w:p>
      <w:pPr>
        <w:pStyle w:val="BodyText"/>
        <w:spacing w:line="261" w:lineRule="auto" w:before="191"/>
        <w:ind w:left="2110" w:right="126"/>
      </w:pPr>
      <w:r>
        <w:rPr/>
        <w:t>Sequences of programming procedure are published in the appropriate device data sheets. The remaining codes have not been fixed and devices must ignore them.</w:t>
      </w:r>
    </w:p>
    <w:p>
      <w:pPr>
        <w:pStyle w:val="BodyText"/>
        <w:spacing w:line="261" w:lineRule="auto" w:before="180"/>
        <w:ind w:left="2110" w:right="106"/>
      </w:pPr>
      <w:r>
        <w:rPr/>
        <w:pict>
          <v:group style="position:absolute;margin-left:158.399994pt;margin-top:95.652809pt;width:395.25pt;height:87.2pt;mso-position-horizontal-relative:page;mso-position-vertical-relative:paragraph;z-index:-22466048" coordorigin="3168,1913" coordsize="7905,1744">
            <v:shape style="position:absolute;left:3168;top:1913;width:7905;height:1744" coordorigin="3168,1913" coordsize="7905,1744" path="m11072,3653l3168,3653,3168,3657,11072,3657,11072,3653xm11072,1913l3168,1913,3168,1917,3169,1917,3169,3652,3173,3652,3173,1917,11069,1917,11069,3652,11072,3652,11072,1917,11072,1915,11072,1913xe" filled="true" fillcolor="#004f41" stroked="false">
              <v:path arrowok="t"/>
              <v:fill type="solid"/>
            </v:shape>
            <v:shape style="position:absolute;left:4992;top:2821;width:767;height:308" type="#_x0000_t202" filled="false" stroked="false">
              <v:textbox inset="0,0,0,0">
                <w:txbxContent>
                  <w:p>
                    <w:pPr>
                      <w:spacing w:line="225" w:lineRule="auto" w:before="3"/>
                      <w:ind w:left="0" w:right="-1" w:firstLine="139"/>
                      <w:jc w:val="left"/>
                      <w:rPr>
                        <w:sz w:val="14"/>
                      </w:rPr>
                    </w:pPr>
                    <w:r>
                      <w:rPr>
                        <w:sz w:val="14"/>
                      </w:rPr>
                      <w:t>general call address</w:t>
                    </w:r>
                  </w:p>
                </w:txbxContent>
              </v:textbox>
              <w10:wrap type="none"/>
            </v:shape>
            <v:shape style="position:absolute;left:6539;top:2821;width:472;height:308" type="#_x0000_t202" filled="false" stroked="false">
              <v:textbox inset="0,0,0,0">
                <w:txbxContent>
                  <w:p>
                    <w:pPr>
                      <w:spacing w:line="225" w:lineRule="auto" w:before="3"/>
                      <w:ind w:left="93" w:right="1" w:hanging="94"/>
                      <w:jc w:val="left"/>
                      <w:rPr>
                        <w:sz w:val="14"/>
                      </w:rPr>
                    </w:pPr>
                    <w:r>
                      <w:rPr>
                        <w:sz w:val="14"/>
                      </w:rPr>
                      <w:t>second byte</w:t>
                    </w:r>
                  </w:p>
                </w:txbxContent>
              </v:textbox>
              <w10:wrap type="none"/>
            </v:shape>
            <v:shape style="position:absolute;left:8057;top:2821;width:981;height:157" type="#_x0000_t202" filled="false" stroked="false">
              <v:textbox inset="0,0,0,0">
                <w:txbxContent>
                  <w:p>
                    <w:pPr>
                      <w:spacing w:line="156" w:lineRule="exact" w:before="0"/>
                      <w:ind w:left="0" w:right="0" w:firstLine="0"/>
                      <w:jc w:val="left"/>
                      <w:rPr>
                        <w:sz w:val="14"/>
                      </w:rPr>
                    </w:pPr>
                    <w:r>
                      <w:rPr>
                        <w:sz w:val="14"/>
                      </w:rPr>
                      <w:t>(n bytes + ack.)</w:t>
                    </w:r>
                  </w:p>
                </w:txbxContent>
              </v:textbox>
              <w10:wrap type="none"/>
            </v:shape>
            <v:shape style="position:absolute;left:9082;top:3014;width:447;height:135" type="#_x0000_t202" filled="false" stroked="false">
              <v:textbox inset="0,0,0,0">
                <w:txbxContent>
                  <w:p>
                    <w:pPr>
                      <w:spacing w:line="134" w:lineRule="exact" w:before="0"/>
                      <w:ind w:left="0" w:right="0" w:firstLine="0"/>
                      <w:jc w:val="left"/>
                      <w:rPr>
                        <w:i/>
                        <w:sz w:val="12"/>
                      </w:rPr>
                    </w:pPr>
                    <w:r>
                      <w:rPr>
                        <w:i/>
                        <w:sz w:val="12"/>
                      </w:rPr>
                      <w:t>mbc624</w:t>
                    </w:r>
                  </w:p>
                </w:txbxContent>
              </v:textbox>
              <w10:wrap type="none"/>
            </v:shape>
            <v:shape style="position:absolute;left:3290;top:3371;width:4929;height:202" type="#_x0000_t202" filled="false" stroked="false">
              <v:textbox inset="0,0,0,0">
                <w:txbxContent>
                  <w:p>
                    <w:pPr>
                      <w:spacing w:line="201" w:lineRule="exact" w:before="0"/>
                      <w:ind w:left="0" w:right="0" w:firstLine="0"/>
                      <w:jc w:val="left"/>
                      <w:rPr>
                        <w:b/>
                        <w:sz w:val="18"/>
                      </w:rPr>
                    </w:pPr>
                    <w:r>
                      <w:rPr>
                        <w:b/>
                        <w:color w:val="004F41"/>
                        <w:sz w:val="18"/>
                      </w:rPr>
                      <w:t>Fig 17. Data transfer from a hardware master-transmitter</w:t>
                    </w:r>
                  </w:p>
                </w:txbxContent>
              </v:textbox>
              <w10:wrap type="none"/>
            </v:shape>
            <w10:wrap type="none"/>
          </v:group>
        </w:pict>
      </w:r>
      <w:r>
        <w:rPr/>
        <w:pict>
          <v:shape style="position:absolute;margin-left:243.158997pt;margin-top:115.365807pt;width:.1pt;height:.1pt;mso-position-horizontal-relative:page;mso-position-vertical-relative:paragraph;z-index:-22462464" coordorigin="4863,2307" coordsize="0,0" path="m4863,2307e" filled="true" fillcolor="#ffffff" stroked="false">
            <v:path arrowok="t"/>
            <v:fill type="solid"/>
            <w10:wrap type="none"/>
          </v:shape>
        </w:pict>
      </w:r>
      <w:r>
        <w:rPr/>
        <w:pict>
          <v:shape style="position:absolute;margin-left:374.921997pt;margin-top:115.365807pt;width:.1pt;height:.1pt;mso-position-horizontal-relative:page;mso-position-vertical-relative:paragraph;z-index:-22461952" coordorigin="7498,2307" coordsize="0,0" path="m7498,2307e" filled="true" fillcolor="#ffffff" stroked="false">
            <v:path arrowok="t"/>
            <v:fill type="solid"/>
            <w10:wrap type="none"/>
          </v:shape>
        </w:pict>
      </w:r>
      <w:r>
        <w:rPr/>
        <w:pict>
          <v:shape style="position:absolute;margin-left:468.789001pt;margin-top:115.365807pt;width:.1pt;height:.1pt;mso-position-horizontal-relative:page;mso-position-vertical-relative:paragraph;z-index:-22461440" coordorigin="9376,2307" coordsize="0,0" path="m9376,2307e" filled="true" fillcolor="#ffffff" stroked="false">
            <v:path arrowok="t"/>
            <v:fill type="solid"/>
            <w10:wrap type="none"/>
          </v:shape>
        </w:pict>
      </w:r>
      <w:r>
        <w:rPr/>
        <w:t>When bit B is a ‘one’, the 2-byte sequence is a ‘hardware general call’. This means that the sequence is transmitted by a hardware master device, such as a keyboard scanner, which can be programmed to transmit a desired slave address. Since a hardware master does not know in advance to which device the message has to be transferred, it can only generate this hardware general call and its own address — identifying itself to the system (see </w:t>
      </w:r>
      <w:hyperlink w:history="true" w:anchor="_bookmark46">
        <w:r>
          <w:rPr>
            <w:color w:val="0000FF"/>
            <w:u w:val="single" w:color="0000FF"/>
          </w:rPr>
          <w:t>Figure 17</w:t>
        </w:r>
      </w:hyperlink>
      <w:r>
        <w:rPr/>
        <w:t>).</w:t>
      </w:r>
    </w:p>
    <w:p>
      <w:pPr>
        <w:pStyle w:val="BodyText"/>
      </w:pPr>
    </w:p>
    <w:p>
      <w:pPr>
        <w:pStyle w:val="BodyText"/>
        <w:rPr>
          <w:sz w:val="21"/>
        </w:rPr>
      </w:pPr>
    </w:p>
    <w:tbl>
      <w:tblPr>
        <w:tblW w:w="0" w:type="auto"/>
        <w:jc w:val="left"/>
        <w:tblInd w:w="3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
        <w:gridCol w:w="727"/>
        <w:gridCol w:w="198"/>
        <w:gridCol w:w="1404"/>
        <w:gridCol w:w="297"/>
        <w:gridCol w:w="198"/>
        <w:gridCol w:w="496"/>
        <w:gridCol w:w="198"/>
        <w:gridCol w:w="496"/>
        <w:gridCol w:w="199"/>
        <w:gridCol w:w="298"/>
      </w:tblGrid>
      <w:tr>
        <w:trPr>
          <w:trHeight w:val="287" w:hRule="atLeast"/>
        </w:trPr>
        <w:tc>
          <w:tcPr>
            <w:tcW w:w="297" w:type="dxa"/>
            <w:shd w:val="clear" w:color="auto" w:fill="CCCCCC"/>
          </w:tcPr>
          <w:p>
            <w:pPr>
              <w:pStyle w:val="TableParagraph"/>
              <w:spacing w:before="68"/>
              <w:ind w:left="98"/>
              <w:rPr>
                <w:sz w:val="14"/>
              </w:rPr>
            </w:pPr>
            <w:r>
              <w:rPr>
                <w:sz w:val="14"/>
              </w:rPr>
              <w:t>S</w:t>
            </w:r>
          </w:p>
        </w:tc>
        <w:tc>
          <w:tcPr>
            <w:tcW w:w="727" w:type="dxa"/>
            <w:shd w:val="clear" w:color="auto" w:fill="CCCCCC"/>
          </w:tcPr>
          <w:p>
            <w:pPr>
              <w:pStyle w:val="TableParagraph"/>
              <w:spacing w:before="68"/>
              <w:ind w:left="57"/>
              <w:rPr>
                <w:sz w:val="14"/>
              </w:rPr>
            </w:pPr>
            <w:r>
              <w:rPr>
                <w:sz w:val="14"/>
              </w:rPr>
              <w:t>00000000</w:t>
            </w:r>
          </w:p>
        </w:tc>
        <w:tc>
          <w:tcPr>
            <w:tcW w:w="198" w:type="dxa"/>
          </w:tcPr>
          <w:p>
            <w:pPr>
              <w:pStyle w:val="TableParagraph"/>
              <w:spacing w:before="68"/>
              <w:ind w:left="53"/>
              <w:rPr>
                <w:sz w:val="14"/>
              </w:rPr>
            </w:pPr>
            <w:r>
              <w:rPr>
                <w:sz w:val="14"/>
              </w:rPr>
              <w:t>A</w:t>
            </w:r>
          </w:p>
        </w:tc>
        <w:tc>
          <w:tcPr>
            <w:tcW w:w="1404" w:type="dxa"/>
            <w:shd w:val="clear" w:color="auto" w:fill="CCCCCC"/>
          </w:tcPr>
          <w:p>
            <w:pPr>
              <w:pStyle w:val="TableParagraph"/>
              <w:spacing w:before="68"/>
              <w:ind w:left="57"/>
              <w:rPr>
                <w:sz w:val="14"/>
              </w:rPr>
            </w:pPr>
            <w:r>
              <w:rPr>
                <w:sz w:val="14"/>
              </w:rPr>
              <w:t>MASTER ADDRESS</w:t>
            </w:r>
          </w:p>
        </w:tc>
        <w:tc>
          <w:tcPr>
            <w:tcW w:w="297" w:type="dxa"/>
            <w:shd w:val="clear" w:color="auto" w:fill="CCCCCC"/>
          </w:tcPr>
          <w:p>
            <w:pPr>
              <w:pStyle w:val="TableParagraph"/>
              <w:spacing w:before="68"/>
              <w:ind w:left="115"/>
              <w:rPr>
                <w:sz w:val="14"/>
              </w:rPr>
            </w:pPr>
            <w:r>
              <w:rPr>
                <w:sz w:val="14"/>
              </w:rPr>
              <w:t>1</w:t>
            </w:r>
          </w:p>
        </w:tc>
        <w:tc>
          <w:tcPr>
            <w:tcW w:w="198" w:type="dxa"/>
          </w:tcPr>
          <w:p>
            <w:pPr>
              <w:pStyle w:val="TableParagraph"/>
              <w:spacing w:before="68"/>
              <w:ind w:left="55"/>
              <w:rPr>
                <w:sz w:val="14"/>
              </w:rPr>
            </w:pPr>
            <w:r>
              <w:rPr>
                <w:sz w:val="14"/>
              </w:rPr>
              <w:t>A</w:t>
            </w:r>
          </w:p>
        </w:tc>
        <w:tc>
          <w:tcPr>
            <w:tcW w:w="496" w:type="dxa"/>
            <w:shd w:val="clear" w:color="auto" w:fill="CCCCCC"/>
          </w:tcPr>
          <w:p>
            <w:pPr>
              <w:pStyle w:val="TableParagraph"/>
              <w:spacing w:before="68"/>
              <w:ind w:left="67"/>
              <w:rPr>
                <w:sz w:val="14"/>
              </w:rPr>
            </w:pPr>
            <w:r>
              <w:rPr>
                <w:sz w:val="14"/>
              </w:rPr>
              <w:t>DATA</w:t>
            </w:r>
          </w:p>
        </w:tc>
        <w:tc>
          <w:tcPr>
            <w:tcW w:w="198" w:type="dxa"/>
          </w:tcPr>
          <w:p>
            <w:pPr>
              <w:pStyle w:val="TableParagraph"/>
              <w:spacing w:before="68"/>
              <w:ind w:left="49"/>
              <w:rPr>
                <w:sz w:val="14"/>
              </w:rPr>
            </w:pPr>
            <w:r>
              <w:rPr>
                <w:sz w:val="14"/>
              </w:rPr>
              <w:t>A</w:t>
            </w:r>
          </w:p>
        </w:tc>
        <w:tc>
          <w:tcPr>
            <w:tcW w:w="496" w:type="dxa"/>
            <w:shd w:val="clear" w:color="auto" w:fill="CCCCCC"/>
          </w:tcPr>
          <w:p>
            <w:pPr>
              <w:pStyle w:val="TableParagraph"/>
              <w:spacing w:before="68"/>
              <w:ind w:left="72"/>
              <w:rPr>
                <w:sz w:val="14"/>
              </w:rPr>
            </w:pPr>
            <w:r>
              <w:rPr>
                <w:sz w:val="14"/>
              </w:rPr>
              <w:t>DATA</w:t>
            </w:r>
          </w:p>
        </w:tc>
        <w:tc>
          <w:tcPr>
            <w:tcW w:w="199" w:type="dxa"/>
          </w:tcPr>
          <w:p>
            <w:pPr>
              <w:pStyle w:val="TableParagraph"/>
              <w:spacing w:before="68"/>
              <w:ind w:left="54"/>
              <w:rPr>
                <w:sz w:val="14"/>
              </w:rPr>
            </w:pPr>
            <w:r>
              <w:rPr>
                <w:sz w:val="14"/>
              </w:rPr>
              <w:t>A</w:t>
            </w:r>
          </w:p>
        </w:tc>
        <w:tc>
          <w:tcPr>
            <w:tcW w:w="298" w:type="dxa"/>
            <w:shd w:val="clear" w:color="auto" w:fill="CCCCCC"/>
          </w:tcPr>
          <w:p>
            <w:pPr>
              <w:pStyle w:val="TableParagraph"/>
              <w:spacing w:before="68"/>
              <w:ind w:left="100"/>
              <w:rPr>
                <w:sz w:val="14"/>
              </w:rPr>
            </w:pPr>
            <w:r>
              <w:rPr>
                <w:sz w:val="14"/>
              </w:rPr>
              <w:t>P</w:t>
            </w:r>
          </w:p>
        </w:tc>
      </w:tr>
      <w:tr>
        <w:trPr>
          <w:trHeight w:val="320" w:hRule="atLeast"/>
        </w:trPr>
        <w:tc>
          <w:tcPr>
            <w:tcW w:w="297" w:type="dxa"/>
            <w:tcBorders>
              <w:left w:val="nil"/>
              <w:bottom w:val="nil"/>
            </w:tcBorders>
          </w:tcPr>
          <w:p>
            <w:pPr>
              <w:pStyle w:val="TableParagraph"/>
              <w:spacing w:before="0"/>
              <w:rPr>
                <w:rFonts w:ascii="Times New Roman"/>
                <w:sz w:val="18"/>
              </w:rPr>
            </w:pPr>
          </w:p>
        </w:tc>
        <w:tc>
          <w:tcPr>
            <w:tcW w:w="727" w:type="dxa"/>
          </w:tcPr>
          <w:p>
            <w:pPr>
              <w:pStyle w:val="TableParagraph"/>
              <w:spacing w:before="0"/>
              <w:rPr>
                <w:rFonts w:ascii="Times New Roman"/>
                <w:sz w:val="18"/>
              </w:rPr>
            </w:pPr>
          </w:p>
        </w:tc>
        <w:tc>
          <w:tcPr>
            <w:tcW w:w="198" w:type="dxa"/>
            <w:tcBorders>
              <w:bottom w:val="nil"/>
            </w:tcBorders>
          </w:tcPr>
          <w:p>
            <w:pPr>
              <w:pStyle w:val="TableParagraph"/>
              <w:spacing w:before="0"/>
              <w:rPr>
                <w:rFonts w:ascii="Times New Roman"/>
                <w:sz w:val="18"/>
              </w:rPr>
            </w:pPr>
          </w:p>
        </w:tc>
        <w:tc>
          <w:tcPr>
            <w:tcW w:w="1701" w:type="dxa"/>
            <w:gridSpan w:val="2"/>
          </w:tcPr>
          <w:p>
            <w:pPr>
              <w:pStyle w:val="TableParagraph"/>
              <w:spacing w:line="121" w:lineRule="exact" w:before="0"/>
              <w:ind w:left="1501"/>
              <w:rPr>
                <w:sz w:val="12"/>
              </w:rPr>
            </w:pPr>
            <w:r>
              <w:rPr>
                <w:position w:val="-1"/>
                <w:sz w:val="12"/>
              </w:rPr>
              <w:pict>
                <v:group style="width:3.65pt;height:6.1pt;mso-position-horizontal-relative:char;mso-position-vertical-relative:line" coordorigin="0,0" coordsize="73,122">
                  <v:line style="position:absolute" from="69,3" to="3,119" stroked="true" strokeweight=".3pt" strokecolor="#000000">
                    <v:stroke dashstyle="solid"/>
                  </v:line>
                </v:group>
              </w:pict>
            </w:r>
            <w:r>
              <w:rPr>
                <w:position w:val="-1"/>
                <w:sz w:val="12"/>
              </w:rPr>
            </w:r>
          </w:p>
          <w:p>
            <w:pPr>
              <w:pStyle w:val="TableParagraph"/>
              <w:spacing w:before="0"/>
              <w:ind w:right="189"/>
              <w:jc w:val="right"/>
              <w:rPr>
                <w:sz w:val="14"/>
              </w:rPr>
            </w:pPr>
            <w:r>
              <w:rPr>
                <w:sz w:val="14"/>
              </w:rPr>
              <w:t>(B)</w:t>
            </w:r>
          </w:p>
        </w:tc>
        <w:tc>
          <w:tcPr>
            <w:tcW w:w="198" w:type="dxa"/>
            <w:tcBorders>
              <w:bottom w:val="nil"/>
            </w:tcBorders>
          </w:tcPr>
          <w:p>
            <w:pPr>
              <w:pStyle w:val="TableParagraph"/>
              <w:spacing w:before="0"/>
              <w:rPr>
                <w:rFonts w:ascii="Times New Roman"/>
                <w:sz w:val="18"/>
              </w:rPr>
            </w:pPr>
          </w:p>
        </w:tc>
        <w:tc>
          <w:tcPr>
            <w:tcW w:w="1389" w:type="dxa"/>
            <w:gridSpan w:val="4"/>
          </w:tcPr>
          <w:p>
            <w:pPr>
              <w:pStyle w:val="TableParagraph"/>
              <w:spacing w:before="0"/>
              <w:rPr>
                <w:rFonts w:ascii="Times New Roman"/>
                <w:sz w:val="18"/>
              </w:rPr>
            </w:pPr>
          </w:p>
        </w:tc>
        <w:tc>
          <w:tcPr>
            <w:tcW w:w="298" w:type="dxa"/>
            <w:tcBorders>
              <w:bottom w:val="nil"/>
              <w:right w:val="nil"/>
            </w:tcBorders>
          </w:tcPr>
          <w:p>
            <w:pPr>
              <w:pStyle w:val="TableParagraph"/>
              <w:spacing w:before="0"/>
              <w:rPr>
                <w:rFonts w:ascii="Times New Roman"/>
                <w:sz w:val="18"/>
              </w:rPr>
            </w:pPr>
          </w:p>
        </w:tc>
      </w:tr>
    </w:tbl>
    <w:p>
      <w:pPr>
        <w:pStyle w:val="BodyText"/>
        <w:rPr>
          <w:sz w:val="22"/>
        </w:rPr>
      </w:pPr>
    </w:p>
    <w:p>
      <w:pPr>
        <w:pStyle w:val="BodyText"/>
        <w:rPr>
          <w:sz w:val="22"/>
        </w:rPr>
      </w:pPr>
    </w:p>
    <w:p>
      <w:pPr>
        <w:pStyle w:val="BodyText"/>
        <w:rPr>
          <w:sz w:val="22"/>
        </w:rPr>
      </w:pPr>
    </w:p>
    <w:p>
      <w:pPr>
        <w:pStyle w:val="BodyText"/>
        <w:spacing w:before="5"/>
        <w:rPr>
          <w:sz w:val="21"/>
        </w:rPr>
      </w:pPr>
    </w:p>
    <w:p>
      <w:pPr>
        <w:pStyle w:val="BodyText"/>
        <w:spacing w:line="261" w:lineRule="auto" w:before="1"/>
        <w:ind w:left="2110" w:right="116"/>
      </w:pPr>
      <w:r>
        <w:rPr/>
        <w:pict>
          <v:group style="position:absolute;margin-left:251.542999pt;margin-top:-51.992115pt;width:5.3pt;height:3pt;mso-position-horizontal-relative:page;mso-position-vertical-relative:paragraph;z-index:15833088" coordorigin="5031,-1040" coordsize="106,60">
            <v:shape style="position:absolute;left:5033;top:-1037;width:100;height:54" coordorigin="5034,-1037" coordsize="100,54" path="m5133,-1037l5034,-1010,5133,-984,5133,-1037xe" filled="true" fillcolor="#000000" stroked="false">
              <v:path arrowok="t"/>
              <v:fill type="solid"/>
            </v:shape>
            <v:shape style="position:absolute;left:5033;top:-1037;width:100;height:54" coordorigin="5034,-1037" coordsize="100,54" path="m5133,-984l5034,-1010,5133,-1037,5133,-984xe" filled="false" stroked="true" strokeweight=".3pt" strokecolor="#000000">
              <v:path arrowok="t"/>
              <v:stroke dashstyle="solid"/>
            </v:shape>
            <w10:wrap type="none"/>
          </v:group>
        </w:pict>
      </w:r>
      <w:r>
        <w:rPr/>
        <w:pict>
          <v:group style="position:absolute;margin-left:281.290985pt;margin-top:-51.992115pt;width:5.3pt;height:3pt;mso-position-horizontal-relative:page;mso-position-vertical-relative:paragraph;z-index:15833600" coordorigin="5626,-1040" coordsize="106,60">
            <v:shape style="position:absolute;left:5628;top:-1037;width:100;height:54" coordorigin="5629,-1037" coordsize="100,54" path="m5629,-1037l5629,-984,5728,-1010,5629,-1037xe" filled="true" fillcolor="#000000" stroked="false">
              <v:path arrowok="t"/>
              <v:fill type="solid"/>
            </v:shape>
            <v:shape style="position:absolute;left:5628;top:-1037;width:100;height:54" coordorigin="5629,-1037" coordsize="100,54" path="m5629,-1037l5728,-1010,5629,-984,5629,-1037xe" filled="false" stroked="true" strokeweight=".3pt" strokecolor="#000000">
              <v:path arrowok="t"/>
              <v:stroke dashstyle="solid"/>
            </v:shape>
            <w10:wrap type="none"/>
          </v:group>
        </w:pict>
      </w:r>
      <w:r>
        <w:rPr/>
        <w:pict>
          <v:group style="position:absolute;margin-left:297.816986pt;margin-top:-51.992115pt;width:5.3pt;height:3pt;mso-position-horizontal-relative:page;mso-position-vertical-relative:paragraph;z-index:15834112" coordorigin="5956,-1040" coordsize="106,60">
            <v:shape style="position:absolute;left:5959;top:-1037;width:100;height:54" coordorigin="5959,-1037" coordsize="100,54" path="m6058,-1037l5959,-1010,6058,-984,6058,-1037xe" filled="true" fillcolor="#000000" stroked="false">
              <v:path arrowok="t"/>
              <v:fill type="solid"/>
            </v:shape>
            <v:shape style="position:absolute;left:5959;top:-1037;width:100;height:54" coordorigin="5959,-1037" coordsize="100,54" path="m6058,-984l5959,-1010,6058,-1037,6058,-984xe" filled="false" stroked="true" strokeweight=".3pt" strokecolor="#000000">
              <v:path arrowok="t"/>
              <v:stroke dashstyle="solid"/>
            </v:shape>
            <w10:wrap type="none"/>
          </v:group>
        </w:pict>
      </w:r>
      <w:r>
        <w:rPr/>
        <w:pict>
          <v:group style="position:absolute;margin-left:376.320007pt;margin-top:-51.992115pt;width:5.3pt;height:3pt;mso-position-horizontal-relative:page;mso-position-vertical-relative:paragraph;z-index:15834624" coordorigin="7526,-1040" coordsize="106,60">
            <v:shape style="position:absolute;left:7529;top:-1037;width:100;height:54" coordorigin="7529,-1037" coordsize="100,54" path="m7529,-1037l7529,-984,7629,-1010,7529,-1037xe" filled="true" fillcolor="#000000" stroked="false">
              <v:path arrowok="t"/>
              <v:fill type="solid"/>
            </v:shape>
            <v:shape style="position:absolute;left:7529;top:-1037;width:100;height:54" coordorigin="7529,-1037" coordsize="100,54" path="m7529,-1037l7629,-1010,7529,-984,7529,-1037xe" filled="false" stroked="true" strokeweight=".3pt" strokecolor="#000000">
              <v:path arrowok="t"/>
              <v:stroke dashstyle="solid"/>
            </v:shape>
            <w10:wrap type="none"/>
          </v:group>
        </w:pict>
      </w:r>
      <w:r>
        <w:rPr/>
        <w:pict>
          <v:group style="position:absolute;margin-left:392.845001pt;margin-top:-51.992115pt;width:5.3pt;height:3pt;mso-position-horizontal-relative:page;mso-position-vertical-relative:paragraph;z-index:15835136" coordorigin="7857,-1040" coordsize="106,60">
            <v:shape style="position:absolute;left:7859;top:-1037;width:100;height:54" coordorigin="7860,-1037" coordsize="100,54" path="m7959,-1037l7860,-1010,7959,-984,7959,-1037xe" filled="true" fillcolor="#000000" stroked="false">
              <v:path arrowok="t"/>
              <v:fill type="solid"/>
            </v:shape>
            <v:shape style="position:absolute;left:7859;top:-1037;width:100;height:54" coordorigin="7860,-1037" coordsize="100,54" path="m7959,-984l7860,-1010,7959,-1037,7959,-984xe" filled="false" stroked="true" strokeweight=".3pt" strokecolor="#000000">
              <v:path arrowok="t"/>
              <v:stroke dashstyle="solid"/>
            </v:shape>
            <w10:wrap type="none"/>
          </v:group>
        </w:pict>
      </w:r>
      <w:r>
        <w:rPr/>
        <w:pict>
          <v:group style="position:absolute;margin-left:455.647003pt;margin-top:-51.992115pt;width:5.3pt;height:3pt;mso-position-horizontal-relative:page;mso-position-vertical-relative:paragraph;z-index:15835648" coordorigin="9113,-1040" coordsize="106,60">
            <v:shape style="position:absolute;left:9115;top:-1037;width:100;height:54" coordorigin="9116,-1037" coordsize="100,54" path="m9116,-1037l9116,-984,9215,-1010,9116,-1037xe" filled="true" fillcolor="#000000" stroked="false">
              <v:path arrowok="t"/>
              <v:fill type="solid"/>
            </v:shape>
            <v:shape style="position:absolute;left:9115;top:-1037;width:100;height:54" coordorigin="9116,-1037" coordsize="100,54" path="m9116,-1037l9215,-1010,9116,-984,9116,-1037xe" filled="false" stroked="true" strokeweight=".3pt" strokecolor="#000000">
              <v:path arrowok="t"/>
              <v:stroke dashstyle="solid"/>
            </v:shape>
            <w10:wrap type="none"/>
          </v:group>
        </w:pict>
      </w:r>
      <w:bookmarkStart w:name="_bookmark46" w:id="94"/>
      <w:bookmarkEnd w:id="94"/>
      <w:r>
        <w:rPr/>
      </w:r>
      <w:r>
        <w:rPr/>
        <w:t>The seven bits remaining in the second byte contain the address of the hardware master. This address is recognized by an intelligent device (for example, a microcontroller) connected to the bus which then accepts the information from the hardware master. If the hardware master can also act as a slave, the slave address is identical to the master address.</w:t>
      </w:r>
    </w:p>
    <w:p>
      <w:pPr>
        <w:spacing w:after="0" w:line="261" w:lineRule="auto"/>
        <w:sectPr>
          <w:pgSz w:w="12240" w:h="15840"/>
          <w:pgMar w:header="535" w:footer="531" w:top="1020" w:bottom="720" w:left="1060" w:right="1040"/>
        </w:sectPr>
      </w:pPr>
    </w:p>
    <w:p>
      <w:pPr>
        <w:pStyle w:val="BodyText"/>
      </w:pPr>
    </w:p>
    <w:p>
      <w:pPr>
        <w:pStyle w:val="BodyText"/>
      </w:pPr>
    </w:p>
    <w:p>
      <w:pPr>
        <w:pStyle w:val="BodyText"/>
        <w:spacing w:before="9"/>
        <w:rPr>
          <w:sz w:val="21"/>
        </w:rPr>
      </w:pPr>
    </w:p>
    <w:p>
      <w:pPr>
        <w:pStyle w:val="BodyText"/>
        <w:spacing w:line="261" w:lineRule="auto" w:before="93"/>
        <w:ind w:left="2110" w:right="176"/>
      </w:pPr>
      <w:r>
        <w:rPr/>
        <w:pict>
          <v:group style="position:absolute;margin-left:158.399994pt;margin-top:78.82991pt;width:395.25pt;height:193.4pt;mso-position-horizontal-relative:page;mso-position-vertical-relative:paragraph;z-index:-22453760" coordorigin="3168,1577" coordsize="7905,3868">
            <v:shape style="position:absolute;left:3168;top:1576;width:7905;height:3868" coordorigin="3168,1577" coordsize="7905,3868" path="m11072,1577l11069,1577,11069,1580,11069,5441,3173,5441,3173,1580,11069,1580,11069,1577,3168,1577,3168,1580,3169,1580,3169,5441,3168,5441,3168,5444,11072,5444,11072,5441,11072,1580,11072,1579,11072,1577xe" filled="true" fillcolor="#004f41" stroked="false">
              <v:path arrowok="t"/>
              <v:fill type="solid"/>
            </v:shape>
            <v:line style="position:absolute" from="6610,2215" to="6610,2347" stroked="true" strokeweight=".3pt" strokecolor="#000000">
              <v:stroke dashstyle="solid"/>
            </v:line>
            <v:rect style="position:absolute;left:4532;top:3342;width:3041;height:331" filled="true" fillcolor="#d1d3d4" stroked="false">
              <v:fill type="solid"/>
            </v:rect>
            <v:rect style="position:absolute;left:4532;top:3342;width:5157;height:331" filled="false" stroked="true" strokeweight=".5pt" strokecolor="#231f20">
              <v:stroke dashstyle="solid"/>
            </v:rect>
            <v:line style="position:absolute" from="7416,3429" to="7548,3429" stroked="true" strokeweight=".5pt" strokecolor="#231f20">
              <v:stroke dashstyle="solid"/>
            </v:line>
            <v:line style="position:absolute" from="7408,3706" to="7408,3855" stroked="true" strokeweight=".3pt" strokecolor="#231f20">
              <v:stroke dashstyle="solid"/>
            </v:line>
            <v:line style="position:absolute" from="9358,3706" to="9358,3937" stroked="true" strokeweight=".3pt" strokecolor="#231f20">
              <v:stroke dashstyle="solid"/>
            </v:line>
            <v:shape style="position:absolute;left:7804;top:3703;width:263;height:244" type="#_x0000_t75" stroked="false">
              <v:imagedata r:id="rId31" o:title=""/>
            </v:shape>
            <v:line style="position:absolute" from="9341,3921" to="8994,3921" stroked="true" strokeweight=".3pt" strokecolor="#231f20">
              <v:stroke dashstyle="solid"/>
            </v:line>
            <v:shape style="position:absolute;left:9242;top:3894;width:100;height:54" coordorigin="9242,3894" coordsize="100,54" path="m9242,3894l9242,3947,9341,3921,9242,3894xe" filled="true" fillcolor="#231f20" stroked="false">
              <v:path arrowok="t"/>
              <v:fill type="solid"/>
            </v:shape>
            <v:shape style="position:absolute;left:9242;top:3894;width:100;height:54" coordorigin="9242,3894" coordsize="100,54" path="m9242,3894l9341,3921,9242,3947,9242,3894xe" filled="false" stroked="true" strokeweight=".3pt" strokecolor="#231f20">
              <v:path arrowok="t"/>
              <v:stroke dashstyle="solid"/>
            </v:shape>
            <v:line style="position:absolute" from="8113,3921" to="8196,3921" stroked="true" strokeweight=".3pt" strokecolor="#231f20">
              <v:stroke dashstyle="solid"/>
            </v:line>
            <v:line style="position:absolute" from="8240,3921" to="8322,3921" stroked="true" strokeweight=".3pt" strokecolor="#231f20">
              <v:stroke dashstyle="solid"/>
            </v:line>
            <v:line style="position:absolute" from="8366,3921" to="8449,3921" stroked="true" strokeweight=".3pt" strokecolor="#231f20">
              <v:stroke dashstyle="solid"/>
            </v:line>
            <v:line style="position:absolute" from="8493,3921" to="8576,3921" stroked="true" strokeweight=".3pt" strokecolor="#231f20">
              <v:stroke dashstyle="solid"/>
            </v:line>
            <v:line style="position:absolute" from="8620,3921" to="8702,3921" stroked="true" strokeweight=".3pt" strokecolor="#231f20">
              <v:stroke dashstyle="solid"/>
            </v:line>
            <v:line style="position:absolute" from="8746,3921" to="8829,3921" stroked="true" strokeweight=".3pt" strokecolor="#231f20">
              <v:stroke dashstyle="solid"/>
            </v:line>
            <v:line style="position:absolute" from="9238,3441" to="9304,3441" stroked="true" strokeweight=".5pt" strokecolor="#231f20">
              <v:stroke dashstyle="solid"/>
            </v:line>
            <v:line style="position:absolute" from="8879,3921" to="8961,3921" stroked="true" strokeweight=".3pt" strokecolor="#231f20">
              <v:stroke dashstyle="solid"/>
            </v:line>
            <v:shape style="position:absolute;left:6476;top:2369;width:316;height:157" type="#_x0000_t202" filled="false" stroked="false">
              <v:textbox inset="0,0,0,0">
                <w:txbxContent>
                  <w:p>
                    <w:pPr>
                      <w:spacing w:line="156" w:lineRule="exact" w:before="0"/>
                      <w:ind w:left="0" w:right="0" w:firstLine="0"/>
                      <w:jc w:val="left"/>
                      <w:rPr>
                        <w:sz w:val="14"/>
                      </w:rPr>
                    </w:pPr>
                    <w:r>
                      <w:rPr>
                        <w:sz w:val="14"/>
                      </w:rPr>
                      <w:t>write</w:t>
                    </w:r>
                  </w:p>
                </w:txbxContent>
              </v:textbox>
              <w10:wrap type="none"/>
            </v:shape>
            <v:shape style="position:absolute;left:9526;top:2448;width:614;height:135" type="#_x0000_t202" filled="false" stroked="false">
              <v:textbox inset="0,0,0,0">
                <w:txbxContent>
                  <w:p>
                    <w:pPr>
                      <w:spacing w:line="134" w:lineRule="exact" w:before="0"/>
                      <w:ind w:left="0" w:right="0" w:firstLine="0"/>
                      <w:jc w:val="left"/>
                      <w:rPr>
                        <w:i/>
                        <w:sz w:val="12"/>
                      </w:rPr>
                    </w:pPr>
                    <w:r>
                      <w:rPr>
                        <w:i/>
                        <w:sz w:val="12"/>
                      </w:rPr>
                      <w:t>002aac885</w:t>
                    </w:r>
                  </w:p>
                </w:txbxContent>
              </v:textbox>
              <w10:wrap type="none"/>
            </v:shape>
            <v:shape style="position:absolute;left:3720;top:2814;width:5144;height:202" type="#_x0000_t202" filled="false" stroked="false">
              <v:textbox inset="0,0,0,0">
                <w:txbxContent>
                  <w:p>
                    <w:pPr>
                      <w:spacing w:line="201" w:lineRule="exact" w:before="0"/>
                      <w:ind w:left="0" w:right="0" w:firstLine="0"/>
                      <w:jc w:val="left"/>
                      <w:rPr>
                        <w:sz w:val="18"/>
                      </w:rPr>
                    </w:pPr>
                    <w:r>
                      <w:rPr>
                        <w:sz w:val="18"/>
                      </w:rPr>
                      <w:t>a. Configuring master sends dump address to hardware master</w:t>
                    </w:r>
                  </w:p>
                </w:txbxContent>
              </v:textbox>
              <w10:wrap type="none"/>
            </v:shape>
            <v:shape style="position:absolute;left:7255;top:3415;width:316;height:630" type="#_x0000_t202" filled="false" stroked="false">
              <v:textbox inset="0,0,0,0">
                <w:txbxContent>
                  <w:p>
                    <w:pPr>
                      <w:spacing w:before="9"/>
                      <w:ind w:left="23" w:right="0" w:firstLine="0"/>
                      <w:jc w:val="left"/>
                      <w:rPr>
                        <w:sz w:val="14"/>
                      </w:rPr>
                    </w:pPr>
                    <w:r>
                      <w:rPr>
                        <w:color w:val="231F20"/>
                        <w:sz w:val="14"/>
                      </w:rPr>
                      <w:t>R/W</w:t>
                    </w:r>
                  </w:p>
                  <w:p>
                    <w:pPr>
                      <w:spacing w:line="240" w:lineRule="auto" w:before="6"/>
                      <w:rPr>
                        <w:sz w:val="24"/>
                      </w:rPr>
                    </w:pPr>
                  </w:p>
                  <w:p>
                    <w:pPr>
                      <w:spacing w:before="0"/>
                      <w:ind w:left="0" w:right="0" w:firstLine="0"/>
                      <w:jc w:val="left"/>
                      <w:rPr>
                        <w:sz w:val="14"/>
                      </w:rPr>
                    </w:pPr>
                    <w:r>
                      <w:rPr>
                        <w:color w:val="231F20"/>
                        <w:sz w:val="14"/>
                      </w:rPr>
                      <w:t>write</w:t>
                    </w:r>
                  </w:p>
                </w:txbxContent>
              </v:textbox>
              <w10:wrap type="none"/>
            </v:shape>
            <v:shape style="position:absolute;left:8104;top:3963;width:981;height:187" type="#_x0000_t202" filled="false" stroked="false">
              <v:textbox inset="0,0,0,0">
                <w:txbxContent>
                  <w:p>
                    <w:pPr>
                      <w:spacing w:before="9"/>
                      <w:ind w:left="0" w:right="0" w:firstLine="0"/>
                      <w:jc w:val="left"/>
                      <w:rPr>
                        <w:sz w:val="14"/>
                      </w:rPr>
                    </w:pPr>
                    <w:r>
                      <w:rPr>
                        <w:color w:val="231F20"/>
                        <w:sz w:val="14"/>
                      </w:rPr>
                      <w:t>(n bytes + ack.)</w:t>
                    </w:r>
                  </w:p>
                </w:txbxContent>
              </v:textbox>
              <w10:wrap type="none"/>
            </v:shape>
            <v:shape style="position:absolute;left:3290;top:4254;width:7632;height:1106" type="#_x0000_t202" filled="false" stroked="false">
              <v:textbox inset="0,0,0,0">
                <w:txbxContent>
                  <w:p>
                    <w:pPr>
                      <w:spacing w:line="134" w:lineRule="exact" w:before="0"/>
                      <w:ind w:left="0" w:right="1208" w:firstLine="0"/>
                      <w:jc w:val="right"/>
                      <w:rPr>
                        <w:i/>
                        <w:sz w:val="12"/>
                      </w:rPr>
                    </w:pPr>
                    <w:r>
                      <w:rPr>
                        <w:i/>
                        <w:color w:val="231F20"/>
                        <w:sz w:val="12"/>
                      </w:rPr>
                      <w:t>002aac886</w:t>
                    </w:r>
                  </w:p>
                  <w:p>
                    <w:pPr>
                      <w:spacing w:line="240" w:lineRule="auto" w:before="0"/>
                      <w:rPr>
                        <w:i/>
                        <w:sz w:val="12"/>
                      </w:rPr>
                    </w:pPr>
                  </w:p>
                  <w:p>
                    <w:pPr>
                      <w:spacing w:before="86"/>
                      <w:ind w:left="429" w:right="0" w:firstLine="0"/>
                      <w:jc w:val="left"/>
                      <w:rPr>
                        <w:sz w:val="18"/>
                      </w:rPr>
                    </w:pPr>
                    <w:r>
                      <w:rPr>
                        <w:sz w:val="18"/>
                      </w:rPr>
                      <w:t>b. Hardware master dumps data to selected slave</w:t>
                    </w:r>
                  </w:p>
                  <w:p>
                    <w:pPr>
                      <w:spacing w:line="254" w:lineRule="auto" w:before="114"/>
                      <w:ind w:left="720" w:right="0" w:hanging="720"/>
                      <w:jc w:val="left"/>
                      <w:rPr>
                        <w:b/>
                        <w:sz w:val="18"/>
                      </w:rPr>
                    </w:pPr>
                    <w:r>
                      <w:rPr>
                        <w:b/>
                        <w:color w:val="004F41"/>
                        <w:sz w:val="18"/>
                      </w:rPr>
                      <w:t>Fig 18. Data transfer by a hardware-transmitter capable of dumping data directly to slave devices</w:t>
                    </w:r>
                  </w:p>
                </w:txbxContent>
              </v:textbox>
              <w10:wrap type="none"/>
            </v:shape>
            <v:shape style="position:absolute;left:9357;top:3342;width:331;height:331" type="#_x0000_t202" filled="true" fillcolor="#d1d3d4" stroked="true" strokeweight=".5pt" strokecolor="#231f20">
              <v:textbox inset="0,0,0,0">
                <w:txbxContent>
                  <w:p>
                    <w:pPr>
                      <w:spacing w:before="77"/>
                      <w:ind w:left="6" w:right="0" w:firstLine="0"/>
                      <w:jc w:val="center"/>
                      <w:rPr>
                        <w:sz w:val="14"/>
                      </w:rPr>
                    </w:pPr>
                    <w:r>
                      <w:rPr>
                        <w:color w:val="231F20"/>
                        <w:w w:val="100"/>
                        <w:sz w:val="14"/>
                      </w:rPr>
                      <w:t>P</w:t>
                    </w:r>
                  </w:p>
                </w:txbxContent>
              </v:textbox>
              <v:fill type="solid"/>
              <v:stroke dashstyle="solid"/>
              <w10:wrap type="none"/>
            </v:shape>
            <v:shape style="position:absolute;left:9027;top:3342;width:331;height:331" type="#_x0000_t202" filled="false" stroked="true" strokeweight=".5pt" strokecolor="#231f20">
              <v:textbox inset="0,0,0,0">
                <w:txbxContent>
                  <w:p>
                    <w:pPr>
                      <w:spacing w:before="77"/>
                      <w:ind w:left="57" w:right="0" w:firstLine="0"/>
                      <w:jc w:val="left"/>
                      <w:rPr>
                        <w:sz w:val="14"/>
                      </w:rPr>
                    </w:pPr>
                    <w:r>
                      <w:rPr>
                        <w:color w:val="231F20"/>
                        <w:sz w:val="14"/>
                      </w:rPr>
                      <w:t>A/A</w:t>
                    </w:r>
                  </w:p>
                </w:txbxContent>
              </v:textbox>
              <v:stroke dashstyle="solid"/>
              <w10:wrap type="none"/>
            </v:shape>
            <v:shape style="position:absolute;left:8531;top:3342;width:496;height:331" type="#_x0000_t202" filled="true" fillcolor="#d1d3d4" stroked="true" strokeweight=".5pt" strokecolor="#231f20">
              <v:textbox inset="0,0,0,0">
                <w:txbxContent>
                  <w:p>
                    <w:pPr>
                      <w:spacing w:before="77"/>
                      <w:ind w:left="69" w:right="0" w:firstLine="0"/>
                      <w:jc w:val="left"/>
                      <w:rPr>
                        <w:sz w:val="14"/>
                      </w:rPr>
                    </w:pPr>
                    <w:r>
                      <w:rPr>
                        <w:color w:val="231F20"/>
                        <w:sz w:val="14"/>
                      </w:rPr>
                      <w:t>DATA</w:t>
                    </w:r>
                  </w:p>
                </w:txbxContent>
              </v:textbox>
              <v:fill type="solid"/>
              <v:stroke dashstyle="solid"/>
              <w10:wrap type="none"/>
            </v:shape>
            <v:shape style="position:absolute;left:8300;top:3342;width:232;height:331" type="#_x0000_t202" filled="false" stroked="true" strokeweight=".5pt" strokecolor="#231f20">
              <v:textbox inset="0,0,0,0">
                <w:txbxContent>
                  <w:p>
                    <w:pPr>
                      <w:spacing w:before="77"/>
                      <w:ind w:left="65" w:right="0" w:firstLine="0"/>
                      <w:jc w:val="left"/>
                      <w:rPr>
                        <w:sz w:val="14"/>
                      </w:rPr>
                    </w:pPr>
                    <w:r>
                      <w:rPr>
                        <w:color w:val="231F20"/>
                        <w:w w:val="100"/>
                        <w:sz w:val="14"/>
                      </w:rPr>
                      <w:t>A</w:t>
                    </w:r>
                  </w:p>
                </w:txbxContent>
              </v:textbox>
              <v:stroke dashstyle="solid"/>
              <w10:wrap type="none"/>
            </v:shape>
            <v:shape style="position:absolute;left:7804;top:3342;width:496;height:331" type="#_x0000_t202" filled="true" fillcolor="#d1d3d4" stroked="true" strokeweight=".5pt" strokecolor="#231f20">
              <v:textbox inset="0,0,0,0">
                <w:txbxContent>
                  <w:p>
                    <w:pPr>
                      <w:spacing w:before="77"/>
                      <w:ind w:left="74" w:right="0" w:firstLine="0"/>
                      <w:jc w:val="left"/>
                      <w:rPr>
                        <w:sz w:val="14"/>
                      </w:rPr>
                    </w:pPr>
                    <w:r>
                      <w:rPr>
                        <w:color w:val="231F20"/>
                        <w:sz w:val="14"/>
                      </w:rPr>
                      <w:t>DATA</w:t>
                    </w:r>
                  </w:p>
                </w:txbxContent>
              </v:textbox>
              <v:fill type="solid"/>
              <v:stroke dashstyle="solid"/>
              <w10:wrap type="none"/>
            </v:shape>
            <v:shape style="position:absolute;left:7573;top:3342;width:232;height:331" type="#_x0000_t202" filled="false" stroked="true" strokeweight=".5pt" strokecolor="#231f20">
              <v:textbox inset="0,0,0,0">
                <w:txbxContent>
                  <w:p>
                    <w:pPr>
                      <w:spacing w:before="77"/>
                      <w:ind w:left="57" w:right="0" w:firstLine="0"/>
                      <w:jc w:val="left"/>
                      <w:rPr>
                        <w:sz w:val="14"/>
                      </w:rPr>
                    </w:pPr>
                    <w:r>
                      <w:rPr>
                        <w:color w:val="231F20"/>
                        <w:w w:val="100"/>
                        <w:sz w:val="14"/>
                      </w:rPr>
                      <w:t>A</w:t>
                    </w:r>
                  </w:p>
                </w:txbxContent>
              </v:textbox>
              <v:stroke dashstyle="solid"/>
              <w10:wrap type="none"/>
            </v:shape>
            <v:shape style="position:absolute;left:4862;top:3342;width:2380;height:331" type="#_x0000_t202" filled="true" fillcolor="#d1d3d4" stroked="true" strokeweight=".5pt" strokecolor="#231f20">
              <v:textbox inset="0,0,0,0">
                <w:txbxContent>
                  <w:p>
                    <w:pPr>
                      <w:spacing w:before="77"/>
                      <w:ind w:left="52" w:right="0" w:firstLine="0"/>
                      <w:jc w:val="left"/>
                      <w:rPr>
                        <w:sz w:val="14"/>
                      </w:rPr>
                    </w:pPr>
                    <w:r>
                      <w:rPr>
                        <w:color w:val="231F20"/>
                        <w:sz w:val="14"/>
                      </w:rPr>
                      <w:t>DUMP ADDR. FROM H/W MASTER</w:t>
                    </w:r>
                  </w:p>
                </w:txbxContent>
              </v:textbox>
              <v:fill type="solid"/>
              <v:stroke dashstyle="solid"/>
              <w10:wrap type="none"/>
            </v:shape>
            <v:shape style="position:absolute;left:4532;top:3342;width:331;height:331" type="#_x0000_t202" filled="true" fillcolor="#d1d3d4" stroked="true" strokeweight=".5pt" strokecolor="#231f20">
              <v:textbox inset="0,0,0,0">
                <w:txbxContent>
                  <w:p>
                    <w:pPr>
                      <w:spacing w:before="77"/>
                      <w:ind w:left="0" w:right="0" w:firstLine="0"/>
                      <w:jc w:val="center"/>
                      <w:rPr>
                        <w:sz w:val="14"/>
                      </w:rPr>
                    </w:pPr>
                    <w:r>
                      <w:rPr>
                        <w:color w:val="231F20"/>
                        <w:w w:val="100"/>
                        <w:sz w:val="14"/>
                      </w:rPr>
                      <w:t>S</w:t>
                    </w:r>
                  </w:p>
                </w:txbxContent>
              </v:textbox>
              <v:fill type="solid"/>
              <v:stroke dashstyle="solid"/>
              <w10:wrap type="none"/>
            </v:shape>
            <w10:wrap type="none"/>
          </v:group>
        </w:pict>
      </w:r>
      <w:r>
        <w:rPr/>
        <w:t>In</w:t>
      </w:r>
      <w:r>
        <w:rPr>
          <w:spacing w:val="-11"/>
        </w:rPr>
        <w:t> </w:t>
      </w:r>
      <w:r>
        <w:rPr/>
        <w:t>some</w:t>
      </w:r>
      <w:r>
        <w:rPr>
          <w:spacing w:val="-9"/>
        </w:rPr>
        <w:t> </w:t>
      </w:r>
      <w:r>
        <w:rPr/>
        <w:t>systems,</w:t>
      </w:r>
      <w:r>
        <w:rPr>
          <w:spacing w:val="-11"/>
        </w:rPr>
        <w:t> </w:t>
      </w:r>
      <w:r>
        <w:rPr/>
        <w:t>an</w:t>
      </w:r>
      <w:r>
        <w:rPr>
          <w:spacing w:val="-10"/>
        </w:rPr>
        <w:t> </w:t>
      </w:r>
      <w:r>
        <w:rPr/>
        <w:t>alternative</w:t>
      </w:r>
      <w:r>
        <w:rPr>
          <w:spacing w:val="-11"/>
        </w:rPr>
        <w:t> </w:t>
      </w:r>
      <w:r>
        <w:rPr/>
        <w:t>could</w:t>
      </w:r>
      <w:r>
        <w:rPr>
          <w:spacing w:val="-10"/>
        </w:rPr>
        <w:t> </w:t>
      </w:r>
      <w:r>
        <w:rPr/>
        <w:t>be</w:t>
      </w:r>
      <w:r>
        <w:rPr>
          <w:spacing w:val="-10"/>
        </w:rPr>
        <w:t> </w:t>
      </w:r>
      <w:r>
        <w:rPr/>
        <w:t>that</w:t>
      </w:r>
      <w:r>
        <w:rPr>
          <w:spacing w:val="-13"/>
        </w:rPr>
        <w:t> </w:t>
      </w:r>
      <w:r>
        <w:rPr/>
        <w:t>the</w:t>
      </w:r>
      <w:r>
        <w:rPr>
          <w:spacing w:val="-9"/>
        </w:rPr>
        <w:t> </w:t>
      </w:r>
      <w:r>
        <w:rPr/>
        <w:t>hardware</w:t>
      </w:r>
      <w:r>
        <w:rPr>
          <w:spacing w:val="-10"/>
        </w:rPr>
        <w:t> </w:t>
      </w:r>
      <w:r>
        <w:rPr/>
        <w:t>master</w:t>
      </w:r>
      <w:r>
        <w:rPr>
          <w:spacing w:val="-10"/>
        </w:rPr>
        <w:t> </w:t>
      </w:r>
      <w:r>
        <w:rPr/>
        <w:t>transmitter</w:t>
      </w:r>
      <w:r>
        <w:rPr>
          <w:spacing w:val="-11"/>
        </w:rPr>
        <w:t> </w:t>
      </w:r>
      <w:r>
        <w:rPr/>
        <w:t>is</w:t>
      </w:r>
      <w:r>
        <w:rPr>
          <w:spacing w:val="-10"/>
        </w:rPr>
        <w:t> </w:t>
      </w:r>
      <w:r>
        <w:rPr/>
        <w:t>set</w:t>
      </w:r>
      <w:r>
        <w:rPr>
          <w:spacing w:val="-10"/>
        </w:rPr>
        <w:t> </w:t>
      </w:r>
      <w:r>
        <w:rPr/>
        <w:t>in</w:t>
      </w:r>
      <w:r>
        <w:rPr>
          <w:spacing w:val="-11"/>
        </w:rPr>
        <w:t> </w:t>
      </w:r>
      <w:r>
        <w:rPr/>
        <w:t>the slave-receiver mode after the system reset. In this </w:t>
      </w:r>
      <w:r>
        <w:rPr>
          <w:spacing w:val="-4"/>
        </w:rPr>
        <w:t>way, </w:t>
      </w:r>
      <w:r>
        <w:rPr/>
        <w:t>a system configuring master can tell the hardware master-transmitter (which is now in slave-receiver mode) to which address data must be sent (see </w:t>
      </w:r>
      <w:hyperlink w:history="true" w:anchor="_bookmark47">
        <w:r>
          <w:rPr>
            <w:color w:val="0000FF"/>
            <w:u w:val="single" w:color="0000FF"/>
          </w:rPr>
          <w:t>Figure 18</w:t>
        </w:r>
      </w:hyperlink>
      <w:r>
        <w:rPr/>
        <w:t>). After this programming procedure, the hardware master remains in the master-transmitter</w:t>
      </w:r>
      <w:r>
        <w:rPr>
          <w:spacing w:val="-5"/>
        </w:rPr>
        <w:t> </w:t>
      </w:r>
      <w:r>
        <w:rPr/>
        <w:t>mode.</w:t>
      </w:r>
    </w:p>
    <w:p>
      <w:pPr>
        <w:pStyle w:val="BodyText"/>
      </w:pPr>
    </w:p>
    <w:p>
      <w:pPr>
        <w:pStyle w:val="BodyText"/>
        <w:rPr>
          <w:sz w:val="22"/>
        </w:rPr>
      </w:pPr>
    </w:p>
    <w:tbl>
      <w:tblPr>
        <w:tblW w:w="0" w:type="auto"/>
        <w:jc w:val="left"/>
        <w:tblInd w:w="3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
        <w:gridCol w:w="1984"/>
        <w:gridCol w:w="164"/>
        <w:gridCol w:w="168"/>
        <w:gridCol w:w="249"/>
        <w:gridCol w:w="2265"/>
        <w:gridCol w:w="232"/>
        <w:gridCol w:w="232"/>
        <w:gridCol w:w="331"/>
      </w:tblGrid>
      <w:tr>
        <w:trPr>
          <w:trHeight w:val="76" w:hRule="atLeast"/>
        </w:trPr>
        <w:tc>
          <w:tcPr>
            <w:tcW w:w="331" w:type="dxa"/>
            <w:vMerge w:val="restart"/>
            <w:shd w:val="clear" w:color="auto" w:fill="CCCCCC"/>
          </w:tcPr>
          <w:p>
            <w:pPr>
              <w:pStyle w:val="TableParagraph"/>
              <w:spacing w:before="82"/>
              <w:ind w:left="9"/>
              <w:jc w:val="center"/>
              <w:rPr>
                <w:sz w:val="14"/>
              </w:rPr>
            </w:pPr>
            <w:r>
              <w:rPr>
                <w:sz w:val="14"/>
              </w:rPr>
              <w:t>S</w:t>
            </w:r>
          </w:p>
        </w:tc>
        <w:tc>
          <w:tcPr>
            <w:tcW w:w="1984" w:type="dxa"/>
            <w:vMerge w:val="restart"/>
            <w:shd w:val="clear" w:color="auto" w:fill="CCCCCC"/>
          </w:tcPr>
          <w:p>
            <w:pPr>
              <w:pStyle w:val="TableParagraph"/>
              <w:spacing w:before="82"/>
              <w:ind w:left="55"/>
              <w:rPr>
                <w:sz w:val="14"/>
              </w:rPr>
            </w:pPr>
            <w:r>
              <w:rPr>
                <w:sz w:val="14"/>
              </w:rPr>
              <w:t>SLAVE ADDR. H/W MASTER</w:t>
            </w:r>
          </w:p>
        </w:tc>
        <w:tc>
          <w:tcPr>
            <w:tcW w:w="164" w:type="dxa"/>
            <w:tcBorders>
              <w:bottom w:val="nil"/>
              <w:right w:val="nil"/>
            </w:tcBorders>
            <w:shd w:val="clear" w:color="auto" w:fill="CCCCCC"/>
          </w:tcPr>
          <w:p>
            <w:pPr>
              <w:pStyle w:val="TableParagraph"/>
              <w:spacing w:before="0"/>
              <w:rPr>
                <w:rFonts w:ascii="Times New Roman"/>
                <w:sz w:val="2"/>
              </w:rPr>
            </w:pPr>
          </w:p>
        </w:tc>
        <w:tc>
          <w:tcPr>
            <w:tcW w:w="168" w:type="dxa"/>
            <w:tcBorders>
              <w:left w:val="nil"/>
            </w:tcBorders>
            <w:shd w:val="clear" w:color="auto" w:fill="CCCCCC"/>
          </w:tcPr>
          <w:p>
            <w:pPr>
              <w:pStyle w:val="TableParagraph"/>
              <w:spacing w:before="0"/>
              <w:rPr>
                <w:rFonts w:ascii="Times New Roman"/>
                <w:sz w:val="2"/>
              </w:rPr>
            </w:pPr>
          </w:p>
        </w:tc>
        <w:tc>
          <w:tcPr>
            <w:tcW w:w="249" w:type="dxa"/>
            <w:vMerge w:val="restart"/>
          </w:tcPr>
          <w:p>
            <w:pPr>
              <w:pStyle w:val="TableParagraph"/>
              <w:spacing w:before="82"/>
              <w:ind w:left="72"/>
              <w:rPr>
                <w:sz w:val="14"/>
              </w:rPr>
            </w:pPr>
            <w:r>
              <w:rPr>
                <w:sz w:val="14"/>
              </w:rPr>
              <w:t>A</w:t>
            </w:r>
          </w:p>
        </w:tc>
        <w:tc>
          <w:tcPr>
            <w:tcW w:w="2265" w:type="dxa"/>
            <w:vMerge w:val="restart"/>
            <w:shd w:val="clear" w:color="auto" w:fill="CCCCCC"/>
          </w:tcPr>
          <w:p>
            <w:pPr>
              <w:pStyle w:val="TableParagraph"/>
              <w:spacing w:before="82"/>
              <w:ind w:left="67"/>
              <w:rPr>
                <w:sz w:val="14"/>
              </w:rPr>
            </w:pPr>
            <w:r>
              <w:rPr>
                <w:sz w:val="14"/>
              </w:rPr>
              <w:t>DUMP ADDR. FOR H/W MASTER</w:t>
            </w:r>
          </w:p>
        </w:tc>
        <w:tc>
          <w:tcPr>
            <w:tcW w:w="232" w:type="dxa"/>
            <w:vMerge w:val="restart"/>
            <w:shd w:val="clear" w:color="auto" w:fill="CCCCCC"/>
          </w:tcPr>
          <w:p>
            <w:pPr>
              <w:pStyle w:val="TableParagraph"/>
              <w:spacing w:before="82"/>
              <w:ind w:left="76"/>
              <w:rPr>
                <w:sz w:val="14"/>
              </w:rPr>
            </w:pPr>
            <w:r>
              <w:rPr>
                <w:sz w:val="14"/>
              </w:rPr>
              <w:t>X</w:t>
            </w:r>
          </w:p>
        </w:tc>
        <w:tc>
          <w:tcPr>
            <w:tcW w:w="232" w:type="dxa"/>
            <w:vMerge w:val="restart"/>
          </w:tcPr>
          <w:p>
            <w:pPr>
              <w:pStyle w:val="TableParagraph"/>
              <w:spacing w:before="82"/>
              <w:ind w:left="54"/>
              <w:rPr>
                <w:sz w:val="14"/>
              </w:rPr>
            </w:pPr>
            <w:r>
              <w:rPr>
                <w:sz w:val="14"/>
              </w:rPr>
              <w:t>A</w:t>
            </w:r>
          </w:p>
        </w:tc>
        <w:tc>
          <w:tcPr>
            <w:tcW w:w="331" w:type="dxa"/>
            <w:vMerge w:val="restart"/>
            <w:shd w:val="clear" w:color="auto" w:fill="CCCCCC"/>
          </w:tcPr>
          <w:p>
            <w:pPr>
              <w:pStyle w:val="TableParagraph"/>
              <w:spacing w:before="82"/>
              <w:jc w:val="center"/>
              <w:rPr>
                <w:sz w:val="14"/>
              </w:rPr>
            </w:pPr>
            <w:r>
              <w:rPr>
                <w:sz w:val="14"/>
              </w:rPr>
              <w:t>P</w:t>
            </w:r>
          </w:p>
        </w:tc>
      </w:tr>
      <w:tr>
        <w:trPr>
          <w:trHeight w:val="233" w:hRule="atLeast"/>
        </w:trPr>
        <w:tc>
          <w:tcPr>
            <w:tcW w:w="331" w:type="dxa"/>
            <w:vMerge/>
            <w:tcBorders>
              <w:top w:val="nil"/>
            </w:tcBorders>
            <w:shd w:val="clear" w:color="auto" w:fill="CCCCCC"/>
          </w:tcPr>
          <w:p>
            <w:pPr>
              <w:rPr>
                <w:sz w:val="2"/>
                <w:szCs w:val="2"/>
              </w:rPr>
            </w:pPr>
          </w:p>
        </w:tc>
        <w:tc>
          <w:tcPr>
            <w:tcW w:w="1984" w:type="dxa"/>
            <w:vMerge/>
            <w:tcBorders>
              <w:top w:val="nil"/>
            </w:tcBorders>
            <w:shd w:val="clear" w:color="auto" w:fill="CCCCCC"/>
          </w:tcPr>
          <w:p>
            <w:pPr>
              <w:rPr>
                <w:sz w:val="2"/>
                <w:szCs w:val="2"/>
              </w:rPr>
            </w:pPr>
          </w:p>
        </w:tc>
        <w:tc>
          <w:tcPr>
            <w:tcW w:w="332" w:type="dxa"/>
            <w:gridSpan w:val="2"/>
            <w:tcBorders>
              <w:top w:val="nil"/>
            </w:tcBorders>
            <w:shd w:val="clear" w:color="auto" w:fill="CCCCCC"/>
          </w:tcPr>
          <w:p>
            <w:pPr>
              <w:pStyle w:val="TableParagraph"/>
              <w:spacing w:line="156" w:lineRule="exact" w:before="0"/>
              <w:ind w:left="29"/>
              <w:rPr>
                <w:sz w:val="14"/>
              </w:rPr>
            </w:pPr>
            <w:r>
              <w:rPr>
                <w:sz w:val="14"/>
              </w:rPr>
              <w:t>R/W</w:t>
            </w:r>
          </w:p>
        </w:tc>
        <w:tc>
          <w:tcPr>
            <w:tcW w:w="249" w:type="dxa"/>
            <w:vMerge/>
            <w:tcBorders>
              <w:top w:val="nil"/>
            </w:tcBorders>
          </w:tcPr>
          <w:p>
            <w:pPr>
              <w:rPr>
                <w:sz w:val="2"/>
                <w:szCs w:val="2"/>
              </w:rPr>
            </w:pPr>
          </w:p>
        </w:tc>
        <w:tc>
          <w:tcPr>
            <w:tcW w:w="2265" w:type="dxa"/>
            <w:vMerge/>
            <w:tcBorders>
              <w:top w:val="nil"/>
            </w:tcBorders>
            <w:shd w:val="clear" w:color="auto" w:fill="CCCCCC"/>
          </w:tcPr>
          <w:p>
            <w:pPr>
              <w:rPr>
                <w:sz w:val="2"/>
                <w:szCs w:val="2"/>
              </w:rPr>
            </w:pPr>
          </w:p>
        </w:tc>
        <w:tc>
          <w:tcPr>
            <w:tcW w:w="232" w:type="dxa"/>
            <w:vMerge/>
            <w:tcBorders>
              <w:top w:val="nil"/>
            </w:tcBorders>
            <w:shd w:val="clear" w:color="auto" w:fill="CCCCCC"/>
          </w:tcPr>
          <w:p>
            <w:pPr>
              <w:rPr>
                <w:sz w:val="2"/>
                <w:szCs w:val="2"/>
              </w:rPr>
            </w:pPr>
          </w:p>
        </w:tc>
        <w:tc>
          <w:tcPr>
            <w:tcW w:w="232" w:type="dxa"/>
            <w:vMerge/>
            <w:tcBorders>
              <w:top w:val="nil"/>
            </w:tcBorders>
          </w:tcPr>
          <w:p>
            <w:pPr>
              <w:rPr>
                <w:sz w:val="2"/>
                <w:szCs w:val="2"/>
              </w:rPr>
            </w:pPr>
          </w:p>
        </w:tc>
        <w:tc>
          <w:tcPr>
            <w:tcW w:w="331" w:type="dxa"/>
            <w:vMerge/>
            <w:tcBorders>
              <w:top w:val="nil"/>
            </w:tcBorders>
            <w:shd w:val="clear" w:color="auto" w:fill="CCCCCC"/>
          </w:tcPr>
          <w:p>
            <w:pPr>
              <w:rPr>
                <w:sz w:val="2"/>
                <w:szCs w:val="2"/>
              </w:rPr>
            </w:pP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3"/>
        <w:numPr>
          <w:ilvl w:val="2"/>
          <w:numId w:val="6"/>
        </w:numPr>
        <w:tabs>
          <w:tab w:pos="2109" w:val="left" w:leader="none"/>
          <w:tab w:pos="2110" w:val="left" w:leader="none"/>
        </w:tabs>
        <w:spacing w:line="240" w:lineRule="auto" w:before="183" w:after="0"/>
        <w:ind w:left="2109" w:right="0" w:hanging="811"/>
        <w:jc w:val="left"/>
      </w:pPr>
      <w:bookmarkStart w:name="3.1.14 Software reset" w:id="95"/>
      <w:bookmarkEnd w:id="95"/>
      <w:r>
        <w:rPr>
          <w:b w:val="0"/>
        </w:rPr>
      </w:r>
      <w:bookmarkStart w:name="_bookmark48" w:id="96"/>
      <w:bookmarkEnd w:id="96"/>
      <w:r>
        <w:rPr>
          <w:b w:val="0"/>
        </w:rPr>
      </w:r>
      <w:bookmarkStart w:name="_bookmark47" w:id="97"/>
      <w:bookmarkEnd w:id="97"/>
      <w:r>
        <w:rPr>
          <w:color w:val="004F41"/>
        </w:rPr>
        <w:t>So</w:t>
      </w:r>
      <w:r>
        <w:rPr>
          <w:color w:val="004F41"/>
        </w:rPr>
        <w:t>ftware</w:t>
      </w:r>
      <w:r>
        <w:rPr>
          <w:color w:val="004F41"/>
          <w:spacing w:val="-1"/>
        </w:rPr>
        <w:t> </w:t>
      </w:r>
      <w:r>
        <w:rPr>
          <w:color w:val="004F41"/>
        </w:rPr>
        <w:t>reset</w:t>
      </w:r>
    </w:p>
    <w:p>
      <w:pPr>
        <w:pStyle w:val="BodyText"/>
        <w:spacing w:line="261" w:lineRule="auto" w:before="113"/>
        <w:ind w:left="2110"/>
      </w:pPr>
      <w:r>
        <w:rPr/>
        <w:t>Following a General Call, (0000 0000), sending 0000 0110 (06h) as the second byte causes a software reset. This feature is optional and not all devices respond to this command. On receiving this 2-byte sequence, all devices designed to respond to the general call address reset and take in the programmable part of their address.</w:t>
      </w:r>
    </w:p>
    <w:p>
      <w:pPr>
        <w:pStyle w:val="BodyText"/>
        <w:spacing w:line="261" w:lineRule="auto"/>
        <w:ind w:left="2110"/>
      </w:pPr>
      <w:r>
        <w:rPr/>
        <w:t>Precautions</w:t>
      </w:r>
      <w:r>
        <w:rPr>
          <w:spacing w:val="-11"/>
        </w:rPr>
        <w:t> </w:t>
      </w:r>
      <w:r>
        <w:rPr/>
        <w:t>must</w:t>
      </w:r>
      <w:r>
        <w:rPr>
          <w:spacing w:val="-10"/>
        </w:rPr>
        <w:t> </w:t>
      </w:r>
      <w:r>
        <w:rPr/>
        <w:t>be</w:t>
      </w:r>
      <w:r>
        <w:rPr>
          <w:spacing w:val="-11"/>
        </w:rPr>
        <w:t> </w:t>
      </w:r>
      <w:r>
        <w:rPr/>
        <w:t>taken</w:t>
      </w:r>
      <w:r>
        <w:rPr>
          <w:spacing w:val="-10"/>
        </w:rPr>
        <w:t> </w:t>
      </w:r>
      <w:r>
        <w:rPr/>
        <w:t>to</w:t>
      </w:r>
      <w:r>
        <w:rPr>
          <w:spacing w:val="-11"/>
        </w:rPr>
        <w:t> </w:t>
      </w:r>
      <w:r>
        <w:rPr/>
        <w:t>ensure</w:t>
      </w:r>
      <w:r>
        <w:rPr>
          <w:spacing w:val="-9"/>
        </w:rPr>
        <w:t> </w:t>
      </w:r>
      <w:r>
        <w:rPr/>
        <w:t>that</w:t>
      </w:r>
      <w:r>
        <w:rPr>
          <w:spacing w:val="-11"/>
        </w:rPr>
        <w:t> </w:t>
      </w:r>
      <w:r>
        <w:rPr/>
        <w:t>a</w:t>
      </w:r>
      <w:r>
        <w:rPr>
          <w:spacing w:val="-9"/>
        </w:rPr>
        <w:t> </w:t>
      </w:r>
      <w:r>
        <w:rPr/>
        <w:t>device</w:t>
      </w:r>
      <w:r>
        <w:rPr>
          <w:spacing w:val="-10"/>
        </w:rPr>
        <w:t> </w:t>
      </w:r>
      <w:r>
        <w:rPr/>
        <w:t>is</w:t>
      </w:r>
      <w:r>
        <w:rPr>
          <w:spacing w:val="-11"/>
        </w:rPr>
        <w:t> </w:t>
      </w:r>
      <w:r>
        <w:rPr/>
        <w:t>not</w:t>
      </w:r>
      <w:r>
        <w:rPr>
          <w:spacing w:val="-10"/>
        </w:rPr>
        <w:t> </w:t>
      </w:r>
      <w:r>
        <w:rPr/>
        <w:t>pulling</w:t>
      </w:r>
      <w:r>
        <w:rPr>
          <w:spacing w:val="-12"/>
        </w:rPr>
        <w:t> </w:t>
      </w:r>
      <w:r>
        <w:rPr/>
        <w:t>down</w:t>
      </w:r>
      <w:r>
        <w:rPr>
          <w:spacing w:val="-10"/>
        </w:rPr>
        <w:t> </w:t>
      </w:r>
      <w:r>
        <w:rPr/>
        <w:t>the</w:t>
      </w:r>
      <w:r>
        <w:rPr>
          <w:spacing w:val="-11"/>
        </w:rPr>
        <w:t> </w:t>
      </w:r>
      <w:r>
        <w:rPr/>
        <w:t>SDA</w:t>
      </w:r>
      <w:r>
        <w:rPr>
          <w:spacing w:val="-10"/>
        </w:rPr>
        <w:t> </w:t>
      </w:r>
      <w:r>
        <w:rPr/>
        <w:t>or</w:t>
      </w:r>
      <w:r>
        <w:rPr>
          <w:spacing w:val="-9"/>
        </w:rPr>
        <w:t> </w:t>
      </w:r>
      <w:r>
        <w:rPr/>
        <w:t>SCL</w:t>
      </w:r>
      <w:r>
        <w:rPr>
          <w:spacing w:val="-12"/>
        </w:rPr>
        <w:t> </w:t>
      </w:r>
      <w:r>
        <w:rPr/>
        <w:t>line after applying the supply voltage, since these low levels would block the</w:t>
      </w:r>
      <w:r>
        <w:rPr>
          <w:spacing w:val="-15"/>
        </w:rPr>
        <w:t> </w:t>
      </w:r>
      <w:r>
        <w:rPr/>
        <w:t>bus.</w:t>
      </w:r>
    </w:p>
    <w:p>
      <w:pPr>
        <w:pStyle w:val="BodyText"/>
        <w:spacing w:before="4"/>
        <w:rPr>
          <w:sz w:val="18"/>
        </w:rPr>
      </w:pPr>
    </w:p>
    <w:p>
      <w:pPr>
        <w:pStyle w:val="Heading3"/>
        <w:numPr>
          <w:ilvl w:val="2"/>
          <w:numId w:val="6"/>
        </w:numPr>
        <w:tabs>
          <w:tab w:pos="2110" w:val="left" w:leader="none"/>
          <w:tab w:pos="2111" w:val="left" w:leader="none"/>
        </w:tabs>
        <w:spacing w:line="240" w:lineRule="auto" w:before="0" w:after="0"/>
        <w:ind w:left="2110" w:right="0" w:hanging="812"/>
        <w:jc w:val="left"/>
      </w:pPr>
      <w:bookmarkStart w:name="3.1.15 START byte" w:id="98"/>
      <w:bookmarkEnd w:id="98"/>
      <w:r>
        <w:rPr>
          <w:b w:val="0"/>
        </w:rPr>
      </w:r>
      <w:bookmarkStart w:name="_bookmark49" w:id="99"/>
      <w:bookmarkEnd w:id="99"/>
      <w:r>
        <w:rPr>
          <w:b w:val="0"/>
        </w:rPr>
      </w:r>
      <w:bookmarkStart w:name="_bookmark49" w:id="100"/>
      <w:bookmarkEnd w:id="100"/>
      <w:r>
        <w:rPr>
          <w:color w:val="004F41"/>
          <w:spacing w:val="-4"/>
        </w:rPr>
        <w:t>S</w:t>
      </w:r>
      <w:r>
        <w:rPr>
          <w:color w:val="004F41"/>
          <w:spacing w:val="-4"/>
        </w:rPr>
        <w:t>TART</w:t>
      </w:r>
      <w:r>
        <w:rPr>
          <w:color w:val="004F41"/>
        </w:rPr>
        <w:t> byte</w:t>
      </w:r>
    </w:p>
    <w:p>
      <w:pPr>
        <w:pStyle w:val="BodyText"/>
        <w:spacing w:line="256" w:lineRule="auto" w:before="98"/>
        <w:ind w:left="2110" w:right="171"/>
      </w:pPr>
      <w:r>
        <w:rPr/>
        <w:t>Microcontrollers can be connected to the I</w:t>
      </w:r>
      <w:r>
        <w:rPr>
          <w:position w:val="6"/>
          <w:sz w:val="15"/>
        </w:rPr>
        <w:t>2</w:t>
      </w:r>
      <w:r>
        <w:rPr/>
        <w:t>C-bus in two ways. A microcontroller with an on-chip</w:t>
      </w:r>
      <w:r>
        <w:rPr>
          <w:spacing w:val="-13"/>
        </w:rPr>
        <w:t> </w:t>
      </w:r>
      <w:r>
        <w:rPr/>
        <w:t>hardware</w:t>
      </w:r>
      <w:r>
        <w:rPr>
          <w:spacing w:val="-12"/>
        </w:rPr>
        <w:t> </w:t>
      </w:r>
      <w:r>
        <w:rPr/>
        <w:t>I</w:t>
      </w:r>
      <w:r>
        <w:rPr>
          <w:position w:val="6"/>
          <w:sz w:val="15"/>
        </w:rPr>
        <w:t>2</w:t>
      </w:r>
      <w:r>
        <w:rPr/>
        <w:t>C-bus</w:t>
      </w:r>
      <w:r>
        <w:rPr>
          <w:spacing w:val="-13"/>
        </w:rPr>
        <w:t> </w:t>
      </w:r>
      <w:r>
        <w:rPr/>
        <w:t>interface</w:t>
      </w:r>
      <w:r>
        <w:rPr>
          <w:spacing w:val="-13"/>
        </w:rPr>
        <w:t> </w:t>
      </w:r>
      <w:r>
        <w:rPr/>
        <w:t>can</w:t>
      </w:r>
      <w:r>
        <w:rPr>
          <w:spacing w:val="-13"/>
        </w:rPr>
        <w:t> </w:t>
      </w:r>
      <w:r>
        <w:rPr/>
        <w:t>be</w:t>
      </w:r>
      <w:r>
        <w:rPr>
          <w:spacing w:val="-14"/>
        </w:rPr>
        <w:t> </w:t>
      </w:r>
      <w:r>
        <w:rPr/>
        <w:t>programmed</w:t>
      </w:r>
      <w:r>
        <w:rPr>
          <w:spacing w:val="-13"/>
        </w:rPr>
        <w:t> </w:t>
      </w:r>
      <w:r>
        <w:rPr/>
        <w:t>to</w:t>
      </w:r>
      <w:r>
        <w:rPr>
          <w:spacing w:val="-14"/>
        </w:rPr>
        <w:t> </w:t>
      </w:r>
      <w:r>
        <w:rPr/>
        <w:t>be</w:t>
      </w:r>
      <w:r>
        <w:rPr>
          <w:spacing w:val="-12"/>
        </w:rPr>
        <w:t> </w:t>
      </w:r>
      <w:r>
        <w:rPr/>
        <w:t>only</w:t>
      </w:r>
      <w:r>
        <w:rPr>
          <w:spacing w:val="-11"/>
        </w:rPr>
        <w:t> </w:t>
      </w:r>
      <w:r>
        <w:rPr/>
        <w:t>interrupted</w:t>
      </w:r>
      <w:r>
        <w:rPr>
          <w:spacing w:val="-14"/>
        </w:rPr>
        <w:t> </w:t>
      </w:r>
      <w:r>
        <w:rPr/>
        <w:t>by</w:t>
      </w:r>
      <w:r>
        <w:rPr>
          <w:spacing w:val="-13"/>
        </w:rPr>
        <w:t> </w:t>
      </w:r>
      <w:r>
        <w:rPr/>
        <w:t>requests from</w:t>
      </w:r>
      <w:r>
        <w:rPr>
          <w:spacing w:val="-11"/>
        </w:rPr>
        <w:t> </w:t>
      </w:r>
      <w:r>
        <w:rPr/>
        <w:t>the</w:t>
      </w:r>
      <w:r>
        <w:rPr>
          <w:spacing w:val="-12"/>
        </w:rPr>
        <w:t> </w:t>
      </w:r>
      <w:r>
        <w:rPr/>
        <w:t>bus.</w:t>
      </w:r>
      <w:r>
        <w:rPr>
          <w:spacing w:val="-12"/>
        </w:rPr>
        <w:t> </w:t>
      </w:r>
      <w:r>
        <w:rPr/>
        <w:t>When</w:t>
      </w:r>
      <w:r>
        <w:rPr>
          <w:spacing w:val="-11"/>
        </w:rPr>
        <w:t> </w:t>
      </w:r>
      <w:r>
        <w:rPr/>
        <w:t>the</w:t>
      </w:r>
      <w:r>
        <w:rPr>
          <w:spacing w:val="-10"/>
        </w:rPr>
        <w:t> </w:t>
      </w:r>
      <w:r>
        <w:rPr/>
        <w:t>device</w:t>
      </w:r>
      <w:r>
        <w:rPr>
          <w:spacing w:val="-12"/>
        </w:rPr>
        <w:t> </w:t>
      </w:r>
      <w:r>
        <w:rPr/>
        <w:t>does</w:t>
      </w:r>
      <w:r>
        <w:rPr>
          <w:spacing w:val="-4"/>
        </w:rPr>
        <w:t> </w:t>
      </w:r>
      <w:r>
        <w:rPr/>
        <w:t>not</w:t>
      </w:r>
      <w:r>
        <w:rPr>
          <w:spacing w:val="-12"/>
        </w:rPr>
        <w:t> </w:t>
      </w:r>
      <w:r>
        <w:rPr/>
        <w:t>have</w:t>
      </w:r>
      <w:r>
        <w:rPr>
          <w:spacing w:val="-13"/>
        </w:rPr>
        <w:t> </w:t>
      </w:r>
      <w:r>
        <w:rPr/>
        <w:t>such</w:t>
      </w:r>
      <w:r>
        <w:rPr>
          <w:spacing w:val="-12"/>
        </w:rPr>
        <w:t> </w:t>
      </w:r>
      <w:r>
        <w:rPr/>
        <w:t>an</w:t>
      </w:r>
      <w:r>
        <w:rPr>
          <w:spacing w:val="-11"/>
        </w:rPr>
        <w:t> </w:t>
      </w:r>
      <w:r>
        <w:rPr/>
        <w:t>interface,</w:t>
      </w:r>
      <w:r>
        <w:rPr>
          <w:spacing w:val="-11"/>
        </w:rPr>
        <w:t> </w:t>
      </w:r>
      <w:r>
        <w:rPr/>
        <w:t>it</w:t>
      </w:r>
      <w:r>
        <w:rPr>
          <w:spacing w:val="-12"/>
        </w:rPr>
        <w:t> </w:t>
      </w:r>
      <w:r>
        <w:rPr/>
        <w:t>must</w:t>
      </w:r>
      <w:r>
        <w:rPr>
          <w:spacing w:val="-12"/>
        </w:rPr>
        <w:t> </w:t>
      </w:r>
      <w:r>
        <w:rPr/>
        <w:t>constantly</w:t>
      </w:r>
      <w:r>
        <w:rPr>
          <w:spacing w:val="-11"/>
        </w:rPr>
        <w:t> </w:t>
      </w:r>
      <w:r>
        <w:rPr/>
        <w:t>monitor the bus via software. Obviously, the more times the microcontroller monitors, or polls the bus, the less time it can spend carrying out its intended</w:t>
      </w:r>
      <w:r>
        <w:rPr>
          <w:spacing w:val="-8"/>
        </w:rPr>
        <w:t> </w:t>
      </w:r>
      <w:r>
        <w:rPr/>
        <w:t>function.</w:t>
      </w:r>
    </w:p>
    <w:p>
      <w:pPr>
        <w:pStyle w:val="BodyText"/>
        <w:spacing w:line="261" w:lineRule="auto" w:before="187"/>
        <w:ind w:left="2110"/>
      </w:pPr>
      <w:r>
        <w:rPr/>
        <w:t>There</w:t>
      </w:r>
      <w:r>
        <w:rPr>
          <w:spacing w:val="-9"/>
        </w:rPr>
        <w:t> </w:t>
      </w:r>
      <w:r>
        <w:rPr/>
        <w:t>is</w:t>
      </w:r>
      <w:r>
        <w:rPr>
          <w:spacing w:val="-10"/>
        </w:rPr>
        <w:t> </w:t>
      </w:r>
      <w:r>
        <w:rPr/>
        <w:t>therefore</w:t>
      </w:r>
      <w:r>
        <w:rPr>
          <w:spacing w:val="-10"/>
        </w:rPr>
        <w:t> </w:t>
      </w:r>
      <w:r>
        <w:rPr/>
        <w:t>a</w:t>
      </w:r>
      <w:r>
        <w:rPr>
          <w:spacing w:val="-10"/>
        </w:rPr>
        <w:t> </w:t>
      </w:r>
      <w:r>
        <w:rPr/>
        <w:t>speed</w:t>
      </w:r>
      <w:r>
        <w:rPr>
          <w:spacing w:val="-10"/>
        </w:rPr>
        <w:t> </w:t>
      </w:r>
      <w:r>
        <w:rPr/>
        <w:t>difference</w:t>
      </w:r>
      <w:r>
        <w:rPr>
          <w:spacing w:val="-10"/>
        </w:rPr>
        <w:t> </w:t>
      </w:r>
      <w:r>
        <w:rPr/>
        <w:t>between</w:t>
      </w:r>
      <w:r>
        <w:rPr>
          <w:spacing w:val="-12"/>
        </w:rPr>
        <w:t> </w:t>
      </w:r>
      <w:r>
        <w:rPr/>
        <w:t>fast</w:t>
      </w:r>
      <w:r>
        <w:rPr>
          <w:spacing w:val="-10"/>
        </w:rPr>
        <w:t> </w:t>
      </w:r>
      <w:r>
        <w:rPr/>
        <w:t>hardware</w:t>
      </w:r>
      <w:r>
        <w:rPr>
          <w:spacing w:val="-10"/>
        </w:rPr>
        <w:t> </w:t>
      </w:r>
      <w:r>
        <w:rPr/>
        <w:t>devices</w:t>
      </w:r>
      <w:r>
        <w:rPr>
          <w:spacing w:val="-10"/>
        </w:rPr>
        <w:t> </w:t>
      </w:r>
      <w:r>
        <w:rPr/>
        <w:t>and</w:t>
      </w:r>
      <w:r>
        <w:rPr>
          <w:spacing w:val="-10"/>
        </w:rPr>
        <w:t> </w:t>
      </w:r>
      <w:r>
        <w:rPr/>
        <w:t>a</w:t>
      </w:r>
      <w:r>
        <w:rPr>
          <w:spacing w:val="-9"/>
        </w:rPr>
        <w:t> </w:t>
      </w:r>
      <w:r>
        <w:rPr/>
        <w:t>relatively</w:t>
      </w:r>
      <w:r>
        <w:rPr>
          <w:spacing w:val="-10"/>
        </w:rPr>
        <w:t> </w:t>
      </w:r>
      <w:r>
        <w:rPr/>
        <w:t>slow microcontroller which relies on software</w:t>
      </w:r>
      <w:r>
        <w:rPr>
          <w:spacing w:val="-1"/>
        </w:rPr>
        <w:t> </w:t>
      </w:r>
      <w:r>
        <w:rPr/>
        <w:t>polling.</w:t>
      </w:r>
    </w:p>
    <w:p>
      <w:pPr>
        <w:pStyle w:val="BodyText"/>
        <w:spacing w:line="261" w:lineRule="auto" w:before="179"/>
        <w:ind w:left="2110"/>
      </w:pPr>
      <w:r>
        <w:rPr/>
        <w:t>In</w:t>
      </w:r>
      <w:r>
        <w:rPr>
          <w:spacing w:val="-12"/>
        </w:rPr>
        <w:t> </w:t>
      </w:r>
      <w:r>
        <w:rPr/>
        <w:t>this</w:t>
      </w:r>
      <w:r>
        <w:rPr>
          <w:spacing w:val="-12"/>
        </w:rPr>
        <w:t> </w:t>
      </w:r>
      <w:r>
        <w:rPr/>
        <w:t>case,</w:t>
      </w:r>
      <w:r>
        <w:rPr>
          <w:spacing w:val="-10"/>
        </w:rPr>
        <w:t> </w:t>
      </w:r>
      <w:r>
        <w:rPr/>
        <w:t>data</w:t>
      </w:r>
      <w:r>
        <w:rPr>
          <w:spacing w:val="-11"/>
        </w:rPr>
        <w:t> </w:t>
      </w:r>
      <w:r>
        <w:rPr/>
        <w:t>transfer</w:t>
      </w:r>
      <w:r>
        <w:rPr>
          <w:spacing w:val="-11"/>
        </w:rPr>
        <w:t> </w:t>
      </w:r>
      <w:r>
        <w:rPr/>
        <w:t>can</w:t>
      </w:r>
      <w:r>
        <w:rPr>
          <w:spacing w:val="-12"/>
        </w:rPr>
        <w:t> </w:t>
      </w:r>
      <w:r>
        <w:rPr/>
        <w:t>be</w:t>
      </w:r>
      <w:r>
        <w:rPr>
          <w:spacing w:val="-12"/>
        </w:rPr>
        <w:t> </w:t>
      </w:r>
      <w:r>
        <w:rPr/>
        <w:t>preceded</w:t>
      </w:r>
      <w:r>
        <w:rPr>
          <w:spacing w:val="-12"/>
        </w:rPr>
        <w:t> </w:t>
      </w:r>
      <w:r>
        <w:rPr/>
        <w:t>by</w:t>
      </w:r>
      <w:r>
        <w:rPr>
          <w:spacing w:val="-10"/>
        </w:rPr>
        <w:t> </w:t>
      </w:r>
      <w:r>
        <w:rPr/>
        <w:t>a</w:t>
      </w:r>
      <w:r>
        <w:rPr>
          <w:spacing w:val="-11"/>
        </w:rPr>
        <w:t> </w:t>
      </w:r>
      <w:r>
        <w:rPr/>
        <w:t>start</w:t>
      </w:r>
      <w:r>
        <w:rPr>
          <w:spacing w:val="-10"/>
        </w:rPr>
        <w:t> </w:t>
      </w:r>
      <w:r>
        <w:rPr/>
        <w:t>procedure</w:t>
      </w:r>
      <w:r>
        <w:rPr>
          <w:spacing w:val="-11"/>
        </w:rPr>
        <w:t> </w:t>
      </w:r>
      <w:r>
        <w:rPr/>
        <w:t>which</w:t>
      </w:r>
      <w:r>
        <w:rPr>
          <w:spacing w:val="-11"/>
        </w:rPr>
        <w:t> </w:t>
      </w:r>
      <w:r>
        <w:rPr/>
        <w:t>is</w:t>
      </w:r>
      <w:r>
        <w:rPr>
          <w:spacing w:val="-12"/>
        </w:rPr>
        <w:t> </w:t>
      </w:r>
      <w:r>
        <w:rPr/>
        <w:t>much</w:t>
      </w:r>
      <w:r>
        <w:rPr>
          <w:spacing w:val="-12"/>
        </w:rPr>
        <w:t> </w:t>
      </w:r>
      <w:r>
        <w:rPr/>
        <w:t>longer</w:t>
      </w:r>
      <w:r>
        <w:rPr>
          <w:spacing w:val="-11"/>
        </w:rPr>
        <w:t> </w:t>
      </w:r>
      <w:r>
        <w:rPr/>
        <w:t>than normal (see </w:t>
      </w:r>
      <w:hyperlink w:history="true" w:anchor="_bookmark50">
        <w:r>
          <w:rPr>
            <w:color w:val="0000FF"/>
            <w:u w:val="single" w:color="0000FF"/>
          </w:rPr>
          <w:t>Figure 19</w:t>
        </w:r>
      </w:hyperlink>
      <w:r>
        <w:rPr/>
        <w:t>). The start procedure consists</w:t>
      </w:r>
      <w:r>
        <w:rPr>
          <w:spacing w:val="-7"/>
        </w:rPr>
        <w:t> </w:t>
      </w:r>
      <w:r>
        <w:rPr/>
        <w:t>of:</w:t>
      </w:r>
    </w:p>
    <w:p>
      <w:pPr>
        <w:pStyle w:val="ListParagraph"/>
        <w:numPr>
          <w:ilvl w:val="0"/>
          <w:numId w:val="12"/>
        </w:numPr>
        <w:tabs>
          <w:tab w:pos="2471" w:val="left" w:leader="none"/>
        </w:tabs>
        <w:spacing w:line="240" w:lineRule="auto" w:before="142" w:after="0"/>
        <w:ind w:left="2470" w:right="0" w:hanging="223"/>
        <w:jc w:val="left"/>
        <w:rPr>
          <w:sz w:val="20"/>
        </w:rPr>
      </w:pPr>
      <w:r>
        <w:rPr>
          <w:sz w:val="20"/>
        </w:rPr>
        <w:t>A </w:t>
      </w:r>
      <w:r>
        <w:rPr>
          <w:spacing w:val="-4"/>
          <w:sz w:val="20"/>
        </w:rPr>
        <w:t>START </w:t>
      </w:r>
      <w:r>
        <w:rPr>
          <w:sz w:val="20"/>
        </w:rPr>
        <w:t>condition</w:t>
      </w:r>
      <w:r>
        <w:rPr>
          <w:spacing w:val="3"/>
          <w:sz w:val="20"/>
        </w:rPr>
        <w:t> </w:t>
      </w:r>
      <w:r>
        <w:rPr>
          <w:sz w:val="20"/>
        </w:rPr>
        <w:t>(S)</w:t>
      </w:r>
    </w:p>
    <w:p>
      <w:pPr>
        <w:pStyle w:val="ListParagraph"/>
        <w:numPr>
          <w:ilvl w:val="0"/>
          <w:numId w:val="12"/>
        </w:numPr>
        <w:tabs>
          <w:tab w:pos="2471" w:val="left" w:leader="none"/>
        </w:tabs>
        <w:spacing w:line="240" w:lineRule="auto" w:before="54" w:after="0"/>
        <w:ind w:left="2470" w:right="0" w:hanging="223"/>
        <w:jc w:val="left"/>
        <w:rPr>
          <w:sz w:val="20"/>
        </w:rPr>
      </w:pPr>
      <w:r>
        <w:rPr>
          <w:sz w:val="20"/>
        </w:rPr>
        <w:t>A </w:t>
      </w:r>
      <w:r>
        <w:rPr>
          <w:spacing w:val="-4"/>
          <w:sz w:val="20"/>
        </w:rPr>
        <w:t>START </w:t>
      </w:r>
      <w:r>
        <w:rPr>
          <w:sz w:val="20"/>
        </w:rPr>
        <w:t>byte (0000</w:t>
      </w:r>
      <w:r>
        <w:rPr>
          <w:spacing w:val="3"/>
          <w:sz w:val="20"/>
        </w:rPr>
        <w:t> </w:t>
      </w:r>
      <w:r>
        <w:rPr>
          <w:sz w:val="20"/>
        </w:rPr>
        <w:t>0001)</w:t>
      </w:r>
    </w:p>
    <w:p>
      <w:pPr>
        <w:pStyle w:val="ListParagraph"/>
        <w:numPr>
          <w:ilvl w:val="0"/>
          <w:numId w:val="12"/>
        </w:numPr>
        <w:tabs>
          <w:tab w:pos="2471" w:val="left" w:leader="none"/>
        </w:tabs>
        <w:spacing w:line="240" w:lineRule="auto" w:before="54" w:after="0"/>
        <w:ind w:left="2470" w:right="0" w:hanging="223"/>
        <w:jc w:val="left"/>
        <w:rPr>
          <w:sz w:val="20"/>
        </w:rPr>
      </w:pPr>
      <w:r>
        <w:rPr>
          <w:sz w:val="20"/>
        </w:rPr>
        <w:t>An acknowledge clock pulse</w:t>
      </w:r>
      <w:r>
        <w:rPr>
          <w:spacing w:val="-1"/>
          <w:sz w:val="20"/>
        </w:rPr>
        <w:t> </w:t>
      </w:r>
      <w:r>
        <w:rPr>
          <w:sz w:val="20"/>
        </w:rPr>
        <w:t>(ACK)</w:t>
      </w:r>
    </w:p>
    <w:p>
      <w:pPr>
        <w:pStyle w:val="ListParagraph"/>
        <w:numPr>
          <w:ilvl w:val="0"/>
          <w:numId w:val="12"/>
        </w:numPr>
        <w:tabs>
          <w:tab w:pos="2471" w:val="left" w:leader="none"/>
        </w:tabs>
        <w:spacing w:line="240" w:lineRule="auto" w:before="54" w:after="0"/>
        <w:ind w:left="2470" w:right="0" w:hanging="223"/>
        <w:jc w:val="left"/>
        <w:rPr>
          <w:sz w:val="20"/>
        </w:rPr>
      </w:pPr>
      <w:r>
        <w:rPr>
          <w:sz w:val="20"/>
        </w:rPr>
        <w:t>A repeated </w:t>
      </w:r>
      <w:r>
        <w:rPr>
          <w:spacing w:val="-4"/>
          <w:sz w:val="20"/>
        </w:rPr>
        <w:t>START </w:t>
      </w:r>
      <w:r>
        <w:rPr>
          <w:sz w:val="20"/>
        </w:rPr>
        <w:t>condition</w:t>
      </w:r>
      <w:r>
        <w:rPr>
          <w:spacing w:val="3"/>
          <w:sz w:val="20"/>
        </w:rPr>
        <w:t> </w:t>
      </w:r>
      <w:r>
        <w:rPr>
          <w:sz w:val="20"/>
        </w:rPr>
        <w:t>(Sr).</w:t>
      </w:r>
    </w:p>
    <w:p>
      <w:pPr>
        <w:spacing w:after="0" w:line="240" w:lineRule="auto"/>
        <w:jc w:val="left"/>
        <w:rPr>
          <w:sz w:val="20"/>
        </w:rPr>
        <w:sectPr>
          <w:headerReference w:type="default" r:id="rId29"/>
          <w:footerReference w:type="default" r:id="rId30"/>
          <w:pgSz w:w="12240" w:h="15840"/>
          <w:pgMar w:header="535" w:footer="531" w:top="1020" w:bottom="720" w:left="1060" w:right="1040"/>
          <w:pgNumType w:start="19"/>
        </w:sectPr>
      </w:pPr>
    </w:p>
    <w:p>
      <w:pPr>
        <w:pStyle w:val="BodyText"/>
      </w:pPr>
    </w:p>
    <w:p>
      <w:pPr>
        <w:pStyle w:val="BodyText"/>
      </w:pPr>
    </w:p>
    <w:p>
      <w:pPr>
        <w:pStyle w:val="BodyText"/>
      </w:pPr>
    </w:p>
    <w:p>
      <w:pPr>
        <w:pStyle w:val="BodyText"/>
        <w:spacing w:before="10" w:after="1"/>
        <w:rPr>
          <w:sz w:val="17"/>
        </w:rPr>
      </w:pPr>
    </w:p>
    <w:p>
      <w:pPr>
        <w:pStyle w:val="BodyText"/>
        <w:ind w:left="2108"/>
      </w:pPr>
      <w:r>
        <w:rPr/>
        <w:pict>
          <v:group style="width:395.25pt;height:141.9pt;mso-position-horizontal-relative:char;mso-position-vertical-relative:line" coordorigin="0,0" coordsize="7905,2838">
            <v:shape style="position:absolute;left:0;top:0;width:7905;height:2838" coordorigin="0,0" coordsize="7905,2838" path="m7904,2834l0,2834,0,2838,7904,2838,7904,2834xm7904,0l0,0,0,4,1,4,1,2833,5,2833,5,4,7901,4,7901,2833,7904,2833,7904,4,7904,0xe" filled="true" fillcolor="#004f41" stroked="false">
              <v:path arrowok="t"/>
              <v:fill type="solid"/>
            </v:shape>
            <v:line style="position:absolute" from="1556,248" to="1556,311" stroked="true" strokeweight=".5pt" strokecolor="#231f20">
              <v:stroke dashstyle="solid"/>
            </v:line>
            <v:line style="position:absolute" from="1556,400" to="1556,480" stroked="true" strokeweight=".5pt" strokecolor="#231f20">
              <v:stroke dashstyle="solid"/>
            </v:line>
            <v:line style="position:absolute" from="1556,552" to="1556,698" stroked="true" strokeweight=".5pt" strokecolor="#231f20">
              <v:stroke dashstyle="solid"/>
            </v:line>
            <v:line style="position:absolute" from="1556,770" to="1556,916" stroked="true" strokeweight=".5pt" strokecolor="#231f20">
              <v:stroke dashstyle="solid"/>
            </v:line>
            <v:line style="position:absolute" from="1556,988" to="1556,1134" stroked="true" strokeweight=".5pt" strokecolor="#231f20">
              <v:stroke dashstyle="solid"/>
            </v:line>
            <v:line style="position:absolute" from="1556,1206" to="1556,1352" stroked="true" strokeweight=".5pt" strokecolor="#231f20">
              <v:stroke dashstyle="solid"/>
            </v:line>
            <v:line style="position:absolute" from="1556,1425" to="1556,1570" stroked="true" strokeweight=".5pt" strokecolor="#231f20">
              <v:stroke dashstyle="solid"/>
            </v:line>
            <v:line style="position:absolute" from="1556,1643" to="1556,1788" stroked="true" strokeweight=".5pt" strokecolor="#231f20">
              <v:stroke dashstyle="solid"/>
            </v:line>
            <v:line style="position:absolute" from="1556,1861" to="1556,2064" stroked="true" strokeweight=".5pt" strokecolor="#231f20">
              <v:stroke dashstyle="solid"/>
            </v:line>
            <v:line style="position:absolute" from="1556,246" to="1622,246" stroked="true" strokeweight=".5pt" strokecolor="#231f20">
              <v:stroke dashstyle="solid"/>
            </v:line>
            <v:line style="position:absolute" from="1672,246" to="1754,246" stroked="true" strokeweight=".5pt" strokecolor="#231f20">
              <v:stroke dashstyle="solid"/>
            </v:line>
            <v:line style="position:absolute" from="1804,246" to="1887,246" stroked="true" strokeweight=".5pt" strokecolor="#231f20">
              <v:stroke dashstyle="solid"/>
            </v:line>
            <v:line style="position:absolute" from="1887,261" to="1887,421" stroked="true" strokeweight=".5pt" strokecolor="#231f20">
              <v:stroke dashstyle="solid"/>
            </v:line>
            <v:line style="position:absolute" from="1887,494" to="1887,654" stroked="true" strokeweight=".5pt" strokecolor="#231f20">
              <v:stroke dashstyle="solid"/>
            </v:line>
            <v:line style="position:absolute" from="1887,727" to="1887,887" stroked="true" strokeweight=".5pt" strokecolor="#231f20">
              <v:stroke dashstyle="solid"/>
            </v:line>
            <v:line style="position:absolute" from="1887,959" to="1887,1119" stroked="true" strokeweight=".5pt" strokecolor="#231f20">
              <v:stroke dashstyle="solid"/>
            </v:line>
            <v:line style="position:absolute" from="1887,1192" to="1887,1352" stroked="true" strokeweight=".5pt" strokecolor="#231f20">
              <v:stroke dashstyle="solid"/>
            </v:line>
            <v:line style="position:absolute" from="1887,1425" to="1887,1584" stroked="true" strokeweight=".5pt" strokecolor="#231f20">
              <v:stroke dashstyle="solid"/>
            </v:line>
            <v:line style="position:absolute" from="1887,1657" to="1887,1817" stroked="true" strokeweight=".5pt" strokecolor="#231f20">
              <v:stroke dashstyle="solid"/>
            </v:line>
            <v:line style="position:absolute" from="1887,1890" to="1887,2064" stroked="true" strokeweight=".5pt" strokecolor="#231f20">
              <v:stroke dashstyle="solid"/>
            </v:line>
            <v:line style="position:absolute" from="1556,2064" to="1655,2064" stroked="true" strokeweight=".5pt" strokecolor="#231f20">
              <v:stroke dashstyle="solid"/>
            </v:line>
            <v:line style="position:absolute" from="1688,2064" to="1754,2064" stroked="true" strokeweight=".5pt" strokecolor="#231f20">
              <v:stroke dashstyle="solid"/>
            </v:line>
            <v:line style="position:absolute" from="1787,2064" to="1887,2064" stroked="true" strokeweight=".5pt" strokecolor="#231f20">
              <v:stroke dashstyle="solid"/>
            </v:line>
            <v:shape style="position:absolute;left:1407;top:1403;width:2116;height:331" coordorigin="1407,1403" coordsize="2116,331" path="m1407,1403l1969,1403,2101,1734,2300,1734,2432,1403,2630,1403,2763,1734,2961,1734,3093,1403,3291,1403,3424,1734,3523,1734e" filled="false" stroked="true" strokeweight="1pt" strokecolor="#231f20">
              <v:path arrowok="t"/>
              <v:stroke dashstyle="solid"/>
            </v:shape>
            <v:line style="position:absolute" from="3589,1734" to="3671,1734" stroked="true" strokeweight="1pt" strokecolor="#231f20">
              <v:stroke dashstyle="solid"/>
            </v:line>
            <v:line style="position:absolute" from="3738,1734" to="3820,1734" stroked="true" strokeweight="1pt" strokecolor="#231f20">
              <v:stroke dashstyle="solid"/>
            </v:line>
            <v:shape style="position:absolute;left:3886;top:1403;width:2926;height:331" coordorigin="3886,1403" coordsize="2926,331" path="m3886,1734l3985,1734,4118,1403,4316,1403,4448,1734,4647,1734,4779,1403,4977,1403,5109,1734,5308,1734,5440,1403,5638,1403,5770,1734,5969,1734,6101,1403,6812,1403e" filled="false" stroked="true" strokeweight="1pt" strokecolor="#231f20">
              <v:path arrowok="t"/>
              <v:stroke dashstyle="solid"/>
            </v:shape>
            <v:line style="position:absolute" from="6184,248" to="6184,311" stroked="true" strokeweight=".5pt" strokecolor="#231f20">
              <v:stroke dashstyle="solid"/>
            </v:line>
            <v:line style="position:absolute" from="6184,384" to="6184,513" stroked="true" strokeweight=".5pt" strokecolor="#231f20">
              <v:stroke dashstyle="solid"/>
            </v:line>
            <v:line style="position:absolute" from="6184,552" to="6184,698" stroked="true" strokeweight=".5pt" strokecolor="#231f20">
              <v:stroke dashstyle="solid"/>
            </v:line>
            <v:line style="position:absolute" from="6184,770" to="6184,916" stroked="true" strokeweight=".5pt" strokecolor="#231f20">
              <v:stroke dashstyle="solid"/>
            </v:line>
            <v:line style="position:absolute" from="6184,988" to="6184,1134" stroked="true" strokeweight=".5pt" strokecolor="#231f20">
              <v:stroke dashstyle="solid"/>
            </v:line>
            <v:line style="position:absolute" from="6184,1206" to="6184,1352" stroked="true" strokeweight=".5pt" strokecolor="#231f20">
              <v:stroke dashstyle="solid"/>
            </v:line>
            <v:line style="position:absolute" from="6184,1425" to="6184,1570" stroked="true" strokeweight=".5pt" strokecolor="#231f20">
              <v:stroke dashstyle="solid"/>
            </v:line>
            <v:line style="position:absolute" from="6184,1643" to="6184,1788" stroked="true" strokeweight=".5pt" strokecolor="#231f20">
              <v:stroke dashstyle="solid"/>
            </v:line>
            <v:line style="position:absolute" from="6184,1861" to="6184,2064" stroked="true" strokeweight=".5pt" strokecolor="#231f20">
              <v:stroke dashstyle="solid"/>
            </v:line>
            <v:line style="position:absolute" from="6184,246" to="6250,246" stroked="true" strokeweight=".5pt" strokecolor="#231f20">
              <v:stroke dashstyle="solid"/>
            </v:line>
            <v:line style="position:absolute" from="6299,246" to="6382,246" stroked="true" strokeweight=".5pt" strokecolor="#231f20">
              <v:stroke dashstyle="solid"/>
            </v:line>
            <v:line style="position:absolute" from="6431,246" to="6514,246" stroked="true" strokeweight=".5pt" strokecolor="#231f20">
              <v:stroke dashstyle="solid"/>
            </v:line>
            <v:line style="position:absolute" from="6514,261" to="6514,421" stroked="true" strokeweight=".5pt" strokecolor="#231f20">
              <v:stroke dashstyle="solid"/>
            </v:line>
            <v:line style="position:absolute" from="6514,494" to="6514,654" stroked="true" strokeweight=".5pt" strokecolor="#231f20">
              <v:stroke dashstyle="solid"/>
            </v:line>
            <v:line style="position:absolute" from="6514,727" to="6514,887" stroked="true" strokeweight=".5pt" strokecolor="#231f20">
              <v:stroke dashstyle="solid"/>
            </v:line>
            <v:line style="position:absolute" from="6514,959" to="6514,1119" stroked="true" strokeweight=".5pt" strokecolor="#231f20">
              <v:stroke dashstyle="solid"/>
            </v:line>
            <v:line style="position:absolute" from="6514,1192" to="6514,1352" stroked="true" strokeweight=".5pt" strokecolor="#231f20">
              <v:stroke dashstyle="solid"/>
            </v:line>
            <v:line style="position:absolute" from="6514,1425" to="6514,1584" stroked="true" strokeweight=".5pt" strokecolor="#231f20">
              <v:stroke dashstyle="solid"/>
            </v:line>
            <v:line style="position:absolute" from="6514,1657" to="6514,1817" stroked="true" strokeweight=".5pt" strokecolor="#231f20">
              <v:stroke dashstyle="solid"/>
            </v:line>
            <v:line style="position:absolute" from="6514,1890" to="6514,2064" stroked="true" strokeweight=".5pt" strokecolor="#231f20">
              <v:stroke dashstyle="solid"/>
            </v:line>
            <v:line style="position:absolute" from="6184,2064" to="6283,2064" stroked="true" strokeweight=".5pt" strokecolor="#231f20">
              <v:stroke dashstyle="solid"/>
            </v:line>
            <v:line style="position:absolute" from="6316,2064" to="6382,2064" stroked="true" strokeweight=".5pt" strokecolor="#231f20">
              <v:stroke dashstyle="solid"/>
            </v:line>
            <v:line style="position:absolute" from="6415,2064" to="6514,2064" stroked="true" strokeweight=".5pt" strokecolor="#231f20">
              <v:stroke dashstyle="solid"/>
            </v:line>
            <v:shape style="position:absolute;left:1407;top:576;width:2116;height:331" coordorigin="1407,577" coordsize="2116,331" path="m1407,577l1655,577,1787,907,3523,907e" filled="false" stroked="true" strokeweight="1.0pt" strokecolor="#231f20">
              <v:path arrowok="t"/>
              <v:stroke dashstyle="solid"/>
            </v:shape>
            <v:line style="position:absolute" from="3589,907" to="3671,907" stroked="true" strokeweight="1pt" strokecolor="#231f20">
              <v:stroke dashstyle="solid"/>
            </v:line>
            <v:line style="position:absolute" from="3738,907" to="3820,907" stroked="true" strokeweight="1pt" strokecolor="#231f20">
              <v:stroke dashstyle="solid"/>
            </v:line>
            <v:shape style="position:absolute;left:3886;top:576;width:2926;height:331" coordorigin="3886,577" coordsize="2926,331" path="m3886,907l4481,907,4613,577,6283,577,6415,907,6812,907e" filled="false" stroked="true" strokeweight="1pt" strokecolor="#231f20">
              <v:path arrowok="t"/>
              <v:stroke dashstyle="solid"/>
            </v:shape>
            <v:line style="position:absolute" from="5208,2147" to="5208,2312" stroked="true" strokeweight=".3pt" strokecolor="#231f20">
              <v:stroke dashstyle="solid"/>
            </v:line>
            <v:line style="position:absolute" from="2300,2147" to="2300,2312" stroked="true" strokeweight=".3pt" strokecolor="#231f20">
              <v:stroke dashstyle="solid"/>
            </v:line>
            <v:line style="position:absolute" from="2316,2230" to="3020,2230" stroked="true" strokeweight=".3pt" strokecolor="#231f20">
              <v:stroke dashstyle="solid"/>
            </v:line>
            <v:shape style="position:absolute;left:2316;top:2203;width:100;height:54" coordorigin="2316,2203" coordsize="100,54" path="m2415,2203l2316,2230,2415,2256,2415,2203xe" filled="true" fillcolor="#231f20" stroked="false">
              <v:path arrowok="t"/>
              <v:fill type="solid"/>
            </v:shape>
            <v:shape style="position:absolute;left:2316;top:2203;width:100;height:54" coordorigin="2316,2203" coordsize="100,54" path="m2415,2256l2316,2230,2415,2203,2415,2256xe" filled="false" stroked="true" strokeweight=".5pt" strokecolor="#231f20">
              <v:path arrowok="t"/>
              <v:stroke dashstyle="solid"/>
            </v:shape>
            <v:line style="position:absolute" from="5198,2230" to="4535,2230" stroked="true" strokeweight=".3pt" strokecolor="#231f20">
              <v:stroke dashstyle="solid"/>
            </v:line>
            <v:shape style="position:absolute;left:5099;top:2203;width:100;height:54" coordorigin="5099,2203" coordsize="100,54" path="m5099,2203l5099,2256,5198,2230,5099,2203xe" filled="true" fillcolor="#231f20" stroked="false">
              <v:path arrowok="t"/>
              <v:fill type="solid"/>
            </v:shape>
            <v:shape style="position:absolute;left:5099;top:2203;width:100;height:54" coordorigin="5099,2203" coordsize="100,54" path="m5099,2203l5198,2230,5099,2256,5099,2203xe" filled="false" stroked="true" strokeweight=".3pt" strokecolor="#231f20">
              <v:path arrowok="t"/>
              <v:stroke dashstyle="solid"/>
            </v:shape>
            <v:shape style="position:absolute;left:1083;top:654;width:308;height:187" type="#_x0000_t202" filled="false" stroked="false">
              <v:textbox inset="0,0,0,0">
                <w:txbxContent>
                  <w:p>
                    <w:pPr>
                      <w:spacing w:before="9"/>
                      <w:ind w:left="0" w:right="0" w:firstLine="0"/>
                      <w:jc w:val="left"/>
                      <w:rPr>
                        <w:sz w:val="14"/>
                      </w:rPr>
                    </w:pPr>
                    <w:r>
                      <w:rPr>
                        <w:color w:val="231F20"/>
                        <w:sz w:val="14"/>
                      </w:rPr>
                      <w:t>SDA</w:t>
                    </w:r>
                  </w:p>
                </w:txbxContent>
              </v:textbox>
              <w10:wrap type="none"/>
            </v:shape>
            <v:shape style="position:absolute;left:5117;top:631;width:837;height:523" type="#_x0000_t202" filled="false" stroked="false">
              <v:textbox inset="0,0,0,0">
                <w:txbxContent>
                  <w:p>
                    <w:pPr>
                      <w:spacing w:line="249" w:lineRule="auto" w:before="9"/>
                      <w:ind w:left="-1" w:right="18" w:firstLine="0"/>
                      <w:jc w:val="center"/>
                      <w:rPr>
                        <w:sz w:val="14"/>
                      </w:rPr>
                    </w:pPr>
                    <w:r>
                      <w:rPr>
                        <w:color w:val="231F20"/>
                        <w:sz w:val="14"/>
                      </w:rPr>
                      <w:t>dummy acknowledge</w:t>
                    </w:r>
                    <w:r>
                      <w:rPr>
                        <w:color w:val="231F20"/>
                        <w:w w:val="99"/>
                        <w:sz w:val="14"/>
                      </w:rPr>
                      <w:t> </w:t>
                    </w:r>
                    <w:r>
                      <w:rPr>
                        <w:color w:val="231F20"/>
                        <w:sz w:val="14"/>
                      </w:rPr>
                      <w:t>(HIGH)</w:t>
                    </w:r>
                  </w:p>
                </w:txbxContent>
              </v:textbox>
              <w10:wrap type="none"/>
            </v:shape>
            <v:shape style="position:absolute;left:1090;top:1470;width:293;height:187" type="#_x0000_t202" filled="false" stroked="false">
              <v:textbox inset="0,0,0,0">
                <w:txbxContent>
                  <w:p>
                    <w:pPr>
                      <w:spacing w:before="9"/>
                      <w:ind w:left="0" w:right="0" w:firstLine="0"/>
                      <w:jc w:val="left"/>
                      <w:rPr>
                        <w:sz w:val="14"/>
                      </w:rPr>
                    </w:pPr>
                    <w:r>
                      <w:rPr>
                        <w:color w:val="231F20"/>
                        <w:sz w:val="14"/>
                      </w:rPr>
                      <w:t>SCL</w:t>
                    </w:r>
                  </w:p>
                </w:txbxContent>
              </v:textbox>
              <w10:wrap type="none"/>
            </v:shape>
            <v:shape style="position:absolute;left:2494;top:1459;width:98;height:187" type="#_x0000_t202" filled="false" stroked="false">
              <v:textbox inset="0,0,0,0">
                <w:txbxContent>
                  <w:p>
                    <w:pPr>
                      <w:spacing w:before="9"/>
                      <w:ind w:left="0" w:right="0" w:firstLine="0"/>
                      <w:jc w:val="left"/>
                      <w:rPr>
                        <w:sz w:val="14"/>
                      </w:rPr>
                    </w:pPr>
                    <w:r>
                      <w:rPr>
                        <w:color w:val="231F20"/>
                        <w:w w:val="99"/>
                        <w:sz w:val="14"/>
                      </w:rPr>
                      <w:t>1</w:t>
                    </w:r>
                  </w:p>
                </w:txbxContent>
              </v:textbox>
              <w10:wrap type="none"/>
            </v:shape>
            <v:shape style="position:absolute;left:3170;top:1459;width:98;height:187" type="#_x0000_t202" filled="false" stroked="false">
              <v:textbox inset="0,0,0,0">
                <w:txbxContent>
                  <w:p>
                    <w:pPr>
                      <w:spacing w:before="9"/>
                      <w:ind w:left="0" w:right="0" w:firstLine="0"/>
                      <w:jc w:val="left"/>
                      <w:rPr>
                        <w:sz w:val="14"/>
                      </w:rPr>
                    </w:pPr>
                    <w:r>
                      <w:rPr>
                        <w:color w:val="231F20"/>
                        <w:w w:val="99"/>
                        <w:sz w:val="14"/>
                      </w:rPr>
                      <w:t>2</w:t>
                    </w:r>
                  </w:p>
                </w:txbxContent>
              </v:textbox>
              <w10:wrap type="none"/>
            </v:shape>
            <v:shape style="position:absolute;left:4169;top:1459;width:98;height:187" type="#_x0000_t202" filled="false" stroked="false">
              <v:textbox inset="0,0,0,0">
                <w:txbxContent>
                  <w:p>
                    <w:pPr>
                      <w:spacing w:before="9"/>
                      <w:ind w:left="0" w:right="0" w:firstLine="0"/>
                      <w:jc w:val="left"/>
                      <w:rPr>
                        <w:sz w:val="14"/>
                      </w:rPr>
                    </w:pPr>
                    <w:r>
                      <w:rPr>
                        <w:color w:val="231F20"/>
                        <w:w w:val="99"/>
                        <w:sz w:val="14"/>
                      </w:rPr>
                      <w:t>7</w:t>
                    </w:r>
                  </w:p>
                </w:txbxContent>
              </v:textbox>
              <w10:wrap type="none"/>
            </v:shape>
            <v:shape style="position:absolute;left:4846;top:1459;width:98;height:187" type="#_x0000_t202" filled="false" stroked="false">
              <v:textbox inset="0,0,0,0">
                <w:txbxContent>
                  <w:p>
                    <w:pPr>
                      <w:spacing w:before="9"/>
                      <w:ind w:left="0" w:right="0" w:firstLine="0"/>
                      <w:jc w:val="left"/>
                      <w:rPr>
                        <w:sz w:val="14"/>
                      </w:rPr>
                    </w:pPr>
                    <w:r>
                      <w:rPr>
                        <w:color w:val="231F20"/>
                        <w:w w:val="99"/>
                        <w:sz w:val="14"/>
                      </w:rPr>
                      <w:t>8</w:t>
                    </w:r>
                  </w:p>
                </w:txbxContent>
              </v:textbox>
              <w10:wrap type="none"/>
            </v:shape>
            <v:shape style="position:absolute;left:1678;top:1773;width:114;height:187" type="#_x0000_t202" filled="false" stroked="false">
              <v:textbox inset="0,0,0,0">
                <w:txbxContent>
                  <w:p>
                    <w:pPr>
                      <w:spacing w:before="9"/>
                      <w:ind w:left="0" w:right="0" w:firstLine="0"/>
                      <w:jc w:val="left"/>
                      <w:rPr>
                        <w:sz w:val="14"/>
                      </w:rPr>
                    </w:pPr>
                    <w:r>
                      <w:rPr>
                        <w:color w:val="231F20"/>
                        <w:w w:val="100"/>
                        <w:sz w:val="14"/>
                      </w:rPr>
                      <w:t>S</w:t>
                    </w:r>
                  </w:p>
                </w:txbxContent>
              </v:textbox>
              <w10:wrap type="none"/>
            </v:shape>
            <v:shape style="position:absolute;left:5367;top:1459;width:409;height:490" type="#_x0000_t202" filled="false" stroked="false">
              <v:textbox inset="0,0,0,0">
                <w:txbxContent>
                  <w:p>
                    <w:pPr>
                      <w:spacing w:before="9"/>
                      <w:ind w:left="0" w:right="41" w:firstLine="0"/>
                      <w:jc w:val="center"/>
                      <w:rPr>
                        <w:sz w:val="14"/>
                      </w:rPr>
                    </w:pPr>
                    <w:r>
                      <w:rPr>
                        <w:color w:val="231F20"/>
                        <w:w w:val="99"/>
                        <w:sz w:val="14"/>
                      </w:rPr>
                      <w:t>9</w:t>
                    </w:r>
                  </w:p>
                  <w:p>
                    <w:pPr>
                      <w:spacing w:before="142"/>
                      <w:ind w:left="-1" w:right="18" w:firstLine="0"/>
                      <w:jc w:val="center"/>
                      <w:rPr>
                        <w:sz w:val="14"/>
                      </w:rPr>
                    </w:pPr>
                    <w:r>
                      <w:rPr>
                        <w:color w:val="231F20"/>
                        <w:sz w:val="14"/>
                      </w:rPr>
                      <w:t>NACK</w:t>
                    </w:r>
                  </w:p>
                </w:txbxContent>
              </v:textbox>
              <w10:wrap type="none"/>
            </v:shape>
            <v:shape style="position:absolute;left:6272;top:1773;width:160;height:187" type="#_x0000_t202" filled="false" stroked="false">
              <v:textbox inset="0,0,0,0">
                <w:txbxContent>
                  <w:p>
                    <w:pPr>
                      <w:spacing w:before="9"/>
                      <w:ind w:left="0" w:right="0" w:firstLine="0"/>
                      <w:jc w:val="left"/>
                      <w:rPr>
                        <w:sz w:val="14"/>
                      </w:rPr>
                    </w:pPr>
                    <w:r>
                      <w:rPr>
                        <w:color w:val="231F20"/>
                        <w:sz w:val="14"/>
                      </w:rPr>
                      <w:t>Sr</w:t>
                    </w:r>
                  </w:p>
                </w:txbxContent>
              </v:textbox>
              <w10:wrap type="none"/>
            </v:shape>
            <v:shape style="position:absolute;left:3058;top:2135;width:1467;height:187" type="#_x0000_t202" filled="false" stroked="false">
              <v:textbox inset="0,0,0,0">
                <w:txbxContent>
                  <w:p>
                    <w:pPr>
                      <w:spacing w:before="9"/>
                      <w:ind w:left="0" w:right="0" w:firstLine="0"/>
                      <w:jc w:val="left"/>
                      <w:rPr>
                        <w:sz w:val="14"/>
                      </w:rPr>
                    </w:pPr>
                    <w:r>
                      <w:rPr>
                        <w:color w:val="231F20"/>
                        <w:sz w:val="14"/>
                      </w:rPr>
                      <w:t>START byte 0000 0001</w:t>
                    </w:r>
                  </w:p>
                </w:txbxContent>
              </v:textbox>
              <w10:wrap type="none"/>
            </v:shape>
            <v:shape style="position:absolute;left:6221;top:2187;width:614;height:135" type="#_x0000_t202" filled="false" stroked="false">
              <v:textbox inset="0,0,0,0">
                <w:txbxContent>
                  <w:p>
                    <w:pPr>
                      <w:spacing w:line="134" w:lineRule="exact" w:before="0"/>
                      <w:ind w:left="0" w:right="0" w:firstLine="0"/>
                      <w:jc w:val="left"/>
                      <w:rPr>
                        <w:i/>
                        <w:sz w:val="12"/>
                      </w:rPr>
                    </w:pPr>
                    <w:r>
                      <w:rPr>
                        <w:i/>
                        <w:color w:val="231F20"/>
                        <w:sz w:val="12"/>
                      </w:rPr>
                      <w:t>002aac997</w:t>
                    </w:r>
                  </w:p>
                </w:txbxContent>
              </v:textbox>
              <w10:wrap type="none"/>
            </v:shape>
            <v:shape style="position:absolute;left:122;top:2552;width:2675;height:202" type="#_x0000_t202" filled="false" stroked="false">
              <v:textbox inset="0,0,0,0">
                <w:txbxContent>
                  <w:p>
                    <w:pPr>
                      <w:spacing w:line="201" w:lineRule="exact" w:before="0"/>
                      <w:ind w:left="0" w:right="0" w:firstLine="0"/>
                      <w:jc w:val="left"/>
                      <w:rPr>
                        <w:b/>
                        <w:sz w:val="18"/>
                      </w:rPr>
                    </w:pPr>
                    <w:bookmarkStart w:name="_bookmark50" w:id="101"/>
                    <w:bookmarkEnd w:id="101"/>
                    <w:r>
                      <w:rPr/>
                    </w:r>
                    <w:r>
                      <w:rPr>
                        <w:b/>
                        <w:color w:val="004F41"/>
                        <w:sz w:val="18"/>
                      </w:rPr>
                      <w:t>Fig 19. START byte procedure</w:t>
                    </w:r>
                  </w:p>
                </w:txbxContent>
              </v:textbox>
              <w10:wrap type="none"/>
            </v:shape>
          </v:group>
        </w:pict>
      </w:r>
      <w:r>
        <w:rPr/>
      </w:r>
    </w:p>
    <w:p>
      <w:pPr>
        <w:pStyle w:val="BodyText"/>
        <w:spacing w:line="261" w:lineRule="auto" w:before="115"/>
        <w:ind w:left="2110" w:right="126"/>
      </w:pPr>
      <w:r>
        <w:rPr/>
        <w:t>After</w:t>
      </w:r>
      <w:r>
        <w:rPr>
          <w:spacing w:val="-11"/>
        </w:rPr>
        <w:t> </w:t>
      </w:r>
      <w:r>
        <w:rPr/>
        <w:t>the</w:t>
      </w:r>
      <w:r>
        <w:rPr>
          <w:spacing w:val="-11"/>
        </w:rPr>
        <w:t> </w:t>
      </w:r>
      <w:r>
        <w:rPr>
          <w:spacing w:val="-4"/>
        </w:rPr>
        <w:t>START</w:t>
      </w:r>
      <w:r>
        <w:rPr>
          <w:spacing w:val="-12"/>
        </w:rPr>
        <w:t> </w:t>
      </w:r>
      <w:r>
        <w:rPr/>
        <w:t>condition</w:t>
      </w:r>
      <w:r>
        <w:rPr>
          <w:spacing w:val="-12"/>
        </w:rPr>
        <w:t> </w:t>
      </w:r>
      <w:r>
        <w:rPr/>
        <w:t>S</w:t>
      </w:r>
      <w:r>
        <w:rPr>
          <w:spacing w:val="-10"/>
        </w:rPr>
        <w:t> </w:t>
      </w:r>
      <w:r>
        <w:rPr/>
        <w:t>has</w:t>
      </w:r>
      <w:r>
        <w:rPr>
          <w:spacing w:val="-12"/>
        </w:rPr>
        <w:t> </w:t>
      </w:r>
      <w:r>
        <w:rPr/>
        <w:t>been</w:t>
      </w:r>
      <w:r>
        <w:rPr>
          <w:spacing w:val="-11"/>
        </w:rPr>
        <w:t> </w:t>
      </w:r>
      <w:r>
        <w:rPr/>
        <w:t>transmitted</w:t>
      </w:r>
      <w:r>
        <w:rPr>
          <w:spacing w:val="-12"/>
        </w:rPr>
        <w:t> </w:t>
      </w:r>
      <w:r>
        <w:rPr/>
        <w:t>by</w:t>
      </w:r>
      <w:r>
        <w:rPr>
          <w:spacing w:val="-10"/>
        </w:rPr>
        <w:t> </w:t>
      </w:r>
      <w:r>
        <w:rPr/>
        <w:t>a</w:t>
      </w:r>
      <w:r>
        <w:rPr>
          <w:spacing w:val="-12"/>
        </w:rPr>
        <w:t> </w:t>
      </w:r>
      <w:r>
        <w:rPr/>
        <w:t>master</w:t>
      </w:r>
      <w:r>
        <w:rPr>
          <w:spacing w:val="-11"/>
        </w:rPr>
        <w:t> </w:t>
      </w:r>
      <w:r>
        <w:rPr/>
        <w:t>which</w:t>
      </w:r>
      <w:r>
        <w:rPr>
          <w:spacing w:val="-11"/>
        </w:rPr>
        <w:t> </w:t>
      </w:r>
      <w:r>
        <w:rPr/>
        <w:t>requires</w:t>
      </w:r>
      <w:r>
        <w:rPr>
          <w:spacing w:val="-11"/>
        </w:rPr>
        <w:t> </w:t>
      </w:r>
      <w:r>
        <w:rPr/>
        <w:t>bus</w:t>
      </w:r>
      <w:r>
        <w:rPr>
          <w:spacing w:val="-11"/>
        </w:rPr>
        <w:t> </w:t>
      </w:r>
      <w:r>
        <w:rPr/>
        <w:t>access, the</w:t>
      </w:r>
      <w:r>
        <w:rPr>
          <w:spacing w:val="-9"/>
        </w:rPr>
        <w:t> </w:t>
      </w:r>
      <w:r>
        <w:rPr>
          <w:spacing w:val="-4"/>
        </w:rPr>
        <w:t>START</w:t>
      </w:r>
      <w:r>
        <w:rPr>
          <w:spacing w:val="-7"/>
        </w:rPr>
        <w:t> </w:t>
      </w:r>
      <w:r>
        <w:rPr/>
        <w:t>byte</w:t>
      </w:r>
      <w:r>
        <w:rPr>
          <w:spacing w:val="-8"/>
        </w:rPr>
        <w:t> </w:t>
      </w:r>
      <w:r>
        <w:rPr/>
        <w:t>(0000</w:t>
      </w:r>
      <w:r>
        <w:rPr>
          <w:spacing w:val="-5"/>
        </w:rPr>
        <w:t> </w:t>
      </w:r>
      <w:r>
        <w:rPr/>
        <w:t>0001)</w:t>
      </w:r>
      <w:r>
        <w:rPr>
          <w:spacing w:val="-8"/>
        </w:rPr>
        <w:t> </w:t>
      </w:r>
      <w:r>
        <w:rPr/>
        <w:t>is</w:t>
      </w:r>
      <w:r>
        <w:rPr>
          <w:spacing w:val="-7"/>
        </w:rPr>
        <w:t> </w:t>
      </w:r>
      <w:r>
        <w:rPr/>
        <w:t>transmitted.</w:t>
      </w:r>
      <w:r>
        <w:rPr>
          <w:spacing w:val="-8"/>
        </w:rPr>
        <w:t> </w:t>
      </w:r>
      <w:r>
        <w:rPr/>
        <w:t>Another</w:t>
      </w:r>
      <w:r>
        <w:rPr>
          <w:spacing w:val="-8"/>
        </w:rPr>
        <w:t> </w:t>
      </w:r>
      <w:r>
        <w:rPr/>
        <w:t>microcontroller</w:t>
      </w:r>
      <w:r>
        <w:rPr>
          <w:spacing w:val="-8"/>
        </w:rPr>
        <w:t> </w:t>
      </w:r>
      <w:r>
        <w:rPr/>
        <w:t>can</w:t>
      </w:r>
      <w:r>
        <w:rPr>
          <w:spacing w:val="-8"/>
        </w:rPr>
        <w:t> </w:t>
      </w:r>
      <w:r>
        <w:rPr/>
        <w:t>therefore</w:t>
      </w:r>
      <w:r>
        <w:rPr>
          <w:spacing w:val="-8"/>
        </w:rPr>
        <w:t> </w:t>
      </w:r>
      <w:r>
        <w:rPr/>
        <w:t>sample the SDA line at a low sampling rate until one of the seven zeros in the </w:t>
      </w:r>
      <w:r>
        <w:rPr>
          <w:spacing w:val="-4"/>
        </w:rPr>
        <w:t>START </w:t>
      </w:r>
      <w:r>
        <w:rPr/>
        <w:t>byte is detected.</w:t>
      </w:r>
      <w:r>
        <w:rPr>
          <w:spacing w:val="-9"/>
        </w:rPr>
        <w:t> </w:t>
      </w:r>
      <w:r>
        <w:rPr/>
        <w:t>After</w:t>
      </w:r>
      <w:r>
        <w:rPr>
          <w:spacing w:val="-8"/>
        </w:rPr>
        <w:t> </w:t>
      </w:r>
      <w:r>
        <w:rPr/>
        <w:t>detection</w:t>
      </w:r>
      <w:r>
        <w:rPr>
          <w:spacing w:val="-8"/>
        </w:rPr>
        <w:t> </w:t>
      </w:r>
      <w:r>
        <w:rPr/>
        <w:t>of</w:t>
      </w:r>
      <w:r>
        <w:rPr>
          <w:spacing w:val="-8"/>
        </w:rPr>
        <w:t> </w:t>
      </w:r>
      <w:r>
        <w:rPr/>
        <w:t>this</w:t>
      </w:r>
      <w:r>
        <w:rPr>
          <w:spacing w:val="-8"/>
        </w:rPr>
        <w:t> </w:t>
      </w:r>
      <w:r>
        <w:rPr/>
        <w:t>LOW</w:t>
      </w:r>
      <w:r>
        <w:rPr>
          <w:spacing w:val="-8"/>
        </w:rPr>
        <w:t> </w:t>
      </w:r>
      <w:r>
        <w:rPr/>
        <w:t>level</w:t>
      </w:r>
      <w:r>
        <w:rPr>
          <w:spacing w:val="-9"/>
        </w:rPr>
        <w:t> </w:t>
      </w:r>
      <w:r>
        <w:rPr/>
        <w:t>on</w:t>
      </w:r>
      <w:r>
        <w:rPr>
          <w:spacing w:val="-7"/>
        </w:rPr>
        <w:t> </w:t>
      </w:r>
      <w:r>
        <w:rPr/>
        <w:t>the</w:t>
      </w:r>
      <w:r>
        <w:rPr>
          <w:spacing w:val="-8"/>
        </w:rPr>
        <w:t> </w:t>
      </w:r>
      <w:r>
        <w:rPr/>
        <w:t>SDA</w:t>
      </w:r>
      <w:r>
        <w:rPr>
          <w:spacing w:val="-8"/>
        </w:rPr>
        <w:t> </w:t>
      </w:r>
      <w:r>
        <w:rPr/>
        <w:t>line,</w:t>
      </w:r>
      <w:r>
        <w:rPr>
          <w:spacing w:val="-9"/>
        </w:rPr>
        <w:t> </w:t>
      </w:r>
      <w:r>
        <w:rPr/>
        <w:t>the</w:t>
      </w:r>
      <w:r>
        <w:rPr>
          <w:spacing w:val="-9"/>
        </w:rPr>
        <w:t> </w:t>
      </w:r>
      <w:r>
        <w:rPr/>
        <w:t>microcontroller</w:t>
      </w:r>
      <w:r>
        <w:rPr>
          <w:spacing w:val="-9"/>
        </w:rPr>
        <w:t> </w:t>
      </w:r>
      <w:r>
        <w:rPr/>
        <w:t>can</w:t>
      </w:r>
      <w:r>
        <w:rPr>
          <w:spacing w:val="-9"/>
        </w:rPr>
        <w:t> </w:t>
      </w:r>
      <w:r>
        <w:rPr/>
        <w:t>switch to a higher sampling rate to find the repeated </w:t>
      </w:r>
      <w:r>
        <w:rPr>
          <w:spacing w:val="-4"/>
        </w:rPr>
        <w:t>START </w:t>
      </w:r>
      <w:r>
        <w:rPr/>
        <w:t>condition Sr which is then used for synchronization.</w:t>
      </w:r>
    </w:p>
    <w:p>
      <w:pPr>
        <w:pStyle w:val="BodyText"/>
        <w:spacing w:line="261" w:lineRule="auto" w:before="176"/>
        <w:ind w:left="2110" w:right="126"/>
      </w:pPr>
      <w:r>
        <w:rPr/>
        <w:t>A hardware receiver resets upon receipt of the repeated START condition Sr and therefore ignores the START byte.</w:t>
      </w:r>
    </w:p>
    <w:p>
      <w:pPr>
        <w:pStyle w:val="BodyText"/>
        <w:spacing w:line="261" w:lineRule="auto" w:before="179"/>
        <w:ind w:left="2110" w:right="361"/>
        <w:jc w:val="both"/>
      </w:pPr>
      <w:r>
        <w:rPr/>
        <w:t>An acknowledge-related clock pulse is generated after the </w:t>
      </w:r>
      <w:r>
        <w:rPr>
          <w:spacing w:val="-4"/>
        </w:rPr>
        <w:t>START </w:t>
      </w:r>
      <w:r>
        <w:rPr/>
        <w:t>byte. This is present only to conform with the byte handling format used on the bus. No device is allowed to acknowledge the </w:t>
      </w:r>
      <w:r>
        <w:rPr>
          <w:spacing w:val="-4"/>
        </w:rPr>
        <w:t>START </w:t>
      </w:r>
      <w:r>
        <w:rPr/>
        <w:t>byte.</w:t>
      </w:r>
    </w:p>
    <w:p>
      <w:pPr>
        <w:pStyle w:val="BodyText"/>
        <w:spacing w:before="6"/>
        <w:rPr>
          <w:sz w:val="18"/>
        </w:rPr>
      </w:pPr>
    </w:p>
    <w:p>
      <w:pPr>
        <w:pStyle w:val="Heading3"/>
        <w:numPr>
          <w:ilvl w:val="2"/>
          <w:numId w:val="6"/>
        </w:numPr>
        <w:tabs>
          <w:tab w:pos="2110" w:val="left" w:leader="none"/>
          <w:tab w:pos="2111" w:val="left" w:leader="none"/>
        </w:tabs>
        <w:spacing w:line="240" w:lineRule="auto" w:before="0" w:after="0"/>
        <w:ind w:left="2110" w:right="0" w:hanging="812"/>
        <w:jc w:val="left"/>
      </w:pPr>
      <w:bookmarkStart w:name="3.1.16 Bus clear" w:id="102"/>
      <w:bookmarkEnd w:id="102"/>
      <w:r>
        <w:rPr>
          <w:b w:val="0"/>
        </w:rPr>
      </w:r>
      <w:bookmarkStart w:name="_bookmark51" w:id="103"/>
      <w:bookmarkEnd w:id="103"/>
      <w:r>
        <w:rPr>
          <w:b w:val="0"/>
        </w:rPr>
      </w:r>
      <w:bookmarkStart w:name="_bookmark51" w:id="104"/>
      <w:bookmarkEnd w:id="104"/>
      <w:r>
        <w:rPr>
          <w:color w:val="004F41"/>
        </w:rPr>
        <w:t>Bus</w:t>
      </w:r>
      <w:r>
        <w:rPr>
          <w:color w:val="004F41"/>
          <w:spacing w:val="-1"/>
        </w:rPr>
        <w:t> </w:t>
      </w:r>
      <w:r>
        <w:rPr>
          <w:color w:val="004F41"/>
        </w:rPr>
        <w:t>clear</w:t>
      </w:r>
    </w:p>
    <w:p>
      <w:pPr>
        <w:pStyle w:val="BodyText"/>
        <w:spacing w:line="252" w:lineRule="auto" w:before="113"/>
        <w:ind w:left="2110" w:right="126"/>
      </w:pPr>
      <w:r>
        <w:rPr/>
        <w:t>In the unlikely event where the clock (SCL) is stuck LOW, the preferential procedure is to reset the bus using the HW reset signal if your I</w:t>
      </w:r>
      <w:r>
        <w:rPr>
          <w:position w:val="6"/>
          <w:sz w:val="15"/>
        </w:rPr>
        <w:t>2</w:t>
      </w:r>
      <w:r>
        <w:rPr/>
        <w:t>C devices have HW reset inputs. If the I</w:t>
      </w:r>
      <w:r>
        <w:rPr>
          <w:position w:val="6"/>
          <w:sz w:val="15"/>
        </w:rPr>
        <w:t>2</w:t>
      </w:r>
      <w:r>
        <w:rPr/>
        <w:t>C devices do not have HW reset inputs, cycle power to the devices to activate the mandatory internal Power-On Reset (POR) circuit.</w:t>
      </w:r>
    </w:p>
    <w:p>
      <w:pPr>
        <w:pStyle w:val="BodyText"/>
        <w:spacing w:line="261" w:lineRule="auto" w:before="187"/>
        <w:ind w:left="2110" w:right="76"/>
      </w:pPr>
      <w:r>
        <w:rPr/>
        <w:t>If the data line (SDA) is stuck </w:t>
      </w:r>
      <w:r>
        <w:rPr>
          <w:spacing w:val="-3"/>
        </w:rPr>
        <w:t>LOW, </w:t>
      </w:r>
      <w:r>
        <w:rPr/>
        <w:t>the master should send nine clock pulses. The device that held the bus LOW should release it sometime within those nine clocks. If not, then use the HW reset or cycle power to clear the bus.</w:t>
      </w:r>
    </w:p>
    <w:p>
      <w:pPr>
        <w:pStyle w:val="BodyText"/>
        <w:spacing w:before="5"/>
        <w:rPr>
          <w:sz w:val="18"/>
        </w:rPr>
      </w:pPr>
    </w:p>
    <w:p>
      <w:pPr>
        <w:pStyle w:val="Heading3"/>
        <w:numPr>
          <w:ilvl w:val="2"/>
          <w:numId w:val="6"/>
        </w:numPr>
        <w:tabs>
          <w:tab w:pos="2109" w:val="left" w:leader="none"/>
          <w:tab w:pos="2111" w:val="left" w:leader="none"/>
        </w:tabs>
        <w:spacing w:line="240" w:lineRule="auto" w:before="0" w:after="0"/>
        <w:ind w:left="2110" w:right="0" w:hanging="812"/>
        <w:jc w:val="left"/>
      </w:pPr>
      <w:bookmarkStart w:name="3.1.17 Device ID" w:id="105"/>
      <w:bookmarkEnd w:id="105"/>
      <w:r>
        <w:rPr>
          <w:b w:val="0"/>
        </w:rPr>
      </w:r>
      <w:bookmarkStart w:name="_bookmark52" w:id="106"/>
      <w:bookmarkEnd w:id="106"/>
      <w:r>
        <w:rPr>
          <w:b w:val="0"/>
        </w:rPr>
      </w:r>
      <w:bookmarkStart w:name="_bookmark52" w:id="107"/>
      <w:bookmarkEnd w:id="107"/>
      <w:r>
        <w:rPr>
          <w:color w:val="004F41"/>
        </w:rPr>
        <w:t>Devi</w:t>
      </w:r>
      <w:r>
        <w:rPr>
          <w:color w:val="004F41"/>
        </w:rPr>
        <w:t>ce</w:t>
      </w:r>
      <w:r>
        <w:rPr>
          <w:color w:val="004F41"/>
          <w:spacing w:val="-1"/>
        </w:rPr>
        <w:t> </w:t>
      </w:r>
      <w:r>
        <w:rPr>
          <w:color w:val="004F41"/>
        </w:rPr>
        <w:t>ID</w:t>
      </w:r>
    </w:p>
    <w:p>
      <w:pPr>
        <w:pStyle w:val="BodyText"/>
        <w:spacing w:line="261" w:lineRule="auto" w:before="113"/>
        <w:ind w:left="2110" w:right="356"/>
        <w:jc w:val="both"/>
      </w:pPr>
      <w:r>
        <w:rPr/>
        <w:t>The</w:t>
      </w:r>
      <w:r>
        <w:rPr>
          <w:spacing w:val="-3"/>
        </w:rPr>
        <w:t> </w:t>
      </w:r>
      <w:r>
        <w:rPr/>
        <w:t>Device</w:t>
      </w:r>
      <w:r>
        <w:rPr>
          <w:spacing w:val="-3"/>
        </w:rPr>
        <w:t> </w:t>
      </w:r>
      <w:r>
        <w:rPr/>
        <w:t>ID</w:t>
      </w:r>
      <w:r>
        <w:rPr>
          <w:spacing w:val="-3"/>
        </w:rPr>
        <w:t> </w:t>
      </w:r>
      <w:r>
        <w:rPr/>
        <w:t>field</w:t>
      </w:r>
      <w:r>
        <w:rPr>
          <w:spacing w:val="-3"/>
        </w:rPr>
        <w:t> </w:t>
      </w:r>
      <w:r>
        <w:rPr/>
        <w:t>(see</w:t>
      </w:r>
      <w:r>
        <w:rPr>
          <w:spacing w:val="-5"/>
        </w:rPr>
        <w:t> </w:t>
      </w:r>
      <w:hyperlink w:history="true" w:anchor="_bookmark53">
        <w:r>
          <w:rPr>
            <w:color w:val="0000FF"/>
            <w:u w:val="single" w:color="0000FF"/>
          </w:rPr>
          <w:t>Figure</w:t>
        </w:r>
        <w:r>
          <w:rPr>
            <w:color w:val="0000FF"/>
            <w:spacing w:val="-3"/>
            <w:u w:val="single" w:color="0000FF"/>
          </w:rPr>
          <w:t> </w:t>
        </w:r>
        <w:r>
          <w:rPr>
            <w:color w:val="0000FF"/>
            <w:u w:val="single" w:color="0000FF"/>
          </w:rPr>
          <w:t>20</w:t>
        </w:r>
      </w:hyperlink>
      <w:r>
        <w:rPr/>
        <w:t>)</w:t>
      </w:r>
      <w:r>
        <w:rPr>
          <w:spacing w:val="-3"/>
        </w:rPr>
        <w:t> </w:t>
      </w:r>
      <w:r>
        <w:rPr/>
        <w:t>is</w:t>
      </w:r>
      <w:r>
        <w:rPr>
          <w:spacing w:val="-2"/>
        </w:rPr>
        <w:t> </w:t>
      </w:r>
      <w:r>
        <w:rPr/>
        <w:t>an</w:t>
      </w:r>
      <w:r>
        <w:rPr>
          <w:spacing w:val="-3"/>
        </w:rPr>
        <w:t> </w:t>
      </w:r>
      <w:r>
        <w:rPr/>
        <w:t>optional</w:t>
      </w:r>
      <w:r>
        <w:rPr>
          <w:spacing w:val="-3"/>
        </w:rPr>
        <w:t> </w:t>
      </w:r>
      <w:r>
        <w:rPr/>
        <w:t>3-byte</w:t>
      </w:r>
      <w:r>
        <w:rPr>
          <w:spacing w:val="-3"/>
        </w:rPr>
        <w:t> </w:t>
      </w:r>
      <w:r>
        <w:rPr/>
        <w:t>read-only</w:t>
      </w:r>
      <w:r>
        <w:rPr>
          <w:spacing w:val="-2"/>
        </w:rPr>
        <w:t> </w:t>
      </w:r>
      <w:r>
        <w:rPr/>
        <w:t>(24</w:t>
      </w:r>
      <w:r>
        <w:rPr>
          <w:spacing w:val="-3"/>
        </w:rPr>
        <w:t> </w:t>
      </w:r>
      <w:r>
        <w:rPr/>
        <w:t>bits)</w:t>
      </w:r>
      <w:r>
        <w:rPr>
          <w:spacing w:val="-4"/>
        </w:rPr>
        <w:t> </w:t>
      </w:r>
      <w:r>
        <w:rPr/>
        <w:t>word</w:t>
      </w:r>
      <w:r>
        <w:rPr>
          <w:spacing w:val="-3"/>
        </w:rPr>
        <w:t> </w:t>
      </w:r>
      <w:r>
        <w:rPr/>
        <w:t>giving the following</w:t>
      </w:r>
      <w:r>
        <w:rPr>
          <w:spacing w:val="-1"/>
        </w:rPr>
        <w:t> </w:t>
      </w:r>
      <w:r>
        <w:rPr/>
        <w:t>information:</w:t>
      </w:r>
    </w:p>
    <w:p>
      <w:pPr>
        <w:pStyle w:val="ListParagraph"/>
        <w:numPr>
          <w:ilvl w:val="0"/>
          <w:numId w:val="13"/>
        </w:numPr>
        <w:tabs>
          <w:tab w:pos="2471" w:val="left" w:leader="none"/>
        </w:tabs>
        <w:spacing w:line="240" w:lineRule="auto" w:before="141" w:after="0"/>
        <w:ind w:left="2470" w:right="0" w:hanging="223"/>
        <w:jc w:val="left"/>
        <w:rPr>
          <w:sz w:val="20"/>
        </w:rPr>
      </w:pPr>
      <w:r>
        <w:rPr>
          <w:sz w:val="20"/>
        </w:rPr>
        <w:t>Twelve</w:t>
      </w:r>
      <w:r>
        <w:rPr>
          <w:spacing w:val="-7"/>
          <w:sz w:val="20"/>
        </w:rPr>
        <w:t> </w:t>
      </w:r>
      <w:r>
        <w:rPr>
          <w:sz w:val="20"/>
        </w:rPr>
        <w:t>bits</w:t>
      </w:r>
      <w:r>
        <w:rPr>
          <w:spacing w:val="-6"/>
          <w:sz w:val="20"/>
        </w:rPr>
        <w:t> </w:t>
      </w:r>
      <w:r>
        <w:rPr>
          <w:sz w:val="20"/>
        </w:rPr>
        <w:t>with</w:t>
      </w:r>
      <w:r>
        <w:rPr>
          <w:spacing w:val="-6"/>
          <w:sz w:val="20"/>
        </w:rPr>
        <w:t> </w:t>
      </w:r>
      <w:r>
        <w:rPr>
          <w:sz w:val="20"/>
        </w:rPr>
        <w:t>the</w:t>
      </w:r>
      <w:r>
        <w:rPr>
          <w:spacing w:val="-7"/>
          <w:sz w:val="20"/>
        </w:rPr>
        <w:t> </w:t>
      </w:r>
      <w:r>
        <w:rPr>
          <w:sz w:val="20"/>
        </w:rPr>
        <w:t>manufacturer</w:t>
      </w:r>
      <w:r>
        <w:rPr>
          <w:spacing w:val="-7"/>
          <w:sz w:val="20"/>
        </w:rPr>
        <w:t> </w:t>
      </w:r>
      <w:r>
        <w:rPr>
          <w:sz w:val="20"/>
        </w:rPr>
        <w:t>name,</w:t>
      </w:r>
      <w:r>
        <w:rPr>
          <w:spacing w:val="-5"/>
          <w:sz w:val="20"/>
        </w:rPr>
        <w:t> </w:t>
      </w:r>
      <w:r>
        <w:rPr>
          <w:sz w:val="20"/>
        </w:rPr>
        <w:t>unique</w:t>
      </w:r>
      <w:r>
        <w:rPr>
          <w:spacing w:val="-6"/>
          <w:sz w:val="20"/>
        </w:rPr>
        <w:t> </w:t>
      </w:r>
      <w:r>
        <w:rPr>
          <w:sz w:val="20"/>
        </w:rPr>
        <w:t>per</w:t>
      </w:r>
      <w:r>
        <w:rPr>
          <w:spacing w:val="-6"/>
          <w:sz w:val="20"/>
        </w:rPr>
        <w:t> </w:t>
      </w:r>
      <w:r>
        <w:rPr>
          <w:sz w:val="20"/>
        </w:rPr>
        <w:t>manufacturer</w:t>
      </w:r>
      <w:r>
        <w:rPr>
          <w:spacing w:val="-6"/>
          <w:sz w:val="20"/>
        </w:rPr>
        <w:t> </w:t>
      </w:r>
      <w:r>
        <w:rPr>
          <w:sz w:val="20"/>
        </w:rPr>
        <w:t>(for</w:t>
      </w:r>
      <w:r>
        <w:rPr>
          <w:spacing w:val="-7"/>
          <w:sz w:val="20"/>
        </w:rPr>
        <w:t> </w:t>
      </w:r>
      <w:r>
        <w:rPr>
          <w:sz w:val="20"/>
        </w:rPr>
        <w:t>example,</w:t>
      </w:r>
      <w:r>
        <w:rPr>
          <w:spacing w:val="-6"/>
          <w:sz w:val="20"/>
        </w:rPr>
        <w:t> </w:t>
      </w:r>
      <w:r>
        <w:rPr>
          <w:sz w:val="20"/>
        </w:rPr>
        <w:t>NXP)</w:t>
      </w:r>
    </w:p>
    <w:p>
      <w:pPr>
        <w:pStyle w:val="ListParagraph"/>
        <w:numPr>
          <w:ilvl w:val="0"/>
          <w:numId w:val="13"/>
        </w:numPr>
        <w:tabs>
          <w:tab w:pos="2471" w:val="left" w:leader="none"/>
        </w:tabs>
        <w:spacing w:line="249" w:lineRule="auto" w:before="55" w:after="0"/>
        <w:ind w:left="2470" w:right="953" w:hanging="222"/>
        <w:jc w:val="left"/>
        <w:rPr>
          <w:sz w:val="20"/>
        </w:rPr>
      </w:pPr>
      <w:r>
        <w:rPr>
          <w:sz w:val="20"/>
        </w:rPr>
        <w:t>Nine</w:t>
      </w:r>
      <w:r>
        <w:rPr>
          <w:spacing w:val="-6"/>
          <w:sz w:val="20"/>
        </w:rPr>
        <w:t> </w:t>
      </w:r>
      <w:r>
        <w:rPr>
          <w:sz w:val="20"/>
        </w:rPr>
        <w:t>bits</w:t>
      </w:r>
      <w:r>
        <w:rPr>
          <w:spacing w:val="-5"/>
          <w:sz w:val="20"/>
        </w:rPr>
        <w:t> </w:t>
      </w:r>
      <w:r>
        <w:rPr>
          <w:sz w:val="20"/>
        </w:rPr>
        <w:t>with</w:t>
      </w:r>
      <w:r>
        <w:rPr>
          <w:spacing w:val="-5"/>
          <w:sz w:val="20"/>
        </w:rPr>
        <w:t> </w:t>
      </w:r>
      <w:r>
        <w:rPr>
          <w:sz w:val="20"/>
        </w:rPr>
        <w:t>the</w:t>
      </w:r>
      <w:r>
        <w:rPr>
          <w:spacing w:val="-6"/>
          <w:sz w:val="20"/>
        </w:rPr>
        <w:t> </w:t>
      </w:r>
      <w:r>
        <w:rPr>
          <w:sz w:val="20"/>
        </w:rPr>
        <w:t>part</w:t>
      </w:r>
      <w:r>
        <w:rPr>
          <w:spacing w:val="-6"/>
          <w:sz w:val="20"/>
        </w:rPr>
        <w:t> </w:t>
      </w:r>
      <w:r>
        <w:rPr>
          <w:sz w:val="20"/>
        </w:rPr>
        <w:t>identification,</w:t>
      </w:r>
      <w:r>
        <w:rPr>
          <w:spacing w:val="-5"/>
          <w:sz w:val="20"/>
        </w:rPr>
        <w:t> </w:t>
      </w:r>
      <w:r>
        <w:rPr>
          <w:sz w:val="20"/>
        </w:rPr>
        <w:t>assigned</w:t>
      </w:r>
      <w:r>
        <w:rPr>
          <w:spacing w:val="-5"/>
          <w:sz w:val="20"/>
        </w:rPr>
        <w:t> </w:t>
      </w:r>
      <w:r>
        <w:rPr>
          <w:sz w:val="20"/>
        </w:rPr>
        <w:t>by</w:t>
      </w:r>
      <w:r>
        <w:rPr>
          <w:spacing w:val="-6"/>
          <w:sz w:val="20"/>
        </w:rPr>
        <w:t> </w:t>
      </w:r>
      <w:r>
        <w:rPr>
          <w:sz w:val="20"/>
        </w:rPr>
        <w:t>manufacturer</w:t>
      </w:r>
      <w:r>
        <w:rPr>
          <w:spacing w:val="-5"/>
          <w:sz w:val="20"/>
        </w:rPr>
        <w:t> </w:t>
      </w:r>
      <w:r>
        <w:rPr>
          <w:sz w:val="20"/>
        </w:rPr>
        <w:t>(for</w:t>
      </w:r>
      <w:r>
        <w:rPr>
          <w:spacing w:val="-5"/>
          <w:sz w:val="20"/>
        </w:rPr>
        <w:t> </w:t>
      </w:r>
      <w:r>
        <w:rPr>
          <w:sz w:val="20"/>
        </w:rPr>
        <w:t>example, PCA9698)</w:t>
      </w:r>
    </w:p>
    <w:p>
      <w:pPr>
        <w:pStyle w:val="ListParagraph"/>
        <w:numPr>
          <w:ilvl w:val="0"/>
          <w:numId w:val="13"/>
        </w:numPr>
        <w:tabs>
          <w:tab w:pos="2471" w:val="left" w:leader="none"/>
        </w:tabs>
        <w:spacing w:line="240" w:lineRule="auto" w:before="53" w:after="0"/>
        <w:ind w:left="2470" w:right="0" w:hanging="223"/>
        <w:jc w:val="left"/>
        <w:rPr>
          <w:sz w:val="20"/>
        </w:rPr>
      </w:pPr>
      <w:r>
        <w:rPr>
          <w:sz w:val="20"/>
        </w:rPr>
        <w:t>Three bits with the die revision, assigned by manufacturer (for example,</w:t>
      </w:r>
      <w:r>
        <w:rPr>
          <w:spacing w:val="-20"/>
          <w:sz w:val="20"/>
        </w:rPr>
        <w:t> </w:t>
      </w:r>
      <w:r>
        <w:rPr>
          <w:sz w:val="20"/>
        </w:rPr>
        <w:t>RevX)</w:t>
      </w:r>
    </w:p>
    <w:p>
      <w:pPr>
        <w:spacing w:after="0" w:line="240" w:lineRule="auto"/>
        <w:jc w:val="left"/>
        <w:rPr>
          <w:sz w:val="20"/>
        </w:rPr>
        <w:sectPr>
          <w:pgSz w:w="12240" w:h="15840"/>
          <w:pgMar w:header="535" w:footer="531" w:top="1020" w:bottom="720" w:left="1060" w:right="1040"/>
        </w:sectPr>
      </w:pPr>
    </w:p>
    <w:p>
      <w:pPr>
        <w:pStyle w:val="BodyText"/>
      </w:pPr>
    </w:p>
    <w:p>
      <w:pPr>
        <w:pStyle w:val="BodyText"/>
      </w:pPr>
    </w:p>
    <w:p>
      <w:pPr>
        <w:pStyle w:val="BodyText"/>
      </w:pPr>
    </w:p>
    <w:p>
      <w:pPr>
        <w:pStyle w:val="BodyText"/>
      </w:pPr>
    </w:p>
    <w:p>
      <w:pPr>
        <w:pStyle w:val="BodyText"/>
        <w:spacing w:before="4"/>
        <w:rPr>
          <w:sz w:val="19"/>
        </w:rPr>
      </w:pPr>
    </w:p>
    <w:tbl>
      <w:tblPr>
        <w:tblW w:w="0" w:type="auto"/>
        <w:jc w:val="left"/>
        <w:tblInd w:w="4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0"/>
        <w:gridCol w:w="340"/>
        <w:gridCol w:w="340"/>
        <w:gridCol w:w="340"/>
        <w:gridCol w:w="340"/>
        <w:gridCol w:w="340"/>
        <w:gridCol w:w="340"/>
        <w:gridCol w:w="340"/>
        <w:gridCol w:w="340"/>
        <w:gridCol w:w="340"/>
        <w:gridCol w:w="340"/>
        <w:gridCol w:w="340"/>
      </w:tblGrid>
      <w:tr>
        <w:trPr>
          <w:trHeight w:val="320" w:hRule="atLeast"/>
        </w:trPr>
        <w:tc>
          <w:tcPr>
            <w:tcW w:w="340" w:type="dxa"/>
            <w:tcBorders>
              <w:right w:val="single" w:sz="12" w:space="0" w:color="000000"/>
            </w:tcBorders>
          </w:tcPr>
          <w:p>
            <w:pPr>
              <w:pStyle w:val="TableParagraph"/>
              <w:spacing w:before="78"/>
              <w:ind w:left="25"/>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0"/>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0"/>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1"/>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1"/>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1"/>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2"/>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2"/>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2"/>
              <w:jc w:val="center"/>
              <w:rPr>
                <w:sz w:val="14"/>
              </w:rPr>
            </w:pPr>
            <w:r>
              <w:rPr>
                <w:sz w:val="14"/>
              </w:rPr>
              <w:t>0</w:t>
            </w:r>
          </w:p>
        </w:tc>
        <w:tc>
          <w:tcPr>
            <w:tcW w:w="340" w:type="dxa"/>
            <w:tcBorders>
              <w:left w:val="single" w:sz="12" w:space="0" w:color="000000"/>
            </w:tcBorders>
          </w:tcPr>
          <w:p>
            <w:pPr>
              <w:pStyle w:val="TableParagraph"/>
              <w:spacing w:before="78"/>
              <w:ind w:left="18"/>
              <w:jc w:val="center"/>
              <w:rPr>
                <w:sz w:val="14"/>
              </w:rPr>
            </w:pPr>
            <w:r>
              <w:rPr>
                <w:sz w:val="14"/>
              </w:rPr>
              <w:t>0</w:t>
            </w:r>
          </w:p>
        </w:tc>
        <w:tc>
          <w:tcPr>
            <w:tcW w:w="340" w:type="dxa"/>
          </w:tcPr>
          <w:p>
            <w:pPr>
              <w:pStyle w:val="TableParagraph"/>
              <w:spacing w:before="78"/>
              <w:ind w:left="23"/>
              <w:jc w:val="center"/>
              <w:rPr>
                <w:sz w:val="14"/>
              </w:rPr>
            </w:pPr>
            <w:r>
              <w:rPr>
                <w:sz w:val="14"/>
              </w:rPr>
              <w:t>0</w:t>
            </w:r>
          </w:p>
        </w:tc>
        <w:tc>
          <w:tcPr>
            <w:tcW w:w="340" w:type="dxa"/>
          </w:tcPr>
          <w:p>
            <w:pPr>
              <w:pStyle w:val="TableParagraph"/>
              <w:spacing w:before="78"/>
              <w:ind w:left="23"/>
              <w:jc w:val="center"/>
              <w:rPr>
                <w:sz w:val="14"/>
              </w:rPr>
            </w:pPr>
            <w:r>
              <w:rPr>
                <w:sz w:val="14"/>
              </w:rPr>
              <w:t>0</w:t>
            </w:r>
          </w:p>
        </w:tc>
      </w:tr>
    </w:tbl>
    <w:p>
      <w:pPr>
        <w:pStyle w:val="BodyText"/>
        <w:spacing w:before="7"/>
        <w:rPr>
          <w:sz w:val="15"/>
        </w:rPr>
      </w:pPr>
    </w:p>
    <w:tbl>
      <w:tblPr>
        <w:tblW w:w="0" w:type="auto"/>
        <w:jc w:val="left"/>
        <w:tblInd w:w="54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0"/>
        <w:gridCol w:w="340"/>
        <w:gridCol w:w="340"/>
        <w:gridCol w:w="340"/>
        <w:gridCol w:w="340"/>
        <w:gridCol w:w="340"/>
        <w:gridCol w:w="340"/>
        <w:gridCol w:w="340"/>
        <w:gridCol w:w="340"/>
      </w:tblGrid>
      <w:tr>
        <w:trPr>
          <w:trHeight w:val="320" w:hRule="atLeast"/>
        </w:trPr>
        <w:tc>
          <w:tcPr>
            <w:tcW w:w="340" w:type="dxa"/>
            <w:tcBorders>
              <w:right w:val="single" w:sz="12" w:space="0" w:color="000000"/>
            </w:tcBorders>
          </w:tcPr>
          <w:p>
            <w:pPr>
              <w:pStyle w:val="TableParagraph"/>
              <w:spacing w:before="78"/>
              <w:ind w:left="25"/>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0"/>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0"/>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1"/>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1"/>
              <w:jc w:val="center"/>
              <w:rPr>
                <w:sz w:val="14"/>
              </w:rPr>
            </w:pPr>
            <w:r>
              <w:rPr>
                <w:sz w:val="14"/>
              </w:rPr>
              <w:t>0</w:t>
            </w:r>
          </w:p>
        </w:tc>
        <w:tc>
          <w:tcPr>
            <w:tcW w:w="340" w:type="dxa"/>
            <w:tcBorders>
              <w:left w:val="single" w:sz="12" w:space="0" w:color="000000"/>
              <w:right w:val="single" w:sz="12" w:space="0" w:color="000000"/>
            </w:tcBorders>
          </w:tcPr>
          <w:p>
            <w:pPr>
              <w:pStyle w:val="TableParagraph"/>
              <w:spacing w:before="78"/>
              <w:ind w:left="21"/>
              <w:jc w:val="center"/>
              <w:rPr>
                <w:sz w:val="14"/>
              </w:rPr>
            </w:pPr>
            <w:r>
              <w:rPr>
                <w:sz w:val="14"/>
              </w:rPr>
              <w:t>0</w:t>
            </w:r>
          </w:p>
        </w:tc>
        <w:tc>
          <w:tcPr>
            <w:tcW w:w="340" w:type="dxa"/>
            <w:tcBorders>
              <w:left w:val="single" w:sz="12" w:space="0" w:color="000000"/>
            </w:tcBorders>
          </w:tcPr>
          <w:p>
            <w:pPr>
              <w:pStyle w:val="TableParagraph"/>
              <w:spacing w:before="78"/>
              <w:ind w:left="17"/>
              <w:jc w:val="center"/>
              <w:rPr>
                <w:sz w:val="14"/>
              </w:rPr>
            </w:pPr>
            <w:r>
              <w:rPr>
                <w:sz w:val="14"/>
              </w:rPr>
              <w:t>0</w:t>
            </w:r>
          </w:p>
        </w:tc>
        <w:tc>
          <w:tcPr>
            <w:tcW w:w="340" w:type="dxa"/>
          </w:tcPr>
          <w:p>
            <w:pPr>
              <w:pStyle w:val="TableParagraph"/>
              <w:spacing w:before="78"/>
              <w:ind w:left="22"/>
              <w:jc w:val="center"/>
              <w:rPr>
                <w:sz w:val="14"/>
              </w:rPr>
            </w:pPr>
            <w:r>
              <w:rPr>
                <w:sz w:val="14"/>
              </w:rPr>
              <w:t>0</w:t>
            </w:r>
          </w:p>
        </w:tc>
        <w:tc>
          <w:tcPr>
            <w:tcW w:w="340" w:type="dxa"/>
          </w:tcPr>
          <w:p>
            <w:pPr>
              <w:pStyle w:val="TableParagraph"/>
              <w:spacing w:before="78"/>
              <w:ind w:left="22"/>
              <w:jc w:val="center"/>
              <w:rPr>
                <w:sz w:val="14"/>
              </w:rPr>
            </w:pPr>
            <w:r>
              <w:rPr>
                <w:sz w:val="14"/>
              </w:rPr>
              <w:t>0</w:t>
            </w:r>
          </w:p>
        </w:tc>
      </w:tr>
    </w:tbl>
    <w:p>
      <w:pPr>
        <w:pStyle w:val="BodyText"/>
        <w:spacing w:before="7"/>
        <w:rPr>
          <w:sz w:val="15"/>
        </w:rPr>
      </w:pPr>
    </w:p>
    <w:tbl>
      <w:tblPr>
        <w:tblW w:w="0" w:type="auto"/>
        <w:jc w:val="left"/>
        <w:tblInd w:w="7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0"/>
        <w:gridCol w:w="340"/>
        <w:gridCol w:w="340"/>
      </w:tblGrid>
      <w:tr>
        <w:trPr>
          <w:trHeight w:val="320" w:hRule="atLeast"/>
        </w:trPr>
        <w:tc>
          <w:tcPr>
            <w:tcW w:w="340" w:type="dxa"/>
          </w:tcPr>
          <w:p>
            <w:pPr>
              <w:pStyle w:val="TableParagraph"/>
              <w:spacing w:before="78"/>
              <w:ind w:left="20"/>
              <w:jc w:val="center"/>
              <w:rPr>
                <w:sz w:val="14"/>
              </w:rPr>
            </w:pPr>
            <w:r>
              <w:rPr>
                <w:sz w:val="14"/>
              </w:rPr>
              <w:t>0</w:t>
            </w:r>
          </w:p>
        </w:tc>
        <w:tc>
          <w:tcPr>
            <w:tcW w:w="340" w:type="dxa"/>
          </w:tcPr>
          <w:p>
            <w:pPr>
              <w:pStyle w:val="TableParagraph"/>
              <w:spacing w:before="78"/>
              <w:ind w:left="20"/>
              <w:jc w:val="center"/>
              <w:rPr>
                <w:sz w:val="14"/>
              </w:rPr>
            </w:pPr>
            <w:r>
              <w:rPr>
                <w:sz w:val="14"/>
              </w:rPr>
              <w:t>0</w:t>
            </w:r>
          </w:p>
        </w:tc>
        <w:tc>
          <w:tcPr>
            <w:tcW w:w="340" w:type="dxa"/>
          </w:tcPr>
          <w:p>
            <w:pPr>
              <w:pStyle w:val="TableParagraph"/>
              <w:spacing w:before="78"/>
              <w:ind w:left="20"/>
              <w:jc w:val="center"/>
              <w:rPr>
                <w:sz w:val="14"/>
              </w:rPr>
            </w:pPr>
            <w:r>
              <w:rPr>
                <w:sz w:val="14"/>
              </w:rPr>
              <w:t>0</w:t>
            </w:r>
          </w:p>
        </w:tc>
      </w:tr>
    </w:tbl>
    <w:p>
      <w:pPr>
        <w:pStyle w:val="BodyText"/>
      </w:pPr>
    </w:p>
    <w:p>
      <w:pPr>
        <w:pStyle w:val="BodyText"/>
      </w:pPr>
    </w:p>
    <w:p>
      <w:pPr>
        <w:pStyle w:val="BodyText"/>
        <w:spacing w:before="3"/>
        <w:rPr>
          <w:sz w:val="23"/>
        </w:rPr>
      </w:pPr>
    </w:p>
    <w:p>
      <w:pPr>
        <w:pStyle w:val="BodyText"/>
        <w:spacing w:before="93"/>
        <w:ind w:left="2110"/>
      </w:pPr>
      <w:r>
        <w:rPr/>
        <w:pict>
          <v:group style="position:absolute;margin-left:158.399994pt;margin-top:-120.73011pt;width:395.25pt;height:118.2pt;mso-position-horizontal-relative:page;mso-position-vertical-relative:paragraph;z-index:-22443520" coordorigin="3168,-2415" coordsize="7905,2364">
            <v:shape style="position:absolute;left:3168;top:-2415;width:7905;height:2364" coordorigin="3168,-2415" coordsize="7905,2364" path="m11072,-54l3168,-54,3168,-51,11072,-51,11072,-54xm11072,-2415l3168,-2415,3168,-2411,3169,-2411,3169,-55,3173,-55,3173,-2411,11069,-2411,11069,-55,11072,-55,11072,-2411,11072,-2415xe" filled="true" fillcolor="#004f41" stroked="false">
              <v:path arrowok="t"/>
              <v:fill type="solid"/>
            </v:shape>
            <v:shape style="position:absolute;left:4624;top:-2066;width:1078;height:1237" type="#_x0000_t202" filled="false" stroked="false">
              <v:textbox inset="0,0,0,0">
                <w:txbxContent>
                  <w:p>
                    <w:pPr>
                      <w:spacing w:line="156" w:lineRule="exact" w:before="0"/>
                      <w:ind w:left="0" w:right="0" w:firstLine="0"/>
                      <w:jc w:val="left"/>
                      <w:rPr>
                        <w:sz w:val="14"/>
                      </w:rPr>
                    </w:pPr>
                    <w:r>
                      <w:rPr>
                        <w:sz w:val="14"/>
                      </w:rPr>
                      <w:t>manufacturer</w:t>
                    </w:r>
                  </w:p>
                  <w:p>
                    <w:pPr>
                      <w:spacing w:line="240" w:lineRule="auto" w:before="0"/>
                      <w:rPr>
                        <w:sz w:val="16"/>
                      </w:rPr>
                    </w:pPr>
                  </w:p>
                  <w:p>
                    <w:pPr>
                      <w:spacing w:line="240" w:lineRule="auto" w:before="11"/>
                      <w:rPr>
                        <w:sz w:val="16"/>
                      </w:rPr>
                    </w:pPr>
                  </w:p>
                  <w:p>
                    <w:pPr>
                      <w:spacing w:before="0"/>
                      <w:ind w:left="0" w:right="0" w:firstLine="0"/>
                      <w:jc w:val="left"/>
                      <w:rPr>
                        <w:sz w:val="14"/>
                      </w:rPr>
                    </w:pPr>
                    <w:r>
                      <w:rPr>
                        <w:sz w:val="14"/>
                      </w:rPr>
                      <w:t>part identification</w:t>
                    </w:r>
                  </w:p>
                  <w:p>
                    <w:pPr>
                      <w:spacing w:line="240" w:lineRule="auto" w:before="0"/>
                      <w:rPr>
                        <w:sz w:val="16"/>
                      </w:rPr>
                    </w:pPr>
                  </w:p>
                  <w:p>
                    <w:pPr>
                      <w:spacing w:line="240" w:lineRule="auto" w:before="11"/>
                      <w:rPr>
                        <w:sz w:val="16"/>
                      </w:rPr>
                    </w:pPr>
                  </w:p>
                  <w:p>
                    <w:pPr>
                      <w:spacing w:before="0"/>
                      <w:ind w:left="0" w:right="0" w:firstLine="0"/>
                      <w:jc w:val="left"/>
                      <w:rPr>
                        <w:sz w:val="14"/>
                      </w:rPr>
                    </w:pPr>
                    <w:r>
                      <w:rPr>
                        <w:sz w:val="14"/>
                      </w:rPr>
                      <w:t>revision</w:t>
                    </w:r>
                  </w:p>
                </w:txbxContent>
              </v:textbox>
              <w10:wrap type="none"/>
            </v:shape>
            <v:shape style="position:absolute;left:9002;top:-694;width:621;height:135" type="#_x0000_t202" filled="false" stroked="false">
              <v:textbox inset="0,0,0,0">
                <w:txbxContent>
                  <w:p>
                    <w:pPr>
                      <w:spacing w:line="134" w:lineRule="exact" w:before="0"/>
                      <w:ind w:left="0" w:right="0" w:firstLine="0"/>
                      <w:jc w:val="left"/>
                      <w:rPr>
                        <w:i/>
                        <w:sz w:val="12"/>
                      </w:rPr>
                    </w:pPr>
                    <w:r>
                      <w:rPr>
                        <w:i/>
                        <w:sz w:val="12"/>
                      </w:rPr>
                      <w:t>002aab942</w:t>
                    </w:r>
                  </w:p>
                </w:txbxContent>
              </v:textbox>
              <w10:wrap type="none"/>
            </v:shape>
            <v:shape style="position:absolute;left:3290;top:-336;width:1969;height:202" type="#_x0000_t202" filled="false" stroked="false">
              <v:textbox inset="0,0,0,0">
                <w:txbxContent>
                  <w:p>
                    <w:pPr>
                      <w:spacing w:line="201" w:lineRule="exact" w:before="0"/>
                      <w:ind w:left="0" w:right="0" w:firstLine="0"/>
                      <w:jc w:val="left"/>
                      <w:rPr>
                        <w:b/>
                        <w:sz w:val="18"/>
                      </w:rPr>
                    </w:pPr>
                    <w:r>
                      <w:rPr>
                        <w:b/>
                        <w:color w:val="004F41"/>
                        <w:sz w:val="18"/>
                      </w:rPr>
                      <w:t>Fig 20. Device ID field</w:t>
                    </w:r>
                  </w:p>
                </w:txbxContent>
              </v:textbox>
              <w10:wrap type="none"/>
            </v:shape>
            <w10:wrap type="none"/>
          </v:group>
        </w:pict>
      </w:r>
      <w:bookmarkStart w:name="_bookmark53" w:id="108"/>
      <w:bookmarkEnd w:id="108"/>
      <w:r>
        <w:rPr/>
      </w:r>
      <w:r>
        <w:rPr/>
        <w:t>The Device ID is read-only, hard-wired in the device and can be accessed as follows:</w:t>
      </w:r>
    </w:p>
    <w:p>
      <w:pPr>
        <w:pStyle w:val="BodyText"/>
        <w:spacing w:before="4"/>
        <w:rPr>
          <w:sz w:val="17"/>
        </w:rPr>
      </w:pPr>
    </w:p>
    <w:p>
      <w:pPr>
        <w:pStyle w:val="ListParagraph"/>
        <w:numPr>
          <w:ilvl w:val="3"/>
          <w:numId w:val="6"/>
        </w:numPr>
        <w:tabs>
          <w:tab w:pos="2471" w:val="left" w:leader="none"/>
        </w:tabs>
        <w:spacing w:line="240" w:lineRule="auto" w:before="0" w:after="0"/>
        <w:ind w:left="2470" w:right="0" w:hanging="269"/>
        <w:jc w:val="left"/>
        <w:rPr>
          <w:sz w:val="20"/>
        </w:rPr>
      </w:pPr>
      <w:r>
        <w:rPr/>
        <w:pict>
          <v:rect style="position:absolute;margin-left:521.700012pt;margin-top:16.096186pt;width:9.48pt;height:.72pt;mso-position-horizontal-relative:page;mso-position-vertical-relative:paragraph;z-index:-15604736;mso-wrap-distance-left:0;mso-wrap-distance-right:0" filled="true" fillcolor="#000000" stroked="false">
            <v:fill type="solid"/>
            <w10:wrap type="topAndBottom"/>
          </v:rect>
        </w:pict>
      </w:r>
      <w:r>
        <w:rPr>
          <w:spacing w:val="-4"/>
          <w:sz w:val="20"/>
        </w:rPr>
        <w:t>START</w:t>
      </w:r>
      <w:r>
        <w:rPr>
          <w:spacing w:val="-1"/>
          <w:sz w:val="20"/>
        </w:rPr>
        <w:t> </w:t>
      </w:r>
      <w:r>
        <w:rPr>
          <w:sz w:val="20"/>
        </w:rPr>
        <w:t>condition</w:t>
      </w:r>
    </w:p>
    <w:p>
      <w:pPr>
        <w:pStyle w:val="ListParagraph"/>
        <w:numPr>
          <w:ilvl w:val="3"/>
          <w:numId w:val="6"/>
        </w:numPr>
        <w:tabs>
          <w:tab w:pos="2471" w:val="left" w:leader="none"/>
        </w:tabs>
        <w:spacing w:line="259" w:lineRule="auto" w:before="0" w:after="0"/>
        <w:ind w:left="2470" w:right="308" w:hanging="268"/>
        <w:jc w:val="left"/>
        <w:rPr>
          <w:sz w:val="20"/>
        </w:rPr>
      </w:pPr>
      <w:r>
        <w:rPr>
          <w:sz w:val="20"/>
        </w:rPr>
        <w:t>The master sends the Reserved Device ID I</w:t>
      </w:r>
      <w:r>
        <w:rPr>
          <w:position w:val="6"/>
          <w:sz w:val="15"/>
        </w:rPr>
        <w:t>2</w:t>
      </w:r>
      <w:r>
        <w:rPr>
          <w:sz w:val="20"/>
        </w:rPr>
        <w:t>C-bus address followed by the R/W</w:t>
      </w:r>
      <w:r>
        <w:rPr>
          <w:spacing w:val="-39"/>
          <w:sz w:val="20"/>
        </w:rPr>
        <w:t> </w:t>
      </w:r>
      <w:r>
        <w:rPr>
          <w:sz w:val="20"/>
        </w:rPr>
        <w:t>bit set to ‘0’ (write): </w:t>
      </w:r>
      <w:r>
        <w:rPr>
          <w:spacing w:val="-9"/>
          <w:sz w:val="20"/>
        </w:rPr>
        <w:t>‘1111</w:t>
      </w:r>
      <w:r>
        <w:rPr>
          <w:spacing w:val="-15"/>
          <w:sz w:val="20"/>
        </w:rPr>
        <w:t> </w:t>
      </w:r>
      <w:r>
        <w:rPr>
          <w:sz w:val="20"/>
        </w:rPr>
        <w:t>1000’.</w:t>
      </w:r>
    </w:p>
    <w:p>
      <w:pPr>
        <w:pStyle w:val="ListParagraph"/>
        <w:numPr>
          <w:ilvl w:val="3"/>
          <w:numId w:val="6"/>
        </w:numPr>
        <w:tabs>
          <w:tab w:pos="2471" w:val="left" w:leader="none"/>
        </w:tabs>
        <w:spacing w:line="254" w:lineRule="auto" w:before="69" w:after="0"/>
        <w:ind w:left="2470" w:right="176" w:hanging="268"/>
        <w:jc w:val="left"/>
        <w:rPr>
          <w:sz w:val="20"/>
        </w:rPr>
      </w:pPr>
      <w:r>
        <w:rPr>
          <w:sz w:val="20"/>
        </w:rPr>
        <w:t>The master sends the I</w:t>
      </w:r>
      <w:r>
        <w:rPr>
          <w:position w:val="6"/>
          <w:sz w:val="15"/>
        </w:rPr>
        <w:t>2</w:t>
      </w:r>
      <w:r>
        <w:rPr>
          <w:sz w:val="20"/>
        </w:rPr>
        <w:t>C-bus slave address of the slave device it must identify. The LSB</w:t>
      </w:r>
      <w:r>
        <w:rPr>
          <w:spacing w:val="-8"/>
          <w:sz w:val="20"/>
        </w:rPr>
        <w:t> </w:t>
      </w:r>
      <w:r>
        <w:rPr>
          <w:sz w:val="20"/>
        </w:rPr>
        <w:t>is</w:t>
      </w:r>
      <w:r>
        <w:rPr>
          <w:spacing w:val="-8"/>
          <w:sz w:val="20"/>
        </w:rPr>
        <w:t> </w:t>
      </w:r>
      <w:r>
        <w:rPr>
          <w:sz w:val="20"/>
        </w:rPr>
        <w:t>a</w:t>
      </w:r>
      <w:r>
        <w:rPr>
          <w:spacing w:val="-7"/>
          <w:sz w:val="20"/>
        </w:rPr>
        <w:t> </w:t>
      </w:r>
      <w:r>
        <w:rPr>
          <w:sz w:val="20"/>
        </w:rPr>
        <w:t>‘Don’t</w:t>
      </w:r>
      <w:r>
        <w:rPr>
          <w:spacing w:val="-8"/>
          <w:sz w:val="20"/>
        </w:rPr>
        <w:t> </w:t>
      </w:r>
      <w:r>
        <w:rPr>
          <w:sz w:val="20"/>
        </w:rPr>
        <w:t>care’</w:t>
      </w:r>
      <w:r>
        <w:rPr>
          <w:spacing w:val="-8"/>
          <w:sz w:val="20"/>
        </w:rPr>
        <w:t> </w:t>
      </w:r>
      <w:r>
        <w:rPr>
          <w:sz w:val="20"/>
        </w:rPr>
        <w:t>value.</w:t>
      </w:r>
      <w:r>
        <w:rPr>
          <w:spacing w:val="-7"/>
          <w:sz w:val="20"/>
        </w:rPr>
        <w:t> </w:t>
      </w:r>
      <w:r>
        <w:rPr>
          <w:sz w:val="20"/>
        </w:rPr>
        <w:t>Only</w:t>
      </w:r>
      <w:r>
        <w:rPr>
          <w:spacing w:val="-8"/>
          <w:sz w:val="20"/>
        </w:rPr>
        <w:t> </w:t>
      </w:r>
      <w:r>
        <w:rPr>
          <w:sz w:val="20"/>
        </w:rPr>
        <w:t>one</w:t>
      </w:r>
      <w:r>
        <w:rPr>
          <w:spacing w:val="-7"/>
          <w:sz w:val="20"/>
        </w:rPr>
        <w:t> </w:t>
      </w:r>
      <w:r>
        <w:rPr>
          <w:sz w:val="20"/>
        </w:rPr>
        <w:t>device</w:t>
      </w:r>
      <w:r>
        <w:rPr>
          <w:spacing w:val="-8"/>
          <w:sz w:val="20"/>
        </w:rPr>
        <w:t> </w:t>
      </w:r>
      <w:r>
        <w:rPr>
          <w:sz w:val="20"/>
        </w:rPr>
        <w:t>must</w:t>
      </w:r>
      <w:r>
        <w:rPr>
          <w:spacing w:val="-8"/>
          <w:sz w:val="20"/>
        </w:rPr>
        <w:t> </w:t>
      </w:r>
      <w:r>
        <w:rPr>
          <w:sz w:val="20"/>
        </w:rPr>
        <w:t>acknowledge</w:t>
      </w:r>
      <w:r>
        <w:rPr>
          <w:spacing w:val="-8"/>
          <w:sz w:val="20"/>
        </w:rPr>
        <w:t> </w:t>
      </w:r>
      <w:r>
        <w:rPr>
          <w:sz w:val="20"/>
        </w:rPr>
        <w:t>this</w:t>
      </w:r>
      <w:r>
        <w:rPr>
          <w:spacing w:val="-8"/>
          <w:sz w:val="20"/>
        </w:rPr>
        <w:t> </w:t>
      </w:r>
      <w:r>
        <w:rPr>
          <w:sz w:val="20"/>
        </w:rPr>
        <w:t>byte</w:t>
      </w:r>
      <w:r>
        <w:rPr>
          <w:spacing w:val="-7"/>
          <w:sz w:val="20"/>
        </w:rPr>
        <w:t> </w:t>
      </w:r>
      <w:r>
        <w:rPr>
          <w:sz w:val="20"/>
        </w:rPr>
        <w:t>(the</w:t>
      </w:r>
      <w:r>
        <w:rPr>
          <w:spacing w:val="-8"/>
          <w:sz w:val="20"/>
        </w:rPr>
        <w:t> </w:t>
      </w:r>
      <w:r>
        <w:rPr>
          <w:sz w:val="20"/>
        </w:rPr>
        <w:t>one</w:t>
      </w:r>
      <w:r>
        <w:rPr>
          <w:spacing w:val="-7"/>
          <w:sz w:val="20"/>
        </w:rPr>
        <w:t> </w:t>
      </w:r>
      <w:r>
        <w:rPr>
          <w:sz w:val="20"/>
        </w:rPr>
        <w:t>that has the I</w:t>
      </w:r>
      <w:r>
        <w:rPr>
          <w:position w:val="6"/>
          <w:sz w:val="15"/>
        </w:rPr>
        <w:t>2</w:t>
      </w:r>
      <w:r>
        <w:rPr>
          <w:sz w:val="20"/>
        </w:rPr>
        <w:t>C-bus slave</w:t>
      </w:r>
      <w:r>
        <w:rPr>
          <w:spacing w:val="-1"/>
          <w:sz w:val="20"/>
        </w:rPr>
        <w:t> </w:t>
      </w:r>
      <w:r>
        <w:rPr>
          <w:sz w:val="20"/>
        </w:rPr>
        <w:t>address).</w:t>
      </w:r>
    </w:p>
    <w:p>
      <w:pPr>
        <w:pStyle w:val="ListParagraph"/>
        <w:numPr>
          <w:ilvl w:val="3"/>
          <w:numId w:val="6"/>
        </w:numPr>
        <w:tabs>
          <w:tab w:pos="2471" w:val="left" w:leader="none"/>
        </w:tabs>
        <w:spacing w:line="240" w:lineRule="auto" w:before="86" w:after="0"/>
        <w:ind w:left="2470" w:right="0" w:hanging="269"/>
        <w:jc w:val="left"/>
        <w:rPr>
          <w:sz w:val="20"/>
        </w:rPr>
      </w:pPr>
      <w:r>
        <w:rPr>
          <w:sz w:val="20"/>
        </w:rPr>
        <w:t>The master sends a </w:t>
      </w:r>
      <w:r>
        <w:rPr>
          <w:spacing w:val="-3"/>
          <w:sz w:val="20"/>
        </w:rPr>
        <w:t>Re-START</w:t>
      </w:r>
      <w:r>
        <w:rPr>
          <w:spacing w:val="-1"/>
          <w:sz w:val="20"/>
        </w:rPr>
        <w:t> </w:t>
      </w:r>
      <w:r>
        <w:rPr>
          <w:sz w:val="20"/>
        </w:rPr>
        <w:t>condition.</w:t>
      </w:r>
    </w:p>
    <w:p>
      <w:pPr>
        <w:pStyle w:val="BodyText"/>
        <w:spacing w:line="261" w:lineRule="auto" w:before="100"/>
        <w:ind w:left="2470" w:right="260"/>
      </w:pPr>
      <w:r>
        <w:rPr/>
        <w:pict>
          <v:rect style="position:absolute;margin-left:521.700012pt;margin-top:58.592434pt;width:9.48pt;height:.72pt;mso-position-horizontal-relative:page;mso-position-vertical-relative:paragraph;z-index:-15604224;mso-wrap-distance-left:0;mso-wrap-distance-right:0" filled="true" fillcolor="#000000" stroked="false">
            <v:fill type="solid"/>
            <w10:wrap type="topAndBottom"/>
          </v:rect>
        </w:pict>
      </w:r>
      <w:r>
        <w:rPr>
          <w:b/>
        </w:rPr>
        <w:t>Remark: </w:t>
      </w:r>
      <w:r>
        <w:rPr/>
        <w:t>A STOP condition followed by a </w:t>
      </w:r>
      <w:r>
        <w:rPr>
          <w:spacing w:val="-4"/>
        </w:rPr>
        <w:t>START </w:t>
      </w:r>
      <w:r>
        <w:rPr/>
        <w:t>condition resets the slave state machine and the Device ID Read cannot be performed. Also, a STOP condition or</w:t>
      </w:r>
      <w:r>
        <w:rPr>
          <w:spacing w:val="-39"/>
        </w:rPr>
        <w:t> </w:t>
      </w:r>
      <w:r>
        <w:rPr/>
        <w:t>a </w:t>
      </w:r>
      <w:r>
        <w:rPr>
          <w:spacing w:val="-3"/>
        </w:rPr>
        <w:t>Re-START </w:t>
      </w:r>
      <w:r>
        <w:rPr/>
        <w:t>condition followed by an access to another slave device resets the slave state machine and the Device ID Read cannot be</w:t>
      </w:r>
      <w:r>
        <w:rPr>
          <w:spacing w:val="-8"/>
        </w:rPr>
        <w:t> </w:t>
      </w:r>
      <w:r>
        <w:rPr/>
        <w:t>performed.</w:t>
      </w:r>
    </w:p>
    <w:p>
      <w:pPr>
        <w:pStyle w:val="ListParagraph"/>
        <w:numPr>
          <w:ilvl w:val="3"/>
          <w:numId w:val="6"/>
        </w:numPr>
        <w:tabs>
          <w:tab w:pos="2471" w:val="left" w:leader="none"/>
        </w:tabs>
        <w:spacing w:line="259" w:lineRule="auto" w:before="0" w:after="0"/>
        <w:ind w:left="2470" w:right="308" w:hanging="268"/>
        <w:jc w:val="left"/>
        <w:rPr>
          <w:sz w:val="20"/>
        </w:rPr>
      </w:pPr>
      <w:r>
        <w:rPr>
          <w:sz w:val="20"/>
        </w:rPr>
        <w:t>The master sends the Reserved Device ID I</w:t>
      </w:r>
      <w:r>
        <w:rPr>
          <w:position w:val="6"/>
          <w:sz w:val="15"/>
        </w:rPr>
        <w:t>2</w:t>
      </w:r>
      <w:r>
        <w:rPr>
          <w:sz w:val="20"/>
        </w:rPr>
        <w:t>C-bus address followed by the R/W</w:t>
      </w:r>
      <w:r>
        <w:rPr>
          <w:spacing w:val="-39"/>
          <w:sz w:val="20"/>
        </w:rPr>
        <w:t> </w:t>
      </w:r>
      <w:r>
        <w:rPr>
          <w:sz w:val="20"/>
        </w:rPr>
        <w:t>bit set to ‘1’ (read): </w:t>
      </w:r>
      <w:r>
        <w:rPr>
          <w:spacing w:val="-9"/>
          <w:sz w:val="20"/>
        </w:rPr>
        <w:t>‘1111</w:t>
      </w:r>
      <w:r>
        <w:rPr>
          <w:spacing w:val="-15"/>
          <w:sz w:val="20"/>
        </w:rPr>
        <w:t> </w:t>
      </w:r>
      <w:r>
        <w:rPr>
          <w:sz w:val="20"/>
        </w:rPr>
        <w:t>1001’.</w:t>
      </w:r>
    </w:p>
    <w:p>
      <w:pPr>
        <w:pStyle w:val="ListParagraph"/>
        <w:numPr>
          <w:ilvl w:val="3"/>
          <w:numId w:val="6"/>
        </w:numPr>
        <w:tabs>
          <w:tab w:pos="2471" w:val="left" w:leader="none"/>
        </w:tabs>
        <w:spacing w:line="261" w:lineRule="auto" w:before="82" w:after="0"/>
        <w:ind w:left="2470" w:right="183" w:hanging="268"/>
        <w:jc w:val="left"/>
        <w:rPr>
          <w:sz w:val="20"/>
        </w:rPr>
      </w:pPr>
      <w:r>
        <w:rPr>
          <w:sz w:val="20"/>
        </w:rPr>
        <w:t>The Device ID Read can be done, starting with the 12 manufacturer bits (first byte + four</w:t>
      </w:r>
      <w:r>
        <w:rPr>
          <w:spacing w:val="-3"/>
          <w:sz w:val="20"/>
        </w:rPr>
        <w:t> </w:t>
      </w:r>
      <w:r>
        <w:rPr>
          <w:sz w:val="20"/>
        </w:rPr>
        <w:t>MSBs</w:t>
      </w:r>
      <w:r>
        <w:rPr>
          <w:spacing w:val="-4"/>
          <w:sz w:val="20"/>
        </w:rPr>
        <w:t> </w:t>
      </w:r>
      <w:r>
        <w:rPr>
          <w:sz w:val="20"/>
        </w:rPr>
        <w:t>of</w:t>
      </w:r>
      <w:r>
        <w:rPr>
          <w:spacing w:val="-4"/>
          <w:sz w:val="20"/>
        </w:rPr>
        <w:t> </w:t>
      </w:r>
      <w:r>
        <w:rPr>
          <w:sz w:val="20"/>
        </w:rPr>
        <w:t>the</w:t>
      </w:r>
      <w:r>
        <w:rPr>
          <w:spacing w:val="-4"/>
          <w:sz w:val="20"/>
        </w:rPr>
        <w:t> </w:t>
      </w:r>
      <w:r>
        <w:rPr>
          <w:sz w:val="20"/>
        </w:rPr>
        <w:t>second</w:t>
      </w:r>
      <w:r>
        <w:rPr>
          <w:spacing w:val="-1"/>
          <w:sz w:val="20"/>
        </w:rPr>
        <w:t> </w:t>
      </w:r>
      <w:r>
        <w:rPr>
          <w:sz w:val="20"/>
        </w:rPr>
        <w:t>byte),</w:t>
      </w:r>
      <w:r>
        <w:rPr>
          <w:spacing w:val="-3"/>
          <w:sz w:val="20"/>
        </w:rPr>
        <w:t> </w:t>
      </w:r>
      <w:r>
        <w:rPr>
          <w:sz w:val="20"/>
        </w:rPr>
        <w:t>followed</w:t>
      </w:r>
      <w:r>
        <w:rPr>
          <w:spacing w:val="-4"/>
          <w:sz w:val="20"/>
        </w:rPr>
        <w:t> </w:t>
      </w:r>
      <w:r>
        <w:rPr>
          <w:sz w:val="20"/>
        </w:rPr>
        <w:t>by</w:t>
      </w:r>
      <w:r>
        <w:rPr>
          <w:spacing w:val="-4"/>
          <w:sz w:val="20"/>
        </w:rPr>
        <w:t> </w:t>
      </w:r>
      <w:r>
        <w:rPr>
          <w:sz w:val="20"/>
        </w:rPr>
        <w:t>the</w:t>
      </w:r>
      <w:r>
        <w:rPr>
          <w:spacing w:val="-3"/>
          <w:sz w:val="20"/>
        </w:rPr>
        <w:t> </w:t>
      </w:r>
      <w:r>
        <w:rPr>
          <w:sz w:val="20"/>
        </w:rPr>
        <w:t>nine</w:t>
      </w:r>
      <w:r>
        <w:rPr>
          <w:spacing w:val="-4"/>
          <w:sz w:val="20"/>
        </w:rPr>
        <w:t> </w:t>
      </w:r>
      <w:r>
        <w:rPr>
          <w:sz w:val="20"/>
        </w:rPr>
        <w:t>part</w:t>
      </w:r>
      <w:r>
        <w:rPr>
          <w:spacing w:val="-3"/>
          <w:sz w:val="20"/>
        </w:rPr>
        <w:t> </w:t>
      </w:r>
      <w:r>
        <w:rPr>
          <w:sz w:val="20"/>
        </w:rPr>
        <w:t>identification</w:t>
      </w:r>
      <w:r>
        <w:rPr>
          <w:spacing w:val="-5"/>
          <w:sz w:val="20"/>
        </w:rPr>
        <w:t> </w:t>
      </w:r>
      <w:r>
        <w:rPr>
          <w:sz w:val="20"/>
        </w:rPr>
        <w:t>bits</w:t>
      </w:r>
      <w:r>
        <w:rPr>
          <w:spacing w:val="-4"/>
          <w:sz w:val="20"/>
        </w:rPr>
        <w:t> </w:t>
      </w:r>
      <w:r>
        <w:rPr>
          <w:sz w:val="20"/>
        </w:rPr>
        <w:t>(four</w:t>
      </w:r>
      <w:r>
        <w:rPr>
          <w:spacing w:val="-3"/>
          <w:sz w:val="20"/>
        </w:rPr>
        <w:t> </w:t>
      </w:r>
      <w:r>
        <w:rPr>
          <w:sz w:val="20"/>
        </w:rPr>
        <w:t>LSBs of the second byte + five MSBs of the third byte), and then the three die revision bits (three LSBs of the third byte).</w:t>
      </w:r>
    </w:p>
    <w:p>
      <w:pPr>
        <w:pStyle w:val="ListParagraph"/>
        <w:numPr>
          <w:ilvl w:val="3"/>
          <w:numId w:val="6"/>
        </w:numPr>
        <w:tabs>
          <w:tab w:pos="2471" w:val="left" w:leader="none"/>
        </w:tabs>
        <w:spacing w:line="261" w:lineRule="auto" w:before="79" w:after="0"/>
        <w:ind w:left="2470" w:right="267" w:hanging="268"/>
        <w:jc w:val="left"/>
        <w:rPr>
          <w:sz w:val="20"/>
        </w:rPr>
      </w:pPr>
      <w:r>
        <w:rPr>
          <w:sz w:val="20"/>
        </w:rPr>
        <w:t>The master ends the reading sequence by NACKing the last byte, thus resetting</w:t>
      </w:r>
      <w:r>
        <w:rPr>
          <w:spacing w:val="-33"/>
          <w:sz w:val="20"/>
        </w:rPr>
        <w:t> </w:t>
      </w:r>
      <w:r>
        <w:rPr>
          <w:sz w:val="20"/>
        </w:rPr>
        <w:t>the slave device state machine and allowing the master to send the STOP</w:t>
      </w:r>
      <w:r>
        <w:rPr>
          <w:spacing w:val="-30"/>
          <w:sz w:val="20"/>
        </w:rPr>
        <w:t> </w:t>
      </w:r>
      <w:r>
        <w:rPr>
          <w:sz w:val="20"/>
        </w:rPr>
        <w:t>condition.</w:t>
      </w:r>
    </w:p>
    <w:p>
      <w:pPr>
        <w:pStyle w:val="BodyText"/>
        <w:spacing w:before="78"/>
        <w:ind w:left="2470"/>
      </w:pPr>
      <w:r>
        <w:rPr>
          <w:b/>
        </w:rPr>
        <w:t>Remark: </w:t>
      </w:r>
      <w:r>
        <w:rPr/>
        <w:t>The reading of the Device ID can be stopped anytime by sending a NACK.</w:t>
      </w:r>
    </w:p>
    <w:p>
      <w:pPr>
        <w:pStyle w:val="BodyText"/>
        <w:spacing w:before="4"/>
        <w:rPr>
          <w:sz w:val="17"/>
        </w:rPr>
      </w:pPr>
    </w:p>
    <w:p>
      <w:pPr>
        <w:pStyle w:val="BodyText"/>
        <w:spacing w:line="261" w:lineRule="auto"/>
        <w:ind w:left="2110"/>
      </w:pPr>
      <w:r>
        <w:rPr/>
        <w:t>If</w:t>
      </w:r>
      <w:r>
        <w:rPr>
          <w:spacing w:val="-9"/>
        </w:rPr>
        <w:t> </w:t>
      </w:r>
      <w:r>
        <w:rPr/>
        <w:t>the</w:t>
      </w:r>
      <w:r>
        <w:rPr>
          <w:spacing w:val="-10"/>
        </w:rPr>
        <w:t> </w:t>
      </w:r>
      <w:r>
        <w:rPr/>
        <w:t>master</w:t>
      </w:r>
      <w:r>
        <w:rPr>
          <w:spacing w:val="-10"/>
        </w:rPr>
        <w:t> </w:t>
      </w:r>
      <w:r>
        <w:rPr/>
        <w:t>continues</w:t>
      </w:r>
      <w:r>
        <w:rPr>
          <w:spacing w:val="-8"/>
        </w:rPr>
        <w:t> </w:t>
      </w:r>
      <w:r>
        <w:rPr/>
        <w:t>to</w:t>
      </w:r>
      <w:r>
        <w:rPr>
          <w:spacing w:val="-9"/>
        </w:rPr>
        <w:t> </w:t>
      </w:r>
      <w:r>
        <w:rPr/>
        <w:t>ACK</w:t>
      </w:r>
      <w:r>
        <w:rPr>
          <w:spacing w:val="-10"/>
        </w:rPr>
        <w:t> </w:t>
      </w:r>
      <w:r>
        <w:rPr/>
        <w:t>the</w:t>
      </w:r>
      <w:r>
        <w:rPr>
          <w:spacing w:val="-10"/>
        </w:rPr>
        <w:t> </w:t>
      </w:r>
      <w:r>
        <w:rPr/>
        <w:t>bytes</w:t>
      </w:r>
      <w:r>
        <w:rPr>
          <w:spacing w:val="-10"/>
        </w:rPr>
        <w:t> </w:t>
      </w:r>
      <w:r>
        <w:rPr/>
        <w:t>after</w:t>
      </w:r>
      <w:r>
        <w:rPr>
          <w:spacing w:val="-10"/>
        </w:rPr>
        <w:t> </w:t>
      </w:r>
      <w:r>
        <w:rPr/>
        <w:t>the</w:t>
      </w:r>
      <w:r>
        <w:rPr>
          <w:spacing w:val="-11"/>
        </w:rPr>
        <w:t> </w:t>
      </w:r>
      <w:r>
        <w:rPr/>
        <w:t>third</w:t>
      </w:r>
      <w:r>
        <w:rPr>
          <w:spacing w:val="-10"/>
        </w:rPr>
        <w:t> </w:t>
      </w:r>
      <w:r>
        <w:rPr/>
        <w:t>byte,</w:t>
      </w:r>
      <w:r>
        <w:rPr>
          <w:spacing w:val="-10"/>
        </w:rPr>
        <w:t> </w:t>
      </w:r>
      <w:r>
        <w:rPr/>
        <w:t>the</w:t>
      </w:r>
      <w:r>
        <w:rPr>
          <w:spacing w:val="-10"/>
        </w:rPr>
        <w:t> </w:t>
      </w:r>
      <w:r>
        <w:rPr/>
        <w:t>slave</w:t>
      </w:r>
      <w:r>
        <w:rPr>
          <w:spacing w:val="-10"/>
        </w:rPr>
        <w:t> </w:t>
      </w:r>
      <w:r>
        <w:rPr/>
        <w:t>rolls</w:t>
      </w:r>
      <w:r>
        <w:rPr>
          <w:spacing w:val="-10"/>
        </w:rPr>
        <w:t> </w:t>
      </w:r>
      <w:r>
        <w:rPr/>
        <w:t>back</w:t>
      </w:r>
      <w:r>
        <w:rPr>
          <w:spacing w:val="-10"/>
        </w:rPr>
        <w:t> </w:t>
      </w:r>
      <w:r>
        <w:rPr/>
        <w:t>to</w:t>
      </w:r>
      <w:r>
        <w:rPr>
          <w:spacing w:val="-10"/>
        </w:rPr>
        <w:t> </w:t>
      </w:r>
      <w:r>
        <w:rPr/>
        <w:t>the</w:t>
      </w:r>
      <w:r>
        <w:rPr>
          <w:spacing w:val="-10"/>
        </w:rPr>
        <w:t> </w:t>
      </w:r>
      <w:r>
        <w:rPr/>
        <w:t>first byte and keeps sending the Device ID sequence until a NACK has been</w:t>
      </w:r>
      <w:r>
        <w:rPr>
          <w:spacing w:val="-21"/>
        </w:rPr>
        <w:t> </w:t>
      </w:r>
      <w:r>
        <w:rPr/>
        <w:t>detected.</w:t>
      </w:r>
    </w:p>
    <w:p>
      <w:pPr>
        <w:spacing w:after="0" w:line="261" w:lineRule="auto"/>
        <w:sectPr>
          <w:pgSz w:w="12240" w:h="15840"/>
          <w:pgMar w:header="535" w:footer="531" w:top="1020" w:bottom="720" w:left="1060" w:right="1040"/>
        </w:sectPr>
      </w:pPr>
    </w:p>
    <w:p>
      <w:pPr>
        <w:pStyle w:val="BodyText"/>
      </w:pPr>
    </w:p>
    <w:p>
      <w:pPr>
        <w:pStyle w:val="BodyText"/>
      </w:pPr>
    </w:p>
    <w:p>
      <w:pPr>
        <w:pStyle w:val="BodyText"/>
        <w:spacing w:before="7"/>
        <w:rPr>
          <w:sz w:val="25"/>
        </w:rPr>
      </w:pPr>
    </w:p>
    <w:p>
      <w:pPr>
        <w:tabs>
          <w:tab w:pos="3070" w:val="left" w:leader="none"/>
        </w:tabs>
        <w:spacing w:before="94"/>
        <w:ind w:left="2110" w:right="0" w:firstLine="0"/>
        <w:jc w:val="left"/>
        <w:rPr>
          <w:b/>
          <w:sz w:val="18"/>
        </w:rPr>
      </w:pPr>
      <w:r>
        <w:rPr>
          <w:b/>
          <w:color w:val="004F41"/>
          <w:spacing w:val="-3"/>
          <w:sz w:val="18"/>
        </w:rPr>
        <w:t>Table</w:t>
      </w:r>
      <w:r>
        <w:rPr>
          <w:b/>
          <w:color w:val="004F41"/>
          <w:spacing w:val="-1"/>
          <w:sz w:val="18"/>
        </w:rPr>
        <w:t> </w:t>
      </w:r>
      <w:r>
        <w:rPr>
          <w:b/>
          <w:color w:val="004F41"/>
          <w:sz w:val="18"/>
        </w:rPr>
        <w:t>4.</w:t>
        <w:tab/>
        <w:t>Assigned manufacturer</w:t>
      </w:r>
      <w:r>
        <w:rPr>
          <w:b/>
          <w:color w:val="004F41"/>
          <w:spacing w:val="-1"/>
          <w:sz w:val="18"/>
        </w:rPr>
        <w:t> </w:t>
      </w:r>
      <w:r>
        <w:rPr>
          <w:b/>
          <w:color w:val="004F41"/>
          <w:sz w:val="18"/>
        </w:rPr>
        <w:t>IDs</w:t>
      </w:r>
    </w:p>
    <w:p>
      <w:pPr>
        <w:pStyle w:val="BodyText"/>
        <w:spacing w:before="3"/>
        <w:rPr>
          <w:b/>
          <w:sz w:val="5"/>
        </w:rPr>
      </w:pPr>
    </w:p>
    <w:tbl>
      <w:tblPr>
        <w:tblW w:w="0" w:type="auto"/>
        <w:jc w:val="left"/>
        <w:tblInd w:w="2114"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433"/>
        <w:gridCol w:w="433"/>
        <w:gridCol w:w="433"/>
        <w:gridCol w:w="433"/>
        <w:gridCol w:w="433"/>
        <w:gridCol w:w="433"/>
        <w:gridCol w:w="433"/>
        <w:gridCol w:w="434"/>
        <w:gridCol w:w="433"/>
        <w:gridCol w:w="433"/>
        <w:gridCol w:w="433"/>
        <w:gridCol w:w="433"/>
        <w:gridCol w:w="2700"/>
      </w:tblGrid>
      <w:tr>
        <w:trPr>
          <w:trHeight w:val="295" w:hRule="atLeast"/>
        </w:trPr>
        <w:tc>
          <w:tcPr>
            <w:tcW w:w="5197" w:type="dxa"/>
            <w:gridSpan w:val="12"/>
            <w:shd w:val="clear" w:color="auto" w:fill="E6EDEC"/>
          </w:tcPr>
          <w:p>
            <w:pPr>
              <w:pStyle w:val="TableParagraph"/>
              <w:ind w:left="1803" w:right="1837"/>
              <w:jc w:val="center"/>
              <w:rPr>
                <w:b/>
                <w:sz w:val="18"/>
              </w:rPr>
            </w:pPr>
            <w:r>
              <w:rPr>
                <w:b/>
                <w:sz w:val="18"/>
              </w:rPr>
              <w:t>Manufacturer bits</w:t>
            </w:r>
          </w:p>
        </w:tc>
        <w:tc>
          <w:tcPr>
            <w:tcW w:w="2700" w:type="dxa"/>
            <w:vMerge w:val="restart"/>
            <w:shd w:val="clear" w:color="auto" w:fill="E6EDEC"/>
          </w:tcPr>
          <w:p>
            <w:pPr>
              <w:pStyle w:val="TableParagraph"/>
              <w:ind w:left="40"/>
              <w:rPr>
                <w:b/>
                <w:sz w:val="18"/>
              </w:rPr>
            </w:pPr>
            <w:r>
              <w:rPr>
                <w:b/>
                <w:sz w:val="18"/>
              </w:rPr>
              <w:t>Company</w:t>
            </w:r>
          </w:p>
        </w:tc>
      </w:tr>
      <w:tr>
        <w:trPr>
          <w:trHeight w:val="295" w:hRule="atLeast"/>
        </w:trPr>
        <w:tc>
          <w:tcPr>
            <w:tcW w:w="433" w:type="dxa"/>
            <w:shd w:val="clear" w:color="auto" w:fill="E6EDEC"/>
          </w:tcPr>
          <w:p>
            <w:pPr>
              <w:pStyle w:val="TableParagraph"/>
              <w:ind w:left="99"/>
              <w:rPr>
                <w:b/>
                <w:sz w:val="18"/>
              </w:rPr>
            </w:pPr>
            <w:r>
              <w:rPr>
                <w:b/>
                <w:sz w:val="18"/>
              </w:rPr>
              <w:t>11</w:t>
            </w:r>
          </w:p>
        </w:tc>
        <w:tc>
          <w:tcPr>
            <w:tcW w:w="433" w:type="dxa"/>
            <w:shd w:val="clear" w:color="auto" w:fill="E6EDEC"/>
          </w:tcPr>
          <w:p>
            <w:pPr>
              <w:pStyle w:val="TableParagraph"/>
              <w:ind w:left="94"/>
              <w:rPr>
                <w:b/>
                <w:sz w:val="18"/>
              </w:rPr>
            </w:pPr>
            <w:r>
              <w:rPr>
                <w:b/>
                <w:sz w:val="18"/>
              </w:rPr>
              <w:t>10</w:t>
            </w:r>
          </w:p>
        </w:tc>
        <w:tc>
          <w:tcPr>
            <w:tcW w:w="433" w:type="dxa"/>
            <w:shd w:val="clear" w:color="auto" w:fill="E6EDEC"/>
          </w:tcPr>
          <w:p>
            <w:pPr>
              <w:pStyle w:val="TableParagraph"/>
              <w:ind w:right="34"/>
              <w:jc w:val="center"/>
              <w:rPr>
                <w:b/>
                <w:sz w:val="18"/>
              </w:rPr>
            </w:pPr>
            <w:r>
              <w:rPr>
                <w:b/>
                <w:w w:val="99"/>
                <w:sz w:val="18"/>
              </w:rPr>
              <w:t>9</w:t>
            </w:r>
          </w:p>
        </w:tc>
        <w:tc>
          <w:tcPr>
            <w:tcW w:w="433" w:type="dxa"/>
            <w:shd w:val="clear" w:color="auto" w:fill="E6EDEC"/>
          </w:tcPr>
          <w:p>
            <w:pPr>
              <w:pStyle w:val="TableParagraph"/>
              <w:ind w:right="34"/>
              <w:jc w:val="center"/>
              <w:rPr>
                <w:b/>
                <w:sz w:val="18"/>
              </w:rPr>
            </w:pPr>
            <w:r>
              <w:rPr>
                <w:b/>
                <w:w w:val="99"/>
                <w:sz w:val="18"/>
              </w:rPr>
              <w:t>8</w:t>
            </w:r>
          </w:p>
        </w:tc>
        <w:tc>
          <w:tcPr>
            <w:tcW w:w="433" w:type="dxa"/>
            <w:shd w:val="clear" w:color="auto" w:fill="E6EDEC"/>
          </w:tcPr>
          <w:p>
            <w:pPr>
              <w:pStyle w:val="TableParagraph"/>
              <w:ind w:left="145"/>
              <w:rPr>
                <w:b/>
                <w:sz w:val="18"/>
              </w:rPr>
            </w:pPr>
            <w:r>
              <w:rPr>
                <w:b/>
                <w:w w:val="99"/>
                <w:sz w:val="18"/>
              </w:rPr>
              <w:t>7</w:t>
            </w:r>
          </w:p>
        </w:tc>
        <w:tc>
          <w:tcPr>
            <w:tcW w:w="433" w:type="dxa"/>
            <w:shd w:val="clear" w:color="auto" w:fill="E6EDEC"/>
          </w:tcPr>
          <w:p>
            <w:pPr>
              <w:pStyle w:val="TableParagraph"/>
              <w:ind w:right="33"/>
              <w:jc w:val="center"/>
              <w:rPr>
                <w:b/>
                <w:sz w:val="18"/>
              </w:rPr>
            </w:pPr>
            <w:r>
              <w:rPr>
                <w:b/>
                <w:w w:val="99"/>
                <w:sz w:val="18"/>
              </w:rPr>
              <w:t>6</w:t>
            </w:r>
          </w:p>
        </w:tc>
        <w:tc>
          <w:tcPr>
            <w:tcW w:w="433" w:type="dxa"/>
            <w:shd w:val="clear" w:color="auto" w:fill="E6EDEC"/>
          </w:tcPr>
          <w:p>
            <w:pPr>
              <w:pStyle w:val="TableParagraph"/>
              <w:ind w:left="147"/>
              <w:rPr>
                <w:b/>
                <w:sz w:val="18"/>
              </w:rPr>
            </w:pPr>
            <w:r>
              <w:rPr>
                <w:b/>
                <w:w w:val="99"/>
                <w:sz w:val="18"/>
              </w:rPr>
              <w:t>5</w:t>
            </w:r>
          </w:p>
        </w:tc>
        <w:tc>
          <w:tcPr>
            <w:tcW w:w="434" w:type="dxa"/>
            <w:shd w:val="clear" w:color="auto" w:fill="E6EDEC"/>
          </w:tcPr>
          <w:p>
            <w:pPr>
              <w:pStyle w:val="TableParagraph"/>
              <w:ind w:left="147"/>
              <w:rPr>
                <w:b/>
                <w:sz w:val="18"/>
              </w:rPr>
            </w:pPr>
            <w:r>
              <w:rPr>
                <w:b/>
                <w:w w:val="99"/>
                <w:sz w:val="18"/>
              </w:rPr>
              <w:t>4</w:t>
            </w:r>
          </w:p>
        </w:tc>
        <w:tc>
          <w:tcPr>
            <w:tcW w:w="433" w:type="dxa"/>
            <w:shd w:val="clear" w:color="auto" w:fill="E6EDEC"/>
          </w:tcPr>
          <w:p>
            <w:pPr>
              <w:pStyle w:val="TableParagraph"/>
              <w:ind w:right="32"/>
              <w:jc w:val="center"/>
              <w:rPr>
                <w:b/>
                <w:sz w:val="18"/>
              </w:rPr>
            </w:pPr>
            <w:r>
              <w:rPr>
                <w:b/>
                <w:w w:val="99"/>
                <w:sz w:val="18"/>
              </w:rPr>
              <w:t>3</w:t>
            </w:r>
          </w:p>
        </w:tc>
        <w:tc>
          <w:tcPr>
            <w:tcW w:w="433" w:type="dxa"/>
            <w:shd w:val="clear" w:color="auto" w:fill="E6EDEC"/>
          </w:tcPr>
          <w:p>
            <w:pPr>
              <w:pStyle w:val="TableParagraph"/>
              <w:ind w:left="147"/>
              <w:rPr>
                <w:b/>
                <w:sz w:val="18"/>
              </w:rPr>
            </w:pPr>
            <w:r>
              <w:rPr>
                <w:b/>
                <w:w w:val="99"/>
                <w:sz w:val="18"/>
              </w:rPr>
              <w:t>2</w:t>
            </w:r>
          </w:p>
        </w:tc>
        <w:tc>
          <w:tcPr>
            <w:tcW w:w="433" w:type="dxa"/>
            <w:shd w:val="clear" w:color="auto" w:fill="E6EDEC"/>
          </w:tcPr>
          <w:p>
            <w:pPr>
              <w:pStyle w:val="TableParagraph"/>
              <w:ind w:right="31"/>
              <w:jc w:val="center"/>
              <w:rPr>
                <w:b/>
                <w:sz w:val="18"/>
              </w:rPr>
            </w:pPr>
            <w:r>
              <w:rPr>
                <w:b/>
                <w:w w:val="99"/>
                <w:sz w:val="18"/>
              </w:rPr>
              <w:t>1</w:t>
            </w:r>
          </w:p>
        </w:tc>
        <w:tc>
          <w:tcPr>
            <w:tcW w:w="433" w:type="dxa"/>
            <w:shd w:val="clear" w:color="auto" w:fill="E6EDEC"/>
          </w:tcPr>
          <w:p>
            <w:pPr>
              <w:pStyle w:val="TableParagraph"/>
              <w:ind w:left="147"/>
              <w:rPr>
                <w:b/>
                <w:sz w:val="18"/>
              </w:rPr>
            </w:pPr>
            <w:r>
              <w:rPr>
                <w:b/>
                <w:w w:val="99"/>
                <w:sz w:val="18"/>
              </w:rPr>
              <w:t>0</w:t>
            </w:r>
          </w:p>
        </w:tc>
        <w:tc>
          <w:tcPr>
            <w:tcW w:w="2700" w:type="dxa"/>
            <w:vMerge/>
            <w:tcBorders>
              <w:top w:val="nil"/>
            </w:tcBorders>
            <w:shd w:val="clear" w:color="auto" w:fill="E6EDEC"/>
          </w:tcPr>
          <w:p>
            <w:pPr>
              <w:rPr>
                <w:sz w:val="2"/>
                <w:szCs w:val="2"/>
              </w:rPr>
            </w:pPr>
          </w:p>
        </w:tc>
      </w:tr>
      <w:tr>
        <w:trPr>
          <w:trHeight w:val="296" w:hRule="atLeast"/>
        </w:trPr>
        <w:tc>
          <w:tcPr>
            <w:tcW w:w="433" w:type="dxa"/>
          </w:tcPr>
          <w:p>
            <w:pPr>
              <w:pStyle w:val="TableParagraph"/>
              <w:ind w:left="145"/>
              <w:rPr>
                <w:sz w:val="18"/>
              </w:rPr>
            </w:pPr>
            <w:r>
              <w:rPr>
                <w:w w:val="99"/>
                <w:sz w:val="18"/>
              </w:rPr>
              <w:t>0</w:t>
            </w:r>
          </w:p>
        </w:tc>
        <w:tc>
          <w:tcPr>
            <w:tcW w:w="433" w:type="dxa"/>
          </w:tcPr>
          <w:p>
            <w:pPr>
              <w:pStyle w:val="TableParagraph"/>
              <w:ind w:left="145"/>
              <w:rPr>
                <w:sz w:val="18"/>
              </w:rPr>
            </w:pPr>
            <w:r>
              <w:rPr>
                <w:w w:val="99"/>
                <w:sz w:val="18"/>
              </w:rPr>
              <w:t>0</w:t>
            </w:r>
          </w:p>
        </w:tc>
        <w:tc>
          <w:tcPr>
            <w:tcW w:w="433" w:type="dxa"/>
          </w:tcPr>
          <w:p>
            <w:pPr>
              <w:pStyle w:val="TableParagraph"/>
              <w:ind w:right="35"/>
              <w:jc w:val="center"/>
              <w:rPr>
                <w:sz w:val="18"/>
              </w:rPr>
            </w:pPr>
            <w:r>
              <w:rPr>
                <w:w w:val="99"/>
                <w:sz w:val="18"/>
              </w:rPr>
              <w:t>0</w:t>
            </w:r>
          </w:p>
        </w:tc>
        <w:tc>
          <w:tcPr>
            <w:tcW w:w="433" w:type="dxa"/>
          </w:tcPr>
          <w:p>
            <w:pPr>
              <w:pStyle w:val="TableParagraph"/>
              <w:ind w:right="34"/>
              <w:jc w:val="center"/>
              <w:rPr>
                <w:sz w:val="18"/>
              </w:rPr>
            </w:pPr>
            <w:r>
              <w:rPr>
                <w:w w:val="99"/>
                <w:sz w:val="18"/>
              </w:rPr>
              <w:t>0</w:t>
            </w:r>
          </w:p>
        </w:tc>
        <w:tc>
          <w:tcPr>
            <w:tcW w:w="433" w:type="dxa"/>
          </w:tcPr>
          <w:p>
            <w:pPr>
              <w:pStyle w:val="TableParagraph"/>
              <w:ind w:left="145"/>
              <w:rPr>
                <w:sz w:val="18"/>
              </w:rPr>
            </w:pPr>
            <w:r>
              <w:rPr>
                <w:w w:val="99"/>
                <w:sz w:val="18"/>
              </w:rPr>
              <w:t>0</w:t>
            </w:r>
          </w:p>
        </w:tc>
        <w:tc>
          <w:tcPr>
            <w:tcW w:w="433" w:type="dxa"/>
          </w:tcPr>
          <w:p>
            <w:pPr>
              <w:pStyle w:val="TableParagraph"/>
              <w:ind w:right="34"/>
              <w:jc w:val="center"/>
              <w:rPr>
                <w:sz w:val="18"/>
              </w:rPr>
            </w:pPr>
            <w:r>
              <w:rPr>
                <w:w w:val="99"/>
                <w:sz w:val="18"/>
              </w:rPr>
              <w:t>0</w:t>
            </w:r>
          </w:p>
        </w:tc>
        <w:tc>
          <w:tcPr>
            <w:tcW w:w="433" w:type="dxa"/>
          </w:tcPr>
          <w:p>
            <w:pPr>
              <w:pStyle w:val="TableParagraph"/>
              <w:ind w:left="147"/>
              <w:rPr>
                <w:sz w:val="18"/>
              </w:rPr>
            </w:pPr>
            <w:r>
              <w:rPr>
                <w:w w:val="99"/>
                <w:sz w:val="18"/>
              </w:rPr>
              <w:t>0</w:t>
            </w:r>
          </w:p>
        </w:tc>
        <w:tc>
          <w:tcPr>
            <w:tcW w:w="434" w:type="dxa"/>
          </w:tcPr>
          <w:p>
            <w:pPr>
              <w:pStyle w:val="TableParagraph"/>
              <w:ind w:left="147"/>
              <w:rPr>
                <w:sz w:val="18"/>
              </w:rPr>
            </w:pPr>
            <w:r>
              <w:rPr>
                <w:w w:val="99"/>
                <w:sz w:val="18"/>
              </w:rPr>
              <w:t>0</w:t>
            </w:r>
          </w:p>
        </w:tc>
        <w:tc>
          <w:tcPr>
            <w:tcW w:w="433" w:type="dxa"/>
          </w:tcPr>
          <w:p>
            <w:pPr>
              <w:pStyle w:val="TableParagraph"/>
              <w:ind w:right="32"/>
              <w:jc w:val="center"/>
              <w:rPr>
                <w:sz w:val="18"/>
              </w:rPr>
            </w:pPr>
            <w:r>
              <w:rPr>
                <w:w w:val="99"/>
                <w:sz w:val="18"/>
              </w:rPr>
              <w:t>0</w:t>
            </w:r>
          </w:p>
        </w:tc>
        <w:tc>
          <w:tcPr>
            <w:tcW w:w="433" w:type="dxa"/>
          </w:tcPr>
          <w:p>
            <w:pPr>
              <w:pStyle w:val="TableParagraph"/>
              <w:ind w:left="146"/>
              <w:rPr>
                <w:sz w:val="18"/>
              </w:rPr>
            </w:pPr>
            <w:r>
              <w:rPr>
                <w:w w:val="99"/>
                <w:sz w:val="18"/>
              </w:rPr>
              <w:t>0</w:t>
            </w:r>
          </w:p>
        </w:tc>
        <w:tc>
          <w:tcPr>
            <w:tcW w:w="433" w:type="dxa"/>
          </w:tcPr>
          <w:p>
            <w:pPr>
              <w:pStyle w:val="TableParagraph"/>
              <w:ind w:right="31"/>
              <w:jc w:val="center"/>
              <w:rPr>
                <w:sz w:val="18"/>
              </w:rPr>
            </w:pPr>
            <w:r>
              <w:rPr>
                <w:w w:val="99"/>
                <w:sz w:val="18"/>
              </w:rPr>
              <w:t>0</w:t>
            </w:r>
          </w:p>
        </w:tc>
        <w:tc>
          <w:tcPr>
            <w:tcW w:w="433" w:type="dxa"/>
          </w:tcPr>
          <w:p>
            <w:pPr>
              <w:pStyle w:val="TableParagraph"/>
              <w:ind w:left="147"/>
              <w:rPr>
                <w:sz w:val="18"/>
              </w:rPr>
            </w:pPr>
            <w:r>
              <w:rPr>
                <w:w w:val="99"/>
                <w:sz w:val="18"/>
              </w:rPr>
              <w:t>0</w:t>
            </w:r>
          </w:p>
        </w:tc>
        <w:tc>
          <w:tcPr>
            <w:tcW w:w="2700" w:type="dxa"/>
          </w:tcPr>
          <w:p>
            <w:pPr>
              <w:pStyle w:val="TableParagraph"/>
              <w:ind w:left="40"/>
              <w:rPr>
                <w:sz w:val="18"/>
              </w:rPr>
            </w:pPr>
            <w:r>
              <w:rPr>
                <w:sz w:val="18"/>
              </w:rPr>
              <w:t>NXP Semiconductors</w:t>
            </w:r>
          </w:p>
        </w:tc>
      </w:tr>
      <w:tr>
        <w:trPr>
          <w:trHeight w:val="295" w:hRule="atLeast"/>
        </w:trPr>
        <w:tc>
          <w:tcPr>
            <w:tcW w:w="433" w:type="dxa"/>
          </w:tcPr>
          <w:p>
            <w:pPr>
              <w:pStyle w:val="TableParagraph"/>
              <w:spacing w:before="27"/>
              <w:ind w:left="145"/>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5"/>
              <w:jc w:val="center"/>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7"/>
              <w:rPr>
                <w:sz w:val="18"/>
              </w:rPr>
            </w:pPr>
            <w:r>
              <w:rPr>
                <w:w w:val="99"/>
                <w:sz w:val="18"/>
              </w:rPr>
              <w:t>0</w:t>
            </w:r>
          </w:p>
        </w:tc>
        <w:tc>
          <w:tcPr>
            <w:tcW w:w="434" w:type="dxa"/>
          </w:tcPr>
          <w:p>
            <w:pPr>
              <w:pStyle w:val="TableParagraph"/>
              <w:spacing w:before="27"/>
              <w:ind w:left="147"/>
              <w:rPr>
                <w:sz w:val="18"/>
              </w:rPr>
            </w:pPr>
            <w:r>
              <w:rPr>
                <w:w w:val="99"/>
                <w:sz w:val="18"/>
              </w:rPr>
              <w:t>0</w:t>
            </w:r>
          </w:p>
        </w:tc>
        <w:tc>
          <w:tcPr>
            <w:tcW w:w="433" w:type="dxa"/>
          </w:tcPr>
          <w:p>
            <w:pPr>
              <w:pStyle w:val="TableParagraph"/>
              <w:spacing w:before="27"/>
              <w:ind w:right="32"/>
              <w:jc w:val="center"/>
              <w:rPr>
                <w:sz w:val="18"/>
              </w:rPr>
            </w:pPr>
            <w:r>
              <w:rPr>
                <w:w w:val="99"/>
                <w:sz w:val="18"/>
              </w:rPr>
              <w:t>0</w:t>
            </w:r>
          </w:p>
        </w:tc>
        <w:tc>
          <w:tcPr>
            <w:tcW w:w="433" w:type="dxa"/>
          </w:tcPr>
          <w:p>
            <w:pPr>
              <w:pStyle w:val="TableParagraph"/>
              <w:spacing w:before="27"/>
              <w:ind w:left="146"/>
              <w:rPr>
                <w:sz w:val="18"/>
              </w:rPr>
            </w:pPr>
            <w:r>
              <w:rPr>
                <w:w w:val="99"/>
                <w:sz w:val="18"/>
              </w:rPr>
              <w:t>0</w:t>
            </w:r>
          </w:p>
        </w:tc>
        <w:tc>
          <w:tcPr>
            <w:tcW w:w="433" w:type="dxa"/>
          </w:tcPr>
          <w:p>
            <w:pPr>
              <w:pStyle w:val="TableParagraph"/>
              <w:spacing w:before="27"/>
              <w:ind w:right="31"/>
              <w:jc w:val="center"/>
              <w:rPr>
                <w:sz w:val="18"/>
              </w:rPr>
            </w:pPr>
            <w:r>
              <w:rPr>
                <w:w w:val="99"/>
                <w:sz w:val="18"/>
              </w:rPr>
              <w:t>0</w:t>
            </w:r>
          </w:p>
        </w:tc>
        <w:tc>
          <w:tcPr>
            <w:tcW w:w="433" w:type="dxa"/>
          </w:tcPr>
          <w:p>
            <w:pPr>
              <w:pStyle w:val="TableParagraph"/>
              <w:spacing w:before="27"/>
              <w:ind w:left="147"/>
              <w:rPr>
                <w:sz w:val="18"/>
              </w:rPr>
            </w:pPr>
            <w:r>
              <w:rPr>
                <w:w w:val="99"/>
                <w:sz w:val="18"/>
              </w:rPr>
              <w:t>1</w:t>
            </w:r>
          </w:p>
        </w:tc>
        <w:tc>
          <w:tcPr>
            <w:tcW w:w="2700" w:type="dxa"/>
          </w:tcPr>
          <w:p>
            <w:pPr>
              <w:pStyle w:val="TableParagraph"/>
              <w:spacing w:before="27"/>
              <w:ind w:left="40"/>
              <w:rPr>
                <w:sz w:val="18"/>
              </w:rPr>
            </w:pPr>
            <w:r>
              <w:rPr>
                <w:sz w:val="18"/>
              </w:rPr>
              <w:t>NXP Semiconductors (reserved)</w:t>
            </w:r>
          </w:p>
        </w:tc>
      </w:tr>
      <w:tr>
        <w:trPr>
          <w:trHeight w:val="295" w:hRule="atLeast"/>
        </w:trPr>
        <w:tc>
          <w:tcPr>
            <w:tcW w:w="433" w:type="dxa"/>
          </w:tcPr>
          <w:p>
            <w:pPr>
              <w:pStyle w:val="TableParagraph"/>
              <w:spacing w:before="27"/>
              <w:ind w:left="145"/>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5"/>
              <w:jc w:val="center"/>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7"/>
              <w:rPr>
                <w:sz w:val="18"/>
              </w:rPr>
            </w:pPr>
            <w:r>
              <w:rPr>
                <w:w w:val="99"/>
                <w:sz w:val="18"/>
              </w:rPr>
              <w:t>0</w:t>
            </w:r>
          </w:p>
        </w:tc>
        <w:tc>
          <w:tcPr>
            <w:tcW w:w="434" w:type="dxa"/>
          </w:tcPr>
          <w:p>
            <w:pPr>
              <w:pStyle w:val="TableParagraph"/>
              <w:spacing w:before="27"/>
              <w:ind w:left="147"/>
              <w:rPr>
                <w:sz w:val="18"/>
              </w:rPr>
            </w:pPr>
            <w:r>
              <w:rPr>
                <w:w w:val="99"/>
                <w:sz w:val="18"/>
              </w:rPr>
              <w:t>0</w:t>
            </w:r>
          </w:p>
        </w:tc>
        <w:tc>
          <w:tcPr>
            <w:tcW w:w="433" w:type="dxa"/>
          </w:tcPr>
          <w:p>
            <w:pPr>
              <w:pStyle w:val="TableParagraph"/>
              <w:spacing w:before="27"/>
              <w:ind w:right="32"/>
              <w:jc w:val="center"/>
              <w:rPr>
                <w:sz w:val="18"/>
              </w:rPr>
            </w:pPr>
            <w:r>
              <w:rPr>
                <w:w w:val="99"/>
                <w:sz w:val="18"/>
              </w:rPr>
              <w:t>0</w:t>
            </w:r>
          </w:p>
        </w:tc>
        <w:tc>
          <w:tcPr>
            <w:tcW w:w="433" w:type="dxa"/>
          </w:tcPr>
          <w:p>
            <w:pPr>
              <w:pStyle w:val="TableParagraph"/>
              <w:spacing w:before="27"/>
              <w:ind w:left="146"/>
              <w:rPr>
                <w:sz w:val="18"/>
              </w:rPr>
            </w:pPr>
            <w:r>
              <w:rPr>
                <w:w w:val="99"/>
                <w:sz w:val="18"/>
              </w:rPr>
              <w:t>0</w:t>
            </w:r>
          </w:p>
        </w:tc>
        <w:tc>
          <w:tcPr>
            <w:tcW w:w="433" w:type="dxa"/>
          </w:tcPr>
          <w:p>
            <w:pPr>
              <w:pStyle w:val="TableParagraph"/>
              <w:spacing w:before="27"/>
              <w:ind w:right="31"/>
              <w:jc w:val="center"/>
              <w:rPr>
                <w:sz w:val="18"/>
              </w:rPr>
            </w:pPr>
            <w:r>
              <w:rPr>
                <w:w w:val="99"/>
                <w:sz w:val="18"/>
              </w:rPr>
              <w:t>1</w:t>
            </w:r>
          </w:p>
        </w:tc>
        <w:tc>
          <w:tcPr>
            <w:tcW w:w="433" w:type="dxa"/>
          </w:tcPr>
          <w:p>
            <w:pPr>
              <w:pStyle w:val="TableParagraph"/>
              <w:spacing w:before="27"/>
              <w:ind w:left="147"/>
              <w:rPr>
                <w:sz w:val="18"/>
              </w:rPr>
            </w:pPr>
            <w:r>
              <w:rPr>
                <w:w w:val="99"/>
                <w:sz w:val="18"/>
              </w:rPr>
              <w:t>0</w:t>
            </w:r>
          </w:p>
        </w:tc>
        <w:tc>
          <w:tcPr>
            <w:tcW w:w="2700" w:type="dxa"/>
          </w:tcPr>
          <w:p>
            <w:pPr>
              <w:pStyle w:val="TableParagraph"/>
              <w:spacing w:before="27"/>
              <w:ind w:left="40"/>
              <w:rPr>
                <w:sz w:val="18"/>
              </w:rPr>
            </w:pPr>
            <w:r>
              <w:rPr>
                <w:sz w:val="18"/>
              </w:rPr>
              <w:t>NXP Semiconductors (reserved)</w:t>
            </w:r>
          </w:p>
        </w:tc>
      </w:tr>
      <w:tr>
        <w:trPr>
          <w:trHeight w:val="295" w:hRule="atLeast"/>
        </w:trPr>
        <w:tc>
          <w:tcPr>
            <w:tcW w:w="433" w:type="dxa"/>
          </w:tcPr>
          <w:p>
            <w:pPr>
              <w:pStyle w:val="TableParagraph"/>
              <w:spacing w:before="27"/>
              <w:ind w:left="145"/>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5"/>
              <w:jc w:val="center"/>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7"/>
              <w:rPr>
                <w:sz w:val="18"/>
              </w:rPr>
            </w:pPr>
            <w:r>
              <w:rPr>
                <w:w w:val="99"/>
                <w:sz w:val="18"/>
              </w:rPr>
              <w:t>0</w:t>
            </w:r>
          </w:p>
        </w:tc>
        <w:tc>
          <w:tcPr>
            <w:tcW w:w="434" w:type="dxa"/>
          </w:tcPr>
          <w:p>
            <w:pPr>
              <w:pStyle w:val="TableParagraph"/>
              <w:spacing w:before="27"/>
              <w:ind w:left="147"/>
              <w:rPr>
                <w:sz w:val="18"/>
              </w:rPr>
            </w:pPr>
            <w:r>
              <w:rPr>
                <w:w w:val="99"/>
                <w:sz w:val="18"/>
              </w:rPr>
              <w:t>0</w:t>
            </w:r>
          </w:p>
        </w:tc>
        <w:tc>
          <w:tcPr>
            <w:tcW w:w="433" w:type="dxa"/>
          </w:tcPr>
          <w:p>
            <w:pPr>
              <w:pStyle w:val="TableParagraph"/>
              <w:spacing w:before="27"/>
              <w:ind w:right="32"/>
              <w:jc w:val="center"/>
              <w:rPr>
                <w:sz w:val="18"/>
              </w:rPr>
            </w:pPr>
            <w:r>
              <w:rPr>
                <w:w w:val="99"/>
                <w:sz w:val="18"/>
              </w:rPr>
              <w:t>0</w:t>
            </w:r>
          </w:p>
        </w:tc>
        <w:tc>
          <w:tcPr>
            <w:tcW w:w="433" w:type="dxa"/>
          </w:tcPr>
          <w:p>
            <w:pPr>
              <w:pStyle w:val="TableParagraph"/>
              <w:spacing w:before="27"/>
              <w:ind w:left="146"/>
              <w:rPr>
                <w:sz w:val="18"/>
              </w:rPr>
            </w:pPr>
            <w:r>
              <w:rPr>
                <w:w w:val="99"/>
                <w:sz w:val="18"/>
              </w:rPr>
              <w:t>0</w:t>
            </w:r>
          </w:p>
        </w:tc>
        <w:tc>
          <w:tcPr>
            <w:tcW w:w="433" w:type="dxa"/>
          </w:tcPr>
          <w:p>
            <w:pPr>
              <w:pStyle w:val="TableParagraph"/>
              <w:spacing w:before="27"/>
              <w:ind w:right="31"/>
              <w:jc w:val="center"/>
              <w:rPr>
                <w:sz w:val="18"/>
              </w:rPr>
            </w:pPr>
            <w:r>
              <w:rPr>
                <w:w w:val="99"/>
                <w:sz w:val="18"/>
              </w:rPr>
              <w:t>1</w:t>
            </w:r>
          </w:p>
        </w:tc>
        <w:tc>
          <w:tcPr>
            <w:tcW w:w="433" w:type="dxa"/>
          </w:tcPr>
          <w:p>
            <w:pPr>
              <w:pStyle w:val="TableParagraph"/>
              <w:spacing w:before="27"/>
              <w:ind w:left="147"/>
              <w:rPr>
                <w:sz w:val="18"/>
              </w:rPr>
            </w:pPr>
            <w:r>
              <w:rPr>
                <w:w w:val="99"/>
                <w:sz w:val="18"/>
              </w:rPr>
              <w:t>1</w:t>
            </w:r>
          </w:p>
        </w:tc>
        <w:tc>
          <w:tcPr>
            <w:tcW w:w="2700" w:type="dxa"/>
          </w:tcPr>
          <w:p>
            <w:pPr>
              <w:pStyle w:val="TableParagraph"/>
              <w:spacing w:before="27"/>
              <w:ind w:left="40"/>
              <w:rPr>
                <w:sz w:val="18"/>
              </w:rPr>
            </w:pPr>
            <w:r>
              <w:rPr>
                <w:sz w:val="18"/>
              </w:rPr>
              <w:t>NXP Semiconductors (reserved)</w:t>
            </w:r>
          </w:p>
        </w:tc>
      </w:tr>
      <w:tr>
        <w:trPr>
          <w:trHeight w:val="295" w:hRule="atLeast"/>
        </w:trPr>
        <w:tc>
          <w:tcPr>
            <w:tcW w:w="433" w:type="dxa"/>
          </w:tcPr>
          <w:p>
            <w:pPr>
              <w:pStyle w:val="TableParagraph"/>
              <w:spacing w:before="27"/>
              <w:ind w:left="145"/>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5"/>
              <w:jc w:val="center"/>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7"/>
              <w:rPr>
                <w:sz w:val="18"/>
              </w:rPr>
            </w:pPr>
            <w:r>
              <w:rPr>
                <w:w w:val="99"/>
                <w:sz w:val="18"/>
              </w:rPr>
              <w:t>0</w:t>
            </w:r>
          </w:p>
        </w:tc>
        <w:tc>
          <w:tcPr>
            <w:tcW w:w="434" w:type="dxa"/>
          </w:tcPr>
          <w:p>
            <w:pPr>
              <w:pStyle w:val="TableParagraph"/>
              <w:spacing w:before="27"/>
              <w:ind w:left="147"/>
              <w:rPr>
                <w:sz w:val="18"/>
              </w:rPr>
            </w:pPr>
            <w:r>
              <w:rPr>
                <w:w w:val="99"/>
                <w:sz w:val="18"/>
              </w:rPr>
              <w:t>0</w:t>
            </w:r>
          </w:p>
        </w:tc>
        <w:tc>
          <w:tcPr>
            <w:tcW w:w="433" w:type="dxa"/>
          </w:tcPr>
          <w:p>
            <w:pPr>
              <w:pStyle w:val="TableParagraph"/>
              <w:spacing w:before="27"/>
              <w:ind w:right="32"/>
              <w:jc w:val="center"/>
              <w:rPr>
                <w:sz w:val="18"/>
              </w:rPr>
            </w:pPr>
            <w:r>
              <w:rPr>
                <w:w w:val="99"/>
                <w:sz w:val="18"/>
              </w:rPr>
              <w:t>0</w:t>
            </w:r>
          </w:p>
        </w:tc>
        <w:tc>
          <w:tcPr>
            <w:tcW w:w="433" w:type="dxa"/>
          </w:tcPr>
          <w:p>
            <w:pPr>
              <w:pStyle w:val="TableParagraph"/>
              <w:spacing w:before="27"/>
              <w:ind w:left="146"/>
              <w:rPr>
                <w:sz w:val="18"/>
              </w:rPr>
            </w:pPr>
            <w:r>
              <w:rPr>
                <w:w w:val="99"/>
                <w:sz w:val="18"/>
              </w:rPr>
              <w:t>1</w:t>
            </w:r>
          </w:p>
        </w:tc>
        <w:tc>
          <w:tcPr>
            <w:tcW w:w="433" w:type="dxa"/>
          </w:tcPr>
          <w:p>
            <w:pPr>
              <w:pStyle w:val="TableParagraph"/>
              <w:spacing w:before="27"/>
              <w:ind w:right="31"/>
              <w:jc w:val="center"/>
              <w:rPr>
                <w:sz w:val="18"/>
              </w:rPr>
            </w:pPr>
            <w:r>
              <w:rPr>
                <w:w w:val="99"/>
                <w:sz w:val="18"/>
              </w:rPr>
              <w:t>0</w:t>
            </w:r>
          </w:p>
        </w:tc>
        <w:tc>
          <w:tcPr>
            <w:tcW w:w="433" w:type="dxa"/>
          </w:tcPr>
          <w:p>
            <w:pPr>
              <w:pStyle w:val="TableParagraph"/>
              <w:spacing w:before="27"/>
              <w:ind w:left="147"/>
              <w:rPr>
                <w:sz w:val="18"/>
              </w:rPr>
            </w:pPr>
            <w:r>
              <w:rPr>
                <w:w w:val="99"/>
                <w:sz w:val="18"/>
              </w:rPr>
              <w:t>0</w:t>
            </w:r>
          </w:p>
        </w:tc>
        <w:tc>
          <w:tcPr>
            <w:tcW w:w="2700" w:type="dxa"/>
          </w:tcPr>
          <w:p>
            <w:pPr>
              <w:pStyle w:val="TableParagraph"/>
              <w:spacing w:before="27"/>
              <w:ind w:left="40"/>
              <w:rPr>
                <w:sz w:val="18"/>
              </w:rPr>
            </w:pPr>
            <w:r>
              <w:rPr>
                <w:sz w:val="18"/>
              </w:rPr>
              <w:t>Ramtron International</w:t>
            </w:r>
          </w:p>
        </w:tc>
      </w:tr>
      <w:tr>
        <w:trPr>
          <w:trHeight w:val="295" w:hRule="atLeast"/>
        </w:trPr>
        <w:tc>
          <w:tcPr>
            <w:tcW w:w="433" w:type="dxa"/>
          </w:tcPr>
          <w:p>
            <w:pPr>
              <w:pStyle w:val="TableParagraph"/>
              <w:spacing w:before="27"/>
              <w:ind w:left="145"/>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5"/>
              <w:jc w:val="center"/>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7"/>
              <w:rPr>
                <w:sz w:val="18"/>
              </w:rPr>
            </w:pPr>
            <w:r>
              <w:rPr>
                <w:w w:val="99"/>
                <w:sz w:val="18"/>
              </w:rPr>
              <w:t>0</w:t>
            </w:r>
          </w:p>
        </w:tc>
        <w:tc>
          <w:tcPr>
            <w:tcW w:w="434" w:type="dxa"/>
          </w:tcPr>
          <w:p>
            <w:pPr>
              <w:pStyle w:val="TableParagraph"/>
              <w:spacing w:before="27"/>
              <w:ind w:left="147"/>
              <w:rPr>
                <w:sz w:val="18"/>
              </w:rPr>
            </w:pPr>
            <w:r>
              <w:rPr>
                <w:w w:val="99"/>
                <w:sz w:val="18"/>
              </w:rPr>
              <w:t>0</w:t>
            </w:r>
          </w:p>
        </w:tc>
        <w:tc>
          <w:tcPr>
            <w:tcW w:w="433" w:type="dxa"/>
          </w:tcPr>
          <w:p>
            <w:pPr>
              <w:pStyle w:val="TableParagraph"/>
              <w:spacing w:before="27"/>
              <w:ind w:right="32"/>
              <w:jc w:val="center"/>
              <w:rPr>
                <w:sz w:val="18"/>
              </w:rPr>
            </w:pPr>
            <w:r>
              <w:rPr>
                <w:w w:val="99"/>
                <w:sz w:val="18"/>
              </w:rPr>
              <w:t>0</w:t>
            </w:r>
          </w:p>
        </w:tc>
        <w:tc>
          <w:tcPr>
            <w:tcW w:w="433" w:type="dxa"/>
          </w:tcPr>
          <w:p>
            <w:pPr>
              <w:pStyle w:val="TableParagraph"/>
              <w:spacing w:before="27"/>
              <w:ind w:left="146"/>
              <w:rPr>
                <w:sz w:val="18"/>
              </w:rPr>
            </w:pPr>
            <w:r>
              <w:rPr>
                <w:w w:val="99"/>
                <w:sz w:val="18"/>
              </w:rPr>
              <w:t>1</w:t>
            </w:r>
          </w:p>
        </w:tc>
        <w:tc>
          <w:tcPr>
            <w:tcW w:w="433" w:type="dxa"/>
          </w:tcPr>
          <w:p>
            <w:pPr>
              <w:pStyle w:val="TableParagraph"/>
              <w:spacing w:before="27"/>
              <w:ind w:right="31"/>
              <w:jc w:val="center"/>
              <w:rPr>
                <w:sz w:val="18"/>
              </w:rPr>
            </w:pPr>
            <w:r>
              <w:rPr>
                <w:w w:val="99"/>
                <w:sz w:val="18"/>
              </w:rPr>
              <w:t>0</w:t>
            </w:r>
          </w:p>
        </w:tc>
        <w:tc>
          <w:tcPr>
            <w:tcW w:w="433" w:type="dxa"/>
          </w:tcPr>
          <w:p>
            <w:pPr>
              <w:pStyle w:val="TableParagraph"/>
              <w:spacing w:before="27"/>
              <w:ind w:left="147"/>
              <w:rPr>
                <w:sz w:val="18"/>
              </w:rPr>
            </w:pPr>
            <w:r>
              <w:rPr>
                <w:w w:val="99"/>
                <w:sz w:val="18"/>
              </w:rPr>
              <w:t>1</w:t>
            </w:r>
          </w:p>
        </w:tc>
        <w:tc>
          <w:tcPr>
            <w:tcW w:w="2700" w:type="dxa"/>
          </w:tcPr>
          <w:p>
            <w:pPr>
              <w:pStyle w:val="TableParagraph"/>
              <w:spacing w:before="27"/>
              <w:ind w:left="40"/>
              <w:rPr>
                <w:sz w:val="18"/>
              </w:rPr>
            </w:pPr>
            <w:r>
              <w:rPr>
                <w:sz w:val="18"/>
              </w:rPr>
              <w:t>Analog Devices</w:t>
            </w:r>
          </w:p>
        </w:tc>
      </w:tr>
      <w:tr>
        <w:trPr>
          <w:trHeight w:val="295" w:hRule="atLeast"/>
        </w:trPr>
        <w:tc>
          <w:tcPr>
            <w:tcW w:w="433" w:type="dxa"/>
          </w:tcPr>
          <w:p>
            <w:pPr>
              <w:pStyle w:val="TableParagraph"/>
              <w:spacing w:before="27"/>
              <w:ind w:left="145"/>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5"/>
              <w:jc w:val="center"/>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7"/>
              <w:rPr>
                <w:sz w:val="18"/>
              </w:rPr>
            </w:pPr>
            <w:r>
              <w:rPr>
                <w:w w:val="99"/>
                <w:sz w:val="18"/>
              </w:rPr>
              <w:t>0</w:t>
            </w:r>
          </w:p>
        </w:tc>
        <w:tc>
          <w:tcPr>
            <w:tcW w:w="434" w:type="dxa"/>
          </w:tcPr>
          <w:p>
            <w:pPr>
              <w:pStyle w:val="TableParagraph"/>
              <w:spacing w:before="27"/>
              <w:ind w:left="147"/>
              <w:rPr>
                <w:sz w:val="18"/>
              </w:rPr>
            </w:pPr>
            <w:r>
              <w:rPr>
                <w:w w:val="99"/>
                <w:sz w:val="18"/>
              </w:rPr>
              <w:t>0</w:t>
            </w:r>
          </w:p>
        </w:tc>
        <w:tc>
          <w:tcPr>
            <w:tcW w:w="433" w:type="dxa"/>
          </w:tcPr>
          <w:p>
            <w:pPr>
              <w:pStyle w:val="TableParagraph"/>
              <w:spacing w:before="27"/>
              <w:ind w:right="32"/>
              <w:jc w:val="center"/>
              <w:rPr>
                <w:sz w:val="18"/>
              </w:rPr>
            </w:pPr>
            <w:r>
              <w:rPr>
                <w:w w:val="99"/>
                <w:sz w:val="18"/>
              </w:rPr>
              <w:t>0</w:t>
            </w:r>
          </w:p>
        </w:tc>
        <w:tc>
          <w:tcPr>
            <w:tcW w:w="433" w:type="dxa"/>
          </w:tcPr>
          <w:p>
            <w:pPr>
              <w:pStyle w:val="TableParagraph"/>
              <w:spacing w:before="27"/>
              <w:ind w:left="146"/>
              <w:rPr>
                <w:sz w:val="18"/>
              </w:rPr>
            </w:pPr>
            <w:r>
              <w:rPr>
                <w:w w:val="99"/>
                <w:sz w:val="18"/>
              </w:rPr>
              <w:t>1</w:t>
            </w:r>
          </w:p>
        </w:tc>
        <w:tc>
          <w:tcPr>
            <w:tcW w:w="433" w:type="dxa"/>
          </w:tcPr>
          <w:p>
            <w:pPr>
              <w:pStyle w:val="TableParagraph"/>
              <w:spacing w:before="27"/>
              <w:ind w:right="31"/>
              <w:jc w:val="center"/>
              <w:rPr>
                <w:sz w:val="18"/>
              </w:rPr>
            </w:pPr>
            <w:r>
              <w:rPr>
                <w:w w:val="99"/>
                <w:sz w:val="18"/>
              </w:rPr>
              <w:t>1</w:t>
            </w:r>
          </w:p>
        </w:tc>
        <w:tc>
          <w:tcPr>
            <w:tcW w:w="433" w:type="dxa"/>
          </w:tcPr>
          <w:p>
            <w:pPr>
              <w:pStyle w:val="TableParagraph"/>
              <w:spacing w:before="27"/>
              <w:ind w:left="147"/>
              <w:rPr>
                <w:sz w:val="18"/>
              </w:rPr>
            </w:pPr>
            <w:r>
              <w:rPr>
                <w:w w:val="99"/>
                <w:sz w:val="18"/>
              </w:rPr>
              <w:t>0</w:t>
            </w:r>
          </w:p>
        </w:tc>
        <w:tc>
          <w:tcPr>
            <w:tcW w:w="2700" w:type="dxa"/>
          </w:tcPr>
          <w:p>
            <w:pPr>
              <w:pStyle w:val="TableParagraph"/>
              <w:spacing w:before="27"/>
              <w:ind w:left="40"/>
              <w:rPr>
                <w:sz w:val="18"/>
              </w:rPr>
            </w:pPr>
            <w:r>
              <w:rPr>
                <w:sz w:val="18"/>
              </w:rPr>
              <w:t>STMicroelectronics</w:t>
            </w:r>
          </w:p>
        </w:tc>
      </w:tr>
      <w:tr>
        <w:trPr>
          <w:trHeight w:val="295" w:hRule="atLeast"/>
        </w:trPr>
        <w:tc>
          <w:tcPr>
            <w:tcW w:w="433" w:type="dxa"/>
          </w:tcPr>
          <w:p>
            <w:pPr>
              <w:pStyle w:val="TableParagraph"/>
              <w:spacing w:before="27"/>
              <w:ind w:left="145"/>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5"/>
              <w:jc w:val="center"/>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7"/>
              <w:rPr>
                <w:sz w:val="18"/>
              </w:rPr>
            </w:pPr>
            <w:r>
              <w:rPr>
                <w:w w:val="99"/>
                <w:sz w:val="18"/>
              </w:rPr>
              <w:t>0</w:t>
            </w:r>
          </w:p>
        </w:tc>
        <w:tc>
          <w:tcPr>
            <w:tcW w:w="434" w:type="dxa"/>
          </w:tcPr>
          <w:p>
            <w:pPr>
              <w:pStyle w:val="TableParagraph"/>
              <w:spacing w:before="27"/>
              <w:ind w:left="147"/>
              <w:rPr>
                <w:sz w:val="18"/>
              </w:rPr>
            </w:pPr>
            <w:r>
              <w:rPr>
                <w:w w:val="99"/>
                <w:sz w:val="18"/>
              </w:rPr>
              <w:t>0</w:t>
            </w:r>
          </w:p>
        </w:tc>
        <w:tc>
          <w:tcPr>
            <w:tcW w:w="433" w:type="dxa"/>
          </w:tcPr>
          <w:p>
            <w:pPr>
              <w:pStyle w:val="TableParagraph"/>
              <w:spacing w:before="27"/>
              <w:ind w:right="32"/>
              <w:jc w:val="center"/>
              <w:rPr>
                <w:sz w:val="18"/>
              </w:rPr>
            </w:pPr>
            <w:r>
              <w:rPr>
                <w:w w:val="99"/>
                <w:sz w:val="18"/>
              </w:rPr>
              <w:t>0</w:t>
            </w:r>
          </w:p>
        </w:tc>
        <w:tc>
          <w:tcPr>
            <w:tcW w:w="433" w:type="dxa"/>
          </w:tcPr>
          <w:p>
            <w:pPr>
              <w:pStyle w:val="TableParagraph"/>
              <w:spacing w:before="27"/>
              <w:ind w:left="146"/>
              <w:rPr>
                <w:sz w:val="18"/>
              </w:rPr>
            </w:pPr>
            <w:r>
              <w:rPr>
                <w:w w:val="99"/>
                <w:sz w:val="18"/>
              </w:rPr>
              <w:t>1</w:t>
            </w:r>
          </w:p>
        </w:tc>
        <w:tc>
          <w:tcPr>
            <w:tcW w:w="433" w:type="dxa"/>
          </w:tcPr>
          <w:p>
            <w:pPr>
              <w:pStyle w:val="TableParagraph"/>
              <w:spacing w:before="27"/>
              <w:ind w:right="31"/>
              <w:jc w:val="center"/>
              <w:rPr>
                <w:sz w:val="18"/>
              </w:rPr>
            </w:pPr>
            <w:r>
              <w:rPr>
                <w:w w:val="99"/>
                <w:sz w:val="18"/>
              </w:rPr>
              <w:t>1</w:t>
            </w:r>
          </w:p>
        </w:tc>
        <w:tc>
          <w:tcPr>
            <w:tcW w:w="433" w:type="dxa"/>
          </w:tcPr>
          <w:p>
            <w:pPr>
              <w:pStyle w:val="TableParagraph"/>
              <w:spacing w:before="27"/>
              <w:ind w:left="147"/>
              <w:rPr>
                <w:sz w:val="18"/>
              </w:rPr>
            </w:pPr>
            <w:r>
              <w:rPr>
                <w:w w:val="99"/>
                <w:sz w:val="18"/>
              </w:rPr>
              <w:t>1</w:t>
            </w:r>
          </w:p>
        </w:tc>
        <w:tc>
          <w:tcPr>
            <w:tcW w:w="2700" w:type="dxa"/>
          </w:tcPr>
          <w:p>
            <w:pPr>
              <w:pStyle w:val="TableParagraph"/>
              <w:spacing w:before="27"/>
              <w:ind w:left="40"/>
              <w:rPr>
                <w:sz w:val="18"/>
              </w:rPr>
            </w:pPr>
            <w:r>
              <w:rPr>
                <w:sz w:val="18"/>
              </w:rPr>
              <w:t>ON Semiconductor</w:t>
            </w:r>
          </w:p>
        </w:tc>
      </w:tr>
      <w:tr>
        <w:trPr>
          <w:trHeight w:val="295" w:hRule="atLeast"/>
        </w:trPr>
        <w:tc>
          <w:tcPr>
            <w:tcW w:w="433" w:type="dxa"/>
          </w:tcPr>
          <w:p>
            <w:pPr>
              <w:pStyle w:val="TableParagraph"/>
              <w:ind w:left="145"/>
              <w:rPr>
                <w:sz w:val="18"/>
              </w:rPr>
            </w:pPr>
            <w:r>
              <w:rPr>
                <w:w w:val="99"/>
                <w:sz w:val="18"/>
              </w:rPr>
              <w:t>0</w:t>
            </w:r>
          </w:p>
        </w:tc>
        <w:tc>
          <w:tcPr>
            <w:tcW w:w="433" w:type="dxa"/>
          </w:tcPr>
          <w:p>
            <w:pPr>
              <w:pStyle w:val="TableParagraph"/>
              <w:ind w:left="145"/>
              <w:rPr>
                <w:sz w:val="18"/>
              </w:rPr>
            </w:pPr>
            <w:r>
              <w:rPr>
                <w:w w:val="99"/>
                <w:sz w:val="18"/>
              </w:rPr>
              <w:t>0</w:t>
            </w:r>
          </w:p>
        </w:tc>
        <w:tc>
          <w:tcPr>
            <w:tcW w:w="433" w:type="dxa"/>
          </w:tcPr>
          <w:p>
            <w:pPr>
              <w:pStyle w:val="TableParagraph"/>
              <w:ind w:right="35"/>
              <w:jc w:val="center"/>
              <w:rPr>
                <w:sz w:val="18"/>
              </w:rPr>
            </w:pPr>
            <w:r>
              <w:rPr>
                <w:w w:val="99"/>
                <w:sz w:val="18"/>
              </w:rPr>
              <w:t>0</w:t>
            </w:r>
          </w:p>
        </w:tc>
        <w:tc>
          <w:tcPr>
            <w:tcW w:w="433" w:type="dxa"/>
          </w:tcPr>
          <w:p>
            <w:pPr>
              <w:pStyle w:val="TableParagraph"/>
              <w:ind w:right="34"/>
              <w:jc w:val="center"/>
              <w:rPr>
                <w:sz w:val="18"/>
              </w:rPr>
            </w:pPr>
            <w:r>
              <w:rPr>
                <w:w w:val="99"/>
                <w:sz w:val="18"/>
              </w:rPr>
              <w:t>0</w:t>
            </w:r>
          </w:p>
        </w:tc>
        <w:tc>
          <w:tcPr>
            <w:tcW w:w="433" w:type="dxa"/>
          </w:tcPr>
          <w:p>
            <w:pPr>
              <w:pStyle w:val="TableParagraph"/>
              <w:ind w:left="145"/>
              <w:rPr>
                <w:sz w:val="18"/>
              </w:rPr>
            </w:pPr>
            <w:r>
              <w:rPr>
                <w:w w:val="99"/>
                <w:sz w:val="18"/>
              </w:rPr>
              <w:t>0</w:t>
            </w:r>
          </w:p>
        </w:tc>
        <w:tc>
          <w:tcPr>
            <w:tcW w:w="433" w:type="dxa"/>
          </w:tcPr>
          <w:p>
            <w:pPr>
              <w:pStyle w:val="TableParagraph"/>
              <w:ind w:right="34"/>
              <w:jc w:val="center"/>
              <w:rPr>
                <w:sz w:val="18"/>
              </w:rPr>
            </w:pPr>
            <w:r>
              <w:rPr>
                <w:w w:val="99"/>
                <w:sz w:val="18"/>
              </w:rPr>
              <w:t>0</w:t>
            </w:r>
          </w:p>
        </w:tc>
        <w:tc>
          <w:tcPr>
            <w:tcW w:w="433" w:type="dxa"/>
          </w:tcPr>
          <w:p>
            <w:pPr>
              <w:pStyle w:val="TableParagraph"/>
              <w:ind w:left="147"/>
              <w:rPr>
                <w:sz w:val="18"/>
              </w:rPr>
            </w:pPr>
            <w:r>
              <w:rPr>
                <w:w w:val="99"/>
                <w:sz w:val="18"/>
              </w:rPr>
              <w:t>0</w:t>
            </w:r>
          </w:p>
        </w:tc>
        <w:tc>
          <w:tcPr>
            <w:tcW w:w="434" w:type="dxa"/>
          </w:tcPr>
          <w:p>
            <w:pPr>
              <w:pStyle w:val="TableParagraph"/>
              <w:ind w:left="147"/>
              <w:rPr>
                <w:sz w:val="18"/>
              </w:rPr>
            </w:pPr>
            <w:r>
              <w:rPr>
                <w:w w:val="99"/>
                <w:sz w:val="18"/>
              </w:rPr>
              <w:t>0</w:t>
            </w:r>
          </w:p>
        </w:tc>
        <w:tc>
          <w:tcPr>
            <w:tcW w:w="433" w:type="dxa"/>
          </w:tcPr>
          <w:p>
            <w:pPr>
              <w:pStyle w:val="TableParagraph"/>
              <w:ind w:right="32"/>
              <w:jc w:val="center"/>
              <w:rPr>
                <w:sz w:val="18"/>
              </w:rPr>
            </w:pPr>
            <w:r>
              <w:rPr>
                <w:w w:val="99"/>
                <w:sz w:val="18"/>
              </w:rPr>
              <w:t>1</w:t>
            </w:r>
          </w:p>
        </w:tc>
        <w:tc>
          <w:tcPr>
            <w:tcW w:w="433" w:type="dxa"/>
          </w:tcPr>
          <w:p>
            <w:pPr>
              <w:pStyle w:val="TableParagraph"/>
              <w:ind w:left="146"/>
              <w:rPr>
                <w:sz w:val="18"/>
              </w:rPr>
            </w:pPr>
            <w:r>
              <w:rPr>
                <w:w w:val="99"/>
                <w:sz w:val="18"/>
              </w:rPr>
              <w:t>0</w:t>
            </w:r>
          </w:p>
        </w:tc>
        <w:tc>
          <w:tcPr>
            <w:tcW w:w="433" w:type="dxa"/>
          </w:tcPr>
          <w:p>
            <w:pPr>
              <w:pStyle w:val="TableParagraph"/>
              <w:ind w:right="31"/>
              <w:jc w:val="center"/>
              <w:rPr>
                <w:sz w:val="18"/>
              </w:rPr>
            </w:pPr>
            <w:r>
              <w:rPr>
                <w:w w:val="99"/>
                <w:sz w:val="18"/>
              </w:rPr>
              <w:t>0</w:t>
            </w:r>
          </w:p>
        </w:tc>
        <w:tc>
          <w:tcPr>
            <w:tcW w:w="433" w:type="dxa"/>
          </w:tcPr>
          <w:p>
            <w:pPr>
              <w:pStyle w:val="TableParagraph"/>
              <w:ind w:left="147"/>
              <w:rPr>
                <w:sz w:val="18"/>
              </w:rPr>
            </w:pPr>
            <w:r>
              <w:rPr>
                <w:w w:val="99"/>
                <w:sz w:val="18"/>
              </w:rPr>
              <w:t>0</w:t>
            </w:r>
          </w:p>
        </w:tc>
        <w:tc>
          <w:tcPr>
            <w:tcW w:w="2700" w:type="dxa"/>
          </w:tcPr>
          <w:p>
            <w:pPr>
              <w:pStyle w:val="TableParagraph"/>
              <w:ind w:left="40"/>
              <w:rPr>
                <w:sz w:val="18"/>
              </w:rPr>
            </w:pPr>
            <w:r>
              <w:rPr>
                <w:sz w:val="18"/>
              </w:rPr>
              <w:t>Sprintek Corporation</w:t>
            </w:r>
          </w:p>
        </w:tc>
      </w:tr>
      <w:tr>
        <w:trPr>
          <w:trHeight w:val="295" w:hRule="atLeast"/>
        </w:trPr>
        <w:tc>
          <w:tcPr>
            <w:tcW w:w="433" w:type="dxa"/>
          </w:tcPr>
          <w:p>
            <w:pPr>
              <w:pStyle w:val="TableParagraph"/>
              <w:ind w:left="145"/>
              <w:rPr>
                <w:sz w:val="18"/>
              </w:rPr>
            </w:pPr>
            <w:r>
              <w:rPr>
                <w:w w:val="99"/>
                <w:sz w:val="18"/>
              </w:rPr>
              <w:t>0</w:t>
            </w:r>
          </w:p>
        </w:tc>
        <w:tc>
          <w:tcPr>
            <w:tcW w:w="433" w:type="dxa"/>
          </w:tcPr>
          <w:p>
            <w:pPr>
              <w:pStyle w:val="TableParagraph"/>
              <w:ind w:left="145"/>
              <w:rPr>
                <w:sz w:val="18"/>
              </w:rPr>
            </w:pPr>
            <w:r>
              <w:rPr>
                <w:w w:val="99"/>
                <w:sz w:val="18"/>
              </w:rPr>
              <w:t>0</w:t>
            </w:r>
          </w:p>
        </w:tc>
        <w:tc>
          <w:tcPr>
            <w:tcW w:w="433" w:type="dxa"/>
          </w:tcPr>
          <w:p>
            <w:pPr>
              <w:pStyle w:val="TableParagraph"/>
              <w:ind w:right="35"/>
              <w:jc w:val="center"/>
              <w:rPr>
                <w:sz w:val="18"/>
              </w:rPr>
            </w:pPr>
            <w:r>
              <w:rPr>
                <w:w w:val="99"/>
                <w:sz w:val="18"/>
              </w:rPr>
              <w:t>0</w:t>
            </w:r>
          </w:p>
        </w:tc>
        <w:tc>
          <w:tcPr>
            <w:tcW w:w="433" w:type="dxa"/>
          </w:tcPr>
          <w:p>
            <w:pPr>
              <w:pStyle w:val="TableParagraph"/>
              <w:ind w:right="34"/>
              <w:jc w:val="center"/>
              <w:rPr>
                <w:sz w:val="18"/>
              </w:rPr>
            </w:pPr>
            <w:r>
              <w:rPr>
                <w:w w:val="99"/>
                <w:sz w:val="18"/>
              </w:rPr>
              <w:t>0</w:t>
            </w:r>
          </w:p>
        </w:tc>
        <w:tc>
          <w:tcPr>
            <w:tcW w:w="433" w:type="dxa"/>
          </w:tcPr>
          <w:p>
            <w:pPr>
              <w:pStyle w:val="TableParagraph"/>
              <w:ind w:left="145"/>
              <w:rPr>
                <w:sz w:val="18"/>
              </w:rPr>
            </w:pPr>
            <w:r>
              <w:rPr>
                <w:w w:val="99"/>
                <w:sz w:val="18"/>
              </w:rPr>
              <w:t>0</w:t>
            </w:r>
          </w:p>
        </w:tc>
        <w:tc>
          <w:tcPr>
            <w:tcW w:w="433" w:type="dxa"/>
          </w:tcPr>
          <w:p>
            <w:pPr>
              <w:pStyle w:val="TableParagraph"/>
              <w:ind w:right="34"/>
              <w:jc w:val="center"/>
              <w:rPr>
                <w:sz w:val="18"/>
              </w:rPr>
            </w:pPr>
            <w:r>
              <w:rPr>
                <w:w w:val="99"/>
                <w:sz w:val="18"/>
              </w:rPr>
              <w:t>0</w:t>
            </w:r>
          </w:p>
        </w:tc>
        <w:tc>
          <w:tcPr>
            <w:tcW w:w="433" w:type="dxa"/>
          </w:tcPr>
          <w:p>
            <w:pPr>
              <w:pStyle w:val="TableParagraph"/>
              <w:ind w:left="147"/>
              <w:rPr>
                <w:sz w:val="18"/>
              </w:rPr>
            </w:pPr>
            <w:r>
              <w:rPr>
                <w:w w:val="99"/>
                <w:sz w:val="18"/>
              </w:rPr>
              <w:t>0</w:t>
            </w:r>
          </w:p>
        </w:tc>
        <w:tc>
          <w:tcPr>
            <w:tcW w:w="434" w:type="dxa"/>
          </w:tcPr>
          <w:p>
            <w:pPr>
              <w:pStyle w:val="TableParagraph"/>
              <w:ind w:left="147"/>
              <w:rPr>
                <w:sz w:val="18"/>
              </w:rPr>
            </w:pPr>
            <w:r>
              <w:rPr>
                <w:w w:val="99"/>
                <w:sz w:val="18"/>
              </w:rPr>
              <w:t>0</w:t>
            </w:r>
          </w:p>
        </w:tc>
        <w:tc>
          <w:tcPr>
            <w:tcW w:w="433" w:type="dxa"/>
          </w:tcPr>
          <w:p>
            <w:pPr>
              <w:pStyle w:val="TableParagraph"/>
              <w:ind w:right="32"/>
              <w:jc w:val="center"/>
              <w:rPr>
                <w:sz w:val="18"/>
              </w:rPr>
            </w:pPr>
            <w:r>
              <w:rPr>
                <w:w w:val="99"/>
                <w:sz w:val="18"/>
              </w:rPr>
              <w:t>1</w:t>
            </w:r>
          </w:p>
        </w:tc>
        <w:tc>
          <w:tcPr>
            <w:tcW w:w="433" w:type="dxa"/>
          </w:tcPr>
          <w:p>
            <w:pPr>
              <w:pStyle w:val="TableParagraph"/>
              <w:ind w:left="146"/>
              <w:rPr>
                <w:sz w:val="18"/>
              </w:rPr>
            </w:pPr>
            <w:r>
              <w:rPr>
                <w:w w:val="99"/>
                <w:sz w:val="18"/>
              </w:rPr>
              <w:t>0</w:t>
            </w:r>
          </w:p>
        </w:tc>
        <w:tc>
          <w:tcPr>
            <w:tcW w:w="433" w:type="dxa"/>
          </w:tcPr>
          <w:p>
            <w:pPr>
              <w:pStyle w:val="TableParagraph"/>
              <w:ind w:right="31"/>
              <w:jc w:val="center"/>
              <w:rPr>
                <w:sz w:val="18"/>
              </w:rPr>
            </w:pPr>
            <w:r>
              <w:rPr>
                <w:w w:val="99"/>
                <w:sz w:val="18"/>
              </w:rPr>
              <w:t>0</w:t>
            </w:r>
          </w:p>
        </w:tc>
        <w:tc>
          <w:tcPr>
            <w:tcW w:w="433" w:type="dxa"/>
          </w:tcPr>
          <w:p>
            <w:pPr>
              <w:pStyle w:val="TableParagraph"/>
              <w:ind w:left="147"/>
              <w:rPr>
                <w:sz w:val="18"/>
              </w:rPr>
            </w:pPr>
            <w:r>
              <w:rPr>
                <w:w w:val="99"/>
                <w:sz w:val="18"/>
              </w:rPr>
              <w:t>1</w:t>
            </w:r>
          </w:p>
        </w:tc>
        <w:tc>
          <w:tcPr>
            <w:tcW w:w="2700" w:type="dxa"/>
          </w:tcPr>
          <w:p>
            <w:pPr>
              <w:pStyle w:val="TableParagraph"/>
              <w:ind w:left="40"/>
              <w:rPr>
                <w:sz w:val="18"/>
              </w:rPr>
            </w:pPr>
            <w:r>
              <w:rPr>
                <w:sz w:val="18"/>
              </w:rPr>
              <w:t>ESPROS Photonics AG</w:t>
            </w:r>
          </w:p>
        </w:tc>
      </w:tr>
      <w:tr>
        <w:trPr>
          <w:trHeight w:val="295" w:hRule="atLeast"/>
        </w:trPr>
        <w:tc>
          <w:tcPr>
            <w:tcW w:w="433" w:type="dxa"/>
          </w:tcPr>
          <w:p>
            <w:pPr>
              <w:pStyle w:val="TableParagraph"/>
              <w:ind w:left="145"/>
              <w:rPr>
                <w:sz w:val="18"/>
              </w:rPr>
            </w:pPr>
            <w:r>
              <w:rPr>
                <w:w w:val="99"/>
                <w:sz w:val="18"/>
              </w:rPr>
              <w:t>0</w:t>
            </w:r>
          </w:p>
        </w:tc>
        <w:tc>
          <w:tcPr>
            <w:tcW w:w="433" w:type="dxa"/>
          </w:tcPr>
          <w:p>
            <w:pPr>
              <w:pStyle w:val="TableParagraph"/>
              <w:ind w:left="145"/>
              <w:rPr>
                <w:sz w:val="18"/>
              </w:rPr>
            </w:pPr>
            <w:r>
              <w:rPr>
                <w:w w:val="99"/>
                <w:sz w:val="18"/>
              </w:rPr>
              <w:t>0</w:t>
            </w:r>
          </w:p>
        </w:tc>
        <w:tc>
          <w:tcPr>
            <w:tcW w:w="433" w:type="dxa"/>
          </w:tcPr>
          <w:p>
            <w:pPr>
              <w:pStyle w:val="TableParagraph"/>
              <w:ind w:right="35"/>
              <w:jc w:val="center"/>
              <w:rPr>
                <w:sz w:val="18"/>
              </w:rPr>
            </w:pPr>
            <w:r>
              <w:rPr>
                <w:w w:val="99"/>
                <w:sz w:val="18"/>
              </w:rPr>
              <w:t>0</w:t>
            </w:r>
          </w:p>
        </w:tc>
        <w:tc>
          <w:tcPr>
            <w:tcW w:w="433" w:type="dxa"/>
          </w:tcPr>
          <w:p>
            <w:pPr>
              <w:pStyle w:val="TableParagraph"/>
              <w:ind w:right="34"/>
              <w:jc w:val="center"/>
              <w:rPr>
                <w:sz w:val="18"/>
              </w:rPr>
            </w:pPr>
            <w:r>
              <w:rPr>
                <w:w w:val="99"/>
                <w:sz w:val="18"/>
              </w:rPr>
              <w:t>0</w:t>
            </w:r>
          </w:p>
        </w:tc>
        <w:tc>
          <w:tcPr>
            <w:tcW w:w="433" w:type="dxa"/>
          </w:tcPr>
          <w:p>
            <w:pPr>
              <w:pStyle w:val="TableParagraph"/>
              <w:ind w:left="145"/>
              <w:rPr>
                <w:sz w:val="18"/>
              </w:rPr>
            </w:pPr>
            <w:r>
              <w:rPr>
                <w:w w:val="99"/>
                <w:sz w:val="18"/>
              </w:rPr>
              <w:t>0</w:t>
            </w:r>
          </w:p>
        </w:tc>
        <w:tc>
          <w:tcPr>
            <w:tcW w:w="433" w:type="dxa"/>
          </w:tcPr>
          <w:p>
            <w:pPr>
              <w:pStyle w:val="TableParagraph"/>
              <w:ind w:right="34"/>
              <w:jc w:val="center"/>
              <w:rPr>
                <w:sz w:val="18"/>
              </w:rPr>
            </w:pPr>
            <w:r>
              <w:rPr>
                <w:w w:val="99"/>
                <w:sz w:val="18"/>
              </w:rPr>
              <w:t>0</w:t>
            </w:r>
          </w:p>
        </w:tc>
        <w:tc>
          <w:tcPr>
            <w:tcW w:w="433" w:type="dxa"/>
          </w:tcPr>
          <w:p>
            <w:pPr>
              <w:pStyle w:val="TableParagraph"/>
              <w:ind w:left="147"/>
              <w:rPr>
                <w:sz w:val="18"/>
              </w:rPr>
            </w:pPr>
            <w:r>
              <w:rPr>
                <w:w w:val="99"/>
                <w:sz w:val="18"/>
              </w:rPr>
              <w:t>0</w:t>
            </w:r>
          </w:p>
        </w:tc>
        <w:tc>
          <w:tcPr>
            <w:tcW w:w="434" w:type="dxa"/>
          </w:tcPr>
          <w:p>
            <w:pPr>
              <w:pStyle w:val="TableParagraph"/>
              <w:ind w:left="147"/>
              <w:rPr>
                <w:sz w:val="18"/>
              </w:rPr>
            </w:pPr>
            <w:r>
              <w:rPr>
                <w:w w:val="99"/>
                <w:sz w:val="18"/>
              </w:rPr>
              <w:t>0</w:t>
            </w:r>
          </w:p>
        </w:tc>
        <w:tc>
          <w:tcPr>
            <w:tcW w:w="433" w:type="dxa"/>
          </w:tcPr>
          <w:p>
            <w:pPr>
              <w:pStyle w:val="TableParagraph"/>
              <w:ind w:right="32"/>
              <w:jc w:val="center"/>
              <w:rPr>
                <w:sz w:val="18"/>
              </w:rPr>
            </w:pPr>
            <w:r>
              <w:rPr>
                <w:w w:val="99"/>
                <w:sz w:val="18"/>
              </w:rPr>
              <w:t>1</w:t>
            </w:r>
          </w:p>
        </w:tc>
        <w:tc>
          <w:tcPr>
            <w:tcW w:w="433" w:type="dxa"/>
          </w:tcPr>
          <w:p>
            <w:pPr>
              <w:pStyle w:val="TableParagraph"/>
              <w:ind w:left="146"/>
              <w:rPr>
                <w:sz w:val="18"/>
              </w:rPr>
            </w:pPr>
            <w:r>
              <w:rPr>
                <w:w w:val="99"/>
                <w:sz w:val="18"/>
              </w:rPr>
              <w:t>0</w:t>
            </w:r>
          </w:p>
        </w:tc>
        <w:tc>
          <w:tcPr>
            <w:tcW w:w="433" w:type="dxa"/>
          </w:tcPr>
          <w:p>
            <w:pPr>
              <w:pStyle w:val="TableParagraph"/>
              <w:ind w:right="31"/>
              <w:jc w:val="center"/>
              <w:rPr>
                <w:sz w:val="18"/>
              </w:rPr>
            </w:pPr>
            <w:r>
              <w:rPr>
                <w:w w:val="99"/>
                <w:sz w:val="18"/>
              </w:rPr>
              <w:t>1</w:t>
            </w:r>
          </w:p>
        </w:tc>
        <w:tc>
          <w:tcPr>
            <w:tcW w:w="433" w:type="dxa"/>
          </w:tcPr>
          <w:p>
            <w:pPr>
              <w:pStyle w:val="TableParagraph"/>
              <w:ind w:left="147"/>
              <w:rPr>
                <w:sz w:val="18"/>
              </w:rPr>
            </w:pPr>
            <w:r>
              <w:rPr>
                <w:w w:val="99"/>
                <w:sz w:val="18"/>
              </w:rPr>
              <w:t>0</w:t>
            </w:r>
          </w:p>
        </w:tc>
        <w:tc>
          <w:tcPr>
            <w:tcW w:w="2700" w:type="dxa"/>
          </w:tcPr>
          <w:p>
            <w:pPr>
              <w:pStyle w:val="TableParagraph"/>
              <w:ind w:left="40"/>
              <w:rPr>
                <w:sz w:val="18"/>
              </w:rPr>
            </w:pPr>
            <w:r>
              <w:rPr>
                <w:sz w:val="18"/>
              </w:rPr>
              <w:t>Fujitsu Semiconductor</w:t>
            </w:r>
          </w:p>
        </w:tc>
      </w:tr>
      <w:tr>
        <w:trPr>
          <w:trHeight w:val="295" w:hRule="atLeast"/>
        </w:trPr>
        <w:tc>
          <w:tcPr>
            <w:tcW w:w="433" w:type="dxa"/>
          </w:tcPr>
          <w:p>
            <w:pPr>
              <w:pStyle w:val="TableParagraph"/>
              <w:ind w:left="145"/>
              <w:rPr>
                <w:sz w:val="18"/>
              </w:rPr>
            </w:pPr>
            <w:r>
              <w:rPr>
                <w:w w:val="99"/>
                <w:sz w:val="18"/>
              </w:rPr>
              <w:t>0</w:t>
            </w:r>
          </w:p>
        </w:tc>
        <w:tc>
          <w:tcPr>
            <w:tcW w:w="433" w:type="dxa"/>
          </w:tcPr>
          <w:p>
            <w:pPr>
              <w:pStyle w:val="TableParagraph"/>
              <w:ind w:left="145"/>
              <w:rPr>
                <w:sz w:val="18"/>
              </w:rPr>
            </w:pPr>
            <w:r>
              <w:rPr>
                <w:w w:val="99"/>
                <w:sz w:val="18"/>
              </w:rPr>
              <w:t>0</w:t>
            </w:r>
          </w:p>
        </w:tc>
        <w:tc>
          <w:tcPr>
            <w:tcW w:w="433" w:type="dxa"/>
          </w:tcPr>
          <w:p>
            <w:pPr>
              <w:pStyle w:val="TableParagraph"/>
              <w:ind w:right="35"/>
              <w:jc w:val="center"/>
              <w:rPr>
                <w:sz w:val="18"/>
              </w:rPr>
            </w:pPr>
            <w:r>
              <w:rPr>
                <w:w w:val="99"/>
                <w:sz w:val="18"/>
              </w:rPr>
              <w:t>0</w:t>
            </w:r>
          </w:p>
        </w:tc>
        <w:tc>
          <w:tcPr>
            <w:tcW w:w="433" w:type="dxa"/>
          </w:tcPr>
          <w:p>
            <w:pPr>
              <w:pStyle w:val="TableParagraph"/>
              <w:ind w:right="34"/>
              <w:jc w:val="center"/>
              <w:rPr>
                <w:sz w:val="18"/>
              </w:rPr>
            </w:pPr>
            <w:r>
              <w:rPr>
                <w:w w:val="99"/>
                <w:sz w:val="18"/>
              </w:rPr>
              <w:t>0</w:t>
            </w:r>
          </w:p>
        </w:tc>
        <w:tc>
          <w:tcPr>
            <w:tcW w:w="433" w:type="dxa"/>
          </w:tcPr>
          <w:p>
            <w:pPr>
              <w:pStyle w:val="TableParagraph"/>
              <w:ind w:left="145"/>
              <w:rPr>
                <w:sz w:val="18"/>
              </w:rPr>
            </w:pPr>
            <w:r>
              <w:rPr>
                <w:w w:val="99"/>
                <w:sz w:val="18"/>
              </w:rPr>
              <w:t>0</w:t>
            </w:r>
          </w:p>
        </w:tc>
        <w:tc>
          <w:tcPr>
            <w:tcW w:w="433" w:type="dxa"/>
          </w:tcPr>
          <w:p>
            <w:pPr>
              <w:pStyle w:val="TableParagraph"/>
              <w:ind w:right="34"/>
              <w:jc w:val="center"/>
              <w:rPr>
                <w:sz w:val="18"/>
              </w:rPr>
            </w:pPr>
            <w:r>
              <w:rPr>
                <w:w w:val="99"/>
                <w:sz w:val="18"/>
              </w:rPr>
              <w:t>0</w:t>
            </w:r>
          </w:p>
        </w:tc>
        <w:tc>
          <w:tcPr>
            <w:tcW w:w="433" w:type="dxa"/>
          </w:tcPr>
          <w:p>
            <w:pPr>
              <w:pStyle w:val="TableParagraph"/>
              <w:ind w:left="147"/>
              <w:rPr>
                <w:sz w:val="18"/>
              </w:rPr>
            </w:pPr>
            <w:r>
              <w:rPr>
                <w:w w:val="99"/>
                <w:sz w:val="18"/>
              </w:rPr>
              <w:t>0</w:t>
            </w:r>
          </w:p>
        </w:tc>
        <w:tc>
          <w:tcPr>
            <w:tcW w:w="434" w:type="dxa"/>
          </w:tcPr>
          <w:p>
            <w:pPr>
              <w:pStyle w:val="TableParagraph"/>
              <w:ind w:left="147"/>
              <w:rPr>
                <w:sz w:val="18"/>
              </w:rPr>
            </w:pPr>
            <w:r>
              <w:rPr>
                <w:w w:val="99"/>
                <w:sz w:val="18"/>
              </w:rPr>
              <w:t>0</w:t>
            </w:r>
          </w:p>
        </w:tc>
        <w:tc>
          <w:tcPr>
            <w:tcW w:w="433" w:type="dxa"/>
          </w:tcPr>
          <w:p>
            <w:pPr>
              <w:pStyle w:val="TableParagraph"/>
              <w:ind w:right="32"/>
              <w:jc w:val="center"/>
              <w:rPr>
                <w:sz w:val="18"/>
              </w:rPr>
            </w:pPr>
            <w:r>
              <w:rPr>
                <w:w w:val="99"/>
                <w:sz w:val="18"/>
              </w:rPr>
              <w:t>1</w:t>
            </w:r>
          </w:p>
        </w:tc>
        <w:tc>
          <w:tcPr>
            <w:tcW w:w="433" w:type="dxa"/>
          </w:tcPr>
          <w:p>
            <w:pPr>
              <w:pStyle w:val="TableParagraph"/>
              <w:ind w:left="146"/>
              <w:rPr>
                <w:sz w:val="18"/>
              </w:rPr>
            </w:pPr>
            <w:r>
              <w:rPr>
                <w:w w:val="99"/>
                <w:sz w:val="18"/>
              </w:rPr>
              <w:t>0</w:t>
            </w:r>
          </w:p>
        </w:tc>
        <w:tc>
          <w:tcPr>
            <w:tcW w:w="433" w:type="dxa"/>
          </w:tcPr>
          <w:p>
            <w:pPr>
              <w:pStyle w:val="TableParagraph"/>
              <w:ind w:right="31"/>
              <w:jc w:val="center"/>
              <w:rPr>
                <w:sz w:val="18"/>
              </w:rPr>
            </w:pPr>
            <w:r>
              <w:rPr>
                <w:w w:val="99"/>
                <w:sz w:val="18"/>
              </w:rPr>
              <w:t>1</w:t>
            </w:r>
          </w:p>
        </w:tc>
        <w:tc>
          <w:tcPr>
            <w:tcW w:w="433" w:type="dxa"/>
          </w:tcPr>
          <w:p>
            <w:pPr>
              <w:pStyle w:val="TableParagraph"/>
              <w:ind w:left="147"/>
              <w:rPr>
                <w:sz w:val="18"/>
              </w:rPr>
            </w:pPr>
            <w:r>
              <w:rPr>
                <w:w w:val="99"/>
                <w:sz w:val="18"/>
              </w:rPr>
              <w:t>1</w:t>
            </w:r>
          </w:p>
        </w:tc>
        <w:tc>
          <w:tcPr>
            <w:tcW w:w="2700" w:type="dxa"/>
          </w:tcPr>
          <w:p>
            <w:pPr>
              <w:pStyle w:val="TableParagraph"/>
              <w:ind w:left="40"/>
              <w:rPr>
                <w:sz w:val="18"/>
              </w:rPr>
            </w:pPr>
            <w:r>
              <w:rPr>
                <w:sz w:val="18"/>
              </w:rPr>
              <w:t>Flir</w:t>
            </w:r>
          </w:p>
        </w:tc>
      </w:tr>
      <w:tr>
        <w:trPr>
          <w:trHeight w:val="295" w:hRule="atLeast"/>
        </w:trPr>
        <w:tc>
          <w:tcPr>
            <w:tcW w:w="433" w:type="dxa"/>
          </w:tcPr>
          <w:p>
            <w:pPr>
              <w:pStyle w:val="TableParagraph"/>
              <w:ind w:left="145"/>
              <w:rPr>
                <w:sz w:val="18"/>
              </w:rPr>
            </w:pPr>
            <w:r>
              <w:rPr>
                <w:w w:val="99"/>
                <w:sz w:val="18"/>
              </w:rPr>
              <w:t>0</w:t>
            </w:r>
          </w:p>
        </w:tc>
        <w:tc>
          <w:tcPr>
            <w:tcW w:w="433" w:type="dxa"/>
          </w:tcPr>
          <w:p>
            <w:pPr>
              <w:pStyle w:val="TableParagraph"/>
              <w:ind w:left="145"/>
              <w:rPr>
                <w:sz w:val="18"/>
              </w:rPr>
            </w:pPr>
            <w:r>
              <w:rPr>
                <w:w w:val="99"/>
                <w:sz w:val="18"/>
              </w:rPr>
              <w:t>0</w:t>
            </w:r>
          </w:p>
        </w:tc>
        <w:tc>
          <w:tcPr>
            <w:tcW w:w="433" w:type="dxa"/>
          </w:tcPr>
          <w:p>
            <w:pPr>
              <w:pStyle w:val="TableParagraph"/>
              <w:ind w:right="35"/>
              <w:jc w:val="center"/>
              <w:rPr>
                <w:sz w:val="18"/>
              </w:rPr>
            </w:pPr>
            <w:r>
              <w:rPr>
                <w:w w:val="99"/>
                <w:sz w:val="18"/>
              </w:rPr>
              <w:t>0</w:t>
            </w:r>
          </w:p>
        </w:tc>
        <w:tc>
          <w:tcPr>
            <w:tcW w:w="433" w:type="dxa"/>
          </w:tcPr>
          <w:p>
            <w:pPr>
              <w:pStyle w:val="TableParagraph"/>
              <w:ind w:right="34"/>
              <w:jc w:val="center"/>
              <w:rPr>
                <w:sz w:val="18"/>
              </w:rPr>
            </w:pPr>
            <w:r>
              <w:rPr>
                <w:w w:val="99"/>
                <w:sz w:val="18"/>
              </w:rPr>
              <w:t>0</w:t>
            </w:r>
          </w:p>
        </w:tc>
        <w:tc>
          <w:tcPr>
            <w:tcW w:w="433" w:type="dxa"/>
          </w:tcPr>
          <w:p>
            <w:pPr>
              <w:pStyle w:val="TableParagraph"/>
              <w:ind w:left="145"/>
              <w:rPr>
                <w:sz w:val="18"/>
              </w:rPr>
            </w:pPr>
            <w:r>
              <w:rPr>
                <w:w w:val="99"/>
                <w:sz w:val="18"/>
              </w:rPr>
              <w:t>0</w:t>
            </w:r>
          </w:p>
        </w:tc>
        <w:tc>
          <w:tcPr>
            <w:tcW w:w="433" w:type="dxa"/>
          </w:tcPr>
          <w:p>
            <w:pPr>
              <w:pStyle w:val="TableParagraph"/>
              <w:ind w:right="34"/>
              <w:jc w:val="center"/>
              <w:rPr>
                <w:sz w:val="18"/>
              </w:rPr>
            </w:pPr>
            <w:r>
              <w:rPr>
                <w:w w:val="99"/>
                <w:sz w:val="18"/>
              </w:rPr>
              <w:t>0</w:t>
            </w:r>
          </w:p>
        </w:tc>
        <w:tc>
          <w:tcPr>
            <w:tcW w:w="433" w:type="dxa"/>
          </w:tcPr>
          <w:p>
            <w:pPr>
              <w:pStyle w:val="TableParagraph"/>
              <w:ind w:left="147"/>
              <w:rPr>
                <w:sz w:val="18"/>
              </w:rPr>
            </w:pPr>
            <w:r>
              <w:rPr>
                <w:w w:val="99"/>
                <w:sz w:val="18"/>
              </w:rPr>
              <w:t>0</w:t>
            </w:r>
          </w:p>
        </w:tc>
        <w:tc>
          <w:tcPr>
            <w:tcW w:w="434" w:type="dxa"/>
          </w:tcPr>
          <w:p>
            <w:pPr>
              <w:pStyle w:val="TableParagraph"/>
              <w:ind w:left="147"/>
              <w:rPr>
                <w:sz w:val="18"/>
              </w:rPr>
            </w:pPr>
            <w:r>
              <w:rPr>
                <w:w w:val="99"/>
                <w:sz w:val="18"/>
              </w:rPr>
              <w:t>0</w:t>
            </w:r>
          </w:p>
        </w:tc>
        <w:tc>
          <w:tcPr>
            <w:tcW w:w="433" w:type="dxa"/>
          </w:tcPr>
          <w:p>
            <w:pPr>
              <w:pStyle w:val="TableParagraph"/>
              <w:ind w:right="32"/>
              <w:jc w:val="center"/>
              <w:rPr>
                <w:sz w:val="18"/>
              </w:rPr>
            </w:pPr>
            <w:r>
              <w:rPr>
                <w:w w:val="99"/>
                <w:sz w:val="18"/>
              </w:rPr>
              <w:t>1</w:t>
            </w:r>
          </w:p>
        </w:tc>
        <w:tc>
          <w:tcPr>
            <w:tcW w:w="433" w:type="dxa"/>
          </w:tcPr>
          <w:p>
            <w:pPr>
              <w:pStyle w:val="TableParagraph"/>
              <w:ind w:left="146"/>
              <w:rPr>
                <w:sz w:val="18"/>
              </w:rPr>
            </w:pPr>
            <w:r>
              <w:rPr>
                <w:w w:val="99"/>
                <w:sz w:val="18"/>
              </w:rPr>
              <w:t>1</w:t>
            </w:r>
          </w:p>
        </w:tc>
        <w:tc>
          <w:tcPr>
            <w:tcW w:w="433" w:type="dxa"/>
          </w:tcPr>
          <w:p>
            <w:pPr>
              <w:pStyle w:val="TableParagraph"/>
              <w:ind w:right="31"/>
              <w:jc w:val="center"/>
              <w:rPr>
                <w:sz w:val="18"/>
              </w:rPr>
            </w:pPr>
            <w:r>
              <w:rPr>
                <w:w w:val="99"/>
                <w:sz w:val="18"/>
              </w:rPr>
              <w:t>0</w:t>
            </w:r>
          </w:p>
        </w:tc>
        <w:tc>
          <w:tcPr>
            <w:tcW w:w="433" w:type="dxa"/>
          </w:tcPr>
          <w:p>
            <w:pPr>
              <w:pStyle w:val="TableParagraph"/>
              <w:ind w:left="147"/>
              <w:rPr>
                <w:sz w:val="18"/>
              </w:rPr>
            </w:pPr>
            <w:r>
              <w:rPr>
                <w:w w:val="99"/>
                <w:sz w:val="18"/>
              </w:rPr>
              <w:t>0</w:t>
            </w:r>
          </w:p>
        </w:tc>
        <w:tc>
          <w:tcPr>
            <w:tcW w:w="2700" w:type="dxa"/>
          </w:tcPr>
          <w:p>
            <w:pPr>
              <w:pStyle w:val="TableParagraph"/>
              <w:ind w:left="40"/>
              <w:rPr>
                <w:sz w:val="18"/>
              </w:rPr>
            </w:pPr>
            <w:r>
              <w:rPr>
                <w:sz w:val="18"/>
              </w:rPr>
              <w:t>O</w:t>
            </w:r>
            <w:r>
              <w:rPr>
                <w:sz w:val="18"/>
                <w:vertAlign w:val="subscript"/>
              </w:rPr>
              <w:t>2</w:t>
            </w:r>
            <w:r>
              <w:rPr>
                <w:sz w:val="18"/>
                <w:vertAlign w:val="baseline"/>
              </w:rPr>
              <w:t>Micro</w:t>
            </w:r>
          </w:p>
        </w:tc>
      </w:tr>
      <w:tr>
        <w:trPr>
          <w:trHeight w:val="295" w:hRule="atLeast"/>
        </w:trPr>
        <w:tc>
          <w:tcPr>
            <w:tcW w:w="433" w:type="dxa"/>
          </w:tcPr>
          <w:p>
            <w:pPr>
              <w:pStyle w:val="TableParagraph"/>
              <w:spacing w:before="27"/>
              <w:ind w:left="145"/>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5"/>
              <w:jc w:val="center"/>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5"/>
              <w:rPr>
                <w:sz w:val="18"/>
              </w:rPr>
            </w:pPr>
            <w:r>
              <w:rPr>
                <w:w w:val="99"/>
                <w:sz w:val="18"/>
              </w:rPr>
              <w:t>0</w:t>
            </w:r>
          </w:p>
        </w:tc>
        <w:tc>
          <w:tcPr>
            <w:tcW w:w="433" w:type="dxa"/>
          </w:tcPr>
          <w:p>
            <w:pPr>
              <w:pStyle w:val="TableParagraph"/>
              <w:spacing w:before="27"/>
              <w:ind w:right="34"/>
              <w:jc w:val="center"/>
              <w:rPr>
                <w:sz w:val="18"/>
              </w:rPr>
            </w:pPr>
            <w:r>
              <w:rPr>
                <w:w w:val="99"/>
                <w:sz w:val="18"/>
              </w:rPr>
              <w:t>0</w:t>
            </w:r>
          </w:p>
        </w:tc>
        <w:tc>
          <w:tcPr>
            <w:tcW w:w="433" w:type="dxa"/>
          </w:tcPr>
          <w:p>
            <w:pPr>
              <w:pStyle w:val="TableParagraph"/>
              <w:spacing w:before="27"/>
              <w:ind w:left="147"/>
              <w:rPr>
                <w:sz w:val="18"/>
              </w:rPr>
            </w:pPr>
            <w:r>
              <w:rPr>
                <w:w w:val="99"/>
                <w:sz w:val="18"/>
              </w:rPr>
              <w:t>0</w:t>
            </w:r>
          </w:p>
        </w:tc>
        <w:tc>
          <w:tcPr>
            <w:tcW w:w="434" w:type="dxa"/>
          </w:tcPr>
          <w:p>
            <w:pPr>
              <w:pStyle w:val="TableParagraph"/>
              <w:spacing w:before="27"/>
              <w:ind w:left="147"/>
              <w:rPr>
                <w:sz w:val="18"/>
              </w:rPr>
            </w:pPr>
            <w:r>
              <w:rPr>
                <w:w w:val="99"/>
                <w:sz w:val="18"/>
              </w:rPr>
              <w:t>0</w:t>
            </w:r>
          </w:p>
        </w:tc>
        <w:tc>
          <w:tcPr>
            <w:tcW w:w="433" w:type="dxa"/>
          </w:tcPr>
          <w:p>
            <w:pPr>
              <w:pStyle w:val="TableParagraph"/>
              <w:spacing w:before="27"/>
              <w:ind w:right="32"/>
              <w:jc w:val="center"/>
              <w:rPr>
                <w:sz w:val="18"/>
              </w:rPr>
            </w:pPr>
            <w:r>
              <w:rPr>
                <w:w w:val="99"/>
                <w:sz w:val="18"/>
              </w:rPr>
              <w:t>1</w:t>
            </w:r>
          </w:p>
        </w:tc>
        <w:tc>
          <w:tcPr>
            <w:tcW w:w="433" w:type="dxa"/>
          </w:tcPr>
          <w:p>
            <w:pPr>
              <w:pStyle w:val="TableParagraph"/>
              <w:spacing w:before="27"/>
              <w:ind w:left="146"/>
              <w:rPr>
                <w:sz w:val="18"/>
              </w:rPr>
            </w:pPr>
            <w:r>
              <w:rPr>
                <w:w w:val="99"/>
                <w:sz w:val="18"/>
              </w:rPr>
              <w:t>1</w:t>
            </w:r>
          </w:p>
        </w:tc>
        <w:tc>
          <w:tcPr>
            <w:tcW w:w="433" w:type="dxa"/>
          </w:tcPr>
          <w:p>
            <w:pPr>
              <w:pStyle w:val="TableParagraph"/>
              <w:spacing w:before="27"/>
              <w:ind w:right="31"/>
              <w:jc w:val="center"/>
              <w:rPr>
                <w:sz w:val="18"/>
              </w:rPr>
            </w:pPr>
            <w:r>
              <w:rPr>
                <w:w w:val="99"/>
                <w:sz w:val="18"/>
              </w:rPr>
              <w:t>0</w:t>
            </w:r>
          </w:p>
        </w:tc>
        <w:tc>
          <w:tcPr>
            <w:tcW w:w="433" w:type="dxa"/>
          </w:tcPr>
          <w:p>
            <w:pPr>
              <w:pStyle w:val="TableParagraph"/>
              <w:spacing w:before="27"/>
              <w:ind w:left="147"/>
              <w:rPr>
                <w:sz w:val="18"/>
              </w:rPr>
            </w:pPr>
            <w:r>
              <w:rPr>
                <w:w w:val="99"/>
                <w:sz w:val="18"/>
              </w:rPr>
              <w:t>1</w:t>
            </w:r>
          </w:p>
        </w:tc>
        <w:tc>
          <w:tcPr>
            <w:tcW w:w="2700" w:type="dxa"/>
          </w:tcPr>
          <w:p>
            <w:pPr>
              <w:pStyle w:val="TableParagraph"/>
              <w:spacing w:before="27"/>
              <w:ind w:left="40"/>
              <w:rPr>
                <w:sz w:val="18"/>
              </w:rPr>
            </w:pPr>
            <w:r>
              <w:rPr>
                <w:sz w:val="18"/>
              </w:rPr>
              <w:t>Atmel</w:t>
            </w:r>
          </w:p>
        </w:tc>
      </w:tr>
    </w:tbl>
    <w:p>
      <w:pPr>
        <w:pStyle w:val="BodyText"/>
        <w:spacing w:line="261" w:lineRule="auto" w:before="89"/>
        <w:ind w:left="2110"/>
      </w:pPr>
      <w:r>
        <w:rPr/>
        <w:t>Designers</w:t>
      </w:r>
      <w:r>
        <w:rPr>
          <w:spacing w:val="-11"/>
        </w:rPr>
        <w:t> </w:t>
      </w:r>
      <w:r>
        <w:rPr/>
        <w:t>of</w:t>
      </w:r>
      <w:r>
        <w:rPr>
          <w:spacing w:val="-10"/>
        </w:rPr>
        <w:t> </w:t>
      </w:r>
      <w:r>
        <w:rPr/>
        <w:t>new</w:t>
      </w:r>
      <w:r>
        <w:rPr>
          <w:spacing w:val="-10"/>
        </w:rPr>
        <w:t> </w:t>
      </w:r>
      <w:r>
        <w:rPr/>
        <w:t>I</w:t>
      </w:r>
      <w:r>
        <w:rPr>
          <w:position w:val="6"/>
          <w:sz w:val="15"/>
        </w:rPr>
        <w:t>2</w:t>
      </w:r>
      <w:r>
        <w:rPr/>
        <w:t>C</w:t>
      </w:r>
      <w:r>
        <w:rPr>
          <w:spacing w:val="-11"/>
        </w:rPr>
        <w:t> </w:t>
      </w:r>
      <w:r>
        <w:rPr/>
        <w:t>devices</w:t>
      </w:r>
      <w:r>
        <w:rPr>
          <w:spacing w:val="-11"/>
        </w:rPr>
        <w:t> </w:t>
      </w:r>
      <w:r>
        <w:rPr/>
        <w:t>who</w:t>
      </w:r>
      <w:r>
        <w:rPr>
          <w:spacing w:val="-10"/>
        </w:rPr>
        <w:t> </w:t>
      </w:r>
      <w:r>
        <w:rPr/>
        <w:t>want</w:t>
      </w:r>
      <w:r>
        <w:rPr>
          <w:spacing w:val="-11"/>
        </w:rPr>
        <w:t> </w:t>
      </w:r>
      <w:r>
        <w:rPr/>
        <w:t>to</w:t>
      </w:r>
      <w:r>
        <w:rPr>
          <w:spacing w:val="-13"/>
        </w:rPr>
        <w:t> </w:t>
      </w:r>
      <w:r>
        <w:rPr/>
        <w:t>implement</w:t>
      </w:r>
      <w:r>
        <w:rPr>
          <w:spacing w:val="-11"/>
        </w:rPr>
        <w:t> </w:t>
      </w:r>
      <w:r>
        <w:rPr/>
        <w:t>the</w:t>
      </w:r>
      <w:r>
        <w:rPr>
          <w:spacing w:val="-12"/>
        </w:rPr>
        <w:t> </w:t>
      </w:r>
      <w:r>
        <w:rPr/>
        <w:t>device</w:t>
      </w:r>
      <w:r>
        <w:rPr>
          <w:spacing w:val="-11"/>
        </w:rPr>
        <w:t> </w:t>
      </w:r>
      <w:r>
        <w:rPr/>
        <w:t>ID</w:t>
      </w:r>
      <w:r>
        <w:rPr>
          <w:spacing w:val="-11"/>
        </w:rPr>
        <w:t> </w:t>
      </w:r>
      <w:r>
        <w:rPr/>
        <w:t>feature</w:t>
      </w:r>
      <w:r>
        <w:rPr>
          <w:spacing w:val="-11"/>
        </w:rPr>
        <w:t> </w:t>
      </w:r>
      <w:r>
        <w:rPr/>
        <w:t>should</w:t>
      </w:r>
      <w:r>
        <w:rPr>
          <w:spacing w:val="-11"/>
        </w:rPr>
        <w:t> </w:t>
      </w:r>
      <w:r>
        <w:rPr/>
        <w:t>contact NXP at </w:t>
      </w:r>
      <w:hyperlink r:id="rId32">
        <w:r>
          <w:rPr>
            <w:b/>
          </w:rPr>
          <w:t>i2c.support@nxp.com </w:t>
        </w:r>
      </w:hyperlink>
      <w:r>
        <w:rPr/>
        <w:t>to have a unique manufacturer ID</w:t>
      </w:r>
      <w:r>
        <w:rPr>
          <w:spacing w:val="-13"/>
        </w:rPr>
        <w:t> </w:t>
      </w:r>
      <w:r>
        <w:rPr/>
        <w:t>assigned.</w:t>
      </w:r>
    </w:p>
    <w:p>
      <w:pPr>
        <w:spacing w:after="0" w:line="261" w:lineRule="auto"/>
        <w:sectPr>
          <w:pgSz w:w="12240" w:h="15840"/>
          <w:pgMar w:header="535" w:footer="531" w:top="1020" w:bottom="720" w:left="1060" w:right="1040"/>
        </w:sectPr>
      </w:pPr>
    </w:p>
    <w:p>
      <w:pPr>
        <w:pStyle w:val="BodyText"/>
      </w:pPr>
    </w:p>
    <w:p>
      <w:pPr>
        <w:pStyle w:val="BodyText"/>
      </w:pPr>
    </w:p>
    <w:p>
      <w:pPr>
        <w:pStyle w:val="BodyText"/>
        <w:spacing w:before="4"/>
        <w:rPr>
          <w:sz w:val="19"/>
        </w:rPr>
      </w:pPr>
    </w:p>
    <w:p>
      <w:pPr>
        <w:pStyle w:val="Heading2"/>
        <w:numPr>
          <w:ilvl w:val="1"/>
          <w:numId w:val="4"/>
        </w:numPr>
        <w:tabs>
          <w:tab w:pos="2109" w:val="left" w:leader="none"/>
          <w:tab w:pos="2111" w:val="left" w:leader="none"/>
        </w:tabs>
        <w:spacing w:line="240" w:lineRule="auto" w:before="96" w:after="0"/>
        <w:ind w:left="2110" w:right="0" w:hanging="535"/>
        <w:jc w:val="left"/>
      </w:pPr>
      <w:bookmarkStart w:name="3.2 Ultra Fast-mode I2C-bus protocol" w:id="109"/>
      <w:bookmarkEnd w:id="109"/>
      <w:r>
        <w:rPr>
          <w:b w:val="0"/>
        </w:rPr>
      </w:r>
      <w:bookmarkStart w:name="_bookmark54" w:id="110"/>
      <w:bookmarkEnd w:id="110"/>
      <w:r>
        <w:rPr>
          <w:b w:val="0"/>
        </w:rPr>
      </w:r>
      <w:bookmarkStart w:name="_bookmark54" w:id="111"/>
      <w:bookmarkEnd w:id="111"/>
      <w:r>
        <w:rPr>
          <w:color w:val="004F41"/>
        </w:rPr>
        <w:t>Ultr</w:t>
      </w:r>
      <w:r>
        <w:rPr>
          <w:color w:val="004F41"/>
        </w:rPr>
        <w:t>a Fast-mode I</w:t>
      </w:r>
      <w:r>
        <w:rPr>
          <w:color w:val="004F41"/>
          <w:position w:val="7"/>
          <w:sz w:val="18"/>
        </w:rPr>
        <w:t>2</w:t>
      </w:r>
      <w:r>
        <w:rPr>
          <w:color w:val="004F41"/>
        </w:rPr>
        <w:t>C-bus</w:t>
      </w:r>
      <w:r>
        <w:rPr>
          <w:color w:val="004F41"/>
          <w:spacing w:val="-2"/>
        </w:rPr>
        <w:t> </w:t>
      </w:r>
      <w:r>
        <w:rPr>
          <w:color w:val="004F41"/>
        </w:rPr>
        <w:t>protocol</w:t>
      </w:r>
    </w:p>
    <w:p>
      <w:pPr>
        <w:pStyle w:val="BodyText"/>
        <w:spacing w:line="256" w:lineRule="auto" w:before="102"/>
        <w:ind w:left="2110" w:right="95"/>
      </w:pPr>
      <w:r>
        <w:rPr/>
        <w:t>The UFm I</w:t>
      </w:r>
      <w:r>
        <w:rPr>
          <w:position w:val="6"/>
          <w:sz w:val="15"/>
        </w:rPr>
        <w:t>2</w:t>
      </w:r>
      <w:r>
        <w:rPr/>
        <w:t>C-bus is a 2-wire push-pull serial bus that operates from DC to 5 MHz transmitting data in one direction. It is most useful for speeds greater than 1 MHz to drive LED controllers and other devices that do not need feedback. The UFm I</w:t>
      </w:r>
      <w:r>
        <w:rPr>
          <w:position w:val="6"/>
          <w:sz w:val="15"/>
        </w:rPr>
        <w:t>2</w:t>
      </w:r>
      <w:r>
        <w:rPr/>
        <w:t>C-bus protocol is based on the standard I</w:t>
      </w:r>
      <w:r>
        <w:rPr>
          <w:position w:val="6"/>
          <w:sz w:val="15"/>
        </w:rPr>
        <w:t>2</w:t>
      </w:r>
      <w:r>
        <w:rPr/>
        <w:t>C-bus protocol that consists of a START, slave address, command bit, ninth clock, and a STOP bit. The command bit is a ‘write’ only, and the data bit on the ninth clock is driven HIGH, ignoring the ACK cycle due to the unidirectional nature of the bus. The 2-wire push-pull driver consists of a UFm serial clock (USCL) and serial data (USDA).</w:t>
      </w:r>
    </w:p>
    <w:p>
      <w:pPr>
        <w:pStyle w:val="BodyText"/>
        <w:spacing w:line="261" w:lineRule="auto" w:before="185"/>
        <w:ind w:left="2110"/>
      </w:pPr>
      <w:r>
        <w:rPr/>
        <w:t>Slave devices contain a unique address (whether it is a microcontroller, LCD driver, LED controller,</w:t>
      </w:r>
      <w:r>
        <w:rPr>
          <w:spacing w:val="-10"/>
        </w:rPr>
        <w:t> </w:t>
      </w:r>
      <w:r>
        <w:rPr/>
        <w:t>GPO)</w:t>
      </w:r>
      <w:r>
        <w:rPr>
          <w:spacing w:val="-10"/>
        </w:rPr>
        <w:t> </w:t>
      </w:r>
      <w:r>
        <w:rPr/>
        <w:t>and</w:t>
      </w:r>
      <w:r>
        <w:rPr>
          <w:spacing w:val="-10"/>
        </w:rPr>
        <w:t> </w:t>
      </w:r>
      <w:r>
        <w:rPr/>
        <w:t>operate</w:t>
      </w:r>
      <w:r>
        <w:rPr>
          <w:spacing w:val="-9"/>
        </w:rPr>
        <w:t> </w:t>
      </w:r>
      <w:r>
        <w:rPr/>
        <w:t>only</w:t>
      </w:r>
      <w:r>
        <w:rPr>
          <w:spacing w:val="-9"/>
        </w:rPr>
        <w:t> </w:t>
      </w:r>
      <w:r>
        <w:rPr/>
        <w:t>as</w:t>
      </w:r>
      <w:r>
        <w:rPr>
          <w:spacing w:val="-8"/>
        </w:rPr>
        <w:t> </w:t>
      </w:r>
      <w:r>
        <w:rPr/>
        <w:t>receivers.</w:t>
      </w:r>
      <w:r>
        <w:rPr>
          <w:spacing w:val="-9"/>
        </w:rPr>
        <w:t> </w:t>
      </w:r>
      <w:r>
        <w:rPr/>
        <w:t>An</w:t>
      </w:r>
      <w:r>
        <w:rPr>
          <w:spacing w:val="-9"/>
        </w:rPr>
        <w:t> </w:t>
      </w:r>
      <w:r>
        <w:rPr/>
        <w:t>LED</w:t>
      </w:r>
      <w:r>
        <w:rPr>
          <w:spacing w:val="-10"/>
        </w:rPr>
        <w:t> </w:t>
      </w:r>
      <w:r>
        <w:rPr/>
        <w:t>driver</w:t>
      </w:r>
      <w:r>
        <w:rPr>
          <w:spacing w:val="-9"/>
        </w:rPr>
        <w:t> </w:t>
      </w:r>
      <w:r>
        <w:rPr/>
        <w:t>may</w:t>
      </w:r>
      <w:r>
        <w:rPr>
          <w:spacing w:val="-10"/>
        </w:rPr>
        <w:t> </w:t>
      </w:r>
      <w:r>
        <w:rPr/>
        <w:t>be</w:t>
      </w:r>
      <w:r>
        <w:rPr>
          <w:spacing w:val="-9"/>
        </w:rPr>
        <w:t> </w:t>
      </w:r>
      <w:r>
        <w:rPr/>
        <w:t>only</w:t>
      </w:r>
      <w:r>
        <w:rPr>
          <w:spacing w:val="-9"/>
        </w:rPr>
        <w:t> </w:t>
      </w:r>
      <w:r>
        <w:rPr/>
        <w:t>a</w:t>
      </w:r>
      <w:r>
        <w:rPr>
          <w:spacing w:val="-9"/>
        </w:rPr>
        <w:t> </w:t>
      </w:r>
      <w:r>
        <w:rPr/>
        <w:t>receiver</w:t>
      </w:r>
      <w:r>
        <w:rPr>
          <w:spacing w:val="-9"/>
        </w:rPr>
        <w:t> </w:t>
      </w:r>
      <w:r>
        <w:rPr/>
        <w:t>and can be supported by UFm, whereas a memory can both receive and transmit data and is not supported by</w:t>
      </w:r>
      <w:r>
        <w:rPr>
          <w:spacing w:val="-1"/>
        </w:rPr>
        <w:t> </w:t>
      </w:r>
      <w:r>
        <w:rPr/>
        <w:t>UFm.</w:t>
      </w:r>
    </w:p>
    <w:p>
      <w:pPr>
        <w:pStyle w:val="BodyText"/>
        <w:spacing w:line="256" w:lineRule="auto" w:before="165"/>
        <w:ind w:left="2110"/>
      </w:pPr>
      <w:r>
        <w:rPr/>
        <w:t>Since UFm I</w:t>
      </w:r>
      <w:r>
        <w:rPr>
          <w:position w:val="6"/>
          <w:sz w:val="15"/>
        </w:rPr>
        <w:t>2</w:t>
      </w:r>
      <w:r>
        <w:rPr/>
        <w:t>C-bus uses push-pull drivers, it does not have the multi-master capability of the wired-AND open-drain Sm, Fm, and Fm+ I</w:t>
      </w:r>
      <w:r>
        <w:rPr>
          <w:position w:val="6"/>
          <w:sz w:val="15"/>
        </w:rPr>
        <w:t>2</w:t>
      </w:r>
      <w:r>
        <w:rPr/>
        <w:t>C-buses. In UFm, a master is the only device that initiates a data transfer on the bus and generates the clock signals to permit that transfer. All other devices addressed are considered slaves.</w:t>
      </w:r>
    </w:p>
    <w:p>
      <w:pPr>
        <w:tabs>
          <w:tab w:pos="3070" w:val="left" w:leader="none"/>
        </w:tabs>
        <w:spacing w:before="184"/>
        <w:ind w:left="2110" w:right="0" w:firstLine="0"/>
        <w:jc w:val="left"/>
        <w:rPr>
          <w:b/>
          <w:sz w:val="18"/>
        </w:rPr>
      </w:pPr>
      <w:r>
        <w:rPr>
          <w:b/>
          <w:color w:val="004F41"/>
          <w:spacing w:val="-3"/>
          <w:sz w:val="18"/>
        </w:rPr>
        <w:t>Table</w:t>
      </w:r>
      <w:r>
        <w:rPr>
          <w:b/>
          <w:color w:val="004F41"/>
          <w:spacing w:val="-1"/>
          <w:sz w:val="18"/>
        </w:rPr>
        <w:t> </w:t>
      </w:r>
      <w:r>
        <w:rPr>
          <w:b/>
          <w:color w:val="004F41"/>
          <w:sz w:val="18"/>
        </w:rPr>
        <w:t>5.</w:t>
        <w:tab/>
        <w:t>Definition of UFm I</w:t>
      </w:r>
      <w:r>
        <w:rPr>
          <w:b/>
          <w:color w:val="004F41"/>
          <w:position w:val="5"/>
          <w:sz w:val="13"/>
        </w:rPr>
        <w:t>2</w:t>
      </w:r>
      <w:r>
        <w:rPr>
          <w:b/>
          <w:color w:val="004F41"/>
          <w:sz w:val="18"/>
        </w:rPr>
        <w:t>C-bus</w:t>
      </w:r>
      <w:r>
        <w:rPr>
          <w:b/>
          <w:color w:val="004F41"/>
          <w:spacing w:val="-4"/>
          <w:sz w:val="18"/>
        </w:rPr>
        <w:t> </w:t>
      </w:r>
      <w:r>
        <w:rPr>
          <w:b/>
          <w:color w:val="004F41"/>
          <w:sz w:val="18"/>
        </w:rPr>
        <w:t>terminology</w:t>
      </w:r>
    </w:p>
    <w:p>
      <w:pPr>
        <w:pStyle w:val="BodyText"/>
        <w:spacing w:before="3"/>
        <w:rPr>
          <w:b/>
          <w:sz w:val="5"/>
        </w:rPr>
      </w:pPr>
    </w:p>
    <w:tbl>
      <w:tblPr>
        <w:tblW w:w="0" w:type="auto"/>
        <w:jc w:val="left"/>
        <w:tblInd w:w="2114"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1999"/>
        <w:gridCol w:w="5900"/>
      </w:tblGrid>
      <w:tr>
        <w:trPr>
          <w:trHeight w:val="295" w:hRule="atLeast"/>
        </w:trPr>
        <w:tc>
          <w:tcPr>
            <w:tcW w:w="1999" w:type="dxa"/>
            <w:shd w:val="clear" w:color="auto" w:fill="E6EDEC"/>
          </w:tcPr>
          <w:p>
            <w:pPr>
              <w:pStyle w:val="TableParagraph"/>
              <w:ind w:left="38"/>
              <w:rPr>
                <w:b/>
                <w:sz w:val="18"/>
              </w:rPr>
            </w:pPr>
            <w:r>
              <w:rPr>
                <w:b/>
                <w:sz w:val="18"/>
              </w:rPr>
              <w:t>Term</w:t>
            </w:r>
          </w:p>
        </w:tc>
        <w:tc>
          <w:tcPr>
            <w:tcW w:w="5900" w:type="dxa"/>
            <w:shd w:val="clear" w:color="auto" w:fill="E6EDEC"/>
          </w:tcPr>
          <w:p>
            <w:pPr>
              <w:pStyle w:val="TableParagraph"/>
              <w:ind w:left="39"/>
              <w:rPr>
                <w:b/>
                <w:sz w:val="18"/>
              </w:rPr>
            </w:pPr>
            <w:r>
              <w:rPr>
                <w:b/>
                <w:sz w:val="18"/>
              </w:rPr>
              <w:t>Description</w:t>
            </w:r>
          </w:p>
        </w:tc>
      </w:tr>
      <w:tr>
        <w:trPr>
          <w:trHeight w:val="295" w:hRule="atLeast"/>
        </w:trPr>
        <w:tc>
          <w:tcPr>
            <w:tcW w:w="1999" w:type="dxa"/>
          </w:tcPr>
          <w:p>
            <w:pPr>
              <w:pStyle w:val="TableParagraph"/>
              <w:ind w:left="38"/>
              <w:rPr>
                <w:sz w:val="18"/>
              </w:rPr>
            </w:pPr>
            <w:r>
              <w:rPr>
                <w:sz w:val="18"/>
              </w:rPr>
              <w:t>Transmitter</w:t>
            </w:r>
          </w:p>
        </w:tc>
        <w:tc>
          <w:tcPr>
            <w:tcW w:w="5900" w:type="dxa"/>
          </w:tcPr>
          <w:p>
            <w:pPr>
              <w:pStyle w:val="TableParagraph"/>
              <w:ind w:left="39"/>
              <w:rPr>
                <w:sz w:val="18"/>
              </w:rPr>
            </w:pPr>
            <w:r>
              <w:rPr>
                <w:sz w:val="18"/>
              </w:rPr>
              <w:t>the device that sends data to the bus</w:t>
            </w:r>
          </w:p>
        </w:tc>
      </w:tr>
      <w:tr>
        <w:trPr>
          <w:trHeight w:val="295" w:hRule="atLeast"/>
        </w:trPr>
        <w:tc>
          <w:tcPr>
            <w:tcW w:w="1999" w:type="dxa"/>
          </w:tcPr>
          <w:p>
            <w:pPr>
              <w:pStyle w:val="TableParagraph"/>
              <w:ind w:left="38"/>
              <w:rPr>
                <w:sz w:val="18"/>
              </w:rPr>
            </w:pPr>
            <w:r>
              <w:rPr>
                <w:sz w:val="18"/>
              </w:rPr>
              <w:t>Receiver</w:t>
            </w:r>
          </w:p>
        </w:tc>
        <w:tc>
          <w:tcPr>
            <w:tcW w:w="5900" w:type="dxa"/>
          </w:tcPr>
          <w:p>
            <w:pPr>
              <w:pStyle w:val="TableParagraph"/>
              <w:ind w:left="39"/>
              <w:rPr>
                <w:sz w:val="18"/>
              </w:rPr>
            </w:pPr>
            <w:r>
              <w:rPr>
                <w:sz w:val="18"/>
              </w:rPr>
              <w:t>the device that receives data from the bus</w:t>
            </w:r>
          </w:p>
        </w:tc>
      </w:tr>
      <w:tr>
        <w:trPr>
          <w:trHeight w:val="515" w:hRule="atLeast"/>
        </w:trPr>
        <w:tc>
          <w:tcPr>
            <w:tcW w:w="1999" w:type="dxa"/>
          </w:tcPr>
          <w:p>
            <w:pPr>
              <w:pStyle w:val="TableParagraph"/>
              <w:ind w:left="38"/>
              <w:rPr>
                <w:sz w:val="18"/>
              </w:rPr>
            </w:pPr>
            <w:r>
              <w:rPr>
                <w:sz w:val="18"/>
              </w:rPr>
              <w:t>Master</w:t>
            </w:r>
          </w:p>
        </w:tc>
        <w:tc>
          <w:tcPr>
            <w:tcW w:w="5900" w:type="dxa"/>
          </w:tcPr>
          <w:p>
            <w:pPr>
              <w:pStyle w:val="TableParagraph"/>
              <w:spacing w:line="254" w:lineRule="auto"/>
              <w:ind w:left="39" w:right="73" w:hanging="1"/>
              <w:rPr>
                <w:sz w:val="18"/>
              </w:rPr>
            </w:pPr>
            <w:r>
              <w:rPr>
                <w:sz w:val="18"/>
              </w:rPr>
              <w:t>the device that initiates a transfer, generates clock signals and terminates a transfer</w:t>
            </w:r>
          </w:p>
        </w:tc>
      </w:tr>
      <w:tr>
        <w:trPr>
          <w:trHeight w:val="295" w:hRule="atLeast"/>
        </w:trPr>
        <w:tc>
          <w:tcPr>
            <w:tcW w:w="1999" w:type="dxa"/>
          </w:tcPr>
          <w:p>
            <w:pPr>
              <w:pStyle w:val="TableParagraph"/>
              <w:spacing w:before="27"/>
              <w:ind w:left="38"/>
              <w:rPr>
                <w:sz w:val="18"/>
              </w:rPr>
            </w:pPr>
            <w:r>
              <w:rPr>
                <w:sz w:val="18"/>
              </w:rPr>
              <w:t>Slave</w:t>
            </w:r>
          </w:p>
        </w:tc>
        <w:tc>
          <w:tcPr>
            <w:tcW w:w="5900" w:type="dxa"/>
          </w:tcPr>
          <w:p>
            <w:pPr>
              <w:pStyle w:val="TableParagraph"/>
              <w:spacing w:before="27"/>
              <w:ind w:left="39"/>
              <w:rPr>
                <w:sz w:val="18"/>
              </w:rPr>
            </w:pPr>
            <w:r>
              <w:rPr>
                <w:sz w:val="18"/>
              </w:rPr>
              <w:t>the device addressed by a master</w:t>
            </w:r>
          </w:p>
        </w:tc>
      </w:tr>
    </w:tbl>
    <w:p>
      <w:pPr>
        <w:pStyle w:val="BodyText"/>
        <w:spacing w:line="247" w:lineRule="auto" w:before="103"/>
        <w:ind w:left="2110"/>
      </w:pPr>
      <w:r>
        <w:rPr/>
        <w:t>Let us consider the case of a data transfer between a master and multiple slaves connected to the UFm I</w:t>
      </w:r>
      <w:r>
        <w:rPr>
          <w:position w:val="6"/>
          <w:sz w:val="15"/>
        </w:rPr>
        <w:t>2</w:t>
      </w:r>
      <w:r>
        <w:rPr/>
        <w:t>C-bus (see </w:t>
      </w:r>
      <w:hyperlink w:history="true" w:anchor="_bookmark55">
        <w:r>
          <w:rPr>
            <w:color w:val="0000FF"/>
            <w:u w:val="single" w:color="0000FF"/>
          </w:rPr>
          <w:t>Figure 21</w:t>
        </w:r>
      </w:hyperlink>
      <w:r>
        <w:rPr/>
        <w:t>).</w:t>
      </w:r>
    </w:p>
    <w:p>
      <w:pPr>
        <w:pStyle w:val="BodyText"/>
        <w:spacing w:before="1"/>
        <w:rPr>
          <w:sz w:val="18"/>
        </w:rPr>
      </w:pPr>
      <w:r>
        <w:rPr/>
        <w:pict>
          <v:group style="position:absolute;margin-left:158.399994pt;margin-top:12.352744pt;width:395.25pt;height:177.7pt;mso-position-horizontal-relative:page;mso-position-vertical-relative:paragraph;z-index:-15597056;mso-wrap-distance-left:0;mso-wrap-distance-right:0" coordorigin="3168,247" coordsize="7905,3554">
            <v:shape style="position:absolute;left:3168;top:247;width:7905;height:3554" coordorigin="3168,247" coordsize="7905,3554" path="m11072,3797l3168,3797,3168,3800,11072,3800,11072,3797xm11072,247l3168,247,3168,251,3169,251,3169,3795,3173,3795,3173,251,11069,251,11069,3795,11072,3795,11072,251,11072,249,11072,247xe" filled="true" fillcolor="#004f41" stroked="false">
              <v:path arrowok="t"/>
              <v:fill type="solid"/>
            </v:shape>
            <v:shape style="position:absolute;left:9486;top:1666;width:1075;height:1356" coordorigin="9486,1666" coordsize="1075,1356" path="m9734,1766l9536,1766,9536,1666,9486,1666,9486,1766,9486,1799,9734,1799,9734,1766xm10362,1997l10312,1997,10312,2130,10362,2130,10362,1997xm10560,2196l9734,2196,9734,2130,9536,2130,9536,1997,9486,1997,9486,2130,9486,2196,9486,2972,9486,3022,10560,3022,10560,2972,10560,2196xe" filled="true" fillcolor="#231f20" stroked="false">
              <v:path arrowok="t"/>
              <v:fill type="solid"/>
            </v:shape>
            <v:shape style="position:absolute;left:9486;top:1501;width:1075;height:1521" coordorigin="9486,1501" coordsize="1075,1521" path="m9486,3022l10560,3022,10560,1832,10312,1832,10312,2195,9734,2195,9734,1501,9486,1501,9486,3022xe" filled="false" stroked="true" strokeweight="1pt" strokecolor="#231f20">
              <v:path arrowok="t"/>
              <v:stroke dashstyle="solid"/>
            </v:shape>
            <v:shape style="position:absolute;left:6263;top:559;width:909;height:1520" coordorigin="6263,559" coordsize="909,1520" path="m6511,1997l6263,1997,6263,2029,6263,2079,6511,2079,6511,2029,6511,1997xm6511,1699l6313,1699,6313,1666,6263,1666,6263,1699,6263,1749,6263,1799,6313,1799,6313,1749,6511,1749,6511,1699xm6974,1335l6313,1335,6313,559,6263,559,6263,1335,6263,1385,6263,1468,6313,1468,6313,1385,6924,1385,6924,1468,6974,1468,6974,1385,6974,1335xm7172,1666l6924,1666,6924,1699,6924,1749,7172,1749,7172,1699,7172,1666xe" filled="true" fillcolor="#231f20" stroked="false">
              <v:path arrowok="t"/>
              <v:fill type="solid"/>
            </v:shape>
            <v:shape style="position:absolute;left:6263;top:559;width:909;height:1521" coordorigin="6263,559" coordsize="909,1521" path="m6263,559l7172,559,7172,1749,6924,1749,6924,1385,6511,1385,6511,2079,6263,2079,6263,559xe" filled="false" stroked="true" strokeweight="1pt" strokecolor="#231f20">
              <v:path arrowok="t"/>
              <v:stroke dashstyle="solid"/>
            </v:shape>
            <v:shape style="position:absolute;left:3949;top:559;width:1075;height:1520" coordorigin="3950,559" coordsize="1075,1520" path="m4198,1997l3950,1997,3950,2029,3950,2079,4198,2079,4198,2029,4198,1997xm4198,1699l3999,1699,3999,1666,3950,1666,3950,1699,3950,1749,3950,1799,3999,1799,3999,1749,4198,1749,4198,1699xm4826,1335l3999,1335,3999,559,3950,559,3950,1335,3950,1385,3950,1468,3999,1468,3999,1385,4776,1385,4776,1468,4826,1468,4826,1385,4826,1335xm5024,1666l4776,1666,4776,1699,4776,1749,5024,1749,5024,1699,5024,1666xe" filled="true" fillcolor="#231f20" stroked="false">
              <v:path arrowok="t"/>
              <v:fill type="solid"/>
            </v:shape>
            <v:shape style="position:absolute;left:3949;top:559;width:1075;height:1521" coordorigin="3950,559" coordsize="1075,1521" path="m3950,559l5024,559,5024,1749,4776,1749,4776,1385,4198,1385,4198,2079,3950,2079,3950,559xe" filled="false" stroked="true" strokeweight="1pt" strokecolor="#231f20">
              <v:path arrowok="t"/>
              <v:stroke dashstyle="solid"/>
            </v:shape>
            <v:shape style="position:absolute;left:5189;top:1666;width:909;height:1356" coordorigin="5189,1666" coordsize="909,1356" path="m5437,1766l5239,1766,5239,1666,5189,1666,5189,1766,5189,1799,5437,1799,5437,1766xm5900,1997l5850,1997,5850,2130,5900,2130,5900,1997xm6098,2196l5437,2196,5437,2130,5239,2130,5239,1997,5189,1997,5189,2130,5189,2196,5189,2972,5189,3022,6098,3022,6098,2972,6098,2196xe" filled="true" fillcolor="#231f20" stroked="false">
              <v:path arrowok="t"/>
              <v:fill type="solid"/>
            </v:shape>
            <v:shape style="position:absolute;left:5189;top:1501;width:909;height:1521" coordorigin="5189,1501" coordsize="909,1521" path="m5189,3022l6098,3022,6098,1832,5850,1832,5850,2195,5437,2195,5437,1501,5189,1501,5189,3022xe" filled="false" stroked="true" strokeweight="1pt" strokecolor="#231f20">
              <v:path arrowok="t"/>
              <v:stroke dashstyle="solid"/>
            </v:shape>
            <v:shape style="position:absolute;left:7337;top:1666;width:909;height:1356" coordorigin="7338,1666" coordsize="909,1356" path="m7586,1766l7387,1766,7387,1666,7338,1666,7338,1766,7338,1799,7586,1799,7586,1766xm8048,1997l7999,1997,7999,2130,8048,2130,8048,1997xm8247,2196l7586,2196,7586,2130,7387,2130,7387,1997,7338,1997,7338,2130,7338,2196,7338,2972,7338,3022,8247,3022,8247,2972,8247,2196xe" filled="true" fillcolor="#231f20" stroked="false">
              <v:path arrowok="t"/>
              <v:fill type="solid"/>
            </v:shape>
            <v:shape style="position:absolute;left:7337;top:1501;width:909;height:1521" coordorigin="7338,1501" coordsize="909,1521" path="m7338,3022l8247,3022,8247,1832,7999,1832,7999,2195,7586,2195,7586,1501,7338,1501,7338,3022xe" filled="false" stroked="true" strokeweight="1pt" strokecolor="#231f20">
              <v:path arrowok="t"/>
              <v:stroke dashstyle="solid"/>
            </v:shape>
            <v:shape style="position:absolute;left:8411;top:559;width:909;height:1520" coordorigin="8412,559" coordsize="909,1520" path="m8660,1997l8412,1997,8412,2029,8412,2079,8660,2079,8660,2029,8660,1997xm8660,1699l8461,1699,8461,1666,8412,1666,8412,1699,8412,1749,8412,1799,8461,1799,8461,1749,8660,1749,8660,1699xm9122,1335l8461,1335,8461,559,8412,559,8412,1335,8412,1385,8412,1468,8461,1468,8461,1385,9073,1385,9073,1468,9122,1468,9122,1385,9122,1335xm9321,1666l9073,1666,9073,1699,9073,1749,9321,1749,9321,1699,9321,1666xe" filled="true" fillcolor="#231f20" stroked="false">
              <v:path arrowok="t"/>
              <v:fill type="solid"/>
            </v:shape>
            <v:shape style="position:absolute;left:8411;top:559;width:909;height:1521" coordorigin="8412,559" coordsize="909,1521" path="m8412,559l9321,559,9321,1749,9073,1749,9073,1385,8660,1385,8660,2079,8412,2079,8412,559xe" filled="false" stroked="true" strokeweight="1pt" strokecolor="#231f20">
              <v:path arrowok="t"/>
              <v:stroke dashstyle="solid"/>
            </v:shape>
            <v:rect style="position:absolute;left:3272;top:1468;width:7586;height:199" filled="true" fillcolor="#ffffff" stroked="false">
              <v:fill type="solid"/>
            </v:rect>
            <v:rect style="position:absolute;left:3272;top:1468;width:7586;height:199" filled="false" stroked="true" strokeweight=".5pt" strokecolor="#231f20">
              <v:stroke dashstyle="solid"/>
            </v:rect>
            <v:rect style="position:absolute;left:3272;top:1798;width:7586;height:199" filled="true" fillcolor="#ffffff" stroked="false">
              <v:fill type="solid"/>
            </v:rect>
            <v:rect style="position:absolute;left:3272;top:1798;width:7586;height:199" filled="false" stroked="true" strokeweight=".5pt" strokecolor="#231f20">
              <v:stroke dashstyle="solid"/>
            </v:rect>
            <v:shape style="position:absolute;left:3999;top:492;width:1075;height:1536" coordorigin="3999,493" coordsize="1075,1536" path="m5073,493l3999,493,3999,1335,3999,1699,3999,2029,4247,2029,4247,1699,4247,1335,4826,1335,4826,1699,5073,1699,5073,1335,5073,493xe" filled="true" fillcolor="#ffffff" stroked="false">
              <v:path arrowok="t"/>
              <v:fill type="solid"/>
            </v:shape>
            <v:shape style="position:absolute;left:3999;top:492;width:1075;height:1537" coordorigin="3999,493" coordsize="1075,1537" path="m3999,493l5073,493,5073,1699,4826,1699,4826,1336,4247,1336,4247,2030,3999,2030,3999,493xe" filled="false" stroked="true" strokeweight=".5pt" strokecolor="#231f20">
              <v:path arrowok="t"/>
              <v:stroke dashstyle="solid"/>
            </v:shape>
            <v:line style="position:absolute" from="4826,1451" to="5073,1451" stroked="true" strokeweight=".3pt" strokecolor="#231f20">
              <v:stroke dashstyle="solid"/>
            </v:line>
            <v:line style="position:absolute" from="3999,1782" to="4247,1782" stroked="true" strokeweight=".3pt" strokecolor="#231f20">
              <v:stroke dashstyle="solid"/>
            </v:line>
            <v:shape style="position:absolute;left:6312;top:492;width:909;height:1536" coordorigin="6313,493" coordsize="909,1536" path="m7222,493l6313,493,6313,1335,6313,1699,6313,2029,6561,2029,6561,1699,6561,1335,6974,1335,6974,1699,7222,1699,7222,1335,7222,493xe" filled="true" fillcolor="#ffffff" stroked="false">
              <v:path arrowok="t"/>
              <v:fill type="solid"/>
            </v:shape>
            <v:shape style="position:absolute;left:6312;top:492;width:909;height:1537" coordorigin="6313,493" coordsize="909,1537" path="m6313,493l7222,493,7222,1699,6974,1699,6974,1336,6561,1336,6561,2030,6313,2030,6313,493xe" filled="false" stroked="true" strokeweight=".5pt" strokecolor="#231f20">
              <v:path arrowok="t"/>
              <v:stroke dashstyle="solid"/>
            </v:shape>
            <v:line style="position:absolute" from="6974,1451" to="7222,1451" stroked="true" strokeweight=".3pt" strokecolor="#231f20">
              <v:stroke dashstyle="solid"/>
            </v:line>
            <v:line style="position:absolute" from="6313,1782" to="6561,1782" stroked="true" strokeweight=".3pt" strokecolor="#231f20">
              <v:stroke dashstyle="solid"/>
            </v:line>
            <v:shape style="position:absolute;left:8461;top:492;width:909;height:1536" coordorigin="8461,493" coordsize="909,1536" path="m9370,493l8461,493,8461,1335,8461,1699,8461,2029,8709,2029,8709,1699,8709,1335,9122,1335,9122,1699,9370,1699,9370,1335,9370,493xe" filled="true" fillcolor="#ffffff" stroked="false">
              <v:path arrowok="t"/>
              <v:fill type="solid"/>
            </v:shape>
            <v:shape style="position:absolute;left:8461;top:492;width:909;height:1537" coordorigin="8461,493" coordsize="909,1537" path="m8461,493l9370,493,9370,1699,9122,1699,9122,1336,8709,1336,8709,2030,8461,2030,8461,493xe" filled="false" stroked="true" strokeweight=".5pt" strokecolor="#231f20">
              <v:path arrowok="t"/>
              <v:stroke dashstyle="solid"/>
            </v:shape>
            <v:line style="position:absolute" from="9122,1451" to="9370,1451" stroked="true" strokeweight=".3pt" strokecolor="#231f20">
              <v:stroke dashstyle="solid"/>
            </v:line>
            <v:line style="position:absolute" from="8461,1782" to="8709,1782" stroked="true" strokeweight=".3pt" strokecolor="#231f20">
              <v:stroke dashstyle="solid"/>
            </v:line>
            <v:shape style="position:absolute;left:5238;top:1435;width:909;height:1536" coordorigin="5239,1436" coordsize="909,1536" path="m6148,1766l5900,1766,5900,2130,5487,2130,5487,1766,5487,1436,5239,1436,5239,1766,5239,2130,5239,2972,6148,2972,6148,2130,6148,1766xe" filled="true" fillcolor="#ffffff" stroked="false">
              <v:path arrowok="t"/>
              <v:fill type="solid"/>
            </v:shape>
            <v:shape style="position:absolute;left:5238;top:1434;width:909;height:1537" coordorigin="5239,1435" coordsize="909,1537" path="m5239,2972l6148,2972,6148,1765,5900,1765,5900,2129,5487,2129,5487,1435,5239,1435,5239,2972xe" filled="false" stroked="true" strokeweight=".5pt" strokecolor="#231f20">
              <v:path arrowok="t"/>
              <v:stroke dashstyle="solid"/>
            </v:shape>
            <v:line style="position:absolute" from="5900,2013" to="6148,2013" stroked="true" strokeweight=".3pt" strokecolor="#231f20">
              <v:stroke dashstyle="solid"/>
            </v:line>
            <v:line style="position:absolute" from="5239,1683" to="5487,1683" stroked="true" strokeweight=".3pt" strokecolor="#231f20">
              <v:stroke dashstyle="solid"/>
            </v:line>
            <v:shape style="position:absolute;left:7387;top:1435;width:909;height:1536" coordorigin="7387,1436" coordsize="909,1536" path="m8296,1766l8048,1766,8048,2130,7635,2130,7635,1766,7635,1436,7387,1436,7387,1766,7387,2130,7387,2972,8296,2972,8296,2130,8296,1766xe" filled="true" fillcolor="#ffffff" stroked="false">
              <v:path arrowok="t"/>
              <v:fill type="solid"/>
            </v:shape>
            <v:shape style="position:absolute;left:7387;top:1434;width:909;height:1537" coordorigin="7387,1435" coordsize="909,1537" path="m7387,2972l8296,2972,8296,1765,8048,1765,8048,2129,7635,2129,7635,1435,7387,1435,7387,2972xe" filled="false" stroked="true" strokeweight=".5pt" strokecolor="#231f20">
              <v:path arrowok="t"/>
              <v:stroke dashstyle="solid"/>
            </v:shape>
            <v:line style="position:absolute" from="8048,2013" to="8296,2013" stroked="true" strokeweight=".3pt" strokecolor="#231f20">
              <v:stroke dashstyle="solid"/>
            </v:line>
            <v:line style="position:absolute" from="7387,1683" to="7635,1683" stroked="true" strokeweight=".3pt" strokecolor="#231f20">
              <v:stroke dashstyle="solid"/>
            </v:line>
            <v:shape style="position:absolute;left:9535;top:1435;width:1075;height:1536" coordorigin="9536,1436" coordsize="1075,1536" path="m10610,1766l10362,1766,10362,2130,9784,2130,9784,1766,9784,1436,9536,1436,9536,1766,9536,2130,9536,2972,10610,2972,10610,2130,10610,1766xe" filled="true" fillcolor="#ffffff" stroked="false">
              <v:path arrowok="t"/>
              <v:fill type="solid"/>
            </v:shape>
            <v:shape style="position:absolute;left:9535;top:1434;width:1075;height:1537" coordorigin="9536,1435" coordsize="1075,1537" path="m9536,2972l10610,2972,10610,1765,10362,1765,10362,2129,9784,2129,9784,1435,9536,1435,9536,2972xe" filled="false" stroked="true" strokeweight=".5pt" strokecolor="#231f20">
              <v:path arrowok="t"/>
              <v:stroke dashstyle="solid"/>
            </v:shape>
            <v:line style="position:absolute" from="10362,2013" to="10610,2013" stroked="true" strokeweight=".3pt" strokecolor="#231f20">
              <v:stroke dashstyle="solid"/>
            </v:line>
            <v:line style="position:absolute" from="9536,1683" to="9784,1683" stroked="true" strokeweight=".3pt" strokecolor="#231f20">
              <v:stroke dashstyle="solid"/>
            </v:line>
            <v:shape style="position:absolute;left:4063;top:519;width:814;height:187" type="#_x0000_t202" filled="false" stroked="false">
              <v:textbox inset="0,0,0,0">
                <w:txbxContent>
                  <w:p>
                    <w:pPr>
                      <w:spacing w:before="9"/>
                      <w:ind w:left="0" w:right="0" w:firstLine="0"/>
                      <w:jc w:val="left"/>
                      <w:rPr>
                        <w:sz w:val="14"/>
                      </w:rPr>
                    </w:pPr>
                    <w:r>
                      <w:rPr>
                        <w:color w:val="231F20"/>
                        <w:sz w:val="14"/>
                      </w:rPr>
                      <w:t>Master ASIC</w:t>
                    </w:r>
                  </w:p>
                </w:txbxContent>
              </v:textbox>
              <w10:wrap type="none"/>
            </v:shape>
            <v:shape style="position:absolute;left:6407;top:519;width:549;height:355" type="#_x0000_t202" filled="false" stroked="false">
              <v:textbox inset="0,0,0,0">
                <w:txbxContent>
                  <w:p>
                    <w:pPr>
                      <w:spacing w:line="249" w:lineRule="auto" w:before="9"/>
                      <w:ind w:left="0" w:right="0" w:firstLine="0"/>
                      <w:jc w:val="left"/>
                      <w:rPr>
                        <w:sz w:val="14"/>
                      </w:rPr>
                    </w:pPr>
                    <w:r>
                      <w:rPr>
                        <w:color w:val="231F20"/>
                        <w:sz w:val="14"/>
                      </w:rPr>
                      <w:t>LCD DRIVER</w:t>
                    </w:r>
                  </w:p>
                </w:txbxContent>
              </v:textbox>
              <w10:wrap type="none"/>
            </v:shape>
            <v:shape style="position:absolute;left:8541;top:519;width:713;height:355" type="#_x0000_t202" filled="false" stroked="false">
              <v:textbox inset="0,0,0,0">
                <w:txbxContent>
                  <w:p>
                    <w:pPr>
                      <w:spacing w:before="9"/>
                      <w:ind w:left="0" w:right="0" w:firstLine="0"/>
                      <w:jc w:val="left"/>
                      <w:rPr>
                        <w:sz w:val="14"/>
                      </w:rPr>
                    </w:pPr>
                    <w:r>
                      <w:rPr>
                        <w:color w:val="231F20"/>
                        <w:sz w:val="14"/>
                      </w:rPr>
                      <w:t>LED</w:t>
                    </w:r>
                  </w:p>
                  <w:p>
                    <w:pPr>
                      <w:spacing w:before="7"/>
                      <w:ind w:left="0" w:right="0" w:firstLine="0"/>
                      <w:jc w:val="left"/>
                      <w:rPr>
                        <w:sz w:val="14"/>
                      </w:rPr>
                    </w:pPr>
                    <w:r>
                      <w:rPr>
                        <w:color w:val="231F20"/>
                        <w:sz w:val="14"/>
                      </w:rPr>
                      <w:t>controller 3</w:t>
                    </w:r>
                  </w:p>
                </w:txbxContent>
              </v:textbox>
              <w10:wrap type="none"/>
            </v:shape>
            <v:shape style="position:absolute;left:3352;top:1475;width:409;height:513" type="#_x0000_t202" filled="false" stroked="false">
              <v:textbox inset="0,0,0,0">
                <w:txbxContent>
                  <w:p>
                    <w:pPr>
                      <w:spacing w:before="9"/>
                      <w:ind w:left="0" w:right="0" w:firstLine="0"/>
                      <w:jc w:val="left"/>
                      <w:rPr>
                        <w:sz w:val="14"/>
                      </w:rPr>
                    </w:pPr>
                    <w:r>
                      <w:rPr>
                        <w:color w:val="231F20"/>
                        <w:sz w:val="14"/>
                      </w:rPr>
                      <w:t>USDA</w:t>
                    </w:r>
                  </w:p>
                  <w:p>
                    <w:pPr>
                      <w:spacing w:line="240" w:lineRule="auto" w:before="4"/>
                      <w:rPr>
                        <w:sz w:val="14"/>
                      </w:rPr>
                    </w:pPr>
                  </w:p>
                  <w:p>
                    <w:pPr>
                      <w:spacing w:before="1"/>
                      <w:ind w:left="0" w:right="0" w:firstLine="0"/>
                      <w:jc w:val="left"/>
                      <w:rPr>
                        <w:sz w:val="14"/>
                      </w:rPr>
                    </w:pPr>
                    <w:r>
                      <w:rPr>
                        <w:color w:val="231F20"/>
                        <w:sz w:val="14"/>
                      </w:rPr>
                      <w:t>USCL</w:t>
                    </w:r>
                  </w:p>
                </w:txbxContent>
              </v:textbox>
              <w10:wrap type="none"/>
            </v:shape>
            <v:shape style="position:absolute;left:5322;top:2583;width:713;height:355" type="#_x0000_t202" filled="false" stroked="false">
              <v:textbox inset="0,0,0,0">
                <w:txbxContent>
                  <w:p>
                    <w:pPr>
                      <w:spacing w:before="9"/>
                      <w:ind w:left="0" w:right="0" w:firstLine="0"/>
                      <w:jc w:val="left"/>
                      <w:rPr>
                        <w:sz w:val="14"/>
                      </w:rPr>
                    </w:pPr>
                    <w:r>
                      <w:rPr>
                        <w:color w:val="231F20"/>
                        <w:sz w:val="14"/>
                      </w:rPr>
                      <w:t>LED</w:t>
                    </w:r>
                  </w:p>
                  <w:p>
                    <w:pPr>
                      <w:spacing w:before="7"/>
                      <w:ind w:left="0" w:right="0" w:firstLine="0"/>
                      <w:jc w:val="left"/>
                      <w:rPr>
                        <w:sz w:val="14"/>
                      </w:rPr>
                    </w:pPr>
                    <w:r>
                      <w:rPr>
                        <w:color w:val="231F20"/>
                        <w:sz w:val="14"/>
                      </w:rPr>
                      <w:t>controller 1</w:t>
                    </w:r>
                  </w:p>
                </w:txbxContent>
              </v:textbox>
              <w10:wrap type="none"/>
            </v:shape>
            <v:shape style="position:absolute;left:7480;top:2583;width:713;height:338" type="#_x0000_t202" filled="false" stroked="false">
              <v:textbox inset="0,0,0,0">
                <w:txbxContent>
                  <w:p>
                    <w:pPr>
                      <w:spacing w:line="156" w:lineRule="exact" w:before="9"/>
                      <w:ind w:left="0" w:right="0" w:firstLine="0"/>
                      <w:jc w:val="left"/>
                      <w:rPr>
                        <w:sz w:val="14"/>
                      </w:rPr>
                    </w:pPr>
                    <w:r>
                      <w:rPr>
                        <w:color w:val="231F20"/>
                        <w:sz w:val="14"/>
                      </w:rPr>
                      <w:t>LED</w:t>
                    </w:r>
                  </w:p>
                  <w:p>
                    <w:pPr>
                      <w:spacing w:line="156" w:lineRule="exact" w:before="0"/>
                      <w:ind w:left="0" w:right="0" w:firstLine="0"/>
                      <w:jc w:val="left"/>
                      <w:rPr>
                        <w:sz w:val="14"/>
                      </w:rPr>
                    </w:pPr>
                    <w:r>
                      <w:rPr>
                        <w:color w:val="231F20"/>
                        <w:sz w:val="14"/>
                      </w:rPr>
                      <w:t>controller 2</w:t>
                    </w:r>
                  </w:p>
                </w:txbxContent>
              </v:textbox>
              <w10:wrap type="none"/>
            </v:shape>
            <v:shape style="position:absolute;left:9602;top:2734;width:332;height:187" type="#_x0000_t202" filled="false" stroked="false">
              <v:textbox inset="0,0,0,0">
                <w:txbxContent>
                  <w:p>
                    <w:pPr>
                      <w:spacing w:before="9"/>
                      <w:ind w:left="0" w:right="0" w:firstLine="0"/>
                      <w:jc w:val="left"/>
                      <w:rPr>
                        <w:sz w:val="14"/>
                      </w:rPr>
                    </w:pPr>
                    <w:r>
                      <w:rPr>
                        <w:color w:val="231F20"/>
                        <w:sz w:val="14"/>
                      </w:rPr>
                      <w:t>GPO</w:t>
                    </w:r>
                  </w:p>
                </w:txbxContent>
              </v:textbox>
              <w10:wrap type="none"/>
            </v:shape>
            <v:shape style="position:absolute;left:10372;top:3150;width:621;height:135" type="#_x0000_t202" filled="false" stroked="false">
              <v:textbox inset="0,0,0,0">
                <w:txbxContent>
                  <w:p>
                    <w:pPr>
                      <w:spacing w:line="134" w:lineRule="exact" w:before="0"/>
                      <w:ind w:left="0" w:right="0" w:firstLine="0"/>
                      <w:jc w:val="left"/>
                      <w:rPr>
                        <w:i/>
                        <w:sz w:val="12"/>
                      </w:rPr>
                    </w:pPr>
                    <w:r>
                      <w:rPr>
                        <w:i/>
                        <w:color w:val="231F20"/>
                        <w:sz w:val="12"/>
                      </w:rPr>
                      <w:t>002aag654</w:t>
                    </w:r>
                  </w:p>
                </w:txbxContent>
              </v:textbox>
              <w10:wrap type="none"/>
            </v:shape>
            <v:shape style="position:absolute;left:3290;top:3502;width:4032;height:215" type="#_x0000_t202" filled="false" stroked="false">
              <v:textbox inset="0,0,0,0">
                <w:txbxContent>
                  <w:p>
                    <w:pPr>
                      <w:spacing w:before="4"/>
                      <w:ind w:left="0" w:right="0" w:firstLine="0"/>
                      <w:jc w:val="left"/>
                      <w:rPr>
                        <w:b/>
                        <w:sz w:val="18"/>
                      </w:rPr>
                    </w:pPr>
                    <w:bookmarkStart w:name="_bookmark55" w:id="112"/>
                    <w:bookmarkEnd w:id="112"/>
                    <w:r>
                      <w:rPr/>
                    </w:r>
                    <w:r>
                      <w:rPr>
                        <w:b/>
                        <w:color w:val="004F41"/>
                        <w:sz w:val="18"/>
                      </w:rPr>
                      <w:t>Fig 21. Example of UFm I</w:t>
                    </w:r>
                    <w:r>
                      <w:rPr>
                        <w:b/>
                        <w:color w:val="004F41"/>
                        <w:position w:val="5"/>
                        <w:sz w:val="13"/>
                      </w:rPr>
                      <w:t>2</w:t>
                    </w:r>
                    <w:r>
                      <w:rPr>
                        <w:b/>
                        <w:color w:val="004F41"/>
                        <w:sz w:val="18"/>
                      </w:rPr>
                      <w:t>C-bus configuration</w:t>
                    </w:r>
                  </w:p>
                </w:txbxContent>
              </v:textbox>
              <w10:wrap type="none"/>
            </v:shape>
            <w10:wrap type="topAndBottom"/>
          </v:group>
        </w:pict>
      </w:r>
    </w:p>
    <w:p>
      <w:pPr>
        <w:spacing w:after="0"/>
        <w:rPr>
          <w:sz w:val="18"/>
        </w:rPr>
        <w:sectPr>
          <w:headerReference w:type="default" r:id="rId33"/>
          <w:footerReference w:type="default" r:id="rId34"/>
          <w:pgSz w:w="12240" w:h="15840"/>
          <w:pgMar w:header="535" w:footer="531" w:top="1020" w:bottom="720" w:left="1060" w:right="1040"/>
          <w:pgNumType w:start="23"/>
        </w:sectPr>
      </w:pPr>
    </w:p>
    <w:p>
      <w:pPr>
        <w:pStyle w:val="BodyText"/>
      </w:pPr>
    </w:p>
    <w:p>
      <w:pPr>
        <w:pStyle w:val="BodyText"/>
      </w:pPr>
    </w:p>
    <w:p>
      <w:pPr>
        <w:pStyle w:val="BodyText"/>
        <w:spacing w:before="9"/>
        <w:rPr>
          <w:sz w:val="21"/>
        </w:rPr>
      </w:pPr>
    </w:p>
    <w:p>
      <w:pPr>
        <w:pStyle w:val="BodyText"/>
        <w:spacing w:before="93"/>
        <w:ind w:left="2110"/>
      </w:pPr>
      <w:r>
        <w:rPr/>
        <w:t>This highlights the master/transmitter-slave/receiver relationship found on the UFm</w:t>
      </w:r>
    </w:p>
    <w:p>
      <w:pPr>
        <w:pStyle w:val="BodyText"/>
        <w:spacing w:line="261" w:lineRule="auto" w:before="6"/>
        <w:ind w:left="2110" w:right="111"/>
      </w:pPr>
      <w:r>
        <w:rPr/>
        <w:t>I</w:t>
      </w:r>
      <w:r>
        <w:rPr>
          <w:position w:val="6"/>
          <w:sz w:val="15"/>
        </w:rPr>
        <w:t>2</w:t>
      </w:r>
      <w:r>
        <w:rPr/>
        <w:t>C-bus. Note that these relationships are permanent, as data transfer is only permitted in one direction. The transfer of data would proceed as follows:</w:t>
      </w:r>
    </w:p>
    <w:p>
      <w:pPr>
        <w:pStyle w:val="BodyText"/>
        <w:spacing w:before="179"/>
        <w:ind w:left="2110"/>
      </w:pPr>
      <w:r>
        <w:rPr/>
        <w:t>Suppose that the master ASIC wants to send information to the LED controller 2:</w:t>
      </w:r>
    </w:p>
    <w:p>
      <w:pPr>
        <w:pStyle w:val="ListParagraph"/>
        <w:numPr>
          <w:ilvl w:val="0"/>
          <w:numId w:val="14"/>
        </w:numPr>
        <w:tabs>
          <w:tab w:pos="2471" w:val="left" w:leader="none"/>
        </w:tabs>
        <w:spacing w:line="249" w:lineRule="auto" w:before="163" w:after="0"/>
        <w:ind w:left="2470" w:right="224" w:hanging="222"/>
        <w:jc w:val="left"/>
        <w:rPr>
          <w:sz w:val="20"/>
        </w:rPr>
      </w:pPr>
      <w:r>
        <w:rPr>
          <w:sz w:val="20"/>
        </w:rPr>
        <w:t>ASIC A (master-transmitter), addresses LED controller 2 (slave-receiver) by</w:t>
      </w:r>
      <w:r>
        <w:rPr>
          <w:spacing w:val="-34"/>
          <w:sz w:val="20"/>
        </w:rPr>
        <w:t> </w:t>
      </w:r>
      <w:r>
        <w:rPr>
          <w:sz w:val="20"/>
        </w:rPr>
        <w:t>sending the address on the USDA and generating the clock on</w:t>
      </w:r>
      <w:r>
        <w:rPr>
          <w:spacing w:val="-6"/>
          <w:sz w:val="20"/>
        </w:rPr>
        <w:t> </w:t>
      </w:r>
      <w:r>
        <w:rPr>
          <w:sz w:val="20"/>
        </w:rPr>
        <w:t>USCL.</w:t>
      </w:r>
    </w:p>
    <w:p>
      <w:pPr>
        <w:pStyle w:val="ListParagraph"/>
        <w:numPr>
          <w:ilvl w:val="0"/>
          <w:numId w:val="14"/>
        </w:numPr>
        <w:tabs>
          <w:tab w:pos="2471" w:val="left" w:leader="none"/>
        </w:tabs>
        <w:spacing w:line="249" w:lineRule="auto" w:before="54" w:after="0"/>
        <w:ind w:left="2470" w:right="364" w:hanging="222"/>
        <w:jc w:val="left"/>
        <w:rPr>
          <w:sz w:val="20"/>
        </w:rPr>
      </w:pPr>
      <w:r>
        <w:rPr>
          <w:sz w:val="20"/>
        </w:rPr>
        <w:t>ASIC</w:t>
      </w:r>
      <w:r>
        <w:rPr>
          <w:spacing w:val="-4"/>
          <w:sz w:val="20"/>
        </w:rPr>
        <w:t> </w:t>
      </w:r>
      <w:r>
        <w:rPr>
          <w:sz w:val="20"/>
        </w:rPr>
        <w:t>A</w:t>
      </w:r>
      <w:r>
        <w:rPr>
          <w:spacing w:val="-4"/>
          <w:sz w:val="20"/>
        </w:rPr>
        <w:t> </w:t>
      </w:r>
      <w:r>
        <w:rPr>
          <w:sz w:val="20"/>
        </w:rPr>
        <w:t>(master-transmitter),</w:t>
      </w:r>
      <w:r>
        <w:rPr>
          <w:spacing w:val="-4"/>
          <w:sz w:val="20"/>
        </w:rPr>
        <w:t> </w:t>
      </w:r>
      <w:r>
        <w:rPr>
          <w:sz w:val="20"/>
        </w:rPr>
        <w:t>sends</w:t>
      </w:r>
      <w:r>
        <w:rPr>
          <w:spacing w:val="-4"/>
          <w:sz w:val="20"/>
        </w:rPr>
        <w:t> </w:t>
      </w:r>
      <w:r>
        <w:rPr>
          <w:sz w:val="20"/>
        </w:rPr>
        <w:t>data</w:t>
      </w:r>
      <w:r>
        <w:rPr>
          <w:spacing w:val="-4"/>
          <w:sz w:val="20"/>
        </w:rPr>
        <w:t> </w:t>
      </w:r>
      <w:r>
        <w:rPr>
          <w:sz w:val="20"/>
        </w:rPr>
        <w:t>to</w:t>
      </w:r>
      <w:r>
        <w:rPr>
          <w:spacing w:val="-4"/>
          <w:sz w:val="20"/>
        </w:rPr>
        <w:t> </w:t>
      </w:r>
      <w:r>
        <w:rPr>
          <w:sz w:val="20"/>
        </w:rPr>
        <w:t>LED</w:t>
      </w:r>
      <w:r>
        <w:rPr>
          <w:spacing w:val="-3"/>
          <w:sz w:val="20"/>
        </w:rPr>
        <w:t> </w:t>
      </w:r>
      <w:r>
        <w:rPr>
          <w:sz w:val="20"/>
        </w:rPr>
        <w:t>controller</w:t>
      </w:r>
      <w:r>
        <w:rPr>
          <w:spacing w:val="-4"/>
          <w:sz w:val="20"/>
        </w:rPr>
        <w:t> </w:t>
      </w:r>
      <w:r>
        <w:rPr>
          <w:sz w:val="20"/>
        </w:rPr>
        <w:t>2</w:t>
      </w:r>
      <w:r>
        <w:rPr>
          <w:spacing w:val="-4"/>
          <w:sz w:val="20"/>
        </w:rPr>
        <w:t> </w:t>
      </w:r>
      <w:r>
        <w:rPr>
          <w:sz w:val="20"/>
        </w:rPr>
        <w:t>(slave-receiver)</w:t>
      </w:r>
      <w:r>
        <w:rPr>
          <w:spacing w:val="-4"/>
          <w:sz w:val="20"/>
        </w:rPr>
        <w:t> </w:t>
      </w:r>
      <w:r>
        <w:rPr>
          <w:sz w:val="20"/>
        </w:rPr>
        <w:t>on</w:t>
      </w:r>
      <w:r>
        <w:rPr>
          <w:spacing w:val="-4"/>
          <w:sz w:val="20"/>
        </w:rPr>
        <w:t> </w:t>
      </w:r>
      <w:r>
        <w:rPr>
          <w:sz w:val="20"/>
        </w:rPr>
        <w:t>the USDA and generates the clock on</w:t>
      </w:r>
      <w:r>
        <w:rPr>
          <w:spacing w:val="-2"/>
          <w:sz w:val="20"/>
        </w:rPr>
        <w:t> </w:t>
      </w:r>
      <w:r>
        <w:rPr>
          <w:sz w:val="20"/>
        </w:rPr>
        <w:t>USCL.</w:t>
      </w:r>
    </w:p>
    <w:p>
      <w:pPr>
        <w:pStyle w:val="ListParagraph"/>
        <w:numPr>
          <w:ilvl w:val="0"/>
          <w:numId w:val="14"/>
        </w:numPr>
        <w:tabs>
          <w:tab w:pos="2471" w:val="left" w:leader="none"/>
        </w:tabs>
        <w:spacing w:line="240" w:lineRule="auto" w:before="54" w:after="0"/>
        <w:ind w:left="2470" w:right="0" w:hanging="223"/>
        <w:jc w:val="left"/>
        <w:rPr>
          <w:sz w:val="20"/>
        </w:rPr>
      </w:pPr>
      <w:r>
        <w:rPr>
          <w:sz w:val="20"/>
        </w:rPr>
        <w:t>ASIC A terminates the</w:t>
      </w:r>
      <w:r>
        <w:rPr>
          <w:spacing w:val="-1"/>
          <w:sz w:val="20"/>
        </w:rPr>
        <w:t> </w:t>
      </w:r>
      <w:r>
        <w:rPr>
          <w:sz w:val="20"/>
        </w:rPr>
        <w:t>transfer.</w:t>
      </w:r>
    </w:p>
    <w:p>
      <w:pPr>
        <w:pStyle w:val="BodyText"/>
        <w:spacing w:line="261" w:lineRule="auto" w:before="178"/>
        <w:ind w:left="2110" w:right="104" w:hanging="1"/>
      </w:pPr>
      <w:r>
        <w:rPr/>
        <w:t>The possibility of connecting more than one UFm master to the UFm I</w:t>
      </w:r>
      <w:r>
        <w:rPr>
          <w:position w:val="6"/>
          <w:sz w:val="15"/>
        </w:rPr>
        <w:t>2</w:t>
      </w:r>
      <w:r>
        <w:rPr/>
        <w:t>C-bus is not allowed due to bus contention on the push-pull outputs. If an additional master is required in the system, it must be fully isolated from the other master (that is, with a true ‘one hot’ MUX) as only one master is allowed on the bus at a time.</w:t>
      </w:r>
    </w:p>
    <w:p>
      <w:pPr>
        <w:pStyle w:val="BodyText"/>
        <w:spacing w:line="256" w:lineRule="auto" w:before="165"/>
        <w:ind w:left="2110" w:right="134"/>
      </w:pPr>
      <w:r>
        <w:rPr/>
        <w:t>Generation of clock signals on the UFm I</w:t>
      </w:r>
      <w:r>
        <w:rPr>
          <w:position w:val="6"/>
          <w:sz w:val="15"/>
        </w:rPr>
        <w:t>2</w:t>
      </w:r>
      <w:r>
        <w:rPr/>
        <w:t>C-bus is always the responsibility of the master device, that is, the master generates the clock signals when transferring data on the bus. Bus clock signals from a master cannot be altered by a slave device with clock stretching and the process of arbitration and clock synchronization does not exist within the UFm I</w:t>
      </w:r>
      <w:r>
        <w:rPr>
          <w:position w:val="6"/>
          <w:sz w:val="15"/>
        </w:rPr>
        <w:t>2</w:t>
      </w:r>
      <w:r>
        <w:rPr/>
        <w:t>C-bus.</w:t>
      </w:r>
    </w:p>
    <w:p>
      <w:pPr>
        <w:pStyle w:val="BodyText"/>
        <w:spacing w:line="261" w:lineRule="auto" w:before="172"/>
        <w:ind w:left="2110"/>
      </w:pPr>
      <w:hyperlink w:history="true" w:anchor="_bookmark56">
        <w:r>
          <w:rPr>
            <w:color w:val="0000FF"/>
            <w:u w:val="single" w:color="0000FF"/>
          </w:rPr>
          <w:t>Table 6</w:t>
        </w:r>
        <w:r>
          <w:rPr>
            <w:color w:val="0000FF"/>
          </w:rPr>
          <w:t> </w:t>
        </w:r>
      </w:hyperlink>
      <w:r>
        <w:rPr/>
        <w:t>summarizes the use of mandatory and optional portions of the UFm I</w:t>
      </w:r>
      <w:r>
        <w:rPr>
          <w:position w:val="6"/>
          <w:sz w:val="15"/>
        </w:rPr>
        <w:t>2</w:t>
      </w:r>
      <w:r>
        <w:rPr/>
        <w:t>C-bus specification.</w:t>
      </w:r>
    </w:p>
    <w:p>
      <w:pPr>
        <w:tabs>
          <w:tab w:pos="3070" w:val="left" w:leader="none"/>
        </w:tabs>
        <w:spacing w:before="182"/>
        <w:ind w:left="2110" w:right="0" w:firstLine="0"/>
        <w:jc w:val="left"/>
        <w:rPr>
          <w:b/>
          <w:sz w:val="18"/>
        </w:rPr>
      </w:pPr>
      <w:bookmarkStart w:name="_bookmark56" w:id="113"/>
      <w:bookmarkEnd w:id="113"/>
      <w:r>
        <w:rPr/>
      </w:r>
      <w:r>
        <w:rPr>
          <w:b/>
          <w:color w:val="004F41"/>
          <w:spacing w:val="-4"/>
          <w:sz w:val="18"/>
        </w:rPr>
        <w:t>Table</w:t>
      </w:r>
      <w:r>
        <w:rPr>
          <w:b/>
          <w:color w:val="004F41"/>
          <w:sz w:val="18"/>
        </w:rPr>
        <w:t> 6.</w:t>
        <w:tab/>
        <w:t>Applicability of I</w:t>
      </w:r>
      <w:r>
        <w:rPr>
          <w:b/>
          <w:color w:val="004F41"/>
          <w:position w:val="5"/>
          <w:sz w:val="13"/>
        </w:rPr>
        <w:t>2</w:t>
      </w:r>
      <w:r>
        <w:rPr>
          <w:b/>
          <w:color w:val="004F41"/>
          <w:sz w:val="18"/>
        </w:rPr>
        <w:t>C-bus features to</w:t>
      </w:r>
      <w:r>
        <w:rPr>
          <w:b/>
          <w:color w:val="004F41"/>
          <w:spacing w:val="-5"/>
          <w:sz w:val="18"/>
        </w:rPr>
        <w:t> </w:t>
      </w:r>
      <w:r>
        <w:rPr>
          <w:b/>
          <w:color w:val="004F41"/>
          <w:sz w:val="18"/>
        </w:rPr>
        <w:t>UFm</w:t>
      </w:r>
    </w:p>
    <w:p>
      <w:pPr>
        <w:spacing w:before="12"/>
        <w:ind w:left="2110" w:right="0" w:firstLine="0"/>
        <w:jc w:val="left"/>
        <w:rPr>
          <w:i/>
          <w:sz w:val="18"/>
        </w:rPr>
      </w:pPr>
      <w:r>
        <w:rPr>
          <w:i/>
          <w:sz w:val="18"/>
        </w:rPr>
        <w:t>M = mandatory; O = optional; n/p = not possible</w:t>
      </w:r>
    </w:p>
    <w:p>
      <w:pPr>
        <w:pStyle w:val="BodyText"/>
        <w:spacing w:before="4"/>
        <w:rPr>
          <w:i/>
          <w:sz w:val="5"/>
        </w:rPr>
      </w:pPr>
    </w:p>
    <w:tbl>
      <w:tblPr>
        <w:tblW w:w="0" w:type="auto"/>
        <w:jc w:val="left"/>
        <w:tblInd w:w="2114"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2700"/>
        <w:gridCol w:w="5200"/>
      </w:tblGrid>
      <w:tr>
        <w:trPr>
          <w:trHeight w:val="295" w:hRule="atLeast"/>
        </w:trPr>
        <w:tc>
          <w:tcPr>
            <w:tcW w:w="2700" w:type="dxa"/>
            <w:vMerge w:val="restart"/>
            <w:shd w:val="clear" w:color="auto" w:fill="E6EDEC"/>
          </w:tcPr>
          <w:p>
            <w:pPr>
              <w:pStyle w:val="TableParagraph"/>
              <w:spacing w:before="27"/>
              <w:ind w:left="38"/>
              <w:rPr>
                <w:b/>
                <w:sz w:val="18"/>
              </w:rPr>
            </w:pPr>
            <w:r>
              <w:rPr>
                <w:b/>
                <w:sz w:val="18"/>
              </w:rPr>
              <w:t>Feature</w:t>
            </w:r>
          </w:p>
        </w:tc>
        <w:tc>
          <w:tcPr>
            <w:tcW w:w="5200" w:type="dxa"/>
            <w:shd w:val="clear" w:color="auto" w:fill="E6EDEC"/>
          </w:tcPr>
          <w:p>
            <w:pPr>
              <w:pStyle w:val="TableParagraph"/>
              <w:spacing w:before="27"/>
              <w:ind w:left="38"/>
              <w:rPr>
                <w:b/>
                <w:sz w:val="18"/>
              </w:rPr>
            </w:pPr>
            <w:r>
              <w:rPr>
                <w:b/>
                <w:sz w:val="18"/>
              </w:rPr>
              <w:t>Configuration</w:t>
            </w:r>
          </w:p>
        </w:tc>
      </w:tr>
      <w:tr>
        <w:trPr>
          <w:trHeight w:val="295" w:hRule="atLeast"/>
        </w:trPr>
        <w:tc>
          <w:tcPr>
            <w:tcW w:w="2700" w:type="dxa"/>
            <w:vMerge/>
            <w:tcBorders>
              <w:top w:val="nil"/>
            </w:tcBorders>
            <w:shd w:val="clear" w:color="auto" w:fill="E6EDEC"/>
          </w:tcPr>
          <w:p>
            <w:pPr>
              <w:rPr>
                <w:sz w:val="2"/>
                <w:szCs w:val="2"/>
              </w:rPr>
            </w:pPr>
          </w:p>
        </w:tc>
        <w:tc>
          <w:tcPr>
            <w:tcW w:w="5200" w:type="dxa"/>
            <w:shd w:val="clear" w:color="auto" w:fill="E6EDEC"/>
          </w:tcPr>
          <w:p>
            <w:pPr>
              <w:pStyle w:val="TableParagraph"/>
              <w:spacing w:before="27"/>
              <w:ind w:left="38"/>
              <w:rPr>
                <w:b/>
                <w:sz w:val="18"/>
              </w:rPr>
            </w:pPr>
            <w:r>
              <w:rPr>
                <w:b/>
                <w:sz w:val="18"/>
              </w:rPr>
              <w:t>Single master</w:t>
            </w:r>
          </w:p>
        </w:tc>
      </w:tr>
      <w:tr>
        <w:trPr>
          <w:trHeight w:val="295" w:hRule="atLeast"/>
        </w:trPr>
        <w:tc>
          <w:tcPr>
            <w:tcW w:w="2700" w:type="dxa"/>
          </w:tcPr>
          <w:p>
            <w:pPr>
              <w:pStyle w:val="TableParagraph"/>
              <w:spacing w:before="27"/>
              <w:ind w:left="38"/>
              <w:rPr>
                <w:sz w:val="18"/>
              </w:rPr>
            </w:pPr>
            <w:r>
              <w:rPr>
                <w:sz w:val="18"/>
              </w:rPr>
              <w:t>START condition</w:t>
            </w:r>
          </w:p>
        </w:tc>
        <w:tc>
          <w:tcPr>
            <w:tcW w:w="5200" w:type="dxa"/>
          </w:tcPr>
          <w:p>
            <w:pPr>
              <w:pStyle w:val="TableParagraph"/>
              <w:spacing w:before="27"/>
              <w:ind w:left="37"/>
              <w:rPr>
                <w:sz w:val="18"/>
              </w:rPr>
            </w:pPr>
            <w:r>
              <w:rPr>
                <w:w w:val="99"/>
                <w:sz w:val="18"/>
              </w:rPr>
              <w:t>M</w:t>
            </w:r>
          </w:p>
        </w:tc>
      </w:tr>
      <w:tr>
        <w:trPr>
          <w:trHeight w:val="295" w:hRule="atLeast"/>
        </w:trPr>
        <w:tc>
          <w:tcPr>
            <w:tcW w:w="2700" w:type="dxa"/>
          </w:tcPr>
          <w:p>
            <w:pPr>
              <w:pStyle w:val="TableParagraph"/>
              <w:spacing w:before="27"/>
              <w:ind w:left="38"/>
              <w:rPr>
                <w:sz w:val="18"/>
              </w:rPr>
            </w:pPr>
            <w:r>
              <w:rPr>
                <w:sz w:val="18"/>
              </w:rPr>
              <w:t>STOP condition</w:t>
            </w:r>
          </w:p>
        </w:tc>
        <w:tc>
          <w:tcPr>
            <w:tcW w:w="5200" w:type="dxa"/>
          </w:tcPr>
          <w:p>
            <w:pPr>
              <w:pStyle w:val="TableParagraph"/>
              <w:spacing w:before="27"/>
              <w:ind w:left="38"/>
              <w:rPr>
                <w:sz w:val="18"/>
              </w:rPr>
            </w:pPr>
            <w:r>
              <w:rPr>
                <w:w w:val="99"/>
                <w:sz w:val="18"/>
              </w:rPr>
              <w:t>M</w:t>
            </w:r>
          </w:p>
        </w:tc>
      </w:tr>
      <w:tr>
        <w:trPr>
          <w:trHeight w:val="295" w:hRule="atLeast"/>
        </w:trPr>
        <w:tc>
          <w:tcPr>
            <w:tcW w:w="2700" w:type="dxa"/>
          </w:tcPr>
          <w:p>
            <w:pPr>
              <w:pStyle w:val="TableParagraph"/>
              <w:spacing w:before="27"/>
              <w:ind w:left="38"/>
              <w:rPr>
                <w:sz w:val="18"/>
              </w:rPr>
            </w:pPr>
            <w:r>
              <w:rPr>
                <w:sz w:val="18"/>
              </w:rPr>
              <w:t>Acknowledge</w:t>
            </w:r>
          </w:p>
        </w:tc>
        <w:tc>
          <w:tcPr>
            <w:tcW w:w="5200" w:type="dxa"/>
          </w:tcPr>
          <w:p>
            <w:pPr>
              <w:pStyle w:val="TableParagraph"/>
              <w:spacing w:before="27"/>
              <w:ind w:left="37"/>
              <w:rPr>
                <w:sz w:val="18"/>
              </w:rPr>
            </w:pPr>
            <w:r>
              <w:rPr>
                <w:sz w:val="18"/>
              </w:rPr>
              <w:t>n/p</w:t>
            </w:r>
          </w:p>
        </w:tc>
      </w:tr>
      <w:tr>
        <w:trPr>
          <w:trHeight w:val="295" w:hRule="atLeast"/>
        </w:trPr>
        <w:tc>
          <w:tcPr>
            <w:tcW w:w="2700" w:type="dxa"/>
          </w:tcPr>
          <w:p>
            <w:pPr>
              <w:pStyle w:val="TableParagraph"/>
              <w:spacing w:before="27"/>
              <w:ind w:left="38"/>
              <w:rPr>
                <w:sz w:val="18"/>
              </w:rPr>
            </w:pPr>
            <w:r>
              <w:rPr>
                <w:sz w:val="18"/>
              </w:rPr>
              <w:t>Synchronization</w:t>
            </w:r>
          </w:p>
        </w:tc>
        <w:tc>
          <w:tcPr>
            <w:tcW w:w="5200" w:type="dxa"/>
          </w:tcPr>
          <w:p>
            <w:pPr>
              <w:pStyle w:val="TableParagraph"/>
              <w:spacing w:before="27"/>
              <w:ind w:left="36"/>
              <w:rPr>
                <w:sz w:val="18"/>
              </w:rPr>
            </w:pPr>
            <w:r>
              <w:rPr>
                <w:sz w:val="18"/>
              </w:rPr>
              <w:t>n/p</w:t>
            </w:r>
          </w:p>
        </w:tc>
      </w:tr>
      <w:tr>
        <w:trPr>
          <w:trHeight w:val="295" w:hRule="atLeast"/>
        </w:trPr>
        <w:tc>
          <w:tcPr>
            <w:tcW w:w="2700" w:type="dxa"/>
          </w:tcPr>
          <w:p>
            <w:pPr>
              <w:pStyle w:val="TableParagraph"/>
              <w:spacing w:before="27"/>
              <w:ind w:left="38"/>
              <w:rPr>
                <w:sz w:val="18"/>
              </w:rPr>
            </w:pPr>
            <w:r>
              <w:rPr>
                <w:sz w:val="18"/>
              </w:rPr>
              <w:t>Arbitration</w:t>
            </w:r>
          </w:p>
        </w:tc>
        <w:tc>
          <w:tcPr>
            <w:tcW w:w="5200" w:type="dxa"/>
          </w:tcPr>
          <w:p>
            <w:pPr>
              <w:pStyle w:val="TableParagraph"/>
              <w:spacing w:before="27"/>
              <w:ind w:left="37"/>
              <w:rPr>
                <w:sz w:val="18"/>
              </w:rPr>
            </w:pPr>
            <w:r>
              <w:rPr>
                <w:sz w:val="18"/>
              </w:rPr>
              <w:t>n/p</w:t>
            </w:r>
          </w:p>
        </w:tc>
      </w:tr>
      <w:tr>
        <w:trPr>
          <w:trHeight w:val="295" w:hRule="atLeast"/>
        </w:trPr>
        <w:tc>
          <w:tcPr>
            <w:tcW w:w="2700" w:type="dxa"/>
          </w:tcPr>
          <w:p>
            <w:pPr>
              <w:pStyle w:val="TableParagraph"/>
              <w:spacing w:before="27"/>
              <w:ind w:left="38"/>
              <w:rPr>
                <w:sz w:val="18"/>
              </w:rPr>
            </w:pPr>
            <w:r>
              <w:rPr>
                <w:sz w:val="18"/>
              </w:rPr>
              <w:t>Clock stretching</w:t>
            </w:r>
          </w:p>
        </w:tc>
        <w:tc>
          <w:tcPr>
            <w:tcW w:w="5200" w:type="dxa"/>
          </w:tcPr>
          <w:p>
            <w:pPr>
              <w:pStyle w:val="TableParagraph"/>
              <w:spacing w:before="27"/>
              <w:ind w:left="37"/>
              <w:rPr>
                <w:sz w:val="18"/>
              </w:rPr>
            </w:pPr>
            <w:r>
              <w:rPr>
                <w:sz w:val="18"/>
              </w:rPr>
              <w:t>n/p</w:t>
            </w:r>
          </w:p>
        </w:tc>
      </w:tr>
      <w:tr>
        <w:trPr>
          <w:trHeight w:val="295" w:hRule="atLeast"/>
        </w:trPr>
        <w:tc>
          <w:tcPr>
            <w:tcW w:w="2700" w:type="dxa"/>
          </w:tcPr>
          <w:p>
            <w:pPr>
              <w:pStyle w:val="TableParagraph"/>
              <w:spacing w:before="27"/>
              <w:ind w:left="38"/>
              <w:rPr>
                <w:sz w:val="18"/>
              </w:rPr>
            </w:pPr>
            <w:r>
              <w:rPr>
                <w:sz w:val="18"/>
              </w:rPr>
              <w:t>7-bit slave address</w:t>
            </w:r>
          </w:p>
        </w:tc>
        <w:tc>
          <w:tcPr>
            <w:tcW w:w="5200" w:type="dxa"/>
          </w:tcPr>
          <w:p>
            <w:pPr>
              <w:pStyle w:val="TableParagraph"/>
              <w:spacing w:before="27"/>
              <w:ind w:left="38"/>
              <w:rPr>
                <w:sz w:val="18"/>
              </w:rPr>
            </w:pPr>
            <w:r>
              <w:rPr>
                <w:w w:val="99"/>
                <w:sz w:val="18"/>
              </w:rPr>
              <w:t>M</w:t>
            </w:r>
          </w:p>
        </w:tc>
      </w:tr>
      <w:tr>
        <w:trPr>
          <w:trHeight w:val="295" w:hRule="atLeast"/>
        </w:trPr>
        <w:tc>
          <w:tcPr>
            <w:tcW w:w="2700" w:type="dxa"/>
          </w:tcPr>
          <w:p>
            <w:pPr>
              <w:pStyle w:val="TableParagraph"/>
              <w:spacing w:before="27"/>
              <w:ind w:left="38"/>
              <w:rPr>
                <w:sz w:val="18"/>
              </w:rPr>
            </w:pPr>
            <w:r>
              <w:rPr>
                <w:sz w:val="18"/>
              </w:rPr>
              <w:t>10-bit slave address</w:t>
            </w:r>
          </w:p>
        </w:tc>
        <w:tc>
          <w:tcPr>
            <w:tcW w:w="5200" w:type="dxa"/>
          </w:tcPr>
          <w:p>
            <w:pPr>
              <w:pStyle w:val="TableParagraph"/>
              <w:spacing w:before="27"/>
              <w:ind w:left="37"/>
              <w:rPr>
                <w:sz w:val="18"/>
              </w:rPr>
            </w:pPr>
            <w:r>
              <w:rPr>
                <w:w w:val="100"/>
                <w:sz w:val="18"/>
              </w:rPr>
              <w:t>O</w:t>
            </w:r>
          </w:p>
        </w:tc>
      </w:tr>
      <w:tr>
        <w:trPr>
          <w:trHeight w:val="295" w:hRule="atLeast"/>
        </w:trPr>
        <w:tc>
          <w:tcPr>
            <w:tcW w:w="2700" w:type="dxa"/>
          </w:tcPr>
          <w:p>
            <w:pPr>
              <w:pStyle w:val="TableParagraph"/>
              <w:ind w:left="38"/>
              <w:rPr>
                <w:sz w:val="18"/>
              </w:rPr>
            </w:pPr>
            <w:r>
              <w:rPr>
                <w:sz w:val="18"/>
              </w:rPr>
              <w:t>General Call address</w:t>
            </w:r>
          </w:p>
        </w:tc>
        <w:tc>
          <w:tcPr>
            <w:tcW w:w="5200" w:type="dxa"/>
          </w:tcPr>
          <w:p>
            <w:pPr>
              <w:pStyle w:val="TableParagraph"/>
              <w:ind w:left="36"/>
              <w:rPr>
                <w:sz w:val="18"/>
              </w:rPr>
            </w:pPr>
            <w:r>
              <w:rPr>
                <w:w w:val="100"/>
                <w:sz w:val="18"/>
              </w:rPr>
              <w:t>O</w:t>
            </w:r>
          </w:p>
        </w:tc>
      </w:tr>
      <w:tr>
        <w:trPr>
          <w:trHeight w:val="295" w:hRule="atLeast"/>
        </w:trPr>
        <w:tc>
          <w:tcPr>
            <w:tcW w:w="2700" w:type="dxa"/>
          </w:tcPr>
          <w:p>
            <w:pPr>
              <w:pStyle w:val="TableParagraph"/>
              <w:ind w:left="38"/>
              <w:rPr>
                <w:sz w:val="18"/>
              </w:rPr>
            </w:pPr>
            <w:r>
              <w:rPr>
                <w:sz w:val="18"/>
              </w:rPr>
              <w:t>Software Reset</w:t>
            </w:r>
          </w:p>
        </w:tc>
        <w:tc>
          <w:tcPr>
            <w:tcW w:w="5200" w:type="dxa"/>
          </w:tcPr>
          <w:p>
            <w:pPr>
              <w:pStyle w:val="TableParagraph"/>
              <w:ind w:left="38"/>
              <w:rPr>
                <w:sz w:val="18"/>
              </w:rPr>
            </w:pPr>
            <w:r>
              <w:rPr>
                <w:w w:val="100"/>
                <w:sz w:val="18"/>
              </w:rPr>
              <w:t>O</w:t>
            </w:r>
          </w:p>
        </w:tc>
      </w:tr>
      <w:tr>
        <w:trPr>
          <w:trHeight w:val="295" w:hRule="atLeast"/>
        </w:trPr>
        <w:tc>
          <w:tcPr>
            <w:tcW w:w="2700" w:type="dxa"/>
          </w:tcPr>
          <w:p>
            <w:pPr>
              <w:pStyle w:val="TableParagraph"/>
              <w:ind w:left="38"/>
              <w:rPr>
                <w:sz w:val="18"/>
              </w:rPr>
            </w:pPr>
            <w:r>
              <w:rPr>
                <w:sz w:val="18"/>
              </w:rPr>
              <w:t>START byte</w:t>
            </w:r>
          </w:p>
        </w:tc>
        <w:tc>
          <w:tcPr>
            <w:tcW w:w="5200" w:type="dxa"/>
          </w:tcPr>
          <w:p>
            <w:pPr>
              <w:pStyle w:val="TableParagraph"/>
              <w:ind w:left="38"/>
              <w:rPr>
                <w:sz w:val="18"/>
              </w:rPr>
            </w:pPr>
            <w:r>
              <w:rPr>
                <w:w w:val="100"/>
                <w:sz w:val="18"/>
              </w:rPr>
              <w:t>O</w:t>
            </w:r>
          </w:p>
        </w:tc>
      </w:tr>
      <w:tr>
        <w:trPr>
          <w:trHeight w:val="295" w:hRule="atLeast"/>
        </w:trPr>
        <w:tc>
          <w:tcPr>
            <w:tcW w:w="2700" w:type="dxa"/>
          </w:tcPr>
          <w:p>
            <w:pPr>
              <w:pStyle w:val="TableParagraph"/>
              <w:ind w:left="38"/>
              <w:rPr>
                <w:sz w:val="18"/>
              </w:rPr>
            </w:pPr>
            <w:r>
              <w:rPr>
                <w:sz w:val="18"/>
              </w:rPr>
              <w:t>Device ID</w:t>
            </w:r>
          </w:p>
        </w:tc>
        <w:tc>
          <w:tcPr>
            <w:tcW w:w="5200" w:type="dxa"/>
          </w:tcPr>
          <w:p>
            <w:pPr>
              <w:pStyle w:val="TableParagraph"/>
              <w:ind w:left="38"/>
              <w:rPr>
                <w:sz w:val="18"/>
              </w:rPr>
            </w:pPr>
            <w:r>
              <w:rPr>
                <w:sz w:val="18"/>
              </w:rPr>
              <w:t>n/p</w:t>
            </w:r>
          </w:p>
        </w:tc>
      </w:tr>
    </w:tbl>
    <w:p>
      <w:pPr>
        <w:spacing w:after="0"/>
        <w:rPr>
          <w:sz w:val="18"/>
        </w:rPr>
        <w:sectPr>
          <w:pgSz w:w="12240" w:h="15840"/>
          <w:pgMar w:header="535" w:footer="531" w:top="1020" w:bottom="720" w:left="1060" w:right="1040"/>
        </w:sectPr>
      </w:pPr>
    </w:p>
    <w:p>
      <w:pPr>
        <w:pStyle w:val="BodyText"/>
        <w:rPr>
          <w:i/>
        </w:rPr>
      </w:pPr>
    </w:p>
    <w:p>
      <w:pPr>
        <w:pStyle w:val="BodyText"/>
        <w:rPr>
          <w:i/>
        </w:rPr>
      </w:pPr>
    </w:p>
    <w:p>
      <w:pPr>
        <w:pStyle w:val="BodyText"/>
        <w:spacing w:before="4"/>
        <w:rPr>
          <w:i/>
          <w:sz w:val="21"/>
        </w:rPr>
      </w:pPr>
    </w:p>
    <w:p>
      <w:pPr>
        <w:pStyle w:val="Heading3"/>
        <w:numPr>
          <w:ilvl w:val="2"/>
          <w:numId w:val="15"/>
        </w:numPr>
        <w:tabs>
          <w:tab w:pos="2110" w:val="left" w:leader="none"/>
          <w:tab w:pos="2111" w:val="left" w:leader="none"/>
        </w:tabs>
        <w:spacing w:line="240" w:lineRule="auto" w:before="92" w:after="0"/>
        <w:ind w:left="2110" w:right="0" w:hanging="690"/>
        <w:jc w:val="left"/>
      </w:pPr>
      <w:bookmarkStart w:name="3.2.1 USDA and USCL signals" w:id="114"/>
      <w:bookmarkEnd w:id="114"/>
      <w:r>
        <w:rPr>
          <w:b w:val="0"/>
        </w:rPr>
      </w:r>
      <w:bookmarkStart w:name="_bookmark57" w:id="115"/>
      <w:bookmarkEnd w:id="115"/>
      <w:r>
        <w:rPr>
          <w:b w:val="0"/>
        </w:rPr>
      </w:r>
      <w:bookmarkStart w:name="_bookmark57" w:id="116"/>
      <w:bookmarkEnd w:id="116"/>
      <w:r>
        <w:rPr>
          <w:color w:val="004F41"/>
        </w:rPr>
        <w:t>U</w:t>
      </w:r>
      <w:r>
        <w:rPr>
          <w:color w:val="004F41"/>
        </w:rPr>
        <w:t>SDA and USCL</w:t>
      </w:r>
      <w:r>
        <w:rPr>
          <w:color w:val="004F41"/>
          <w:spacing w:val="-2"/>
        </w:rPr>
        <w:t> </w:t>
      </w:r>
      <w:r>
        <w:rPr>
          <w:color w:val="004F41"/>
        </w:rPr>
        <w:t>signals</w:t>
      </w:r>
    </w:p>
    <w:p>
      <w:pPr>
        <w:pStyle w:val="BodyText"/>
        <w:spacing w:line="256" w:lineRule="auto" w:before="113"/>
        <w:ind w:left="2110" w:right="264"/>
      </w:pPr>
      <w:r>
        <w:rPr/>
        <w:t>Both USDA and USCL are unidirectional lines, with push-pull outputs. When the bus is free, both lines are pulled HIGH by the upper transistor of the output stage. Data on the I</w:t>
      </w:r>
      <w:r>
        <w:rPr>
          <w:position w:val="6"/>
          <w:sz w:val="15"/>
        </w:rPr>
        <w:t>2</w:t>
      </w:r>
      <w:r>
        <w:rPr/>
        <w:t>C-bus can be transferred at rates of up to 5000 kbit/s in the Ultra Fast-mode. The number of interfaces connected to the bus is limited by the bus loading, reflections from cable ends, connectors, and stubs.</w:t>
      </w:r>
    </w:p>
    <w:p>
      <w:pPr>
        <w:pStyle w:val="BodyText"/>
        <w:spacing w:before="5"/>
        <w:rPr>
          <w:sz w:val="17"/>
        </w:rPr>
      </w:pPr>
      <w:r>
        <w:rPr/>
        <w:pict>
          <v:group style="position:absolute;margin-left:158.460007pt;margin-top:12.014248pt;width:395.2pt;height:133.450pt;mso-position-horizontal-relative:page;mso-position-vertical-relative:paragraph;z-index:-15596032;mso-wrap-distance-left:0;mso-wrap-distance-right:0" coordorigin="3169,240" coordsize="7904,2669">
            <v:line style="position:absolute" from="6756,1554" to="6916,1554" stroked="true" strokeweight=".5pt" strokecolor="#231f20">
              <v:stroke dashstyle="solid"/>
            </v:line>
            <v:line style="position:absolute" from="6756,1714" to="6916,1714" stroked="true" strokeweight=".5pt" strokecolor="#231f20">
              <v:stroke dashstyle="solid"/>
            </v:line>
            <v:line style="position:absolute" from="6756,1506" to="6756,1762" stroked="true" strokeweight="1pt" strokecolor="#231f20">
              <v:stroke dashstyle="solid"/>
            </v:line>
            <v:line style="position:absolute" from="6708,1714" to="6708,1554" stroked="true" strokeweight=".5pt" strokecolor="#231f20">
              <v:stroke dashstyle="solid"/>
            </v:line>
            <v:line style="position:absolute" from="6596,1714" to="6708,1714" stroked="true" strokeweight=".5pt" strokecolor="#231f20">
              <v:stroke dashstyle="solid"/>
            </v:line>
            <v:shape style="position:absolute;left:6803;top:1681;width:64;height:64" coordorigin="6804,1682" coordsize="64,64" path="m6804,1682l6804,1746,6868,1714,6804,1682xe" filled="true" fillcolor="#231f20" stroked="false">
              <v:path arrowok="t"/>
              <v:fill type="solid"/>
            </v:shape>
            <v:line style="position:absolute" from="6916,1869" to="6916,1789" stroked="true" strokeweight=".5pt" strokecolor="#231f20">
              <v:stroke dashstyle="solid"/>
            </v:line>
            <v:shape style="position:absolute;left:6867;top:1868;width:96;height:80" coordorigin="6868,1869" coordsize="96,80" path="m6868,1869l6916,1949,6964,1869,6868,1869xe" filled="false" stroked="true" strokeweight=".5pt" strokecolor="#231f20">
              <v:path arrowok="t"/>
              <v:stroke dashstyle="solid"/>
            </v:shape>
            <v:line style="position:absolute" from="6756,1038" to="6916,1038" stroked="true" strokeweight=".5pt" strokecolor="#231f20">
              <v:stroke dashstyle="solid"/>
            </v:line>
            <v:line style="position:absolute" from="6756,1198" to="6916,1198" stroked="true" strokeweight=".5pt" strokecolor="#231f20">
              <v:stroke dashstyle="solid"/>
            </v:line>
            <v:line style="position:absolute" from="6756,990" to="6756,1246" stroked="true" strokeweight="1pt" strokecolor="#231f20">
              <v:stroke dashstyle="solid"/>
            </v:line>
            <v:line style="position:absolute" from="6708,1198" to="6708,1038" stroked="true" strokeweight=".5pt" strokecolor="#231f20">
              <v:stroke dashstyle="solid"/>
            </v:line>
            <v:line style="position:absolute" from="6596,1198" to="6708,1198" stroked="true" strokeweight=".5pt" strokecolor="#231f20">
              <v:stroke dashstyle="solid"/>
            </v:line>
            <v:shape style="position:absolute;left:6803;top:1005;width:128;height:386" coordorigin="6804,1006" coordsize="128,386" path="m6868,1006l6804,1038,6868,1070,6868,1006xm6932,1367l6925,1360,6907,1360,6900,1367,6900,1384,6907,1392,6925,1392,6932,1384,6932,1367xe" filled="true" fillcolor="#231f20" stroked="false">
              <v:path arrowok="t"/>
              <v:fill type="solid"/>
            </v:shape>
            <v:shape style="position:absolute;left:6899;top:1359;width:32;height:33" coordorigin="6900,1360" coordsize="32,33" path="m6932,1376l6932,1384,6925,1392,6916,1392,6907,1392,6900,1384,6900,1376,6900,1367,6907,1360,6916,1360,6925,1360,6932,1367,6932,1376xe" filled="false" stroked="true" strokeweight=".7pt" strokecolor="#231f20">
              <v:path arrowok="t"/>
              <v:stroke dashstyle="solid"/>
            </v:shape>
            <v:line style="position:absolute" from="6916,1198" to="6916,1554" stroked="true" strokeweight=".5pt" strokecolor="#231f20">
              <v:stroke dashstyle="solid"/>
            </v:line>
            <v:line style="position:absolute" from="6916,803" to="6916,883" stroked="true" strokeweight=".5pt" strokecolor="#231f20">
              <v:stroke dashstyle="solid"/>
            </v:line>
            <v:line style="position:absolute" from="6996,803" to="6836,803" stroked="true" strokeweight="1.5pt" strokecolor="#231f20">
              <v:stroke dashstyle="solid"/>
            </v:line>
            <v:line style="position:absolute" from="6916,883" to="6916,1038" stroked="true" strokeweight=".5pt" strokecolor="#231f20">
              <v:stroke dashstyle="solid"/>
            </v:line>
            <v:line style="position:absolute" from="6916,1714" to="6916,1869" stroked="true" strokeweight=".5pt" strokecolor="#231f20">
              <v:stroke dashstyle="solid"/>
            </v:line>
            <v:line style="position:absolute" from="6916,1376" to="7272,1376" stroked="true" strokeweight=".5pt" strokecolor="#231f20">
              <v:stroke dashstyle="solid"/>
            </v:line>
            <v:shape style="position:absolute;left:6192;top:490;width:1080;height:1754" coordorigin="6193,491" coordsize="1080,1754" path="m6193,491l7272,491,7272,2244,6193,2244e" filled="false" stroked="true" strokeweight="1pt" strokecolor="#231f20">
              <v:path arrowok="t"/>
              <v:stroke dashstyle="solid"/>
            </v:shape>
            <v:rect style="position:absolute;left:7271;top:1325;width:100;height:100" filled="false" stroked="true" strokeweight=".5pt" strokecolor="#231f20">
              <v:stroke dashstyle="solid"/>
            </v:rect>
            <v:shape style="position:absolute;left:6239;top:1197;width:356;height:516" coordorigin="6240,1198" coordsize="356,516" path="m6240,1714l6596,1714m6240,1198l6596,1198e" filled="false" stroked="true" strokeweight=".5pt" strokecolor="#231f20">
              <v:path arrowok="t"/>
              <v:stroke dashstyle="shortdash"/>
            </v:shape>
            <v:shape style="position:absolute;left:3171;top:242;width:7900;height:2666" type="#_x0000_t202" filled="false" stroked="true" strokeweight=".18pt" strokecolor="#004f41">
              <v:textbox inset="0,0,0,0">
                <w:txbxContent>
                  <w:p>
                    <w:pPr>
                      <w:spacing w:line="240" w:lineRule="auto" w:before="1"/>
                      <w:rPr>
                        <w:sz w:val="29"/>
                      </w:rPr>
                    </w:pPr>
                  </w:p>
                  <w:p>
                    <w:pPr>
                      <w:spacing w:before="0"/>
                      <w:ind w:left="3488" w:right="3895" w:firstLine="0"/>
                      <w:jc w:val="center"/>
                      <w:rPr>
                        <w:sz w:val="12"/>
                      </w:rPr>
                    </w:pPr>
                    <w:r>
                      <w:rPr>
                        <w:color w:val="231F20"/>
                        <w:position w:val="3"/>
                        <w:sz w:val="14"/>
                      </w:rPr>
                      <w:t>V</w:t>
                    </w:r>
                    <w:r>
                      <w:rPr>
                        <w:color w:val="231F20"/>
                        <w:sz w:val="12"/>
                      </w:rPr>
                      <w:t>DD(IO)</w:t>
                    </w:r>
                  </w:p>
                  <w:p>
                    <w:pPr>
                      <w:spacing w:line="240" w:lineRule="auto" w:before="9"/>
                      <w:rPr>
                        <w:sz w:val="21"/>
                      </w:rPr>
                    </w:pPr>
                  </w:p>
                  <w:p>
                    <w:pPr>
                      <w:spacing w:before="0"/>
                      <w:ind w:left="4239" w:right="0" w:firstLine="0"/>
                      <w:jc w:val="left"/>
                      <w:rPr>
                        <w:sz w:val="14"/>
                      </w:rPr>
                    </w:pPr>
                    <w:r>
                      <w:rPr>
                        <w:color w:val="231F20"/>
                        <w:sz w:val="14"/>
                      </w:rPr>
                      <w:t>USCL or</w:t>
                    </w:r>
                  </w:p>
                  <w:p>
                    <w:pPr>
                      <w:spacing w:before="7"/>
                      <w:ind w:left="4199" w:right="0" w:firstLine="0"/>
                      <w:jc w:val="left"/>
                      <w:rPr>
                        <w:sz w:val="14"/>
                      </w:rPr>
                    </w:pPr>
                    <w:r>
                      <w:rPr>
                        <w:color w:val="231F20"/>
                        <w:w w:val="100"/>
                        <w:sz w:val="14"/>
                        <w:u w:val="single" w:color="231F20"/>
                      </w:rPr>
                      <w:t> </w:t>
                    </w:r>
                    <w:r>
                      <w:rPr>
                        <w:color w:val="231F20"/>
                        <w:sz w:val="14"/>
                        <w:u w:val="single" w:color="231F20"/>
                      </w:rPr>
                      <w:t>USDA pin</w:t>
                    </w:r>
                  </w:p>
                  <w:p>
                    <w:pPr>
                      <w:spacing w:line="240" w:lineRule="auto" w:before="0"/>
                      <w:rPr>
                        <w:sz w:val="18"/>
                      </w:rPr>
                    </w:pPr>
                  </w:p>
                  <w:p>
                    <w:pPr>
                      <w:spacing w:line="240" w:lineRule="auto" w:before="0"/>
                      <w:rPr>
                        <w:sz w:val="18"/>
                      </w:rPr>
                    </w:pPr>
                  </w:p>
                  <w:p>
                    <w:pPr>
                      <w:spacing w:line="240" w:lineRule="auto" w:before="5"/>
                      <w:rPr>
                        <w:sz w:val="17"/>
                      </w:rPr>
                    </w:pPr>
                  </w:p>
                  <w:p>
                    <w:pPr>
                      <w:spacing w:before="0"/>
                      <w:ind w:left="3488" w:right="3895" w:firstLine="0"/>
                      <w:jc w:val="center"/>
                      <w:rPr>
                        <w:sz w:val="12"/>
                      </w:rPr>
                    </w:pPr>
                    <w:r>
                      <w:rPr>
                        <w:color w:val="231F20"/>
                        <w:position w:val="3"/>
                        <w:sz w:val="14"/>
                      </w:rPr>
                      <w:t>V</w:t>
                    </w:r>
                    <w:r>
                      <w:rPr>
                        <w:color w:val="231F20"/>
                        <w:sz w:val="12"/>
                      </w:rPr>
                      <w:t>SS</w:t>
                    </w:r>
                  </w:p>
                  <w:p>
                    <w:pPr>
                      <w:spacing w:before="109"/>
                      <w:ind w:left="4279" w:right="0" w:firstLine="0"/>
                      <w:jc w:val="left"/>
                      <w:rPr>
                        <w:i/>
                        <w:sz w:val="12"/>
                      </w:rPr>
                    </w:pPr>
                    <w:r>
                      <w:rPr>
                        <w:i/>
                        <w:color w:val="231F20"/>
                        <w:sz w:val="12"/>
                      </w:rPr>
                      <w:t>002aag655</w:t>
                    </w:r>
                  </w:p>
                  <w:p>
                    <w:pPr>
                      <w:spacing w:line="240" w:lineRule="auto" w:before="0"/>
                      <w:rPr>
                        <w:i/>
                        <w:sz w:val="12"/>
                      </w:rPr>
                    </w:pPr>
                  </w:p>
                  <w:p>
                    <w:pPr>
                      <w:spacing w:before="87"/>
                      <w:ind w:left="117" w:right="0" w:firstLine="0"/>
                      <w:jc w:val="left"/>
                      <w:rPr>
                        <w:b/>
                        <w:sz w:val="18"/>
                      </w:rPr>
                    </w:pPr>
                    <w:r>
                      <w:rPr>
                        <w:b/>
                        <w:color w:val="004F41"/>
                        <w:sz w:val="18"/>
                      </w:rPr>
                      <w:t>Fig 22. Simplified schematic of USCL, USDA outputs</w:t>
                    </w:r>
                  </w:p>
                </w:txbxContent>
              </v:textbox>
              <v:stroke dashstyle="solid"/>
              <w10:wrap type="none"/>
            </v:shape>
            <w10:wrap type="topAndBottom"/>
          </v:group>
        </w:pict>
      </w:r>
    </w:p>
    <w:p>
      <w:pPr>
        <w:pStyle w:val="Heading3"/>
        <w:numPr>
          <w:ilvl w:val="2"/>
          <w:numId w:val="15"/>
        </w:numPr>
        <w:tabs>
          <w:tab w:pos="2110" w:val="left" w:leader="none"/>
          <w:tab w:pos="2111" w:val="left" w:leader="none"/>
        </w:tabs>
        <w:spacing w:line="240" w:lineRule="auto" w:before="169" w:after="0"/>
        <w:ind w:left="2110" w:right="0" w:hanging="690"/>
        <w:jc w:val="left"/>
      </w:pPr>
      <w:bookmarkStart w:name="3.2.2 USDA and USCL logic levels" w:id="117"/>
      <w:bookmarkEnd w:id="117"/>
      <w:r>
        <w:rPr>
          <w:b w:val="0"/>
        </w:rPr>
      </w:r>
      <w:bookmarkStart w:name="_bookmark58" w:id="118"/>
      <w:bookmarkEnd w:id="118"/>
      <w:r>
        <w:rPr>
          <w:b w:val="0"/>
        </w:rPr>
      </w:r>
      <w:bookmarkStart w:name="_bookmark58" w:id="119"/>
      <w:bookmarkEnd w:id="119"/>
      <w:r>
        <w:rPr>
          <w:color w:val="004F41"/>
        </w:rPr>
        <w:t>U</w:t>
      </w:r>
      <w:r>
        <w:rPr>
          <w:color w:val="004F41"/>
        </w:rPr>
        <w:t>SDA and USCL logic</w:t>
      </w:r>
      <w:r>
        <w:rPr>
          <w:color w:val="004F41"/>
          <w:spacing w:val="-2"/>
        </w:rPr>
        <w:t> </w:t>
      </w:r>
      <w:r>
        <w:rPr>
          <w:color w:val="004F41"/>
        </w:rPr>
        <w:t>levels</w:t>
      </w:r>
    </w:p>
    <w:p>
      <w:pPr>
        <w:pStyle w:val="BodyText"/>
        <w:spacing w:line="256" w:lineRule="auto" w:before="112"/>
        <w:ind w:left="2110" w:right="280"/>
      </w:pPr>
      <w:r>
        <w:rPr/>
        <w:t>Due to the variety of different technology devices (CMOS, NMOS, bipolar) that can be connected to the I</w:t>
      </w:r>
      <w:r>
        <w:rPr>
          <w:position w:val="6"/>
          <w:sz w:val="15"/>
        </w:rPr>
        <w:t>2</w:t>
      </w:r>
      <w:r>
        <w:rPr/>
        <w:t>C-bus, the levels of the logical ‘0’ (LOW) and ‘1’ (HIGH) are not fixed and depend on the associated level of V</w:t>
      </w:r>
      <w:r>
        <w:rPr>
          <w:vertAlign w:val="subscript"/>
        </w:rPr>
        <w:t>DD</w:t>
      </w:r>
      <w:r>
        <w:rPr>
          <w:vertAlign w:val="baseline"/>
        </w:rPr>
        <w:t>. Input reference levels are set as 30 % and 70 % of V</w:t>
      </w:r>
      <w:r>
        <w:rPr>
          <w:vertAlign w:val="subscript"/>
        </w:rPr>
        <w:t>DD</w:t>
      </w:r>
      <w:r>
        <w:rPr>
          <w:vertAlign w:val="baseline"/>
        </w:rPr>
        <w:t>; V</w:t>
      </w:r>
      <w:r>
        <w:rPr>
          <w:vertAlign w:val="subscript"/>
        </w:rPr>
        <w:t>IL</w:t>
      </w:r>
      <w:r>
        <w:rPr>
          <w:vertAlign w:val="baseline"/>
        </w:rPr>
        <w:t> is 0.3V</w:t>
      </w:r>
      <w:r>
        <w:rPr>
          <w:vertAlign w:val="subscript"/>
        </w:rPr>
        <w:t>DD</w:t>
      </w:r>
      <w:r>
        <w:rPr>
          <w:vertAlign w:val="baseline"/>
        </w:rPr>
        <w:t> and V</w:t>
      </w:r>
      <w:r>
        <w:rPr>
          <w:vertAlign w:val="subscript"/>
        </w:rPr>
        <w:t>IH</w:t>
      </w:r>
      <w:r>
        <w:rPr>
          <w:vertAlign w:val="baseline"/>
        </w:rPr>
        <w:t> is 0.7V</w:t>
      </w:r>
      <w:r>
        <w:rPr>
          <w:vertAlign w:val="subscript"/>
        </w:rPr>
        <w:t>DD</w:t>
      </w:r>
      <w:r>
        <w:rPr>
          <w:vertAlign w:val="baseline"/>
        </w:rPr>
        <w:t>. See </w:t>
      </w:r>
      <w:hyperlink w:history="true" w:anchor="_bookmark161">
        <w:r>
          <w:rPr>
            <w:color w:val="0000FF"/>
            <w:u w:val="single" w:color="0000FF"/>
            <w:vertAlign w:val="baseline"/>
          </w:rPr>
          <w:t>Figure 40</w:t>
        </w:r>
      </w:hyperlink>
      <w:r>
        <w:rPr>
          <w:vertAlign w:val="baseline"/>
        </w:rPr>
        <w:t>, timing diagram. See </w:t>
      </w:r>
      <w:hyperlink w:history="true" w:anchor="_bookmark113">
        <w:r>
          <w:rPr>
            <w:color w:val="0000FF"/>
            <w:u w:val="single" w:color="0000FF"/>
            <w:vertAlign w:val="baseline"/>
          </w:rPr>
          <w:t>Section 6</w:t>
        </w:r>
        <w:r>
          <w:rPr>
            <w:color w:val="0000FF"/>
            <w:vertAlign w:val="baseline"/>
          </w:rPr>
          <w:t> </w:t>
        </w:r>
      </w:hyperlink>
      <w:r>
        <w:rPr>
          <w:vertAlign w:val="baseline"/>
        </w:rPr>
        <w:t>for electrical specifications.</w:t>
      </w:r>
    </w:p>
    <w:p>
      <w:pPr>
        <w:pStyle w:val="BodyText"/>
        <w:spacing w:before="2"/>
        <w:rPr>
          <w:sz w:val="19"/>
        </w:rPr>
      </w:pPr>
    </w:p>
    <w:p>
      <w:pPr>
        <w:pStyle w:val="Heading3"/>
        <w:numPr>
          <w:ilvl w:val="2"/>
          <w:numId w:val="15"/>
        </w:numPr>
        <w:tabs>
          <w:tab w:pos="2110" w:val="left" w:leader="none"/>
          <w:tab w:pos="2111" w:val="left" w:leader="none"/>
        </w:tabs>
        <w:spacing w:line="240" w:lineRule="auto" w:before="1" w:after="0"/>
        <w:ind w:left="2110" w:right="0" w:hanging="690"/>
        <w:jc w:val="left"/>
      </w:pPr>
      <w:bookmarkStart w:name="3.2.3 Data validity" w:id="120"/>
      <w:bookmarkEnd w:id="120"/>
      <w:r>
        <w:rPr>
          <w:b w:val="0"/>
        </w:rPr>
      </w:r>
      <w:bookmarkStart w:name="_bookmark59" w:id="121"/>
      <w:bookmarkEnd w:id="121"/>
      <w:r>
        <w:rPr>
          <w:b w:val="0"/>
        </w:rPr>
      </w:r>
      <w:bookmarkStart w:name="_bookmark59" w:id="122"/>
      <w:bookmarkEnd w:id="122"/>
      <w:r>
        <w:rPr>
          <w:color w:val="004F41"/>
        </w:rPr>
        <w:t>D</w:t>
      </w:r>
      <w:r>
        <w:rPr>
          <w:color w:val="004F41"/>
        </w:rPr>
        <w:t>ata</w:t>
      </w:r>
      <w:r>
        <w:rPr>
          <w:color w:val="004F41"/>
          <w:spacing w:val="-2"/>
        </w:rPr>
        <w:t> </w:t>
      </w:r>
      <w:r>
        <w:rPr>
          <w:color w:val="004F41"/>
        </w:rPr>
        <w:t>validity</w:t>
      </w:r>
    </w:p>
    <w:p>
      <w:pPr>
        <w:pStyle w:val="BodyText"/>
        <w:spacing w:line="261" w:lineRule="auto" w:before="112"/>
        <w:ind w:left="2110" w:right="83"/>
      </w:pPr>
      <w:r>
        <w:rPr/>
        <w:t>The data on the USDA line must be stable during the HIGH period of the clock. The HIGH or LOW state of the data line can only change when the clock signal on the USCL line is LOW (see </w:t>
      </w:r>
      <w:hyperlink w:history="true" w:anchor="_bookmark60">
        <w:r>
          <w:rPr>
            <w:color w:val="0000FF"/>
            <w:u w:val="single" w:color="0000FF"/>
          </w:rPr>
          <w:t>Figure 23</w:t>
        </w:r>
      </w:hyperlink>
      <w:r>
        <w:rPr/>
        <w:t>). One clock pulse is generated for each data bit transferred.</w:t>
      </w:r>
    </w:p>
    <w:p>
      <w:pPr>
        <w:pStyle w:val="BodyText"/>
        <w:spacing w:before="8"/>
        <w:rPr>
          <w:sz w:val="16"/>
        </w:rPr>
      </w:pPr>
      <w:r>
        <w:rPr/>
        <w:pict>
          <v:group style="position:absolute;margin-left:158.399994pt;margin-top:11.581465pt;width:395.25pt;height:125pt;mso-position-horizontal-relative:page;mso-position-vertical-relative:paragraph;z-index:-15592448;mso-wrap-distance-left:0;mso-wrap-distance-right:0" coordorigin="3168,232" coordsize="7905,2500">
            <v:shape style="position:absolute;left:3168;top:231;width:7905;height:2500" coordorigin="3168,232" coordsize="7905,2500" path="m11072,2728l3168,2728,3168,2731,11072,2731,11072,2728xm11072,232l3168,232,3168,235,3169,235,3169,2726,3173,2726,3173,235,11069,235,11069,2726,11072,2726,11072,235,11072,234,11072,232xe" filled="true" fillcolor="#004f41" stroked="false">
              <v:path arrowok="t"/>
              <v:fill type="solid"/>
            </v:shape>
            <v:shape style="position:absolute;left:5161;top:555;width:2975;height:331" coordorigin="5161,555" coordsize="2975,331" path="m5161,886l5492,886,5657,555,7310,555,7475,886,8136,886e" filled="false" stroked="true" strokeweight="1pt" strokecolor="#000000">
              <v:path arrowok="t"/>
              <v:stroke dashstyle="solid"/>
            </v:shape>
            <v:shape style="position:absolute;left:5491;top:555;width:2645;height:331" coordorigin="5492,555" coordsize="2645,331" path="m5492,886l7310,886,7475,555,8136,555e" filled="false" stroked="true" strokeweight="1pt" strokecolor="#000000">
              <v:path arrowok="t"/>
              <v:stroke dashstyle="solid"/>
            </v:shape>
            <v:line style="position:absolute" from="8185,555" to="8252,555" stroked="true" strokeweight="1pt" strokecolor="#000000">
              <v:stroke dashstyle="solid"/>
            </v:line>
            <v:line style="position:absolute" from="8318,555" to="8384,555" stroked="true" strokeweight="1pt" strokecolor="#000000">
              <v:stroke dashstyle="solid"/>
            </v:line>
            <v:line style="position:absolute" from="8433,555" to="8500,555" stroked="true" strokeweight="1pt" strokecolor="#000000">
              <v:stroke dashstyle="solid"/>
            </v:line>
            <v:shape style="position:absolute;left:8549;top:555;width:744;height:331" coordorigin="8549,555" coordsize="744,331" path="m8549,555l9128,555,9293,886e" filled="false" stroked="true" strokeweight="1pt" strokecolor="#000000">
              <v:path arrowok="t"/>
              <v:stroke dashstyle="solid"/>
            </v:shape>
            <v:line style="position:absolute" from="8549,886" to="9458,886" stroked="true" strokeweight="1pt" strokecolor="#000000">
              <v:stroke dashstyle="solid"/>
            </v:line>
            <v:line style="position:absolute" from="8185,886" to="8252,886" stroked="true" strokeweight="1pt" strokecolor="#000000">
              <v:stroke dashstyle="solid"/>
            </v:line>
            <v:line style="position:absolute" from="8318,886" to="8384,886" stroked="true" strokeweight="1pt" strokecolor="#000000">
              <v:stroke dashstyle="solid"/>
            </v:line>
            <v:line style="position:absolute" from="8433,886" to="8500,886" stroked="true" strokeweight="1pt" strokecolor="#000000">
              <v:stroke dashstyle="solid"/>
            </v:line>
            <v:line style="position:absolute" from="8185,1216" to="8252,1216" stroked="true" strokeweight="1pt" strokecolor="#000000">
              <v:stroke dashstyle="solid"/>
            </v:line>
            <v:line style="position:absolute" from="8318,1216" to="8384,1216" stroked="true" strokeweight="1pt" strokecolor="#000000">
              <v:stroke dashstyle="solid"/>
            </v:line>
            <v:line style="position:absolute" from="8433,1216" to="8500,1216" stroked="true" strokeweight="1pt" strokecolor="#000000">
              <v:stroke dashstyle="solid"/>
            </v:line>
            <v:shape style="position:absolute;left:8549;top:1216;width:909;height:331" coordorigin="8549,1216" coordsize="909,331" path="m8549,1216l8714,1216,8880,1547,9458,1547e" filled="false" stroked="true" strokeweight="1pt" strokecolor="#000000">
              <v:path arrowok="t"/>
              <v:stroke dashstyle="solid"/>
            </v:shape>
            <v:shape style="position:absolute;left:5161;top:1216;width:2975;height:331" coordorigin="5161,1216" coordsize="2975,331" path="m8136,1216l7888,1216,7723,1547,7062,1547,6896,1216,5987,1216,5822,1547,5161,1547e" filled="false" stroked="true" strokeweight="1pt" strokecolor="#000000">
              <v:path arrowok="t"/>
              <v:stroke dashstyle="solid"/>
            </v:shape>
            <v:line style="position:absolute" from="5822,473" to="5822,1818" stroked="true" strokeweight=".3pt" strokecolor="#000000">
              <v:stroke dashstyle="solid"/>
            </v:line>
            <v:line style="position:absolute" from="7062,473" to="7062,1818" stroked="true" strokeweight=".3pt" strokecolor="#000000">
              <v:stroke dashstyle="solid"/>
            </v:line>
            <v:line style="position:absolute" from="7723,473" to="7723,1818" stroked="true" strokeweight=".3pt" strokecolor="#000000">
              <v:stroke dashstyle="solid"/>
            </v:line>
            <v:shape style="position:absolute;left:4733;top:637;width:409;height:157" type="#_x0000_t202" filled="false" stroked="false">
              <v:textbox inset="0,0,0,0">
                <w:txbxContent>
                  <w:p>
                    <w:pPr>
                      <w:spacing w:line="156" w:lineRule="exact" w:before="0"/>
                      <w:ind w:left="0" w:right="0" w:firstLine="0"/>
                      <w:jc w:val="left"/>
                      <w:rPr>
                        <w:sz w:val="14"/>
                      </w:rPr>
                    </w:pPr>
                    <w:r>
                      <w:rPr>
                        <w:sz w:val="14"/>
                      </w:rPr>
                      <w:t>USDA</w:t>
                    </w:r>
                  </w:p>
                </w:txbxContent>
              </v:textbox>
              <w10:wrap type="none"/>
            </v:shape>
            <v:shape style="position:absolute;left:4749;top:1301;width:394;height:157" type="#_x0000_t202" filled="false" stroked="false">
              <v:textbox inset="0,0,0,0">
                <w:txbxContent>
                  <w:p>
                    <w:pPr>
                      <w:spacing w:line="156" w:lineRule="exact" w:before="0"/>
                      <w:ind w:left="0" w:right="0" w:firstLine="0"/>
                      <w:jc w:val="left"/>
                      <w:rPr>
                        <w:sz w:val="14"/>
                      </w:rPr>
                    </w:pPr>
                    <w:r>
                      <w:rPr>
                        <w:sz w:val="14"/>
                      </w:rPr>
                      <w:t>USCL</w:t>
                    </w:r>
                  </w:p>
                </w:txbxContent>
              </v:textbox>
              <w10:wrap type="none"/>
            </v:shape>
            <v:shape style="position:absolute;left:6135;top:1756;width:619;height:460" type="#_x0000_t202" filled="false" stroked="false">
              <v:textbox inset="0,0,0,0">
                <w:txbxContent>
                  <w:p>
                    <w:pPr>
                      <w:spacing w:line="225" w:lineRule="auto" w:before="3"/>
                      <w:ind w:left="0" w:right="18" w:hanging="1"/>
                      <w:jc w:val="center"/>
                      <w:rPr>
                        <w:sz w:val="14"/>
                      </w:rPr>
                    </w:pPr>
                    <w:r>
                      <w:rPr>
                        <w:sz w:val="14"/>
                      </w:rPr>
                      <w:t>data line stable; data valid</w:t>
                    </w:r>
                  </w:p>
                </w:txbxContent>
              </v:textbox>
              <w10:wrap type="none"/>
            </v:shape>
            <v:shape style="position:absolute;left:7153;top:1756;width:495;height:460" type="#_x0000_t202" filled="false" stroked="false">
              <v:textbox inset="0,0,0,0">
                <w:txbxContent>
                  <w:p>
                    <w:pPr>
                      <w:spacing w:line="225" w:lineRule="auto" w:before="3"/>
                      <w:ind w:left="0" w:right="18" w:firstLine="7"/>
                      <w:jc w:val="both"/>
                      <w:rPr>
                        <w:sz w:val="14"/>
                      </w:rPr>
                    </w:pPr>
                    <w:r>
                      <w:rPr>
                        <w:sz w:val="14"/>
                      </w:rPr>
                      <w:t>change of data allowed</w:t>
                    </w:r>
                  </w:p>
                </w:txbxContent>
              </v:textbox>
              <w10:wrap type="none"/>
            </v:shape>
            <v:shape style="position:absolute;left:8939;top:2093;width:588;height:135" type="#_x0000_t202" filled="false" stroked="false">
              <v:textbox inset="0,0,0,0">
                <w:txbxContent>
                  <w:p>
                    <w:pPr>
                      <w:spacing w:line="134" w:lineRule="exact" w:before="0"/>
                      <w:ind w:left="0" w:right="0" w:firstLine="0"/>
                      <w:jc w:val="left"/>
                      <w:rPr>
                        <w:i/>
                        <w:sz w:val="12"/>
                      </w:rPr>
                    </w:pPr>
                    <w:r>
                      <w:rPr>
                        <w:i/>
                        <w:sz w:val="12"/>
                      </w:rPr>
                      <w:t>002aaf113</w:t>
                    </w:r>
                  </w:p>
                </w:txbxContent>
              </v:textbox>
              <w10:wrap type="none"/>
            </v:shape>
            <v:shape style="position:absolute;left:3290;top:2433;width:3422;height:214" type="#_x0000_t202" filled="false" stroked="false">
              <v:textbox inset="0,0,0,0">
                <w:txbxContent>
                  <w:p>
                    <w:pPr>
                      <w:spacing w:before="3"/>
                      <w:ind w:left="0" w:right="0" w:firstLine="0"/>
                      <w:jc w:val="left"/>
                      <w:rPr>
                        <w:b/>
                        <w:sz w:val="18"/>
                      </w:rPr>
                    </w:pPr>
                    <w:bookmarkStart w:name="_bookmark60" w:id="123"/>
                    <w:bookmarkEnd w:id="123"/>
                    <w:r>
                      <w:rPr/>
                    </w:r>
                    <w:r>
                      <w:rPr>
                        <w:b/>
                        <w:color w:val="004F41"/>
                        <w:sz w:val="18"/>
                      </w:rPr>
                      <w:t>Fig 23. Bit transfer on the UFm I</w:t>
                    </w:r>
                    <w:r>
                      <w:rPr>
                        <w:b/>
                        <w:color w:val="004F41"/>
                        <w:position w:val="5"/>
                        <w:sz w:val="13"/>
                      </w:rPr>
                      <w:t>2</w:t>
                    </w:r>
                    <w:r>
                      <w:rPr>
                        <w:b/>
                        <w:color w:val="004F41"/>
                        <w:sz w:val="18"/>
                      </w:rPr>
                      <w:t>C-bus</w:t>
                    </w:r>
                  </w:p>
                </w:txbxContent>
              </v:textbox>
              <w10:wrap type="none"/>
            </v:shape>
            <w10:wrap type="topAndBottom"/>
          </v:group>
        </w:pict>
      </w:r>
    </w:p>
    <w:p>
      <w:pPr>
        <w:pStyle w:val="Heading3"/>
        <w:numPr>
          <w:ilvl w:val="2"/>
          <w:numId w:val="15"/>
        </w:numPr>
        <w:tabs>
          <w:tab w:pos="2109" w:val="left" w:leader="none"/>
          <w:tab w:pos="2110" w:val="left" w:leader="none"/>
        </w:tabs>
        <w:spacing w:line="240" w:lineRule="auto" w:before="169" w:after="0"/>
        <w:ind w:left="2110" w:right="0" w:hanging="689"/>
        <w:jc w:val="left"/>
      </w:pPr>
      <w:bookmarkStart w:name="3.2.4 START and STOP conditions" w:id="124"/>
      <w:bookmarkEnd w:id="124"/>
      <w:r>
        <w:rPr>
          <w:b w:val="0"/>
        </w:rPr>
      </w:r>
      <w:bookmarkStart w:name="_bookmark61" w:id="125"/>
      <w:bookmarkEnd w:id="125"/>
      <w:r>
        <w:rPr>
          <w:b w:val="0"/>
        </w:rPr>
      </w:r>
      <w:bookmarkStart w:name="_bookmark61" w:id="126"/>
      <w:bookmarkEnd w:id="126"/>
      <w:r>
        <w:rPr>
          <w:color w:val="004F41"/>
          <w:spacing w:val="-4"/>
        </w:rPr>
        <w:t>S</w:t>
      </w:r>
      <w:r>
        <w:rPr>
          <w:color w:val="004F41"/>
          <w:spacing w:val="-4"/>
        </w:rPr>
        <w:t>TART </w:t>
      </w:r>
      <w:r>
        <w:rPr>
          <w:color w:val="004F41"/>
        </w:rPr>
        <w:t>and STOP</w:t>
      </w:r>
      <w:r>
        <w:rPr>
          <w:color w:val="004F41"/>
          <w:spacing w:val="3"/>
        </w:rPr>
        <w:t> </w:t>
      </w:r>
      <w:r>
        <w:rPr>
          <w:color w:val="004F41"/>
        </w:rPr>
        <w:t>conditions</w:t>
      </w:r>
    </w:p>
    <w:p>
      <w:pPr>
        <w:pStyle w:val="BodyText"/>
        <w:spacing w:line="261" w:lineRule="auto" w:before="112"/>
        <w:ind w:left="2110" w:right="107"/>
      </w:pPr>
      <w:r>
        <w:rPr/>
        <w:t>Both data and clock lines remain HIGH when the bus is not busy. All transactions begin with a START (S) and can be terminated by a STOP (P) (see </w:t>
      </w:r>
      <w:hyperlink w:history="true" w:anchor="_bookmark62">
        <w:r>
          <w:rPr>
            <w:color w:val="0000FF"/>
            <w:u w:val="single" w:color="0000FF"/>
          </w:rPr>
          <w:t>Figure 24</w:t>
        </w:r>
      </w:hyperlink>
      <w:r>
        <w:rPr/>
        <w:t>). A HIGH to LOW transition on the USDA line while USCL is HIGH defines a START condition. A LOW to HIGH transition on the USDA line while USCL is HIGH defines a STOP condition.</w:t>
      </w:r>
    </w:p>
    <w:p>
      <w:pPr>
        <w:spacing w:after="0" w:line="261" w:lineRule="auto"/>
        <w:sectPr>
          <w:headerReference w:type="default" r:id="rId35"/>
          <w:footerReference w:type="default" r:id="rId36"/>
          <w:pgSz w:w="12240" w:h="15840"/>
          <w:pgMar w:header="535" w:footer="531" w:top="1020" w:bottom="720" w:left="1060" w:right="1040"/>
          <w:pgNumType w:start="25"/>
        </w:sectPr>
      </w:pPr>
    </w:p>
    <w:p>
      <w:pPr>
        <w:pStyle w:val="BodyText"/>
      </w:pPr>
    </w:p>
    <w:p>
      <w:pPr>
        <w:pStyle w:val="BodyText"/>
      </w:pPr>
    </w:p>
    <w:p>
      <w:pPr>
        <w:pStyle w:val="BodyText"/>
      </w:pPr>
    </w:p>
    <w:p>
      <w:pPr>
        <w:pStyle w:val="BodyText"/>
        <w:spacing w:before="10" w:after="1"/>
        <w:rPr>
          <w:sz w:val="17"/>
        </w:rPr>
      </w:pPr>
    </w:p>
    <w:p>
      <w:pPr>
        <w:pStyle w:val="BodyText"/>
        <w:ind w:left="2108"/>
      </w:pPr>
      <w:r>
        <w:rPr/>
        <w:pict>
          <v:group style="width:395.25pt;height:125.95pt;mso-position-horizontal-relative:char;mso-position-vertical-relative:line" coordorigin="0,0" coordsize="7905,2519">
            <v:shape style="position:absolute;left:0;top:0;width:7905;height:2519" coordorigin="0,0" coordsize="7905,2519" path="m7904,2515l0,2515,0,2519,7904,2519,7904,2515xm7904,0l0,0,0,4,1,4,1,2515,5,2515,5,4,7901,4,7901,2515,7904,2515,7904,4,7904,0xe" filled="true" fillcolor="#004f41" stroked="false">
              <v:path arrowok="t"/>
              <v:fill type="solid"/>
            </v:shape>
            <v:line style="position:absolute" from="1193,410" to="1259,410" stroked="true" strokeweight="1pt" strokecolor="#231f20">
              <v:stroke dashstyle="solid"/>
            </v:line>
            <v:line style="position:absolute" from="1325,410" to="1391,410" stroked="true" strokeweight="1pt" strokecolor="#231f20">
              <v:stroke dashstyle="solid"/>
            </v:line>
            <v:line style="position:absolute" from="6845,410" to="6911,410" stroked="true" strokeweight="1pt" strokecolor="#231f20">
              <v:stroke dashstyle="solid"/>
            </v:line>
            <v:line style="position:absolute" from="6960,410" to="7027,410" stroked="true" strokeweight="1pt" strokecolor="#231f20">
              <v:stroke dashstyle="solid"/>
            </v:line>
            <v:line style="position:absolute" from="3705,740" to="3771,740" stroked="true" strokeweight="1pt" strokecolor="#231f20">
              <v:stroke dashstyle="solid"/>
            </v:line>
            <v:line style="position:absolute" from="3837,740" to="3903,740" stroked="true" strokeweight="1pt" strokecolor="#231f20">
              <v:stroke dashstyle="solid"/>
            </v:line>
            <v:line style="position:absolute" from="3953,740" to="4019,740" stroked="true" strokeweight="1pt" strokecolor="#231f20">
              <v:stroke dashstyle="solid"/>
            </v:line>
            <v:line style="position:absolute" from="3705,410" to="3771,410" stroked="true" strokeweight="1pt" strokecolor="#231f20">
              <v:stroke dashstyle="solid"/>
            </v:line>
            <v:line style="position:absolute" from="3837,410" to="3903,410" stroked="true" strokeweight="1pt" strokecolor="#231f20">
              <v:stroke dashstyle="solid"/>
            </v:line>
            <v:line style="position:absolute" from="3953,410" to="4019,410" stroked="true" strokeweight="1pt" strokecolor="#231f20">
              <v:stroke dashstyle="solid"/>
            </v:line>
            <v:shape style="position:absolute;left:1457;top:409;width:2199;height:331" coordorigin="1457,410" coordsize="2199,331" path="m1457,410l1837,410,2002,740,2994,740,3159,410,3655,410e" filled="false" stroked="true" strokeweight="1pt" strokecolor="#231f20">
              <v:path arrowok="t"/>
              <v:stroke dashstyle="solid"/>
            </v:shape>
            <v:line style="position:absolute" from="2928,740" to="3655,740" stroked="true" strokeweight="1pt" strokecolor="#231f20">
              <v:stroke dashstyle="solid"/>
            </v:line>
            <v:shape style="position:absolute;left:1440;top:1070;width:2215;height:331" coordorigin="1441,1071" coordsize="2215,331" path="m1441,1071l2498,1071,2664,1401,3325,1401,3490,1071,3655,1071e" filled="false" stroked="true" strokeweight="1.0pt" strokecolor="#231f20">
              <v:path arrowok="t"/>
              <v:stroke dashstyle="solid"/>
            </v:shape>
            <v:line style="position:absolute" from="3705,1071" to="3771,1071" stroked="true" strokeweight="1pt" strokecolor="#231f20">
              <v:stroke dashstyle="solid"/>
            </v:line>
            <v:line style="position:absolute" from="3837,1071" to="3903,1071" stroked="true" strokeweight="1pt" strokecolor="#231f20">
              <v:stroke dashstyle="solid"/>
            </v:line>
            <v:line style="position:absolute" from="3953,1071" to="4019,1071" stroked="true" strokeweight="1pt" strokecolor="#231f20">
              <v:stroke dashstyle="solid"/>
            </v:line>
            <v:shape style="position:absolute;left:4068;top:1070;width:2727;height:331" coordorigin="4068,1071" coordsize="2727,331" path="m4068,1071l4233,1071,4399,1401,5060,1401,5225,1071,6795,1071e" filled="false" stroked="true" strokeweight="1pt" strokecolor="#231f20">
              <v:path arrowok="t"/>
              <v:stroke dashstyle="solid"/>
            </v:shape>
            <v:shape style="position:absolute;left:4068;top:409;width:2727;height:331" coordorigin="4068,410" coordsize="2727,331" path="m4068,410l4564,410,4729,740,6051,740,6217,410,6795,410e" filled="false" stroked="true" strokeweight="1pt" strokecolor="#231f20">
              <v:path arrowok="t"/>
              <v:stroke dashstyle="solid"/>
            </v:shape>
            <v:line style="position:absolute" from="6845,1071" to="6911,1071" stroked="true" strokeweight="1pt" strokecolor="#231f20">
              <v:stroke dashstyle="solid"/>
            </v:line>
            <v:line style="position:absolute" from="6960,1071" to="7027,1071" stroked="true" strokeweight="1pt" strokecolor="#231f20">
              <v:stroke dashstyle="solid"/>
            </v:line>
            <v:line style="position:absolute" from="4068,740" to="4795,740" stroked="true" strokeweight="1pt" strokecolor="#231f20">
              <v:stroke dashstyle="solid"/>
            </v:line>
            <v:shape style="position:absolute;left:808;top:477;width:409;height:187" type="#_x0000_t202" filled="false" stroked="false">
              <v:textbox inset="0,0,0,0">
                <w:txbxContent>
                  <w:p>
                    <w:pPr>
                      <w:spacing w:before="9"/>
                      <w:ind w:left="0" w:right="0" w:firstLine="0"/>
                      <w:jc w:val="left"/>
                      <w:rPr>
                        <w:sz w:val="14"/>
                      </w:rPr>
                    </w:pPr>
                    <w:r>
                      <w:rPr>
                        <w:color w:val="231F20"/>
                        <w:sz w:val="14"/>
                      </w:rPr>
                      <w:t>USDA</w:t>
                    </w:r>
                  </w:p>
                </w:txbxContent>
              </v:textbox>
              <w10:wrap type="none"/>
            </v:shape>
            <v:shape style="position:absolute;left:824;top:1142;width:394;height:187" type="#_x0000_t202" filled="false" stroked="false">
              <v:textbox inset="0,0,0,0">
                <w:txbxContent>
                  <w:p>
                    <w:pPr>
                      <w:spacing w:before="9"/>
                      <w:ind w:left="0" w:right="0" w:firstLine="0"/>
                      <w:jc w:val="left"/>
                      <w:rPr>
                        <w:sz w:val="14"/>
                      </w:rPr>
                    </w:pPr>
                    <w:r>
                      <w:rPr>
                        <w:color w:val="231F20"/>
                        <w:sz w:val="14"/>
                      </w:rPr>
                      <w:t>USCL</w:t>
                    </w:r>
                  </w:p>
                </w:txbxContent>
              </v:textbox>
              <w10:wrap type="none"/>
            </v:shape>
            <v:shape style="position:absolute;left:1396;top:1678;width:1078;height:187" type="#_x0000_t202" filled="false" stroked="false">
              <v:textbox inset="0,0,0,0">
                <w:txbxContent>
                  <w:p>
                    <w:pPr>
                      <w:spacing w:before="9"/>
                      <w:ind w:left="0" w:right="0" w:firstLine="0"/>
                      <w:jc w:val="left"/>
                      <w:rPr>
                        <w:sz w:val="14"/>
                      </w:rPr>
                    </w:pPr>
                    <w:r>
                      <w:rPr>
                        <w:color w:val="231F20"/>
                        <w:sz w:val="14"/>
                      </w:rPr>
                      <w:t>START condition</w:t>
                    </w:r>
                  </w:p>
                </w:txbxContent>
              </v:textbox>
              <w10:wrap type="none"/>
            </v:shape>
            <v:shape style="position:absolute;left:5644;top:1655;width:1469;height:348" type="#_x0000_t202" filled="false" stroked="false">
              <v:textbox inset="0,0,0,0">
                <w:txbxContent>
                  <w:p>
                    <w:pPr>
                      <w:spacing w:before="9"/>
                      <w:ind w:left="0" w:right="0" w:firstLine="0"/>
                      <w:jc w:val="left"/>
                      <w:rPr>
                        <w:sz w:val="14"/>
                      </w:rPr>
                    </w:pPr>
                    <w:r>
                      <w:rPr>
                        <w:color w:val="231F20"/>
                        <w:sz w:val="14"/>
                      </w:rPr>
                      <w:t>STOP condition</w:t>
                    </w:r>
                  </w:p>
                  <w:p>
                    <w:pPr>
                      <w:spacing w:before="39"/>
                      <w:ind w:left="881" w:right="0" w:firstLine="0"/>
                      <w:jc w:val="left"/>
                      <w:rPr>
                        <w:i/>
                        <w:sz w:val="12"/>
                      </w:rPr>
                    </w:pPr>
                    <w:r>
                      <w:rPr>
                        <w:i/>
                        <w:color w:val="231F20"/>
                        <w:sz w:val="12"/>
                      </w:rPr>
                      <w:t>002aaf145</w:t>
                    </w:r>
                  </w:p>
                </w:txbxContent>
              </v:textbox>
              <w10:wrap type="none"/>
            </v:shape>
            <v:shape style="position:absolute;left:122;top:2220;width:5712;height:214" type="#_x0000_t202" filled="false" stroked="false">
              <v:textbox inset="0,0,0,0">
                <w:txbxContent>
                  <w:p>
                    <w:pPr>
                      <w:spacing w:before="3"/>
                      <w:ind w:left="0" w:right="0" w:firstLine="0"/>
                      <w:jc w:val="left"/>
                      <w:rPr>
                        <w:b/>
                        <w:sz w:val="18"/>
                      </w:rPr>
                    </w:pPr>
                    <w:bookmarkStart w:name="_bookmark62" w:id="127"/>
                    <w:bookmarkEnd w:id="127"/>
                    <w:r>
                      <w:rPr/>
                    </w:r>
                    <w:r>
                      <w:rPr>
                        <w:b/>
                        <w:color w:val="004F41"/>
                        <w:sz w:val="18"/>
                      </w:rPr>
                      <w:t>Fig 24. Definition of START and STOP conditions for UFm I</w:t>
                    </w:r>
                    <w:r>
                      <w:rPr>
                        <w:b/>
                        <w:color w:val="004F41"/>
                        <w:position w:val="5"/>
                        <w:sz w:val="13"/>
                      </w:rPr>
                      <w:t>2</w:t>
                    </w:r>
                    <w:r>
                      <w:rPr>
                        <w:b/>
                        <w:color w:val="004F41"/>
                        <w:sz w:val="18"/>
                      </w:rPr>
                      <w:t>C-bus</w:t>
                    </w:r>
                  </w:p>
                </w:txbxContent>
              </v:textbox>
              <w10:wrap type="none"/>
            </v:shape>
            <v:shape style="position:absolute;left:5886;top:244;width:496;height:1323" type="#_x0000_t202" filled="false" stroked="true" strokeweight=".3pt" strokecolor="#231f20">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9"/>
                      <w:rPr>
                        <w:sz w:val="20"/>
                      </w:rPr>
                    </w:pPr>
                  </w:p>
                  <w:p>
                    <w:pPr>
                      <w:spacing w:before="1"/>
                      <w:ind w:left="0" w:right="0" w:firstLine="0"/>
                      <w:jc w:val="center"/>
                      <w:rPr>
                        <w:sz w:val="14"/>
                      </w:rPr>
                    </w:pPr>
                    <w:r>
                      <w:rPr>
                        <w:color w:val="231F20"/>
                        <w:w w:val="100"/>
                        <w:sz w:val="14"/>
                      </w:rPr>
                      <w:t>P</w:t>
                    </w:r>
                  </w:p>
                </w:txbxContent>
              </v:textbox>
              <v:stroke dashstyle="solid"/>
              <w10:wrap type="none"/>
            </v:shape>
            <v:shape style="position:absolute;left:1671;top:244;width:496;height:1323" type="#_x0000_t202" filled="false" stroked="true" strokeweight=".301pt" strokecolor="#231f20">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9"/>
                      <w:rPr>
                        <w:sz w:val="20"/>
                      </w:rPr>
                    </w:pPr>
                  </w:p>
                  <w:p>
                    <w:pPr>
                      <w:spacing w:before="1"/>
                      <w:ind w:left="10" w:right="0" w:firstLine="0"/>
                      <w:jc w:val="center"/>
                      <w:rPr>
                        <w:sz w:val="14"/>
                      </w:rPr>
                    </w:pPr>
                    <w:r>
                      <w:rPr>
                        <w:color w:val="231F20"/>
                        <w:w w:val="100"/>
                        <w:sz w:val="14"/>
                      </w:rPr>
                      <w:t>S</w:t>
                    </w:r>
                  </w:p>
                </w:txbxContent>
              </v:textbox>
              <v:stroke dashstyle="solid"/>
              <w10:wrap type="none"/>
            </v:shape>
          </v:group>
        </w:pict>
      </w:r>
      <w:r>
        <w:rPr/>
      </w:r>
    </w:p>
    <w:p>
      <w:pPr>
        <w:pStyle w:val="BodyText"/>
        <w:spacing w:line="261" w:lineRule="auto" w:before="127"/>
        <w:ind w:left="2110" w:right="87"/>
      </w:pPr>
      <w:r>
        <w:rPr>
          <w:spacing w:val="-4"/>
        </w:rPr>
        <w:t>START </w:t>
      </w:r>
      <w:r>
        <w:rPr/>
        <w:t>and STOP conditions are always generated by the master. The bus is considered to be busy after the </w:t>
      </w:r>
      <w:r>
        <w:rPr>
          <w:spacing w:val="-4"/>
        </w:rPr>
        <w:t>START </w:t>
      </w:r>
      <w:r>
        <w:rPr/>
        <w:t>condition. The bus is considered to be free again a certain time after the STOP condition. This bus free situation is specified in </w:t>
      </w:r>
      <w:hyperlink w:history="true" w:anchor="_bookmark113">
        <w:r>
          <w:rPr>
            <w:color w:val="0000FF"/>
            <w:u w:val="single" w:color="0000FF"/>
          </w:rPr>
          <w:t>Section 6</w:t>
        </w:r>
      </w:hyperlink>
      <w:r>
        <w:rPr/>
        <w:t>. The bus stays busy if a repeated </w:t>
      </w:r>
      <w:r>
        <w:rPr>
          <w:spacing w:val="-4"/>
        </w:rPr>
        <w:t>START </w:t>
      </w:r>
      <w:r>
        <w:rPr/>
        <w:t>(Sr) is generated instead of a STOP condition. In this respect, the </w:t>
      </w:r>
      <w:r>
        <w:rPr>
          <w:spacing w:val="-4"/>
        </w:rPr>
        <w:t>START </w:t>
      </w:r>
      <w:r>
        <w:rPr/>
        <w:t>(S) and repeated </w:t>
      </w:r>
      <w:r>
        <w:rPr>
          <w:spacing w:val="-4"/>
        </w:rPr>
        <w:t>START </w:t>
      </w:r>
      <w:r>
        <w:rPr/>
        <w:t>(Sr) conditions are functionally identical. For the remainder of this document, therefore, the S symbol is used as a generic term to represent both the </w:t>
      </w:r>
      <w:r>
        <w:rPr>
          <w:spacing w:val="-4"/>
        </w:rPr>
        <w:t>START </w:t>
      </w:r>
      <w:r>
        <w:rPr/>
        <w:t>and repeated </w:t>
      </w:r>
      <w:r>
        <w:rPr>
          <w:spacing w:val="-4"/>
        </w:rPr>
        <w:t>START </w:t>
      </w:r>
      <w:r>
        <w:rPr/>
        <w:t>conditions, unless Sr is particularly relevant.</w:t>
      </w:r>
    </w:p>
    <w:p>
      <w:pPr>
        <w:pStyle w:val="BodyText"/>
        <w:spacing w:line="261" w:lineRule="auto" w:before="175"/>
        <w:ind w:left="2110" w:right="105"/>
      </w:pPr>
      <w:r>
        <w:rPr/>
        <w:t>Detection of START and STOP conditions by devices connected to the bus is easy if they incorporate the necessary interfacing hardware. However, microcontrollers with no such interface have to sample the USDA line at least twice per clock period to sense the transition.</w:t>
      </w:r>
    </w:p>
    <w:p>
      <w:pPr>
        <w:pStyle w:val="BodyText"/>
        <w:spacing w:before="5"/>
        <w:rPr>
          <w:sz w:val="18"/>
        </w:rPr>
      </w:pPr>
    </w:p>
    <w:p>
      <w:pPr>
        <w:pStyle w:val="Heading3"/>
        <w:numPr>
          <w:ilvl w:val="2"/>
          <w:numId w:val="15"/>
        </w:numPr>
        <w:tabs>
          <w:tab w:pos="2111" w:val="left" w:leader="none"/>
        </w:tabs>
        <w:spacing w:line="240" w:lineRule="auto" w:before="0" w:after="0"/>
        <w:ind w:left="2110" w:right="0" w:hanging="690"/>
        <w:jc w:val="both"/>
      </w:pPr>
      <w:bookmarkStart w:name="3.2.5 Byte format" w:id="128"/>
      <w:bookmarkEnd w:id="128"/>
      <w:r>
        <w:rPr>
          <w:b w:val="0"/>
        </w:rPr>
      </w:r>
      <w:bookmarkStart w:name="_bookmark63" w:id="129"/>
      <w:bookmarkEnd w:id="129"/>
      <w:r>
        <w:rPr>
          <w:b w:val="0"/>
        </w:rPr>
      </w:r>
      <w:bookmarkStart w:name="_bookmark63" w:id="130"/>
      <w:bookmarkEnd w:id="130"/>
      <w:r>
        <w:rPr>
          <w:color w:val="004F41"/>
        </w:rPr>
        <w:t>B</w:t>
      </w:r>
      <w:r>
        <w:rPr>
          <w:color w:val="004F41"/>
        </w:rPr>
        <w:t>yte</w:t>
      </w:r>
      <w:r>
        <w:rPr>
          <w:color w:val="004F41"/>
          <w:spacing w:val="-1"/>
        </w:rPr>
        <w:t> </w:t>
      </w:r>
      <w:r>
        <w:rPr>
          <w:color w:val="004F41"/>
        </w:rPr>
        <w:t>format</w:t>
      </w:r>
    </w:p>
    <w:p>
      <w:pPr>
        <w:pStyle w:val="BodyText"/>
        <w:spacing w:line="261" w:lineRule="auto" w:before="113"/>
        <w:ind w:left="2110" w:right="177"/>
        <w:jc w:val="both"/>
      </w:pPr>
      <w:r>
        <w:rPr/>
        <w:t>Every</w:t>
      </w:r>
      <w:r>
        <w:rPr>
          <w:spacing w:val="-7"/>
        </w:rPr>
        <w:t> </w:t>
      </w:r>
      <w:r>
        <w:rPr/>
        <w:t>byte</w:t>
      </w:r>
      <w:r>
        <w:rPr>
          <w:spacing w:val="-6"/>
        </w:rPr>
        <w:t> </w:t>
      </w:r>
      <w:r>
        <w:rPr/>
        <w:t>put</w:t>
      </w:r>
      <w:r>
        <w:rPr>
          <w:spacing w:val="-6"/>
        </w:rPr>
        <w:t> </w:t>
      </w:r>
      <w:r>
        <w:rPr/>
        <w:t>on</w:t>
      </w:r>
      <w:r>
        <w:rPr>
          <w:spacing w:val="-6"/>
        </w:rPr>
        <w:t> </w:t>
      </w:r>
      <w:r>
        <w:rPr/>
        <w:t>the</w:t>
      </w:r>
      <w:r>
        <w:rPr>
          <w:spacing w:val="-7"/>
        </w:rPr>
        <w:t> </w:t>
      </w:r>
      <w:r>
        <w:rPr/>
        <w:t>USDA</w:t>
      </w:r>
      <w:r>
        <w:rPr>
          <w:spacing w:val="-5"/>
        </w:rPr>
        <w:t> </w:t>
      </w:r>
      <w:r>
        <w:rPr/>
        <w:t>line</w:t>
      </w:r>
      <w:r>
        <w:rPr>
          <w:spacing w:val="-6"/>
        </w:rPr>
        <w:t> </w:t>
      </w:r>
      <w:r>
        <w:rPr/>
        <w:t>must</w:t>
      </w:r>
      <w:r>
        <w:rPr>
          <w:spacing w:val="-6"/>
        </w:rPr>
        <w:t> </w:t>
      </w:r>
      <w:r>
        <w:rPr/>
        <w:t>be</w:t>
      </w:r>
      <w:r>
        <w:rPr>
          <w:spacing w:val="-6"/>
        </w:rPr>
        <w:t> </w:t>
      </w:r>
      <w:r>
        <w:rPr/>
        <w:t>eight</w:t>
      </w:r>
      <w:r>
        <w:rPr>
          <w:spacing w:val="-2"/>
        </w:rPr>
        <w:t> </w:t>
      </w:r>
      <w:r>
        <w:rPr/>
        <w:t>bits</w:t>
      </w:r>
      <w:r>
        <w:rPr>
          <w:spacing w:val="-6"/>
        </w:rPr>
        <w:t> </w:t>
      </w:r>
      <w:r>
        <w:rPr/>
        <w:t>long.</w:t>
      </w:r>
      <w:r>
        <w:rPr>
          <w:spacing w:val="-7"/>
        </w:rPr>
        <w:t> </w:t>
      </w:r>
      <w:r>
        <w:rPr/>
        <w:t>The</w:t>
      </w:r>
      <w:r>
        <w:rPr>
          <w:spacing w:val="-6"/>
        </w:rPr>
        <w:t> </w:t>
      </w:r>
      <w:r>
        <w:rPr/>
        <w:t>number</w:t>
      </w:r>
      <w:r>
        <w:rPr>
          <w:spacing w:val="-6"/>
        </w:rPr>
        <w:t> </w:t>
      </w:r>
      <w:r>
        <w:rPr/>
        <w:t>of</w:t>
      </w:r>
      <w:r>
        <w:rPr>
          <w:spacing w:val="-6"/>
        </w:rPr>
        <w:t> </w:t>
      </w:r>
      <w:r>
        <w:rPr/>
        <w:t>bytes</w:t>
      </w:r>
      <w:r>
        <w:rPr>
          <w:spacing w:val="-6"/>
        </w:rPr>
        <w:t> </w:t>
      </w:r>
      <w:r>
        <w:rPr/>
        <w:t>that</w:t>
      </w:r>
      <w:r>
        <w:rPr>
          <w:spacing w:val="-5"/>
        </w:rPr>
        <w:t> </w:t>
      </w:r>
      <w:r>
        <w:rPr/>
        <w:t>can</w:t>
      </w:r>
      <w:r>
        <w:rPr>
          <w:spacing w:val="-6"/>
        </w:rPr>
        <w:t> </w:t>
      </w:r>
      <w:r>
        <w:rPr/>
        <w:t>be transmitted</w:t>
      </w:r>
      <w:r>
        <w:rPr>
          <w:spacing w:val="-11"/>
        </w:rPr>
        <w:t> </w:t>
      </w:r>
      <w:r>
        <w:rPr/>
        <w:t>per</w:t>
      </w:r>
      <w:r>
        <w:rPr>
          <w:spacing w:val="-12"/>
        </w:rPr>
        <w:t> </w:t>
      </w:r>
      <w:r>
        <w:rPr/>
        <w:t>transfer</w:t>
      </w:r>
      <w:r>
        <w:rPr>
          <w:spacing w:val="-12"/>
        </w:rPr>
        <w:t> </w:t>
      </w:r>
      <w:r>
        <w:rPr/>
        <w:t>is</w:t>
      </w:r>
      <w:r>
        <w:rPr>
          <w:spacing w:val="-11"/>
        </w:rPr>
        <w:t> </w:t>
      </w:r>
      <w:r>
        <w:rPr/>
        <w:t>unrestricted.</w:t>
      </w:r>
      <w:r>
        <w:rPr>
          <w:spacing w:val="-11"/>
        </w:rPr>
        <w:t> </w:t>
      </w:r>
      <w:r>
        <w:rPr/>
        <w:t>The</w:t>
      </w:r>
      <w:r>
        <w:rPr>
          <w:spacing w:val="-11"/>
        </w:rPr>
        <w:t> </w:t>
      </w:r>
      <w:r>
        <w:rPr/>
        <w:t>master</w:t>
      </w:r>
      <w:r>
        <w:rPr>
          <w:spacing w:val="-10"/>
        </w:rPr>
        <w:t> </w:t>
      </w:r>
      <w:r>
        <w:rPr/>
        <w:t>drives</w:t>
      </w:r>
      <w:r>
        <w:rPr>
          <w:spacing w:val="-12"/>
        </w:rPr>
        <w:t> </w:t>
      </w:r>
      <w:r>
        <w:rPr/>
        <w:t>the</w:t>
      </w:r>
      <w:r>
        <w:rPr>
          <w:spacing w:val="-12"/>
        </w:rPr>
        <w:t> </w:t>
      </w:r>
      <w:r>
        <w:rPr/>
        <w:t>USDA</w:t>
      </w:r>
      <w:r>
        <w:rPr>
          <w:spacing w:val="-12"/>
        </w:rPr>
        <w:t> </w:t>
      </w:r>
      <w:r>
        <w:rPr/>
        <w:t>HIGH</w:t>
      </w:r>
      <w:r>
        <w:rPr>
          <w:spacing w:val="-11"/>
        </w:rPr>
        <w:t> </w:t>
      </w:r>
      <w:r>
        <w:rPr/>
        <w:t>after</w:t>
      </w:r>
      <w:r>
        <w:rPr>
          <w:spacing w:val="-11"/>
        </w:rPr>
        <w:t> </w:t>
      </w:r>
      <w:r>
        <w:rPr/>
        <w:t>each</w:t>
      </w:r>
      <w:r>
        <w:rPr>
          <w:spacing w:val="-11"/>
        </w:rPr>
        <w:t> </w:t>
      </w:r>
      <w:r>
        <w:rPr/>
        <w:t>byte during</w:t>
      </w:r>
      <w:r>
        <w:rPr>
          <w:spacing w:val="-8"/>
        </w:rPr>
        <w:t> </w:t>
      </w:r>
      <w:r>
        <w:rPr/>
        <w:t>the</w:t>
      </w:r>
      <w:r>
        <w:rPr>
          <w:spacing w:val="-7"/>
        </w:rPr>
        <w:t> </w:t>
      </w:r>
      <w:r>
        <w:rPr/>
        <w:t>Acknowledge</w:t>
      </w:r>
      <w:r>
        <w:rPr>
          <w:spacing w:val="-7"/>
        </w:rPr>
        <w:t> </w:t>
      </w:r>
      <w:r>
        <w:rPr/>
        <w:t>cycle.</w:t>
      </w:r>
      <w:r>
        <w:rPr>
          <w:spacing w:val="-7"/>
        </w:rPr>
        <w:t> </w:t>
      </w:r>
      <w:r>
        <w:rPr/>
        <w:t>Data</w:t>
      </w:r>
      <w:r>
        <w:rPr>
          <w:spacing w:val="-8"/>
        </w:rPr>
        <w:t> </w:t>
      </w:r>
      <w:r>
        <w:rPr/>
        <w:t>is</w:t>
      </w:r>
      <w:r>
        <w:rPr>
          <w:spacing w:val="-7"/>
        </w:rPr>
        <w:t> </w:t>
      </w:r>
      <w:r>
        <w:rPr/>
        <w:t>transferred</w:t>
      </w:r>
      <w:r>
        <w:rPr>
          <w:spacing w:val="-7"/>
        </w:rPr>
        <w:t> </w:t>
      </w:r>
      <w:r>
        <w:rPr/>
        <w:t>with</w:t>
      </w:r>
      <w:r>
        <w:rPr>
          <w:spacing w:val="-7"/>
        </w:rPr>
        <w:t> </w:t>
      </w:r>
      <w:r>
        <w:rPr/>
        <w:t>the</w:t>
      </w:r>
      <w:r>
        <w:rPr>
          <w:spacing w:val="-7"/>
        </w:rPr>
        <w:t> </w:t>
      </w:r>
      <w:r>
        <w:rPr/>
        <w:t>Most</w:t>
      </w:r>
      <w:r>
        <w:rPr>
          <w:spacing w:val="-8"/>
        </w:rPr>
        <w:t> </w:t>
      </w:r>
      <w:r>
        <w:rPr/>
        <w:t>Significant</w:t>
      </w:r>
      <w:r>
        <w:rPr>
          <w:spacing w:val="-6"/>
        </w:rPr>
        <w:t> </w:t>
      </w:r>
      <w:r>
        <w:rPr/>
        <w:t>Bit</w:t>
      </w:r>
      <w:r>
        <w:rPr>
          <w:spacing w:val="-6"/>
        </w:rPr>
        <w:t> </w:t>
      </w:r>
      <w:r>
        <w:rPr/>
        <w:t>(MSB)</w:t>
      </w:r>
      <w:r>
        <w:rPr>
          <w:spacing w:val="-7"/>
        </w:rPr>
        <w:t> </w:t>
      </w:r>
      <w:r>
        <w:rPr/>
        <w:t>first (see </w:t>
      </w:r>
      <w:hyperlink w:history="true" w:anchor="_bookmark64">
        <w:r>
          <w:rPr>
            <w:color w:val="0000FF"/>
            <w:u w:val="single" w:color="0000FF"/>
          </w:rPr>
          <w:t>Figure 25</w:t>
        </w:r>
      </w:hyperlink>
      <w:r>
        <w:rPr/>
        <w:t>). A slave is not allowed to hold the clock LOW if it cannot receive another complete byte of data or while it is performing some other function, for example servicing an internal</w:t>
      </w:r>
      <w:r>
        <w:rPr>
          <w:spacing w:val="-3"/>
        </w:rPr>
        <w:t> </w:t>
      </w:r>
      <w:r>
        <w:rPr/>
        <w:t>interrupt.</w:t>
      </w:r>
    </w:p>
    <w:p>
      <w:pPr>
        <w:pStyle w:val="BodyText"/>
        <w:spacing w:before="5"/>
        <w:rPr>
          <w:sz w:val="16"/>
        </w:rPr>
      </w:pPr>
      <w:r>
        <w:rPr/>
        <w:pict>
          <v:group style="position:absolute;margin-left:58.380001pt;margin-top:11.401114pt;width:495.25pt;height:151.15pt;mso-position-horizontal-relative:page;mso-position-vertical-relative:paragraph;z-index:-15578624;mso-wrap-distance-left:0;mso-wrap-distance-right:0" coordorigin="1168,228" coordsize="9905,3023">
            <v:shape style="position:absolute;left:1167;top:228;width:9905;height:3023" coordorigin="1168,228" coordsize="9905,3023" path="m11072,3247l1168,3247,1168,3251,11072,3251,11072,3247xm11072,228l1168,228,1168,232,1169,232,1169,3246,1172,3246,1172,232,11069,232,11069,3246,11072,3246,11072,232,11072,228xe" filled="true" fillcolor="#004f41" stroked="false">
              <v:path arrowok="t"/>
              <v:fill type="solid"/>
            </v:shape>
            <v:shape style="position:absolute;left:1968;top:691;width:1250;height:289" coordorigin="1969,691" coordsize="1250,289" path="m1969,691l2641,691,2803,979,3218,979e" filled="false" stroked="true" strokeweight="1pt" strokecolor="#231f20">
              <v:path arrowok="t"/>
              <v:stroke dashstyle="solid"/>
            </v:shape>
            <v:shape style="position:absolute;left:3218;top:691;width:648;height:289" coordorigin="3218,691" coordsize="648,289" path="m3380,691l3218,979m3380,691l3704,691,3866,979e" filled="false" stroked="true" strokeweight="1pt" strokecolor="#231f20">
              <v:path arrowok="t"/>
              <v:stroke dashstyle="solid"/>
            </v:shape>
            <v:shape style="position:absolute;left:3218;top:691;width:1134;height:289" coordorigin="3218,691" coordsize="1134,289" path="m3218,979l3704,979,3866,691,4208,691,4352,979e" filled="false" stroked="true" strokeweight="1pt" strokecolor="#231f20">
              <v:path arrowok="t"/>
              <v:stroke dashstyle="solid"/>
            </v:shape>
            <v:line style="position:absolute" from="4190,979" to="4352,691" stroked="true" strokeweight="1.0pt" strokecolor="#231f20">
              <v:stroke dashstyle="solid"/>
            </v:line>
            <v:line style="position:absolute" from="3866,979" to="4190,979" stroked="true" strokeweight="1pt" strokecolor="#231f20">
              <v:stroke dashstyle="solid"/>
            </v:line>
            <v:line style="position:absolute" from="4731,691" to="4875,979" stroked="true" strokeweight="1pt" strokecolor="#231f20">
              <v:stroke dashstyle="solid"/>
            </v:line>
            <v:line style="position:absolute" from="4713,979" to="4875,691" stroked="true" strokeweight="1.0pt" strokecolor="#231f20">
              <v:stroke dashstyle="solid"/>
            </v:line>
            <v:line style="position:absolute" from="4352,691" to="4443,691" stroked="true" strokeweight="1pt" strokecolor="#231f20">
              <v:stroke dashstyle="solid"/>
            </v:line>
            <v:line style="position:absolute" from="4514,691" to="4587,691" stroked="true" strokeweight="1pt" strokecolor="#231f20">
              <v:stroke dashstyle="solid"/>
            </v:line>
            <v:line style="position:absolute" from="4352,979" to="4443,979" stroked="true" strokeweight="1pt" strokecolor="#231f20">
              <v:stroke dashstyle="solid"/>
            </v:line>
            <v:line style="position:absolute" from="4514,979" to="4587,979" stroked="true" strokeweight="1pt" strokecolor="#231f20">
              <v:stroke dashstyle="solid"/>
            </v:line>
            <v:shape style="position:absolute;left:4874;top:691;width:487;height:289" coordorigin="4875,691" coordsize="487,289" path="m4875,691l5217,691,5361,979e" filled="false" stroked="true" strokeweight="1pt" strokecolor="#231f20">
              <v:path arrowok="t"/>
              <v:stroke dashstyle="solid"/>
            </v:shape>
            <v:line style="position:absolute" from="5199,979" to="5280,835" stroked="true" strokeweight="1.0pt" strokecolor="#231f20">
              <v:stroke dashstyle="solid"/>
            </v:line>
            <v:line style="position:absolute" from="4875,979" to="5199,979" stroked="true" strokeweight="1pt" strokecolor="#231f20">
              <v:stroke dashstyle="solid"/>
            </v:line>
            <v:shape style="position:absolute;left:5361;top:691;width:1892;height:289" coordorigin="5361,691" coordsize="1892,289" path="m5361,979l5754,979,5916,691,7253,691e" filled="false" stroked="true" strokeweight="1pt" strokecolor="#231f20">
              <v:path arrowok="t"/>
              <v:stroke dashstyle="solid"/>
            </v:shape>
            <v:line style="position:absolute" from="6820,691" to="6964,979" stroked="true" strokeweight="1pt" strokecolor="#231f20">
              <v:stroke dashstyle="solid"/>
            </v:line>
            <v:line style="position:absolute" from="7253,691" to="7397,979" stroked="true" strokeweight="1pt" strokecolor="#231f20">
              <v:stroke dashstyle="solid"/>
            </v:line>
            <v:line style="position:absolute" from="7235,979" to="7397,691" stroked="true" strokeweight="1pt" strokecolor="#231f20">
              <v:stroke dashstyle="solid"/>
            </v:line>
            <v:line style="position:absolute" from="6964,979" to="7235,979" stroked="true" strokeweight="1pt" strokecolor="#231f20">
              <v:stroke dashstyle="solid"/>
            </v:line>
            <v:shape style="position:absolute;left:7396;top:691;width:504;height:289" coordorigin="7397,691" coordsize="504,289" path="m7397,691l7756,691,7900,979e" filled="false" stroked="true" strokeweight="1.0pt" strokecolor="#231f20">
              <v:path arrowok="t"/>
              <v:stroke dashstyle="solid"/>
            </v:shape>
            <v:line style="position:absolute" from="7739,979" to="7900,691" stroked="true" strokeweight="1pt" strokecolor="#231f20">
              <v:stroke dashstyle="solid"/>
            </v:line>
            <v:line style="position:absolute" from="7397,979" to="7738,979" stroked="true" strokeweight="1pt" strokecolor="#231f20">
              <v:stroke dashstyle="solid"/>
            </v:line>
            <v:line style="position:absolute" from="8308,691" to="8452,979" stroked="true" strokeweight="1pt" strokecolor="#231f20">
              <v:stroke dashstyle="solid"/>
            </v:line>
            <v:line style="position:absolute" from="7900,979" to="7973,979" stroked="true" strokeweight="1pt" strokecolor="#231f20">
              <v:stroke dashstyle="solid"/>
            </v:line>
            <v:line style="position:absolute" from="8045,979" to="8117,979" stroked="true" strokeweight="1pt" strokecolor="#231f20">
              <v:stroke dashstyle="solid"/>
            </v:line>
            <v:rect style="position:absolute;left:8189;top:969;width:72;height:20" filled="true" fillcolor="#231f20" stroked="false">
              <v:fill type="solid"/>
            </v:rect>
            <v:line style="position:absolute" from="8665,979" to="8827,691" stroked="true" strokeweight="1.0pt" strokecolor="#231f20">
              <v:stroke dashstyle="solid"/>
            </v:line>
            <v:shape style="position:absolute;left:10033;top:691;width:460;height:289" coordorigin="10034,691" coordsize="460,289" path="m10034,979l10196,691,10493,691e" filled="false" stroked="true" strokeweight="1pt" strokecolor="#231f20">
              <v:path arrowok="t"/>
              <v:stroke dashstyle="solid"/>
            </v:shape>
            <v:shape style="position:absolute;left:1968;top:1551;width:1361;height:289" coordorigin="1969,1552" coordsize="1361,289" path="m1969,1552l3056,1552,3218,1840,3329,1840e" filled="false" stroked="true" strokeweight="1pt" strokecolor="#231f20">
              <v:path arrowok="t"/>
              <v:stroke dashstyle="solid"/>
            </v:shape>
            <v:line style="position:absolute" from="3473,1552" to="3329,1840" stroked="true" strokeweight="1pt" strokecolor="#231f20">
              <v:stroke dashstyle="solid"/>
            </v:line>
            <v:line style="position:absolute" from="3316,1840" to="3218,1840" stroked="true" strokeweight="1pt" strokecolor="#231f20">
              <v:stroke dashstyle="solid"/>
            </v:line>
            <v:shape style="position:absolute;left:3473;top:1551;width:257;height:289" coordorigin="3473,1552" coordsize="257,289" path="m3586,1552l3473,1552m3586,1552l3730,1840e" filled="false" stroked="true" strokeweight="1pt" strokecolor="#231f20">
              <v:path arrowok="t"/>
              <v:stroke dashstyle="solid"/>
            </v:shape>
            <v:line style="position:absolute" from="3842,1840" to="3730,1840" stroked="true" strokeweight="1pt" strokecolor="#231f20">
              <v:stroke dashstyle="solid"/>
            </v:line>
            <v:line style="position:absolute" from="3986,1552" to="3842,1840" stroked="true" strokeweight="1pt" strokecolor="#231f20">
              <v:stroke dashstyle="solid"/>
            </v:line>
            <v:shape style="position:absolute;left:3985;top:1551;width:321;height:289" coordorigin="3986,1552" coordsize="321,289" path="m4098,1552l3986,1552m4098,1552l4242,1840,4307,1840e" filled="false" stroked="true" strokeweight="1pt" strokecolor="#231f20">
              <v:path arrowok="t"/>
              <v:stroke dashstyle="solid"/>
            </v:shape>
            <v:line style="position:absolute" from="5051,1552" to="4907,1840" stroked="true" strokeweight="1pt" strokecolor="#231f20">
              <v:stroke dashstyle="solid"/>
            </v:line>
            <v:shape style="position:absolute;left:5050;top:1551;width:353;height:289" coordorigin="5051,1552" coordsize="353,289" path="m5163,1552l5051,1552m5163,1552l5307,1840,5403,1840e" filled="false" stroked="true" strokeweight="1pt" strokecolor="#231f20">
              <v:path arrowok="t"/>
              <v:stroke dashstyle="solid"/>
            </v:shape>
            <v:line style="position:absolute" from="5547,1552" to="5403,1840" stroked="true" strokeweight="1pt" strokecolor="#231f20">
              <v:stroke dashstyle="solid"/>
            </v:line>
            <v:shape style="position:absolute;left:5547;top:1551;width:369;height:289" coordorigin="5547,1552" coordsize="369,289" path="m5660,1552l5547,1552m5660,1552l5804,1840,5916,1840e" filled="false" stroked="true" strokeweight="1pt" strokecolor="#231f20">
              <v:path arrowok="t"/>
              <v:stroke dashstyle="solid"/>
            </v:shape>
            <v:line style="position:absolute" from="6060,1552" to="5916,1840" stroked="true" strokeweight="1pt" strokecolor="#231f20">
              <v:stroke dashstyle="solid"/>
            </v:line>
            <v:shape style="position:absolute;left:6059;top:1551;width:257;height:289" coordorigin="6060,1552" coordsize="257,289" path="m6172,1552l6060,1552m6172,1552l6316,1840e" filled="false" stroked="true" strokeweight="1pt" strokecolor="#231f20">
              <v:path arrowok="t"/>
              <v:stroke dashstyle="solid"/>
            </v:shape>
            <v:line style="position:absolute" from="7032,1552" to="6897,1840" stroked="true" strokeweight="1pt" strokecolor="#231f20">
              <v:stroke dashstyle="solid"/>
            </v:line>
            <v:shape style="position:absolute;left:7031;top:1551;width:332;height:289" coordorigin="7032,1552" coordsize="332,289" path="m7137,1552l7032,1552m7137,1552l7272,1840,7363,1840e" filled="false" stroked="true" strokeweight="1pt" strokecolor="#231f20">
              <v:path arrowok="t"/>
              <v:stroke dashstyle="solid"/>
            </v:shape>
            <v:line style="position:absolute" from="7498,1552" to="7363,1840" stroked="true" strokeweight="1pt" strokecolor="#231f20">
              <v:stroke dashstyle="solid"/>
            </v:line>
            <v:shape style="position:absolute;left:7497;top:1551;width:241;height:289" coordorigin="7498,1552" coordsize="241,289" path="m7603,1552l7498,1552m7603,1552l7738,1840e" filled="false" stroked="true" strokeweight="1pt" strokecolor="#231f20">
              <v:path arrowok="t"/>
              <v:stroke dashstyle="solid"/>
            </v:shape>
            <v:line style="position:absolute" from="4658,691" to="4731,691" stroked="true" strokeweight="1pt" strokecolor="#231f20">
              <v:stroke dashstyle="solid"/>
            </v:line>
            <v:line style="position:absolute" from="4640,979" to="4713,979" stroked="true" strokeweight="1pt" strokecolor="#231f20">
              <v:stroke dashstyle="solid"/>
            </v:line>
            <v:line style="position:absolute" from="7835,1840" to="7738,1840" stroked="true" strokeweight="1pt" strokecolor="#231f20">
              <v:stroke dashstyle="solid"/>
            </v:line>
            <v:shape style="position:absolute;left:7835;top:1551;width:203;height:289" coordorigin="7835,1552" coordsize="203,289" path="m7972,1552l7835,1840m7972,1552l8038,1552e" filled="false" stroked="true" strokeweight="1pt" strokecolor="#231f20">
              <v:path arrowok="t"/>
              <v:stroke dashstyle="solid"/>
            </v:shape>
            <v:shape style="position:absolute;left:8106;top:1541;width:687;height:309" type="#_x0000_t75" stroked="false">
              <v:imagedata r:id="rId37" o:title=""/>
            </v:shape>
            <v:shape style="position:absolute;left:9249;top:1551;width:1244;height:289" coordorigin="9249,1552" coordsize="1244,289" path="m9249,1840l9550,1840,9712,1552,10493,1552e" filled="false" stroked="true" strokeweight="1pt" strokecolor="#231f20">
              <v:path arrowok="t"/>
              <v:stroke dashstyle="solid"/>
            </v:shape>
            <v:line style="position:absolute" from="9764,1936" to="10340,1936" stroked="true" strokeweight=".5pt" strokecolor="#231f20">
              <v:stroke dashstyle="shortdash"/>
            </v:line>
            <v:line style="position:absolute" from="10340,1936" to="10340,475" stroked="true" strokeweight=".5pt" strokecolor="#231f20">
              <v:stroke dashstyle="shortdash"/>
            </v:line>
            <v:line style="position:absolute" from="10340,475" to="9764,475" stroked="true" strokeweight=".5pt" strokecolor="#231f20">
              <v:stroke dashstyle="shortdash"/>
            </v:line>
            <v:line style="position:absolute" from="9764,475" to="9764,1936" stroked="true" strokeweight=".5pt" strokecolor="#231f20">
              <v:stroke dashstyle="shortdash"/>
            </v:line>
            <v:line style="position:absolute" from="6433,2223" to="6433,1927" stroked="true" strokeweight=".3pt" strokecolor="#231f20">
              <v:stroke dashstyle="solid"/>
            </v:line>
            <v:shape style="position:absolute;left:6409;top:1862;width:48;height:80" coordorigin="6409,1863" coordsize="48,80" path="m6433,1863l6409,1943,6457,1943,6433,1863xe" filled="true" fillcolor="#231f20" stroked="false">
              <v:path arrowok="t"/>
              <v:fill type="solid"/>
            </v:shape>
            <v:line style="position:absolute" from="8946,1119" to="9043,935" stroked="true" strokeweight=".3pt" strokecolor="#231f20">
              <v:stroke dashstyle="solid"/>
            </v:line>
            <v:shape style="position:absolute;left:9014;top:877;width:58;height:83" coordorigin="9014,878" coordsize="58,83" path="m9072,878l9014,938,9057,960,9072,878xe" filled="true" fillcolor="#231f20" stroked="false">
              <v:path arrowok="t"/>
              <v:fill type="solid"/>
            </v:shape>
            <v:line style="position:absolute" from="6159,2223" to="6433,2223" stroked="true" strokeweight=".3pt" strokecolor="#231f20">
              <v:stroke dashstyle="solid"/>
            </v:line>
            <v:shape style="position:absolute;left:9162;top:691;width:1332;height:288" coordorigin="9162,691" coordsize="1332,288" path="m9162,691l10034,691,10196,979,10493,979e" filled="false" stroked="true" strokeweight="1pt" strokecolor="#231f20">
              <v:path arrowok="t"/>
              <v:stroke dashstyle="solid"/>
            </v:shape>
            <v:shape style="position:absolute;left:9274;top:691;width:760;height:288" coordorigin="9274,691" coordsize="760,288" path="m9274,691l9436,979,10034,979e" filled="false" stroked="true" strokeweight="1pt" strokecolor="#231f20">
              <v:path arrowok="t"/>
              <v:stroke dashstyle="solid"/>
            </v:shape>
            <v:line style="position:absolute" from="8783,1840" to="8874,1840" stroked="true" strokeweight="1pt" strokecolor="#231f20">
              <v:stroke dashstyle="solid"/>
            </v:line>
            <v:line style="position:absolute" from="9009,1552" to="8874,1840" stroked="true" strokeweight="1pt" strokecolor="#231f20">
              <v:stroke dashstyle="solid"/>
            </v:line>
            <v:shape style="position:absolute;left:9009;top:1551;width:241;height:289" coordorigin="9009,1552" coordsize="241,289" path="m9115,1552l9009,1552m9115,1552l9250,1840e" filled="false" stroked="true" strokeweight="1pt" strokecolor="#231f20">
              <v:path arrowok="t"/>
              <v:stroke dashstyle="solid"/>
            </v:shape>
            <v:line style="position:absolute" from="8827,691" to="9158,691" stroked="true" strokeweight="1pt" strokecolor="#231f20">
              <v:stroke dashstyle="solid"/>
            </v:line>
            <v:line style="position:absolute" from="7900,691" to="7991,691" stroked="true" strokeweight="1pt" strokecolor="#231f20">
              <v:stroke dashstyle="solid"/>
            </v:line>
            <v:line style="position:absolute" from="8062,691" to="8135,691" stroked="true" strokeweight="1pt" strokecolor="#231f20">
              <v:stroke dashstyle="solid"/>
            </v:line>
            <v:line style="position:absolute" from="8206,691" to="8308,691" stroked="true" strokeweight="1pt" strokecolor="#231f20">
              <v:stroke dashstyle="solid"/>
            </v:line>
            <v:rect style="position:absolute;left:8189;top:969;width:72;height:20" filled="true" fillcolor="#231f20" stroked="false">
              <v:fill type="solid"/>
            </v:rect>
            <v:line style="position:absolute" from="8333,979" to="8405,979" stroked="true" strokeweight="1pt" strokecolor="#231f20">
              <v:stroke dashstyle="solid"/>
            </v:line>
            <v:line style="position:absolute" from="8477,979" to="8549,979" stroked="true" strokeweight="1pt" strokecolor="#231f20">
              <v:stroke dashstyle="solid"/>
            </v:line>
            <v:line style="position:absolute" from="8621,979" to="8665,979" stroked="true" strokeweight="1pt" strokecolor="#231f20">
              <v:stroke dashstyle="solid"/>
            </v:line>
            <v:shape style="position:absolute;left:10134;top:495;width:114;height:187" type="#_x0000_t202" filled="false" stroked="false">
              <v:textbox inset="0,0,0,0">
                <w:txbxContent>
                  <w:p>
                    <w:pPr>
                      <w:spacing w:before="9"/>
                      <w:ind w:left="0" w:right="0" w:firstLine="0"/>
                      <w:jc w:val="left"/>
                      <w:rPr>
                        <w:sz w:val="14"/>
                      </w:rPr>
                    </w:pPr>
                    <w:r>
                      <w:rPr>
                        <w:color w:val="231F20"/>
                        <w:w w:val="100"/>
                        <w:sz w:val="14"/>
                      </w:rPr>
                      <w:t>P</w:t>
                    </w:r>
                  </w:p>
                </w:txbxContent>
              </v:textbox>
              <w10:wrap type="none"/>
            </v:shape>
            <v:shape style="position:absolute;left:1580;top:757;width:409;height:187" type="#_x0000_t202" filled="false" stroked="false">
              <v:textbox inset="0,0,0,0">
                <w:txbxContent>
                  <w:p>
                    <w:pPr>
                      <w:spacing w:before="9"/>
                      <w:ind w:left="0" w:right="0" w:firstLine="0"/>
                      <w:jc w:val="left"/>
                      <w:rPr>
                        <w:sz w:val="14"/>
                      </w:rPr>
                    </w:pPr>
                    <w:r>
                      <w:rPr>
                        <w:color w:val="231F20"/>
                        <w:sz w:val="14"/>
                      </w:rPr>
                      <w:t>USDA</w:t>
                    </w:r>
                  </w:p>
                </w:txbxContent>
              </v:textbox>
              <w10:wrap type="none"/>
            </v:shape>
            <v:shape style="position:absolute;left:3358;top:1025;width:324;height:187" type="#_x0000_t202" filled="false" stroked="false">
              <v:textbox inset="0,0,0,0">
                <w:txbxContent>
                  <w:p>
                    <w:pPr>
                      <w:spacing w:before="9"/>
                      <w:ind w:left="0" w:right="0" w:firstLine="0"/>
                      <w:jc w:val="left"/>
                      <w:rPr>
                        <w:sz w:val="14"/>
                      </w:rPr>
                    </w:pPr>
                    <w:r>
                      <w:rPr>
                        <w:color w:val="231F20"/>
                        <w:sz w:val="14"/>
                      </w:rPr>
                      <w:t>MSB</w:t>
                    </w:r>
                  </w:p>
                </w:txbxContent>
              </v:textbox>
              <w10:wrap type="none"/>
            </v:shape>
            <v:shape style="position:absolute;left:6045;top:1064;width:2923;height:355" type="#_x0000_t202" filled="false" stroked="false">
              <v:textbox inset="0,0,0,0">
                <w:txbxContent>
                  <w:p>
                    <w:pPr>
                      <w:spacing w:line="249" w:lineRule="auto" w:before="9"/>
                      <w:ind w:left="801" w:right="-7" w:hanging="802"/>
                      <w:jc w:val="left"/>
                      <w:rPr>
                        <w:sz w:val="14"/>
                      </w:rPr>
                    </w:pPr>
                    <w:r>
                      <w:rPr>
                        <w:color w:val="231F20"/>
                        <w:sz w:val="14"/>
                      </w:rPr>
                      <w:t>Master drives the line HIGH on 9th clock cycle. Slave never drives the USDA line.</w:t>
                    </w:r>
                  </w:p>
                </w:txbxContent>
              </v:textbox>
              <w10:wrap type="none"/>
            </v:shape>
            <v:shape style="position:absolute;left:10134;top:1008;width:160;height:187" type="#_x0000_t202" filled="false" stroked="false">
              <v:textbox inset="0,0,0,0">
                <w:txbxContent>
                  <w:p>
                    <w:pPr>
                      <w:spacing w:before="9"/>
                      <w:ind w:left="0" w:right="0" w:firstLine="0"/>
                      <w:jc w:val="left"/>
                      <w:rPr>
                        <w:sz w:val="14"/>
                      </w:rPr>
                    </w:pPr>
                    <w:r>
                      <w:rPr>
                        <w:color w:val="231F20"/>
                        <w:sz w:val="14"/>
                      </w:rPr>
                      <w:t>Sr</w:t>
                    </w:r>
                  </w:p>
                </w:txbxContent>
              </v:textbox>
              <w10:wrap type="none"/>
            </v:shape>
            <v:shape style="position:absolute;left:1593;top:1617;width:394;height:187" type="#_x0000_t202" filled="false" stroked="false">
              <v:textbox inset="0,0,0,0">
                <w:txbxContent>
                  <w:p>
                    <w:pPr>
                      <w:spacing w:before="9"/>
                      <w:ind w:left="0" w:right="0" w:firstLine="0"/>
                      <w:jc w:val="left"/>
                      <w:rPr>
                        <w:sz w:val="14"/>
                      </w:rPr>
                    </w:pPr>
                    <w:r>
                      <w:rPr>
                        <w:color w:val="231F20"/>
                        <w:sz w:val="14"/>
                      </w:rPr>
                      <w:t>USCL</w:t>
                    </w:r>
                  </w:p>
                </w:txbxContent>
              </v:textbox>
              <w10:wrap type="none"/>
            </v:shape>
            <v:shape style="position:absolute;left:3468;top:1655;width:98;height:187" type="#_x0000_t202" filled="false" stroked="false">
              <v:textbox inset="0,0,0,0">
                <w:txbxContent>
                  <w:p>
                    <w:pPr>
                      <w:spacing w:before="9"/>
                      <w:ind w:left="0" w:right="0" w:firstLine="0"/>
                      <w:jc w:val="left"/>
                      <w:rPr>
                        <w:sz w:val="14"/>
                      </w:rPr>
                    </w:pPr>
                    <w:r>
                      <w:rPr>
                        <w:color w:val="231F20"/>
                        <w:w w:val="99"/>
                        <w:sz w:val="14"/>
                      </w:rPr>
                      <w:t>1</w:t>
                    </w:r>
                  </w:p>
                </w:txbxContent>
              </v:textbox>
              <w10:wrap type="none"/>
            </v:shape>
            <v:shape style="position:absolute;left:4016;top:1655;width:910;height:187" type="#_x0000_t202" filled="false" stroked="false">
              <v:textbox inset="0,0,0,0">
                <w:txbxContent>
                  <w:p>
                    <w:pPr>
                      <w:tabs>
                        <w:tab w:pos="353" w:val="left" w:leader="none"/>
                        <w:tab w:pos="889" w:val="left" w:leader="none"/>
                      </w:tabs>
                      <w:spacing w:before="9"/>
                      <w:ind w:left="0" w:right="0" w:firstLine="0"/>
                      <w:jc w:val="left"/>
                      <w:rPr>
                        <w:sz w:val="14"/>
                      </w:rPr>
                    </w:pPr>
                    <w:r>
                      <w:rPr>
                        <w:color w:val="231F20"/>
                        <w:sz w:val="14"/>
                      </w:rPr>
                      <w:t>2</w:t>
                      <w:tab/>
                    </w:r>
                    <w:r>
                      <w:rPr>
                        <w:color w:val="231F20"/>
                        <w:w w:val="100"/>
                        <w:sz w:val="14"/>
                        <w:u w:val="single" w:color="231F20"/>
                      </w:rPr>
                      <w:t> </w:t>
                    </w:r>
                    <w:r>
                      <w:rPr>
                        <w:color w:val="231F20"/>
                        <w:sz w:val="14"/>
                        <w:u w:val="single" w:color="231F20"/>
                      </w:rPr>
                      <w:t>   </w:t>
                    </w:r>
                    <w:r>
                      <w:rPr>
                        <w:color w:val="231F20"/>
                        <w:spacing w:val="-2"/>
                        <w:sz w:val="14"/>
                        <w:u w:val="single" w:color="231F20"/>
                      </w:rPr>
                      <w:t> </w:t>
                    </w:r>
                    <w:r>
                      <w:rPr>
                        <w:color w:val="231F20"/>
                        <w:sz w:val="14"/>
                      </w:rPr>
                      <w:t> </w:t>
                    </w:r>
                    <w:r>
                      <w:rPr>
                        <w:color w:val="231F20"/>
                        <w:spacing w:val="9"/>
                        <w:sz w:val="14"/>
                      </w:rPr>
                      <w:t> </w:t>
                    </w:r>
                    <w:r>
                      <w:rPr>
                        <w:color w:val="231F20"/>
                        <w:w w:val="100"/>
                        <w:sz w:val="14"/>
                        <w:u w:val="single" w:color="231F20"/>
                      </w:rPr>
                      <w:t> </w:t>
                    </w:r>
                    <w:r>
                      <w:rPr>
                        <w:color w:val="231F20"/>
                        <w:sz w:val="14"/>
                        <w:u w:val="single" w:color="231F20"/>
                      </w:rPr>
                      <w:tab/>
                    </w:r>
                  </w:p>
                </w:txbxContent>
              </v:textbox>
              <w10:wrap type="none"/>
            </v:shape>
            <v:shape style="position:absolute;left:5561;top:1655;width:98;height:187" type="#_x0000_t202" filled="false" stroked="false">
              <v:textbox inset="0,0,0,0">
                <w:txbxContent>
                  <w:p>
                    <w:pPr>
                      <w:spacing w:before="9"/>
                      <w:ind w:left="0" w:right="0" w:firstLine="0"/>
                      <w:jc w:val="left"/>
                      <w:rPr>
                        <w:sz w:val="14"/>
                      </w:rPr>
                    </w:pPr>
                    <w:r>
                      <w:rPr>
                        <w:color w:val="231F20"/>
                        <w:w w:val="99"/>
                        <w:sz w:val="14"/>
                      </w:rPr>
                      <w:t>8</w:t>
                    </w:r>
                  </w:p>
                </w:txbxContent>
              </v:textbox>
              <w10:wrap type="none"/>
            </v:shape>
            <v:shape style="position:absolute;left:2053;top:1988;width:1058;height:523" type="#_x0000_t202" filled="false" stroked="false">
              <v:textbox inset="0,0,0,0">
                <w:txbxContent>
                  <w:p>
                    <w:pPr>
                      <w:spacing w:before="9"/>
                      <w:ind w:left="0" w:right="20" w:firstLine="0"/>
                      <w:jc w:val="center"/>
                      <w:rPr>
                        <w:sz w:val="14"/>
                      </w:rPr>
                    </w:pPr>
                    <w:r>
                      <w:rPr>
                        <w:color w:val="231F20"/>
                        <w:spacing w:val="-3"/>
                        <w:sz w:val="14"/>
                      </w:rPr>
                      <w:t>START</w:t>
                    </w:r>
                    <w:r>
                      <w:rPr>
                        <w:color w:val="231F20"/>
                        <w:spacing w:val="-2"/>
                        <w:sz w:val="14"/>
                      </w:rPr>
                      <w:t> </w:t>
                    </w:r>
                    <w:r>
                      <w:rPr>
                        <w:color w:val="231F20"/>
                        <w:sz w:val="14"/>
                      </w:rPr>
                      <w:t>or</w:t>
                    </w:r>
                  </w:p>
                  <w:p>
                    <w:pPr>
                      <w:spacing w:line="249" w:lineRule="auto" w:before="7"/>
                      <w:ind w:left="0" w:right="18" w:firstLine="0"/>
                      <w:jc w:val="center"/>
                      <w:rPr>
                        <w:sz w:val="14"/>
                      </w:rPr>
                    </w:pPr>
                    <w:r>
                      <w:rPr>
                        <w:color w:val="231F20"/>
                        <w:sz w:val="14"/>
                      </w:rPr>
                      <w:t>repeated </w:t>
                    </w:r>
                    <w:r>
                      <w:rPr>
                        <w:color w:val="231F20"/>
                        <w:spacing w:val="-7"/>
                        <w:sz w:val="14"/>
                      </w:rPr>
                      <w:t>START </w:t>
                    </w:r>
                    <w:r>
                      <w:rPr>
                        <w:color w:val="231F20"/>
                        <w:sz w:val="14"/>
                      </w:rPr>
                      <w:t>condition</w:t>
                    </w:r>
                  </w:p>
                </w:txbxContent>
              </v:textbox>
              <w10:wrap type="none"/>
            </v:shape>
            <v:shape style="position:absolute;left:5923;top:1655;width:1217;height:398" type="#_x0000_t202" filled="false" stroked="false">
              <v:textbox inset="0,0,0,0">
                <w:txbxContent>
                  <w:p>
                    <w:pPr>
                      <w:tabs>
                        <w:tab w:pos="972" w:val="left" w:leader="none"/>
                      </w:tabs>
                      <w:spacing w:before="9"/>
                      <w:ind w:left="157" w:right="0" w:firstLine="0"/>
                      <w:jc w:val="left"/>
                      <w:rPr>
                        <w:sz w:val="14"/>
                      </w:rPr>
                    </w:pPr>
                    <w:r>
                      <w:rPr>
                        <w:color w:val="231F20"/>
                        <w:sz w:val="14"/>
                      </w:rPr>
                      <w:t>9</w:t>
                    </w:r>
                    <w:r>
                      <w:rPr>
                        <w:color w:val="231F20"/>
                        <w:sz w:val="14"/>
                        <w:u w:val="single" w:color="231F20"/>
                      </w:rPr>
                      <w:t> </w:t>
                      <w:tab/>
                    </w:r>
                    <w:r>
                      <w:rPr>
                        <w:color w:val="231F20"/>
                        <w:sz w:val="14"/>
                      </w:rPr>
                      <w:t>1</w:t>
                    </w:r>
                  </w:p>
                  <w:p>
                    <w:pPr>
                      <w:spacing w:before="50"/>
                      <w:ind w:left="0" w:right="0" w:firstLine="0"/>
                      <w:jc w:val="left"/>
                      <w:rPr>
                        <w:sz w:val="14"/>
                      </w:rPr>
                    </w:pPr>
                    <w:r>
                      <w:rPr>
                        <w:color w:val="231F20"/>
                        <w:sz w:val="14"/>
                      </w:rPr>
                      <w:t>NACK</w:t>
                    </w:r>
                  </w:p>
                </w:txbxContent>
              </v:textbox>
              <w10:wrap type="none"/>
            </v:shape>
            <v:shape style="position:absolute;left:7522;top:1655;width:98;height:187" type="#_x0000_t202" filled="false" stroked="false">
              <v:textbox inset="0,0,0,0">
                <w:txbxContent>
                  <w:p>
                    <w:pPr>
                      <w:spacing w:before="9"/>
                      <w:ind w:left="0" w:right="0" w:firstLine="0"/>
                      <w:jc w:val="left"/>
                      <w:rPr>
                        <w:sz w:val="14"/>
                      </w:rPr>
                    </w:pPr>
                    <w:r>
                      <w:rPr>
                        <w:color w:val="231F20"/>
                        <w:w w:val="99"/>
                        <w:sz w:val="14"/>
                      </w:rPr>
                      <w:t>2</w:t>
                    </w:r>
                  </w:p>
                </w:txbxContent>
              </v:textbox>
              <w10:wrap type="none"/>
            </v:shape>
            <v:shape style="position:absolute;left:7908;top:1702;width:353;height:187" type="#_x0000_t202" filled="false" stroked="false">
              <v:textbox inset="0,0,0,0">
                <w:txbxContent>
                  <w:p>
                    <w:pPr>
                      <w:spacing w:before="9"/>
                      <w:ind w:left="0" w:right="0" w:firstLine="0"/>
                      <w:jc w:val="left"/>
                      <w:rPr>
                        <w:sz w:val="14"/>
                      </w:rPr>
                    </w:pPr>
                    <w:r>
                      <w:rPr>
                        <w:color w:val="231F20"/>
                        <w:sz w:val="14"/>
                      </w:rPr>
                      <w:t>3 to 7</w:t>
                    </w:r>
                  </w:p>
                </w:txbxContent>
              </v:textbox>
              <w10:wrap type="none"/>
            </v:shape>
            <v:shape style="position:absolute;left:8559;top:1655;width:731;height:398" type="#_x0000_t202" filled="false" stroked="false">
              <v:textbox inset="0,0,0,0">
                <w:txbxContent>
                  <w:p>
                    <w:pPr>
                      <w:tabs>
                        <w:tab w:pos="459" w:val="left" w:leader="none"/>
                      </w:tabs>
                      <w:spacing w:before="9"/>
                      <w:ind w:left="0" w:right="0" w:firstLine="0"/>
                      <w:jc w:val="left"/>
                      <w:rPr>
                        <w:sz w:val="14"/>
                      </w:rPr>
                    </w:pPr>
                    <w:r>
                      <w:rPr>
                        <w:color w:val="231F20"/>
                        <w:sz w:val="14"/>
                      </w:rPr>
                      <w:t>8</w:t>
                      <w:tab/>
                      <w:t>9</w:t>
                    </w:r>
                  </w:p>
                  <w:p>
                    <w:pPr>
                      <w:spacing w:before="50"/>
                      <w:ind w:left="321" w:right="0" w:firstLine="0"/>
                      <w:jc w:val="left"/>
                      <w:rPr>
                        <w:sz w:val="14"/>
                      </w:rPr>
                    </w:pPr>
                    <w:r>
                      <w:rPr>
                        <w:color w:val="231F20"/>
                        <w:sz w:val="14"/>
                      </w:rPr>
                      <w:t>NACK</w:t>
                    </w:r>
                  </w:p>
                </w:txbxContent>
              </v:textbox>
              <w10:wrap type="none"/>
            </v:shape>
            <v:shape style="position:absolute;left:4841;top:2135;width:1297;height:355" type="#_x0000_t202" filled="false" stroked="false">
              <v:textbox inset="0,0,0,0">
                <w:txbxContent>
                  <w:p>
                    <w:pPr>
                      <w:spacing w:line="249" w:lineRule="auto" w:before="9"/>
                      <w:ind w:left="0" w:right="0" w:firstLine="365"/>
                      <w:jc w:val="left"/>
                      <w:rPr>
                        <w:sz w:val="14"/>
                      </w:rPr>
                    </w:pPr>
                    <w:r>
                      <w:rPr>
                        <w:color w:val="231F20"/>
                        <w:sz w:val="14"/>
                      </w:rPr>
                      <w:t>byte complete, interrupt within slave</w:t>
                    </w:r>
                  </w:p>
                </w:txbxContent>
              </v:textbox>
              <w10:wrap type="none"/>
            </v:shape>
            <v:shape style="position:absolute;left:9524;top:1674;width:1151;height:1060" type="#_x0000_t202" filled="false" stroked="false">
              <v:textbox inset="0,0,0,0">
                <w:txbxContent>
                  <w:p>
                    <w:pPr>
                      <w:spacing w:before="9"/>
                      <w:ind w:left="288" w:right="387" w:firstLine="0"/>
                      <w:jc w:val="center"/>
                      <w:rPr>
                        <w:sz w:val="14"/>
                      </w:rPr>
                    </w:pPr>
                    <w:r>
                      <w:rPr>
                        <w:color w:val="231F20"/>
                        <w:sz w:val="14"/>
                      </w:rPr>
                      <w:t>Sr or P</w:t>
                    </w:r>
                  </w:p>
                  <w:p>
                    <w:pPr>
                      <w:spacing w:line="249" w:lineRule="auto" w:before="153"/>
                      <w:ind w:left="0" w:right="111" w:hanging="3"/>
                      <w:jc w:val="center"/>
                      <w:rPr>
                        <w:sz w:val="14"/>
                      </w:rPr>
                    </w:pPr>
                    <w:r>
                      <w:rPr>
                        <w:color w:val="231F20"/>
                        <w:sz w:val="14"/>
                      </w:rPr>
                      <w:t>STOP or repeated </w:t>
                    </w:r>
                    <w:r>
                      <w:rPr>
                        <w:color w:val="231F20"/>
                        <w:spacing w:val="-7"/>
                        <w:sz w:val="14"/>
                      </w:rPr>
                      <w:t>START </w:t>
                    </w:r>
                    <w:r>
                      <w:rPr>
                        <w:color w:val="231F20"/>
                        <w:sz w:val="14"/>
                      </w:rPr>
                      <w:t>condition</w:t>
                    </w:r>
                  </w:p>
                  <w:p>
                    <w:pPr>
                      <w:spacing w:before="96"/>
                      <w:ind w:left="530" w:right="0" w:firstLine="0"/>
                      <w:jc w:val="left"/>
                      <w:rPr>
                        <w:i/>
                        <w:sz w:val="12"/>
                      </w:rPr>
                    </w:pPr>
                    <w:r>
                      <w:rPr>
                        <w:i/>
                        <w:color w:val="231F20"/>
                        <w:sz w:val="12"/>
                      </w:rPr>
                      <w:t>002aag657</w:t>
                    </w:r>
                  </w:p>
                </w:txbxContent>
              </v:textbox>
              <w10:wrap type="none"/>
            </v:shape>
            <v:shape style="position:absolute;left:1290;top:2952;width:3567;height:214" type="#_x0000_t202" filled="false" stroked="false">
              <v:textbox inset="0,0,0,0">
                <w:txbxContent>
                  <w:p>
                    <w:pPr>
                      <w:spacing w:before="3"/>
                      <w:ind w:left="0" w:right="0" w:firstLine="0"/>
                      <w:jc w:val="left"/>
                      <w:rPr>
                        <w:b/>
                        <w:sz w:val="18"/>
                      </w:rPr>
                    </w:pPr>
                    <w:bookmarkStart w:name="_bookmark64" w:id="131"/>
                    <w:bookmarkEnd w:id="131"/>
                    <w:r>
                      <w:rPr/>
                    </w:r>
                    <w:r>
                      <w:rPr>
                        <w:b/>
                        <w:color w:val="004F41"/>
                        <w:sz w:val="18"/>
                      </w:rPr>
                      <w:t>Fig 25. Data transfer on the UFm I</w:t>
                    </w:r>
                    <w:r>
                      <w:rPr>
                        <w:b/>
                        <w:color w:val="004F41"/>
                        <w:position w:val="5"/>
                        <w:sz w:val="13"/>
                      </w:rPr>
                      <w:t>2</w:t>
                    </w:r>
                    <w:r>
                      <w:rPr>
                        <w:b/>
                        <w:color w:val="004F41"/>
                        <w:sz w:val="18"/>
                      </w:rPr>
                      <w:t>C-bus</w:t>
                    </w:r>
                  </w:p>
                </w:txbxContent>
              </v:textbox>
              <w10:wrap type="none"/>
            </v:shape>
            <v:shape style="position:absolute;left:2314;top:474;width:578;height:1462" type="#_x0000_t202" filled="false" stroked="true" strokeweight=".5pt" strokecolor="#231f20">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8"/>
                      <w:rPr>
                        <w:sz w:val="14"/>
                      </w:rPr>
                    </w:pPr>
                  </w:p>
                  <w:p>
                    <w:pPr>
                      <w:spacing w:before="0"/>
                      <w:ind w:left="47" w:right="0" w:firstLine="0"/>
                      <w:jc w:val="left"/>
                      <w:rPr>
                        <w:sz w:val="14"/>
                      </w:rPr>
                    </w:pPr>
                    <w:r>
                      <w:rPr>
                        <w:color w:val="231F20"/>
                        <w:sz w:val="14"/>
                      </w:rPr>
                      <w:t>S or Sr</w:t>
                    </w:r>
                  </w:p>
                </w:txbxContent>
              </v:textbox>
              <v:stroke dashstyle="longdash"/>
              <w10:wrap type="none"/>
            </v:shape>
            <w10:wrap type="topAndBottom"/>
          </v:group>
        </w:pict>
      </w:r>
    </w:p>
    <w:p>
      <w:pPr>
        <w:spacing w:after="0"/>
        <w:rPr>
          <w:sz w:val="16"/>
        </w:rPr>
        <w:sectPr>
          <w:pgSz w:w="12240" w:h="15840"/>
          <w:pgMar w:header="535" w:footer="531" w:top="1020" w:bottom="720" w:left="1060" w:right="1040"/>
        </w:sectPr>
      </w:pPr>
    </w:p>
    <w:p>
      <w:pPr>
        <w:pStyle w:val="BodyText"/>
      </w:pPr>
    </w:p>
    <w:p>
      <w:pPr>
        <w:pStyle w:val="BodyText"/>
      </w:pPr>
    </w:p>
    <w:p>
      <w:pPr>
        <w:pStyle w:val="BodyText"/>
        <w:spacing w:before="4"/>
        <w:rPr>
          <w:sz w:val="21"/>
        </w:rPr>
      </w:pPr>
    </w:p>
    <w:p>
      <w:pPr>
        <w:pStyle w:val="Heading3"/>
        <w:numPr>
          <w:ilvl w:val="2"/>
          <w:numId w:val="15"/>
        </w:numPr>
        <w:tabs>
          <w:tab w:pos="2110" w:val="left" w:leader="none"/>
          <w:tab w:pos="2111" w:val="left" w:leader="none"/>
        </w:tabs>
        <w:spacing w:line="240" w:lineRule="auto" w:before="92" w:after="0"/>
        <w:ind w:left="2110" w:right="0" w:hanging="690"/>
        <w:jc w:val="left"/>
      </w:pPr>
      <w:bookmarkStart w:name="3.2.6 Acknowledge (ACK) and Not Acknowle" w:id="132"/>
      <w:bookmarkEnd w:id="132"/>
      <w:r>
        <w:rPr>
          <w:b w:val="0"/>
        </w:rPr>
      </w:r>
      <w:bookmarkStart w:name="_bookmark65" w:id="133"/>
      <w:bookmarkEnd w:id="133"/>
      <w:r>
        <w:rPr>
          <w:b w:val="0"/>
        </w:rPr>
      </w:r>
      <w:bookmarkStart w:name="_bookmark65" w:id="134"/>
      <w:bookmarkEnd w:id="134"/>
      <w:r>
        <w:rPr>
          <w:color w:val="004F41"/>
        </w:rPr>
        <w:t>A</w:t>
      </w:r>
      <w:r>
        <w:rPr>
          <w:color w:val="004F41"/>
        </w:rPr>
        <w:t>cknowledge (ACK) and Not Acknowledge</w:t>
      </w:r>
      <w:r>
        <w:rPr>
          <w:color w:val="004F41"/>
          <w:spacing w:val="-15"/>
        </w:rPr>
        <w:t> </w:t>
      </w:r>
      <w:r>
        <w:rPr>
          <w:color w:val="004F41"/>
        </w:rPr>
        <w:t>(NACK)</w:t>
      </w:r>
    </w:p>
    <w:p>
      <w:pPr>
        <w:pStyle w:val="BodyText"/>
        <w:spacing w:line="261" w:lineRule="auto" w:before="113"/>
        <w:ind w:left="2110"/>
      </w:pPr>
      <w:r>
        <w:rPr/>
        <w:t>Since</w:t>
      </w:r>
      <w:r>
        <w:rPr>
          <w:spacing w:val="-9"/>
        </w:rPr>
        <w:t> </w:t>
      </w:r>
      <w:r>
        <w:rPr/>
        <w:t>the</w:t>
      </w:r>
      <w:r>
        <w:rPr>
          <w:spacing w:val="-8"/>
        </w:rPr>
        <w:t> </w:t>
      </w:r>
      <w:r>
        <w:rPr/>
        <w:t>slaves</w:t>
      </w:r>
      <w:r>
        <w:rPr>
          <w:spacing w:val="-8"/>
        </w:rPr>
        <w:t> </w:t>
      </w:r>
      <w:r>
        <w:rPr/>
        <w:t>are</w:t>
      </w:r>
      <w:r>
        <w:rPr>
          <w:spacing w:val="-8"/>
        </w:rPr>
        <w:t> </w:t>
      </w:r>
      <w:r>
        <w:rPr/>
        <w:t>not</w:t>
      </w:r>
      <w:r>
        <w:rPr>
          <w:spacing w:val="-7"/>
        </w:rPr>
        <w:t> </w:t>
      </w:r>
      <w:r>
        <w:rPr/>
        <w:t>able</w:t>
      </w:r>
      <w:r>
        <w:rPr>
          <w:spacing w:val="-8"/>
        </w:rPr>
        <w:t> </w:t>
      </w:r>
      <w:r>
        <w:rPr/>
        <w:t>to</w:t>
      </w:r>
      <w:r>
        <w:rPr>
          <w:spacing w:val="-9"/>
        </w:rPr>
        <w:t> </w:t>
      </w:r>
      <w:r>
        <w:rPr/>
        <w:t>respond</w:t>
      </w:r>
      <w:r>
        <w:rPr>
          <w:spacing w:val="-7"/>
        </w:rPr>
        <w:t> </w:t>
      </w:r>
      <w:r>
        <w:rPr/>
        <w:t>the</w:t>
      </w:r>
      <w:r>
        <w:rPr>
          <w:spacing w:val="-8"/>
        </w:rPr>
        <w:t> </w:t>
      </w:r>
      <w:r>
        <w:rPr/>
        <w:t>ninth</w:t>
      </w:r>
      <w:r>
        <w:rPr>
          <w:spacing w:val="-8"/>
        </w:rPr>
        <w:t> </w:t>
      </w:r>
      <w:r>
        <w:rPr/>
        <w:t>clock</w:t>
      </w:r>
      <w:r>
        <w:rPr>
          <w:spacing w:val="-7"/>
        </w:rPr>
        <w:t> </w:t>
      </w:r>
      <w:r>
        <w:rPr/>
        <w:t>cycle,</w:t>
      </w:r>
      <w:r>
        <w:rPr>
          <w:spacing w:val="-8"/>
        </w:rPr>
        <w:t> </w:t>
      </w:r>
      <w:r>
        <w:rPr/>
        <w:t>the</w:t>
      </w:r>
      <w:r>
        <w:rPr>
          <w:spacing w:val="-7"/>
        </w:rPr>
        <w:t> </w:t>
      </w:r>
      <w:r>
        <w:rPr/>
        <w:t>ACK</w:t>
      </w:r>
      <w:r>
        <w:rPr>
          <w:spacing w:val="-8"/>
        </w:rPr>
        <w:t> </w:t>
      </w:r>
      <w:r>
        <w:rPr/>
        <w:t>and</w:t>
      </w:r>
      <w:r>
        <w:rPr>
          <w:spacing w:val="-8"/>
        </w:rPr>
        <w:t> </w:t>
      </w:r>
      <w:r>
        <w:rPr/>
        <w:t>NACK</w:t>
      </w:r>
      <w:r>
        <w:rPr>
          <w:spacing w:val="-7"/>
        </w:rPr>
        <w:t> </w:t>
      </w:r>
      <w:r>
        <w:rPr/>
        <w:t>are</w:t>
      </w:r>
      <w:r>
        <w:rPr>
          <w:spacing w:val="-9"/>
        </w:rPr>
        <w:t> </w:t>
      </w:r>
      <w:r>
        <w:rPr/>
        <w:t>not required. However, the clock cycle is preserved in the UFm to be compatible with</w:t>
      </w:r>
      <w:r>
        <w:rPr>
          <w:spacing w:val="-34"/>
        </w:rPr>
        <w:t> </w:t>
      </w:r>
      <w:r>
        <w:rPr/>
        <w:t>the</w:t>
      </w:r>
    </w:p>
    <w:p>
      <w:pPr>
        <w:pStyle w:val="BodyText"/>
        <w:spacing w:line="229" w:lineRule="exact"/>
        <w:ind w:left="2110"/>
      </w:pPr>
      <w:r>
        <w:rPr/>
        <w:t>I</w:t>
      </w:r>
      <w:r>
        <w:rPr>
          <w:position w:val="6"/>
          <w:sz w:val="15"/>
        </w:rPr>
        <w:t>2</w:t>
      </w:r>
      <w:r>
        <w:rPr/>
        <w:t>C-bus protocol. The ACK and NACK are also referred to as the ninth clock cycle. The</w:t>
      </w:r>
    </w:p>
    <w:p>
      <w:pPr>
        <w:pStyle w:val="BodyText"/>
        <w:spacing w:line="261" w:lineRule="auto" w:before="20"/>
        <w:ind w:left="2110"/>
      </w:pPr>
      <w:r>
        <w:rPr/>
        <w:t>master generates all clock pulses, including the ninth clock pulse. The ninth data bit is always driven HIGH (‘1’). Slave devices are not allowed to drive the SDA line at any time.</w:t>
      </w:r>
    </w:p>
    <w:p>
      <w:pPr>
        <w:pStyle w:val="BodyText"/>
        <w:spacing w:before="3"/>
        <w:rPr>
          <w:sz w:val="12"/>
        </w:rPr>
      </w:pPr>
      <w:r>
        <w:rPr/>
        <w:pict>
          <v:rect style="position:absolute;margin-left:290.399994pt;margin-top:9.022627pt;width:10.38pt;height:1.140pt;mso-position-horizontal-relative:page;mso-position-vertical-relative:paragraph;z-index:-15578112;mso-wrap-distance-left:0;mso-wrap-distance-right:0" filled="true" fillcolor="#004f41" stroked="false">
            <v:fill type="solid"/>
            <w10:wrap type="topAndBottom"/>
          </v:rect>
        </w:pict>
      </w:r>
    </w:p>
    <w:p>
      <w:pPr>
        <w:pStyle w:val="Heading3"/>
        <w:numPr>
          <w:ilvl w:val="2"/>
          <w:numId w:val="15"/>
        </w:numPr>
        <w:tabs>
          <w:tab w:pos="2110" w:val="left" w:leader="none"/>
          <w:tab w:pos="2111" w:val="left" w:leader="none"/>
        </w:tabs>
        <w:spacing w:line="240" w:lineRule="auto" w:before="0" w:after="0"/>
        <w:ind w:left="2110" w:right="0" w:hanging="690"/>
        <w:jc w:val="left"/>
      </w:pPr>
      <w:bookmarkStart w:name="3.2.7 The slave address and R/W bit" w:id="135"/>
      <w:bookmarkEnd w:id="135"/>
      <w:r>
        <w:rPr>
          <w:b w:val="0"/>
        </w:rPr>
      </w:r>
      <w:bookmarkStart w:name="_bookmark66" w:id="136"/>
      <w:bookmarkEnd w:id="136"/>
      <w:r>
        <w:rPr>
          <w:b w:val="0"/>
        </w:rPr>
      </w:r>
      <w:bookmarkStart w:name="_bookmark66" w:id="137"/>
      <w:bookmarkEnd w:id="137"/>
      <w:r>
        <w:rPr>
          <w:color w:val="004F41"/>
        </w:rPr>
        <w:t>The</w:t>
      </w:r>
      <w:r>
        <w:rPr>
          <w:color w:val="004F41"/>
        </w:rPr>
        <w:t> slave address and R/W</w:t>
      </w:r>
      <w:r>
        <w:rPr>
          <w:color w:val="004F41"/>
          <w:spacing w:val="-4"/>
        </w:rPr>
        <w:t> </w:t>
      </w:r>
      <w:r>
        <w:rPr>
          <w:color w:val="004F41"/>
        </w:rPr>
        <w:t>bit</w:t>
      </w:r>
    </w:p>
    <w:p>
      <w:pPr>
        <w:pStyle w:val="BodyText"/>
        <w:spacing w:line="261" w:lineRule="auto" w:before="112"/>
        <w:ind w:left="2110" w:right="161"/>
      </w:pPr>
      <w:r>
        <w:rPr/>
        <w:pict>
          <v:rect style="position:absolute;margin-left:237.779999pt;margin-top:30.21991pt;width:9.42pt;height:.72pt;mso-position-horizontal-relative:page;mso-position-vertical-relative:paragraph;z-index:-22404608" filled="true" fillcolor="#000000" stroked="false">
            <v:fill type="solid"/>
            <w10:wrap type="none"/>
          </v:rect>
        </w:pict>
      </w:r>
      <w:r>
        <w:rPr/>
        <w:t>Data transfers follow the format shown in </w:t>
      </w:r>
      <w:hyperlink w:history="true" w:anchor="_bookmark67">
        <w:r>
          <w:rPr>
            <w:color w:val="0000FF"/>
            <w:u w:val="single" w:color="0000FF"/>
          </w:rPr>
          <w:t>Figure 26</w:t>
        </w:r>
      </w:hyperlink>
      <w:r>
        <w:rPr/>
        <w:t>. After the </w:t>
      </w:r>
      <w:r>
        <w:rPr>
          <w:spacing w:val="-4"/>
        </w:rPr>
        <w:t>START </w:t>
      </w:r>
      <w:r>
        <w:rPr/>
        <w:t>condition (S), a slave address is sent. This address is seven bits long followed by an eighth bit which is a data direction bit (W) — a ‘zero’ indicates a transmission (WRITE); a ‘one’ indicates a request for data (READ) and is not supported by UFm (except for the </w:t>
      </w:r>
      <w:r>
        <w:rPr>
          <w:spacing w:val="-4"/>
        </w:rPr>
        <w:t>START </w:t>
      </w:r>
      <w:r>
        <w:rPr/>
        <w:t>byte, </w:t>
      </w:r>
      <w:hyperlink w:history="true" w:anchor="_bookmark79">
        <w:r>
          <w:rPr>
            <w:color w:val="0000FF"/>
            <w:u w:val="single" w:color="0000FF"/>
          </w:rPr>
          <w:t>Section 3.2.12</w:t>
        </w:r>
      </w:hyperlink>
      <w:r>
        <w:rPr/>
        <w:t>) since the communication is unidirectional (refer to </w:t>
      </w:r>
      <w:hyperlink w:history="true" w:anchor="_bookmark68">
        <w:r>
          <w:rPr>
            <w:color w:val="0000FF"/>
            <w:u w:val="single" w:color="0000FF"/>
          </w:rPr>
          <w:t>Figure 27</w:t>
        </w:r>
      </w:hyperlink>
      <w:r>
        <w:rPr/>
        <w:t>). A data transfer</w:t>
      </w:r>
      <w:r>
        <w:rPr>
          <w:spacing w:val="-11"/>
        </w:rPr>
        <w:t> </w:t>
      </w:r>
      <w:r>
        <w:rPr/>
        <w:t>is</w:t>
      </w:r>
      <w:r>
        <w:rPr>
          <w:spacing w:val="-9"/>
        </w:rPr>
        <w:t> </w:t>
      </w:r>
      <w:r>
        <w:rPr/>
        <w:t>always</w:t>
      </w:r>
      <w:r>
        <w:rPr>
          <w:spacing w:val="-9"/>
        </w:rPr>
        <w:t> </w:t>
      </w:r>
      <w:r>
        <w:rPr/>
        <w:t>terminated</w:t>
      </w:r>
      <w:r>
        <w:rPr>
          <w:spacing w:val="-10"/>
        </w:rPr>
        <w:t> </w:t>
      </w:r>
      <w:r>
        <w:rPr/>
        <w:t>by</w:t>
      </w:r>
      <w:r>
        <w:rPr>
          <w:spacing w:val="-9"/>
        </w:rPr>
        <w:t> </w:t>
      </w:r>
      <w:r>
        <w:rPr/>
        <w:t>a</w:t>
      </w:r>
      <w:r>
        <w:rPr>
          <w:spacing w:val="-10"/>
        </w:rPr>
        <w:t> </w:t>
      </w:r>
      <w:r>
        <w:rPr/>
        <w:t>STOP</w:t>
      </w:r>
      <w:r>
        <w:rPr>
          <w:spacing w:val="-10"/>
        </w:rPr>
        <w:t> </w:t>
      </w:r>
      <w:r>
        <w:rPr/>
        <w:t>condition</w:t>
      </w:r>
      <w:r>
        <w:rPr>
          <w:spacing w:val="-9"/>
        </w:rPr>
        <w:t> </w:t>
      </w:r>
      <w:r>
        <w:rPr/>
        <w:t>(P)</w:t>
      </w:r>
      <w:r>
        <w:rPr>
          <w:spacing w:val="-10"/>
        </w:rPr>
        <w:t> </w:t>
      </w:r>
      <w:r>
        <w:rPr/>
        <w:t>generated</w:t>
      </w:r>
      <w:r>
        <w:rPr>
          <w:spacing w:val="-10"/>
        </w:rPr>
        <w:t> </w:t>
      </w:r>
      <w:r>
        <w:rPr/>
        <w:t>by</w:t>
      </w:r>
      <w:r>
        <w:rPr>
          <w:spacing w:val="-9"/>
        </w:rPr>
        <w:t> </w:t>
      </w:r>
      <w:r>
        <w:rPr/>
        <w:t>the</w:t>
      </w:r>
      <w:r>
        <w:rPr>
          <w:spacing w:val="-10"/>
        </w:rPr>
        <w:t> </w:t>
      </w:r>
      <w:r>
        <w:rPr/>
        <w:t>master.</w:t>
      </w:r>
      <w:r>
        <w:rPr>
          <w:spacing w:val="-9"/>
        </w:rPr>
        <w:t> </w:t>
      </w:r>
      <w:r>
        <w:rPr/>
        <w:t>However, if a master still wishes to communicate on the bus, it can generate a repeated </w:t>
      </w:r>
      <w:r>
        <w:rPr>
          <w:spacing w:val="-4"/>
        </w:rPr>
        <w:t>START </w:t>
      </w:r>
      <w:r>
        <w:rPr/>
        <w:t>condition (Sr) and address another slave without first generating a STOP</w:t>
      </w:r>
      <w:r>
        <w:rPr>
          <w:spacing w:val="-27"/>
        </w:rPr>
        <w:t> </w:t>
      </w:r>
      <w:r>
        <w:rPr/>
        <w:t>condition.</w:t>
      </w:r>
    </w:p>
    <w:p>
      <w:pPr>
        <w:pStyle w:val="BodyText"/>
        <w:spacing w:before="5"/>
        <w:rPr>
          <w:sz w:val="16"/>
        </w:rPr>
      </w:pPr>
      <w:r>
        <w:rPr/>
        <w:pict>
          <v:group style="position:absolute;margin-left:58.380001pt;margin-top:11.437453pt;width:495.25pt;height:177.25pt;mso-position-horizontal-relative:page;mso-position-vertical-relative:paragraph;z-index:-15566848;mso-wrap-distance-left:0;mso-wrap-distance-right:0" coordorigin="1168,229" coordsize="9905,3545">
            <v:shape style="position:absolute;left:1167;top:228;width:9905;height:3545" coordorigin="1168,229" coordsize="9905,3545" path="m11072,3770l1168,3770,1168,3774,11072,3774,11072,3770xm11072,229l1168,229,1168,232,1169,232,1169,3769,1172,3769,1172,232,11069,232,11069,3769,11072,3769,11072,232,11072,231,11072,229xe" filled="true" fillcolor="#004f41" stroked="false">
              <v:path arrowok="t"/>
              <v:fill type="solid"/>
            </v:shape>
            <v:shape style="position:absolute;left:2314;top:1879;width:3851;height:496" coordorigin="2314,1879" coordsize="3851,496" path="m2314,1879l2793,1879,2893,2375,3091,2375,3190,1879,3620,1879,3719,2375,3917,2375,4016,1879,4215,1879,4314,2375,4512,2375,4611,1879,4810,1879,4909,2375,5339,2375,5438,1879,5867,1879,5967,2375,6165,2375e" filled="false" stroked="true" strokeweight="1pt" strokecolor="#231f20">
              <v:path arrowok="t"/>
              <v:stroke dashstyle="solid"/>
            </v:shape>
            <v:shape style="position:absolute;left:5975;top:1879;width:2239;height:496" coordorigin="5975,1879" coordsize="2239,496" path="m5975,2375l6170,2375,6268,1879,6463,1879,6560,2375,6755,2375,6852,1879,7047,1879,7145,2375,7586,2375,7685,1879,8115,1879,8214,2375e" filled="false" stroked="true" strokeweight="1pt" strokecolor="#231f20">
              <v:path arrowok="t"/>
              <v:stroke dashstyle="solid"/>
            </v:shape>
            <v:shape style="position:absolute;left:8210;top:1879;width:1929;height:496" coordorigin="8211,1879" coordsize="1929,496" path="m8211,2375l8418,2375,8515,1879,8710,1879,8808,2375,9003,2375,9100,1879,9295,1879,9392,2375,9586,2375,9685,1879,10140,1879e" filled="false" stroked="true" strokeweight="1pt" strokecolor="#231f20">
              <v:path arrowok="t"/>
              <v:stroke dashstyle="solid"/>
            </v:shape>
            <v:rect style="position:absolute;left:3289;top:1862;width:34;height:34" filled="true" fillcolor="#ffffff" stroked="false">
              <v:fill type="solid"/>
            </v:rect>
            <v:rect style="position:absolute;left:3289;top:1862;width:34;height:34" filled="false" stroked="true" strokeweight="1pt" strokecolor="#ffffff">
              <v:stroke dashstyle="solid"/>
            </v:rect>
            <v:rect style="position:absolute;left:3388;top:1862;width:34;height:34" filled="true" fillcolor="#ffffff" stroked="false">
              <v:fill type="solid"/>
            </v:rect>
            <v:rect style="position:absolute;left:3388;top:1862;width:34;height:34" filled="false" stroked="true" strokeweight="1pt" strokecolor="#ffffff">
              <v:stroke dashstyle="solid"/>
            </v:rect>
            <v:rect style="position:absolute;left:3487;top:1862;width:34;height:34" filled="true" fillcolor="#ffffff" stroked="false">
              <v:fill type="solid"/>
            </v:rect>
            <v:rect style="position:absolute;left:3487;top:1862;width:34;height:34" filled="false" stroked="true" strokeweight="1pt" strokecolor="#ffffff">
              <v:stroke dashstyle="solid"/>
            </v:rect>
            <v:rect style="position:absolute;left:5536;top:1858;width:34;height:34" filled="true" fillcolor="#ffffff" stroked="false">
              <v:fill type="solid"/>
            </v:rect>
            <v:rect style="position:absolute;left:5536;top:1858;width:34;height:34" filled="false" stroked="true" strokeweight="1.0pt" strokecolor="#ffffff">
              <v:stroke dashstyle="solid"/>
            </v:rect>
            <v:rect style="position:absolute;left:5636;top:1858;width:34;height:34" filled="true" fillcolor="#ffffff" stroked="false">
              <v:fill type="solid"/>
            </v:rect>
            <v:rect style="position:absolute;left:5636;top:1858;width:34;height:34" filled="false" stroked="true" strokeweight="1.0pt" strokecolor="#ffffff">
              <v:stroke dashstyle="solid"/>
            </v:rect>
            <v:rect style="position:absolute;left:5735;top:1858;width:34;height:34" filled="true" fillcolor="#ffffff" stroked="false">
              <v:fill type="solid"/>
            </v:rect>
            <v:rect style="position:absolute;left:5735;top:1858;width:34;height:34" filled="false" stroked="true" strokeweight="1.0pt" strokecolor="#ffffff">
              <v:stroke dashstyle="solid"/>
            </v:rect>
            <v:rect style="position:absolute;left:7784;top:1862;width:34;height:34" filled="true" fillcolor="#ffffff" stroked="false">
              <v:fill type="solid"/>
            </v:rect>
            <v:rect style="position:absolute;left:7784;top:1862;width:34;height:34" filled="false" stroked="true" strokeweight="1.0pt" strokecolor="#ffffff">
              <v:stroke dashstyle="solid"/>
            </v:rect>
            <v:rect style="position:absolute;left:7883;top:1862;width:34;height:34" filled="true" fillcolor="#ffffff" stroked="false">
              <v:fill type="solid"/>
            </v:rect>
            <v:rect style="position:absolute;left:7883;top:1862;width:34;height:34" filled="false" stroked="true" strokeweight="1.0pt" strokecolor="#ffffff">
              <v:stroke dashstyle="solid"/>
            </v:rect>
            <v:rect style="position:absolute;left:7982;top:1862;width:34;height:34" filled="true" fillcolor="#ffffff" stroked="false">
              <v:fill type="solid"/>
            </v:rect>
            <v:rect style="position:absolute;left:7982;top:1862;width:34;height:34" filled="false" stroked="true" strokeweight="1pt" strokecolor="#ffffff">
              <v:stroke dashstyle="solid"/>
            </v:rect>
            <v:shape style="position:absolute;left:4373;top:722;width:2221;height:496" coordorigin="4374,722" coordsize="2221,496" path="m4374,722l6033,722,6132,1218,6595,1218e" filled="false" stroked="true" strokeweight="1pt" strokecolor="#231f20">
              <v:path arrowok="t"/>
              <v:stroke dashstyle="solid"/>
            </v:shape>
            <v:shape style="position:absolute;left:2314;top:722;width:1961;height:496" coordorigin="2314,722" coordsize="1961,496" path="m2314,722l2595,722,2694,1218,2959,1218,3058,722,3752,722,3851,1218,4275,1218e" filled="false" stroked="true" strokeweight="1pt" strokecolor="#231f20">
              <v:path arrowok="t"/>
              <v:stroke dashstyle="solid"/>
            </v:shape>
            <v:shape style="position:absolute;left:5140;top:722;width:1504;height:496" coordorigin="5140,722" coordsize="1504,496" path="m5140,722l5239,1218,6033,1218,6132,722,6595,722,6644,970e" filled="false" stroked="true" strokeweight="1pt" strokecolor="#231f20">
              <v:path arrowok="t"/>
              <v:stroke dashstyle="solid"/>
            </v:shape>
            <v:shape style="position:absolute;left:6693;top:722;width:3442;height:496" coordorigin="6694,722" coordsize="3442,496" path="m6694,722l8313,722,8413,1218,8875,1218,8974,722,9421,722,9520,1218,9801,1218,9900,722,10135,722e" filled="false" stroked="true" strokeweight="1pt" strokecolor="#231f20">
              <v:path arrowok="t"/>
              <v:stroke dashstyle="solid"/>
            </v:shape>
            <v:shape style="position:absolute;left:7420;top:722;width:1504;height:496" coordorigin="7421,722" coordsize="1504,496" path="m7421,722l7520,1218,8313,1218,8413,722,8875,722,8925,970e" filled="false" stroked="true" strokeweight="1pt" strokecolor="#231f20">
              <v:path arrowok="t"/>
              <v:stroke dashstyle="solid"/>
            </v:shape>
            <v:rect style="position:absolute;left:5536;top:705;width:34;height:34" filled="true" fillcolor="#ffffff" stroked="false">
              <v:fill type="solid"/>
            </v:rect>
            <v:rect style="position:absolute;left:5536;top:705;width:34;height:34" filled="false" stroked="true" strokeweight="1.0pt" strokecolor="#ffffff">
              <v:stroke dashstyle="solid"/>
            </v:rect>
            <v:rect style="position:absolute;left:5636;top:705;width:34;height:34" filled="true" fillcolor="#ffffff" stroked="false">
              <v:fill type="solid"/>
            </v:rect>
            <v:rect style="position:absolute;left:5636;top:705;width:34;height:34" filled="false" stroked="true" strokeweight="1.0pt" strokecolor="#ffffff">
              <v:stroke dashstyle="solid"/>
            </v:rect>
            <v:rect style="position:absolute;left:5735;top:705;width:34;height:34" filled="true" fillcolor="#ffffff" stroked="false">
              <v:fill type="solid"/>
            </v:rect>
            <v:rect style="position:absolute;left:5735;top:705;width:34;height:34" filled="false" stroked="true" strokeweight="1.0pt" strokecolor="#ffffff">
              <v:stroke dashstyle="solid"/>
            </v:rect>
            <v:rect style="position:absolute;left:7784;top:705;width:34;height:34" filled="true" fillcolor="#ffffff" stroked="false">
              <v:fill type="solid"/>
            </v:rect>
            <v:rect style="position:absolute;left:7784;top:705;width:34;height:34" filled="false" stroked="true" strokeweight="1.0pt" strokecolor="#ffffff">
              <v:stroke dashstyle="solid"/>
            </v:rect>
            <v:rect style="position:absolute;left:7883;top:705;width:34;height:34" filled="true" fillcolor="#ffffff" stroked="false">
              <v:fill type="solid"/>
            </v:rect>
            <v:rect style="position:absolute;left:7883;top:705;width:34;height:34" filled="false" stroked="true" strokeweight="1.0pt" strokecolor="#ffffff">
              <v:stroke dashstyle="solid"/>
            </v:rect>
            <v:rect style="position:absolute;left:7982;top:705;width:34;height:34" filled="true" fillcolor="#ffffff" stroked="false">
              <v:fill type="solid"/>
            </v:rect>
            <v:rect style="position:absolute;left:7982;top:705;width:34;height:34" filled="false" stroked="true" strokeweight="1pt" strokecolor="#ffffff">
              <v:stroke dashstyle="solid"/>
            </v:rect>
            <v:rect style="position:absolute;left:3289;top:1201;width:34;height:34" filled="true" fillcolor="#ffffff" stroked="false">
              <v:fill type="solid"/>
            </v:rect>
            <v:rect style="position:absolute;left:3289;top:1201;width:34;height:34" filled="false" stroked="true" strokeweight="1pt" strokecolor="#ffffff">
              <v:stroke dashstyle="solid"/>
            </v:rect>
            <v:rect style="position:absolute;left:3388;top:1201;width:34;height:34" filled="true" fillcolor="#ffffff" stroked="false">
              <v:fill type="solid"/>
            </v:rect>
            <v:rect style="position:absolute;left:3388;top:1201;width:34;height:34" filled="false" stroked="true" strokeweight="1pt" strokecolor="#ffffff">
              <v:stroke dashstyle="solid"/>
            </v:rect>
            <v:rect style="position:absolute;left:3487;top:1201;width:34;height:34" filled="true" fillcolor="#ffffff" stroked="false">
              <v:fill type="solid"/>
            </v:rect>
            <v:rect style="position:absolute;left:3487;top:1201;width:34;height:34" filled="false" stroked="true" strokeweight="1pt" strokecolor="#ffffff">
              <v:stroke dashstyle="solid"/>
            </v:rect>
            <v:rect style="position:absolute;left:5536;top:1201;width:34;height:34" filled="true" fillcolor="#ffffff" stroked="false">
              <v:fill type="solid"/>
            </v:rect>
            <v:rect style="position:absolute;left:5536;top:1201;width:34;height:34" filled="false" stroked="true" strokeweight="1.0pt" strokecolor="#ffffff">
              <v:stroke dashstyle="solid"/>
            </v:rect>
            <v:rect style="position:absolute;left:5636;top:1201;width:34;height:34" filled="true" fillcolor="#ffffff" stroked="false">
              <v:fill type="solid"/>
            </v:rect>
            <v:rect style="position:absolute;left:5636;top:1201;width:34;height:34" filled="false" stroked="true" strokeweight="1.0pt" strokecolor="#ffffff">
              <v:stroke dashstyle="solid"/>
            </v:rect>
            <v:rect style="position:absolute;left:5735;top:1201;width:34;height:34" filled="true" fillcolor="#ffffff" stroked="false">
              <v:fill type="solid"/>
            </v:rect>
            <v:rect style="position:absolute;left:5735;top:1201;width:34;height:34" filled="false" stroked="true" strokeweight="1.0pt" strokecolor="#ffffff">
              <v:stroke dashstyle="solid"/>
            </v:rect>
            <v:rect style="position:absolute;left:7784;top:1201;width:34;height:34" filled="true" fillcolor="#ffffff" stroked="false">
              <v:fill type="solid"/>
            </v:rect>
            <v:rect style="position:absolute;left:7784;top:1201;width:34;height:34" filled="false" stroked="true" strokeweight="1.0pt" strokecolor="#ffffff">
              <v:stroke dashstyle="solid"/>
            </v:rect>
            <v:rect style="position:absolute;left:7883;top:1201;width:34;height:34" filled="true" fillcolor="#ffffff" stroked="false">
              <v:fill type="solid"/>
            </v:rect>
            <v:rect style="position:absolute;left:7883;top:1201;width:34;height:34" filled="false" stroked="true" strokeweight="1.0pt" strokecolor="#ffffff">
              <v:stroke dashstyle="solid"/>
            </v:rect>
            <v:rect style="position:absolute;left:7982;top:1201;width:34;height:34" filled="true" fillcolor="#ffffff" stroked="false">
              <v:fill type="solid"/>
            </v:rect>
            <v:rect style="position:absolute;left:7982;top:1201;width:34;height:34" filled="false" stroked="true" strokeweight="1pt" strokecolor="#ffffff">
              <v:stroke dashstyle="solid"/>
            </v:rect>
            <v:line style="position:absolute" from="4059,2773" to="4202,2773" stroked="true" strokeweight=".5pt" strokecolor="#231f20">
              <v:stroke dashstyle="solid"/>
            </v:line>
            <v:shape style="position:absolute;left:7354;top:2573;width:1521;height:133" coordorigin="7355,2573" coordsize="1521,133" path="m7355,2706l8875,2706,8875,2573m7355,2706l7355,2573e" filled="false" stroked="true" strokeweight=".3pt" strokecolor="#231f20">
              <v:path arrowok="t"/>
              <v:stroke dashstyle="solid"/>
            </v:shape>
            <v:shape style="position:absolute;left:8957;top:2573;width:480;height:133" coordorigin="8958,2573" coordsize="480,133" path="m8958,2706l9437,2706,9437,2573m8958,2706l8958,2573e" filled="false" stroked="true" strokeweight=".3pt" strokecolor="#231f20">
              <v:path arrowok="t"/>
              <v:stroke dashstyle="solid"/>
            </v:shape>
            <v:shape style="position:absolute;left:5107;top:2573;width:1521;height:133" coordorigin="5107,2573" coordsize="1521,133" path="m5107,2706l6628,2706,6628,2573m5107,2706l5107,2573e" filled="false" stroked="true" strokeweight=".3pt" strokecolor="#231f20">
              <v:path arrowok="t"/>
              <v:stroke dashstyle="solid"/>
            </v:shape>
            <v:shape style="position:absolute;left:6710;top:2573;width:480;height:133" coordorigin="6710,2573" coordsize="480,133" path="m6710,2706l7190,2706,7190,2573m6710,2706l6710,2573e" filled="false" stroked="true" strokeweight=".3pt" strokecolor="#231f20">
              <v:path arrowok="t"/>
              <v:stroke dashstyle="solid"/>
            </v:shape>
            <v:line style="position:absolute" from="2959,2706" to="3802,2706" stroked="true" strokeweight=".3pt" strokecolor="#231f20">
              <v:stroke dashstyle="solid"/>
            </v:line>
            <v:line style="position:absolute" from="4380,2706" to="4380,2573" stroked="true" strokeweight=".3pt" strokecolor="#231f20">
              <v:stroke dashstyle="solid"/>
            </v:line>
            <v:line style="position:absolute" from="2959,2706" to="2959,2573" stroked="true" strokeweight=".3pt" strokecolor="#231f20">
              <v:stroke dashstyle="solid"/>
            </v:line>
            <v:shape style="position:absolute;left:4462;top:2573;width:480;height:133" coordorigin="4463,2573" coordsize="480,133" path="m4463,2706l4942,2706,4942,2573m4463,2706l4463,2573e" filled="false" stroked="true" strokeweight=".3pt" strokecolor="#231f20">
              <v:path arrowok="t"/>
              <v:stroke dashstyle="solid"/>
            </v:shape>
            <v:shape style="position:absolute;left:3884;top:2573;width:496;height:133" coordorigin="3884,2573" coordsize="496,133" path="m3884,2706l4380,2706m3884,2706l3884,2573e" filled="false" stroked="true" strokeweight=".3pt" strokecolor="#231f20">
              <v:path arrowok="t"/>
              <v:stroke dashstyle="solid"/>
            </v:shape>
            <v:line style="position:absolute" from="3802,2706" to="3802,2573" stroked="true" strokeweight=".3pt" strokecolor="#231f20">
              <v:stroke dashstyle="solid"/>
            </v:line>
            <v:line style="position:absolute" from="3017,1218" to="3851,1218" stroked="true" strokeweight="1pt" strokecolor="#231f20">
              <v:stroke dashstyle="solid"/>
            </v:line>
            <v:rect style="position:absolute;left:3289;top:1201;width:34;height:34" filled="true" fillcolor="#ffffff" stroked="false">
              <v:fill type="solid"/>
            </v:rect>
            <v:rect style="position:absolute;left:3289;top:1201;width:34;height:34" filled="false" stroked="true" strokeweight="1pt" strokecolor="#ffffff">
              <v:stroke dashstyle="solid"/>
            </v:rect>
            <v:rect style="position:absolute;left:3388;top:1201;width:34;height:34" filled="true" fillcolor="#ffffff" stroked="false">
              <v:fill type="solid"/>
            </v:rect>
            <v:rect style="position:absolute;left:3388;top:1201;width:34;height:34" filled="false" stroked="true" strokeweight="1pt" strokecolor="#ffffff">
              <v:stroke dashstyle="solid"/>
            </v:rect>
            <v:rect style="position:absolute;left:3487;top:1201;width:34;height:34" filled="true" fillcolor="#ffffff" stroked="false">
              <v:fill type="solid"/>
            </v:rect>
            <v:rect style="position:absolute;left:3487;top:1201;width:34;height:34" filled="false" stroked="true" strokeweight="1pt" strokecolor="#ffffff">
              <v:stroke dashstyle="solid"/>
            </v:rect>
            <v:rect style="position:absolute;left:3177;top:1201;width:34;height:34" filled="true" fillcolor="#ffffff" stroked="false">
              <v:fill type="solid"/>
            </v:rect>
            <v:rect style="position:absolute;left:3177;top:1201;width:34;height:34" filled="false" stroked="true" strokeweight="1pt" strokecolor="#ffffff">
              <v:stroke dashstyle="solid"/>
            </v:rect>
            <v:rect style="position:absolute;left:3066;top:1201;width:34;height:34" filled="true" fillcolor="#ffffff" stroked="false">
              <v:fill type="solid"/>
            </v:rect>
            <v:rect style="position:absolute;left:3066;top:1201;width:34;height:34" filled="false" stroked="true" strokeweight="1pt" strokecolor="#ffffff">
              <v:stroke dashstyle="solid"/>
            </v:rect>
            <v:rect style="position:absolute;left:3590;top:1201;width:34;height:34" filled="true" fillcolor="#ffffff" stroked="false">
              <v:fill type="solid"/>
            </v:rect>
            <v:rect style="position:absolute;left:3590;top:1201;width:34;height:34" filled="false" stroked="true" strokeweight="1pt" strokecolor="#ffffff">
              <v:stroke dashstyle="solid"/>
            </v:rect>
            <v:rect style="position:absolute;left:3289;top:705;width:34;height:34" filled="true" fillcolor="#ffffff" stroked="false">
              <v:fill type="solid"/>
            </v:rect>
            <v:rect style="position:absolute;left:3289;top:705;width:34;height:34" filled="false" stroked="true" strokeweight="1pt" strokecolor="#ffffff">
              <v:stroke dashstyle="solid"/>
            </v:rect>
            <v:rect style="position:absolute;left:3388;top:705;width:34;height:34" filled="true" fillcolor="#ffffff" stroked="false">
              <v:fill type="solid"/>
            </v:rect>
            <v:rect style="position:absolute;left:3388;top:705;width:34;height:34" filled="false" stroked="true" strokeweight="1pt" strokecolor="#ffffff">
              <v:stroke dashstyle="solid"/>
            </v:rect>
            <v:rect style="position:absolute;left:3487;top:705;width:34;height:34" filled="true" fillcolor="#ffffff" stroked="false">
              <v:fill type="solid"/>
            </v:rect>
            <v:rect style="position:absolute;left:3487;top:705;width:34;height:34" filled="false" stroked="true" strokeweight="1pt" strokecolor="#ffffff">
              <v:stroke dashstyle="solid"/>
            </v:rect>
            <v:rect style="position:absolute;left:3289;top:705;width:34;height:34" filled="true" fillcolor="#ffffff" stroked="false">
              <v:fill type="solid"/>
            </v:rect>
            <v:rect style="position:absolute;left:3289;top:705;width:34;height:34" filled="false" stroked="true" strokeweight="1pt" strokecolor="#ffffff">
              <v:stroke dashstyle="solid"/>
            </v:rect>
            <v:rect style="position:absolute;left:3388;top:705;width:34;height:34" filled="true" fillcolor="#ffffff" stroked="false">
              <v:fill type="solid"/>
            </v:rect>
            <v:rect style="position:absolute;left:3388;top:705;width:34;height:34" filled="false" stroked="true" strokeweight="1pt" strokecolor="#ffffff">
              <v:stroke dashstyle="solid"/>
            </v:rect>
            <v:rect style="position:absolute;left:3487;top:705;width:34;height:34" filled="true" fillcolor="#ffffff" stroked="false">
              <v:fill type="solid"/>
            </v:rect>
            <v:rect style="position:absolute;left:3487;top:705;width:34;height:34" filled="false" stroked="true" strokeweight="1pt" strokecolor="#ffffff">
              <v:stroke dashstyle="solid"/>
            </v:rect>
            <v:rect style="position:absolute;left:3491;top:705;width:34;height:34" filled="true" fillcolor="#ffffff" stroked="false">
              <v:fill type="solid"/>
            </v:rect>
            <v:rect style="position:absolute;left:3491;top:705;width:34;height:34" filled="false" stroked="true" strokeweight="1.0pt" strokecolor="#ffffff">
              <v:stroke dashstyle="solid"/>
            </v:rect>
            <v:rect style="position:absolute;left:3599;top:705;width:34;height:34" filled="true" fillcolor="#ffffff" stroked="false">
              <v:fill type="solid"/>
            </v:rect>
            <v:rect style="position:absolute;left:3599;top:705;width:34;height:34" filled="false" stroked="true" strokeweight="1pt" strokecolor="#ffffff">
              <v:stroke dashstyle="solid"/>
            </v:rect>
            <v:rect style="position:absolute;left:3177;top:705;width:34;height:34" filled="true" fillcolor="#ffffff" stroked="false">
              <v:fill type="solid"/>
            </v:rect>
            <v:rect style="position:absolute;left:3177;top:705;width:34;height:34" filled="false" stroked="true" strokeweight="1pt" strokecolor="#ffffff">
              <v:stroke dashstyle="solid"/>
            </v:rect>
            <v:line style="position:absolute" from="6595,1218" to="6694,722" stroked="true" strokeweight="1.0pt" strokecolor="#231f20">
              <v:stroke dashstyle="solid"/>
            </v:line>
            <v:line style="position:absolute" from="4275,1218" to="4374,722" stroked="true" strokeweight="1.0pt" strokecolor="#231f20">
              <v:stroke dashstyle="solid"/>
            </v:line>
            <v:shape style="position:absolute;left:1947;top:898;width:409;height:187" type="#_x0000_t202" filled="false" stroked="false">
              <v:textbox inset="0,0,0,0">
                <w:txbxContent>
                  <w:p>
                    <w:pPr>
                      <w:spacing w:before="9"/>
                      <w:ind w:left="0" w:right="0" w:firstLine="0"/>
                      <w:jc w:val="left"/>
                      <w:rPr>
                        <w:sz w:val="14"/>
                      </w:rPr>
                    </w:pPr>
                    <w:r>
                      <w:rPr>
                        <w:color w:val="231F20"/>
                        <w:sz w:val="14"/>
                      </w:rPr>
                      <w:t>USDA</w:t>
                    </w:r>
                  </w:p>
                </w:txbxContent>
              </v:textbox>
              <w10:wrap type="none"/>
            </v:shape>
            <v:shape style="position:absolute;left:1951;top:2053;width:394;height:187" type="#_x0000_t202" filled="false" stroked="false">
              <v:textbox inset="0,0,0,0">
                <w:txbxContent>
                  <w:p>
                    <w:pPr>
                      <w:spacing w:before="9"/>
                      <w:ind w:left="0" w:right="0" w:firstLine="0"/>
                      <w:jc w:val="left"/>
                      <w:rPr>
                        <w:sz w:val="14"/>
                      </w:rPr>
                    </w:pPr>
                    <w:r>
                      <w:rPr>
                        <w:color w:val="231F20"/>
                        <w:sz w:val="14"/>
                      </w:rPr>
                      <w:t>USCL</w:t>
                    </w:r>
                  </w:p>
                </w:txbxContent>
              </v:textbox>
              <w10:wrap type="none"/>
            </v:shape>
            <v:shape style="position:absolute;left:3262;top:2076;width:300;height:187" type="#_x0000_t202" filled="false" stroked="false">
              <v:textbox inset="0,0,0,0">
                <w:txbxContent>
                  <w:p>
                    <w:pPr>
                      <w:spacing w:before="9"/>
                      <w:ind w:left="0" w:right="0" w:firstLine="0"/>
                      <w:jc w:val="left"/>
                      <w:rPr>
                        <w:sz w:val="14"/>
                      </w:rPr>
                    </w:pPr>
                    <w:r>
                      <w:rPr>
                        <w:color w:val="231F20"/>
                        <w:sz w:val="14"/>
                      </w:rPr>
                      <w:t>1 - 7</w:t>
                    </w:r>
                  </w:p>
                </w:txbxContent>
              </v:textbox>
              <w10:wrap type="none"/>
            </v:shape>
            <v:shape style="position:absolute;left:4075;top:2076;width:98;height:187" type="#_x0000_t202" filled="false" stroked="false">
              <v:textbox inset="0,0,0,0">
                <w:txbxContent>
                  <w:p>
                    <w:pPr>
                      <w:spacing w:before="9"/>
                      <w:ind w:left="0" w:right="0" w:firstLine="0"/>
                      <w:jc w:val="left"/>
                      <w:rPr>
                        <w:sz w:val="14"/>
                      </w:rPr>
                    </w:pPr>
                    <w:r>
                      <w:rPr>
                        <w:color w:val="231F20"/>
                        <w:w w:val="99"/>
                        <w:sz w:val="14"/>
                      </w:rPr>
                      <w:t>8</w:t>
                    </w:r>
                  </w:p>
                </w:txbxContent>
              </v:textbox>
              <w10:wrap type="none"/>
            </v:shape>
            <v:shape style="position:absolute;left:4670;top:2076;width:98;height:187" type="#_x0000_t202" filled="false" stroked="false">
              <v:textbox inset="0,0,0,0">
                <w:txbxContent>
                  <w:p>
                    <w:pPr>
                      <w:spacing w:before="9"/>
                      <w:ind w:left="0" w:right="0" w:firstLine="0"/>
                      <w:jc w:val="left"/>
                      <w:rPr>
                        <w:sz w:val="14"/>
                      </w:rPr>
                    </w:pPr>
                    <w:r>
                      <w:rPr>
                        <w:color w:val="231F20"/>
                        <w:w w:val="99"/>
                        <w:sz w:val="14"/>
                      </w:rPr>
                      <w:t>9</w:t>
                    </w:r>
                  </w:p>
                </w:txbxContent>
              </v:textbox>
              <w10:wrap type="none"/>
            </v:shape>
            <v:shape style="position:absolute;left:5513;top:2076;width:300;height:187" type="#_x0000_t202" filled="false" stroked="false">
              <v:textbox inset="0,0,0,0">
                <w:txbxContent>
                  <w:p>
                    <w:pPr>
                      <w:spacing w:before="9"/>
                      <w:ind w:left="0" w:right="0" w:firstLine="0"/>
                      <w:jc w:val="left"/>
                      <w:rPr>
                        <w:sz w:val="14"/>
                      </w:rPr>
                    </w:pPr>
                    <w:r>
                      <w:rPr>
                        <w:color w:val="231F20"/>
                        <w:sz w:val="14"/>
                      </w:rPr>
                      <w:t>1 - 7</w:t>
                    </w:r>
                  </w:p>
                </w:txbxContent>
              </v:textbox>
              <w10:wrap type="none"/>
            </v:shape>
            <v:shape style="position:absolute;left:6325;top:2076;width:98;height:187" type="#_x0000_t202" filled="false" stroked="false">
              <v:textbox inset="0,0,0,0">
                <w:txbxContent>
                  <w:p>
                    <w:pPr>
                      <w:spacing w:before="9"/>
                      <w:ind w:left="0" w:right="0" w:firstLine="0"/>
                      <w:jc w:val="left"/>
                      <w:rPr>
                        <w:sz w:val="14"/>
                      </w:rPr>
                    </w:pPr>
                    <w:r>
                      <w:rPr>
                        <w:color w:val="231F20"/>
                        <w:w w:val="99"/>
                        <w:sz w:val="14"/>
                      </w:rPr>
                      <w:t>8</w:t>
                    </w:r>
                  </w:p>
                </w:txbxContent>
              </v:textbox>
              <w10:wrap type="none"/>
            </v:shape>
            <v:shape style="position:absolute;left:6920;top:2076;width:98;height:187" type="#_x0000_t202" filled="false" stroked="false">
              <v:textbox inset="0,0,0,0">
                <w:txbxContent>
                  <w:p>
                    <w:pPr>
                      <w:spacing w:before="9"/>
                      <w:ind w:left="0" w:right="0" w:firstLine="0"/>
                      <w:jc w:val="left"/>
                      <w:rPr>
                        <w:sz w:val="14"/>
                      </w:rPr>
                    </w:pPr>
                    <w:r>
                      <w:rPr>
                        <w:color w:val="231F20"/>
                        <w:w w:val="99"/>
                        <w:sz w:val="14"/>
                      </w:rPr>
                      <w:t>9</w:t>
                    </w:r>
                  </w:p>
                </w:txbxContent>
              </v:textbox>
              <w10:wrap type="none"/>
            </v:shape>
            <v:shape style="position:absolute;left:7775;top:2076;width:300;height:187" type="#_x0000_t202" filled="false" stroked="false">
              <v:textbox inset="0,0,0,0">
                <w:txbxContent>
                  <w:p>
                    <w:pPr>
                      <w:spacing w:before="9"/>
                      <w:ind w:left="0" w:right="0" w:firstLine="0"/>
                      <w:jc w:val="left"/>
                      <w:rPr>
                        <w:sz w:val="14"/>
                      </w:rPr>
                    </w:pPr>
                    <w:r>
                      <w:rPr>
                        <w:color w:val="231F20"/>
                        <w:sz w:val="14"/>
                      </w:rPr>
                      <w:t>1 - 7</w:t>
                    </w:r>
                  </w:p>
                </w:txbxContent>
              </v:textbox>
              <w10:wrap type="none"/>
            </v:shape>
            <v:shape style="position:absolute;left:8564;top:2076;width:98;height:187" type="#_x0000_t202" filled="false" stroked="false">
              <v:textbox inset="0,0,0,0">
                <w:txbxContent>
                  <w:p>
                    <w:pPr>
                      <w:spacing w:before="9"/>
                      <w:ind w:left="0" w:right="0" w:firstLine="0"/>
                      <w:jc w:val="left"/>
                      <w:rPr>
                        <w:sz w:val="14"/>
                      </w:rPr>
                    </w:pPr>
                    <w:r>
                      <w:rPr>
                        <w:color w:val="231F20"/>
                        <w:w w:val="99"/>
                        <w:sz w:val="14"/>
                      </w:rPr>
                      <w:t>8</w:t>
                    </w:r>
                  </w:p>
                </w:txbxContent>
              </v:textbox>
              <w10:wrap type="none"/>
            </v:shape>
            <v:shape style="position:absolute;left:9159;top:2076;width:98;height:187" type="#_x0000_t202" filled="false" stroked="false">
              <v:textbox inset="0,0,0,0">
                <w:txbxContent>
                  <w:p>
                    <w:pPr>
                      <w:spacing w:before="9"/>
                      <w:ind w:left="0" w:right="0" w:firstLine="0"/>
                      <w:jc w:val="left"/>
                      <w:rPr>
                        <w:sz w:val="14"/>
                      </w:rPr>
                    </w:pPr>
                    <w:r>
                      <w:rPr>
                        <w:color w:val="231F20"/>
                        <w:w w:val="99"/>
                        <w:sz w:val="14"/>
                      </w:rPr>
                      <w:t>9</w:t>
                    </w:r>
                  </w:p>
                </w:txbxContent>
              </v:textbox>
              <w10:wrap type="none"/>
            </v:shape>
            <v:shape style="position:absolute;left:2318;top:2764;width:1420;height:338" type="#_x0000_t202" filled="false" stroked="false">
              <v:textbox inset="0,0,0,0">
                <w:txbxContent>
                  <w:p>
                    <w:pPr>
                      <w:tabs>
                        <w:tab w:pos="723" w:val="left" w:leader="none"/>
                      </w:tabs>
                      <w:spacing w:line="156" w:lineRule="exact" w:before="9"/>
                      <w:ind w:left="50" w:right="0" w:firstLine="0"/>
                      <w:jc w:val="left"/>
                      <w:rPr>
                        <w:sz w:val="14"/>
                      </w:rPr>
                    </w:pPr>
                    <w:r>
                      <w:rPr>
                        <w:color w:val="231F20"/>
                        <w:sz w:val="14"/>
                      </w:rPr>
                      <w:t>START</w:t>
                      <w:tab/>
                      <w:t>ADDRESS</w:t>
                    </w:r>
                  </w:p>
                  <w:p>
                    <w:pPr>
                      <w:spacing w:line="156" w:lineRule="exact" w:before="0"/>
                      <w:ind w:left="0" w:right="0" w:firstLine="0"/>
                      <w:jc w:val="left"/>
                      <w:rPr>
                        <w:sz w:val="14"/>
                      </w:rPr>
                    </w:pPr>
                    <w:r>
                      <w:rPr>
                        <w:color w:val="231F20"/>
                        <w:sz w:val="14"/>
                      </w:rPr>
                      <w:t>condition</w:t>
                    </w:r>
                  </w:p>
                </w:txbxContent>
              </v:textbox>
              <w10:wrap type="none"/>
            </v:shape>
            <v:shape style="position:absolute;left:4063;top:2764;width:153;height:187" type="#_x0000_t202" filled="false" stroked="false">
              <v:textbox inset="0,0,0,0">
                <w:txbxContent>
                  <w:p>
                    <w:pPr>
                      <w:spacing w:before="9"/>
                      <w:ind w:left="0" w:right="0" w:firstLine="0"/>
                      <w:jc w:val="left"/>
                      <w:rPr>
                        <w:sz w:val="14"/>
                      </w:rPr>
                    </w:pPr>
                    <w:r>
                      <w:rPr>
                        <w:color w:val="231F20"/>
                        <w:w w:val="100"/>
                        <w:sz w:val="14"/>
                      </w:rPr>
                      <w:t>W</w:t>
                    </w:r>
                  </w:p>
                </w:txbxContent>
              </v:textbox>
              <w10:wrap type="none"/>
            </v:shape>
            <v:shape style="position:absolute;left:4514;top:2764;width:409;height:187" type="#_x0000_t202" filled="false" stroked="false">
              <v:textbox inset="0,0,0,0">
                <w:txbxContent>
                  <w:p>
                    <w:pPr>
                      <w:spacing w:before="9"/>
                      <w:ind w:left="0" w:right="0" w:firstLine="0"/>
                      <w:jc w:val="left"/>
                      <w:rPr>
                        <w:sz w:val="14"/>
                      </w:rPr>
                    </w:pPr>
                    <w:r>
                      <w:rPr>
                        <w:color w:val="231F20"/>
                        <w:sz w:val="14"/>
                      </w:rPr>
                      <w:t>NACK</w:t>
                    </w:r>
                  </w:p>
                </w:txbxContent>
              </v:textbox>
              <w10:wrap type="none"/>
            </v:shape>
            <v:shape style="position:absolute;left:5700;top:2764;width:394;height:187" type="#_x0000_t202" filled="false" stroked="false">
              <v:textbox inset="0,0,0,0">
                <w:txbxContent>
                  <w:p>
                    <w:pPr>
                      <w:spacing w:before="9"/>
                      <w:ind w:left="0" w:right="0" w:firstLine="0"/>
                      <w:jc w:val="left"/>
                      <w:rPr>
                        <w:sz w:val="14"/>
                      </w:rPr>
                    </w:pPr>
                    <w:r>
                      <w:rPr>
                        <w:color w:val="231F20"/>
                        <w:sz w:val="14"/>
                      </w:rPr>
                      <w:t>DATA</w:t>
                    </w:r>
                  </w:p>
                </w:txbxContent>
              </v:textbox>
              <w10:wrap type="none"/>
            </v:shape>
            <v:shape style="position:absolute;left:6765;top:2764;width:409;height:187" type="#_x0000_t202" filled="false" stroked="false">
              <v:textbox inset="0,0,0,0">
                <w:txbxContent>
                  <w:p>
                    <w:pPr>
                      <w:spacing w:before="9"/>
                      <w:ind w:left="0" w:right="0" w:firstLine="0"/>
                      <w:jc w:val="left"/>
                      <w:rPr>
                        <w:sz w:val="14"/>
                      </w:rPr>
                    </w:pPr>
                    <w:r>
                      <w:rPr>
                        <w:color w:val="231F20"/>
                        <w:sz w:val="14"/>
                      </w:rPr>
                      <w:t>NACK</w:t>
                    </w:r>
                  </w:p>
                </w:txbxContent>
              </v:textbox>
              <w10:wrap type="none"/>
            </v:shape>
            <v:shape style="position:absolute;left:7950;top:2764;width:394;height:187" type="#_x0000_t202" filled="false" stroked="false">
              <v:textbox inset="0,0,0,0">
                <w:txbxContent>
                  <w:p>
                    <w:pPr>
                      <w:spacing w:before="9"/>
                      <w:ind w:left="0" w:right="0" w:firstLine="0"/>
                      <w:jc w:val="left"/>
                      <w:rPr>
                        <w:sz w:val="14"/>
                      </w:rPr>
                    </w:pPr>
                    <w:r>
                      <w:rPr>
                        <w:color w:val="231F20"/>
                        <w:sz w:val="14"/>
                      </w:rPr>
                      <w:t>DATA</w:t>
                    </w:r>
                  </w:p>
                </w:txbxContent>
              </v:textbox>
              <w10:wrap type="none"/>
            </v:shape>
            <v:shape style="position:absolute;left:9003;top:2764;width:1308;height:493" type="#_x0000_t202" filled="false" stroked="false">
              <v:textbox inset="0,0,0,0">
                <w:txbxContent>
                  <w:p>
                    <w:pPr>
                      <w:tabs>
                        <w:tab w:pos="703" w:val="left" w:leader="none"/>
                      </w:tabs>
                      <w:spacing w:line="156" w:lineRule="exact" w:before="9"/>
                      <w:ind w:left="0" w:right="0" w:firstLine="0"/>
                      <w:jc w:val="left"/>
                      <w:rPr>
                        <w:sz w:val="14"/>
                      </w:rPr>
                    </w:pPr>
                    <w:r>
                      <w:rPr>
                        <w:color w:val="231F20"/>
                        <w:sz w:val="14"/>
                      </w:rPr>
                      <w:t>NACK</w:t>
                      <w:tab/>
                      <w:t>STOP</w:t>
                    </w:r>
                  </w:p>
                  <w:p>
                    <w:pPr>
                      <w:spacing w:line="156" w:lineRule="exact" w:before="0"/>
                      <w:ind w:left="613" w:right="0" w:firstLine="0"/>
                      <w:jc w:val="left"/>
                      <w:rPr>
                        <w:sz w:val="14"/>
                      </w:rPr>
                    </w:pPr>
                    <w:r>
                      <w:rPr>
                        <w:color w:val="231F20"/>
                        <w:sz w:val="14"/>
                      </w:rPr>
                      <w:t>condition</w:t>
                    </w:r>
                  </w:p>
                  <w:p>
                    <w:pPr>
                      <w:spacing w:before="33"/>
                      <w:ind w:left="686" w:right="0" w:firstLine="0"/>
                      <w:jc w:val="left"/>
                      <w:rPr>
                        <w:i/>
                        <w:sz w:val="12"/>
                      </w:rPr>
                    </w:pPr>
                    <w:r>
                      <w:rPr>
                        <w:i/>
                        <w:color w:val="231F20"/>
                        <w:sz w:val="12"/>
                      </w:rPr>
                      <w:t>002aag658</w:t>
                    </w:r>
                  </w:p>
                </w:txbxContent>
              </v:textbox>
              <w10:wrap type="none"/>
            </v:shape>
            <v:shape style="position:absolute;left:1290;top:3488;width:3294;height:202" type="#_x0000_t202" filled="false" stroked="false">
              <v:textbox inset="0,0,0,0">
                <w:txbxContent>
                  <w:p>
                    <w:pPr>
                      <w:spacing w:line="201" w:lineRule="exact" w:before="0"/>
                      <w:ind w:left="0" w:right="0" w:firstLine="0"/>
                      <w:jc w:val="left"/>
                      <w:rPr>
                        <w:b/>
                        <w:sz w:val="18"/>
                      </w:rPr>
                    </w:pPr>
                    <w:bookmarkStart w:name="_bookmark67" w:id="138"/>
                    <w:bookmarkEnd w:id="138"/>
                    <w:r>
                      <w:rPr/>
                    </w:r>
                    <w:r>
                      <w:rPr>
                        <w:b/>
                        <w:color w:val="004F41"/>
                        <w:sz w:val="18"/>
                      </w:rPr>
                      <w:t>Fig 26. A complete UFm data transfer</w:t>
                    </w:r>
                  </w:p>
                </w:txbxContent>
              </v:textbox>
              <w10:wrap type="none"/>
            </v:shape>
            <v:shape style="position:absolute;left:9734;top:474;width:331;height:2232" type="#_x0000_t202" filled="false" stroked="true" strokeweight=".5pt" strokecolor="#231f20">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
                      <w:rPr>
                        <w:sz w:val="24"/>
                      </w:rPr>
                    </w:pPr>
                  </w:p>
                  <w:p>
                    <w:pPr>
                      <w:spacing w:before="0"/>
                      <w:ind w:left="123" w:right="0" w:firstLine="0"/>
                      <w:jc w:val="left"/>
                      <w:rPr>
                        <w:sz w:val="14"/>
                      </w:rPr>
                    </w:pPr>
                    <w:r>
                      <w:rPr>
                        <w:color w:val="231F20"/>
                        <w:w w:val="100"/>
                        <w:sz w:val="14"/>
                      </w:rPr>
                      <w:t>P</w:t>
                    </w:r>
                  </w:p>
                </w:txbxContent>
              </v:textbox>
              <v:stroke dashstyle="shortdash"/>
              <w10:wrap type="none"/>
            </v:shape>
            <v:shape style="position:absolute;left:2429;top:474;width:331;height:2232" type="#_x0000_t202" filled="false" stroked="true" strokeweight=".5pt" strokecolor="#231f20">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
                      <w:rPr>
                        <w:sz w:val="25"/>
                      </w:rPr>
                    </w:pPr>
                  </w:p>
                  <w:p>
                    <w:pPr>
                      <w:spacing w:before="0"/>
                      <w:ind w:left="128" w:right="0" w:firstLine="0"/>
                      <w:jc w:val="left"/>
                      <w:rPr>
                        <w:sz w:val="14"/>
                      </w:rPr>
                    </w:pPr>
                    <w:r>
                      <w:rPr>
                        <w:color w:val="231F20"/>
                        <w:w w:val="100"/>
                        <w:sz w:val="14"/>
                      </w:rPr>
                      <w:t>S</w:t>
                    </w:r>
                  </w:p>
                </w:txbxContent>
              </v:textbox>
              <v:stroke dashstyle="shortdash"/>
              <w10:wrap type="none"/>
            </v:shape>
            <w10:wrap type="topAndBottom"/>
          </v:group>
        </w:pict>
      </w:r>
      <w:r>
        <w:rPr/>
        <w:pict>
          <v:group style="position:absolute;margin-left:158.399994pt;margin-top:204.457458pt;width:395.25pt;height:88pt;mso-position-horizontal-relative:page;mso-position-vertical-relative:paragraph;z-index:-15563776;mso-wrap-distance-left:0;mso-wrap-distance-right:0" coordorigin="3168,4089" coordsize="7905,1760">
            <v:shape style="position:absolute;left:3168;top:4089;width:7905;height:1760" coordorigin="3168,4089" coordsize="7905,1760" path="m11072,5845l3168,5845,3168,5848,11072,5848,11072,5845xm11072,4089l3168,4089,3168,4093,3169,4093,3169,5844,3173,5844,3173,4093,11069,4093,11069,5844,11072,5844,11072,4093,11072,4089xe" filled="true" fillcolor="#004f41" stroked="false">
              <v:path arrowok="t"/>
              <v:fill type="solid"/>
            </v:shape>
            <v:rect style="position:absolute;left:5499;top:4563;width:3174;height:331" filled="false" stroked="true" strokeweight=".5pt" strokecolor="#231f20">
              <v:stroke dashstyle="solid"/>
            </v:rect>
            <v:line style="position:absolute" from="8411,4646" to="8561,4646" stroked="true" strokeweight=".5pt" strokecolor="#231f20">
              <v:stroke dashstyle="solid"/>
            </v:line>
            <v:line style="position:absolute" from="5897,4563" to="5897,4629" stroked="true" strokeweight=".5pt" strokecolor="#231f20">
              <v:stroke dashstyle="solid"/>
            </v:line>
            <v:line style="position:absolute" from="5897,4827" to="5897,4894" stroked="true" strokeweight=".5pt" strokecolor="#231f20">
              <v:stroke dashstyle="solid"/>
            </v:line>
            <v:line style="position:absolute" from="6293,4563" to="6293,4629" stroked="true" strokeweight=".5pt" strokecolor="#231f20">
              <v:stroke dashstyle="solid"/>
            </v:line>
            <v:line style="position:absolute" from="6293,4827" to="6293,4894" stroked="true" strokeweight=".5pt" strokecolor="#231f20">
              <v:stroke dashstyle="solid"/>
            </v:line>
            <v:line style="position:absolute" from="6690,4563" to="6690,4629" stroked="true" strokeweight=".5pt" strokecolor="#231f20">
              <v:stroke dashstyle="solid"/>
            </v:line>
            <v:line style="position:absolute" from="6690,4827" to="6690,4894" stroked="true" strokeweight=".5pt" strokecolor="#231f20">
              <v:stroke dashstyle="solid"/>
            </v:line>
            <v:line style="position:absolute" from="7086,4563" to="7086,4629" stroked="true" strokeweight=".5pt" strokecolor="#231f20">
              <v:stroke dashstyle="solid"/>
            </v:line>
            <v:line style="position:absolute" from="7086,4827" to="7086,4894" stroked="true" strokeweight=".5pt" strokecolor="#231f20">
              <v:stroke dashstyle="solid"/>
            </v:line>
            <v:line style="position:absolute" from="7483,4563" to="7483,4629" stroked="true" strokeweight=".5pt" strokecolor="#231f20">
              <v:stroke dashstyle="solid"/>
            </v:line>
            <v:line style="position:absolute" from="7483,4827" to="7483,4894" stroked="true" strokeweight=".5pt" strokecolor="#231f20">
              <v:stroke dashstyle="solid"/>
            </v:line>
            <v:line style="position:absolute" from="7880,4563" to="7880,4629" stroked="true" strokeweight=".5pt" strokecolor="#231f20">
              <v:stroke dashstyle="solid"/>
            </v:line>
            <v:line style="position:absolute" from="7880,4827" to="7880,4894" stroked="true" strokeweight=".5pt" strokecolor="#231f20">
              <v:stroke dashstyle="solid"/>
            </v:line>
            <v:line style="position:absolute" from="8276,4563" to="8276,4894" stroked="true" strokeweight=".5pt" strokecolor="#231f20">
              <v:stroke dashstyle="solid"/>
            </v:line>
            <v:shape style="position:absolute;left:5499;top:4943;width:876;height:199" coordorigin="5500,4943" coordsize="876,199" path="m5500,4943l5500,5141,6376,5141e" filled="false" stroked="true" strokeweight=".3pt" strokecolor="#231f20">
              <v:path arrowok="t"/>
              <v:stroke dashstyle="solid"/>
            </v:shape>
            <v:line style="position:absolute" from="8276,4943" to="8276,5141" stroked="true" strokeweight=".3pt" strokecolor="#231f20">
              <v:stroke dashstyle="solid"/>
            </v:line>
            <v:line style="position:absolute" from="7400,5141" to="8276,5141" stroked="true" strokeweight=".3pt" strokecolor="#231f20">
              <v:stroke dashstyle="solid"/>
            </v:line>
            <v:shape style="position:absolute;left:5540;top:4310;width:324;height:187" type="#_x0000_t202" filled="false" stroked="false">
              <v:textbox inset="0,0,0,0">
                <w:txbxContent>
                  <w:p>
                    <w:pPr>
                      <w:spacing w:before="9"/>
                      <w:ind w:left="0" w:right="0" w:firstLine="0"/>
                      <w:jc w:val="left"/>
                      <w:rPr>
                        <w:sz w:val="14"/>
                      </w:rPr>
                    </w:pPr>
                    <w:r>
                      <w:rPr>
                        <w:color w:val="231F20"/>
                        <w:sz w:val="14"/>
                      </w:rPr>
                      <w:t>MSB</w:t>
                    </w:r>
                  </w:p>
                </w:txbxContent>
              </v:textbox>
              <w10:wrap type="none"/>
            </v:shape>
            <v:shape style="position:absolute;left:8351;top:4310;width:285;height:513" type="#_x0000_t202" filled="false" stroked="false">
              <v:textbox inset="0,0,0,0">
                <w:txbxContent>
                  <w:p>
                    <w:pPr>
                      <w:spacing w:before="9"/>
                      <w:ind w:left="0" w:right="0" w:firstLine="0"/>
                      <w:jc w:val="left"/>
                      <w:rPr>
                        <w:sz w:val="14"/>
                      </w:rPr>
                    </w:pPr>
                    <w:r>
                      <w:rPr>
                        <w:color w:val="231F20"/>
                        <w:sz w:val="14"/>
                      </w:rPr>
                      <w:t>LSB</w:t>
                    </w:r>
                  </w:p>
                  <w:p>
                    <w:pPr>
                      <w:spacing w:line="240" w:lineRule="auto" w:before="4"/>
                      <w:rPr>
                        <w:sz w:val="14"/>
                      </w:rPr>
                    </w:pPr>
                  </w:p>
                  <w:p>
                    <w:pPr>
                      <w:spacing w:before="1"/>
                      <w:ind w:left="62" w:right="0" w:firstLine="0"/>
                      <w:jc w:val="left"/>
                      <w:rPr>
                        <w:sz w:val="14"/>
                      </w:rPr>
                    </w:pPr>
                    <w:r>
                      <w:rPr>
                        <w:color w:val="231F20"/>
                        <w:w w:val="100"/>
                        <w:sz w:val="14"/>
                      </w:rPr>
                      <w:t>W</w:t>
                    </w:r>
                  </w:p>
                </w:txbxContent>
              </v:textbox>
              <w10:wrap type="none"/>
            </v:shape>
            <v:shape style="position:absolute;left:6474;top:5044;width:884;height:187" type="#_x0000_t202" filled="false" stroked="false">
              <v:textbox inset="0,0,0,0">
                <w:txbxContent>
                  <w:p>
                    <w:pPr>
                      <w:spacing w:before="9"/>
                      <w:ind w:left="0" w:right="0" w:firstLine="0"/>
                      <w:jc w:val="left"/>
                      <w:rPr>
                        <w:sz w:val="14"/>
                      </w:rPr>
                    </w:pPr>
                    <w:r>
                      <w:rPr>
                        <w:color w:val="231F20"/>
                        <w:sz w:val="14"/>
                      </w:rPr>
                      <w:t>slave address</w:t>
                    </w:r>
                  </w:p>
                </w:txbxContent>
              </v:textbox>
              <w10:wrap type="none"/>
            </v:shape>
            <v:shape style="position:absolute;left:8144;top:5197;width:621;height:135" type="#_x0000_t202" filled="false" stroked="false">
              <v:textbox inset="0,0,0,0">
                <w:txbxContent>
                  <w:p>
                    <w:pPr>
                      <w:spacing w:line="134" w:lineRule="exact" w:before="0"/>
                      <w:ind w:left="0" w:right="0" w:firstLine="0"/>
                      <w:jc w:val="left"/>
                      <w:rPr>
                        <w:i/>
                        <w:sz w:val="12"/>
                      </w:rPr>
                    </w:pPr>
                    <w:r>
                      <w:rPr>
                        <w:i/>
                        <w:color w:val="231F20"/>
                        <w:sz w:val="12"/>
                      </w:rPr>
                      <w:t>002aag659</w:t>
                    </w:r>
                  </w:p>
                </w:txbxContent>
              </v:textbox>
              <w10:wrap type="none"/>
            </v:shape>
            <v:shape style="position:absolute;left:3290;top:5563;width:4189;height:202" type="#_x0000_t202" filled="false" stroked="false">
              <v:textbox inset="0,0,0,0">
                <w:txbxContent>
                  <w:p>
                    <w:pPr>
                      <w:spacing w:line="201" w:lineRule="exact" w:before="0"/>
                      <w:ind w:left="0" w:right="0" w:firstLine="0"/>
                      <w:jc w:val="left"/>
                      <w:rPr>
                        <w:b/>
                        <w:sz w:val="18"/>
                      </w:rPr>
                    </w:pPr>
                    <w:bookmarkStart w:name="_bookmark68" w:id="139"/>
                    <w:bookmarkEnd w:id="139"/>
                    <w:r>
                      <w:rPr/>
                    </w:r>
                    <w:r>
                      <w:rPr>
                        <w:b/>
                        <w:color w:val="004F41"/>
                        <w:sz w:val="18"/>
                      </w:rPr>
                      <w:t>Fig 27. The first byte after the START procedure</w:t>
                    </w:r>
                  </w:p>
                </w:txbxContent>
              </v:textbox>
              <w10:wrap type="none"/>
            </v:shape>
            <w10:wrap type="topAndBottom"/>
          </v:group>
        </w:pict>
      </w:r>
    </w:p>
    <w:p>
      <w:pPr>
        <w:pStyle w:val="BodyText"/>
        <w:spacing w:before="6"/>
        <w:rPr>
          <w:sz w:val="21"/>
        </w:rPr>
      </w:pPr>
    </w:p>
    <w:p>
      <w:pPr>
        <w:pStyle w:val="BodyText"/>
        <w:spacing w:before="113"/>
        <w:ind w:left="2110"/>
      </w:pPr>
      <w:r>
        <w:rPr/>
        <w:t>The UFm data transfer format is:</w:t>
      </w:r>
    </w:p>
    <w:p>
      <w:pPr>
        <w:pStyle w:val="ListParagraph"/>
        <w:numPr>
          <w:ilvl w:val="3"/>
          <w:numId w:val="15"/>
        </w:numPr>
        <w:tabs>
          <w:tab w:pos="2471" w:val="left" w:leader="none"/>
        </w:tabs>
        <w:spacing w:line="247" w:lineRule="auto" w:before="163" w:after="0"/>
        <w:ind w:left="2470" w:right="183" w:hanging="222"/>
        <w:jc w:val="left"/>
        <w:rPr>
          <w:sz w:val="20"/>
        </w:rPr>
      </w:pPr>
      <w:r>
        <w:rPr>
          <w:sz w:val="20"/>
        </w:rPr>
        <w:t>Master-transmitter transmits to slave-receiver. The transfer direction is not changed (see</w:t>
      </w:r>
      <w:r>
        <w:rPr>
          <w:color w:val="0000FF"/>
          <w:spacing w:val="-5"/>
          <w:sz w:val="20"/>
        </w:rPr>
        <w:t> </w:t>
      </w:r>
      <w:hyperlink w:history="true" w:anchor="_bookmark69">
        <w:r>
          <w:rPr>
            <w:color w:val="0000FF"/>
            <w:sz w:val="20"/>
            <w:u w:val="single" w:color="0000FF"/>
          </w:rPr>
          <w:t>Figure</w:t>
        </w:r>
        <w:r>
          <w:rPr>
            <w:color w:val="0000FF"/>
            <w:spacing w:val="-4"/>
            <w:sz w:val="20"/>
            <w:u w:val="single" w:color="0000FF"/>
          </w:rPr>
          <w:t> </w:t>
        </w:r>
        <w:r>
          <w:rPr>
            <w:color w:val="0000FF"/>
            <w:sz w:val="20"/>
            <w:u w:val="single" w:color="0000FF"/>
          </w:rPr>
          <w:t>28</w:t>
        </w:r>
      </w:hyperlink>
      <w:r>
        <w:rPr>
          <w:sz w:val="20"/>
        </w:rPr>
        <w:t>).</w:t>
      </w:r>
      <w:r>
        <w:rPr>
          <w:spacing w:val="-4"/>
          <w:sz w:val="20"/>
        </w:rPr>
        <w:t> </w:t>
      </w:r>
      <w:r>
        <w:rPr>
          <w:sz w:val="20"/>
        </w:rPr>
        <w:t>The</w:t>
      </w:r>
      <w:r>
        <w:rPr>
          <w:spacing w:val="-5"/>
          <w:sz w:val="20"/>
        </w:rPr>
        <w:t> </w:t>
      </w:r>
      <w:r>
        <w:rPr>
          <w:sz w:val="20"/>
        </w:rPr>
        <w:t>master</w:t>
      </w:r>
      <w:r>
        <w:rPr>
          <w:spacing w:val="-5"/>
          <w:sz w:val="20"/>
        </w:rPr>
        <w:t> </w:t>
      </w:r>
      <w:r>
        <w:rPr>
          <w:sz w:val="20"/>
        </w:rPr>
        <w:t>never</w:t>
      </w:r>
      <w:r>
        <w:rPr>
          <w:spacing w:val="-4"/>
          <w:sz w:val="20"/>
        </w:rPr>
        <w:t> </w:t>
      </w:r>
      <w:r>
        <w:rPr>
          <w:sz w:val="20"/>
        </w:rPr>
        <w:t>acknowledges</w:t>
      </w:r>
      <w:r>
        <w:rPr>
          <w:spacing w:val="-5"/>
          <w:sz w:val="20"/>
        </w:rPr>
        <w:t> </w:t>
      </w:r>
      <w:r>
        <w:rPr>
          <w:sz w:val="20"/>
        </w:rPr>
        <w:t>because</w:t>
      </w:r>
      <w:r>
        <w:rPr>
          <w:spacing w:val="-4"/>
          <w:sz w:val="20"/>
        </w:rPr>
        <w:t> </w:t>
      </w:r>
      <w:r>
        <w:rPr>
          <w:sz w:val="20"/>
        </w:rPr>
        <w:t>it</w:t>
      </w:r>
      <w:r>
        <w:rPr>
          <w:spacing w:val="-4"/>
          <w:sz w:val="20"/>
        </w:rPr>
        <w:t> </w:t>
      </w:r>
      <w:r>
        <w:rPr>
          <w:sz w:val="20"/>
        </w:rPr>
        <w:t>never</w:t>
      </w:r>
      <w:r>
        <w:rPr>
          <w:spacing w:val="-5"/>
          <w:sz w:val="20"/>
        </w:rPr>
        <w:t> </w:t>
      </w:r>
      <w:r>
        <w:rPr>
          <w:sz w:val="20"/>
        </w:rPr>
        <w:t>receives</w:t>
      </w:r>
      <w:r>
        <w:rPr>
          <w:spacing w:val="-5"/>
          <w:sz w:val="20"/>
        </w:rPr>
        <w:t> </w:t>
      </w:r>
      <w:r>
        <w:rPr>
          <w:sz w:val="20"/>
        </w:rPr>
        <w:t>any</w:t>
      </w:r>
      <w:r>
        <w:rPr>
          <w:spacing w:val="-4"/>
          <w:sz w:val="20"/>
        </w:rPr>
        <w:t> </w:t>
      </w:r>
      <w:r>
        <w:rPr>
          <w:sz w:val="20"/>
        </w:rPr>
        <w:t>data but generates the ‘1’ on the ninth bit for the slave to conform to the I</w:t>
      </w:r>
      <w:r>
        <w:rPr>
          <w:position w:val="6"/>
          <w:sz w:val="15"/>
        </w:rPr>
        <w:t>2</w:t>
      </w:r>
      <w:r>
        <w:rPr>
          <w:sz w:val="20"/>
        </w:rPr>
        <w:t>C-bus</w:t>
      </w:r>
      <w:r>
        <w:rPr>
          <w:spacing w:val="-37"/>
          <w:sz w:val="20"/>
        </w:rPr>
        <w:t> </w:t>
      </w:r>
      <w:r>
        <w:rPr>
          <w:sz w:val="20"/>
        </w:rPr>
        <w:t>protocol.</w:t>
      </w:r>
    </w:p>
    <w:p>
      <w:pPr>
        <w:spacing w:after="0" w:line="247" w:lineRule="auto"/>
        <w:jc w:val="left"/>
        <w:rPr>
          <w:sz w:val="20"/>
        </w:rPr>
        <w:sectPr>
          <w:pgSz w:w="12240" w:h="15840"/>
          <w:pgMar w:header="535" w:footer="531" w:top="1020" w:bottom="720" w:left="1060" w:right="1040"/>
        </w:sectPr>
      </w:pPr>
    </w:p>
    <w:p>
      <w:pPr>
        <w:pStyle w:val="BodyText"/>
      </w:pPr>
    </w:p>
    <w:p>
      <w:pPr>
        <w:pStyle w:val="BodyText"/>
      </w:pPr>
    </w:p>
    <w:p>
      <w:pPr>
        <w:pStyle w:val="BodyText"/>
      </w:pPr>
    </w:p>
    <w:p>
      <w:pPr>
        <w:pStyle w:val="BodyText"/>
      </w:pPr>
    </w:p>
    <w:p>
      <w:pPr>
        <w:pStyle w:val="BodyText"/>
        <w:spacing w:before="10" w:after="1"/>
        <w:rPr>
          <w:sz w:val="18"/>
        </w:rPr>
      </w:pPr>
    </w:p>
    <w:tbl>
      <w:tblPr>
        <w:tblW w:w="0" w:type="auto"/>
        <w:jc w:val="left"/>
        <w:tblInd w:w="354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31"/>
        <w:gridCol w:w="1488"/>
        <w:gridCol w:w="249"/>
        <w:gridCol w:w="249"/>
        <w:gridCol w:w="332"/>
        <w:gridCol w:w="415"/>
        <w:gridCol w:w="250"/>
        <w:gridCol w:w="333"/>
        <w:gridCol w:w="664"/>
        <w:gridCol w:w="333"/>
        <w:gridCol w:w="333"/>
      </w:tblGrid>
      <w:tr>
        <w:trPr>
          <w:trHeight w:val="320" w:hRule="atLeast"/>
        </w:trPr>
        <w:tc>
          <w:tcPr>
            <w:tcW w:w="331" w:type="dxa"/>
          </w:tcPr>
          <w:p>
            <w:pPr>
              <w:pStyle w:val="TableParagraph"/>
              <w:spacing w:before="82"/>
              <w:jc w:val="center"/>
              <w:rPr>
                <w:sz w:val="14"/>
              </w:rPr>
            </w:pPr>
            <w:r>
              <w:rPr>
                <w:color w:val="231F20"/>
                <w:w w:val="100"/>
                <w:sz w:val="14"/>
              </w:rPr>
              <w:t>S</w:t>
            </w:r>
          </w:p>
        </w:tc>
        <w:tc>
          <w:tcPr>
            <w:tcW w:w="1488" w:type="dxa"/>
          </w:tcPr>
          <w:p>
            <w:pPr>
              <w:pStyle w:val="TableParagraph"/>
              <w:spacing w:before="82"/>
              <w:ind w:left="155"/>
              <w:rPr>
                <w:sz w:val="14"/>
              </w:rPr>
            </w:pPr>
            <w:r>
              <w:rPr>
                <w:color w:val="231F20"/>
                <w:sz w:val="14"/>
              </w:rPr>
              <w:t>SLAVE ADDRESS</w:t>
            </w:r>
          </w:p>
        </w:tc>
        <w:tc>
          <w:tcPr>
            <w:tcW w:w="498" w:type="dxa"/>
            <w:gridSpan w:val="2"/>
          </w:tcPr>
          <w:p>
            <w:pPr>
              <w:pStyle w:val="TableParagraph"/>
              <w:spacing w:before="3"/>
              <w:rPr>
                <w:sz w:val="6"/>
              </w:rPr>
            </w:pPr>
          </w:p>
          <w:p>
            <w:pPr>
              <w:pStyle w:val="TableParagraph"/>
              <w:spacing w:line="20" w:lineRule="exact" w:before="0"/>
              <w:ind w:left="179"/>
              <w:rPr>
                <w:sz w:val="2"/>
              </w:rPr>
            </w:pPr>
            <w:r>
              <w:rPr>
                <w:sz w:val="2"/>
              </w:rPr>
              <w:pict>
                <v:group style="width:7.15pt;height:.5pt;mso-position-horizontal-relative:char;mso-position-vertical-relative:line" coordorigin="0,0" coordsize="143,10">
                  <v:line style="position:absolute" from="0,5" to="143,5" stroked="true" strokeweight=".5pt" strokecolor="#231f20">
                    <v:stroke dashstyle="solid"/>
                  </v:line>
                </v:group>
              </w:pict>
            </w:r>
            <w:r>
              <w:rPr>
                <w:sz w:val="2"/>
              </w:rPr>
            </w:r>
          </w:p>
          <w:p>
            <w:pPr>
              <w:pStyle w:val="TableParagraph"/>
              <w:spacing w:before="0"/>
              <w:ind w:left="18"/>
              <w:jc w:val="center"/>
              <w:rPr>
                <w:sz w:val="14"/>
              </w:rPr>
            </w:pPr>
            <w:r>
              <w:rPr>
                <w:color w:val="231F20"/>
                <w:w w:val="100"/>
                <w:sz w:val="14"/>
              </w:rPr>
              <w:t>W</w:t>
            </w:r>
          </w:p>
        </w:tc>
        <w:tc>
          <w:tcPr>
            <w:tcW w:w="332" w:type="dxa"/>
          </w:tcPr>
          <w:p>
            <w:pPr>
              <w:pStyle w:val="TableParagraph"/>
              <w:spacing w:before="5"/>
              <w:rPr>
                <w:sz w:val="6"/>
              </w:rPr>
            </w:pPr>
          </w:p>
          <w:p>
            <w:pPr>
              <w:pStyle w:val="TableParagraph"/>
              <w:spacing w:line="20" w:lineRule="exact" w:before="0"/>
              <w:ind w:left="112"/>
              <w:rPr>
                <w:sz w:val="2"/>
              </w:rPr>
            </w:pPr>
            <w:r>
              <w:rPr>
                <w:sz w:val="2"/>
              </w:rPr>
              <w:pict>
                <v:group style="width:4.650pt;height:.5pt;mso-position-horizontal-relative:char;mso-position-vertical-relative:line" coordorigin="0,0" coordsize="93,10">
                  <v:line style="position:absolute" from="0,5" to="93,5" stroked="true" strokeweight=".5pt" strokecolor="#231f20">
                    <v:stroke dashstyle="solid"/>
                  </v:line>
                </v:group>
              </w:pict>
            </w:r>
            <w:r>
              <w:rPr>
                <w:sz w:val="2"/>
              </w:rPr>
            </w:r>
          </w:p>
          <w:p>
            <w:pPr>
              <w:pStyle w:val="TableParagraph"/>
              <w:spacing w:before="0"/>
              <w:ind w:left="5"/>
              <w:jc w:val="center"/>
              <w:rPr>
                <w:sz w:val="14"/>
              </w:rPr>
            </w:pPr>
            <w:r>
              <w:rPr>
                <w:color w:val="231F20"/>
                <w:w w:val="100"/>
                <w:sz w:val="14"/>
              </w:rPr>
              <w:t>A</w:t>
            </w:r>
          </w:p>
        </w:tc>
        <w:tc>
          <w:tcPr>
            <w:tcW w:w="665" w:type="dxa"/>
            <w:gridSpan w:val="2"/>
          </w:tcPr>
          <w:p>
            <w:pPr>
              <w:pStyle w:val="TableParagraph"/>
              <w:spacing w:before="82"/>
              <w:ind w:left="134"/>
              <w:rPr>
                <w:sz w:val="14"/>
              </w:rPr>
            </w:pPr>
            <w:r>
              <w:rPr>
                <w:color w:val="231F20"/>
                <w:sz w:val="14"/>
              </w:rPr>
              <w:t>DATA</w:t>
            </w:r>
          </w:p>
        </w:tc>
        <w:tc>
          <w:tcPr>
            <w:tcW w:w="333" w:type="dxa"/>
          </w:tcPr>
          <w:p>
            <w:pPr>
              <w:pStyle w:val="TableParagraph"/>
              <w:spacing w:before="5"/>
              <w:rPr>
                <w:sz w:val="6"/>
              </w:rPr>
            </w:pPr>
          </w:p>
          <w:p>
            <w:pPr>
              <w:pStyle w:val="TableParagraph"/>
              <w:spacing w:line="20" w:lineRule="exact" w:before="0"/>
              <w:ind w:left="106"/>
              <w:rPr>
                <w:sz w:val="2"/>
              </w:rPr>
            </w:pPr>
            <w:r>
              <w:rPr>
                <w:sz w:val="2"/>
              </w:rPr>
              <w:pict>
                <v:group style="width:4.650pt;height:.5pt;mso-position-horizontal-relative:char;mso-position-vertical-relative:line" coordorigin="0,0" coordsize="93,10">
                  <v:line style="position:absolute" from="0,5" to="93,5" stroked="true" strokeweight=".5pt" strokecolor="#231f20">
                    <v:stroke dashstyle="solid"/>
                  </v:line>
                </v:group>
              </w:pict>
            </w:r>
            <w:r>
              <w:rPr>
                <w:sz w:val="2"/>
              </w:rPr>
            </w:r>
          </w:p>
          <w:p>
            <w:pPr>
              <w:pStyle w:val="TableParagraph"/>
              <w:spacing w:before="0"/>
              <w:ind w:right="5"/>
              <w:jc w:val="center"/>
              <w:rPr>
                <w:sz w:val="14"/>
              </w:rPr>
            </w:pPr>
            <w:r>
              <w:rPr>
                <w:color w:val="231F20"/>
                <w:w w:val="100"/>
                <w:sz w:val="14"/>
              </w:rPr>
              <w:t>A</w:t>
            </w:r>
          </w:p>
        </w:tc>
        <w:tc>
          <w:tcPr>
            <w:tcW w:w="664" w:type="dxa"/>
          </w:tcPr>
          <w:p>
            <w:pPr>
              <w:pStyle w:val="TableParagraph"/>
              <w:spacing w:before="82"/>
              <w:ind w:left="127"/>
              <w:rPr>
                <w:sz w:val="14"/>
              </w:rPr>
            </w:pPr>
            <w:r>
              <w:rPr>
                <w:color w:val="231F20"/>
                <w:sz w:val="14"/>
              </w:rPr>
              <w:t>DATA</w:t>
            </w:r>
          </w:p>
        </w:tc>
        <w:tc>
          <w:tcPr>
            <w:tcW w:w="333" w:type="dxa"/>
          </w:tcPr>
          <w:p>
            <w:pPr>
              <w:pStyle w:val="TableParagraph"/>
              <w:spacing w:before="5"/>
              <w:rPr>
                <w:sz w:val="6"/>
              </w:rPr>
            </w:pPr>
          </w:p>
          <w:p>
            <w:pPr>
              <w:pStyle w:val="TableParagraph"/>
              <w:spacing w:line="20" w:lineRule="exact" w:before="0"/>
              <w:ind w:left="100"/>
              <w:rPr>
                <w:sz w:val="2"/>
              </w:rPr>
            </w:pPr>
            <w:r>
              <w:rPr>
                <w:sz w:val="2"/>
              </w:rPr>
              <w:pict>
                <v:group style="width:4.650pt;height:.5pt;mso-position-horizontal-relative:char;mso-position-vertical-relative:line" coordorigin="0,0" coordsize="93,10">
                  <v:line style="position:absolute" from="0,5" to="93,5" stroked="true" strokeweight=".5pt" strokecolor="#231f20">
                    <v:stroke dashstyle="solid"/>
                  </v:line>
                </v:group>
              </w:pict>
            </w:r>
            <w:r>
              <w:rPr>
                <w:sz w:val="2"/>
              </w:rPr>
            </w:r>
          </w:p>
          <w:p>
            <w:pPr>
              <w:pStyle w:val="TableParagraph"/>
              <w:spacing w:before="0"/>
              <w:ind w:left="105"/>
              <w:rPr>
                <w:sz w:val="14"/>
              </w:rPr>
            </w:pPr>
            <w:r>
              <w:rPr>
                <w:color w:val="231F20"/>
                <w:w w:val="100"/>
                <w:sz w:val="14"/>
              </w:rPr>
              <w:t>A</w:t>
            </w:r>
          </w:p>
        </w:tc>
        <w:tc>
          <w:tcPr>
            <w:tcW w:w="333" w:type="dxa"/>
          </w:tcPr>
          <w:p>
            <w:pPr>
              <w:pStyle w:val="TableParagraph"/>
              <w:spacing w:before="82"/>
              <w:ind w:left="98"/>
              <w:rPr>
                <w:sz w:val="14"/>
              </w:rPr>
            </w:pPr>
            <w:r>
              <w:rPr>
                <w:color w:val="231F20"/>
                <w:w w:val="100"/>
                <w:sz w:val="14"/>
              </w:rPr>
              <w:t>P</w:t>
            </w:r>
          </w:p>
        </w:tc>
      </w:tr>
      <w:tr>
        <w:trPr>
          <w:trHeight w:val="237" w:hRule="atLeast"/>
        </w:trPr>
        <w:tc>
          <w:tcPr>
            <w:tcW w:w="2068" w:type="dxa"/>
            <w:gridSpan w:val="3"/>
            <w:tcBorders>
              <w:left w:val="nil"/>
              <w:bottom w:val="nil"/>
            </w:tcBorders>
          </w:tcPr>
          <w:p>
            <w:pPr>
              <w:pStyle w:val="TableParagraph"/>
              <w:spacing w:before="0"/>
              <w:rPr>
                <w:rFonts w:ascii="Times New Roman"/>
                <w:sz w:val="16"/>
              </w:rPr>
            </w:pPr>
          </w:p>
        </w:tc>
        <w:tc>
          <w:tcPr>
            <w:tcW w:w="581" w:type="dxa"/>
            <w:gridSpan w:val="2"/>
            <w:tcBorders>
              <w:bottom w:val="nil"/>
            </w:tcBorders>
          </w:tcPr>
          <w:p>
            <w:pPr>
              <w:pStyle w:val="TableParagraph"/>
              <w:spacing w:before="0"/>
              <w:rPr>
                <w:rFonts w:ascii="Times New Roman"/>
                <w:sz w:val="16"/>
              </w:rPr>
            </w:pPr>
          </w:p>
        </w:tc>
        <w:tc>
          <w:tcPr>
            <w:tcW w:w="415" w:type="dxa"/>
            <w:tcBorders>
              <w:right w:val="nil"/>
            </w:tcBorders>
          </w:tcPr>
          <w:p>
            <w:pPr>
              <w:pStyle w:val="TableParagraph"/>
              <w:spacing w:before="0"/>
              <w:rPr>
                <w:rFonts w:ascii="Times New Roman"/>
                <w:sz w:val="16"/>
              </w:rPr>
            </w:pPr>
          </w:p>
        </w:tc>
        <w:tc>
          <w:tcPr>
            <w:tcW w:w="1580" w:type="dxa"/>
            <w:gridSpan w:val="4"/>
            <w:tcBorders>
              <w:left w:val="nil"/>
              <w:bottom w:val="nil"/>
            </w:tcBorders>
          </w:tcPr>
          <w:p>
            <w:pPr>
              <w:pStyle w:val="TableParagraph"/>
              <w:tabs>
                <w:tab w:pos="1568" w:val="left" w:leader="none"/>
              </w:tabs>
              <w:spacing w:line="78" w:lineRule="exact" w:before="140"/>
              <w:ind w:left="81"/>
              <w:rPr>
                <w:sz w:val="14"/>
              </w:rPr>
            </w:pPr>
            <w:r>
              <w:rPr>
                <w:color w:val="231F20"/>
                <w:sz w:val="14"/>
              </w:rPr>
              <w:t>data</w:t>
            </w:r>
            <w:r>
              <w:rPr>
                <w:color w:val="231F20"/>
                <w:spacing w:val="-1"/>
                <w:sz w:val="14"/>
              </w:rPr>
              <w:t> </w:t>
            </w:r>
            <w:r>
              <w:rPr>
                <w:color w:val="231F20"/>
                <w:sz w:val="14"/>
              </w:rPr>
              <w:t>transferred  </w:t>
            </w:r>
            <w:r>
              <w:rPr>
                <w:color w:val="231F20"/>
                <w:spacing w:val="-15"/>
                <w:sz w:val="14"/>
              </w:rPr>
              <w:t> </w:t>
            </w:r>
            <w:r>
              <w:rPr>
                <w:color w:val="231F20"/>
                <w:w w:val="100"/>
                <w:sz w:val="14"/>
                <w:u w:val="single" w:color="231F20"/>
              </w:rPr>
              <w:t> </w:t>
            </w:r>
            <w:r>
              <w:rPr>
                <w:color w:val="231F20"/>
                <w:sz w:val="14"/>
                <w:u w:val="single" w:color="231F20"/>
              </w:rPr>
              <w:tab/>
            </w:r>
          </w:p>
        </w:tc>
        <w:tc>
          <w:tcPr>
            <w:tcW w:w="333" w:type="dxa"/>
            <w:tcBorders>
              <w:bottom w:val="nil"/>
              <w:right w:val="nil"/>
            </w:tcBorders>
          </w:tcPr>
          <w:p>
            <w:pPr>
              <w:pStyle w:val="TableParagraph"/>
              <w:spacing w:before="0"/>
              <w:rPr>
                <w:rFonts w:ascii="Times New Roman"/>
                <w:sz w:val="16"/>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p>
    <w:p>
      <w:pPr>
        <w:spacing w:before="0"/>
        <w:ind w:left="2110" w:right="0" w:firstLine="0"/>
        <w:jc w:val="left"/>
        <w:rPr>
          <w:b/>
          <w:sz w:val="20"/>
        </w:rPr>
      </w:pPr>
      <w:r>
        <w:rPr/>
        <w:pict>
          <v:group style="position:absolute;margin-left:158.399994pt;margin-top:-133.120102pt;width:395.25pt;height:125.95pt;mso-position-horizontal-relative:page;mso-position-vertical-relative:paragraph;z-index:-22398464" coordorigin="3168,-2662" coordsize="7905,2519">
            <v:shape style="position:absolute;left:3168;top:-2663;width:7905;height:2519" coordorigin="3168,-2662" coordsize="7905,2519" path="m11072,-147l3168,-147,3168,-144,11072,-144,11072,-147xm11072,-2662l3168,-2662,3168,-2659,3169,-2659,3169,-148,3173,-148,3173,-2659,11069,-2659,11069,-148,11072,-148,11072,-2659,11072,-2662xe" filled="true" fillcolor="#004f41" stroked="false">
              <v:path arrowok="t"/>
              <v:fill type="solid"/>
            </v:shape>
            <v:line style="position:absolute" from="7441,-1354" to="7523,-1354" stroked="true" strokeweight=".5pt" strokecolor="#231f20">
              <v:stroke dashstyle="solid"/>
            </v:line>
            <v:rect style="position:absolute;left:4798;top:-1387;width:199;height:199" filled="false" stroked="true" strokeweight=".5pt" strokecolor="#231f20">
              <v:stroke dashstyle="solid"/>
            </v:rect>
            <v:shape style="position:absolute;left:6365;top:-1802;width:588;height:187" type="#_x0000_t202" filled="false" stroked="false">
              <v:textbox inset="0,0,0,0">
                <w:txbxContent>
                  <w:p>
                    <w:pPr>
                      <w:spacing w:before="9"/>
                      <w:ind w:left="0" w:right="0" w:firstLine="0"/>
                      <w:jc w:val="left"/>
                      <w:rPr>
                        <w:sz w:val="14"/>
                      </w:rPr>
                    </w:pPr>
                    <w:r>
                      <w:rPr>
                        <w:color w:val="231F20"/>
                        <w:sz w:val="14"/>
                      </w:rPr>
                      <w:t>‘0’ (write)</w:t>
                    </w:r>
                  </w:p>
                </w:txbxContent>
              </v:textbox>
              <w10:wrap type="none"/>
            </v:shape>
            <v:shape style="position:absolute;left:7357;top:-1799;width:1774;height:187" type="#_x0000_t202" filled="false" stroked="false">
              <v:textbox inset="0,0,0,0">
                <w:txbxContent>
                  <w:p>
                    <w:pPr>
                      <w:spacing w:before="9"/>
                      <w:ind w:left="0" w:right="0" w:firstLine="0"/>
                      <w:jc w:val="left"/>
                      <w:rPr>
                        <w:sz w:val="14"/>
                      </w:rPr>
                    </w:pPr>
                    <w:r>
                      <w:rPr>
                        <w:color w:val="231F20"/>
                        <w:sz w:val="14"/>
                      </w:rPr>
                      <w:t>(n bytes + not acknowledge)</w:t>
                    </w:r>
                  </w:p>
                </w:txbxContent>
              </v:textbox>
              <w10:wrap type="none"/>
            </v:shape>
            <v:shape style="position:absolute;left:5044;top:-1375;width:1288;height:187" type="#_x0000_t202" filled="false" stroked="false">
              <v:textbox inset="0,0,0,0">
                <w:txbxContent>
                  <w:p>
                    <w:pPr>
                      <w:spacing w:before="9"/>
                      <w:ind w:left="0" w:right="0" w:firstLine="0"/>
                      <w:jc w:val="left"/>
                      <w:rPr>
                        <w:sz w:val="14"/>
                      </w:rPr>
                    </w:pPr>
                    <w:r>
                      <w:rPr>
                        <w:color w:val="231F20"/>
                        <w:sz w:val="14"/>
                      </w:rPr>
                      <w:t>from master to slave</w:t>
                    </w:r>
                  </w:p>
                </w:txbxContent>
              </v:textbox>
              <w10:wrap type="none"/>
            </v:shape>
            <v:shape style="position:absolute;left:7432;top:-1375;width:2233;height:716" type="#_x0000_t202" filled="false" stroked="false">
              <v:textbox inset="0,0,0,0">
                <w:txbxContent>
                  <w:p>
                    <w:pPr>
                      <w:spacing w:line="307" w:lineRule="auto" w:before="9"/>
                      <w:ind w:left="0" w:right="-1" w:firstLine="0"/>
                      <w:jc w:val="left"/>
                      <w:rPr>
                        <w:sz w:val="14"/>
                      </w:rPr>
                    </w:pPr>
                    <w:r>
                      <w:rPr>
                        <w:color w:val="231F20"/>
                        <w:sz w:val="14"/>
                      </w:rPr>
                      <w:t>A = not acknowledge (USDA HIGH) S = START condition</w:t>
                    </w:r>
                  </w:p>
                  <w:p>
                    <w:pPr>
                      <w:spacing w:line="155" w:lineRule="exact" w:before="8"/>
                      <w:ind w:left="0" w:right="0" w:firstLine="0"/>
                      <w:jc w:val="left"/>
                      <w:rPr>
                        <w:sz w:val="14"/>
                      </w:rPr>
                    </w:pPr>
                    <w:r>
                      <w:rPr>
                        <w:color w:val="231F20"/>
                        <w:sz w:val="14"/>
                      </w:rPr>
                      <w:t>P = STOP condition</w:t>
                    </w:r>
                  </w:p>
                  <w:p>
                    <w:pPr>
                      <w:spacing w:line="132" w:lineRule="exact" w:before="0"/>
                      <w:ind w:left="0" w:right="34" w:firstLine="0"/>
                      <w:jc w:val="right"/>
                      <w:rPr>
                        <w:i/>
                        <w:sz w:val="12"/>
                      </w:rPr>
                    </w:pPr>
                    <w:r>
                      <w:rPr>
                        <w:i/>
                        <w:color w:val="231F20"/>
                        <w:sz w:val="12"/>
                      </w:rPr>
                      <w:t>002aag660</w:t>
                    </w:r>
                  </w:p>
                </w:txbxContent>
              </v:textbox>
              <w10:wrap type="none"/>
            </v:shape>
            <v:shape style="position:absolute;left:3290;top:-429;width:6634;height:202" type="#_x0000_t202" filled="false" stroked="false">
              <v:textbox inset="0,0,0,0">
                <w:txbxContent>
                  <w:p>
                    <w:pPr>
                      <w:spacing w:line="201" w:lineRule="exact" w:before="0"/>
                      <w:ind w:left="0" w:right="0" w:firstLine="0"/>
                      <w:jc w:val="left"/>
                      <w:rPr>
                        <w:b/>
                        <w:sz w:val="18"/>
                      </w:rPr>
                    </w:pPr>
                    <w:r>
                      <w:rPr>
                        <w:b/>
                        <w:color w:val="004F41"/>
                        <w:sz w:val="18"/>
                      </w:rPr>
                      <w:t>Fig 28. A master-transmitter addressing a slave receiver with a 7-bit address</w:t>
                    </w:r>
                  </w:p>
                </w:txbxContent>
              </v:textbox>
              <w10:wrap type="none"/>
            </v:shape>
            <w10:wrap type="none"/>
          </v:group>
        </w:pict>
      </w:r>
      <w:bookmarkStart w:name="_bookmark69" w:id="140"/>
      <w:bookmarkEnd w:id="140"/>
      <w:r>
        <w:rPr/>
      </w:r>
      <w:r>
        <w:rPr>
          <w:b/>
          <w:sz w:val="20"/>
        </w:rPr>
        <w:t>Notes:</w:t>
      </w:r>
    </w:p>
    <w:p>
      <w:pPr>
        <w:pStyle w:val="BodyText"/>
        <w:spacing w:before="4"/>
        <w:rPr>
          <w:b/>
          <w:sz w:val="17"/>
        </w:rPr>
      </w:pPr>
    </w:p>
    <w:p>
      <w:pPr>
        <w:pStyle w:val="ListParagraph"/>
        <w:numPr>
          <w:ilvl w:val="0"/>
          <w:numId w:val="16"/>
        </w:numPr>
        <w:tabs>
          <w:tab w:pos="2471" w:val="left" w:leader="none"/>
        </w:tabs>
        <w:spacing w:line="261" w:lineRule="auto" w:before="0" w:after="0"/>
        <w:ind w:left="2470" w:right="301" w:hanging="268"/>
        <w:jc w:val="both"/>
        <w:rPr>
          <w:sz w:val="20"/>
        </w:rPr>
      </w:pPr>
      <w:r>
        <w:rPr>
          <w:sz w:val="20"/>
        </w:rPr>
        <w:t>Individual transaction or repeated </w:t>
      </w:r>
      <w:r>
        <w:rPr>
          <w:spacing w:val="-4"/>
          <w:sz w:val="20"/>
        </w:rPr>
        <w:t>START </w:t>
      </w:r>
      <w:r>
        <w:rPr>
          <w:sz w:val="20"/>
        </w:rPr>
        <w:t>formats addressing multiple slaves in</w:t>
      </w:r>
      <w:r>
        <w:rPr>
          <w:spacing w:val="-35"/>
          <w:sz w:val="20"/>
        </w:rPr>
        <w:t> </w:t>
      </w:r>
      <w:r>
        <w:rPr>
          <w:sz w:val="20"/>
        </w:rPr>
        <w:t>one transaction can be used. After the </w:t>
      </w:r>
      <w:r>
        <w:rPr>
          <w:spacing w:val="-4"/>
          <w:sz w:val="20"/>
        </w:rPr>
        <w:t>START </w:t>
      </w:r>
      <w:r>
        <w:rPr>
          <w:sz w:val="20"/>
        </w:rPr>
        <w:t>condition and slave address is repeated, data can be</w:t>
      </w:r>
      <w:r>
        <w:rPr>
          <w:spacing w:val="-1"/>
          <w:sz w:val="20"/>
        </w:rPr>
        <w:t> </w:t>
      </w:r>
      <w:r>
        <w:rPr>
          <w:sz w:val="20"/>
        </w:rPr>
        <w:t>transferred.</w:t>
      </w:r>
    </w:p>
    <w:p>
      <w:pPr>
        <w:pStyle w:val="ListParagraph"/>
        <w:numPr>
          <w:ilvl w:val="0"/>
          <w:numId w:val="16"/>
        </w:numPr>
        <w:tabs>
          <w:tab w:pos="2471" w:val="left" w:leader="none"/>
        </w:tabs>
        <w:spacing w:line="261" w:lineRule="auto" w:before="79" w:after="0"/>
        <w:ind w:left="2470" w:right="800" w:hanging="268"/>
        <w:jc w:val="left"/>
        <w:rPr>
          <w:sz w:val="20"/>
        </w:rPr>
      </w:pPr>
      <w:r>
        <w:rPr/>
        <w:pict>
          <v:rect style="position:absolute;margin-left:487.320007pt;margin-top:32.522911pt;width:6.66pt;height:.72pt;mso-position-horizontal-relative:page;mso-position-vertical-relative:paragraph;z-index:-15560704;mso-wrap-distance-left:0;mso-wrap-distance-right:0" filled="true" fillcolor="#000000" stroked="false">
            <v:fill type="solid"/>
            <w10:wrap type="topAndBottom"/>
          </v:rect>
        </w:pict>
      </w:r>
      <w:r>
        <w:rPr>
          <w:sz w:val="20"/>
        </w:rPr>
        <w:t>All decisions on auto-increment or decrement of previously accessed</w:t>
      </w:r>
      <w:r>
        <w:rPr>
          <w:spacing w:val="-34"/>
          <w:sz w:val="20"/>
        </w:rPr>
        <w:t> </w:t>
      </w:r>
      <w:r>
        <w:rPr>
          <w:sz w:val="20"/>
        </w:rPr>
        <w:t>memory locations, etc., are taken by the designer of the</w:t>
      </w:r>
      <w:r>
        <w:rPr>
          <w:spacing w:val="-8"/>
          <w:sz w:val="20"/>
        </w:rPr>
        <w:t> </w:t>
      </w:r>
      <w:r>
        <w:rPr>
          <w:sz w:val="20"/>
        </w:rPr>
        <w:t>device.</w:t>
      </w:r>
    </w:p>
    <w:p>
      <w:pPr>
        <w:pStyle w:val="ListParagraph"/>
        <w:numPr>
          <w:ilvl w:val="0"/>
          <w:numId w:val="16"/>
        </w:numPr>
        <w:tabs>
          <w:tab w:pos="2472" w:val="left" w:leader="none"/>
        </w:tabs>
        <w:spacing w:line="259" w:lineRule="auto" w:before="0" w:after="0"/>
        <w:ind w:left="2470" w:right="174" w:hanging="268"/>
        <w:jc w:val="left"/>
        <w:rPr>
          <w:sz w:val="20"/>
        </w:rPr>
      </w:pPr>
      <w:r>
        <w:rPr>
          <w:sz w:val="20"/>
        </w:rPr>
        <w:t>Each</w:t>
      </w:r>
      <w:r>
        <w:rPr>
          <w:spacing w:val="-11"/>
          <w:sz w:val="20"/>
        </w:rPr>
        <w:t> </w:t>
      </w:r>
      <w:r>
        <w:rPr>
          <w:sz w:val="20"/>
        </w:rPr>
        <w:t>byte</w:t>
      </w:r>
      <w:r>
        <w:rPr>
          <w:spacing w:val="-10"/>
          <w:sz w:val="20"/>
        </w:rPr>
        <w:t> </w:t>
      </w:r>
      <w:r>
        <w:rPr>
          <w:sz w:val="20"/>
        </w:rPr>
        <w:t>is</w:t>
      </w:r>
      <w:r>
        <w:rPr>
          <w:spacing w:val="-10"/>
          <w:sz w:val="20"/>
        </w:rPr>
        <w:t> </w:t>
      </w:r>
      <w:r>
        <w:rPr>
          <w:sz w:val="20"/>
        </w:rPr>
        <w:t>followed</w:t>
      </w:r>
      <w:r>
        <w:rPr>
          <w:spacing w:val="-10"/>
          <w:sz w:val="20"/>
        </w:rPr>
        <w:t> </w:t>
      </w:r>
      <w:r>
        <w:rPr>
          <w:sz w:val="20"/>
        </w:rPr>
        <w:t>by</w:t>
      </w:r>
      <w:r>
        <w:rPr>
          <w:spacing w:val="-10"/>
          <w:sz w:val="20"/>
        </w:rPr>
        <w:t> </w:t>
      </w:r>
      <w:r>
        <w:rPr>
          <w:sz w:val="20"/>
        </w:rPr>
        <w:t>a</w:t>
      </w:r>
      <w:r>
        <w:rPr>
          <w:spacing w:val="-10"/>
          <w:sz w:val="20"/>
        </w:rPr>
        <w:t> </w:t>
      </w:r>
      <w:r>
        <w:rPr>
          <w:sz w:val="20"/>
        </w:rPr>
        <w:t>Not-Acknowledgment</w:t>
      </w:r>
      <w:r>
        <w:rPr>
          <w:spacing w:val="-10"/>
          <w:sz w:val="20"/>
        </w:rPr>
        <w:t> </w:t>
      </w:r>
      <w:r>
        <w:rPr>
          <w:sz w:val="20"/>
        </w:rPr>
        <w:t>bit</w:t>
      </w:r>
      <w:r>
        <w:rPr>
          <w:spacing w:val="-10"/>
          <w:sz w:val="20"/>
        </w:rPr>
        <w:t> </w:t>
      </w:r>
      <w:r>
        <w:rPr>
          <w:sz w:val="20"/>
        </w:rPr>
        <w:t>as</w:t>
      </w:r>
      <w:r>
        <w:rPr>
          <w:spacing w:val="-10"/>
          <w:sz w:val="20"/>
        </w:rPr>
        <w:t> </w:t>
      </w:r>
      <w:r>
        <w:rPr>
          <w:sz w:val="20"/>
        </w:rPr>
        <w:t>indicated</w:t>
      </w:r>
      <w:r>
        <w:rPr>
          <w:spacing w:val="-10"/>
          <w:sz w:val="20"/>
        </w:rPr>
        <w:t> </w:t>
      </w:r>
      <w:r>
        <w:rPr>
          <w:sz w:val="20"/>
        </w:rPr>
        <w:t>by</w:t>
      </w:r>
      <w:r>
        <w:rPr>
          <w:spacing w:val="-10"/>
          <w:sz w:val="20"/>
        </w:rPr>
        <w:t> </w:t>
      </w:r>
      <w:r>
        <w:rPr>
          <w:sz w:val="20"/>
        </w:rPr>
        <w:t>the</w:t>
      </w:r>
      <w:r>
        <w:rPr>
          <w:spacing w:val="-10"/>
          <w:sz w:val="20"/>
        </w:rPr>
        <w:t> </w:t>
      </w:r>
      <w:r>
        <w:rPr>
          <w:sz w:val="20"/>
        </w:rPr>
        <w:t>A</w:t>
      </w:r>
      <w:r>
        <w:rPr>
          <w:spacing w:val="-8"/>
          <w:sz w:val="20"/>
        </w:rPr>
        <w:t> </w:t>
      </w:r>
      <w:r>
        <w:rPr>
          <w:sz w:val="20"/>
        </w:rPr>
        <w:t>blocks</w:t>
      </w:r>
      <w:r>
        <w:rPr>
          <w:spacing w:val="-10"/>
          <w:sz w:val="20"/>
        </w:rPr>
        <w:t> </w:t>
      </w:r>
      <w:r>
        <w:rPr>
          <w:sz w:val="20"/>
        </w:rPr>
        <w:t>in</w:t>
      </w:r>
      <w:r>
        <w:rPr>
          <w:spacing w:val="-10"/>
          <w:sz w:val="20"/>
        </w:rPr>
        <w:t> </w:t>
      </w:r>
      <w:r>
        <w:rPr>
          <w:sz w:val="20"/>
        </w:rPr>
        <w:t>the sequence.</w:t>
      </w:r>
    </w:p>
    <w:p>
      <w:pPr>
        <w:pStyle w:val="ListParagraph"/>
        <w:numPr>
          <w:ilvl w:val="0"/>
          <w:numId w:val="16"/>
        </w:numPr>
        <w:tabs>
          <w:tab w:pos="2471" w:val="left" w:leader="none"/>
        </w:tabs>
        <w:spacing w:line="261" w:lineRule="auto" w:before="69" w:after="0"/>
        <w:ind w:left="2470" w:right="307" w:hanging="268"/>
        <w:jc w:val="left"/>
        <w:rPr>
          <w:sz w:val="20"/>
        </w:rPr>
      </w:pPr>
      <w:r>
        <w:rPr>
          <w:sz w:val="20"/>
        </w:rPr>
        <w:t>I</w:t>
      </w:r>
      <w:r>
        <w:rPr>
          <w:position w:val="6"/>
          <w:sz w:val="15"/>
        </w:rPr>
        <w:t>2</w:t>
      </w:r>
      <w:r>
        <w:rPr>
          <w:sz w:val="20"/>
        </w:rPr>
        <w:t>C-bus compatible devices must reset their bus logic on receipt of a </w:t>
      </w:r>
      <w:r>
        <w:rPr>
          <w:spacing w:val="-4"/>
          <w:sz w:val="20"/>
        </w:rPr>
        <w:t>START </w:t>
      </w:r>
      <w:r>
        <w:rPr>
          <w:sz w:val="20"/>
        </w:rPr>
        <w:t>or repeated </w:t>
      </w:r>
      <w:r>
        <w:rPr>
          <w:spacing w:val="-4"/>
          <w:sz w:val="20"/>
        </w:rPr>
        <w:t>START </w:t>
      </w:r>
      <w:r>
        <w:rPr>
          <w:sz w:val="20"/>
        </w:rPr>
        <w:t>condition such that they all anticipate the sending of a slave address, even if these </w:t>
      </w:r>
      <w:r>
        <w:rPr>
          <w:spacing w:val="-4"/>
          <w:sz w:val="20"/>
        </w:rPr>
        <w:t>START </w:t>
      </w:r>
      <w:r>
        <w:rPr>
          <w:sz w:val="20"/>
        </w:rPr>
        <w:t>conditions are not positioned according to the proper format.</w:t>
      </w:r>
    </w:p>
    <w:p>
      <w:pPr>
        <w:pStyle w:val="ListParagraph"/>
        <w:numPr>
          <w:ilvl w:val="0"/>
          <w:numId w:val="16"/>
        </w:numPr>
        <w:tabs>
          <w:tab w:pos="2471" w:val="left" w:leader="none"/>
        </w:tabs>
        <w:spacing w:line="261" w:lineRule="auto" w:before="78" w:after="0"/>
        <w:ind w:left="2470" w:right="290" w:hanging="268"/>
        <w:jc w:val="left"/>
        <w:rPr>
          <w:sz w:val="20"/>
        </w:rPr>
      </w:pPr>
      <w:r>
        <w:rPr>
          <w:sz w:val="20"/>
        </w:rPr>
        <w:t>A </w:t>
      </w:r>
      <w:r>
        <w:rPr>
          <w:spacing w:val="-4"/>
          <w:sz w:val="20"/>
        </w:rPr>
        <w:t>START </w:t>
      </w:r>
      <w:r>
        <w:rPr>
          <w:sz w:val="20"/>
        </w:rPr>
        <w:t>condition immediately followed by a STOP condition (void message) is</w:t>
      </w:r>
      <w:r>
        <w:rPr>
          <w:spacing w:val="-33"/>
          <w:sz w:val="20"/>
        </w:rPr>
        <w:t> </w:t>
      </w:r>
      <w:r>
        <w:rPr>
          <w:sz w:val="20"/>
        </w:rPr>
        <w:t>an illegal format. Many devices however are designed to operate properly under this condition.</w:t>
      </w:r>
    </w:p>
    <w:p>
      <w:pPr>
        <w:pStyle w:val="ListParagraph"/>
        <w:numPr>
          <w:ilvl w:val="0"/>
          <w:numId w:val="16"/>
        </w:numPr>
        <w:tabs>
          <w:tab w:pos="2471" w:val="left" w:leader="none"/>
        </w:tabs>
        <w:spacing w:line="261" w:lineRule="auto" w:before="78" w:after="0"/>
        <w:ind w:left="2470" w:right="176" w:hanging="268"/>
        <w:jc w:val="left"/>
        <w:rPr>
          <w:sz w:val="20"/>
        </w:rPr>
      </w:pPr>
      <w:r>
        <w:rPr>
          <w:sz w:val="20"/>
        </w:rPr>
        <w:t>Each device connected to the bus is addressable by a unique address. A simple master/slave</w:t>
      </w:r>
      <w:r>
        <w:rPr>
          <w:spacing w:val="-10"/>
          <w:sz w:val="20"/>
        </w:rPr>
        <w:t> </w:t>
      </w:r>
      <w:r>
        <w:rPr>
          <w:sz w:val="20"/>
        </w:rPr>
        <w:t>relationship</w:t>
      </w:r>
      <w:r>
        <w:rPr>
          <w:spacing w:val="-9"/>
          <w:sz w:val="20"/>
        </w:rPr>
        <w:t> </w:t>
      </w:r>
      <w:r>
        <w:rPr>
          <w:sz w:val="20"/>
        </w:rPr>
        <w:t>exists,</w:t>
      </w:r>
      <w:r>
        <w:rPr>
          <w:spacing w:val="-9"/>
          <w:sz w:val="20"/>
        </w:rPr>
        <w:t> </w:t>
      </w:r>
      <w:r>
        <w:rPr>
          <w:sz w:val="20"/>
        </w:rPr>
        <w:t>but</w:t>
      </w:r>
      <w:r>
        <w:rPr>
          <w:spacing w:val="-9"/>
          <w:sz w:val="20"/>
        </w:rPr>
        <w:t> </w:t>
      </w:r>
      <w:r>
        <w:rPr>
          <w:sz w:val="20"/>
        </w:rPr>
        <w:t>it</w:t>
      </w:r>
      <w:r>
        <w:rPr>
          <w:spacing w:val="-9"/>
          <w:sz w:val="20"/>
        </w:rPr>
        <w:t> </w:t>
      </w:r>
      <w:r>
        <w:rPr>
          <w:sz w:val="20"/>
        </w:rPr>
        <w:t>is</w:t>
      </w:r>
      <w:r>
        <w:rPr>
          <w:spacing w:val="-10"/>
          <w:sz w:val="20"/>
        </w:rPr>
        <w:t> </w:t>
      </w:r>
      <w:r>
        <w:rPr>
          <w:sz w:val="20"/>
        </w:rPr>
        <w:t>possible</w:t>
      </w:r>
      <w:r>
        <w:rPr>
          <w:spacing w:val="-9"/>
          <w:sz w:val="20"/>
        </w:rPr>
        <w:t> </w:t>
      </w:r>
      <w:r>
        <w:rPr>
          <w:sz w:val="20"/>
        </w:rPr>
        <w:t>to</w:t>
      </w:r>
      <w:r>
        <w:rPr>
          <w:spacing w:val="-9"/>
          <w:sz w:val="20"/>
        </w:rPr>
        <w:t> </w:t>
      </w:r>
      <w:r>
        <w:rPr>
          <w:sz w:val="20"/>
        </w:rPr>
        <w:t>have</w:t>
      </w:r>
      <w:r>
        <w:rPr>
          <w:spacing w:val="-9"/>
          <w:sz w:val="20"/>
        </w:rPr>
        <w:t> </w:t>
      </w:r>
      <w:r>
        <w:rPr>
          <w:sz w:val="20"/>
        </w:rPr>
        <w:t>multiple</w:t>
      </w:r>
      <w:r>
        <w:rPr>
          <w:spacing w:val="-9"/>
          <w:sz w:val="20"/>
        </w:rPr>
        <w:t> </w:t>
      </w:r>
      <w:r>
        <w:rPr>
          <w:sz w:val="20"/>
        </w:rPr>
        <w:t>identical</w:t>
      </w:r>
      <w:r>
        <w:rPr>
          <w:spacing w:val="-10"/>
          <w:sz w:val="20"/>
        </w:rPr>
        <w:t> </w:t>
      </w:r>
      <w:r>
        <w:rPr>
          <w:sz w:val="20"/>
        </w:rPr>
        <w:t>slaves</w:t>
      </w:r>
      <w:r>
        <w:rPr>
          <w:spacing w:val="-9"/>
          <w:sz w:val="20"/>
        </w:rPr>
        <w:t> </w:t>
      </w:r>
      <w:r>
        <w:rPr>
          <w:sz w:val="20"/>
        </w:rPr>
        <w:t>that can</w:t>
      </w:r>
      <w:r>
        <w:rPr>
          <w:spacing w:val="-6"/>
          <w:sz w:val="20"/>
        </w:rPr>
        <w:t> </w:t>
      </w:r>
      <w:r>
        <w:rPr>
          <w:sz w:val="20"/>
        </w:rPr>
        <w:t>receive</w:t>
      </w:r>
      <w:r>
        <w:rPr>
          <w:spacing w:val="-5"/>
          <w:sz w:val="20"/>
        </w:rPr>
        <w:t> </w:t>
      </w:r>
      <w:r>
        <w:rPr>
          <w:sz w:val="20"/>
        </w:rPr>
        <w:t>and</w:t>
      </w:r>
      <w:r>
        <w:rPr>
          <w:spacing w:val="-5"/>
          <w:sz w:val="20"/>
        </w:rPr>
        <w:t> </w:t>
      </w:r>
      <w:r>
        <w:rPr>
          <w:sz w:val="20"/>
        </w:rPr>
        <w:t>respond</w:t>
      </w:r>
      <w:r>
        <w:rPr>
          <w:spacing w:val="-5"/>
          <w:sz w:val="20"/>
        </w:rPr>
        <w:t> </w:t>
      </w:r>
      <w:r>
        <w:rPr>
          <w:sz w:val="20"/>
        </w:rPr>
        <w:t>simultaneously,</w:t>
      </w:r>
      <w:r>
        <w:rPr>
          <w:spacing w:val="-5"/>
          <w:sz w:val="20"/>
        </w:rPr>
        <w:t> </w:t>
      </w:r>
      <w:r>
        <w:rPr>
          <w:sz w:val="20"/>
        </w:rPr>
        <w:t>for</w:t>
      </w:r>
      <w:r>
        <w:rPr>
          <w:spacing w:val="-6"/>
          <w:sz w:val="20"/>
        </w:rPr>
        <w:t> </w:t>
      </w:r>
      <w:r>
        <w:rPr>
          <w:sz w:val="20"/>
        </w:rPr>
        <w:t>example,</w:t>
      </w:r>
      <w:r>
        <w:rPr>
          <w:spacing w:val="-4"/>
          <w:sz w:val="20"/>
        </w:rPr>
        <w:t> </w:t>
      </w:r>
      <w:r>
        <w:rPr>
          <w:sz w:val="20"/>
        </w:rPr>
        <w:t>in</w:t>
      </w:r>
      <w:r>
        <w:rPr>
          <w:spacing w:val="-6"/>
          <w:sz w:val="20"/>
        </w:rPr>
        <w:t> </w:t>
      </w:r>
      <w:r>
        <w:rPr>
          <w:sz w:val="20"/>
        </w:rPr>
        <w:t>a</w:t>
      </w:r>
      <w:r>
        <w:rPr>
          <w:spacing w:val="-4"/>
          <w:sz w:val="20"/>
        </w:rPr>
        <w:t> </w:t>
      </w:r>
      <w:r>
        <w:rPr>
          <w:sz w:val="20"/>
        </w:rPr>
        <w:t>group</w:t>
      </w:r>
      <w:r>
        <w:rPr>
          <w:spacing w:val="-6"/>
          <w:sz w:val="20"/>
        </w:rPr>
        <w:t> </w:t>
      </w:r>
      <w:r>
        <w:rPr>
          <w:sz w:val="20"/>
        </w:rPr>
        <w:t>broadcast</w:t>
      </w:r>
      <w:r>
        <w:rPr>
          <w:spacing w:val="-4"/>
          <w:sz w:val="20"/>
        </w:rPr>
        <w:t> </w:t>
      </w:r>
      <w:r>
        <w:rPr>
          <w:sz w:val="20"/>
        </w:rPr>
        <w:t>where</w:t>
      </w:r>
      <w:r>
        <w:rPr>
          <w:spacing w:val="-6"/>
          <w:sz w:val="20"/>
        </w:rPr>
        <w:t> </w:t>
      </w:r>
      <w:r>
        <w:rPr>
          <w:sz w:val="20"/>
        </w:rPr>
        <w:t>all identical devices are configured at the same time, understanding that it is impossible to determine that each slave is responsive. Refer to individual component data sheets.</w:t>
      </w:r>
    </w:p>
    <w:p>
      <w:pPr>
        <w:pStyle w:val="BodyText"/>
        <w:spacing w:before="4"/>
        <w:rPr>
          <w:sz w:val="18"/>
        </w:rPr>
      </w:pPr>
    </w:p>
    <w:p>
      <w:pPr>
        <w:pStyle w:val="Heading3"/>
        <w:numPr>
          <w:ilvl w:val="2"/>
          <w:numId w:val="15"/>
        </w:numPr>
        <w:tabs>
          <w:tab w:pos="2110" w:val="left" w:leader="none"/>
          <w:tab w:pos="2111" w:val="left" w:leader="none"/>
        </w:tabs>
        <w:spacing w:line="240" w:lineRule="auto" w:before="0" w:after="0"/>
        <w:ind w:left="2110" w:right="0" w:hanging="690"/>
        <w:jc w:val="left"/>
      </w:pPr>
      <w:bookmarkStart w:name="3.2.8 10-bit addressing" w:id="141"/>
      <w:bookmarkEnd w:id="141"/>
      <w:r>
        <w:rPr>
          <w:b w:val="0"/>
        </w:rPr>
      </w:r>
      <w:bookmarkStart w:name="_bookmark70" w:id="142"/>
      <w:bookmarkEnd w:id="142"/>
      <w:r>
        <w:rPr>
          <w:b w:val="0"/>
        </w:rPr>
      </w:r>
      <w:bookmarkStart w:name="_bookmark70" w:id="143"/>
      <w:bookmarkEnd w:id="143"/>
      <w:r>
        <w:rPr>
          <w:color w:val="004F41"/>
        </w:rPr>
        <w:t>1</w:t>
      </w:r>
      <w:r>
        <w:rPr>
          <w:color w:val="004F41"/>
        </w:rPr>
        <w:t>0-bit</w:t>
      </w:r>
      <w:r>
        <w:rPr>
          <w:color w:val="004F41"/>
          <w:spacing w:val="-1"/>
        </w:rPr>
        <w:t> </w:t>
      </w:r>
      <w:r>
        <w:rPr>
          <w:color w:val="004F41"/>
        </w:rPr>
        <w:t>addressing</w:t>
      </w:r>
    </w:p>
    <w:p>
      <w:pPr>
        <w:pStyle w:val="BodyText"/>
        <w:spacing w:line="254" w:lineRule="auto" w:before="113"/>
        <w:ind w:left="2110" w:right="520"/>
      </w:pPr>
      <w:r>
        <w:rPr/>
        <w:t>10-bit addressing expands the number of possible addresses. Devices with 7-bit and 10-bit addresses can be connected to the same I</w:t>
      </w:r>
      <w:r>
        <w:rPr>
          <w:position w:val="6"/>
          <w:sz w:val="15"/>
        </w:rPr>
        <w:t>2</w:t>
      </w:r>
      <w:r>
        <w:rPr/>
        <w:t>C-bus, and both 7-bit and 10-bit addressing can be used in all bus speed modes.</w:t>
      </w:r>
    </w:p>
    <w:p>
      <w:pPr>
        <w:pStyle w:val="BodyText"/>
        <w:spacing w:before="185"/>
        <w:ind w:left="2110"/>
      </w:pPr>
      <w:r>
        <w:rPr/>
        <w:t>The 10-bit slave address is formed from the first two bytes following a START condition</w:t>
      </w:r>
    </w:p>
    <w:p>
      <w:pPr>
        <w:pStyle w:val="ListParagraph"/>
        <w:numPr>
          <w:ilvl w:val="0"/>
          <w:numId w:val="17"/>
        </w:numPr>
        <w:tabs>
          <w:tab w:pos="2432" w:val="left" w:leader="none"/>
        </w:tabs>
        <w:spacing w:line="261" w:lineRule="auto" w:before="20" w:after="0"/>
        <w:ind w:left="2110" w:right="185" w:firstLine="0"/>
        <w:jc w:val="left"/>
        <w:rPr>
          <w:sz w:val="20"/>
        </w:rPr>
      </w:pPr>
      <w:r>
        <w:rPr/>
        <w:pict>
          <v:rect style="position:absolute;margin-left:456.23999pt;margin-top:25.61665pt;width:9.48pt;height:.72pt;mso-position-horizontal-relative:page;mso-position-vertical-relative:paragraph;z-index:-22401536" filled="true" fillcolor="#000000" stroked="false">
            <v:fill type="solid"/>
            <w10:wrap type="none"/>
          </v:rect>
        </w:pict>
      </w:r>
      <w:r>
        <w:rPr>
          <w:sz w:val="20"/>
        </w:rPr>
        <w:t>or a repeated </w:t>
      </w:r>
      <w:r>
        <w:rPr>
          <w:spacing w:val="-4"/>
          <w:sz w:val="20"/>
        </w:rPr>
        <w:t>START </w:t>
      </w:r>
      <w:r>
        <w:rPr>
          <w:sz w:val="20"/>
        </w:rPr>
        <w:t>condition (Sr). The first seven bits of the first byte are the combination </w:t>
      </w:r>
      <w:r>
        <w:rPr>
          <w:spacing w:val="-11"/>
          <w:sz w:val="20"/>
        </w:rPr>
        <w:t>1111 </w:t>
      </w:r>
      <w:r>
        <w:rPr>
          <w:sz w:val="20"/>
        </w:rPr>
        <w:t>0XX of which the last two bits (XX) are the two Most Significant Bits (MSBs) of the 10-bit address; the eighth bit of the first byte is the R/W bit that</w:t>
      </w:r>
      <w:r>
        <w:rPr>
          <w:spacing w:val="-37"/>
          <w:sz w:val="20"/>
        </w:rPr>
        <w:t> </w:t>
      </w:r>
      <w:r>
        <w:rPr>
          <w:sz w:val="20"/>
        </w:rPr>
        <w:t>determines the direction of the</w:t>
      </w:r>
      <w:r>
        <w:rPr>
          <w:spacing w:val="-1"/>
          <w:sz w:val="20"/>
        </w:rPr>
        <w:t> </w:t>
      </w:r>
      <w:r>
        <w:rPr>
          <w:sz w:val="20"/>
        </w:rPr>
        <w:t>message.</w:t>
      </w:r>
    </w:p>
    <w:p>
      <w:pPr>
        <w:pStyle w:val="BodyText"/>
        <w:spacing w:line="254" w:lineRule="auto" w:before="177"/>
        <w:ind w:left="2110" w:right="238"/>
      </w:pPr>
      <w:r>
        <w:rPr/>
        <w:t>Although there are eight possible combinations of the reserved address bits 1111 XXX, only the four combinations 1111 0XX are used for 10-bit addressing. The remaining four combinations 1111 1XX are reserved for future I</w:t>
      </w:r>
      <w:r>
        <w:rPr>
          <w:position w:val="6"/>
          <w:sz w:val="15"/>
        </w:rPr>
        <w:t>2</w:t>
      </w:r>
      <w:r>
        <w:rPr/>
        <w:t>C-bus enhancements.</w:t>
      </w:r>
    </w:p>
    <w:p>
      <w:pPr>
        <w:spacing w:after="0" w:line="254" w:lineRule="auto"/>
        <w:sectPr>
          <w:pgSz w:w="12240" w:h="15840"/>
          <w:pgMar w:header="535" w:footer="531" w:top="1020" w:bottom="720" w:left="1060" w:right="1040"/>
        </w:sectPr>
      </w:pPr>
    </w:p>
    <w:p>
      <w:pPr>
        <w:pStyle w:val="BodyText"/>
      </w:pPr>
    </w:p>
    <w:p>
      <w:pPr>
        <w:pStyle w:val="BodyText"/>
      </w:pPr>
    </w:p>
    <w:p>
      <w:pPr>
        <w:pStyle w:val="BodyText"/>
        <w:spacing w:before="9"/>
        <w:rPr>
          <w:sz w:val="21"/>
        </w:rPr>
      </w:pPr>
    </w:p>
    <w:p>
      <w:pPr>
        <w:pStyle w:val="BodyText"/>
        <w:spacing w:line="261" w:lineRule="auto" w:before="93"/>
        <w:ind w:left="2110"/>
      </w:pPr>
      <w:r>
        <w:rPr/>
        <w:t>Only the write format previously described for 7-bit addressing is possible with 10-bit addressing. Detailed here:</w:t>
      </w:r>
    </w:p>
    <w:p>
      <w:pPr>
        <w:pStyle w:val="ListParagraph"/>
        <w:numPr>
          <w:ilvl w:val="1"/>
          <w:numId w:val="17"/>
        </w:numPr>
        <w:tabs>
          <w:tab w:pos="2471" w:val="left" w:leader="none"/>
        </w:tabs>
        <w:spacing w:line="259" w:lineRule="auto" w:before="141" w:after="0"/>
        <w:ind w:left="2470" w:right="172" w:hanging="222"/>
        <w:jc w:val="left"/>
        <w:rPr>
          <w:sz w:val="20"/>
        </w:rPr>
      </w:pPr>
      <w:r>
        <w:rPr/>
        <w:pict>
          <v:rect style="position:absolute;margin-left:482.880005pt;margin-top:46.025867pt;width:9.42pt;height:.72pt;mso-position-horizontal-relative:page;mso-position-vertical-relative:paragraph;z-index:-22397440" filled="true" fillcolor="#000000" stroked="false">
            <v:fill type="solid"/>
            <w10:wrap type="none"/>
          </v:rect>
        </w:pict>
      </w:r>
      <w:r>
        <w:rPr/>
        <w:pict>
          <v:rect style="position:absolute;margin-left:197.399994pt;margin-top:58.505867pt;width:9.48pt;height:.72pt;mso-position-horizontal-relative:page;mso-position-vertical-relative:paragraph;z-index:-22396928" filled="true" fillcolor="#000000" stroked="false">
            <v:fill type="solid"/>
            <w10:wrap type="none"/>
          </v:rect>
        </w:pict>
      </w:r>
      <w:r>
        <w:rPr/>
        <w:pict>
          <v:group style="position:absolute;margin-left:158.399994pt;margin-top:133.085861pt;width:395.25pt;height:88.05pt;mso-position-horizontal-relative:page;mso-position-vertical-relative:paragraph;z-index:-22394368" coordorigin="3168,2662" coordsize="7905,1761">
            <v:shape style="position:absolute;left:3168;top:2661;width:7905;height:1761" coordorigin="3168,2662" coordsize="7905,1761" path="m11072,4419l3168,4419,3168,4422,11072,4422,11072,4419xm11072,2662l3168,2662,3168,2665,3169,2665,3169,4417,3173,4417,3173,2665,11069,2665,11069,4417,11072,4417,11072,2665,11072,2664,11072,2662xe" filled="true" fillcolor="#004f41" stroked="false">
              <v:path arrowok="t"/>
              <v:fill type="solid"/>
            </v:shape>
            <v:line style="position:absolute" from="5796,3537" to="5796,3719" stroked="true" strokeweight=".3pt" strokecolor="#231f20">
              <v:stroke dashstyle="solid"/>
            </v:line>
            <v:shape style="position:absolute;left:4463;top:2881;width:1397;height:187" type="#_x0000_t202" filled="false" stroked="false">
              <v:textbox inset="0,0,0,0">
                <w:txbxContent>
                  <w:p>
                    <w:pPr>
                      <w:tabs>
                        <w:tab w:pos="1298" w:val="left" w:leader="none"/>
                      </w:tabs>
                      <w:spacing w:before="9"/>
                      <w:ind w:left="0" w:right="0" w:firstLine="0"/>
                      <w:jc w:val="left"/>
                      <w:rPr>
                        <w:sz w:val="14"/>
                      </w:rPr>
                    </w:pPr>
                    <w:r>
                      <w:rPr>
                        <w:color w:val="231F20"/>
                        <w:sz w:val="14"/>
                      </w:rPr>
                      <w:t>1  1  1  1  0</w:t>
                    </w:r>
                    <w:r>
                      <w:rPr>
                        <w:color w:val="231F20"/>
                        <w:spacing w:val="38"/>
                        <w:sz w:val="14"/>
                      </w:rPr>
                      <w:t> </w:t>
                    </w:r>
                    <w:r>
                      <w:rPr>
                        <w:color w:val="231F20"/>
                        <w:sz w:val="14"/>
                      </w:rPr>
                      <w:t>X  X</w:t>
                      <w:tab/>
                      <w:t>0</w:t>
                    </w:r>
                  </w:p>
                </w:txbxContent>
              </v:textbox>
              <w10:wrap type="none"/>
            </v:shape>
            <v:shape style="position:absolute;left:5606;top:3732;width:409;height:187" type="#_x0000_t202" filled="false" stroked="false">
              <v:textbox inset="0,0,0,0">
                <w:txbxContent>
                  <w:p>
                    <w:pPr>
                      <w:spacing w:before="9"/>
                      <w:ind w:left="0" w:right="0" w:firstLine="0"/>
                      <w:jc w:val="left"/>
                      <w:rPr>
                        <w:sz w:val="14"/>
                      </w:rPr>
                    </w:pPr>
                    <w:r>
                      <w:rPr>
                        <w:color w:val="231F20"/>
                        <w:sz w:val="14"/>
                      </w:rPr>
                      <w:t>(write)</w:t>
                    </w:r>
                  </w:p>
                </w:txbxContent>
              </v:textbox>
              <w10:wrap type="none"/>
            </v:shape>
            <v:shape style="position:absolute;left:9600;top:3735;width:621;height:135" type="#_x0000_t202" filled="false" stroked="false">
              <v:textbox inset="0,0,0,0">
                <w:txbxContent>
                  <w:p>
                    <w:pPr>
                      <w:spacing w:line="134" w:lineRule="exact" w:before="0"/>
                      <w:ind w:left="0" w:right="0" w:firstLine="0"/>
                      <w:jc w:val="left"/>
                      <w:rPr>
                        <w:i/>
                        <w:sz w:val="12"/>
                      </w:rPr>
                    </w:pPr>
                    <w:r>
                      <w:rPr>
                        <w:i/>
                        <w:color w:val="231F20"/>
                        <w:sz w:val="12"/>
                      </w:rPr>
                      <w:t>002aag661</w:t>
                    </w:r>
                  </w:p>
                </w:txbxContent>
              </v:textbox>
              <w10:wrap type="none"/>
            </v:shape>
            <v:shape style="position:absolute;left:3290;top:4136;width:6674;height:202" type="#_x0000_t202" filled="false" stroked="false">
              <v:textbox inset="0,0,0,0">
                <w:txbxContent>
                  <w:p>
                    <w:pPr>
                      <w:spacing w:line="201" w:lineRule="exact" w:before="0"/>
                      <w:ind w:left="0" w:right="0" w:firstLine="0"/>
                      <w:jc w:val="left"/>
                      <w:rPr>
                        <w:b/>
                        <w:sz w:val="18"/>
                      </w:rPr>
                    </w:pPr>
                    <w:r>
                      <w:rPr>
                        <w:b/>
                        <w:color w:val="004F41"/>
                        <w:sz w:val="18"/>
                      </w:rPr>
                      <w:t>Fig 29. A master-transmitter addresses a slave-receiver with a 10-bit address</w:t>
                    </w:r>
                  </w:p>
                </w:txbxContent>
              </v:textbox>
              <w10:wrap type="none"/>
            </v:shape>
            <w10:wrap type="none"/>
          </v:group>
        </w:pict>
      </w:r>
      <w:r>
        <w:rPr>
          <w:sz w:val="20"/>
        </w:rPr>
        <w:t>Master-transmitter transmits to slave-receiver with a 10-bit slave address. The transfer direction is not changed (see</w:t>
      </w:r>
      <w:r>
        <w:rPr>
          <w:color w:val="0000FF"/>
          <w:sz w:val="20"/>
        </w:rPr>
        <w:t> </w:t>
      </w:r>
      <w:hyperlink w:history="true" w:anchor="_bookmark71">
        <w:r>
          <w:rPr>
            <w:color w:val="0000FF"/>
            <w:sz w:val="20"/>
            <w:u w:val="single" w:color="0000FF"/>
          </w:rPr>
          <w:t>Figure 29</w:t>
        </w:r>
      </w:hyperlink>
      <w:r>
        <w:rPr>
          <w:sz w:val="20"/>
        </w:rPr>
        <w:t>). When a 10-bit address follows a </w:t>
      </w:r>
      <w:r>
        <w:rPr>
          <w:spacing w:val="-4"/>
          <w:sz w:val="20"/>
        </w:rPr>
        <w:t>START</w:t>
      </w:r>
      <w:r>
        <w:rPr>
          <w:spacing w:val="-11"/>
          <w:sz w:val="20"/>
        </w:rPr>
        <w:t> </w:t>
      </w:r>
      <w:r>
        <w:rPr>
          <w:sz w:val="20"/>
        </w:rPr>
        <w:t>condition,</w:t>
      </w:r>
      <w:r>
        <w:rPr>
          <w:spacing w:val="-10"/>
          <w:sz w:val="20"/>
        </w:rPr>
        <w:t> </w:t>
      </w:r>
      <w:r>
        <w:rPr>
          <w:sz w:val="20"/>
        </w:rPr>
        <w:t>each</w:t>
      </w:r>
      <w:r>
        <w:rPr>
          <w:spacing w:val="-10"/>
          <w:sz w:val="20"/>
        </w:rPr>
        <w:t> </w:t>
      </w:r>
      <w:r>
        <w:rPr>
          <w:sz w:val="20"/>
        </w:rPr>
        <w:t>slave</w:t>
      </w:r>
      <w:r>
        <w:rPr>
          <w:spacing w:val="-10"/>
          <w:sz w:val="20"/>
        </w:rPr>
        <w:t> </w:t>
      </w:r>
      <w:r>
        <w:rPr>
          <w:sz w:val="20"/>
        </w:rPr>
        <w:t>compares</w:t>
      </w:r>
      <w:r>
        <w:rPr>
          <w:spacing w:val="-10"/>
          <w:sz w:val="20"/>
        </w:rPr>
        <w:t> </w:t>
      </w:r>
      <w:r>
        <w:rPr>
          <w:sz w:val="20"/>
        </w:rPr>
        <w:t>the</w:t>
      </w:r>
      <w:r>
        <w:rPr>
          <w:spacing w:val="-11"/>
          <w:sz w:val="20"/>
        </w:rPr>
        <w:t> </w:t>
      </w:r>
      <w:r>
        <w:rPr>
          <w:sz w:val="20"/>
        </w:rPr>
        <w:t>first</w:t>
      </w:r>
      <w:r>
        <w:rPr>
          <w:spacing w:val="-11"/>
          <w:sz w:val="20"/>
        </w:rPr>
        <w:t> </w:t>
      </w:r>
      <w:r>
        <w:rPr>
          <w:sz w:val="20"/>
        </w:rPr>
        <w:t>seven</w:t>
      </w:r>
      <w:r>
        <w:rPr>
          <w:spacing w:val="-3"/>
          <w:sz w:val="20"/>
        </w:rPr>
        <w:t> </w:t>
      </w:r>
      <w:r>
        <w:rPr>
          <w:sz w:val="20"/>
        </w:rPr>
        <w:t>bits</w:t>
      </w:r>
      <w:r>
        <w:rPr>
          <w:spacing w:val="-11"/>
          <w:sz w:val="20"/>
        </w:rPr>
        <w:t> </w:t>
      </w:r>
      <w:r>
        <w:rPr>
          <w:sz w:val="20"/>
        </w:rPr>
        <w:t>of</w:t>
      </w:r>
      <w:r>
        <w:rPr>
          <w:spacing w:val="-11"/>
          <w:sz w:val="20"/>
        </w:rPr>
        <w:t> </w:t>
      </w:r>
      <w:r>
        <w:rPr>
          <w:sz w:val="20"/>
        </w:rPr>
        <w:t>the</w:t>
      </w:r>
      <w:r>
        <w:rPr>
          <w:spacing w:val="-11"/>
          <w:sz w:val="20"/>
        </w:rPr>
        <w:t> </w:t>
      </w:r>
      <w:r>
        <w:rPr>
          <w:sz w:val="20"/>
        </w:rPr>
        <w:t>first</w:t>
      </w:r>
      <w:r>
        <w:rPr>
          <w:spacing w:val="-11"/>
          <w:sz w:val="20"/>
        </w:rPr>
        <w:t> </w:t>
      </w:r>
      <w:r>
        <w:rPr>
          <w:sz w:val="20"/>
        </w:rPr>
        <w:t>byte</w:t>
      </w:r>
      <w:r>
        <w:rPr>
          <w:spacing w:val="-11"/>
          <w:sz w:val="20"/>
        </w:rPr>
        <w:t> </w:t>
      </w:r>
      <w:r>
        <w:rPr>
          <w:sz w:val="20"/>
        </w:rPr>
        <w:t>of</w:t>
      </w:r>
      <w:r>
        <w:rPr>
          <w:spacing w:val="-11"/>
          <w:sz w:val="20"/>
        </w:rPr>
        <w:t> </w:t>
      </w:r>
      <w:r>
        <w:rPr>
          <w:sz w:val="20"/>
        </w:rPr>
        <w:t>the</w:t>
      </w:r>
      <w:r>
        <w:rPr>
          <w:spacing w:val="-11"/>
          <w:sz w:val="20"/>
        </w:rPr>
        <w:t> </w:t>
      </w:r>
      <w:r>
        <w:rPr>
          <w:sz w:val="20"/>
        </w:rPr>
        <w:t>slave address </w:t>
      </w:r>
      <w:r>
        <w:rPr>
          <w:spacing w:val="-9"/>
          <w:sz w:val="20"/>
        </w:rPr>
        <w:t>(1111 </w:t>
      </w:r>
      <w:r>
        <w:rPr>
          <w:sz w:val="20"/>
        </w:rPr>
        <w:t>0XX) with its own address and tests if the eighth bit (R/W direction bit) is</w:t>
      </w:r>
      <w:r>
        <w:rPr>
          <w:spacing w:val="-11"/>
          <w:sz w:val="20"/>
        </w:rPr>
        <w:t> </w:t>
      </w:r>
      <w:r>
        <w:rPr>
          <w:sz w:val="20"/>
        </w:rPr>
        <w:t>0</w:t>
      </w:r>
      <w:r>
        <w:rPr>
          <w:spacing w:val="-10"/>
          <w:sz w:val="20"/>
        </w:rPr>
        <w:t> </w:t>
      </w:r>
      <w:r>
        <w:rPr>
          <w:sz w:val="20"/>
        </w:rPr>
        <w:t>(W).</w:t>
      </w:r>
      <w:r>
        <w:rPr>
          <w:spacing w:val="-9"/>
          <w:sz w:val="20"/>
        </w:rPr>
        <w:t> </w:t>
      </w:r>
      <w:r>
        <w:rPr>
          <w:sz w:val="20"/>
        </w:rPr>
        <w:t>All</w:t>
      </w:r>
      <w:r>
        <w:rPr>
          <w:spacing w:val="-10"/>
          <w:sz w:val="20"/>
        </w:rPr>
        <w:t> </w:t>
      </w:r>
      <w:r>
        <w:rPr>
          <w:sz w:val="20"/>
        </w:rPr>
        <w:t>slaves</w:t>
      </w:r>
      <w:r>
        <w:rPr>
          <w:spacing w:val="-10"/>
          <w:sz w:val="20"/>
        </w:rPr>
        <w:t> </w:t>
      </w:r>
      <w:r>
        <w:rPr>
          <w:sz w:val="20"/>
        </w:rPr>
        <w:t>that</w:t>
      </w:r>
      <w:r>
        <w:rPr>
          <w:spacing w:val="-8"/>
          <w:sz w:val="20"/>
        </w:rPr>
        <w:t> </w:t>
      </w:r>
      <w:r>
        <w:rPr>
          <w:sz w:val="20"/>
        </w:rPr>
        <w:t>found</w:t>
      </w:r>
      <w:r>
        <w:rPr>
          <w:spacing w:val="-9"/>
          <w:sz w:val="20"/>
        </w:rPr>
        <w:t> </w:t>
      </w:r>
      <w:r>
        <w:rPr>
          <w:sz w:val="20"/>
        </w:rPr>
        <w:t>a</w:t>
      </w:r>
      <w:r>
        <w:rPr>
          <w:spacing w:val="-10"/>
          <w:sz w:val="20"/>
        </w:rPr>
        <w:t> </w:t>
      </w:r>
      <w:r>
        <w:rPr>
          <w:sz w:val="20"/>
        </w:rPr>
        <w:t>match</w:t>
      </w:r>
      <w:r>
        <w:rPr>
          <w:spacing w:val="-11"/>
          <w:sz w:val="20"/>
        </w:rPr>
        <w:t> </w:t>
      </w:r>
      <w:r>
        <w:rPr>
          <w:sz w:val="20"/>
        </w:rPr>
        <w:t>compare</w:t>
      </w:r>
      <w:r>
        <w:rPr>
          <w:spacing w:val="-11"/>
          <w:sz w:val="20"/>
        </w:rPr>
        <w:t> </w:t>
      </w:r>
      <w:r>
        <w:rPr>
          <w:sz w:val="20"/>
        </w:rPr>
        <w:t>the</w:t>
      </w:r>
      <w:r>
        <w:rPr>
          <w:spacing w:val="-9"/>
          <w:sz w:val="20"/>
        </w:rPr>
        <w:t> </w:t>
      </w:r>
      <w:r>
        <w:rPr>
          <w:sz w:val="20"/>
        </w:rPr>
        <w:t>eight</w:t>
      </w:r>
      <w:r>
        <w:rPr>
          <w:spacing w:val="-3"/>
          <w:sz w:val="20"/>
        </w:rPr>
        <w:t> </w:t>
      </w:r>
      <w:r>
        <w:rPr>
          <w:sz w:val="20"/>
        </w:rPr>
        <w:t>bits</w:t>
      </w:r>
      <w:r>
        <w:rPr>
          <w:spacing w:val="-10"/>
          <w:sz w:val="20"/>
        </w:rPr>
        <w:t> </w:t>
      </w:r>
      <w:r>
        <w:rPr>
          <w:sz w:val="20"/>
        </w:rPr>
        <w:t>of</w:t>
      </w:r>
      <w:r>
        <w:rPr>
          <w:spacing w:val="-9"/>
          <w:sz w:val="20"/>
        </w:rPr>
        <w:t> </w:t>
      </w:r>
      <w:r>
        <w:rPr>
          <w:sz w:val="20"/>
        </w:rPr>
        <w:t>the</w:t>
      </w:r>
      <w:r>
        <w:rPr>
          <w:spacing w:val="-10"/>
          <w:sz w:val="20"/>
        </w:rPr>
        <w:t> </w:t>
      </w:r>
      <w:r>
        <w:rPr>
          <w:sz w:val="20"/>
        </w:rPr>
        <w:t>second</w:t>
      </w:r>
      <w:r>
        <w:rPr>
          <w:spacing w:val="-10"/>
          <w:sz w:val="20"/>
        </w:rPr>
        <w:t> </w:t>
      </w:r>
      <w:r>
        <w:rPr>
          <w:sz w:val="20"/>
        </w:rPr>
        <w:t>byte</w:t>
      </w:r>
      <w:r>
        <w:rPr>
          <w:spacing w:val="-9"/>
          <w:sz w:val="20"/>
        </w:rPr>
        <w:t> </w:t>
      </w:r>
      <w:r>
        <w:rPr>
          <w:sz w:val="20"/>
        </w:rPr>
        <w:t>of</w:t>
      </w:r>
      <w:r>
        <w:rPr>
          <w:spacing w:val="-9"/>
          <w:sz w:val="20"/>
        </w:rPr>
        <w:t> </w:t>
      </w:r>
      <w:r>
        <w:rPr>
          <w:sz w:val="20"/>
        </w:rPr>
        <w:t>the slave address (XXXX XXXX) with their own addresses, but only one slave finds a match.</w:t>
      </w:r>
      <w:r>
        <w:rPr>
          <w:spacing w:val="-9"/>
          <w:sz w:val="20"/>
        </w:rPr>
        <w:t> </w:t>
      </w:r>
      <w:r>
        <w:rPr>
          <w:sz w:val="20"/>
        </w:rPr>
        <w:t>The</w:t>
      </w:r>
      <w:r>
        <w:rPr>
          <w:spacing w:val="-8"/>
          <w:sz w:val="20"/>
        </w:rPr>
        <w:t> </w:t>
      </w:r>
      <w:r>
        <w:rPr>
          <w:sz w:val="20"/>
        </w:rPr>
        <w:t>matching</w:t>
      </w:r>
      <w:r>
        <w:rPr>
          <w:spacing w:val="-9"/>
          <w:sz w:val="20"/>
        </w:rPr>
        <w:t> </w:t>
      </w:r>
      <w:r>
        <w:rPr>
          <w:sz w:val="20"/>
        </w:rPr>
        <w:t>slave</w:t>
      </w:r>
      <w:r>
        <w:rPr>
          <w:spacing w:val="-8"/>
          <w:sz w:val="20"/>
        </w:rPr>
        <w:t> </w:t>
      </w:r>
      <w:r>
        <w:rPr>
          <w:sz w:val="20"/>
        </w:rPr>
        <w:t>remains</w:t>
      </w:r>
      <w:r>
        <w:rPr>
          <w:spacing w:val="-9"/>
          <w:sz w:val="20"/>
        </w:rPr>
        <w:t> </w:t>
      </w:r>
      <w:r>
        <w:rPr>
          <w:sz w:val="20"/>
        </w:rPr>
        <w:t>addressed</w:t>
      </w:r>
      <w:r>
        <w:rPr>
          <w:spacing w:val="-8"/>
          <w:sz w:val="20"/>
        </w:rPr>
        <w:t> </w:t>
      </w:r>
      <w:r>
        <w:rPr>
          <w:sz w:val="20"/>
        </w:rPr>
        <w:t>by</w:t>
      </w:r>
      <w:r>
        <w:rPr>
          <w:spacing w:val="-8"/>
          <w:sz w:val="20"/>
        </w:rPr>
        <w:t> </w:t>
      </w:r>
      <w:r>
        <w:rPr>
          <w:sz w:val="20"/>
        </w:rPr>
        <w:t>the</w:t>
      </w:r>
      <w:r>
        <w:rPr>
          <w:spacing w:val="-8"/>
          <w:sz w:val="20"/>
        </w:rPr>
        <w:t> </w:t>
      </w:r>
      <w:r>
        <w:rPr>
          <w:sz w:val="20"/>
        </w:rPr>
        <w:t>master</w:t>
      </w:r>
      <w:r>
        <w:rPr>
          <w:spacing w:val="-9"/>
          <w:sz w:val="20"/>
        </w:rPr>
        <w:t> </w:t>
      </w:r>
      <w:r>
        <w:rPr>
          <w:sz w:val="20"/>
        </w:rPr>
        <w:t>until</w:t>
      </w:r>
      <w:r>
        <w:rPr>
          <w:spacing w:val="-9"/>
          <w:sz w:val="20"/>
        </w:rPr>
        <w:t> </w:t>
      </w:r>
      <w:r>
        <w:rPr>
          <w:sz w:val="20"/>
        </w:rPr>
        <w:t>it</w:t>
      </w:r>
      <w:r>
        <w:rPr>
          <w:spacing w:val="-8"/>
          <w:sz w:val="20"/>
        </w:rPr>
        <w:t> </w:t>
      </w:r>
      <w:r>
        <w:rPr>
          <w:sz w:val="20"/>
        </w:rPr>
        <w:t>receives</w:t>
      </w:r>
      <w:r>
        <w:rPr>
          <w:spacing w:val="-9"/>
          <w:sz w:val="20"/>
        </w:rPr>
        <w:t> </w:t>
      </w:r>
      <w:r>
        <w:rPr>
          <w:sz w:val="20"/>
        </w:rPr>
        <w:t>a</w:t>
      </w:r>
      <w:r>
        <w:rPr>
          <w:spacing w:val="-8"/>
          <w:sz w:val="20"/>
        </w:rPr>
        <w:t> </w:t>
      </w:r>
      <w:r>
        <w:rPr>
          <w:sz w:val="20"/>
        </w:rPr>
        <w:t>STOP condition (P) or a repeated </w:t>
      </w:r>
      <w:r>
        <w:rPr>
          <w:spacing w:val="-4"/>
          <w:sz w:val="20"/>
        </w:rPr>
        <w:t>START </w:t>
      </w:r>
      <w:r>
        <w:rPr>
          <w:sz w:val="20"/>
        </w:rPr>
        <w:t>condition (Sr) followed by a different slave address.</w:t>
      </w:r>
    </w:p>
    <w:p>
      <w:pPr>
        <w:pStyle w:val="BodyText"/>
      </w:pPr>
    </w:p>
    <w:p>
      <w:pPr>
        <w:pStyle w:val="BodyText"/>
      </w:pPr>
    </w:p>
    <w:p>
      <w:pPr>
        <w:pStyle w:val="BodyText"/>
        <w:spacing w:before="9" w:after="1"/>
        <w:rPr>
          <w:sz w:val="18"/>
        </w:rPr>
      </w:pPr>
    </w:p>
    <w:tbl>
      <w:tblPr>
        <w:tblW w:w="0" w:type="auto"/>
        <w:jc w:val="left"/>
        <w:tblInd w:w="298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97"/>
        <w:gridCol w:w="1289"/>
        <w:gridCol w:w="330"/>
        <w:gridCol w:w="337"/>
        <w:gridCol w:w="1289"/>
        <w:gridCol w:w="337"/>
        <w:gridCol w:w="462"/>
        <w:gridCol w:w="297"/>
        <w:gridCol w:w="380"/>
        <w:gridCol w:w="463"/>
        <w:gridCol w:w="298"/>
        <w:gridCol w:w="298"/>
      </w:tblGrid>
      <w:tr>
        <w:trPr>
          <w:trHeight w:val="386" w:hRule="atLeast"/>
        </w:trPr>
        <w:tc>
          <w:tcPr>
            <w:tcW w:w="297" w:type="dxa"/>
          </w:tcPr>
          <w:p>
            <w:pPr>
              <w:pStyle w:val="TableParagraph"/>
              <w:spacing w:before="105"/>
              <w:ind w:left="101"/>
              <w:rPr>
                <w:sz w:val="14"/>
              </w:rPr>
            </w:pPr>
            <w:r>
              <w:rPr>
                <w:color w:val="231F20"/>
                <w:w w:val="100"/>
                <w:sz w:val="14"/>
              </w:rPr>
              <w:t>S</w:t>
            </w:r>
          </w:p>
        </w:tc>
        <w:tc>
          <w:tcPr>
            <w:tcW w:w="1289" w:type="dxa"/>
          </w:tcPr>
          <w:p>
            <w:pPr>
              <w:pStyle w:val="TableParagraph"/>
              <w:spacing w:line="242" w:lineRule="auto" w:before="23"/>
              <w:ind w:left="327" w:hanging="280"/>
              <w:rPr>
                <w:sz w:val="14"/>
              </w:rPr>
            </w:pPr>
            <w:r>
              <w:rPr>
                <w:color w:val="231F20"/>
                <w:sz w:val="14"/>
              </w:rPr>
              <w:t>SLAVE ADDRESS 1st 7 BITS</w:t>
            </w:r>
          </w:p>
        </w:tc>
        <w:tc>
          <w:tcPr>
            <w:tcW w:w="330" w:type="dxa"/>
          </w:tcPr>
          <w:p>
            <w:pPr>
              <w:pStyle w:val="TableParagraph"/>
              <w:spacing w:before="6"/>
              <w:rPr>
                <w:sz w:val="8"/>
              </w:rPr>
            </w:pPr>
          </w:p>
          <w:p>
            <w:pPr>
              <w:pStyle w:val="TableParagraph"/>
              <w:spacing w:line="20" w:lineRule="exact" w:before="0"/>
              <w:ind w:left="86"/>
              <w:rPr>
                <w:sz w:val="2"/>
              </w:rPr>
            </w:pPr>
            <w:r>
              <w:rPr>
                <w:sz w:val="2"/>
              </w:rPr>
              <w:pict>
                <v:group style="width:7.35pt;height:.5pt;mso-position-horizontal-relative:char;mso-position-vertical-relative:line" coordorigin="0,0" coordsize="147,10">
                  <v:line style="position:absolute" from="0,5" to="146,5" stroked="true" strokeweight=".5pt" strokecolor="#231f20">
                    <v:stroke dashstyle="solid"/>
                  </v:line>
                </v:group>
              </w:pict>
            </w:r>
            <w:r>
              <w:rPr>
                <w:sz w:val="2"/>
              </w:rPr>
            </w:r>
          </w:p>
          <w:p>
            <w:pPr>
              <w:pStyle w:val="TableParagraph"/>
              <w:spacing w:before="0"/>
              <w:ind w:left="93"/>
              <w:rPr>
                <w:sz w:val="14"/>
              </w:rPr>
            </w:pPr>
            <w:r>
              <w:rPr>
                <w:color w:val="231F20"/>
                <w:w w:val="100"/>
                <w:sz w:val="14"/>
              </w:rPr>
              <w:t>W</w:t>
            </w:r>
          </w:p>
        </w:tc>
        <w:tc>
          <w:tcPr>
            <w:tcW w:w="337" w:type="dxa"/>
          </w:tcPr>
          <w:p>
            <w:pPr>
              <w:pStyle w:val="TableParagraph"/>
              <w:spacing w:before="117"/>
              <w:ind w:left="129"/>
              <w:rPr>
                <w:sz w:val="14"/>
              </w:rPr>
            </w:pPr>
            <w:r>
              <w:rPr>
                <w:color w:val="231F20"/>
                <w:w w:val="100"/>
                <w:sz w:val="14"/>
              </w:rPr>
              <w:t>A</w:t>
            </w:r>
          </w:p>
        </w:tc>
        <w:tc>
          <w:tcPr>
            <w:tcW w:w="1289" w:type="dxa"/>
          </w:tcPr>
          <w:p>
            <w:pPr>
              <w:pStyle w:val="TableParagraph"/>
              <w:spacing w:line="242" w:lineRule="auto" w:before="24"/>
              <w:ind w:left="319" w:hanging="276"/>
              <w:rPr>
                <w:sz w:val="14"/>
              </w:rPr>
            </w:pPr>
            <w:r>
              <w:rPr>
                <w:color w:val="231F20"/>
                <w:sz w:val="14"/>
              </w:rPr>
              <w:t>SLAVE ADDRESS 2nd BYTE</w:t>
            </w:r>
          </w:p>
        </w:tc>
        <w:tc>
          <w:tcPr>
            <w:tcW w:w="337" w:type="dxa"/>
          </w:tcPr>
          <w:p>
            <w:pPr>
              <w:pStyle w:val="TableParagraph"/>
              <w:spacing w:before="117"/>
              <w:ind w:left="129"/>
              <w:rPr>
                <w:sz w:val="14"/>
              </w:rPr>
            </w:pPr>
            <w:r>
              <w:rPr>
                <w:color w:val="231F20"/>
                <w:w w:val="100"/>
                <w:sz w:val="14"/>
              </w:rPr>
              <w:t>A</w:t>
            </w:r>
          </w:p>
        </w:tc>
        <w:tc>
          <w:tcPr>
            <w:tcW w:w="462" w:type="dxa"/>
          </w:tcPr>
          <w:p>
            <w:pPr>
              <w:pStyle w:val="TableParagraph"/>
              <w:spacing w:before="105"/>
              <w:ind w:left="45"/>
              <w:rPr>
                <w:sz w:val="14"/>
              </w:rPr>
            </w:pPr>
            <w:r>
              <w:rPr>
                <w:color w:val="231F20"/>
                <w:sz w:val="14"/>
              </w:rPr>
              <w:t>DATA</w:t>
            </w:r>
          </w:p>
        </w:tc>
        <w:tc>
          <w:tcPr>
            <w:tcW w:w="297" w:type="dxa"/>
          </w:tcPr>
          <w:p>
            <w:pPr>
              <w:pStyle w:val="TableParagraph"/>
              <w:spacing w:before="105"/>
              <w:ind w:left="108"/>
              <w:rPr>
                <w:sz w:val="14"/>
              </w:rPr>
            </w:pPr>
            <w:r>
              <w:rPr>
                <w:color w:val="231F20"/>
                <w:w w:val="100"/>
                <w:sz w:val="14"/>
              </w:rPr>
              <w:t>A</w:t>
            </w:r>
          </w:p>
        </w:tc>
        <w:tc>
          <w:tcPr>
            <w:tcW w:w="380" w:type="dxa"/>
          </w:tcPr>
          <w:p>
            <w:pPr>
              <w:pStyle w:val="TableParagraph"/>
              <w:spacing w:before="0"/>
              <w:rPr>
                <w:rFonts w:ascii="Times New Roman"/>
                <w:sz w:val="18"/>
              </w:rPr>
            </w:pPr>
          </w:p>
        </w:tc>
        <w:tc>
          <w:tcPr>
            <w:tcW w:w="463" w:type="dxa"/>
          </w:tcPr>
          <w:p>
            <w:pPr>
              <w:pStyle w:val="TableParagraph"/>
              <w:spacing w:before="105"/>
              <w:ind w:left="49"/>
              <w:rPr>
                <w:sz w:val="14"/>
              </w:rPr>
            </w:pPr>
            <w:r>
              <w:rPr>
                <w:color w:val="231F20"/>
                <w:sz w:val="14"/>
              </w:rPr>
              <w:t>DATA</w:t>
            </w:r>
          </w:p>
        </w:tc>
        <w:tc>
          <w:tcPr>
            <w:tcW w:w="298" w:type="dxa"/>
          </w:tcPr>
          <w:p>
            <w:pPr>
              <w:pStyle w:val="TableParagraph"/>
              <w:spacing w:before="117"/>
              <w:ind w:left="60"/>
              <w:rPr>
                <w:sz w:val="14"/>
              </w:rPr>
            </w:pPr>
            <w:r>
              <w:rPr>
                <w:color w:val="231F20"/>
                <w:sz w:val="14"/>
              </w:rPr>
              <w:t>NA</w:t>
            </w:r>
          </w:p>
        </w:tc>
        <w:tc>
          <w:tcPr>
            <w:tcW w:w="298" w:type="dxa"/>
          </w:tcPr>
          <w:p>
            <w:pPr>
              <w:pStyle w:val="TableParagraph"/>
              <w:spacing w:before="105"/>
              <w:ind w:left="104"/>
              <w:rPr>
                <w:sz w:val="14"/>
              </w:rPr>
            </w:pPr>
            <w:r>
              <w:rPr>
                <w:color w:val="231F20"/>
                <w:w w:val="100"/>
                <w:sz w:val="14"/>
              </w:rPr>
              <w:t>P</w:t>
            </w:r>
          </w:p>
        </w:tc>
      </w:tr>
    </w:tbl>
    <w:p>
      <w:pPr>
        <w:pStyle w:val="BodyText"/>
        <w:rPr>
          <w:sz w:val="22"/>
        </w:rPr>
      </w:pPr>
    </w:p>
    <w:p>
      <w:pPr>
        <w:pStyle w:val="BodyText"/>
        <w:rPr>
          <w:sz w:val="22"/>
        </w:rPr>
      </w:pPr>
    </w:p>
    <w:p>
      <w:pPr>
        <w:pStyle w:val="BodyText"/>
        <w:rPr>
          <w:sz w:val="22"/>
        </w:rPr>
      </w:pPr>
    </w:p>
    <w:p>
      <w:pPr>
        <w:pStyle w:val="BodyText"/>
        <w:spacing w:before="9"/>
        <w:rPr>
          <w:sz w:val="25"/>
        </w:rPr>
      </w:pPr>
    </w:p>
    <w:p>
      <w:pPr>
        <w:pStyle w:val="BodyText"/>
        <w:spacing w:line="261" w:lineRule="auto"/>
        <w:ind w:left="2110" w:right="126"/>
      </w:pPr>
      <w:bookmarkStart w:name="_bookmark71" w:id="144"/>
      <w:bookmarkEnd w:id="144"/>
      <w:r>
        <w:rPr/>
      </w:r>
      <w:r>
        <w:rPr/>
        <w:t>The </w:t>
      </w:r>
      <w:r>
        <w:rPr>
          <w:spacing w:val="-4"/>
        </w:rPr>
        <w:t>START </w:t>
      </w:r>
      <w:r>
        <w:rPr/>
        <w:t>byte 0000 0001 (01h) can precede the 10-bit addressing in the same way</w:t>
      </w:r>
      <w:r>
        <w:rPr>
          <w:spacing w:val="-35"/>
        </w:rPr>
        <w:t> </w:t>
      </w:r>
      <w:r>
        <w:rPr/>
        <w:t>as for 7-bit addressing (see </w:t>
      </w:r>
      <w:hyperlink w:history="true" w:anchor="_bookmark79">
        <w:r>
          <w:rPr>
            <w:color w:val="0000FF"/>
            <w:u w:val="single" w:color="0000FF"/>
          </w:rPr>
          <w:t>Section</w:t>
        </w:r>
        <w:r>
          <w:rPr>
            <w:color w:val="0000FF"/>
            <w:spacing w:val="-3"/>
            <w:u w:val="single" w:color="0000FF"/>
          </w:rPr>
          <w:t> </w:t>
        </w:r>
        <w:r>
          <w:rPr>
            <w:color w:val="0000FF"/>
            <w:u w:val="single" w:color="0000FF"/>
          </w:rPr>
          <w:t>3.2.12</w:t>
        </w:r>
      </w:hyperlink>
      <w:r>
        <w:rPr/>
        <w:t>).</w:t>
      </w:r>
    </w:p>
    <w:p>
      <w:pPr>
        <w:pStyle w:val="BodyText"/>
        <w:spacing w:before="6"/>
        <w:rPr>
          <w:sz w:val="18"/>
        </w:rPr>
      </w:pPr>
    </w:p>
    <w:p>
      <w:pPr>
        <w:pStyle w:val="Heading3"/>
        <w:numPr>
          <w:ilvl w:val="2"/>
          <w:numId w:val="15"/>
        </w:numPr>
        <w:tabs>
          <w:tab w:pos="2111" w:val="left" w:leader="none"/>
        </w:tabs>
        <w:spacing w:line="240" w:lineRule="auto" w:before="0" w:after="0"/>
        <w:ind w:left="2110" w:right="0" w:hanging="690"/>
        <w:jc w:val="both"/>
      </w:pPr>
      <w:bookmarkStart w:name="3.2.9 Reserved addresses in UFm" w:id="145"/>
      <w:bookmarkEnd w:id="145"/>
      <w:r>
        <w:rPr>
          <w:b w:val="0"/>
        </w:rPr>
      </w:r>
      <w:bookmarkStart w:name="_bookmark72" w:id="146"/>
      <w:bookmarkEnd w:id="146"/>
      <w:r>
        <w:rPr>
          <w:b w:val="0"/>
        </w:rPr>
      </w:r>
      <w:bookmarkStart w:name="_bookmark72" w:id="147"/>
      <w:bookmarkEnd w:id="147"/>
      <w:r>
        <w:rPr>
          <w:color w:val="004F41"/>
        </w:rPr>
        <w:t>R</w:t>
      </w:r>
      <w:r>
        <w:rPr>
          <w:color w:val="004F41"/>
        </w:rPr>
        <w:t>eserved addresses in</w:t>
      </w:r>
      <w:r>
        <w:rPr>
          <w:color w:val="004F41"/>
          <w:spacing w:val="-1"/>
        </w:rPr>
        <w:t> </w:t>
      </w:r>
      <w:r>
        <w:rPr>
          <w:color w:val="004F41"/>
        </w:rPr>
        <w:t>UFm</w:t>
      </w:r>
    </w:p>
    <w:p>
      <w:pPr>
        <w:pStyle w:val="BodyText"/>
        <w:spacing w:line="261" w:lineRule="auto" w:before="100"/>
        <w:ind w:left="2110" w:right="224"/>
        <w:jc w:val="both"/>
      </w:pPr>
      <w:r>
        <w:rPr/>
        <w:t>The UFm I</w:t>
      </w:r>
      <w:r>
        <w:rPr>
          <w:position w:val="6"/>
          <w:sz w:val="15"/>
        </w:rPr>
        <w:t>2</w:t>
      </w:r>
      <w:r>
        <w:rPr/>
        <w:t>C-bus has a different physical layer than the other I</w:t>
      </w:r>
      <w:r>
        <w:rPr>
          <w:position w:val="6"/>
          <w:sz w:val="15"/>
        </w:rPr>
        <w:t>2</w:t>
      </w:r>
      <w:r>
        <w:rPr/>
        <w:t>C-bus modes. Therefore the</w:t>
      </w:r>
      <w:r>
        <w:rPr>
          <w:spacing w:val="-4"/>
        </w:rPr>
        <w:t> </w:t>
      </w:r>
      <w:r>
        <w:rPr/>
        <w:t>available</w:t>
      </w:r>
      <w:r>
        <w:rPr>
          <w:spacing w:val="-4"/>
        </w:rPr>
        <w:t> </w:t>
      </w:r>
      <w:r>
        <w:rPr/>
        <w:t>slave</w:t>
      </w:r>
      <w:r>
        <w:rPr>
          <w:spacing w:val="-4"/>
        </w:rPr>
        <w:t> </w:t>
      </w:r>
      <w:r>
        <w:rPr/>
        <w:t>address</w:t>
      </w:r>
      <w:r>
        <w:rPr>
          <w:spacing w:val="-4"/>
        </w:rPr>
        <w:t> </w:t>
      </w:r>
      <w:r>
        <w:rPr/>
        <w:t>range</w:t>
      </w:r>
      <w:r>
        <w:rPr>
          <w:spacing w:val="-3"/>
        </w:rPr>
        <w:t> </w:t>
      </w:r>
      <w:r>
        <w:rPr/>
        <w:t>is</w:t>
      </w:r>
      <w:r>
        <w:rPr>
          <w:spacing w:val="-4"/>
        </w:rPr>
        <w:t> </w:t>
      </w:r>
      <w:r>
        <w:rPr/>
        <w:t>different.</w:t>
      </w:r>
      <w:r>
        <w:rPr>
          <w:spacing w:val="-3"/>
        </w:rPr>
        <w:t> </w:t>
      </w:r>
      <w:r>
        <w:rPr>
          <w:spacing w:val="-4"/>
        </w:rPr>
        <w:t>Two </w:t>
      </w:r>
      <w:r>
        <w:rPr/>
        <w:t>groups</w:t>
      </w:r>
      <w:r>
        <w:rPr>
          <w:spacing w:val="-4"/>
        </w:rPr>
        <w:t> </w:t>
      </w:r>
      <w:r>
        <w:rPr/>
        <w:t>of</w:t>
      </w:r>
      <w:r>
        <w:rPr>
          <w:spacing w:val="-4"/>
        </w:rPr>
        <w:t> </w:t>
      </w:r>
      <w:r>
        <w:rPr/>
        <w:t>eight</w:t>
      </w:r>
      <w:r>
        <w:rPr>
          <w:spacing w:val="-3"/>
        </w:rPr>
        <w:t> </w:t>
      </w:r>
      <w:r>
        <w:rPr/>
        <w:t>addresses</w:t>
      </w:r>
      <w:r>
        <w:rPr>
          <w:spacing w:val="-4"/>
        </w:rPr>
        <w:t> </w:t>
      </w:r>
      <w:r>
        <w:rPr/>
        <w:t>(0000</w:t>
      </w:r>
      <w:r>
        <w:rPr>
          <w:spacing w:val="-3"/>
        </w:rPr>
        <w:t> </w:t>
      </w:r>
      <w:r>
        <w:rPr/>
        <w:t>XXX and </w:t>
      </w:r>
      <w:r>
        <w:rPr>
          <w:spacing w:val="-11"/>
        </w:rPr>
        <w:t>1111 </w:t>
      </w:r>
      <w:r>
        <w:rPr/>
        <w:t>XXX) are reserved for the purposes shown in </w:t>
      </w:r>
      <w:hyperlink w:history="true" w:anchor="_bookmark73">
        <w:r>
          <w:rPr>
            <w:color w:val="0000FF"/>
            <w:spacing w:val="-5"/>
            <w:u w:val="single" w:color="0000FF"/>
          </w:rPr>
          <w:t>Table</w:t>
        </w:r>
        <w:r>
          <w:rPr>
            <w:color w:val="0000FF"/>
            <w:spacing w:val="5"/>
            <w:u w:val="single" w:color="0000FF"/>
          </w:rPr>
          <w:t> </w:t>
        </w:r>
        <w:r>
          <w:rPr>
            <w:color w:val="0000FF"/>
            <w:u w:val="single" w:color="0000FF"/>
          </w:rPr>
          <w:t>7</w:t>
        </w:r>
      </w:hyperlink>
      <w:r>
        <w:rPr/>
        <w:t>.</w:t>
      </w:r>
    </w:p>
    <w:p>
      <w:pPr>
        <w:pStyle w:val="BodyText"/>
        <w:spacing w:before="10"/>
        <w:rPr>
          <w:sz w:val="15"/>
        </w:rPr>
      </w:pPr>
    </w:p>
    <w:p>
      <w:pPr>
        <w:tabs>
          <w:tab w:pos="3069" w:val="left" w:leader="none"/>
        </w:tabs>
        <w:spacing w:before="1"/>
        <w:ind w:left="2110" w:right="0" w:firstLine="0"/>
        <w:jc w:val="left"/>
        <w:rPr>
          <w:b/>
          <w:sz w:val="18"/>
        </w:rPr>
      </w:pPr>
      <w:bookmarkStart w:name="_bookmark73" w:id="148"/>
      <w:bookmarkEnd w:id="148"/>
      <w:r>
        <w:rPr/>
      </w:r>
      <w:r>
        <w:rPr>
          <w:b/>
          <w:color w:val="004F41"/>
          <w:spacing w:val="-4"/>
          <w:sz w:val="18"/>
        </w:rPr>
        <w:t>Table</w:t>
      </w:r>
      <w:r>
        <w:rPr>
          <w:b/>
          <w:color w:val="004F41"/>
          <w:sz w:val="18"/>
        </w:rPr>
        <w:t> 7.</w:t>
        <w:tab/>
        <w:t>Reserved</w:t>
      </w:r>
      <w:r>
        <w:rPr>
          <w:b/>
          <w:color w:val="004F41"/>
          <w:spacing w:val="-1"/>
          <w:sz w:val="18"/>
        </w:rPr>
        <w:t> </w:t>
      </w:r>
      <w:r>
        <w:rPr>
          <w:b/>
          <w:color w:val="004F41"/>
          <w:sz w:val="18"/>
        </w:rPr>
        <w:t>addresses</w:t>
      </w:r>
    </w:p>
    <w:p>
      <w:pPr>
        <w:spacing w:before="13" w:after="51"/>
        <w:ind w:left="2110" w:right="0" w:firstLine="0"/>
        <w:jc w:val="left"/>
        <w:rPr>
          <w:i/>
          <w:sz w:val="18"/>
        </w:rPr>
      </w:pPr>
      <w:r>
        <w:rPr>
          <w:i/>
          <w:sz w:val="18"/>
        </w:rPr>
        <w:t>X = don’t care; 1 = HIGH; 0 = LOW.</w:t>
      </w:r>
    </w:p>
    <w:tbl>
      <w:tblPr>
        <w:tblW w:w="0" w:type="auto"/>
        <w:jc w:val="left"/>
        <w:tblInd w:w="2114"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1699"/>
        <w:gridCol w:w="1121"/>
        <w:gridCol w:w="5080"/>
      </w:tblGrid>
      <w:tr>
        <w:trPr>
          <w:trHeight w:val="282" w:hRule="atLeast"/>
        </w:trPr>
        <w:tc>
          <w:tcPr>
            <w:tcW w:w="1699" w:type="dxa"/>
            <w:shd w:val="clear" w:color="auto" w:fill="E6EDEC"/>
          </w:tcPr>
          <w:p>
            <w:pPr>
              <w:pStyle w:val="TableParagraph"/>
              <w:spacing w:before="16"/>
              <w:ind w:left="38"/>
              <w:rPr>
                <w:b/>
                <w:sz w:val="18"/>
              </w:rPr>
            </w:pPr>
            <w:r>
              <w:rPr>
                <w:b/>
                <w:sz w:val="18"/>
              </w:rPr>
              <w:t>Slave address</w:t>
            </w:r>
          </w:p>
        </w:tc>
        <w:tc>
          <w:tcPr>
            <w:tcW w:w="1121" w:type="dxa"/>
            <w:tcBorders>
              <w:top w:val="single" w:sz="12" w:space="0" w:color="000000"/>
            </w:tcBorders>
            <w:shd w:val="clear" w:color="auto" w:fill="E6EDEC"/>
          </w:tcPr>
          <w:p>
            <w:pPr>
              <w:pStyle w:val="TableParagraph"/>
              <w:spacing w:before="16"/>
              <w:ind w:left="39"/>
              <w:rPr>
                <w:b/>
                <w:sz w:val="18"/>
              </w:rPr>
            </w:pPr>
            <w:r>
              <w:rPr>
                <w:b/>
                <w:sz w:val="18"/>
              </w:rPr>
              <w:t>R/W bit</w:t>
            </w:r>
          </w:p>
        </w:tc>
        <w:tc>
          <w:tcPr>
            <w:tcW w:w="5080" w:type="dxa"/>
            <w:shd w:val="clear" w:color="auto" w:fill="E6EDEC"/>
          </w:tcPr>
          <w:p>
            <w:pPr>
              <w:pStyle w:val="TableParagraph"/>
              <w:spacing w:before="16"/>
              <w:ind w:left="38"/>
              <w:rPr>
                <w:b/>
                <w:sz w:val="18"/>
              </w:rPr>
            </w:pPr>
            <w:r>
              <w:rPr>
                <w:b/>
                <w:sz w:val="18"/>
              </w:rPr>
              <w:t>Description</w:t>
            </w:r>
          </w:p>
        </w:tc>
      </w:tr>
      <w:tr>
        <w:trPr>
          <w:trHeight w:val="295" w:hRule="atLeast"/>
        </w:trPr>
        <w:tc>
          <w:tcPr>
            <w:tcW w:w="1699" w:type="dxa"/>
          </w:tcPr>
          <w:p>
            <w:pPr>
              <w:pStyle w:val="TableParagraph"/>
              <w:ind w:left="38"/>
              <w:rPr>
                <w:sz w:val="18"/>
              </w:rPr>
            </w:pPr>
            <w:r>
              <w:rPr>
                <w:sz w:val="18"/>
              </w:rPr>
              <w:t>0000 000</w:t>
            </w:r>
          </w:p>
        </w:tc>
        <w:tc>
          <w:tcPr>
            <w:tcW w:w="1121" w:type="dxa"/>
          </w:tcPr>
          <w:p>
            <w:pPr>
              <w:pStyle w:val="TableParagraph"/>
              <w:ind w:left="39"/>
              <w:rPr>
                <w:sz w:val="18"/>
              </w:rPr>
            </w:pPr>
            <w:r>
              <w:rPr>
                <w:w w:val="99"/>
                <w:sz w:val="18"/>
              </w:rPr>
              <w:t>0</w:t>
            </w:r>
          </w:p>
        </w:tc>
        <w:tc>
          <w:tcPr>
            <w:tcW w:w="5080" w:type="dxa"/>
          </w:tcPr>
          <w:p>
            <w:pPr>
              <w:pStyle w:val="TableParagraph"/>
              <w:spacing w:before="25"/>
              <w:ind w:left="38"/>
              <w:rPr>
                <w:sz w:val="13"/>
              </w:rPr>
            </w:pPr>
            <w:r>
              <w:rPr>
                <w:sz w:val="18"/>
              </w:rPr>
              <w:t>general call address</w:t>
            </w:r>
            <w:hyperlink w:history="true" w:anchor="_bookmark74">
              <w:r>
                <w:rPr>
                  <w:color w:val="0000FF"/>
                  <w:position w:val="5"/>
                  <w:sz w:val="13"/>
                  <w:u w:val="single" w:color="0000FF"/>
                </w:rPr>
                <w:t>[1</w:t>
              </w:r>
              <w:r>
                <w:rPr>
                  <w:color w:val="0000FF"/>
                  <w:position w:val="5"/>
                  <w:sz w:val="13"/>
                </w:rPr>
                <w:t>]</w:t>
              </w:r>
            </w:hyperlink>
          </w:p>
        </w:tc>
      </w:tr>
      <w:tr>
        <w:trPr>
          <w:trHeight w:val="295" w:hRule="atLeast"/>
        </w:trPr>
        <w:tc>
          <w:tcPr>
            <w:tcW w:w="1699" w:type="dxa"/>
          </w:tcPr>
          <w:p>
            <w:pPr>
              <w:pStyle w:val="TableParagraph"/>
              <w:ind w:left="38"/>
              <w:rPr>
                <w:sz w:val="18"/>
              </w:rPr>
            </w:pPr>
            <w:r>
              <w:rPr>
                <w:sz w:val="18"/>
              </w:rPr>
              <w:t>0000 000</w:t>
            </w:r>
          </w:p>
        </w:tc>
        <w:tc>
          <w:tcPr>
            <w:tcW w:w="1121" w:type="dxa"/>
          </w:tcPr>
          <w:p>
            <w:pPr>
              <w:pStyle w:val="TableParagraph"/>
              <w:ind w:left="40"/>
              <w:rPr>
                <w:sz w:val="18"/>
              </w:rPr>
            </w:pPr>
            <w:r>
              <w:rPr>
                <w:w w:val="99"/>
                <w:sz w:val="18"/>
              </w:rPr>
              <w:t>1</w:t>
            </w:r>
          </w:p>
        </w:tc>
        <w:tc>
          <w:tcPr>
            <w:tcW w:w="5080" w:type="dxa"/>
          </w:tcPr>
          <w:p>
            <w:pPr>
              <w:pStyle w:val="TableParagraph"/>
              <w:spacing w:before="25"/>
              <w:ind w:left="38"/>
              <w:rPr>
                <w:sz w:val="13"/>
              </w:rPr>
            </w:pPr>
            <w:r>
              <w:rPr>
                <w:sz w:val="18"/>
              </w:rPr>
              <w:t>START byte</w:t>
            </w:r>
            <w:hyperlink w:history="true" w:anchor="_bookmark75">
              <w:r>
                <w:rPr>
                  <w:color w:val="0000FF"/>
                  <w:position w:val="5"/>
                  <w:sz w:val="13"/>
                  <w:u w:val="single" w:color="0000FF"/>
                </w:rPr>
                <w:t>[2</w:t>
              </w:r>
              <w:r>
                <w:rPr>
                  <w:color w:val="0000FF"/>
                  <w:position w:val="5"/>
                  <w:sz w:val="13"/>
                </w:rPr>
                <w:t>]</w:t>
              </w:r>
            </w:hyperlink>
          </w:p>
        </w:tc>
      </w:tr>
      <w:tr>
        <w:trPr>
          <w:trHeight w:val="295" w:hRule="atLeast"/>
        </w:trPr>
        <w:tc>
          <w:tcPr>
            <w:tcW w:w="1699" w:type="dxa"/>
          </w:tcPr>
          <w:p>
            <w:pPr>
              <w:pStyle w:val="TableParagraph"/>
              <w:ind w:left="38"/>
              <w:rPr>
                <w:sz w:val="18"/>
              </w:rPr>
            </w:pPr>
            <w:r>
              <w:rPr>
                <w:sz w:val="18"/>
              </w:rPr>
              <w:t>0000 001</w:t>
            </w:r>
          </w:p>
        </w:tc>
        <w:tc>
          <w:tcPr>
            <w:tcW w:w="1121" w:type="dxa"/>
          </w:tcPr>
          <w:p>
            <w:pPr>
              <w:pStyle w:val="TableParagraph"/>
              <w:ind w:left="39"/>
              <w:rPr>
                <w:sz w:val="18"/>
              </w:rPr>
            </w:pPr>
            <w:r>
              <w:rPr>
                <w:w w:val="100"/>
                <w:sz w:val="18"/>
              </w:rPr>
              <w:t>X</w:t>
            </w:r>
          </w:p>
        </w:tc>
        <w:tc>
          <w:tcPr>
            <w:tcW w:w="5080" w:type="dxa"/>
          </w:tcPr>
          <w:p>
            <w:pPr>
              <w:pStyle w:val="TableParagraph"/>
              <w:ind w:left="38"/>
              <w:rPr>
                <w:sz w:val="18"/>
              </w:rPr>
            </w:pPr>
            <w:r>
              <w:rPr>
                <w:sz w:val="18"/>
              </w:rPr>
              <w:t>reserved for future purposes</w:t>
            </w:r>
          </w:p>
        </w:tc>
      </w:tr>
      <w:tr>
        <w:trPr>
          <w:trHeight w:val="295" w:hRule="atLeast"/>
        </w:trPr>
        <w:tc>
          <w:tcPr>
            <w:tcW w:w="1699" w:type="dxa"/>
          </w:tcPr>
          <w:p>
            <w:pPr>
              <w:pStyle w:val="TableParagraph"/>
              <w:ind w:left="38"/>
              <w:rPr>
                <w:sz w:val="18"/>
              </w:rPr>
            </w:pPr>
            <w:r>
              <w:rPr>
                <w:sz w:val="18"/>
              </w:rPr>
              <w:t>0000 010</w:t>
            </w:r>
          </w:p>
        </w:tc>
        <w:tc>
          <w:tcPr>
            <w:tcW w:w="1121" w:type="dxa"/>
          </w:tcPr>
          <w:p>
            <w:pPr>
              <w:pStyle w:val="TableParagraph"/>
              <w:ind w:left="39"/>
              <w:rPr>
                <w:sz w:val="18"/>
              </w:rPr>
            </w:pPr>
            <w:r>
              <w:rPr>
                <w:w w:val="100"/>
                <w:sz w:val="18"/>
              </w:rPr>
              <w:t>X</w:t>
            </w:r>
          </w:p>
        </w:tc>
        <w:tc>
          <w:tcPr>
            <w:tcW w:w="5080" w:type="dxa"/>
          </w:tcPr>
          <w:p>
            <w:pPr>
              <w:pStyle w:val="TableParagraph"/>
              <w:ind w:left="38"/>
              <w:rPr>
                <w:sz w:val="18"/>
              </w:rPr>
            </w:pPr>
            <w:r>
              <w:rPr>
                <w:sz w:val="18"/>
              </w:rPr>
              <w:t>reserved for future purposes</w:t>
            </w:r>
          </w:p>
        </w:tc>
      </w:tr>
      <w:tr>
        <w:trPr>
          <w:trHeight w:val="295" w:hRule="atLeast"/>
        </w:trPr>
        <w:tc>
          <w:tcPr>
            <w:tcW w:w="1699" w:type="dxa"/>
          </w:tcPr>
          <w:p>
            <w:pPr>
              <w:pStyle w:val="TableParagraph"/>
              <w:ind w:left="38"/>
              <w:rPr>
                <w:sz w:val="18"/>
              </w:rPr>
            </w:pPr>
            <w:r>
              <w:rPr>
                <w:sz w:val="18"/>
              </w:rPr>
              <w:t>0000 011</w:t>
            </w:r>
          </w:p>
        </w:tc>
        <w:tc>
          <w:tcPr>
            <w:tcW w:w="1121" w:type="dxa"/>
          </w:tcPr>
          <w:p>
            <w:pPr>
              <w:pStyle w:val="TableParagraph"/>
              <w:ind w:left="39"/>
              <w:rPr>
                <w:sz w:val="18"/>
              </w:rPr>
            </w:pPr>
            <w:r>
              <w:rPr>
                <w:w w:val="100"/>
                <w:sz w:val="18"/>
              </w:rPr>
              <w:t>X</w:t>
            </w:r>
          </w:p>
        </w:tc>
        <w:tc>
          <w:tcPr>
            <w:tcW w:w="5080" w:type="dxa"/>
          </w:tcPr>
          <w:p>
            <w:pPr>
              <w:pStyle w:val="TableParagraph"/>
              <w:ind w:left="38"/>
              <w:rPr>
                <w:sz w:val="18"/>
              </w:rPr>
            </w:pPr>
            <w:r>
              <w:rPr>
                <w:sz w:val="18"/>
              </w:rPr>
              <w:t>reserved for future purposes</w:t>
            </w:r>
          </w:p>
        </w:tc>
      </w:tr>
      <w:tr>
        <w:trPr>
          <w:trHeight w:val="295" w:hRule="atLeast"/>
        </w:trPr>
        <w:tc>
          <w:tcPr>
            <w:tcW w:w="1699" w:type="dxa"/>
          </w:tcPr>
          <w:p>
            <w:pPr>
              <w:pStyle w:val="TableParagraph"/>
              <w:ind w:left="38"/>
              <w:rPr>
                <w:sz w:val="18"/>
              </w:rPr>
            </w:pPr>
            <w:r>
              <w:rPr>
                <w:sz w:val="18"/>
              </w:rPr>
              <w:t>0000 1XX</w:t>
            </w:r>
          </w:p>
        </w:tc>
        <w:tc>
          <w:tcPr>
            <w:tcW w:w="1121" w:type="dxa"/>
          </w:tcPr>
          <w:p>
            <w:pPr>
              <w:pStyle w:val="TableParagraph"/>
              <w:ind w:left="39"/>
              <w:rPr>
                <w:sz w:val="18"/>
              </w:rPr>
            </w:pPr>
            <w:r>
              <w:rPr>
                <w:w w:val="100"/>
                <w:sz w:val="18"/>
              </w:rPr>
              <w:t>X</w:t>
            </w:r>
          </w:p>
        </w:tc>
        <w:tc>
          <w:tcPr>
            <w:tcW w:w="5080" w:type="dxa"/>
          </w:tcPr>
          <w:p>
            <w:pPr>
              <w:pStyle w:val="TableParagraph"/>
              <w:ind w:left="38"/>
              <w:rPr>
                <w:sz w:val="18"/>
              </w:rPr>
            </w:pPr>
            <w:r>
              <w:rPr>
                <w:sz w:val="18"/>
              </w:rPr>
              <w:t>reserved for future purposes</w:t>
            </w:r>
          </w:p>
        </w:tc>
      </w:tr>
      <w:tr>
        <w:trPr>
          <w:trHeight w:val="295" w:hRule="atLeast"/>
        </w:trPr>
        <w:tc>
          <w:tcPr>
            <w:tcW w:w="1699" w:type="dxa"/>
          </w:tcPr>
          <w:p>
            <w:pPr>
              <w:pStyle w:val="TableParagraph"/>
              <w:ind w:left="38"/>
              <w:rPr>
                <w:sz w:val="18"/>
              </w:rPr>
            </w:pPr>
            <w:r>
              <w:rPr>
                <w:sz w:val="18"/>
              </w:rPr>
              <w:t>1111 1XX</w:t>
            </w:r>
          </w:p>
        </w:tc>
        <w:tc>
          <w:tcPr>
            <w:tcW w:w="1121" w:type="dxa"/>
          </w:tcPr>
          <w:p>
            <w:pPr>
              <w:pStyle w:val="TableParagraph"/>
              <w:ind w:left="39"/>
              <w:rPr>
                <w:sz w:val="18"/>
              </w:rPr>
            </w:pPr>
            <w:r>
              <w:rPr>
                <w:w w:val="100"/>
                <w:sz w:val="18"/>
              </w:rPr>
              <w:t>X</w:t>
            </w:r>
          </w:p>
        </w:tc>
        <w:tc>
          <w:tcPr>
            <w:tcW w:w="5080" w:type="dxa"/>
          </w:tcPr>
          <w:p>
            <w:pPr>
              <w:pStyle w:val="TableParagraph"/>
              <w:ind w:left="38"/>
              <w:rPr>
                <w:sz w:val="18"/>
              </w:rPr>
            </w:pPr>
            <w:r>
              <w:rPr>
                <w:sz w:val="18"/>
              </w:rPr>
              <w:t>reserved for future purposes</w:t>
            </w:r>
          </w:p>
        </w:tc>
      </w:tr>
      <w:tr>
        <w:trPr>
          <w:trHeight w:val="295" w:hRule="atLeast"/>
        </w:trPr>
        <w:tc>
          <w:tcPr>
            <w:tcW w:w="1699" w:type="dxa"/>
          </w:tcPr>
          <w:p>
            <w:pPr>
              <w:pStyle w:val="TableParagraph"/>
              <w:ind w:left="38"/>
              <w:rPr>
                <w:sz w:val="18"/>
              </w:rPr>
            </w:pPr>
            <w:r>
              <w:rPr>
                <w:sz w:val="18"/>
              </w:rPr>
              <w:t>1111 0XX</w:t>
            </w:r>
          </w:p>
        </w:tc>
        <w:tc>
          <w:tcPr>
            <w:tcW w:w="1121" w:type="dxa"/>
          </w:tcPr>
          <w:p>
            <w:pPr>
              <w:pStyle w:val="TableParagraph"/>
              <w:ind w:left="39"/>
              <w:rPr>
                <w:sz w:val="18"/>
              </w:rPr>
            </w:pPr>
            <w:r>
              <w:rPr>
                <w:w w:val="100"/>
                <w:sz w:val="18"/>
              </w:rPr>
              <w:t>X</w:t>
            </w:r>
          </w:p>
        </w:tc>
        <w:tc>
          <w:tcPr>
            <w:tcW w:w="5080" w:type="dxa"/>
          </w:tcPr>
          <w:p>
            <w:pPr>
              <w:pStyle w:val="TableParagraph"/>
              <w:ind w:left="37"/>
              <w:rPr>
                <w:sz w:val="18"/>
              </w:rPr>
            </w:pPr>
            <w:r>
              <w:rPr>
                <w:sz w:val="18"/>
              </w:rPr>
              <w:t>10-bit slave addressing</w:t>
            </w:r>
          </w:p>
        </w:tc>
      </w:tr>
    </w:tbl>
    <w:p>
      <w:pPr>
        <w:pStyle w:val="ListParagraph"/>
        <w:numPr>
          <w:ilvl w:val="0"/>
          <w:numId w:val="18"/>
        </w:numPr>
        <w:tabs>
          <w:tab w:pos="2471" w:val="left" w:leader="none"/>
        </w:tabs>
        <w:spacing w:line="240" w:lineRule="auto" w:before="114" w:after="0"/>
        <w:ind w:left="2470" w:right="0" w:hanging="361"/>
        <w:jc w:val="left"/>
        <w:rPr>
          <w:sz w:val="16"/>
        </w:rPr>
      </w:pPr>
      <w:bookmarkStart w:name="_bookmark74" w:id="149"/>
      <w:bookmarkEnd w:id="149"/>
      <w:r>
        <w:rPr/>
      </w:r>
      <w:bookmarkStart w:name="_bookmark74" w:id="150"/>
      <w:bookmarkEnd w:id="150"/>
      <w:r>
        <w:rPr>
          <w:sz w:val="16"/>
        </w:rPr>
        <w:t>T</w:t>
      </w:r>
      <w:r>
        <w:rPr>
          <w:sz w:val="16"/>
        </w:rPr>
        <w:t>he general call address is used for several functions including software</w:t>
      </w:r>
      <w:r>
        <w:rPr>
          <w:spacing w:val="-11"/>
          <w:sz w:val="16"/>
        </w:rPr>
        <w:t> </w:t>
      </w:r>
      <w:r>
        <w:rPr>
          <w:sz w:val="16"/>
        </w:rPr>
        <w:t>reset.</w:t>
      </w:r>
    </w:p>
    <w:p>
      <w:pPr>
        <w:pStyle w:val="ListParagraph"/>
        <w:numPr>
          <w:ilvl w:val="0"/>
          <w:numId w:val="18"/>
        </w:numPr>
        <w:tabs>
          <w:tab w:pos="2471" w:val="left" w:leader="none"/>
        </w:tabs>
        <w:spacing w:line="240" w:lineRule="auto" w:before="96" w:after="0"/>
        <w:ind w:left="2470" w:right="0" w:hanging="361"/>
        <w:jc w:val="left"/>
        <w:rPr>
          <w:sz w:val="16"/>
        </w:rPr>
      </w:pPr>
      <w:bookmarkStart w:name="_bookmark75" w:id="151"/>
      <w:bookmarkEnd w:id="151"/>
      <w:r>
        <w:rPr/>
      </w:r>
      <w:bookmarkStart w:name="_bookmark75" w:id="152"/>
      <w:bookmarkEnd w:id="152"/>
      <w:r>
        <w:rPr>
          <w:sz w:val="16"/>
        </w:rPr>
        <w:t>N</w:t>
      </w:r>
      <w:r>
        <w:rPr>
          <w:sz w:val="16"/>
        </w:rPr>
        <w:t>o UFm device is allowed to acknowledge at the reception of the </w:t>
      </w:r>
      <w:r>
        <w:rPr>
          <w:spacing w:val="-4"/>
          <w:sz w:val="16"/>
        </w:rPr>
        <w:t>START</w:t>
      </w:r>
      <w:r>
        <w:rPr>
          <w:spacing w:val="-2"/>
          <w:sz w:val="16"/>
        </w:rPr>
        <w:t> </w:t>
      </w:r>
      <w:r>
        <w:rPr>
          <w:sz w:val="16"/>
        </w:rPr>
        <w:t>byte.</w:t>
      </w:r>
    </w:p>
    <w:p>
      <w:pPr>
        <w:pStyle w:val="BodyText"/>
        <w:spacing w:before="2"/>
        <w:rPr>
          <w:sz w:val="16"/>
        </w:rPr>
      </w:pPr>
    </w:p>
    <w:p>
      <w:pPr>
        <w:pStyle w:val="BodyText"/>
        <w:spacing w:line="261" w:lineRule="auto"/>
        <w:ind w:left="2110" w:right="126"/>
      </w:pPr>
      <w:r>
        <w:rPr/>
        <w:t>Assignment of addresses within a local system is up to the system architect who must take into account the devices being used on the bus and any future interaction with reserved addresses. For example, a device with seven user-assignable address pins allows all 128 addresses to be assigned. If it is known that the reserved address is never going to be used for its intended purpose, then a reserved address can be used for a slave address.</w:t>
      </w:r>
    </w:p>
    <w:p>
      <w:pPr>
        <w:spacing w:after="0" w:line="261" w:lineRule="auto"/>
        <w:sectPr>
          <w:pgSz w:w="12240" w:h="15840"/>
          <w:pgMar w:header="535" w:footer="531" w:top="1020" w:bottom="720" w:left="1060" w:right="1040"/>
        </w:sectPr>
      </w:pPr>
    </w:p>
    <w:p>
      <w:pPr>
        <w:pStyle w:val="BodyText"/>
      </w:pPr>
    </w:p>
    <w:p>
      <w:pPr>
        <w:pStyle w:val="BodyText"/>
      </w:pPr>
    </w:p>
    <w:p>
      <w:pPr>
        <w:pStyle w:val="BodyText"/>
        <w:spacing w:before="4"/>
        <w:rPr>
          <w:sz w:val="21"/>
        </w:rPr>
      </w:pPr>
    </w:p>
    <w:p>
      <w:pPr>
        <w:pStyle w:val="Heading3"/>
        <w:numPr>
          <w:ilvl w:val="2"/>
          <w:numId w:val="15"/>
        </w:numPr>
        <w:tabs>
          <w:tab w:pos="2109" w:val="left" w:leader="none"/>
          <w:tab w:pos="2110" w:val="left" w:leader="none"/>
        </w:tabs>
        <w:spacing w:line="240" w:lineRule="auto" w:before="92" w:after="0"/>
        <w:ind w:left="2109" w:right="0" w:hanging="811"/>
        <w:jc w:val="left"/>
      </w:pPr>
      <w:bookmarkStart w:name="3.2.10 General call address" w:id="153"/>
      <w:bookmarkEnd w:id="153"/>
      <w:r>
        <w:rPr>
          <w:b w:val="0"/>
        </w:rPr>
      </w:r>
      <w:bookmarkStart w:name="_bookmark76" w:id="154"/>
      <w:bookmarkEnd w:id="154"/>
      <w:r>
        <w:rPr>
          <w:b w:val="0"/>
        </w:rPr>
      </w:r>
      <w:bookmarkStart w:name="_bookmark76" w:id="155"/>
      <w:bookmarkEnd w:id="155"/>
      <w:r>
        <w:rPr>
          <w:color w:val="004F41"/>
        </w:rPr>
        <w:t>General</w:t>
      </w:r>
      <w:r>
        <w:rPr>
          <w:color w:val="004F41"/>
        </w:rPr>
        <w:t> call</w:t>
      </w:r>
      <w:r>
        <w:rPr>
          <w:color w:val="004F41"/>
          <w:spacing w:val="-1"/>
        </w:rPr>
        <w:t> </w:t>
      </w:r>
      <w:r>
        <w:rPr>
          <w:color w:val="004F41"/>
        </w:rPr>
        <w:t>address</w:t>
      </w:r>
    </w:p>
    <w:p>
      <w:pPr>
        <w:pStyle w:val="BodyText"/>
        <w:spacing w:line="261" w:lineRule="auto" w:before="100"/>
        <w:ind w:left="2110" w:right="172"/>
      </w:pPr>
      <w:r>
        <w:rPr/>
        <w:t>The general call address is for addressing every device connected to the I</w:t>
      </w:r>
      <w:r>
        <w:rPr>
          <w:position w:val="6"/>
          <w:sz w:val="15"/>
        </w:rPr>
        <w:t>2</w:t>
      </w:r>
      <w:r>
        <w:rPr/>
        <w:t>C-bus at the same</w:t>
      </w:r>
      <w:r>
        <w:rPr>
          <w:spacing w:val="-10"/>
        </w:rPr>
        <w:t> </w:t>
      </w:r>
      <w:r>
        <w:rPr/>
        <w:t>time.</w:t>
      </w:r>
      <w:r>
        <w:rPr>
          <w:spacing w:val="-10"/>
        </w:rPr>
        <w:t> </w:t>
      </w:r>
      <w:r>
        <w:rPr/>
        <w:t>However,</w:t>
      </w:r>
      <w:r>
        <w:rPr>
          <w:spacing w:val="-9"/>
        </w:rPr>
        <w:t> </w:t>
      </w:r>
      <w:r>
        <w:rPr/>
        <w:t>if</w:t>
      </w:r>
      <w:r>
        <w:rPr>
          <w:spacing w:val="-9"/>
        </w:rPr>
        <w:t> </w:t>
      </w:r>
      <w:r>
        <w:rPr/>
        <w:t>a</w:t>
      </w:r>
      <w:r>
        <w:rPr>
          <w:spacing w:val="-9"/>
        </w:rPr>
        <w:t> </w:t>
      </w:r>
      <w:r>
        <w:rPr/>
        <w:t>device</w:t>
      </w:r>
      <w:r>
        <w:rPr>
          <w:spacing w:val="-10"/>
        </w:rPr>
        <w:t> </w:t>
      </w:r>
      <w:r>
        <w:rPr/>
        <w:t>does</w:t>
      </w:r>
      <w:r>
        <w:rPr>
          <w:spacing w:val="-8"/>
        </w:rPr>
        <w:t> </w:t>
      </w:r>
      <w:r>
        <w:rPr/>
        <w:t>not</w:t>
      </w:r>
      <w:r>
        <w:rPr>
          <w:spacing w:val="-9"/>
        </w:rPr>
        <w:t> </w:t>
      </w:r>
      <w:r>
        <w:rPr/>
        <w:t>need</w:t>
      </w:r>
      <w:r>
        <w:rPr>
          <w:spacing w:val="-9"/>
        </w:rPr>
        <w:t> </w:t>
      </w:r>
      <w:r>
        <w:rPr/>
        <w:t>any</w:t>
      </w:r>
      <w:r>
        <w:rPr>
          <w:spacing w:val="-9"/>
        </w:rPr>
        <w:t> </w:t>
      </w:r>
      <w:r>
        <w:rPr/>
        <w:t>of</w:t>
      </w:r>
      <w:r>
        <w:rPr>
          <w:spacing w:val="-8"/>
        </w:rPr>
        <w:t> </w:t>
      </w:r>
      <w:r>
        <w:rPr/>
        <w:t>the</w:t>
      </w:r>
      <w:r>
        <w:rPr>
          <w:spacing w:val="-9"/>
        </w:rPr>
        <w:t> </w:t>
      </w:r>
      <w:r>
        <w:rPr/>
        <w:t>data</w:t>
      </w:r>
      <w:r>
        <w:rPr>
          <w:spacing w:val="-10"/>
        </w:rPr>
        <w:t> </w:t>
      </w:r>
      <w:r>
        <w:rPr/>
        <w:t>supplied</w:t>
      </w:r>
      <w:r>
        <w:rPr>
          <w:spacing w:val="-9"/>
        </w:rPr>
        <w:t> </w:t>
      </w:r>
      <w:r>
        <w:rPr/>
        <w:t>within</w:t>
      </w:r>
      <w:r>
        <w:rPr>
          <w:spacing w:val="-10"/>
        </w:rPr>
        <w:t> </w:t>
      </w:r>
      <w:r>
        <w:rPr/>
        <w:t>the</w:t>
      </w:r>
      <w:r>
        <w:rPr>
          <w:spacing w:val="-9"/>
        </w:rPr>
        <w:t> </w:t>
      </w:r>
      <w:r>
        <w:rPr/>
        <w:t>general call structure, it can ignore this address. If a device does require data from a general call address, it behaves as a slave-receiver. The master does not actually know how many devices are responsive to the general call. The second and following bytes are received by every slave-receiver capable of handling this data. A slave that cannot process one of these</w:t>
      </w:r>
      <w:r>
        <w:rPr>
          <w:spacing w:val="-5"/>
        </w:rPr>
        <w:t> </w:t>
      </w:r>
      <w:r>
        <w:rPr/>
        <w:t>bytes</w:t>
      </w:r>
      <w:r>
        <w:rPr>
          <w:spacing w:val="-5"/>
        </w:rPr>
        <w:t> </w:t>
      </w:r>
      <w:r>
        <w:rPr/>
        <w:t>must</w:t>
      </w:r>
      <w:r>
        <w:rPr>
          <w:spacing w:val="-5"/>
        </w:rPr>
        <w:t> </w:t>
      </w:r>
      <w:r>
        <w:rPr/>
        <w:t>ignore</w:t>
      </w:r>
      <w:r>
        <w:rPr>
          <w:spacing w:val="-5"/>
        </w:rPr>
        <w:t> </w:t>
      </w:r>
      <w:r>
        <w:rPr/>
        <w:t>it.</w:t>
      </w:r>
      <w:r>
        <w:rPr>
          <w:spacing w:val="-5"/>
        </w:rPr>
        <w:t> </w:t>
      </w:r>
      <w:r>
        <w:rPr/>
        <w:t>The</w:t>
      </w:r>
      <w:r>
        <w:rPr>
          <w:spacing w:val="-4"/>
        </w:rPr>
        <w:t> </w:t>
      </w:r>
      <w:r>
        <w:rPr/>
        <w:t>meaning</w:t>
      </w:r>
      <w:r>
        <w:rPr>
          <w:spacing w:val="-6"/>
        </w:rPr>
        <w:t> </w:t>
      </w:r>
      <w:r>
        <w:rPr/>
        <w:t>of</w:t>
      </w:r>
      <w:r>
        <w:rPr>
          <w:spacing w:val="-4"/>
        </w:rPr>
        <w:t> </w:t>
      </w:r>
      <w:r>
        <w:rPr/>
        <w:t>the</w:t>
      </w:r>
      <w:r>
        <w:rPr>
          <w:spacing w:val="-5"/>
        </w:rPr>
        <w:t> </w:t>
      </w:r>
      <w:r>
        <w:rPr/>
        <w:t>general</w:t>
      </w:r>
      <w:r>
        <w:rPr>
          <w:spacing w:val="-5"/>
        </w:rPr>
        <w:t> </w:t>
      </w:r>
      <w:r>
        <w:rPr/>
        <w:t>call</w:t>
      </w:r>
      <w:r>
        <w:rPr>
          <w:spacing w:val="-4"/>
        </w:rPr>
        <w:t> </w:t>
      </w:r>
      <w:r>
        <w:rPr/>
        <w:t>address</w:t>
      </w:r>
      <w:r>
        <w:rPr>
          <w:spacing w:val="-5"/>
        </w:rPr>
        <w:t> </w:t>
      </w:r>
      <w:r>
        <w:rPr/>
        <w:t>is</w:t>
      </w:r>
      <w:r>
        <w:rPr>
          <w:spacing w:val="-4"/>
        </w:rPr>
        <w:t> </w:t>
      </w:r>
      <w:r>
        <w:rPr/>
        <w:t>always</w:t>
      </w:r>
      <w:r>
        <w:rPr>
          <w:spacing w:val="-6"/>
        </w:rPr>
        <w:t> </w:t>
      </w:r>
      <w:r>
        <w:rPr/>
        <w:t>specified</w:t>
      </w:r>
      <w:r>
        <w:rPr>
          <w:spacing w:val="-6"/>
        </w:rPr>
        <w:t> </w:t>
      </w:r>
      <w:r>
        <w:rPr/>
        <w:t>in the second byte (see </w:t>
      </w:r>
      <w:hyperlink w:history="true" w:anchor="_bookmark77">
        <w:r>
          <w:rPr>
            <w:color w:val="0000FF"/>
            <w:u w:val="single" w:color="0000FF"/>
          </w:rPr>
          <w:t>Figure</w:t>
        </w:r>
        <w:r>
          <w:rPr>
            <w:color w:val="0000FF"/>
            <w:spacing w:val="-1"/>
            <w:u w:val="single" w:color="0000FF"/>
          </w:rPr>
          <w:t> </w:t>
        </w:r>
        <w:r>
          <w:rPr>
            <w:color w:val="0000FF"/>
            <w:u w:val="single" w:color="0000FF"/>
          </w:rPr>
          <w:t>30</w:t>
        </w:r>
      </w:hyperlink>
      <w:r>
        <w:rPr/>
        <w:t>).</w:t>
      </w:r>
    </w:p>
    <w:p>
      <w:pPr>
        <w:pStyle w:val="BodyText"/>
        <w:spacing w:before="5"/>
        <w:rPr>
          <w:sz w:val="16"/>
        </w:rPr>
      </w:pPr>
      <w:r>
        <w:rPr/>
        <w:pict>
          <v:group style="position:absolute;margin-left:158.399994pt;margin-top:11.412539pt;width:395.25pt;height:92.1pt;mso-position-horizontal-relative:page;mso-position-vertical-relative:paragraph;z-index:-15549952;mso-wrap-distance-left:0;mso-wrap-distance-right:0" coordorigin="3168,228" coordsize="7905,1842">
            <v:shape style="position:absolute;left:3168;top:228;width:7905;height:1842" coordorigin="3168,228" coordsize="7905,1842" path="m11072,2067l3168,2067,3168,2070,11072,2070,11072,2067xm11072,228l3168,228,3168,232,3169,232,3169,2065,3173,2065,3173,232,11069,232,11069,2065,11072,2065,11072,232,11072,231,11072,228xe" filled="true" fillcolor="#004f41" stroked="false">
              <v:path arrowok="t"/>
              <v:fill type="solid"/>
            </v:shape>
            <v:rect style="position:absolute;left:4986;top:792;width:4165;height:298" filled="false" stroked="true" strokeweight=".5pt" strokecolor="#231f20">
              <v:stroke dashstyle="solid"/>
            </v:rect>
            <v:line style="position:absolute" from="5218,792" to="5218,1090" stroked="true" strokeweight=".5pt" strokecolor="#231f20">
              <v:stroke dashstyle="solid"/>
            </v:line>
            <v:line style="position:absolute" from="4987,1140" to="4987,1338" stroked="true" strokeweight=".3pt" strokecolor="#231f20">
              <v:stroke dashstyle="solid"/>
            </v:line>
            <v:line style="position:absolute" from="8920,1140" to="8920,1338" stroked="true" strokeweight=".3pt" strokecolor="#231f20">
              <v:stroke dashstyle="solid"/>
            </v:line>
            <v:line style="position:absolute" from="8424,1338" to="8920,1338" stroked="true" strokeweight=".3pt" strokecolor="#231f20">
              <v:stroke dashstyle="solid"/>
            </v:line>
            <v:line style="position:absolute" from="5449,792" to="5449,1090" stroked="true" strokeweight=".5pt" strokecolor="#231f20">
              <v:stroke dashstyle="solid"/>
            </v:line>
            <v:line style="position:absolute" from="5681,792" to="5681,1090" stroked="true" strokeweight=".5pt" strokecolor="#231f20">
              <v:stroke dashstyle="solid"/>
            </v:line>
            <v:line style="position:absolute" from="5912,792" to="5912,1090" stroked="true" strokeweight=".5pt" strokecolor="#231f20">
              <v:stroke dashstyle="solid"/>
            </v:line>
            <v:line style="position:absolute" from="6143,792" to="6143,1090" stroked="true" strokeweight=".5pt" strokecolor="#231f20">
              <v:stroke dashstyle="solid"/>
            </v:line>
            <v:line style="position:absolute" from="6375,792" to="6375,1090" stroked="true" strokeweight=".5pt" strokecolor="#231f20">
              <v:stroke dashstyle="solid"/>
            </v:line>
            <v:line style="position:absolute" from="6606,792" to="6606,1090" stroked="true" strokeweight=".5pt" strokecolor="#231f20">
              <v:stroke dashstyle="solid"/>
            </v:line>
            <v:line style="position:absolute" from="6838,792" to="6838,1090" stroked="true" strokeweight=".5pt" strokecolor="#231f20">
              <v:stroke dashstyle="solid"/>
            </v:line>
            <v:line style="position:absolute" from="7069,792" to="7069,1090" stroked="true" strokeweight=".5pt" strokecolor="#231f20">
              <v:stroke dashstyle="solid"/>
            </v:line>
            <v:line style="position:absolute" from="7300,792" to="7300,1090" stroked="true" strokeweight=".5pt" strokecolor="#231f20">
              <v:stroke dashstyle="solid"/>
            </v:line>
            <v:line style="position:absolute" from="7532,792" to="7532,1090" stroked="true" strokeweight=".5pt" strokecolor="#231f20">
              <v:stroke dashstyle="solid"/>
            </v:line>
            <v:line style="position:absolute" from="7763,792" to="7763,1090" stroked="true" strokeweight=".5pt" strokecolor="#231f20">
              <v:stroke dashstyle="solid"/>
            </v:line>
            <v:line style="position:absolute" from="7994,792" to="7994,1090" stroked="true" strokeweight=".5pt" strokecolor="#231f20">
              <v:stroke dashstyle="solid"/>
            </v:line>
            <v:line style="position:absolute" from="8226,792" to="8226,1090" stroked="true" strokeweight=".5pt" strokecolor="#231f20">
              <v:stroke dashstyle="solid"/>
            </v:line>
            <v:line style="position:absolute" from="8457,792" to="8457,1090" stroked="true" strokeweight=".5pt" strokecolor="#231f20">
              <v:stroke dashstyle="solid"/>
            </v:line>
            <v:line style="position:absolute" from="8689,792" to="8689,1090" stroked="true" strokeweight=".5pt" strokecolor="#231f20">
              <v:stroke dashstyle="solid"/>
            </v:line>
            <v:line style="position:absolute" from="8920,792" to="8920,1090" stroked="true" strokeweight=".5pt" strokecolor="#231f20">
              <v:stroke dashstyle="solid"/>
            </v:line>
            <v:line style="position:absolute" from="8804,627" to="8804,759" stroked="true" strokeweight=".3pt" strokecolor="#231f20">
              <v:stroke dashstyle="solid"/>
            </v:line>
            <v:shape style="position:absolute;left:7068;top:1139;width:496;height:199" coordorigin="7069,1140" coordsize="496,199" path="m7069,1140l7069,1338,7565,1338e" filled="false" stroked="true" strokeweight=".3pt" strokecolor="#231f20">
              <v:path arrowok="t"/>
              <v:stroke dashstyle="solid"/>
            </v:shape>
            <v:line style="position:absolute" from="6838,1140" to="6838,1338" stroked="true" strokeweight=".3pt" strokecolor="#231f20">
              <v:stroke dashstyle="solid"/>
            </v:line>
            <v:line style="position:absolute" from="6222,1338" to="6838,1338" stroked="true" strokeweight=".3pt" strokecolor="#231f20">
              <v:stroke dashstyle="solid"/>
            </v:line>
            <v:line style="position:absolute" from="4987,1338" to="5602,1338" stroked="true" strokeweight=".3pt" strokecolor="#231f20">
              <v:stroke dashstyle="solid"/>
            </v:line>
            <v:shape style="position:absolute;left:5059;top:448;width:4047;height:595" type="#_x0000_t202" filled="false" stroked="false">
              <v:textbox inset="0,0,0,0">
                <w:txbxContent>
                  <w:p>
                    <w:pPr>
                      <w:spacing w:before="9"/>
                      <w:ind w:left="0" w:right="151" w:firstLine="0"/>
                      <w:jc w:val="right"/>
                      <w:rPr>
                        <w:sz w:val="14"/>
                      </w:rPr>
                    </w:pPr>
                    <w:r>
                      <w:rPr>
                        <w:color w:val="231F20"/>
                        <w:sz w:val="14"/>
                      </w:rPr>
                      <w:t>LSB</w:t>
                    </w:r>
                  </w:p>
                  <w:p>
                    <w:pPr>
                      <w:spacing w:line="240" w:lineRule="auto" w:before="6"/>
                      <w:rPr>
                        <w:sz w:val="21"/>
                      </w:rPr>
                    </w:pPr>
                  </w:p>
                  <w:p>
                    <w:pPr>
                      <w:spacing w:before="0"/>
                      <w:ind w:left="0" w:right="0" w:firstLine="0"/>
                      <w:jc w:val="left"/>
                      <w:rPr>
                        <w:sz w:val="14"/>
                      </w:rPr>
                    </w:pPr>
                    <w:r>
                      <w:rPr>
                        <w:color w:val="231F20"/>
                        <w:sz w:val="14"/>
                      </w:rPr>
                      <w:t>0 0 0 0 0 0 0 0 A X X X X X X X B A</w:t>
                    </w:r>
                  </w:p>
                </w:txbxContent>
              </v:textbox>
              <w10:wrap type="none"/>
            </v:shape>
            <v:shape style="position:absolute;left:5241;top:1229;width:1366;height:338" type="#_x0000_t202" filled="false" stroked="false">
              <v:textbox inset="0,0,0,0">
                <w:txbxContent>
                  <w:p>
                    <w:pPr>
                      <w:spacing w:line="225" w:lineRule="auto" w:before="17"/>
                      <w:ind w:left="0" w:right="-1" w:firstLine="408"/>
                      <w:jc w:val="left"/>
                      <w:rPr>
                        <w:sz w:val="14"/>
                      </w:rPr>
                    </w:pPr>
                    <w:r>
                      <w:rPr>
                        <w:color w:val="231F20"/>
                        <w:sz w:val="14"/>
                      </w:rPr>
                      <w:t>first byte (general call address)</w:t>
                    </w:r>
                  </w:p>
                </w:txbxContent>
              </v:textbox>
              <w10:wrap type="none"/>
            </v:shape>
            <v:shape style="position:absolute;left:7624;top:1241;width:775;height:187" type="#_x0000_t202" filled="false" stroked="false">
              <v:textbox inset="0,0,0,0">
                <w:txbxContent>
                  <w:p>
                    <w:pPr>
                      <w:spacing w:before="9"/>
                      <w:ind w:left="0" w:right="0" w:firstLine="0"/>
                      <w:jc w:val="left"/>
                      <w:rPr>
                        <w:sz w:val="14"/>
                      </w:rPr>
                    </w:pPr>
                    <w:r>
                      <w:rPr>
                        <w:color w:val="231F20"/>
                        <w:sz w:val="14"/>
                      </w:rPr>
                      <w:t>second byte</w:t>
                    </w:r>
                  </w:p>
                </w:txbxContent>
              </v:textbox>
              <w10:wrap type="none"/>
            </v:shape>
            <v:shape style="position:absolute;left:8657;top:1405;width:621;height:135" type="#_x0000_t202" filled="false" stroked="false">
              <v:textbox inset="0,0,0,0">
                <w:txbxContent>
                  <w:p>
                    <w:pPr>
                      <w:spacing w:line="134" w:lineRule="exact" w:before="0"/>
                      <w:ind w:left="0" w:right="0" w:firstLine="0"/>
                      <w:jc w:val="left"/>
                      <w:rPr>
                        <w:i/>
                        <w:sz w:val="12"/>
                      </w:rPr>
                    </w:pPr>
                    <w:r>
                      <w:rPr>
                        <w:i/>
                        <w:color w:val="231F20"/>
                        <w:sz w:val="12"/>
                      </w:rPr>
                      <w:t>002aag662</w:t>
                    </w:r>
                  </w:p>
                </w:txbxContent>
              </v:textbox>
              <w10:wrap type="none"/>
            </v:shape>
            <v:shape style="position:absolute;left:3290;top:1784;width:3107;height:202" type="#_x0000_t202" filled="false" stroked="false">
              <v:textbox inset="0,0,0,0">
                <w:txbxContent>
                  <w:p>
                    <w:pPr>
                      <w:spacing w:line="201" w:lineRule="exact" w:before="0"/>
                      <w:ind w:left="0" w:right="0" w:firstLine="0"/>
                      <w:jc w:val="left"/>
                      <w:rPr>
                        <w:b/>
                        <w:sz w:val="18"/>
                      </w:rPr>
                    </w:pPr>
                    <w:bookmarkStart w:name="_bookmark77" w:id="156"/>
                    <w:bookmarkEnd w:id="156"/>
                    <w:r>
                      <w:rPr/>
                    </w:r>
                    <w:r>
                      <w:rPr>
                        <w:b/>
                        <w:color w:val="004F41"/>
                        <w:sz w:val="18"/>
                      </w:rPr>
                      <w:t>Fig 30. General call address format</w:t>
                    </w:r>
                  </w:p>
                </w:txbxContent>
              </v:textbox>
              <w10:wrap type="none"/>
            </v:shape>
            <w10:wrap type="topAndBottom"/>
          </v:group>
        </w:pict>
      </w:r>
    </w:p>
    <w:p>
      <w:pPr>
        <w:pStyle w:val="BodyText"/>
        <w:spacing w:before="113"/>
        <w:ind w:left="2110"/>
      </w:pPr>
      <w:r>
        <w:rPr/>
        <w:t>There are two cases to</w:t>
      </w:r>
      <w:r>
        <w:rPr>
          <w:spacing w:val="-17"/>
        </w:rPr>
        <w:t> </w:t>
      </w:r>
      <w:r>
        <w:rPr/>
        <w:t>consider:</w:t>
      </w:r>
    </w:p>
    <w:p>
      <w:pPr>
        <w:pStyle w:val="ListParagraph"/>
        <w:numPr>
          <w:ilvl w:val="3"/>
          <w:numId w:val="15"/>
        </w:numPr>
        <w:tabs>
          <w:tab w:pos="2471" w:val="left" w:leader="none"/>
        </w:tabs>
        <w:spacing w:line="240" w:lineRule="auto" w:before="163" w:after="0"/>
        <w:ind w:left="2470" w:right="0" w:hanging="223"/>
        <w:jc w:val="left"/>
        <w:rPr>
          <w:sz w:val="20"/>
        </w:rPr>
      </w:pPr>
      <w:r>
        <w:rPr>
          <w:sz w:val="20"/>
        </w:rPr>
        <w:t>When the least significant bit B is a</w:t>
      </w:r>
      <w:r>
        <w:rPr>
          <w:spacing w:val="-7"/>
          <w:sz w:val="20"/>
        </w:rPr>
        <w:t> </w:t>
      </w:r>
      <w:r>
        <w:rPr>
          <w:sz w:val="20"/>
        </w:rPr>
        <w:t>‘zero’</w:t>
      </w:r>
    </w:p>
    <w:p>
      <w:pPr>
        <w:pStyle w:val="ListParagraph"/>
        <w:numPr>
          <w:ilvl w:val="3"/>
          <w:numId w:val="15"/>
        </w:numPr>
        <w:tabs>
          <w:tab w:pos="2471" w:val="left" w:leader="none"/>
        </w:tabs>
        <w:spacing w:line="240" w:lineRule="auto" w:before="54" w:after="0"/>
        <w:ind w:left="2470" w:right="0" w:hanging="223"/>
        <w:jc w:val="left"/>
        <w:rPr>
          <w:sz w:val="20"/>
        </w:rPr>
      </w:pPr>
      <w:r>
        <w:rPr>
          <w:sz w:val="20"/>
        </w:rPr>
        <w:t>When the least significant bit B is a</w:t>
      </w:r>
      <w:r>
        <w:rPr>
          <w:spacing w:val="-2"/>
          <w:sz w:val="20"/>
        </w:rPr>
        <w:t> </w:t>
      </w:r>
      <w:r>
        <w:rPr>
          <w:sz w:val="20"/>
        </w:rPr>
        <w:t>‘one’</w:t>
      </w:r>
    </w:p>
    <w:p>
      <w:pPr>
        <w:pStyle w:val="BodyText"/>
        <w:spacing w:before="192"/>
        <w:ind w:left="2110"/>
      </w:pPr>
      <w:r>
        <w:rPr/>
        <w:t>When bit B is a ‘zero’, the second byte has the following definition:</w:t>
      </w:r>
    </w:p>
    <w:p>
      <w:pPr>
        <w:pStyle w:val="BodyText"/>
        <w:spacing w:before="4"/>
        <w:rPr>
          <w:sz w:val="17"/>
        </w:rPr>
      </w:pPr>
    </w:p>
    <w:p>
      <w:pPr>
        <w:pStyle w:val="BodyText"/>
        <w:spacing w:line="261" w:lineRule="auto"/>
        <w:ind w:left="2110" w:right="173"/>
      </w:pPr>
      <w:r>
        <w:rPr>
          <w:b/>
        </w:rPr>
        <w:t>0000 0110 (06h) — </w:t>
      </w:r>
      <w:r>
        <w:rPr/>
        <w:t>Reset and write programmable part of slave address by hardware. On receiving this 2-byte sequence, all devices designed to respond to the general call address reset and take in the programmable part of their address.</w:t>
      </w:r>
    </w:p>
    <w:p>
      <w:pPr>
        <w:pStyle w:val="BodyText"/>
        <w:spacing w:line="261" w:lineRule="auto" w:before="78"/>
        <w:ind w:left="2110"/>
      </w:pPr>
      <w:r>
        <w:rPr>
          <w:b/>
        </w:rPr>
        <w:t>0000 0100 (04h) — </w:t>
      </w:r>
      <w:r>
        <w:rPr/>
        <w:t>Write programmable part of slave address by hardware. Behaves as above, but the device does not reset.</w:t>
      </w:r>
    </w:p>
    <w:p>
      <w:pPr>
        <w:pStyle w:val="BodyText"/>
        <w:spacing w:line="261" w:lineRule="auto" w:before="79"/>
        <w:ind w:left="2110" w:right="348"/>
      </w:pPr>
      <w:r>
        <w:rPr>
          <w:b/>
        </w:rPr>
        <w:t>0000 0000 (00h) — </w:t>
      </w:r>
      <w:r>
        <w:rPr/>
        <w:t>This code is not allowed to be used as the second byte. Sequences of programming procedure are published in the appropriate device data sheets. The remaining codes have not been fixed and devices must ignore them.</w:t>
      </w:r>
    </w:p>
    <w:p>
      <w:pPr>
        <w:pStyle w:val="BodyText"/>
        <w:spacing w:before="178"/>
        <w:ind w:left="2110"/>
      </w:pPr>
      <w:r>
        <w:rPr/>
        <w:t>When bit B is a ‘one’, the 2-byte sequence is ignored.</w:t>
      </w:r>
    </w:p>
    <w:p>
      <w:pPr>
        <w:pStyle w:val="BodyText"/>
        <w:spacing w:before="4"/>
      </w:pPr>
    </w:p>
    <w:p>
      <w:pPr>
        <w:pStyle w:val="Heading3"/>
        <w:numPr>
          <w:ilvl w:val="2"/>
          <w:numId w:val="15"/>
        </w:numPr>
        <w:tabs>
          <w:tab w:pos="2109" w:val="left" w:leader="none"/>
          <w:tab w:pos="2110" w:val="left" w:leader="none"/>
        </w:tabs>
        <w:spacing w:line="240" w:lineRule="auto" w:before="0" w:after="0"/>
        <w:ind w:left="2109" w:right="0" w:hanging="799"/>
        <w:jc w:val="left"/>
      </w:pPr>
      <w:bookmarkStart w:name="3.2.11 Software reset" w:id="157"/>
      <w:bookmarkEnd w:id="157"/>
      <w:r>
        <w:rPr>
          <w:b w:val="0"/>
        </w:rPr>
      </w:r>
      <w:bookmarkStart w:name="_bookmark78" w:id="158"/>
      <w:bookmarkEnd w:id="158"/>
      <w:r>
        <w:rPr>
          <w:b w:val="0"/>
        </w:rPr>
      </w:r>
      <w:bookmarkStart w:name="_bookmark78" w:id="159"/>
      <w:bookmarkEnd w:id="159"/>
      <w:r>
        <w:rPr>
          <w:color w:val="004F41"/>
        </w:rPr>
        <w:t>So</w:t>
      </w:r>
      <w:r>
        <w:rPr>
          <w:color w:val="004F41"/>
        </w:rPr>
        <w:t>ftware</w:t>
      </w:r>
      <w:r>
        <w:rPr>
          <w:color w:val="004F41"/>
          <w:spacing w:val="-1"/>
        </w:rPr>
        <w:t> </w:t>
      </w:r>
      <w:r>
        <w:rPr>
          <w:color w:val="004F41"/>
        </w:rPr>
        <w:t>reset</w:t>
      </w:r>
    </w:p>
    <w:p>
      <w:pPr>
        <w:pStyle w:val="BodyText"/>
        <w:spacing w:line="261" w:lineRule="auto" w:before="113"/>
        <w:ind w:left="2110"/>
      </w:pPr>
      <w:r>
        <w:rPr/>
        <w:t>Following a General Call, (0000 0000), sending 0000 0110 (06h) as the second byte causes a software reset. This feature is optional and not all devices respond to this command. On receiving this 2-byte sequence, all devices designed to respond to the general call address reset and take in the programmable part of their address.</w:t>
      </w:r>
    </w:p>
    <w:p>
      <w:pPr>
        <w:pStyle w:val="BodyText"/>
        <w:spacing w:before="5"/>
        <w:rPr>
          <w:sz w:val="18"/>
        </w:rPr>
      </w:pPr>
    </w:p>
    <w:p>
      <w:pPr>
        <w:pStyle w:val="Heading3"/>
        <w:numPr>
          <w:ilvl w:val="2"/>
          <w:numId w:val="15"/>
        </w:numPr>
        <w:tabs>
          <w:tab w:pos="2110" w:val="left" w:leader="none"/>
          <w:tab w:pos="2111" w:val="left" w:leader="none"/>
        </w:tabs>
        <w:spacing w:line="240" w:lineRule="auto" w:before="0" w:after="0"/>
        <w:ind w:left="2110" w:right="0" w:hanging="812"/>
        <w:jc w:val="left"/>
      </w:pPr>
      <w:bookmarkStart w:name="3.2.12 START byte" w:id="160"/>
      <w:bookmarkEnd w:id="160"/>
      <w:r>
        <w:rPr>
          <w:b w:val="0"/>
        </w:rPr>
      </w:r>
      <w:bookmarkStart w:name="_bookmark79" w:id="161"/>
      <w:bookmarkEnd w:id="161"/>
      <w:r>
        <w:rPr>
          <w:b w:val="0"/>
        </w:rPr>
      </w:r>
      <w:bookmarkStart w:name="_bookmark79" w:id="162"/>
      <w:bookmarkEnd w:id="162"/>
      <w:r>
        <w:rPr>
          <w:color w:val="004F41"/>
          <w:spacing w:val="-4"/>
        </w:rPr>
        <w:t>S</w:t>
      </w:r>
      <w:r>
        <w:rPr>
          <w:color w:val="004F41"/>
          <w:spacing w:val="-4"/>
        </w:rPr>
        <w:t>TART</w:t>
      </w:r>
      <w:r>
        <w:rPr>
          <w:color w:val="004F41"/>
        </w:rPr>
        <w:t> byte</w:t>
      </w:r>
    </w:p>
    <w:p>
      <w:pPr>
        <w:pStyle w:val="BodyText"/>
        <w:spacing w:line="256" w:lineRule="auto" w:before="99"/>
        <w:ind w:left="2110" w:right="172"/>
      </w:pPr>
      <w:r>
        <w:rPr/>
        <w:t>Microcontrollers can be connected to the I</w:t>
      </w:r>
      <w:r>
        <w:rPr>
          <w:position w:val="6"/>
          <w:sz w:val="15"/>
        </w:rPr>
        <w:t>2</w:t>
      </w:r>
      <w:r>
        <w:rPr/>
        <w:t>C-bus in two ways. A microcontroller with an on-chip</w:t>
      </w:r>
      <w:r>
        <w:rPr>
          <w:spacing w:val="-13"/>
        </w:rPr>
        <w:t> </w:t>
      </w:r>
      <w:r>
        <w:rPr/>
        <w:t>hardware</w:t>
      </w:r>
      <w:r>
        <w:rPr>
          <w:spacing w:val="-12"/>
        </w:rPr>
        <w:t> </w:t>
      </w:r>
      <w:r>
        <w:rPr/>
        <w:t>I</w:t>
      </w:r>
      <w:r>
        <w:rPr>
          <w:position w:val="6"/>
          <w:sz w:val="15"/>
        </w:rPr>
        <w:t>2</w:t>
      </w:r>
      <w:r>
        <w:rPr/>
        <w:t>C-bus</w:t>
      </w:r>
      <w:r>
        <w:rPr>
          <w:spacing w:val="-13"/>
        </w:rPr>
        <w:t> </w:t>
      </w:r>
      <w:r>
        <w:rPr/>
        <w:t>interface</w:t>
      </w:r>
      <w:r>
        <w:rPr>
          <w:spacing w:val="-13"/>
        </w:rPr>
        <w:t> </w:t>
      </w:r>
      <w:r>
        <w:rPr/>
        <w:t>can</w:t>
      </w:r>
      <w:r>
        <w:rPr>
          <w:spacing w:val="-13"/>
        </w:rPr>
        <w:t> </w:t>
      </w:r>
      <w:r>
        <w:rPr/>
        <w:t>be</w:t>
      </w:r>
      <w:r>
        <w:rPr>
          <w:spacing w:val="-14"/>
        </w:rPr>
        <w:t> </w:t>
      </w:r>
      <w:r>
        <w:rPr/>
        <w:t>programmed</w:t>
      </w:r>
      <w:r>
        <w:rPr>
          <w:spacing w:val="-13"/>
        </w:rPr>
        <w:t> </w:t>
      </w:r>
      <w:r>
        <w:rPr/>
        <w:t>to</w:t>
      </w:r>
      <w:r>
        <w:rPr>
          <w:spacing w:val="-14"/>
        </w:rPr>
        <w:t> </w:t>
      </w:r>
      <w:r>
        <w:rPr/>
        <w:t>be</w:t>
      </w:r>
      <w:r>
        <w:rPr>
          <w:spacing w:val="-12"/>
        </w:rPr>
        <w:t> </w:t>
      </w:r>
      <w:r>
        <w:rPr/>
        <w:t>only</w:t>
      </w:r>
      <w:r>
        <w:rPr>
          <w:spacing w:val="-11"/>
        </w:rPr>
        <w:t> </w:t>
      </w:r>
      <w:r>
        <w:rPr/>
        <w:t>interrupted</w:t>
      </w:r>
      <w:r>
        <w:rPr>
          <w:spacing w:val="-14"/>
        </w:rPr>
        <w:t> </w:t>
      </w:r>
      <w:r>
        <w:rPr/>
        <w:t>by</w:t>
      </w:r>
      <w:r>
        <w:rPr>
          <w:spacing w:val="-13"/>
        </w:rPr>
        <w:t> </w:t>
      </w:r>
      <w:r>
        <w:rPr/>
        <w:t>requests from</w:t>
      </w:r>
      <w:r>
        <w:rPr>
          <w:spacing w:val="-11"/>
        </w:rPr>
        <w:t> </w:t>
      </w:r>
      <w:r>
        <w:rPr/>
        <w:t>the</w:t>
      </w:r>
      <w:r>
        <w:rPr>
          <w:spacing w:val="-11"/>
        </w:rPr>
        <w:t> </w:t>
      </w:r>
      <w:r>
        <w:rPr/>
        <w:t>bus.</w:t>
      </w:r>
      <w:r>
        <w:rPr>
          <w:spacing w:val="-11"/>
        </w:rPr>
        <w:t> </w:t>
      </w:r>
      <w:r>
        <w:rPr/>
        <w:t>When</w:t>
      </w:r>
      <w:r>
        <w:rPr>
          <w:spacing w:val="-11"/>
        </w:rPr>
        <w:t> </w:t>
      </w:r>
      <w:r>
        <w:rPr/>
        <w:t>the</w:t>
      </w:r>
      <w:r>
        <w:rPr>
          <w:spacing w:val="-11"/>
        </w:rPr>
        <w:t> </w:t>
      </w:r>
      <w:r>
        <w:rPr/>
        <w:t>device</w:t>
      </w:r>
      <w:r>
        <w:rPr>
          <w:spacing w:val="-11"/>
        </w:rPr>
        <w:t> </w:t>
      </w:r>
      <w:r>
        <w:rPr/>
        <w:t>does</w:t>
      </w:r>
      <w:r>
        <w:rPr>
          <w:spacing w:val="-12"/>
        </w:rPr>
        <w:t> </w:t>
      </w:r>
      <w:r>
        <w:rPr/>
        <w:t>not</w:t>
      </w:r>
      <w:r>
        <w:rPr>
          <w:spacing w:val="-12"/>
        </w:rPr>
        <w:t> </w:t>
      </w:r>
      <w:r>
        <w:rPr/>
        <w:t>have</w:t>
      </w:r>
      <w:r>
        <w:rPr>
          <w:spacing w:val="-12"/>
        </w:rPr>
        <w:t> </w:t>
      </w:r>
      <w:r>
        <w:rPr/>
        <w:t>such</w:t>
      </w:r>
      <w:r>
        <w:rPr>
          <w:spacing w:val="-10"/>
        </w:rPr>
        <w:t> </w:t>
      </w:r>
      <w:r>
        <w:rPr/>
        <w:t>an</w:t>
      </w:r>
      <w:r>
        <w:rPr>
          <w:spacing w:val="-11"/>
        </w:rPr>
        <w:t> </w:t>
      </w:r>
      <w:r>
        <w:rPr/>
        <w:t>interface,</w:t>
      </w:r>
      <w:r>
        <w:rPr>
          <w:spacing w:val="-11"/>
        </w:rPr>
        <w:t> </w:t>
      </w:r>
      <w:r>
        <w:rPr/>
        <w:t>it</w:t>
      </w:r>
      <w:r>
        <w:rPr>
          <w:spacing w:val="-11"/>
        </w:rPr>
        <w:t> </w:t>
      </w:r>
      <w:r>
        <w:rPr/>
        <w:t>must</w:t>
      </w:r>
      <w:r>
        <w:rPr>
          <w:spacing w:val="-12"/>
        </w:rPr>
        <w:t> </w:t>
      </w:r>
      <w:r>
        <w:rPr/>
        <w:t>constantly</w:t>
      </w:r>
      <w:r>
        <w:rPr>
          <w:spacing w:val="-11"/>
        </w:rPr>
        <w:t> </w:t>
      </w:r>
      <w:r>
        <w:rPr/>
        <w:t>monitor the bus via software. Obviously, the more times the microcontroller monitors, or polls the bus, the less time it can spend carrying out its intended</w:t>
      </w:r>
      <w:r>
        <w:rPr>
          <w:spacing w:val="-8"/>
        </w:rPr>
        <w:t> </w:t>
      </w:r>
      <w:r>
        <w:rPr/>
        <w:t>function.</w:t>
      </w:r>
    </w:p>
    <w:p>
      <w:pPr>
        <w:pStyle w:val="BodyText"/>
        <w:spacing w:line="261" w:lineRule="auto" w:before="187"/>
        <w:ind w:left="2110"/>
      </w:pPr>
      <w:r>
        <w:rPr/>
        <w:t>There</w:t>
      </w:r>
      <w:r>
        <w:rPr>
          <w:spacing w:val="-9"/>
        </w:rPr>
        <w:t> </w:t>
      </w:r>
      <w:r>
        <w:rPr/>
        <w:t>is</w:t>
      </w:r>
      <w:r>
        <w:rPr>
          <w:spacing w:val="-10"/>
        </w:rPr>
        <w:t> </w:t>
      </w:r>
      <w:r>
        <w:rPr/>
        <w:t>therefore</w:t>
      </w:r>
      <w:r>
        <w:rPr>
          <w:spacing w:val="-10"/>
        </w:rPr>
        <w:t> </w:t>
      </w:r>
      <w:r>
        <w:rPr/>
        <w:t>a</w:t>
      </w:r>
      <w:r>
        <w:rPr>
          <w:spacing w:val="-10"/>
        </w:rPr>
        <w:t> </w:t>
      </w:r>
      <w:r>
        <w:rPr/>
        <w:t>speed</w:t>
      </w:r>
      <w:r>
        <w:rPr>
          <w:spacing w:val="-10"/>
        </w:rPr>
        <w:t> </w:t>
      </w:r>
      <w:r>
        <w:rPr/>
        <w:t>difference</w:t>
      </w:r>
      <w:r>
        <w:rPr>
          <w:spacing w:val="-10"/>
        </w:rPr>
        <w:t> </w:t>
      </w:r>
      <w:r>
        <w:rPr/>
        <w:t>between</w:t>
      </w:r>
      <w:r>
        <w:rPr>
          <w:spacing w:val="-12"/>
        </w:rPr>
        <w:t> </w:t>
      </w:r>
      <w:r>
        <w:rPr/>
        <w:t>fast</w:t>
      </w:r>
      <w:r>
        <w:rPr>
          <w:spacing w:val="-10"/>
        </w:rPr>
        <w:t> </w:t>
      </w:r>
      <w:r>
        <w:rPr/>
        <w:t>hardware</w:t>
      </w:r>
      <w:r>
        <w:rPr>
          <w:spacing w:val="-10"/>
        </w:rPr>
        <w:t> </w:t>
      </w:r>
      <w:r>
        <w:rPr/>
        <w:t>devices</w:t>
      </w:r>
      <w:r>
        <w:rPr>
          <w:spacing w:val="-10"/>
        </w:rPr>
        <w:t> </w:t>
      </w:r>
      <w:r>
        <w:rPr/>
        <w:t>and</w:t>
      </w:r>
      <w:r>
        <w:rPr>
          <w:spacing w:val="-10"/>
        </w:rPr>
        <w:t> </w:t>
      </w:r>
      <w:r>
        <w:rPr/>
        <w:t>a</w:t>
      </w:r>
      <w:r>
        <w:rPr>
          <w:spacing w:val="-9"/>
        </w:rPr>
        <w:t> </w:t>
      </w:r>
      <w:r>
        <w:rPr/>
        <w:t>relatively</w:t>
      </w:r>
      <w:r>
        <w:rPr>
          <w:spacing w:val="-10"/>
        </w:rPr>
        <w:t> </w:t>
      </w:r>
      <w:r>
        <w:rPr/>
        <w:t>slow microcontroller which relies on software</w:t>
      </w:r>
      <w:r>
        <w:rPr>
          <w:spacing w:val="-1"/>
        </w:rPr>
        <w:t> </w:t>
      </w:r>
      <w:r>
        <w:rPr/>
        <w:t>polling.</w:t>
      </w:r>
    </w:p>
    <w:p>
      <w:pPr>
        <w:spacing w:after="0" w:line="261" w:lineRule="auto"/>
        <w:sectPr>
          <w:headerReference w:type="default" r:id="rId38"/>
          <w:footerReference w:type="default" r:id="rId39"/>
          <w:pgSz w:w="12240" w:h="15840"/>
          <w:pgMar w:header="535" w:footer="531" w:top="1020" w:bottom="720" w:left="1060" w:right="1040"/>
          <w:pgNumType w:start="30"/>
        </w:sectPr>
      </w:pPr>
    </w:p>
    <w:p>
      <w:pPr>
        <w:pStyle w:val="BodyText"/>
      </w:pPr>
    </w:p>
    <w:p>
      <w:pPr>
        <w:pStyle w:val="BodyText"/>
      </w:pPr>
    </w:p>
    <w:p>
      <w:pPr>
        <w:pStyle w:val="BodyText"/>
        <w:spacing w:before="9"/>
        <w:rPr>
          <w:sz w:val="21"/>
        </w:rPr>
      </w:pPr>
    </w:p>
    <w:p>
      <w:pPr>
        <w:pStyle w:val="BodyText"/>
        <w:spacing w:line="261" w:lineRule="auto" w:before="93"/>
        <w:ind w:left="2110"/>
      </w:pPr>
      <w:r>
        <w:rPr/>
        <w:t>In</w:t>
      </w:r>
      <w:r>
        <w:rPr>
          <w:spacing w:val="-12"/>
        </w:rPr>
        <w:t> </w:t>
      </w:r>
      <w:r>
        <w:rPr/>
        <w:t>this</w:t>
      </w:r>
      <w:r>
        <w:rPr>
          <w:spacing w:val="-12"/>
        </w:rPr>
        <w:t> </w:t>
      </w:r>
      <w:r>
        <w:rPr/>
        <w:t>case,</w:t>
      </w:r>
      <w:r>
        <w:rPr>
          <w:spacing w:val="-10"/>
        </w:rPr>
        <w:t> </w:t>
      </w:r>
      <w:r>
        <w:rPr/>
        <w:t>data</w:t>
      </w:r>
      <w:r>
        <w:rPr>
          <w:spacing w:val="-11"/>
        </w:rPr>
        <w:t> </w:t>
      </w:r>
      <w:r>
        <w:rPr/>
        <w:t>transfer</w:t>
      </w:r>
      <w:r>
        <w:rPr>
          <w:spacing w:val="-11"/>
        </w:rPr>
        <w:t> </w:t>
      </w:r>
      <w:r>
        <w:rPr/>
        <w:t>can</w:t>
      </w:r>
      <w:r>
        <w:rPr>
          <w:spacing w:val="-12"/>
        </w:rPr>
        <w:t> </w:t>
      </w:r>
      <w:r>
        <w:rPr/>
        <w:t>be</w:t>
      </w:r>
      <w:r>
        <w:rPr>
          <w:spacing w:val="-12"/>
        </w:rPr>
        <w:t> </w:t>
      </w:r>
      <w:r>
        <w:rPr/>
        <w:t>preceded</w:t>
      </w:r>
      <w:r>
        <w:rPr>
          <w:spacing w:val="-12"/>
        </w:rPr>
        <w:t> </w:t>
      </w:r>
      <w:r>
        <w:rPr/>
        <w:t>by</w:t>
      </w:r>
      <w:r>
        <w:rPr>
          <w:spacing w:val="-10"/>
        </w:rPr>
        <w:t> </w:t>
      </w:r>
      <w:r>
        <w:rPr/>
        <w:t>a</w:t>
      </w:r>
      <w:r>
        <w:rPr>
          <w:spacing w:val="-11"/>
        </w:rPr>
        <w:t> </w:t>
      </w:r>
      <w:r>
        <w:rPr/>
        <w:t>start</w:t>
      </w:r>
      <w:r>
        <w:rPr>
          <w:spacing w:val="-10"/>
        </w:rPr>
        <w:t> </w:t>
      </w:r>
      <w:r>
        <w:rPr/>
        <w:t>procedure</w:t>
      </w:r>
      <w:r>
        <w:rPr>
          <w:spacing w:val="-11"/>
        </w:rPr>
        <w:t> </w:t>
      </w:r>
      <w:r>
        <w:rPr/>
        <w:t>which</w:t>
      </w:r>
      <w:r>
        <w:rPr>
          <w:spacing w:val="-11"/>
        </w:rPr>
        <w:t> </w:t>
      </w:r>
      <w:r>
        <w:rPr/>
        <w:t>is</w:t>
      </w:r>
      <w:r>
        <w:rPr>
          <w:spacing w:val="-12"/>
        </w:rPr>
        <w:t> </w:t>
      </w:r>
      <w:r>
        <w:rPr/>
        <w:t>much</w:t>
      </w:r>
      <w:r>
        <w:rPr>
          <w:spacing w:val="-12"/>
        </w:rPr>
        <w:t> </w:t>
      </w:r>
      <w:r>
        <w:rPr/>
        <w:t>longer</w:t>
      </w:r>
      <w:r>
        <w:rPr>
          <w:spacing w:val="-11"/>
        </w:rPr>
        <w:t> </w:t>
      </w:r>
      <w:r>
        <w:rPr/>
        <w:t>than normal (see </w:t>
      </w:r>
      <w:hyperlink w:history="true" w:anchor="_bookmark80">
        <w:r>
          <w:rPr>
            <w:color w:val="0000FF"/>
            <w:u w:val="single" w:color="0000FF"/>
          </w:rPr>
          <w:t>Figure 31</w:t>
        </w:r>
      </w:hyperlink>
      <w:r>
        <w:rPr/>
        <w:t>). The start procedure consists</w:t>
      </w:r>
      <w:r>
        <w:rPr>
          <w:spacing w:val="-7"/>
        </w:rPr>
        <w:t> </w:t>
      </w:r>
      <w:r>
        <w:rPr/>
        <w:t>of:</w:t>
      </w:r>
    </w:p>
    <w:p>
      <w:pPr>
        <w:pStyle w:val="ListParagraph"/>
        <w:numPr>
          <w:ilvl w:val="3"/>
          <w:numId w:val="15"/>
        </w:numPr>
        <w:tabs>
          <w:tab w:pos="2471" w:val="left" w:leader="none"/>
        </w:tabs>
        <w:spacing w:line="240" w:lineRule="auto" w:before="141" w:after="0"/>
        <w:ind w:left="2470" w:right="0" w:hanging="223"/>
        <w:jc w:val="left"/>
        <w:rPr>
          <w:sz w:val="20"/>
        </w:rPr>
      </w:pPr>
      <w:r>
        <w:rPr>
          <w:sz w:val="20"/>
        </w:rPr>
        <w:t>A </w:t>
      </w:r>
      <w:r>
        <w:rPr>
          <w:spacing w:val="-4"/>
          <w:sz w:val="20"/>
        </w:rPr>
        <w:t>START </w:t>
      </w:r>
      <w:r>
        <w:rPr>
          <w:sz w:val="20"/>
        </w:rPr>
        <w:t>condition</w:t>
      </w:r>
      <w:r>
        <w:rPr>
          <w:spacing w:val="3"/>
          <w:sz w:val="20"/>
        </w:rPr>
        <w:t> </w:t>
      </w:r>
      <w:r>
        <w:rPr>
          <w:sz w:val="20"/>
        </w:rPr>
        <w:t>(S)</w:t>
      </w:r>
    </w:p>
    <w:p>
      <w:pPr>
        <w:pStyle w:val="ListParagraph"/>
        <w:numPr>
          <w:ilvl w:val="3"/>
          <w:numId w:val="15"/>
        </w:numPr>
        <w:tabs>
          <w:tab w:pos="2471" w:val="left" w:leader="none"/>
        </w:tabs>
        <w:spacing w:line="240" w:lineRule="auto" w:before="54" w:after="0"/>
        <w:ind w:left="2470" w:right="0" w:hanging="223"/>
        <w:jc w:val="left"/>
        <w:rPr>
          <w:sz w:val="20"/>
        </w:rPr>
      </w:pPr>
      <w:r>
        <w:rPr>
          <w:sz w:val="20"/>
        </w:rPr>
        <w:t>A </w:t>
      </w:r>
      <w:r>
        <w:rPr>
          <w:spacing w:val="-4"/>
          <w:sz w:val="20"/>
        </w:rPr>
        <w:t>START </w:t>
      </w:r>
      <w:r>
        <w:rPr>
          <w:sz w:val="20"/>
        </w:rPr>
        <w:t>byte (0000</w:t>
      </w:r>
      <w:r>
        <w:rPr>
          <w:spacing w:val="3"/>
          <w:sz w:val="20"/>
        </w:rPr>
        <w:t> </w:t>
      </w:r>
      <w:r>
        <w:rPr>
          <w:sz w:val="20"/>
        </w:rPr>
        <w:t>0001)</w:t>
      </w:r>
    </w:p>
    <w:p>
      <w:pPr>
        <w:pStyle w:val="ListParagraph"/>
        <w:numPr>
          <w:ilvl w:val="3"/>
          <w:numId w:val="15"/>
        </w:numPr>
        <w:tabs>
          <w:tab w:pos="2471" w:val="left" w:leader="none"/>
        </w:tabs>
        <w:spacing w:line="240" w:lineRule="auto" w:before="54" w:after="0"/>
        <w:ind w:left="2470" w:right="0" w:hanging="223"/>
        <w:jc w:val="left"/>
        <w:rPr>
          <w:sz w:val="20"/>
        </w:rPr>
      </w:pPr>
      <w:r>
        <w:rPr>
          <w:sz w:val="20"/>
        </w:rPr>
        <w:t>A Not Acknowledge clock pulse (NACK)</w:t>
      </w:r>
    </w:p>
    <w:p>
      <w:pPr>
        <w:pStyle w:val="ListParagraph"/>
        <w:numPr>
          <w:ilvl w:val="3"/>
          <w:numId w:val="15"/>
        </w:numPr>
        <w:tabs>
          <w:tab w:pos="2471" w:val="left" w:leader="none"/>
        </w:tabs>
        <w:spacing w:line="240" w:lineRule="auto" w:before="54" w:after="0"/>
        <w:ind w:left="2470" w:right="0" w:hanging="223"/>
        <w:jc w:val="left"/>
        <w:rPr>
          <w:sz w:val="20"/>
        </w:rPr>
      </w:pPr>
      <w:r>
        <w:rPr>
          <w:sz w:val="20"/>
        </w:rPr>
        <w:t>A repeated </w:t>
      </w:r>
      <w:r>
        <w:rPr>
          <w:spacing w:val="-4"/>
          <w:sz w:val="20"/>
        </w:rPr>
        <w:t>START </w:t>
      </w:r>
      <w:r>
        <w:rPr>
          <w:sz w:val="20"/>
        </w:rPr>
        <w:t>condition</w:t>
      </w:r>
      <w:r>
        <w:rPr>
          <w:spacing w:val="3"/>
          <w:sz w:val="20"/>
        </w:rPr>
        <w:t> </w:t>
      </w:r>
      <w:r>
        <w:rPr>
          <w:sz w:val="20"/>
        </w:rPr>
        <w:t>(Sr)</w:t>
      </w:r>
    </w:p>
    <w:p>
      <w:pPr>
        <w:pStyle w:val="BodyText"/>
        <w:spacing w:before="10"/>
        <w:rPr>
          <w:sz w:val="17"/>
        </w:rPr>
      </w:pPr>
      <w:r>
        <w:rPr/>
        <w:pict>
          <v:group style="position:absolute;margin-left:158.399994pt;margin-top:12.254795pt;width:395.25pt;height:141.85pt;mso-position-horizontal-relative:page;mso-position-vertical-relative:paragraph;z-index:-15542784;mso-wrap-distance-left:0;mso-wrap-distance-right:0" coordorigin="3168,245" coordsize="7905,2837">
            <v:shape style="position:absolute;left:3168;top:245;width:7905;height:2837" coordorigin="3168,245" coordsize="7905,2837" path="m11072,245l11069,245,11069,249,11069,3078,3173,3078,3173,249,11069,249,11069,245,3168,245,3168,249,3169,249,3169,3078,3168,3078,3168,3082,11072,3082,11072,3078,11072,249,11072,245xe" filled="true" fillcolor="#004f41" stroked="false">
              <v:path arrowok="t"/>
              <v:fill type="solid"/>
            </v:shape>
            <v:line style="position:absolute" from="4754,493" to="4754,556" stroked="true" strokeweight=".5pt" strokecolor="#231f20">
              <v:stroke dashstyle="solid"/>
            </v:line>
            <v:line style="position:absolute" from="4754,645" to="4754,724" stroked="true" strokeweight=".5pt" strokecolor="#231f20">
              <v:stroke dashstyle="solid"/>
            </v:line>
            <v:line style="position:absolute" from="4754,797" to="4754,942" stroked="true" strokeweight=".5pt" strokecolor="#231f20">
              <v:stroke dashstyle="solid"/>
            </v:line>
            <v:line style="position:absolute" from="4754,1015" to="4754,1160" stroked="true" strokeweight=".5pt" strokecolor="#231f20">
              <v:stroke dashstyle="solid"/>
            </v:line>
            <v:line style="position:absolute" from="4754,1233" to="4754,1379" stroked="true" strokeweight=".5pt" strokecolor="#231f20">
              <v:stroke dashstyle="solid"/>
            </v:line>
            <v:line style="position:absolute" from="4754,1451" to="4754,1597" stroked="true" strokeweight=".5pt" strokecolor="#231f20">
              <v:stroke dashstyle="solid"/>
            </v:line>
            <v:line style="position:absolute" from="4754,1669" to="4754,1815" stroked="true" strokeweight=".5pt" strokecolor="#231f20">
              <v:stroke dashstyle="solid"/>
            </v:line>
            <v:line style="position:absolute" from="4754,1887" to="4754,2033" stroked="true" strokeweight=".5pt" strokecolor="#231f20">
              <v:stroke dashstyle="solid"/>
            </v:line>
            <v:line style="position:absolute" from="4754,2106" to="4754,2309" stroked="true" strokeweight=".5pt" strokecolor="#231f20">
              <v:stroke dashstyle="solid"/>
            </v:line>
            <v:line style="position:absolute" from="4754,491" to="4820,491" stroked="true" strokeweight=".5pt" strokecolor="#231f20">
              <v:stroke dashstyle="solid"/>
            </v:line>
            <v:line style="position:absolute" from="4869,491" to="4952,491" stroked="true" strokeweight=".5pt" strokecolor="#231f20">
              <v:stroke dashstyle="solid"/>
            </v:line>
            <v:line style="position:absolute" from="5001,491" to="5084,491" stroked="true" strokeweight=".5pt" strokecolor="#231f20">
              <v:stroke dashstyle="solid"/>
            </v:line>
            <v:line style="position:absolute" from="5084,506" to="5084,666" stroked="true" strokeweight=".5pt" strokecolor="#231f20">
              <v:stroke dashstyle="solid"/>
            </v:line>
            <v:line style="position:absolute" from="5084,739" to="5084,899" stroked="true" strokeweight=".5pt" strokecolor="#231f20">
              <v:stroke dashstyle="solid"/>
            </v:line>
            <v:line style="position:absolute" from="5084,971" to="5084,1131" stroked="true" strokeweight=".5pt" strokecolor="#231f20">
              <v:stroke dashstyle="solid"/>
            </v:line>
            <v:line style="position:absolute" from="5084,1204" to="5084,1364" stroked="true" strokeweight=".5pt" strokecolor="#231f20">
              <v:stroke dashstyle="solid"/>
            </v:line>
            <v:line style="position:absolute" from="5084,1437" to="5084,1597" stroked="true" strokeweight=".5pt" strokecolor="#231f20">
              <v:stroke dashstyle="solid"/>
            </v:line>
            <v:line style="position:absolute" from="5084,1669" to="5084,1829" stroked="true" strokeweight=".5pt" strokecolor="#231f20">
              <v:stroke dashstyle="solid"/>
            </v:line>
            <v:line style="position:absolute" from="5084,1902" to="5084,2062" stroked="true" strokeweight=".5pt" strokecolor="#231f20">
              <v:stroke dashstyle="solid"/>
            </v:line>
            <v:line style="position:absolute" from="5084,2135" to="5084,2309" stroked="true" strokeweight=".5pt" strokecolor="#231f20">
              <v:stroke dashstyle="solid"/>
            </v:line>
            <v:line style="position:absolute" from="4754,2309" to="4853,2309" stroked="true" strokeweight=".5pt" strokecolor="#231f20">
              <v:stroke dashstyle="solid"/>
            </v:line>
            <v:line style="position:absolute" from="4886,2309" to="4952,2309" stroked="true" strokeweight=".5pt" strokecolor="#231f20">
              <v:stroke dashstyle="solid"/>
            </v:line>
            <v:line style="position:absolute" from="4985,2309" to="5084,2309" stroked="true" strokeweight=".5pt" strokecolor="#231f20">
              <v:stroke dashstyle="solid"/>
            </v:line>
            <v:shape style="position:absolute;left:4604;top:1648;width:2116;height:331" coordorigin="4605,1648" coordsize="2116,331" path="m4605,1648l5167,1648,5299,1979,5497,1979,5629,1648,5828,1648,5960,1979,6158,1979,6291,1648,6489,1648,6621,1979,6720,1979e" filled="false" stroked="true" strokeweight="1pt" strokecolor="#231f20">
              <v:path arrowok="t"/>
              <v:stroke dashstyle="solid"/>
            </v:shape>
            <v:line style="position:absolute" from="6786,1979" to="6869,1979" stroked="true" strokeweight="1pt" strokecolor="#231f20">
              <v:stroke dashstyle="solid"/>
            </v:line>
            <v:line style="position:absolute" from="6935,1979" to="7018,1979" stroked="true" strokeweight="1pt" strokecolor="#231f20">
              <v:stroke dashstyle="solid"/>
            </v:line>
            <v:shape style="position:absolute;left:7083;top:1648;width:2926;height:331" coordorigin="7084,1648" coordsize="2926,331" path="m7084,1979l7183,1979,7315,1648,7513,1648,7646,1979,7844,1979,7976,1648,8175,1648,8307,1979,8505,1979,8637,1648,8836,1648,8968,1979,9166,1979,9298,1648,10009,1648e" filled="false" stroked="true" strokeweight="1pt" strokecolor="#231f20">
              <v:path arrowok="t"/>
              <v:stroke dashstyle="solid"/>
            </v:shape>
            <v:line style="position:absolute" from="9381,493" to="9381,556" stroked="true" strokeweight=".5pt" strokecolor="#231f20">
              <v:stroke dashstyle="solid"/>
            </v:line>
            <v:line style="position:absolute" from="9381,628" to="9381,757" stroked="true" strokeweight=".5pt" strokecolor="#231f20">
              <v:stroke dashstyle="solid"/>
            </v:line>
            <v:line style="position:absolute" from="9381,797" to="9381,942" stroked="true" strokeweight=".5pt" strokecolor="#231f20">
              <v:stroke dashstyle="solid"/>
            </v:line>
            <v:line style="position:absolute" from="9381,1015" to="9381,1160" stroked="true" strokeweight=".5pt" strokecolor="#231f20">
              <v:stroke dashstyle="solid"/>
            </v:line>
            <v:line style="position:absolute" from="9381,1233" to="9381,1379" stroked="true" strokeweight=".5pt" strokecolor="#231f20">
              <v:stroke dashstyle="solid"/>
            </v:line>
            <v:line style="position:absolute" from="9381,1451" to="9381,1597" stroked="true" strokeweight=".5pt" strokecolor="#231f20">
              <v:stroke dashstyle="solid"/>
            </v:line>
            <v:line style="position:absolute" from="9381,1669" to="9381,1815" stroked="true" strokeweight=".5pt" strokecolor="#231f20">
              <v:stroke dashstyle="solid"/>
            </v:line>
            <v:line style="position:absolute" from="9381,1887" to="9381,2033" stroked="true" strokeweight=".5pt" strokecolor="#231f20">
              <v:stroke dashstyle="solid"/>
            </v:line>
            <v:line style="position:absolute" from="9381,2106" to="9381,2309" stroked="true" strokeweight=".5pt" strokecolor="#231f20">
              <v:stroke dashstyle="solid"/>
            </v:line>
            <v:line style="position:absolute" from="9381,491" to="9447,491" stroked="true" strokeweight=".5pt" strokecolor="#231f20">
              <v:stroke dashstyle="solid"/>
            </v:line>
            <v:line style="position:absolute" from="9497,491" to="9579,491" stroked="true" strokeweight=".5pt" strokecolor="#231f20">
              <v:stroke dashstyle="solid"/>
            </v:line>
            <v:line style="position:absolute" from="9629,491" to="9712,491" stroked="true" strokeweight=".5pt" strokecolor="#231f20">
              <v:stroke dashstyle="solid"/>
            </v:line>
            <v:line style="position:absolute" from="9712,506" to="9712,666" stroked="true" strokeweight=".5pt" strokecolor="#231f20">
              <v:stroke dashstyle="solid"/>
            </v:line>
            <v:line style="position:absolute" from="9712,739" to="9712,899" stroked="true" strokeweight=".5pt" strokecolor="#231f20">
              <v:stroke dashstyle="solid"/>
            </v:line>
            <v:line style="position:absolute" from="9712,971" to="9712,1131" stroked="true" strokeweight=".5pt" strokecolor="#231f20">
              <v:stroke dashstyle="solid"/>
            </v:line>
            <v:line style="position:absolute" from="9712,1204" to="9712,1364" stroked="true" strokeweight=".5pt" strokecolor="#231f20">
              <v:stroke dashstyle="solid"/>
            </v:line>
            <v:line style="position:absolute" from="9712,1437" to="9712,1597" stroked="true" strokeweight=".5pt" strokecolor="#231f20">
              <v:stroke dashstyle="solid"/>
            </v:line>
            <v:line style="position:absolute" from="9712,1669" to="9712,1829" stroked="true" strokeweight=".5pt" strokecolor="#231f20">
              <v:stroke dashstyle="solid"/>
            </v:line>
            <v:line style="position:absolute" from="9712,1902" to="9712,2062" stroked="true" strokeweight=".5pt" strokecolor="#231f20">
              <v:stroke dashstyle="solid"/>
            </v:line>
            <v:line style="position:absolute" from="9712,2135" to="9712,2309" stroked="true" strokeweight=".5pt" strokecolor="#231f20">
              <v:stroke dashstyle="solid"/>
            </v:line>
            <v:line style="position:absolute" from="9381,2309" to="9480,2309" stroked="true" strokeweight=".5pt" strokecolor="#231f20">
              <v:stroke dashstyle="solid"/>
            </v:line>
            <v:line style="position:absolute" from="9513,2309" to="9579,2309" stroked="true" strokeweight=".5pt" strokecolor="#231f20">
              <v:stroke dashstyle="solid"/>
            </v:line>
            <v:line style="position:absolute" from="9612,2309" to="9712,2309" stroked="true" strokeweight=".5pt" strokecolor="#231f20">
              <v:stroke dashstyle="solid"/>
            </v:line>
            <v:shape style="position:absolute;left:4604;top:821;width:2116;height:331" coordorigin="4605,822" coordsize="2116,331" path="m4605,822l4853,822,4985,1152,6720,1152e" filled="false" stroked="true" strokeweight="1pt" strokecolor="#231f20">
              <v:path arrowok="t"/>
              <v:stroke dashstyle="solid"/>
            </v:shape>
            <v:line style="position:absolute" from="6786,1152" to="6869,1152" stroked="true" strokeweight="1pt" strokecolor="#231f20">
              <v:stroke dashstyle="solid"/>
            </v:line>
            <v:line style="position:absolute" from="6935,1152" to="7018,1152" stroked="true" strokeweight="1pt" strokecolor="#231f20">
              <v:stroke dashstyle="solid"/>
            </v:line>
            <v:shape style="position:absolute;left:7083;top:821;width:2926;height:331" coordorigin="7084,822" coordsize="2926,331" path="m7084,1152l7679,1152,7811,822,9480,822,9612,1152,10009,1152e" filled="false" stroked="true" strokeweight="1pt" strokecolor="#231f20">
              <v:path arrowok="t"/>
              <v:stroke dashstyle="solid"/>
            </v:shape>
            <v:line style="position:absolute" from="8406,2392" to="8406,2557" stroked="true" strokeweight=".3pt" strokecolor="#231f20">
              <v:stroke dashstyle="solid"/>
            </v:line>
            <v:line style="position:absolute" from="5497,2392" to="5497,2557" stroked="true" strokeweight=".3pt" strokecolor="#231f20">
              <v:stroke dashstyle="solid"/>
            </v:line>
            <v:line style="position:absolute" from="5514,2474" to="6217,2474" stroked="true" strokeweight=".3pt" strokecolor="#231f20">
              <v:stroke dashstyle="solid"/>
            </v:line>
            <v:shape style="position:absolute;left:5513;top:2447;width:100;height:54" coordorigin="5514,2448" coordsize="100,54" path="m5613,2448l5514,2474,5613,2501,5613,2448xe" filled="true" fillcolor="#231f20" stroked="false">
              <v:path arrowok="t"/>
              <v:fill type="solid"/>
            </v:shape>
            <v:shape style="position:absolute;left:5513;top:2447;width:100;height:54" coordorigin="5514,2448" coordsize="100,54" path="m5613,2501l5514,2474,5613,2448,5613,2501xe" filled="false" stroked="true" strokeweight=".5pt" strokecolor="#231f20">
              <v:path arrowok="t"/>
              <v:stroke dashstyle="solid"/>
            </v:shape>
            <v:line style="position:absolute" from="8396,2474" to="7732,2474" stroked="true" strokeweight=".3pt" strokecolor="#231f20">
              <v:stroke dashstyle="solid"/>
            </v:line>
            <v:shape style="position:absolute;left:8296;top:2447;width:100;height:54" coordorigin="8297,2448" coordsize="100,54" path="m8297,2448l8297,2501,8396,2474,8297,2448xe" filled="true" fillcolor="#231f20" stroked="false">
              <v:path arrowok="t"/>
              <v:fill type="solid"/>
            </v:shape>
            <v:shape style="position:absolute;left:8296;top:2447;width:100;height:54" coordorigin="8297,2448" coordsize="100,54" path="m8297,2448l8396,2474,8297,2501,8297,2448xe" filled="false" stroked="true" strokeweight=".3pt" strokecolor="#231f20">
              <v:path arrowok="t"/>
              <v:stroke dashstyle="solid"/>
            </v:shape>
            <v:shape style="position:absolute;left:4226;top:899;width:409;height:187" type="#_x0000_t202" filled="false" stroked="false">
              <v:textbox inset="0,0,0,0">
                <w:txbxContent>
                  <w:p>
                    <w:pPr>
                      <w:spacing w:before="9"/>
                      <w:ind w:left="0" w:right="0" w:firstLine="0"/>
                      <w:jc w:val="left"/>
                      <w:rPr>
                        <w:sz w:val="14"/>
                      </w:rPr>
                    </w:pPr>
                    <w:r>
                      <w:rPr>
                        <w:color w:val="231F20"/>
                        <w:sz w:val="14"/>
                      </w:rPr>
                      <w:t>USDA</w:t>
                    </w:r>
                  </w:p>
                </w:txbxContent>
              </v:textbox>
              <w10:wrap type="none"/>
            </v:shape>
            <v:shape style="position:absolute;left:8315;top:875;width:837;height:490" type="#_x0000_t202" filled="false" stroked="false">
              <v:textbox inset="0,0,0,0">
                <w:txbxContent>
                  <w:p>
                    <w:pPr>
                      <w:spacing w:line="225" w:lineRule="auto" w:before="17"/>
                      <w:ind w:left="0" w:right="18" w:firstLine="0"/>
                      <w:jc w:val="center"/>
                      <w:rPr>
                        <w:sz w:val="14"/>
                      </w:rPr>
                    </w:pPr>
                    <w:r>
                      <w:rPr>
                        <w:color w:val="231F20"/>
                        <w:sz w:val="14"/>
                      </w:rPr>
                      <w:t>dummy acknowledge</w:t>
                    </w:r>
                    <w:r>
                      <w:rPr>
                        <w:color w:val="231F20"/>
                        <w:w w:val="99"/>
                        <w:sz w:val="14"/>
                      </w:rPr>
                      <w:t> </w:t>
                    </w:r>
                    <w:r>
                      <w:rPr>
                        <w:color w:val="231F20"/>
                        <w:sz w:val="14"/>
                      </w:rPr>
                      <w:t>(HIGH)</w:t>
                    </w:r>
                  </w:p>
                </w:txbxContent>
              </v:textbox>
              <w10:wrap type="none"/>
            </v:shape>
            <v:shape style="position:absolute;left:4234;top:1715;width:394;height:187" type="#_x0000_t202" filled="false" stroked="false">
              <v:textbox inset="0,0,0,0">
                <w:txbxContent>
                  <w:p>
                    <w:pPr>
                      <w:spacing w:before="9"/>
                      <w:ind w:left="0" w:right="0" w:firstLine="0"/>
                      <w:jc w:val="left"/>
                      <w:rPr>
                        <w:sz w:val="14"/>
                      </w:rPr>
                    </w:pPr>
                    <w:r>
                      <w:rPr>
                        <w:color w:val="231F20"/>
                        <w:sz w:val="14"/>
                      </w:rPr>
                      <w:t>USCL</w:t>
                    </w:r>
                  </w:p>
                </w:txbxContent>
              </v:textbox>
              <w10:wrap type="none"/>
            </v:shape>
            <v:shape style="position:absolute;left:5692;top:1703;width:98;height:187" type="#_x0000_t202" filled="false" stroked="false">
              <v:textbox inset="0,0,0,0">
                <w:txbxContent>
                  <w:p>
                    <w:pPr>
                      <w:spacing w:before="9"/>
                      <w:ind w:left="0" w:right="0" w:firstLine="0"/>
                      <w:jc w:val="left"/>
                      <w:rPr>
                        <w:sz w:val="14"/>
                      </w:rPr>
                    </w:pPr>
                    <w:r>
                      <w:rPr>
                        <w:color w:val="231F20"/>
                        <w:w w:val="99"/>
                        <w:sz w:val="14"/>
                      </w:rPr>
                      <w:t>1</w:t>
                    </w:r>
                  </w:p>
                </w:txbxContent>
              </v:textbox>
              <w10:wrap type="none"/>
            </v:shape>
            <v:shape style="position:absolute;left:6368;top:1703;width:98;height:187" type="#_x0000_t202" filled="false" stroked="false">
              <v:textbox inset="0,0,0,0">
                <w:txbxContent>
                  <w:p>
                    <w:pPr>
                      <w:spacing w:before="9"/>
                      <w:ind w:left="0" w:right="0" w:firstLine="0"/>
                      <w:jc w:val="left"/>
                      <w:rPr>
                        <w:sz w:val="14"/>
                      </w:rPr>
                    </w:pPr>
                    <w:r>
                      <w:rPr>
                        <w:color w:val="231F20"/>
                        <w:w w:val="99"/>
                        <w:sz w:val="14"/>
                      </w:rPr>
                      <w:t>2</w:t>
                    </w:r>
                  </w:p>
                </w:txbxContent>
              </v:textbox>
              <w10:wrap type="none"/>
            </v:shape>
            <v:shape style="position:absolute;left:7367;top:1703;width:98;height:187" type="#_x0000_t202" filled="false" stroked="false">
              <v:textbox inset="0,0,0,0">
                <w:txbxContent>
                  <w:p>
                    <w:pPr>
                      <w:spacing w:before="9"/>
                      <w:ind w:left="0" w:right="0" w:firstLine="0"/>
                      <w:jc w:val="left"/>
                      <w:rPr>
                        <w:sz w:val="14"/>
                      </w:rPr>
                    </w:pPr>
                    <w:r>
                      <w:rPr>
                        <w:color w:val="231F20"/>
                        <w:w w:val="99"/>
                        <w:sz w:val="14"/>
                      </w:rPr>
                      <w:t>7</w:t>
                    </w:r>
                  </w:p>
                </w:txbxContent>
              </v:textbox>
              <w10:wrap type="none"/>
            </v:shape>
            <v:shape style="position:absolute;left:8043;top:1703;width:98;height:187" type="#_x0000_t202" filled="false" stroked="false">
              <v:textbox inset="0,0,0,0">
                <w:txbxContent>
                  <w:p>
                    <w:pPr>
                      <w:spacing w:before="9"/>
                      <w:ind w:left="0" w:right="0" w:firstLine="0"/>
                      <w:jc w:val="left"/>
                      <w:rPr>
                        <w:sz w:val="14"/>
                      </w:rPr>
                    </w:pPr>
                    <w:r>
                      <w:rPr>
                        <w:color w:val="231F20"/>
                        <w:w w:val="99"/>
                        <w:sz w:val="14"/>
                      </w:rPr>
                      <w:t>8</w:t>
                    </w:r>
                  </w:p>
                </w:txbxContent>
              </v:textbox>
              <w10:wrap type="none"/>
            </v:shape>
            <v:shape style="position:absolute;left:4875;top:2018;width:114;height:187" type="#_x0000_t202" filled="false" stroked="false">
              <v:textbox inset="0,0,0,0">
                <w:txbxContent>
                  <w:p>
                    <w:pPr>
                      <w:spacing w:before="9"/>
                      <w:ind w:left="0" w:right="0" w:firstLine="0"/>
                      <w:jc w:val="left"/>
                      <w:rPr>
                        <w:sz w:val="14"/>
                      </w:rPr>
                    </w:pPr>
                    <w:r>
                      <w:rPr>
                        <w:color w:val="231F20"/>
                        <w:w w:val="100"/>
                        <w:sz w:val="14"/>
                      </w:rPr>
                      <w:t>S</w:t>
                    </w:r>
                  </w:p>
                </w:txbxContent>
              </v:textbox>
              <w10:wrap type="none"/>
            </v:shape>
            <v:shape style="position:absolute;left:8564;top:1703;width:409;height:490" type="#_x0000_t202" filled="false" stroked="false">
              <v:textbox inset="0,0,0,0">
                <w:txbxContent>
                  <w:p>
                    <w:pPr>
                      <w:spacing w:before="9"/>
                      <w:ind w:left="0" w:right="41" w:firstLine="0"/>
                      <w:jc w:val="center"/>
                      <w:rPr>
                        <w:sz w:val="14"/>
                      </w:rPr>
                    </w:pPr>
                    <w:r>
                      <w:rPr>
                        <w:color w:val="231F20"/>
                        <w:w w:val="99"/>
                        <w:sz w:val="14"/>
                      </w:rPr>
                      <w:t>9</w:t>
                    </w:r>
                  </w:p>
                  <w:p>
                    <w:pPr>
                      <w:spacing w:before="142"/>
                      <w:ind w:left="0" w:right="18" w:firstLine="0"/>
                      <w:jc w:val="center"/>
                      <w:rPr>
                        <w:sz w:val="14"/>
                      </w:rPr>
                    </w:pPr>
                    <w:r>
                      <w:rPr>
                        <w:color w:val="231F20"/>
                        <w:sz w:val="14"/>
                      </w:rPr>
                      <w:t>NACK</w:t>
                    </w:r>
                  </w:p>
                </w:txbxContent>
              </v:textbox>
              <w10:wrap type="none"/>
            </v:shape>
            <v:shape style="position:absolute;left:9470;top:2018;width:160;height:187" type="#_x0000_t202" filled="false" stroked="false">
              <v:textbox inset="0,0,0,0">
                <w:txbxContent>
                  <w:p>
                    <w:pPr>
                      <w:spacing w:before="9"/>
                      <w:ind w:left="0" w:right="0" w:firstLine="0"/>
                      <w:jc w:val="left"/>
                      <w:rPr>
                        <w:sz w:val="14"/>
                      </w:rPr>
                    </w:pPr>
                    <w:r>
                      <w:rPr>
                        <w:color w:val="231F20"/>
                        <w:sz w:val="14"/>
                      </w:rPr>
                      <w:t>Sr</w:t>
                    </w:r>
                  </w:p>
                </w:txbxContent>
              </v:textbox>
              <w10:wrap type="none"/>
            </v:shape>
            <v:shape style="position:absolute;left:6248;top:2380;width:1483;height:187" type="#_x0000_t202" filled="false" stroked="false">
              <v:textbox inset="0,0,0,0">
                <w:txbxContent>
                  <w:p>
                    <w:pPr>
                      <w:spacing w:before="9"/>
                      <w:ind w:left="0" w:right="0" w:firstLine="0"/>
                      <w:jc w:val="left"/>
                      <w:rPr>
                        <w:sz w:val="14"/>
                      </w:rPr>
                    </w:pPr>
                    <w:r>
                      <w:rPr>
                        <w:color w:val="231F20"/>
                        <w:sz w:val="14"/>
                      </w:rPr>
                      <w:t>START byte 0000 0001</w:t>
                    </w:r>
                  </w:p>
                </w:txbxContent>
              </v:textbox>
              <w10:wrap type="none"/>
            </v:shape>
            <v:shape style="position:absolute;left:9412;top:2432;width:621;height:135" type="#_x0000_t202" filled="false" stroked="false">
              <v:textbox inset="0,0,0,0">
                <w:txbxContent>
                  <w:p>
                    <w:pPr>
                      <w:spacing w:line="134" w:lineRule="exact" w:before="0"/>
                      <w:ind w:left="0" w:right="0" w:firstLine="0"/>
                      <w:jc w:val="left"/>
                      <w:rPr>
                        <w:i/>
                        <w:sz w:val="12"/>
                      </w:rPr>
                    </w:pPr>
                    <w:r>
                      <w:rPr>
                        <w:i/>
                        <w:color w:val="231F20"/>
                        <w:sz w:val="12"/>
                      </w:rPr>
                      <w:t>002aag663</w:t>
                    </w:r>
                  </w:p>
                </w:txbxContent>
              </v:textbox>
              <w10:wrap type="none"/>
            </v:shape>
            <v:shape style="position:absolute;left:3290;top:2796;width:2675;height:202" type="#_x0000_t202" filled="false" stroked="false">
              <v:textbox inset="0,0,0,0">
                <w:txbxContent>
                  <w:p>
                    <w:pPr>
                      <w:spacing w:line="201" w:lineRule="exact" w:before="0"/>
                      <w:ind w:left="0" w:right="0" w:firstLine="0"/>
                      <w:jc w:val="left"/>
                      <w:rPr>
                        <w:b/>
                        <w:sz w:val="18"/>
                      </w:rPr>
                    </w:pPr>
                    <w:bookmarkStart w:name="_bookmark80" w:id="163"/>
                    <w:bookmarkEnd w:id="163"/>
                    <w:r>
                      <w:rPr/>
                    </w:r>
                    <w:r>
                      <w:rPr>
                        <w:b/>
                        <w:color w:val="004F41"/>
                        <w:sz w:val="18"/>
                      </w:rPr>
                      <w:t>Fig 31. START byte procedure</w:t>
                    </w:r>
                  </w:p>
                </w:txbxContent>
              </v:textbox>
              <w10:wrap type="none"/>
            </v:shape>
            <w10:wrap type="topAndBottom"/>
          </v:group>
        </w:pict>
      </w:r>
    </w:p>
    <w:p>
      <w:pPr>
        <w:pStyle w:val="BodyText"/>
        <w:spacing w:line="261" w:lineRule="auto" w:before="114"/>
        <w:ind w:left="2110" w:right="173"/>
      </w:pPr>
      <w:r>
        <w:rPr/>
        <w:t>After</w:t>
      </w:r>
      <w:r>
        <w:rPr>
          <w:spacing w:val="-11"/>
        </w:rPr>
        <w:t> </w:t>
      </w:r>
      <w:r>
        <w:rPr/>
        <w:t>the</w:t>
      </w:r>
      <w:r>
        <w:rPr>
          <w:spacing w:val="-11"/>
        </w:rPr>
        <w:t> </w:t>
      </w:r>
      <w:r>
        <w:rPr>
          <w:spacing w:val="-4"/>
        </w:rPr>
        <w:t>START</w:t>
      </w:r>
      <w:r>
        <w:rPr>
          <w:spacing w:val="-12"/>
        </w:rPr>
        <w:t> </w:t>
      </w:r>
      <w:r>
        <w:rPr/>
        <w:t>condition</w:t>
      </w:r>
      <w:r>
        <w:rPr>
          <w:spacing w:val="-12"/>
        </w:rPr>
        <w:t> </w:t>
      </w:r>
      <w:r>
        <w:rPr/>
        <w:t>S</w:t>
      </w:r>
      <w:r>
        <w:rPr>
          <w:spacing w:val="-10"/>
        </w:rPr>
        <w:t> </w:t>
      </w:r>
      <w:r>
        <w:rPr/>
        <w:t>has</w:t>
      </w:r>
      <w:r>
        <w:rPr>
          <w:spacing w:val="-12"/>
        </w:rPr>
        <w:t> </w:t>
      </w:r>
      <w:r>
        <w:rPr/>
        <w:t>been</w:t>
      </w:r>
      <w:r>
        <w:rPr>
          <w:spacing w:val="-11"/>
        </w:rPr>
        <w:t> </w:t>
      </w:r>
      <w:r>
        <w:rPr/>
        <w:t>transmitted</w:t>
      </w:r>
      <w:r>
        <w:rPr>
          <w:spacing w:val="-12"/>
        </w:rPr>
        <w:t> </w:t>
      </w:r>
      <w:r>
        <w:rPr/>
        <w:t>by</w:t>
      </w:r>
      <w:r>
        <w:rPr>
          <w:spacing w:val="-10"/>
        </w:rPr>
        <w:t> </w:t>
      </w:r>
      <w:r>
        <w:rPr/>
        <w:t>a</w:t>
      </w:r>
      <w:r>
        <w:rPr>
          <w:spacing w:val="-12"/>
        </w:rPr>
        <w:t> </w:t>
      </w:r>
      <w:r>
        <w:rPr/>
        <w:t>master</w:t>
      </w:r>
      <w:r>
        <w:rPr>
          <w:spacing w:val="-11"/>
        </w:rPr>
        <w:t> </w:t>
      </w:r>
      <w:r>
        <w:rPr/>
        <w:t>which</w:t>
      </w:r>
      <w:r>
        <w:rPr>
          <w:spacing w:val="-11"/>
        </w:rPr>
        <w:t> </w:t>
      </w:r>
      <w:r>
        <w:rPr/>
        <w:t>requires</w:t>
      </w:r>
      <w:r>
        <w:rPr>
          <w:spacing w:val="-11"/>
        </w:rPr>
        <w:t> </w:t>
      </w:r>
      <w:r>
        <w:rPr/>
        <w:t>bus</w:t>
      </w:r>
      <w:r>
        <w:rPr>
          <w:spacing w:val="-11"/>
        </w:rPr>
        <w:t> </w:t>
      </w:r>
      <w:r>
        <w:rPr/>
        <w:t>access, the</w:t>
      </w:r>
      <w:r>
        <w:rPr>
          <w:spacing w:val="-9"/>
        </w:rPr>
        <w:t> </w:t>
      </w:r>
      <w:r>
        <w:rPr>
          <w:spacing w:val="-4"/>
        </w:rPr>
        <w:t>START</w:t>
      </w:r>
      <w:r>
        <w:rPr>
          <w:spacing w:val="-7"/>
        </w:rPr>
        <w:t> </w:t>
      </w:r>
      <w:r>
        <w:rPr/>
        <w:t>byte</w:t>
      </w:r>
      <w:r>
        <w:rPr>
          <w:spacing w:val="-8"/>
        </w:rPr>
        <w:t> </w:t>
      </w:r>
      <w:r>
        <w:rPr/>
        <w:t>(0000</w:t>
      </w:r>
      <w:r>
        <w:rPr>
          <w:spacing w:val="-5"/>
        </w:rPr>
        <w:t> </w:t>
      </w:r>
      <w:r>
        <w:rPr/>
        <w:t>0001)</w:t>
      </w:r>
      <w:r>
        <w:rPr>
          <w:spacing w:val="-8"/>
        </w:rPr>
        <w:t> </w:t>
      </w:r>
      <w:r>
        <w:rPr/>
        <w:t>is</w:t>
      </w:r>
      <w:r>
        <w:rPr>
          <w:spacing w:val="-7"/>
        </w:rPr>
        <w:t> </w:t>
      </w:r>
      <w:r>
        <w:rPr/>
        <w:t>transmitted.</w:t>
      </w:r>
      <w:r>
        <w:rPr>
          <w:spacing w:val="-8"/>
        </w:rPr>
        <w:t> </w:t>
      </w:r>
      <w:r>
        <w:rPr/>
        <w:t>Another</w:t>
      </w:r>
      <w:r>
        <w:rPr>
          <w:spacing w:val="-8"/>
        </w:rPr>
        <w:t> </w:t>
      </w:r>
      <w:r>
        <w:rPr/>
        <w:t>microcontroller</w:t>
      </w:r>
      <w:r>
        <w:rPr>
          <w:spacing w:val="-8"/>
        </w:rPr>
        <w:t> </w:t>
      </w:r>
      <w:r>
        <w:rPr/>
        <w:t>can</w:t>
      </w:r>
      <w:r>
        <w:rPr>
          <w:spacing w:val="-8"/>
        </w:rPr>
        <w:t> </w:t>
      </w:r>
      <w:r>
        <w:rPr/>
        <w:t>therefore</w:t>
      </w:r>
      <w:r>
        <w:rPr>
          <w:spacing w:val="-8"/>
        </w:rPr>
        <w:t> </w:t>
      </w:r>
      <w:r>
        <w:rPr/>
        <w:t>sample the USDA line at a low sampling rate until one of the seven zeros in the </w:t>
      </w:r>
      <w:r>
        <w:rPr>
          <w:spacing w:val="-4"/>
        </w:rPr>
        <w:t>START </w:t>
      </w:r>
      <w:r>
        <w:rPr/>
        <w:t>byte is detected. After detection of this LOW level on the USDA line, the microcontroller can switch to a higher sampling rate to find the repeated </w:t>
      </w:r>
      <w:r>
        <w:rPr>
          <w:spacing w:val="-4"/>
        </w:rPr>
        <w:t>START </w:t>
      </w:r>
      <w:r>
        <w:rPr/>
        <w:t>condition </w:t>
      </w:r>
      <w:r>
        <w:rPr>
          <w:spacing w:val="-4"/>
        </w:rPr>
        <w:t>Sr, </w:t>
      </w:r>
      <w:r>
        <w:rPr/>
        <w:t>which is then used</w:t>
      </w:r>
      <w:r>
        <w:rPr>
          <w:spacing w:val="-9"/>
        </w:rPr>
        <w:t> </w:t>
      </w:r>
      <w:r>
        <w:rPr/>
        <w:t>for</w:t>
      </w:r>
      <w:r>
        <w:rPr>
          <w:spacing w:val="-10"/>
        </w:rPr>
        <w:t> </w:t>
      </w:r>
      <w:r>
        <w:rPr/>
        <w:t>synchronization.</w:t>
      </w:r>
      <w:r>
        <w:rPr>
          <w:spacing w:val="-9"/>
        </w:rPr>
        <w:t> </w:t>
      </w:r>
      <w:r>
        <w:rPr/>
        <w:t>A</w:t>
      </w:r>
      <w:r>
        <w:rPr>
          <w:spacing w:val="-8"/>
        </w:rPr>
        <w:t> </w:t>
      </w:r>
      <w:r>
        <w:rPr/>
        <w:t>hardware</w:t>
      </w:r>
      <w:r>
        <w:rPr>
          <w:spacing w:val="-9"/>
        </w:rPr>
        <w:t> </w:t>
      </w:r>
      <w:r>
        <w:rPr/>
        <w:t>receiver</w:t>
      </w:r>
      <w:r>
        <w:rPr>
          <w:spacing w:val="-9"/>
        </w:rPr>
        <w:t> </w:t>
      </w:r>
      <w:r>
        <w:rPr/>
        <w:t>resets</w:t>
      </w:r>
      <w:r>
        <w:rPr>
          <w:spacing w:val="-9"/>
        </w:rPr>
        <w:t> </w:t>
      </w:r>
      <w:r>
        <w:rPr/>
        <w:t>upon</w:t>
      </w:r>
      <w:r>
        <w:rPr>
          <w:spacing w:val="-9"/>
        </w:rPr>
        <w:t> </w:t>
      </w:r>
      <w:r>
        <w:rPr/>
        <w:t>receipt</w:t>
      </w:r>
      <w:r>
        <w:rPr>
          <w:spacing w:val="-9"/>
        </w:rPr>
        <w:t> </w:t>
      </w:r>
      <w:r>
        <w:rPr/>
        <w:t>of</w:t>
      </w:r>
      <w:r>
        <w:rPr>
          <w:spacing w:val="-9"/>
        </w:rPr>
        <w:t> </w:t>
      </w:r>
      <w:r>
        <w:rPr/>
        <w:t>the</w:t>
      </w:r>
      <w:r>
        <w:rPr>
          <w:spacing w:val="-9"/>
        </w:rPr>
        <w:t> </w:t>
      </w:r>
      <w:r>
        <w:rPr/>
        <w:t>repeated</w:t>
      </w:r>
      <w:r>
        <w:rPr>
          <w:spacing w:val="-9"/>
        </w:rPr>
        <w:t> </w:t>
      </w:r>
      <w:r>
        <w:rPr>
          <w:spacing w:val="-4"/>
        </w:rPr>
        <w:t>START </w:t>
      </w:r>
      <w:r>
        <w:rPr/>
        <w:t>condition Sr and therefore ignores the </w:t>
      </w:r>
      <w:r>
        <w:rPr>
          <w:spacing w:val="-4"/>
        </w:rPr>
        <w:t>START </w:t>
      </w:r>
      <w:r>
        <w:rPr/>
        <w:t>byte. An acknowledge-related clock pulse is generated after the </w:t>
      </w:r>
      <w:r>
        <w:rPr>
          <w:spacing w:val="-4"/>
        </w:rPr>
        <w:t>START </w:t>
      </w:r>
      <w:r>
        <w:rPr/>
        <w:t>byte. This is present only to conform with the byte handling format used on the bus. No device is allowed to acknowledge the </w:t>
      </w:r>
      <w:r>
        <w:rPr>
          <w:spacing w:val="-4"/>
        </w:rPr>
        <w:t>START</w:t>
      </w:r>
      <w:r>
        <w:rPr>
          <w:spacing w:val="-14"/>
        </w:rPr>
        <w:t> </w:t>
      </w:r>
      <w:r>
        <w:rPr/>
        <w:t>byte.</w:t>
      </w:r>
    </w:p>
    <w:p>
      <w:pPr>
        <w:pStyle w:val="BodyText"/>
        <w:spacing w:before="2"/>
        <w:rPr>
          <w:sz w:val="18"/>
        </w:rPr>
      </w:pPr>
    </w:p>
    <w:p>
      <w:pPr>
        <w:pStyle w:val="Heading3"/>
        <w:numPr>
          <w:ilvl w:val="2"/>
          <w:numId w:val="15"/>
        </w:numPr>
        <w:tabs>
          <w:tab w:pos="2110" w:val="left" w:leader="none"/>
          <w:tab w:pos="2111" w:val="left" w:leader="none"/>
        </w:tabs>
        <w:spacing w:line="240" w:lineRule="auto" w:before="0" w:after="0"/>
        <w:ind w:left="2110" w:right="0" w:hanging="812"/>
        <w:jc w:val="left"/>
      </w:pPr>
      <w:bookmarkStart w:name="3.2.13 Unresponsive slave reset" w:id="164"/>
      <w:bookmarkEnd w:id="164"/>
      <w:r>
        <w:rPr>
          <w:b w:val="0"/>
        </w:rPr>
      </w:r>
      <w:bookmarkStart w:name="_bookmark81" w:id="165"/>
      <w:bookmarkEnd w:id="165"/>
      <w:r>
        <w:rPr>
          <w:b w:val="0"/>
        </w:rPr>
      </w:r>
      <w:bookmarkStart w:name="_bookmark81" w:id="166"/>
      <w:bookmarkEnd w:id="166"/>
      <w:r>
        <w:rPr>
          <w:color w:val="004F41"/>
        </w:rPr>
        <w:t>Unrespo</w:t>
      </w:r>
      <w:r>
        <w:rPr>
          <w:color w:val="004F41"/>
        </w:rPr>
        <w:t>nsive slave</w:t>
      </w:r>
      <w:r>
        <w:rPr>
          <w:color w:val="004F41"/>
          <w:spacing w:val="-1"/>
        </w:rPr>
        <w:t> </w:t>
      </w:r>
      <w:r>
        <w:rPr>
          <w:color w:val="004F41"/>
        </w:rPr>
        <w:t>reset</w:t>
      </w:r>
    </w:p>
    <w:p>
      <w:pPr>
        <w:pStyle w:val="BodyText"/>
        <w:spacing w:line="256" w:lineRule="auto" w:before="113"/>
        <w:ind w:left="2110" w:right="126"/>
      </w:pPr>
      <w:r>
        <w:rPr/>
        <w:t>In the unlikely event where the slave becomes unresponsive (for example, determined through external feedback, not through UFm I</w:t>
      </w:r>
      <w:r>
        <w:rPr>
          <w:position w:val="6"/>
          <w:sz w:val="15"/>
        </w:rPr>
        <w:t>2</w:t>
      </w:r>
      <w:r>
        <w:rPr/>
        <w:t>C-bus), the preferential procedure is to reset the slave by using the software reset command or the hardware reset signal. If the slaves do not support these features, then cycle power to the devices to activate the mandatory internal Power-On Reset (POR) circuit.</w:t>
      </w:r>
    </w:p>
    <w:p>
      <w:pPr>
        <w:pStyle w:val="BodyText"/>
        <w:spacing w:before="2"/>
        <w:rPr>
          <w:sz w:val="19"/>
        </w:rPr>
      </w:pPr>
    </w:p>
    <w:p>
      <w:pPr>
        <w:pStyle w:val="Heading3"/>
        <w:numPr>
          <w:ilvl w:val="2"/>
          <w:numId w:val="15"/>
        </w:numPr>
        <w:tabs>
          <w:tab w:pos="2109" w:val="left" w:leader="none"/>
          <w:tab w:pos="2111" w:val="left" w:leader="none"/>
        </w:tabs>
        <w:spacing w:line="240" w:lineRule="auto" w:before="0" w:after="0"/>
        <w:ind w:left="2110" w:right="0" w:hanging="812"/>
        <w:jc w:val="left"/>
      </w:pPr>
      <w:bookmarkStart w:name="3.2.14 Device ID" w:id="167"/>
      <w:bookmarkEnd w:id="167"/>
      <w:r>
        <w:rPr>
          <w:b w:val="0"/>
        </w:rPr>
      </w:r>
      <w:bookmarkStart w:name="_bookmark82" w:id="168"/>
      <w:bookmarkEnd w:id="168"/>
      <w:r>
        <w:rPr>
          <w:b w:val="0"/>
        </w:rPr>
      </w:r>
      <w:bookmarkStart w:name="_bookmark82" w:id="169"/>
      <w:bookmarkEnd w:id="169"/>
      <w:r>
        <w:rPr>
          <w:color w:val="004F41"/>
        </w:rPr>
        <w:t>Devi</w:t>
      </w:r>
      <w:r>
        <w:rPr>
          <w:color w:val="004F41"/>
        </w:rPr>
        <w:t>ce</w:t>
      </w:r>
      <w:r>
        <w:rPr>
          <w:color w:val="004F41"/>
          <w:spacing w:val="-1"/>
        </w:rPr>
        <w:t> </w:t>
      </w:r>
      <w:r>
        <w:rPr>
          <w:color w:val="004F41"/>
        </w:rPr>
        <w:t>ID</w:t>
      </w:r>
    </w:p>
    <w:p>
      <w:pPr>
        <w:pStyle w:val="BodyText"/>
        <w:spacing w:before="113"/>
        <w:ind w:left="2110"/>
      </w:pPr>
      <w:r>
        <w:rPr/>
        <w:t>The Device ID field is not supported in UFm.</w:t>
      </w:r>
    </w:p>
    <w:p>
      <w:pPr>
        <w:spacing w:after="0"/>
        <w:sectPr>
          <w:pgSz w:w="12240" w:h="15840"/>
          <w:pgMar w:header="535" w:footer="531" w:top="1020" w:bottom="720" w:left="1060" w:right="1040"/>
        </w:sectPr>
      </w:pPr>
    </w:p>
    <w:p>
      <w:pPr>
        <w:pStyle w:val="BodyText"/>
      </w:pPr>
    </w:p>
    <w:p>
      <w:pPr>
        <w:pStyle w:val="BodyText"/>
      </w:pPr>
    </w:p>
    <w:p>
      <w:pPr>
        <w:pStyle w:val="BodyText"/>
        <w:spacing w:before="2"/>
        <w:rPr>
          <w:sz w:val="18"/>
        </w:rPr>
      </w:pPr>
    </w:p>
    <w:p>
      <w:pPr>
        <w:pStyle w:val="Heading1"/>
        <w:numPr>
          <w:ilvl w:val="0"/>
          <w:numId w:val="19"/>
        </w:numPr>
        <w:tabs>
          <w:tab w:pos="609" w:val="left" w:leader="none"/>
          <w:tab w:pos="611" w:val="left" w:leader="none"/>
        </w:tabs>
        <w:spacing w:line="240" w:lineRule="auto" w:before="98" w:after="0"/>
        <w:ind w:left="610" w:right="0" w:hanging="501"/>
        <w:jc w:val="left"/>
      </w:pPr>
      <w:r>
        <w:rPr/>
        <w:pict>
          <v:rect style="position:absolute;margin-left:58.5pt;margin-top:24.208889pt;width:495pt;height:.48pt;mso-position-horizontal-relative:page;mso-position-vertical-relative:paragraph;z-index:-15542272;mso-wrap-distance-left:0;mso-wrap-distance-right:0" filled="true" fillcolor="#004f41" stroked="false">
            <v:fill type="solid"/>
            <w10:wrap type="topAndBottom"/>
          </v:rect>
        </w:pict>
      </w:r>
      <w:bookmarkStart w:name="4. Other uses of the I2C-bus communicati" w:id="170"/>
      <w:bookmarkEnd w:id="170"/>
      <w:r>
        <w:rPr>
          <w:b w:val="0"/>
        </w:rPr>
      </w:r>
      <w:bookmarkStart w:name="_bookmark83" w:id="171"/>
      <w:bookmarkEnd w:id="171"/>
      <w:r>
        <w:rPr>
          <w:b w:val="0"/>
        </w:rPr>
      </w:r>
      <w:bookmarkStart w:name="_bookmark83" w:id="172"/>
      <w:bookmarkEnd w:id="172"/>
      <w:r>
        <w:rPr>
          <w:color w:val="004F41"/>
        </w:rPr>
        <w:t>Other</w:t>
      </w:r>
      <w:r>
        <w:rPr>
          <w:color w:val="004F41"/>
        </w:rPr>
        <w:t> uses of the I</w:t>
      </w:r>
      <w:r>
        <w:rPr>
          <w:color w:val="004F41"/>
          <w:position w:val="8"/>
          <w:sz w:val="21"/>
        </w:rPr>
        <w:t>2</w:t>
      </w:r>
      <w:r>
        <w:rPr>
          <w:color w:val="004F41"/>
        </w:rPr>
        <w:t>C-bus communications</w:t>
      </w:r>
      <w:r>
        <w:rPr>
          <w:color w:val="004F41"/>
          <w:spacing w:val="-5"/>
        </w:rPr>
        <w:t> </w:t>
      </w:r>
      <w:r>
        <w:rPr>
          <w:color w:val="004F41"/>
        </w:rPr>
        <w:t>protocol</w:t>
      </w:r>
    </w:p>
    <w:p>
      <w:pPr>
        <w:pStyle w:val="BodyText"/>
        <w:spacing w:line="256" w:lineRule="auto" w:before="178"/>
        <w:ind w:left="2110" w:right="93"/>
      </w:pPr>
      <w:r>
        <w:rPr/>
        <w:t>The I</w:t>
      </w:r>
      <w:r>
        <w:rPr>
          <w:position w:val="6"/>
          <w:sz w:val="15"/>
        </w:rPr>
        <w:t>2</w:t>
      </w:r>
      <w:r>
        <w:rPr/>
        <w:t>C-bus is used as the communications protocol for several system architectures. These architectures have added command sets and application-specific extensions in addition to the base I</w:t>
      </w:r>
      <w:r>
        <w:rPr>
          <w:position w:val="6"/>
          <w:sz w:val="15"/>
        </w:rPr>
        <w:t>2</w:t>
      </w:r>
      <w:r>
        <w:rPr/>
        <w:t>C specification. In general, simple I</w:t>
      </w:r>
      <w:r>
        <w:rPr>
          <w:position w:val="6"/>
          <w:sz w:val="15"/>
        </w:rPr>
        <w:t>2</w:t>
      </w:r>
      <w:r>
        <w:rPr/>
        <w:t>C-bus devices such as I/O extenders could be used in any one of these architectures since the protocol and physical interfaces are the same.</w:t>
      </w:r>
    </w:p>
    <w:p>
      <w:pPr>
        <w:pStyle w:val="BodyText"/>
        <w:spacing w:before="8"/>
        <w:rPr>
          <w:sz w:val="25"/>
        </w:rPr>
      </w:pPr>
    </w:p>
    <w:p>
      <w:pPr>
        <w:pStyle w:val="Heading2"/>
        <w:numPr>
          <w:ilvl w:val="1"/>
          <w:numId w:val="19"/>
        </w:numPr>
        <w:tabs>
          <w:tab w:pos="2110" w:val="left" w:leader="none"/>
          <w:tab w:pos="2111" w:val="left" w:leader="none"/>
        </w:tabs>
        <w:spacing w:line="240" w:lineRule="auto" w:before="0" w:after="0"/>
        <w:ind w:left="2110" w:right="0" w:hanging="535"/>
        <w:jc w:val="left"/>
      </w:pPr>
      <w:bookmarkStart w:name="4.1 CBUS compatibility" w:id="173"/>
      <w:bookmarkEnd w:id="173"/>
      <w:r>
        <w:rPr>
          <w:b w:val="0"/>
        </w:rPr>
      </w:r>
      <w:bookmarkStart w:name="_bookmark84" w:id="174"/>
      <w:bookmarkEnd w:id="174"/>
      <w:r>
        <w:rPr>
          <w:b w:val="0"/>
        </w:rPr>
      </w:r>
      <w:bookmarkStart w:name="_bookmark84" w:id="175"/>
      <w:bookmarkEnd w:id="175"/>
      <w:r>
        <w:rPr>
          <w:color w:val="004F41"/>
        </w:rPr>
        <w:t>CBU</w:t>
      </w:r>
      <w:r>
        <w:rPr>
          <w:color w:val="004F41"/>
        </w:rPr>
        <w:t>S</w:t>
      </w:r>
      <w:r>
        <w:rPr>
          <w:color w:val="004F41"/>
          <w:spacing w:val="-1"/>
        </w:rPr>
        <w:t> </w:t>
      </w:r>
      <w:r>
        <w:rPr>
          <w:color w:val="004F41"/>
        </w:rPr>
        <w:t>compatibility</w:t>
      </w:r>
    </w:p>
    <w:p>
      <w:pPr>
        <w:pStyle w:val="BodyText"/>
        <w:spacing w:line="256" w:lineRule="auto" w:before="103"/>
        <w:ind w:left="2110" w:right="106"/>
      </w:pPr>
      <w:r>
        <w:rPr/>
        <w:t>CBUS receivers can be connected to the Standard-mode I</w:t>
      </w:r>
      <w:r>
        <w:rPr>
          <w:position w:val="6"/>
          <w:sz w:val="15"/>
        </w:rPr>
        <w:t>2</w:t>
      </w:r>
      <w:r>
        <w:rPr/>
        <w:t>C-bus. However, a third bus line called DLEN must then be connected and the acknowledge bit omitted. Normally, I</w:t>
      </w:r>
      <w:r>
        <w:rPr>
          <w:position w:val="6"/>
          <w:sz w:val="15"/>
        </w:rPr>
        <w:t>2</w:t>
      </w:r>
      <w:r>
        <w:rPr/>
        <w:t>C transmissions are sequences of 8-bit bytes; CBUS compatible devices have different formats.</w:t>
      </w:r>
    </w:p>
    <w:p>
      <w:pPr>
        <w:pStyle w:val="BodyText"/>
        <w:spacing w:line="256" w:lineRule="auto" w:before="169"/>
        <w:ind w:left="2110" w:right="106"/>
      </w:pPr>
      <w:r>
        <w:rPr/>
        <w:t>In a mixed bus structure, I</w:t>
      </w:r>
      <w:r>
        <w:rPr>
          <w:position w:val="6"/>
          <w:sz w:val="15"/>
        </w:rPr>
        <w:t>2</w:t>
      </w:r>
      <w:r>
        <w:rPr/>
        <w:t>C-bus devices must not respond to the CBUS message. For this reason, a special CBUS address (0000 001X) to which no I</w:t>
      </w:r>
      <w:r>
        <w:rPr>
          <w:position w:val="6"/>
          <w:sz w:val="15"/>
        </w:rPr>
        <w:t>2</w:t>
      </w:r>
      <w:r>
        <w:rPr/>
        <w:t>C-bus compatible device responds has been reserved. After transmission of the CBUS address, the DLEN line can be made active and a CBUS-format transmission sent. After the STOP condition, all devices are again ready to accept data.</w:t>
      </w:r>
    </w:p>
    <w:p>
      <w:pPr>
        <w:pStyle w:val="BodyText"/>
        <w:spacing w:line="261" w:lineRule="auto" w:before="187"/>
        <w:ind w:left="2110"/>
      </w:pPr>
      <w:r>
        <w:rPr/>
        <w:t>Master-transmitters can send CBUS formats after sending the CBUS address. The transmission is ended by a STOP condition, recognized by all devices.</w:t>
      </w:r>
    </w:p>
    <w:p>
      <w:pPr>
        <w:pStyle w:val="BodyText"/>
        <w:spacing w:line="261" w:lineRule="auto" w:before="178"/>
        <w:ind w:left="2110" w:right="583"/>
        <w:jc w:val="both"/>
      </w:pPr>
      <w:r>
        <w:rPr>
          <w:b/>
        </w:rPr>
        <w:t>Remark: </w:t>
      </w:r>
      <w:r>
        <w:rPr/>
        <w:t>If the CBUS configuration is known, and expansion with CBUS compatible devices</w:t>
      </w:r>
      <w:r>
        <w:rPr>
          <w:spacing w:val="-3"/>
        </w:rPr>
        <w:t> </w:t>
      </w:r>
      <w:r>
        <w:rPr/>
        <w:t>is</w:t>
      </w:r>
      <w:r>
        <w:rPr>
          <w:spacing w:val="-4"/>
        </w:rPr>
        <w:t> </w:t>
      </w:r>
      <w:r>
        <w:rPr/>
        <w:t>not</w:t>
      </w:r>
      <w:r>
        <w:rPr>
          <w:spacing w:val="-3"/>
        </w:rPr>
        <w:t> </w:t>
      </w:r>
      <w:r>
        <w:rPr/>
        <w:t>foreseen,</w:t>
      </w:r>
      <w:r>
        <w:rPr>
          <w:spacing w:val="-2"/>
        </w:rPr>
        <w:t> </w:t>
      </w:r>
      <w:r>
        <w:rPr/>
        <w:t>the</w:t>
      </w:r>
      <w:r>
        <w:rPr>
          <w:spacing w:val="-3"/>
        </w:rPr>
        <w:t> </w:t>
      </w:r>
      <w:r>
        <w:rPr/>
        <w:t>designer</w:t>
      </w:r>
      <w:r>
        <w:rPr>
          <w:spacing w:val="-3"/>
        </w:rPr>
        <w:t> </w:t>
      </w:r>
      <w:r>
        <w:rPr/>
        <w:t>is</w:t>
      </w:r>
      <w:r>
        <w:rPr>
          <w:spacing w:val="-1"/>
        </w:rPr>
        <w:t> </w:t>
      </w:r>
      <w:r>
        <w:rPr/>
        <w:t>allowed</w:t>
      </w:r>
      <w:r>
        <w:rPr>
          <w:spacing w:val="-3"/>
        </w:rPr>
        <w:t> </w:t>
      </w:r>
      <w:r>
        <w:rPr/>
        <w:t>to</w:t>
      </w:r>
      <w:r>
        <w:rPr>
          <w:spacing w:val="-3"/>
        </w:rPr>
        <w:t> </w:t>
      </w:r>
      <w:r>
        <w:rPr/>
        <w:t>adapt</w:t>
      </w:r>
      <w:r>
        <w:rPr>
          <w:spacing w:val="-3"/>
        </w:rPr>
        <w:t> </w:t>
      </w:r>
      <w:r>
        <w:rPr/>
        <w:t>the</w:t>
      </w:r>
      <w:r>
        <w:rPr>
          <w:spacing w:val="-2"/>
        </w:rPr>
        <w:t> </w:t>
      </w:r>
      <w:r>
        <w:rPr/>
        <w:t>hold</w:t>
      </w:r>
      <w:r>
        <w:rPr>
          <w:spacing w:val="-3"/>
        </w:rPr>
        <w:t> </w:t>
      </w:r>
      <w:r>
        <w:rPr/>
        <w:t>time</w:t>
      </w:r>
      <w:r>
        <w:rPr>
          <w:spacing w:val="-3"/>
        </w:rPr>
        <w:t> </w:t>
      </w:r>
      <w:r>
        <w:rPr/>
        <w:t>to</w:t>
      </w:r>
      <w:r>
        <w:rPr>
          <w:spacing w:val="-2"/>
        </w:rPr>
        <w:t> </w:t>
      </w:r>
      <w:r>
        <w:rPr/>
        <w:t>the</w:t>
      </w:r>
      <w:r>
        <w:rPr>
          <w:spacing w:val="-3"/>
        </w:rPr>
        <w:t> </w:t>
      </w:r>
      <w:r>
        <w:rPr/>
        <w:t>specific requirements of the device(s)</w:t>
      </w:r>
      <w:r>
        <w:rPr>
          <w:spacing w:val="-2"/>
        </w:rPr>
        <w:t> </w:t>
      </w:r>
      <w:r>
        <w:rPr/>
        <w:t>used.</w:t>
      </w:r>
    </w:p>
    <w:p>
      <w:pPr>
        <w:pStyle w:val="BodyText"/>
        <w:rPr>
          <w:sz w:val="25"/>
        </w:rPr>
      </w:pPr>
    </w:p>
    <w:p>
      <w:pPr>
        <w:pStyle w:val="Heading2"/>
        <w:numPr>
          <w:ilvl w:val="1"/>
          <w:numId w:val="19"/>
        </w:numPr>
        <w:tabs>
          <w:tab w:pos="2109" w:val="left" w:leader="none"/>
          <w:tab w:pos="2110" w:val="left" w:leader="none"/>
        </w:tabs>
        <w:spacing w:line="240" w:lineRule="auto" w:before="0" w:after="0"/>
        <w:ind w:left="2109" w:right="0" w:hanging="534"/>
        <w:jc w:val="left"/>
      </w:pPr>
      <w:bookmarkStart w:name="4.2 SMBus - System Management Bus" w:id="176"/>
      <w:bookmarkEnd w:id="176"/>
      <w:r>
        <w:rPr>
          <w:b w:val="0"/>
        </w:rPr>
      </w:r>
      <w:bookmarkStart w:name="_bookmark85" w:id="177"/>
      <w:bookmarkEnd w:id="177"/>
      <w:r>
        <w:rPr>
          <w:b w:val="0"/>
        </w:rPr>
      </w:r>
      <w:bookmarkStart w:name="_bookmark85" w:id="178"/>
      <w:bookmarkEnd w:id="178"/>
      <w:r>
        <w:rPr>
          <w:color w:val="004F41"/>
        </w:rPr>
        <w:t>SMBu</w:t>
      </w:r>
      <w:r>
        <w:rPr>
          <w:color w:val="004F41"/>
        </w:rPr>
        <w:t>s - System Management</w:t>
      </w:r>
      <w:r>
        <w:rPr>
          <w:color w:val="004F41"/>
          <w:spacing w:val="-2"/>
        </w:rPr>
        <w:t> </w:t>
      </w:r>
      <w:r>
        <w:rPr>
          <w:color w:val="004F41"/>
        </w:rPr>
        <w:t>Bus</w:t>
      </w:r>
    </w:p>
    <w:p>
      <w:pPr>
        <w:pStyle w:val="BodyText"/>
        <w:spacing w:line="261" w:lineRule="auto" w:before="101"/>
        <w:ind w:left="2110"/>
      </w:pPr>
      <w:r>
        <w:rPr/>
        <w:t>The SMBus uses I</w:t>
      </w:r>
      <w:r>
        <w:rPr>
          <w:position w:val="6"/>
          <w:sz w:val="15"/>
        </w:rPr>
        <w:t>2</w:t>
      </w:r>
      <w:r>
        <w:rPr/>
        <w:t>C hardware and I</w:t>
      </w:r>
      <w:r>
        <w:rPr>
          <w:position w:val="6"/>
          <w:sz w:val="15"/>
        </w:rPr>
        <w:t>2</w:t>
      </w:r>
      <w:r>
        <w:rPr/>
        <w:t>C hardware addressing, but adds second-level software for building special systems. In particular, its specifications include an Address Resolution Protocol that can make dynamic address allocations.</w:t>
      </w:r>
    </w:p>
    <w:p>
      <w:pPr>
        <w:pStyle w:val="BodyText"/>
        <w:spacing w:before="178"/>
        <w:ind w:left="2110"/>
      </w:pPr>
      <w:r>
        <w:rPr/>
        <w:t>Dynamic reconfiguration of the hardware and software allow bus devices to be</w:t>
      </w:r>
    </w:p>
    <w:p>
      <w:pPr>
        <w:pStyle w:val="BodyText"/>
        <w:spacing w:line="261" w:lineRule="auto" w:before="21"/>
        <w:ind w:left="2110" w:right="275"/>
      </w:pPr>
      <w:r>
        <w:rPr/>
        <w:t>‘hot-plugged’ and used immediately, without restarting the system. The devices are recognized automatically and assigned unique addresses. This advantage results in a plug-and-play user interface. In both those protocols, there is a very useful distinction made between a System Host and all the other devices in the system that can have the names and functions of masters or slaves.</w:t>
      </w:r>
    </w:p>
    <w:p>
      <w:pPr>
        <w:pStyle w:val="BodyText"/>
        <w:spacing w:line="254" w:lineRule="auto" w:before="176"/>
        <w:ind w:left="2110"/>
      </w:pPr>
      <w:r>
        <w:rPr/>
        <w:t>SMBus is used today as a system management bus in most PCs. Developed by Intel and others in 1995, it modified some I</w:t>
      </w:r>
      <w:r>
        <w:rPr>
          <w:position w:val="6"/>
          <w:sz w:val="15"/>
        </w:rPr>
        <w:t>2</w:t>
      </w:r>
      <w:r>
        <w:rPr/>
        <w:t>C electrical and software characteristics for better compatibility with the quickly decreasing power supply budget of portable equipment.</w:t>
      </w:r>
    </w:p>
    <w:p>
      <w:pPr>
        <w:pStyle w:val="BodyText"/>
        <w:spacing w:line="247" w:lineRule="auto" w:before="6"/>
        <w:ind w:left="2110" w:right="183"/>
      </w:pPr>
      <w:r>
        <w:rPr/>
        <w:t>SMBus also has a ‘High Power’ version 2.0 that includes a 4 mA sink current that cannot be driven by I</w:t>
      </w:r>
      <w:r>
        <w:rPr>
          <w:position w:val="6"/>
          <w:sz w:val="15"/>
        </w:rPr>
        <w:t>2</w:t>
      </w:r>
      <w:r>
        <w:rPr/>
        <w:t>C chips unless the pull-up resistor is sized to I</w:t>
      </w:r>
      <w:r>
        <w:rPr>
          <w:position w:val="6"/>
          <w:sz w:val="15"/>
        </w:rPr>
        <w:t>2</w:t>
      </w:r>
      <w:r>
        <w:rPr/>
        <w:t>C-bus levels.</w:t>
      </w:r>
    </w:p>
    <w:p>
      <w:pPr>
        <w:pStyle w:val="Heading3"/>
        <w:numPr>
          <w:ilvl w:val="2"/>
          <w:numId w:val="19"/>
        </w:numPr>
        <w:tabs>
          <w:tab w:pos="2111" w:val="left" w:leader="none"/>
        </w:tabs>
        <w:spacing w:line="240" w:lineRule="auto" w:before="213" w:after="0"/>
        <w:ind w:left="2110" w:right="0" w:hanging="690"/>
        <w:jc w:val="both"/>
      </w:pPr>
      <w:bookmarkStart w:name="4.2.1 I2C/SMBus compliancy" w:id="179"/>
      <w:bookmarkEnd w:id="179"/>
      <w:r>
        <w:rPr>
          <w:b w:val="0"/>
        </w:rPr>
      </w:r>
      <w:bookmarkStart w:name="_bookmark86" w:id="180"/>
      <w:bookmarkEnd w:id="180"/>
      <w:r>
        <w:rPr>
          <w:b w:val="0"/>
        </w:rPr>
      </w:r>
      <w:bookmarkStart w:name="_bookmark86" w:id="181"/>
      <w:bookmarkEnd w:id="181"/>
      <w:r>
        <w:rPr>
          <w:color w:val="004F41"/>
        </w:rPr>
        <w:t>I</w:t>
      </w:r>
      <w:r>
        <w:rPr>
          <w:color w:val="004F41"/>
          <w:position w:val="7"/>
          <w:sz w:val="16"/>
        </w:rPr>
        <w:t>2</w:t>
      </w:r>
      <w:r>
        <w:rPr>
          <w:color w:val="004F41"/>
        </w:rPr>
        <w:t>C/SMBus</w:t>
      </w:r>
      <w:r>
        <w:rPr>
          <w:color w:val="004F41"/>
          <w:spacing w:val="-1"/>
        </w:rPr>
        <w:t> </w:t>
      </w:r>
      <w:r>
        <w:rPr>
          <w:color w:val="004F41"/>
        </w:rPr>
        <w:t>compliancy</w:t>
      </w:r>
    </w:p>
    <w:p>
      <w:pPr>
        <w:pStyle w:val="BodyText"/>
        <w:spacing w:line="254" w:lineRule="auto" w:before="100"/>
        <w:ind w:left="2110" w:right="285"/>
        <w:jc w:val="both"/>
      </w:pPr>
      <w:r>
        <w:rPr/>
        <w:t>SMBus</w:t>
      </w:r>
      <w:r>
        <w:rPr>
          <w:spacing w:val="-4"/>
        </w:rPr>
        <w:t> </w:t>
      </w:r>
      <w:r>
        <w:rPr/>
        <w:t>and</w:t>
      </w:r>
      <w:r>
        <w:rPr>
          <w:spacing w:val="-3"/>
        </w:rPr>
        <w:t> </w:t>
      </w:r>
      <w:r>
        <w:rPr/>
        <w:t>I</w:t>
      </w:r>
      <w:r>
        <w:rPr>
          <w:position w:val="6"/>
          <w:sz w:val="15"/>
        </w:rPr>
        <w:t>2</w:t>
      </w:r>
      <w:r>
        <w:rPr/>
        <w:t>C</w:t>
      </w:r>
      <w:r>
        <w:rPr>
          <w:spacing w:val="-3"/>
        </w:rPr>
        <w:t> </w:t>
      </w:r>
      <w:r>
        <w:rPr/>
        <w:t>protocols</w:t>
      </w:r>
      <w:r>
        <w:rPr>
          <w:spacing w:val="-4"/>
        </w:rPr>
        <w:t> </w:t>
      </w:r>
      <w:r>
        <w:rPr/>
        <w:t>are</w:t>
      </w:r>
      <w:r>
        <w:rPr>
          <w:spacing w:val="-3"/>
        </w:rPr>
        <w:t> </w:t>
      </w:r>
      <w:r>
        <w:rPr/>
        <w:t>basically</w:t>
      </w:r>
      <w:r>
        <w:rPr>
          <w:spacing w:val="-3"/>
        </w:rPr>
        <w:t> </w:t>
      </w:r>
      <w:r>
        <w:rPr/>
        <w:t>the</w:t>
      </w:r>
      <w:r>
        <w:rPr>
          <w:spacing w:val="-3"/>
        </w:rPr>
        <w:t> </w:t>
      </w:r>
      <w:r>
        <w:rPr/>
        <w:t>same:</w:t>
      </w:r>
      <w:r>
        <w:rPr>
          <w:spacing w:val="-5"/>
        </w:rPr>
        <w:t> </w:t>
      </w:r>
      <w:r>
        <w:rPr/>
        <w:t>A</w:t>
      </w:r>
      <w:r>
        <w:rPr>
          <w:spacing w:val="-2"/>
        </w:rPr>
        <w:t> </w:t>
      </w:r>
      <w:r>
        <w:rPr/>
        <w:t>SMBus</w:t>
      </w:r>
      <w:r>
        <w:rPr>
          <w:spacing w:val="-3"/>
        </w:rPr>
        <w:t> </w:t>
      </w:r>
      <w:r>
        <w:rPr/>
        <w:t>master</w:t>
      </w:r>
      <w:r>
        <w:rPr>
          <w:spacing w:val="-4"/>
        </w:rPr>
        <w:t> </w:t>
      </w:r>
      <w:r>
        <w:rPr/>
        <w:t>is</w:t>
      </w:r>
      <w:r>
        <w:rPr>
          <w:spacing w:val="-4"/>
        </w:rPr>
        <w:t> </w:t>
      </w:r>
      <w:r>
        <w:rPr/>
        <w:t>able</w:t>
      </w:r>
      <w:r>
        <w:rPr>
          <w:spacing w:val="-3"/>
        </w:rPr>
        <w:t> </w:t>
      </w:r>
      <w:r>
        <w:rPr/>
        <w:t>to</w:t>
      </w:r>
      <w:r>
        <w:rPr>
          <w:spacing w:val="-4"/>
        </w:rPr>
        <w:t> </w:t>
      </w:r>
      <w:r>
        <w:rPr/>
        <w:t>control</w:t>
      </w:r>
      <w:r>
        <w:rPr>
          <w:spacing w:val="-3"/>
        </w:rPr>
        <w:t> </w:t>
      </w:r>
      <w:r>
        <w:rPr/>
        <w:t>I</w:t>
      </w:r>
      <w:r>
        <w:rPr>
          <w:position w:val="6"/>
          <w:sz w:val="15"/>
        </w:rPr>
        <w:t>2</w:t>
      </w:r>
      <w:r>
        <w:rPr/>
        <w:t>C devices and vice versa at the protocol level. The SMBus clock is defined from 10 kHz</w:t>
      </w:r>
      <w:r>
        <w:rPr>
          <w:spacing w:val="-40"/>
        </w:rPr>
        <w:t> </w:t>
      </w:r>
      <w:r>
        <w:rPr/>
        <w:t>to 100 kHz while I</w:t>
      </w:r>
      <w:r>
        <w:rPr>
          <w:position w:val="6"/>
          <w:sz w:val="15"/>
        </w:rPr>
        <w:t>2</w:t>
      </w:r>
      <w:r>
        <w:rPr/>
        <w:t>C can be 0 Hz to 100 kHz, 0 Hz to 400 kHz, 0 Hz to 1 MHz</w:t>
      </w:r>
      <w:r>
        <w:rPr>
          <w:spacing w:val="-22"/>
        </w:rPr>
        <w:t> </w:t>
      </w:r>
      <w:r>
        <w:rPr/>
        <w:t>and</w:t>
      </w:r>
    </w:p>
    <w:p>
      <w:pPr>
        <w:pStyle w:val="BodyText"/>
        <w:spacing w:line="261" w:lineRule="auto"/>
        <w:ind w:left="2110" w:right="489" w:hanging="1"/>
        <w:jc w:val="both"/>
      </w:pPr>
      <w:r>
        <w:rPr/>
        <w:t>0 Hz to 3.4 MHz, depending on the mode. This means that an I</w:t>
      </w:r>
      <w:r>
        <w:rPr>
          <w:position w:val="6"/>
          <w:sz w:val="15"/>
        </w:rPr>
        <w:t>2</w:t>
      </w:r>
      <w:r>
        <w:rPr/>
        <w:t>C-bus running at</w:t>
      </w:r>
      <w:r>
        <w:rPr>
          <w:spacing w:val="-39"/>
        </w:rPr>
        <w:t> </w:t>
      </w:r>
      <w:r>
        <w:rPr/>
        <w:t>less than 10 kHz is not SMBus compliant since the SMBus devices may</w:t>
      </w:r>
      <w:r>
        <w:rPr>
          <w:spacing w:val="-22"/>
        </w:rPr>
        <w:t> </w:t>
      </w:r>
      <w:r>
        <w:rPr/>
        <w:t>time-out.</w:t>
      </w:r>
    </w:p>
    <w:p>
      <w:pPr>
        <w:spacing w:after="0" w:line="261" w:lineRule="auto"/>
        <w:jc w:val="both"/>
        <w:sectPr>
          <w:headerReference w:type="default" r:id="rId40"/>
          <w:footerReference w:type="default" r:id="rId41"/>
          <w:pgSz w:w="12240" w:h="15840"/>
          <w:pgMar w:header="535" w:footer="531" w:top="1020" w:bottom="720" w:left="1060" w:right="1040"/>
          <w:pgNumType w:start="32"/>
        </w:sectPr>
      </w:pPr>
    </w:p>
    <w:p>
      <w:pPr>
        <w:pStyle w:val="BodyText"/>
      </w:pPr>
    </w:p>
    <w:p>
      <w:pPr>
        <w:pStyle w:val="BodyText"/>
      </w:pPr>
    </w:p>
    <w:p>
      <w:pPr>
        <w:pStyle w:val="BodyText"/>
        <w:spacing w:before="9"/>
        <w:rPr>
          <w:sz w:val="21"/>
        </w:rPr>
      </w:pPr>
    </w:p>
    <w:p>
      <w:pPr>
        <w:pStyle w:val="BodyText"/>
        <w:spacing w:line="252" w:lineRule="auto" w:before="93"/>
        <w:ind w:left="2110" w:right="89"/>
      </w:pPr>
      <w:r>
        <w:rPr/>
        <w:t>Logic levels are slightly different also: TTL for SMBus: LOW = 0.8 V and HIGH = 2.1 V, versus the 30 %/70 % V</w:t>
      </w:r>
      <w:r>
        <w:rPr>
          <w:vertAlign w:val="subscript"/>
        </w:rPr>
        <w:t>DD</w:t>
      </w:r>
      <w:r>
        <w:rPr>
          <w:vertAlign w:val="baseline"/>
        </w:rPr>
        <w:t> CMOS level for I</w:t>
      </w:r>
      <w:r>
        <w:rPr>
          <w:position w:val="6"/>
          <w:sz w:val="15"/>
          <w:vertAlign w:val="baseline"/>
        </w:rPr>
        <w:t>2</w:t>
      </w:r>
      <w:r>
        <w:rPr>
          <w:vertAlign w:val="baseline"/>
        </w:rPr>
        <w:t>C. This is not a problem if V</w:t>
      </w:r>
      <w:r>
        <w:rPr>
          <w:vertAlign w:val="subscript"/>
        </w:rPr>
        <w:t>DD</w:t>
      </w:r>
      <w:r>
        <w:rPr>
          <w:vertAlign w:val="baseline"/>
        </w:rPr>
        <w:t> &gt; 3.0 V. If the I</w:t>
      </w:r>
      <w:r>
        <w:rPr>
          <w:position w:val="6"/>
          <w:sz w:val="15"/>
          <w:vertAlign w:val="baseline"/>
        </w:rPr>
        <w:t>2</w:t>
      </w:r>
      <w:r>
        <w:rPr>
          <w:vertAlign w:val="baseline"/>
        </w:rPr>
        <w:t>C device is below 3.0 V, then there could be a problem if the logic HIGH/LOW levels are not properly recognized.</w:t>
      </w:r>
    </w:p>
    <w:p>
      <w:pPr>
        <w:pStyle w:val="BodyText"/>
        <w:spacing w:before="4"/>
        <w:rPr>
          <w:sz w:val="19"/>
        </w:rPr>
      </w:pPr>
    </w:p>
    <w:p>
      <w:pPr>
        <w:pStyle w:val="Heading3"/>
        <w:numPr>
          <w:ilvl w:val="2"/>
          <w:numId w:val="19"/>
        </w:numPr>
        <w:tabs>
          <w:tab w:pos="2110" w:val="left" w:leader="none"/>
          <w:tab w:pos="2111" w:val="left" w:leader="none"/>
        </w:tabs>
        <w:spacing w:line="240" w:lineRule="auto" w:before="0" w:after="0"/>
        <w:ind w:left="2110" w:right="0" w:hanging="690"/>
        <w:jc w:val="left"/>
      </w:pPr>
      <w:bookmarkStart w:name="4.2.2 Time-out feature" w:id="182"/>
      <w:bookmarkEnd w:id="182"/>
      <w:r>
        <w:rPr>
          <w:b w:val="0"/>
        </w:rPr>
      </w:r>
      <w:bookmarkStart w:name="_bookmark87" w:id="183"/>
      <w:bookmarkEnd w:id="183"/>
      <w:r>
        <w:rPr>
          <w:b w:val="0"/>
        </w:rPr>
      </w:r>
      <w:bookmarkStart w:name="_bookmark87" w:id="184"/>
      <w:bookmarkEnd w:id="184"/>
      <w:r>
        <w:rPr>
          <w:color w:val="004F41"/>
        </w:rPr>
        <w:t>T</w:t>
      </w:r>
      <w:r>
        <w:rPr>
          <w:color w:val="004F41"/>
        </w:rPr>
        <w:t>ime-out</w:t>
      </w:r>
      <w:r>
        <w:rPr>
          <w:color w:val="004F41"/>
          <w:spacing w:val="-1"/>
        </w:rPr>
        <w:t> </w:t>
      </w:r>
      <w:r>
        <w:rPr>
          <w:color w:val="004F41"/>
        </w:rPr>
        <w:t>feature</w:t>
      </w:r>
    </w:p>
    <w:p>
      <w:pPr>
        <w:pStyle w:val="BodyText"/>
        <w:spacing w:line="256" w:lineRule="auto" w:before="113"/>
        <w:ind w:left="2110" w:right="106"/>
      </w:pPr>
      <w:r>
        <w:rPr/>
        <w:t>SMBus has a time-out feature which resets devices if a communication takes too long. This explains the minimum clock frequency of 10 kHz to prevent locking up the bus. I</w:t>
      </w:r>
      <w:r>
        <w:rPr>
          <w:position w:val="6"/>
          <w:sz w:val="15"/>
        </w:rPr>
        <w:t>2</w:t>
      </w:r>
      <w:r>
        <w:rPr/>
        <w:t>C can be a ‘DC’ bus, meaning that a slave device stretches the master clock when performing some routine while the master is accessing it. This notifies the master that the slave is busy but does not want to lose the communication. The slave device will allow continuation after its task is complete. There is no limit in the I</w:t>
      </w:r>
      <w:r>
        <w:rPr>
          <w:position w:val="6"/>
          <w:sz w:val="15"/>
        </w:rPr>
        <w:t>2</w:t>
      </w:r>
      <w:r>
        <w:rPr/>
        <w:t>C-bus protocol as to how long this delay can be, whereas for a SMBus system, it would be limited to 35 ms.</w:t>
      </w:r>
    </w:p>
    <w:p>
      <w:pPr>
        <w:pStyle w:val="BodyText"/>
        <w:spacing w:line="261" w:lineRule="auto" w:before="181"/>
        <w:ind w:left="2110" w:right="126"/>
      </w:pPr>
      <w:r>
        <w:rPr/>
        <w:t>SMBus protocol just assumes that if something takes too long, then it means that there is a problem on the bus and that all devices must reset in order to clear this mode. Slave devices are not then allowed to hold the clock LOW too long.</w:t>
      </w:r>
    </w:p>
    <w:p>
      <w:pPr>
        <w:pStyle w:val="BodyText"/>
        <w:spacing w:before="6"/>
        <w:rPr>
          <w:sz w:val="18"/>
        </w:rPr>
      </w:pPr>
    </w:p>
    <w:p>
      <w:pPr>
        <w:pStyle w:val="Heading3"/>
        <w:numPr>
          <w:ilvl w:val="2"/>
          <w:numId w:val="19"/>
        </w:numPr>
        <w:tabs>
          <w:tab w:pos="2110" w:val="left" w:leader="none"/>
          <w:tab w:pos="2111" w:val="left" w:leader="none"/>
        </w:tabs>
        <w:spacing w:line="240" w:lineRule="auto" w:before="0" w:after="0"/>
        <w:ind w:left="2110" w:right="0" w:hanging="690"/>
        <w:jc w:val="left"/>
      </w:pPr>
      <w:bookmarkStart w:name="4.2.3 Differences between SMBus 1.0 and " w:id="185"/>
      <w:bookmarkEnd w:id="185"/>
      <w:r>
        <w:rPr>
          <w:b w:val="0"/>
        </w:rPr>
      </w:r>
      <w:bookmarkStart w:name="_bookmark88" w:id="186"/>
      <w:bookmarkEnd w:id="186"/>
      <w:r>
        <w:rPr>
          <w:b w:val="0"/>
        </w:rPr>
      </w:r>
      <w:bookmarkStart w:name="_bookmark88" w:id="187"/>
      <w:bookmarkEnd w:id="187"/>
      <w:r>
        <w:rPr>
          <w:color w:val="004F41"/>
        </w:rPr>
        <w:t>D</w:t>
      </w:r>
      <w:r>
        <w:rPr>
          <w:color w:val="004F41"/>
        </w:rPr>
        <w:t>ifferences between SMBus 1.0 and SMBus</w:t>
      </w:r>
      <w:r>
        <w:rPr>
          <w:color w:val="004F41"/>
          <w:spacing w:val="-5"/>
        </w:rPr>
        <w:t> </w:t>
      </w:r>
      <w:r>
        <w:rPr>
          <w:color w:val="004F41"/>
        </w:rPr>
        <w:t>2.0</w:t>
      </w:r>
    </w:p>
    <w:p>
      <w:pPr>
        <w:pStyle w:val="BodyText"/>
        <w:spacing w:line="261" w:lineRule="auto" w:before="111"/>
        <w:ind w:left="2110"/>
      </w:pPr>
      <w:r>
        <w:rPr/>
        <w:t>The SMBus specification defines two classes of electrical characteristics: low power and high</w:t>
      </w:r>
      <w:r>
        <w:rPr>
          <w:spacing w:val="-12"/>
        </w:rPr>
        <w:t> </w:t>
      </w:r>
      <w:r>
        <w:rPr/>
        <w:t>power.</w:t>
      </w:r>
      <w:r>
        <w:rPr>
          <w:spacing w:val="-10"/>
        </w:rPr>
        <w:t> </w:t>
      </w:r>
      <w:r>
        <w:rPr/>
        <w:t>The</w:t>
      </w:r>
      <w:r>
        <w:rPr>
          <w:spacing w:val="-10"/>
        </w:rPr>
        <w:t> </w:t>
      </w:r>
      <w:r>
        <w:rPr/>
        <w:t>first</w:t>
      </w:r>
      <w:r>
        <w:rPr>
          <w:spacing w:val="-10"/>
        </w:rPr>
        <w:t> </w:t>
      </w:r>
      <w:r>
        <w:rPr/>
        <w:t>class,</w:t>
      </w:r>
      <w:r>
        <w:rPr>
          <w:spacing w:val="-9"/>
        </w:rPr>
        <w:t> </w:t>
      </w:r>
      <w:r>
        <w:rPr/>
        <w:t>originally</w:t>
      </w:r>
      <w:r>
        <w:rPr>
          <w:spacing w:val="-10"/>
        </w:rPr>
        <w:t> </w:t>
      </w:r>
      <w:r>
        <w:rPr/>
        <w:t>defined</w:t>
      </w:r>
      <w:r>
        <w:rPr>
          <w:spacing w:val="-11"/>
        </w:rPr>
        <w:t> </w:t>
      </w:r>
      <w:r>
        <w:rPr/>
        <w:t>in</w:t>
      </w:r>
      <w:r>
        <w:rPr>
          <w:spacing w:val="-11"/>
        </w:rPr>
        <w:t> </w:t>
      </w:r>
      <w:r>
        <w:rPr/>
        <w:t>the</w:t>
      </w:r>
      <w:r>
        <w:rPr>
          <w:spacing w:val="-10"/>
        </w:rPr>
        <w:t> </w:t>
      </w:r>
      <w:r>
        <w:rPr/>
        <w:t>SMBus</w:t>
      </w:r>
      <w:r>
        <w:rPr>
          <w:spacing w:val="-10"/>
        </w:rPr>
        <w:t> </w:t>
      </w:r>
      <w:r>
        <w:rPr/>
        <w:t>1.0</w:t>
      </w:r>
      <w:r>
        <w:rPr>
          <w:spacing w:val="-10"/>
        </w:rPr>
        <w:t> </w:t>
      </w:r>
      <w:r>
        <w:rPr/>
        <w:t>and</w:t>
      </w:r>
      <w:r>
        <w:rPr>
          <w:spacing w:val="-11"/>
        </w:rPr>
        <w:t> </w:t>
      </w:r>
      <w:r>
        <w:rPr/>
        <w:t>1.1</w:t>
      </w:r>
      <w:r>
        <w:rPr>
          <w:spacing w:val="-9"/>
        </w:rPr>
        <w:t> </w:t>
      </w:r>
      <w:r>
        <w:rPr/>
        <w:t>specifications,</w:t>
      </w:r>
      <w:r>
        <w:rPr>
          <w:spacing w:val="-11"/>
        </w:rPr>
        <w:t> </w:t>
      </w:r>
      <w:r>
        <w:rPr/>
        <w:t>was designed primarily with Smart Batteries in mind, but could be used with other low-power devices.</w:t>
      </w:r>
    </w:p>
    <w:p>
      <w:pPr>
        <w:pStyle w:val="BodyText"/>
        <w:spacing w:line="261" w:lineRule="auto" w:before="178"/>
        <w:ind w:left="2110" w:right="106"/>
      </w:pPr>
      <w:r>
        <w:rPr/>
        <w:t>The 2.0 version introduces an alternative higher power set of electrical characteristics. This class is appropriate for use when higher drive capability is required, for example with SMBus devices on PCI add-in cards and for connecting such cards across the PCI connector between each other and to SMBus devices on the system board.</w:t>
      </w:r>
    </w:p>
    <w:p>
      <w:pPr>
        <w:pStyle w:val="BodyText"/>
        <w:spacing w:line="261" w:lineRule="auto" w:before="177"/>
        <w:ind w:left="2110"/>
      </w:pPr>
      <w:r>
        <w:rPr/>
        <w:t>Devices may be powered by the bus V</w:t>
      </w:r>
      <w:r>
        <w:rPr>
          <w:vertAlign w:val="subscript"/>
        </w:rPr>
        <w:t>DD</w:t>
      </w:r>
      <w:r>
        <w:rPr>
          <w:vertAlign w:val="baseline"/>
        </w:rPr>
        <w:t> or by another power source, V</w:t>
      </w:r>
      <w:r>
        <w:rPr>
          <w:vertAlign w:val="subscript"/>
        </w:rPr>
        <w:t>Bus</w:t>
      </w:r>
      <w:r>
        <w:rPr>
          <w:vertAlign w:val="baseline"/>
        </w:rPr>
        <w:t> (as with, for example, Smart Batteries), and will inter-operate as long as they adhere to the SMBus electrical specifications for their class.</w:t>
      </w:r>
    </w:p>
    <w:p>
      <w:pPr>
        <w:pStyle w:val="BodyText"/>
        <w:spacing w:line="261" w:lineRule="auto" w:before="178"/>
        <w:ind w:left="2110"/>
      </w:pPr>
      <w:r>
        <w:rPr/>
        <w:t>NXP devices have a higher power set of electrical characteristics than SMBus 1.0. The main difference is the current sink capability with V</w:t>
      </w:r>
      <w:r>
        <w:rPr>
          <w:vertAlign w:val="subscript"/>
        </w:rPr>
        <w:t>OL</w:t>
      </w:r>
      <w:r>
        <w:rPr>
          <w:vertAlign w:val="baseline"/>
        </w:rPr>
        <w:t> = 0.4 V.</w:t>
      </w:r>
    </w:p>
    <w:p>
      <w:pPr>
        <w:pStyle w:val="ListParagraph"/>
        <w:numPr>
          <w:ilvl w:val="3"/>
          <w:numId w:val="19"/>
        </w:numPr>
        <w:tabs>
          <w:tab w:pos="2471" w:val="left" w:leader="none"/>
        </w:tabs>
        <w:spacing w:line="240" w:lineRule="auto" w:before="142" w:after="0"/>
        <w:ind w:left="2470" w:right="0" w:hanging="223"/>
        <w:jc w:val="left"/>
        <w:rPr>
          <w:sz w:val="20"/>
        </w:rPr>
      </w:pPr>
      <w:r>
        <w:rPr>
          <w:sz w:val="20"/>
        </w:rPr>
        <w:t>SMBus low power = 350</w:t>
      </w:r>
      <w:r>
        <w:rPr>
          <w:spacing w:val="-1"/>
          <w:sz w:val="20"/>
        </w:rPr>
        <w:t> </w:t>
      </w:r>
      <w:r>
        <w:rPr>
          <w:rFonts w:ascii="Symbol" w:hAnsi="Symbol"/>
          <w:sz w:val="20"/>
        </w:rPr>
        <w:t></w:t>
      </w:r>
      <w:r>
        <w:rPr>
          <w:sz w:val="20"/>
        </w:rPr>
        <w:t>A</w:t>
      </w:r>
    </w:p>
    <w:p>
      <w:pPr>
        <w:pStyle w:val="ListParagraph"/>
        <w:numPr>
          <w:ilvl w:val="3"/>
          <w:numId w:val="19"/>
        </w:numPr>
        <w:tabs>
          <w:tab w:pos="2471" w:val="left" w:leader="none"/>
        </w:tabs>
        <w:spacing w:line="240" w:lineRule="auto" w:before="54" w:after="0"/>
        <w:ind w:left="2470" w:right="0" w:hanging="223"/>
        <w:jc w:val="left"/>
        <w:rPr>
          <w:sz w:val="20"/>
        </w:rPr>
      </w:pPr>
      <w:r>
        <w:rPr>
          <w:sz w:val="20"/>
        </w:rPr>
        <w:t>SMBus high power = 4</w:t>
      </w:r>
      <w:r>
        <w:rPr>
          <w:spacing w:val="-1"/>
          <w:sz w:val="20"/>
        </w:rPr>
        <w:t> </w:t>
      </w:r>
      <w:r>
        <w:rPr>
          <w:sz w:val="20"/>
        </w:rPr>
        <w:t>mA</w:t>
      </w:r>
    </w:p>
    <w:p>
      <w:pPr>
        <w:pStyle w:val="ListParagraph"/>
        <w:numPr>
          <w:ilvl w:val="3"/>
          <w:numId w:val="19"/>
        </w:numPr>
        <w:tabs>
          <w:tab w:pos="2471" w:val="left" w:leader="none"/>
        </w:tabs>
        <w:spacing w:line="240" w:lineRule="auto" w:before="54" w:after="0"/>
        <w:ind w:left="2470" w:right="0" w:hanging="223"/>
        <w:jc w:val="left"/>
        <w:rPr>
          <w:sz w:val="20"/>
        </w:rPr>
      </w:pPr>
      <w:r>
        <w:rPr>
          <w:sz w:val="20"/>
        </w:rPr>
        <w:t>I</w:t>
      </w:r>
      <w:r>
        <w:rPr>
          <w:position w:val="6"/>
          <w:sz w:val="15"/>
        </w:rPr>
        <w:t>2</w:t>
      </w:r>
      <w:r>
        <w:rPr>
          <w:sz w:val="20"/>
        </w:rPr>
        <w:t>C-bus = 3</w:t>
      </w:r>
      <w:r>
        <w:rPr>
          <w:spacing w:val="-2"/>
          <w:sz w:val="20"/>
        </w:rPr>
        <w:t> </w:t>
      </w:r>
      <w:r>
        <w:rPr>
          <w:sz w:val="20"/>
        </w:rPr>
        <w:t>mA</w:t>
      </w:r>
    </w:p>
    <w:p>
      <w:pPr>
        <w:pStyle w:val="BodyText"/>
        <w:spacing w:line="261" w:lineRule="auto" w:before="178"/>
        <w:ind w:left="2110" w:right="200"/>
      </w:pPr>
      <w:r>
        <w:rPr/>
        <w:t>SMBus ‘high power’ devices and I</w:t>
      </w:r>
      <w:r>
        <w:rPr>
          <w:position w:val="6"/>
          <w:sz w:val="15"/>
        </w:rPr>
        <w:t>2</w:t>
      </w:r>
      <w:r>
        <w:rPr/>
        <w:t>C-bus devices will work together if the pull-up resistor is sized for 3 mA.</w:t>
      </w:r>
    </w:p>
    <w:p>
      <w:pPr>
        <w:pStyle w:val="BodyText"/>
        <w:spacing w:before="179"/>
        <w:ind w:left="2110"/>
      </w:pPr>
      <w:r>
        <w:rPr/>
        <w:t>For more information, refer to: </w:t>
      </w:r>
      <w:hyperlink r:id="rId42">
        <w:r>
          <w:rPr>
            <w:color w:val="0000FF"/>
            <w:u w:val="single" w:color="0000FF"/>
          </w:rPr>
          <w:t>www.smbus.org/</w:t>
        </w:r>
      </w:hyperlink>
      <w:r>
        <w:rPr/>
        <w:t>.</w:t>
      </w:r>
    </w:p>
    <w:p>
      <w:pPr>
        <w:spacing w:after="0"/>
        <w:sectPr>
          <w:pgSz w:w="12240" w:h="15840"/>
          <w:pgMar w:header="535" w:footer="531" w:top="1020" w:bottom="720" w:left="1060" w:right="1040"/>
        </w:sectPr>
      </w:pPr>
    </w:p>
    <w:p>
      <w:pPr>
        <w:pStyle w:val="BodyText"/>
      </w:pPr>
    </w:p>
    <w:p>
      <w:pPr>
        <w:pStyle w:val="BodyText"/>
      </w:pPr>
    </w:p>
    <w:p>
      <w:pPr>
        <w:pStyle w:val="BodyText"/>
        <w:spacing w:before="10"/>
      </w:pPr>
    </w:p>
    <w:p>
      <w:pPr>
        <w:pStyle w:val="Heading2"/>
        <w:numPr>
          <w:ilvl w:val="1"/>
          <w:numId w:val="19"/>
        </w:numPr>
        <w:tabs>
          <w:tab w:pos="2109" w:val="left" w:leader="none"/>
          <w:tab w:pos="2110" w:val="left" w:leader="none"/>
        </w:tabs>
        <w:spacing w:line="240" w:lineRule="auto" w:before="92" w:after="0"/>
        <w:ind w:left="2109" w:right="0" w:hanging="534"/>
        <w:jc w:val="left"/>
      </w:pPr>
      <w:bookmarkStart w:name="4.3 PMBus - Power Management Bus" w:id="188"/>
      <w:bookmarkEnd w:id="188"/>
      <w:r>
        <w:rPr>
          <w:b w:val="0"/>
        </w:rPr>
      </w:r>
      <w:bookmarkStart w:name="_bookmark89" w:id="189"/>
      <w:bookmarkEnd w:id="189"/>
      <w:r>
        <w:rPr>
          <w:b w:val="0"/>
        </w:rPr>
      </w:r>
      <w:bookmarkStart w:name="_bookmark89" w:id="190"/>
      <w:bookmarkEnd w:id="190"/>
      <w:r>
        <w:rPr>
          <w:color w:val="004F41"/>
        </w:rPr>
        <w:t>PMBu</w:t>
      </w:r>
      <w:r>
        <w:rPr>
          <w:color w:val="004F41"/>
        </w:rPr>
        <w:t>s - Power Management</w:t>
      </w:r>
      <w:r>
        <w:rPr>
          <w:color w:val="004F41"/>
          <w:spacing w:val="-2"/>
        </w:rPr>
        <w:t> </w:t>
      </w:r>
      <w:r>
        <w:rPr>
          <w:color w:val="004F41"/>
        </w:rPr>
        <w:t>Bus</w:t>
      </w:r>
    </w:p>
    <w:p>
      <w:pPr>
        <w:pStyle w:val="BodyText"/>
        <w:spacing w:line="261" w:lineRule="auto" w:before="116"/>
        <w:ind w:left="2110" w:right="126"/>
      </w:pPr>
      <w:r>
        <w:rPr/>
        <w:t>PMBus is a standard way to communicate between power converters and a system host over the SMBus to provide more intelligent control of the power converters. The PMBus specification defines a standard set of device commands so that devices from multiple sources function identically. PMBus devices use the SMBus Version 1.1 plus extensions for transport.</w:t>
      </w:r>
    </w:p>
    <w:p>
      <w:pPr>
        <w:pStyle w:val="BodyText"/>
        <w:spacing w:before="176"/>
        <w:ind w:left="2110"/>
      </w:pPr>
      <w:r>
        <w:rPr/>
        <w:t>For more information, refer to: </w:t>
      </w:r>
      <w:hyperlink r:id="rId45">
        <w:r>
          <w:rPr>
            <w:color w:val="0000FF"/>
            <w:u w:val="single" w:color="0000FF"/>
          </w:rPr>
          <w:t>www.pmbus.org/</w:t>
        </w:r>
      </w:hyperlink>
      <w:r>
        <w:rPr/>
        <w:t>.</w:t>
      </w:r>
    </w:p>
    <w:p>
      <w:pPr>
        <w:pStyle w:val="BodyText"/>
        <w:spacing w:before="10"/>
        <w:rPr>
          <w:sz w:val="26"/>
        </w:rPr>
      </w:pPr>
    </w:p>
    <w:p>
      <w:pPr>
        <w:pStyle w:val="Heading2"/>
        <w:numPr>
          <w:ilvl w:val="1"/>
          <w:numId w:val="19"/>
        </w:numPr>
        <w:tabs>
          <w:tab w:pos="2110" w:val="left" w:leader="none"/>
          <w:tab w:pos="2111" w:val="left" w:leader="none"/>
        </w:tabs>
        <w:spacing w:line="240" w:lineRule="auto" w:before="0" w:after="0"/>
        <w:ind w:left="2110" w:right="0" w:hanging="535"/>
        <w:jc w:val="left"/>
      </w:pPr>
      <w:bookmarkStart w:name="4.4 Intelligent Platform Management Inte" w:id="191"/>
      <w:bookmarkEnd w:id="191"/>
      <w:r>
        <w:rPr>
          <w:b w:val="0"/>
        </w:rPr>
      </w:r>
      <w:bookmarkStart w:name="_bookmark90" w:id="192"/>
      <w:bookmarkEnd w:id="192"/>
      <w:r>
        <w:rPr>
          <w:b w:val="0"/>
        </w:rPr>
      </w:r>
      <w:bookmarkStart w:name="_bookmark90" w:id="193"/>
      <w:bookmarkEnd w:id="193"/>
      <w:r>
        <w:rPr>
          <w:color w:val="004F41"/>
        </w:rPr>
        <w:t>In</w:t>
      </w:r>
      <w:r>
        <w:rPr>
          <w:color w:val="004F41"/>
        </w:rPr>
        <w:t>telligent Platform Management Interface</w:t>
      </w:r>
      <w:r>
        <w:rPr>
          <w:color w:val="004F41"/>
          <w:spacing w:val="-6"/>
        </w:rPr>
        <w:t> </w:t>
      </w:r>
      <w:r>
        <w:rPr>
          <w:color w:val="004F41"/>
        </w:rPr>
        <w:t>(IPMI)</w:t>
      </w:r>
    </w:p>
    <w:p>
      <w:pPr>
        <w:pStyle w:val="BodyText"/>
        <w:spacing w:line="261" w:lineRule="auto" w:before="115"/>
        <w:ind w:left="2110" w:right="367"/>
      </w:pPr>
      <w:r>
        <w:rPr/>
        <w:t>Intelligent Platform Management Interface (IPMI) defines a standardized, abstracted, message-based interface for intelligent platform management hardware. IPMI also defines standardized records for describing platform management devices and their characteristics. IPMI increases reliability of systems by monitoring parameters such as temperatures, voltages, fans and chassis intrusion.</w:t>
      </w:r>
    </w:p>
    <w:p>
      <w:pPr>
        <w:pStyle w:val="BodyText"/>
        <w:spacing w:line="261" w:lineRule="auto" w:before="177"/>
        <w:ind w:left="2110" w:right="83"/>
      </w:pPr>
      <w:r>
        <w:rPr/>
        <w:t>IPMI provides general system management functions such as automatic alerting, automatic system shutdown and restart, remote restart and power control. The standardized interface to intelligent platform management hardware aids in prediction and early monitoring of hardware failures as well as diagnosis of hardware problems.</w:t>
      </w:r>
    </w:p>
    <w:p>
      <w:pPr>
        <w:pStyle w:val="BodyText"/>
        <w:spacing w:line="261" w:lineRule="auto" w:before="177"/>
        <w:ind w:left="2110"/>
      </w:pPr>
      <w:r>
        <w:rPr/>
        <w:t>This standardized bus and protocol for extending management control, monitoring, and event delivery within the chassis:</w:t>
      </w:r>
    </w:p>
    <w:p>
      <w:pPr>
        <w:pStyle w:val="ListParagraph"/>
        <w:numPr>
          <w:ilvl w:val="0"/>
          <w:numId w:val="20"/>
        </w:numPr>
        <w:tabs>
          <w:tab w:pos="2471" w:val="left" w:leader="none"/>
        </w:tabs>
        <w:spacing w:line="240" w:lineRule="auto" w:before="141" w:after="0"/>
        <w:ind w:left="2470" w:right="0" w:hanging="223"/>
        <w:jc w:val="left"/>
        <w:rPr>
          <w:sz w:val="20"/>
        </w:rPr>
      </w:pPr>
      <w:r>
        <w:rPr>
          <w:sz w:val="20"/>
        </w:rPr>
        <w:t>I</w:t>
      </w:r>
      <w:r>
        <w:rPr>
          <w:position w:val="6"/>
          <w:sz w:val="15"/>
        </w:rPr>
        <w:t>2</w:t>
      </w:r>
      <w:r>
        <w:rPr>
          <w:sz w:val="20"/>
        </w:rPr>
        <w:t>C</w:t>
      </w:r>
      <w:r>
        <w:rPr>
          <w:spacing w:val="-2"/>
          <w:sz w:val="20"/>
        </w:rPr>
        <w:t> </w:t>
      </w:r>
      <w:r>
        <w:rPr>
          <w:sz w:val="20"/>
        </w:rPr>
        <w:t>based</w:t>
      </w:r>
    </w:p>
    <w:p>
      <w:pPr>
        <w:pStyle w:val="ListParagraph"/>
        <w:numPr>
          <w:ilvl w:val="0"/>
          <w:numId w:val="20"/>
        </w:numPr>
        <w:tabs>
          <w:tab w:pos="2471" w:val="left" w:leader="none"/>
        </w:tabs>
        <w:spacing w:line="240" w:lineRule="auto" w:before="54" w:after="0"/>
        <w:ind w:left="2470" w:right="0" w:hanging="223"/>
        <w:jc w:val="left"/>
        <w:rPr>
          <w:sz w:val="20"/>
        </w:rPr>
      </w:pPr>
      <w:r>
        <w:rPr>
          <w:sz w:val="20"/>
        </w:rPr>
        <w:t>Multi-master</w:t>
      </w:r>
    </w:p>
    <w:p>
      <w:pPr>
        <w:pStyle w:val="ListParagraph"/>
        <w:numPr>
          <w:ilvl w:val="0"/>
          <w:numId w:val="20"/>
        </w:numPr>
        <w:tabs>
          <w:tab w:pos="2471" w:val="left" w:leader="none"/>
        </w:tabs>
        <w:spacing w:line="240" w:lineRule="auto" w:before="54" w:after="0"/>
        <w:ind w:left="2470" w:right="0" w:hanging="223"/>
        <w:jc w:val="left"/>
        <w:rPr>
          <w:sz w:val="20"/>
        </w:rPr>
      </w:pPr>
      <w:r>
        <w:rPr>
          <w:sz w:val="20"/>
        </w:rPr>
        <w:t>Simple Request/Response</w:t>
      </w:r>
      <w:r>
        <w:rPr>
          <w:spacing w:val="-1"/>
          <w:sz w:val="20"/>
        </w:rPr>
        <w:t> </w:t>
      </w:r>
      <w:r>
        <w:rPr>
          <w:sz w:val="20"/>
        </w:rPr>
        <w:t>Protocol</w:t>
      </w:r>
    </w:p>
    <w:p>
      <w:pPr>
        <w:pStyle w:val="ListParagraph"/>
        <w:numPr>
          <w:ilvl w:val="0"/>
          <w:numId w:val="20"/>
        </w:numPr>
        <w:tabs>
          <w:tab w:pos="2471" w:val="left" w:leader="none"/>
        </w:tabs>
        <w:spacing w:line="240" w:lineRule="auto" w:before="54" w:after="0"/>
        <w:ind w:left="2470" w:right="0" w:hanging="223"/>
        <w:jc w:val="left"/>
        <w:rPr>
          <w:sz w:val="20"/>
        </w:rPr>
      </w:pPr>
      <w:r>
        <w:rPr>
          <w:sz w:val="20"/>
        </w:rPr>
        <w:t>Uses IPMI Command sets</w:t>
      </w:r>
    </w:p>
    <w:p>
      <w:pPr>
        <w:pStyle w:val="ListParagraph"/>
        <w:numPr>
          <w:ilvl w:val="0"/>
          <w:numId w:val="20"/>
        </w:numPr>
        <w:tabs>
          <w:tab w:pos="2471" w:val="left" w:leader="none"/>
        </w:tabs>
        <w:spacing w:line="240" w:lineRule="auto" w:before="54" w:after="0"/>
        <w:ind w:left="2470" w:right="0" w:hanging="223"/>
        <w:jc w:val="left"/>
        <w:rPr>
          <w:sz w:val="20"/>
        </w:rPr>
      </w:pPr>
      <w:r>
        <w:rPr>
          <w:sz w:val="20"/>
        </w:rPr>
        <w:t>Supports non-IPMI</w:t>
      </w:r>
      <w:r>
        <w:rPr>
          <w:spacing w:val="-1"/>
          <w:sz w:val="20"/>
        </w:rPr>
        <w:t> </w:t>
      </w:r>
      <w:r>
        <w:rPr>
          <w:sz w:val="20"/>
        </w:rPr>
        <w:t>devices</w:t>
      </w:r>
    </w:p>
    <w:p>
      <w:pPr>
        <w:pStyle w:val="ListParagraph"/>
        <w:numPr>
          <w:ilvl w:val="0"/>
          <w:numId w:val="20"/>
        </w:numPr>
        <w:tabs>
          <w:tab w:pos="2471" w:val="left" w:leader="none"/>
        </w:tabs>
        <w:spacing w:line="240" w:lineRule="auto" w:before="54" w:after="0"/>
        <w:ind w:left="2470" w:right="0" w:hanging="223"/>
        <w:jc w:val="left"/>
        <w:rPr>
          <w:sz w:val="20"/>
        </w:rPr>
      </w:pPr>
      <w:r>
        <w:rPr>
          <w:sz w:val="20"/>
        </w:rPr>
        <w:t>Physically I</w:t>
      </w:r>
      <w:r>
        <w:rPr>
          <w:position w:val="6"/>
          <w:sz w:val="15"/>
        </w:rPr>
        <w:t>2</w:t>
      </w:r>
      <w:r>
        <w:rPr>
          <w:sz w:val="20"/>
        </w:rPr>
        <w:t>C but write-only (master capable devices); hot swap not</w:t>
      </w:r>
      <w:r>
        <w:rPr>
          <w:spacing w:val="-11"/>
          <w:sz w:val="20"/>
        </w:rPr>
        <w:t> </w:t>
      </w:r>
      <w:r>
        <w:rPr>
          <w:sz w:val="20"/>
        </w:rPr>
        <w:t>required</w:t>
      </w:r>
    </w:p>
    <w:p>
      <w:pPr>
        <w:pStyle w:val="ListParagraph"/>
        <w:numPr>
          <w:ilvl w:val="0"/>
          <w:numId w:val="20"/>
        </w:numPr>
        <w:tabs>
          <w:tab w:pos="2471" w:val="left" w:leader="none"/>
        </w:tabs>
        <w:spacing w:line="249" w:lineRule="auto" w:before="54" w:after="0"/>
        <w:ind w:left="2470" w:right="757" w:hanging="222"/>
        <w:jc w:val="left"/>
        <w:rPr>
          <w:sz w:val="20"/>
        </w:rPr>
      </w:pPr>
      <w:r>
        <w:rPr>
          <w:sz w:val="20"/>
        </w:rPr>
        <w:t>Enables the Baseboard Management Controller (BMC) to accept IPMI</w:t>
      </w:r>
      <w:r>
        <w:rPr>
          <w:spacing w:val="-38"/>
          <w:sz w:val="20"/>
        </w:rPr>
        <w:t> </w:t>
      </w:r>
      <w:r>
        <w:rPr>
          <w:sz w:val="20"/>
        </w:rPr>
        <w:t>request messages from other management controllers in the</w:t>
      </w:r>
      <w:r>
        <w:rPr>
          <w:spacing w:val="-4"/>
          <w:sz w:val="20"/>
        </w:rPr>
        <w:t> </w:t>
      </w:r>
      <w:r>
        <w:rPr>
          <w:sz w:val="20"/>
        </w:rPr>
        <w:t>system</w:t>
      </w:r>
    </w:p>
    <w:p>
      <w:pPr>
        <w:pStyle w:val="ListParagraph"/>
        <w:numPr>
          <w:ilvl w:val="0"/>
          <w:numId w:val="20"/>
        </w:numPr>
        <w:tabs>
          <w:tab w:pos="2471" w:val="left" w:leader="none"/>
        </w:tabs>
        <w:spacing w:line="240" w:lineRule="auto" w:before="55" w:after="0"/>
        <w:ind w:left="2470" w:right="0" w:hanging="223"/>
        <w:jc w:val="left"/>
        <w:rPr>
          <w:sz w:val="20"/>
        </w:rPr>
      </w:pPr>
      <w:r>
        <w:rPr>
          <w:sz w:val="20"/>
        </w:rPr>
        <w:t>Allows non-intelligent devices as well as management controllers on the</w:t>
      </w:r>
      <w:r>
        <w:rPr>
          <w:spacing w:val="-9"/>
          <w:sz w:val="20"/>
        </w:rPr>
        <w:t> </w:t>
      </w:r>
      <w:r>
        <w:rPr>
          <w:sz w:val="20"/>
        </w:rPr>
        <w:t>bus</w:t>
      </w:r>
    </w:p>
    <w:p>
      <w:pPr>
        <w:pStyle w:val="ListParagraph"/>
        <w:numPr>
          <w:ilvl w:val="0"/>
          <w:numId w:val="20"/>
        </w:numPr>
        <w:tabs>
          <w:tab w:pos="2471" w:val="left" w:leader="none"/>
        </w:tabs>
        <w:spacing w:line="240" w:lineRule="auto" w:before="54" w:after="0"/>
        <w:ind w:left="2470" w:right="0" w:hanging="223"/>
        <w:jc w:val="left"/>
        <w:rPr>
          <w:sz w:val="20"/>
        </w:rPr>
      </w:pPr>
      <w:r>
        <w:rPr>
          <w:sz w:val="20"/>
        </w:rPr>
        <w:t>BMC serves as a controller to give system software access to</w:t>
      </w:r>
      <w:r>
        <w:rPr>
          <w:spacing w:val="-8"/>
          <w:sz w:val="20"/>
        </w:rPr>
        <w:t> </w:t>
      </w:r>
      <w:r>
        <w:rPr>
          <w:sz w:val="20"/>
        </w:rPr>
        <w:t>IPMB.</w:t>
      </w:r>
    </w:p>
    <w:p>
      <w:pPr>
        <w:pStyle w:val="BodyText"/>
        <w:spacing w:line="261" w:lineRule="auto" w:before="191"/>
        <w:ind w:left="2110"/>
      </w:pPr>
      <w:r>
        <w:rPr/>
        <w:t>Hardware implementation is isolated from software implementation so that new sensors and events can then be added without any software changes.</w:t>
      </w:r>
    </w:p>
    <w:p>
      <w:pPr>
        <w:pStyle w:val="BodyText"/>
        <w:spacing w:before="179"/>
        <w:ind w:left="2110"/>
      </w:pPr>
      <w:r>
        <w:rPr/>
        <w:t>For more information, refer to: </w:t>
      </w:r>
      <w:hyperlink r:id="rId46">
        <w:r>
          <w:rPr>
            <w:color w:val="0000FF"/>
            <w:u w:val="single" w:color="0000FF"/>
          </w:rPr>
          <w:t>www.intel.com/design/servers/ipmi/ipmi.htm</w:t>
        </w:r>
      </w:hyperlink>
      <w:r>
        <w:rPr/>
        <w:t>.</w:t>
      </w:r>
    </w:p>
    <w:p>
      <w:pPr>
        <w:spacing w:after="0"/>
        <w:sectPr>
          <w:headerReference w:type="default" r:id="rId43"/>
          <w:footerReference w:type="default" r:id="rId44"/>
          <w:pgSz w:w="12240" w:h="15840"/>
          <w:pgMar w:header="535" w:footer="531" w:top="1020" w:bottom="720" w:left="1060" w:right="1040"/>
          <w:pgNumType w:start="34"/>
        </w:sectPr>
      </w:pPr>
    </w:p>
    <w:p>
      <w:pPr>
        <w:pStyle w:val="BodyText"/>
      </w:pPr>
    </w:p>
    <w:p>
      <w:pPr>
        <w:pStyle w:val="BodyText"/>
      </w:pPr>
    </w:p>
    <w:p>
      <w:pPr>
        <w:pStyle w:val="BodyText"/>
        <w:spacing w:before="10"/>
      </w:pPr>
    </w:p>
    <w:p>
      <w:pPr>
        <w:pStyle w:val="Heading2"/>
        <w:numPr>
          <w:ilvl w:val="1"/>
          <w:numId w:val="19"/>
        </w:numPr>
        <w:tabs>
          <w:tab w:pos="2110" w:val="left" w:leader="none"/>
          <w:tab w:pos="2111" w:val="left" w:leader="none"/>
        </w:tabs>
        <w:spacing w:line="240" w:lineRule="auto" w:before="92" w:after="0"/>
        <w:ind w:left="2110" w:right="0" w:hanging="535"/>
        <w:jc w:val="left"/>
      </w:pPr>
      <w:bookmarkStart w:name="4.5 Advanced Telecom Computing Architect" w:id="194"/>
      <w:bookmarkEnd w:id="194"/>
      <w:r>
        <w:rPr>
          <w:b w:val="0"/>
        </w:rPr>
      </w:r>
      <w:bookmarkStart w:name="_bookmark91" w:id="195"/>
      <w:bookmarkEnd w:id="195"/>
      <w:r>
        <w:rPr>
          <w:b w:val="0"/>
        </w:rPr>
      </w:r>
      <w:bookmarkStart w:name="_bookmark91" w:id="196"/>
      <w:bookmarkEnd w:id="196"/>
      <w:r>
        <w:rPr>
          <w:color w:val="004F41"/>
        </w:rPr>
        <w:t>Advance</w:t>
      </w:r>
      <w:r>
        <w:rPr>
          <w:color w:val="004F41"/>
        </w:rPr>
        <w:t>d </w:t>
      </w:r>
      <w:r>
        <w:rPr>
          <w:color w:val="004F41"/>
          <w:spacing w:val="-4"/>
        </w:rPr>
        <w:t>Telecom </w:t>
      </w:r>
      <w:r>
        <w:rPr>
          <w:color w:val="004F41"/>
        </w:rPr>
        <w:t>Computing Architecture</w:t>
      </w:r>
      <w:r>
        <w:rPr>
          <w:color w:val="004F41"/>
          <w:spacing w:val="1"/>
        </w:rPr>
        <w:t> </w:t>
      </w:r>
      <w:r>
        <w:rPr>
          <w:color w:val="004F41"/>
          <w:spacing w:val="-4"/>
        </w:rPr>
        <w:t>(ATCA)</w:t>
      </w:r>
    </w:p>
    <w:p>
      <w:pPr>
        <w:pStyle w:val="BodyText"/>
        <w:spacing w:line="256" w:lineRule="auto" w:before="116"/>
        <w:ind w:left="2110" w:right="115"/>
      </w:pPr>
      <w:r>
        <w:rPr/>
        <w:t>Advanced </w:t>
      </w:r>
      <w:r>
        <w:rPr>
          <w:spacing w:val="-4"/>
        </w:rPr>
        <w:t>Telecom </w:t>
      </w:r>
      <w:r>
        <w:rPr/>
        <w:t>Computing Architecture </w:t>
      </w:r>
      <w:r>
        <w:rPr>
          <w:spacing w:val="-3"/>
        </w:rPr>
        <w:t>(ATCA) </w:t>
      </w:r>
      <w:r>
        <w:rPr/>
        <w:t>is a follow-on to Compact PCI (cPCI), providing a standardized form-factor with larger card area, larger pitch and larger power supply for use in advanced rack-mounted telecom hardware. It includes a fault-tolerant scheme for thermal management that uses I</w:t>
      </w:r>
      <w:r>
        <w:rPr>
          <w:position w:val="6"/>
          <w:sz w:val="15"/>
        </w:rPr>
        <w:t>2</w:t>
      </w:r>
      <w:r>
        <w:rPr/>
        <w:t>C-bus communications between boards.</w:t>
      </w:r>
    </w:p>
    <w:p>
      <w:pPr>
        <w:pStyle w:val="BodyText"/>
        <w:spacing w:before="182"/>
        <w:ind w:left="2110"/>
      </w:pPr>
      <w:r>
        <w:rPr/>
        <w:t>Advanced Telecom Computing Architecture (ATCA) is backed by more than</w:t>
      </w:r>
    </w:p>
    <w:p>
      <w:pPr>
        <w:pStyle w:val="BodyText"/>
        <w:spacing w:before="20"/>
        <w:ind w:left="2110"/>
      </w:pPr>
      <w:r>
        <w:rPr/>
        <w:t>100 companies including many of the large players such as Intel, Lucent, and Motorola.</w:t>
      </w:r>
    </w:p>
    <w:p>
      <w:pPr>
        <w:pStyle w:val="BodyText"/>
        <w:spacing w:before="5"/>
        <w:rPr>
          <w:sz w:val="17"/>
        </w:rPr>
      </w:pPr>
    </w:p>
    <w:p>
      <w:pPr>
        <w:pStyle w:val="BodyText"/>
        <w:spacing w:line="261" w:lineRule="auto"/>
        <w:ind w:left="2110" w:right="126"/>
      </w:pPr>
      <w:r>
        <w:rPr/>
        <w:t>There</w:t>
      </w:r>
      <w:r>
        <w:rPr>
          <w:spacing w:val="-10"/>
        </w:rPr>
        <w:t> </w:t>
      </w:r>
      <w:r>
        <w:rPr/>
        <w:t>are</w:t>
      </w:r>
      <w:r>
        <w:rPr>
          <w:spacing w:val="-9"/>
        </w:rPr>
        <w:t> </w:t>
      </w:r>
      <w:r>
        <w:rPr/>
        <w:t>two</w:t>
      </w:r>
      <w:r>
        <w:rPr>
          <w:spacing w:val="-10"/>
        </w:rPr>
        <w:t> </w:t>
      </w:r>
      <w:r>
        <w:rPr/>
        <w:t>general</w:t>
      </w:r>
      <w:r>
        <w:rPr>
          <w:spacing w:val="-9"/>
        </w:rPr>
        <w:t> </w:t>
      </w:r>
      <w:r>
        <w:rPr/>
        <w:t>compliant</w:t>
      </w:r>
      <w:r>
        <w:rPr>
          <w:spacing w:val="-9"/>
        </w:rPr>
        <w:t> </w:t>
      </w:r>
      <w:r>
        <w:rPr/>
        <w:t>approaches</w:t>
      </w:r>
      <w:r>
        <w:rPr>
          <w:spacing w:val="-10"/>
        </w:rPr>
        <w:t> </w:t>
      </w:r>
      <w:r>
        <w:rPr/>
        <w:t>to</w:t>
      </w:r>
      <w:r>
        <w:rPr>
          <w:spacing w:val="-11"/>
        </w:rPr>
        <w:t> </w:t>
      </w:r>
      <w:r>
        <w:rPr/>
        <w:t>an</w:t>
      </w:r>
      <w:r>
        <w:rPr>
          <w:spacing w:val="-10"/>
        </w:rPr>
        <w:t> </w:t>
      </w:r>
      <w:r>
        <w:rPr/>
        <w:t>ATCA-compliant</w:t>
      </w:r>
      <w:r>
        <w:rPr>
          <w:spacing w:val="-9"/>
        </w:rPr>
        <w:t> </w:t>
      </w:r>
      <w:r>
        <w:rPr/>
        <w:t>fan</w:t>
      </w:r>
      <w:r>
        <w:rPr>
          <w:spacing w:val="-11"/>
        </w:rPr>
        <w:t> </w:t>
      </w:r>
      <w:r>
        <w:rPr/>
        <w:t>control:</w:t>
      </w:r>
      <w:r>
        <w:rPr>
          <w:spacing w:val="-9"/>
        </w:rPr>
        <w:t> </w:t>
      </w:r>
      <w:r>
        <w:rPr/>
        <w:t>the</w:t>
      </w:r>
      <w:r>
        <w:rPr>
          <w:spacing w:val="-9"/>
        </w:rPr>
        <w:t> </w:t>
      </w:r>
      <w:r>
        <w:rPr/>
        <w:t>first</w:t>
      </w:r>
      <w:r>
        <w:rPr>
          <w:spacing w:val="-10"/>
        </w:rPr>
        <w:t> </w:t>
      </w:r>
      <w:r>
        <w:rPr/>
        <w:t>is an Intelligent FRU (Field Replaceable Unit) which means that the fan control would be directly connected to the IPMB (Intelligent Platform Management Bus); the second is a Managed or Non-intelligent</w:t>
      </w:r>
      <w:r>
        <w:rPr>
          <w:spacing w:val="-1"/>
        </w:rPr>
        <w:t> </w:t>
      </w:r>
      <w:r>
        <w:rPr/>
        <w:t>FRU.</w:t>
      </w:r>
    </w:p>
    <w:p>
      <w:pPr>
        <w:pStyle w:val="BodyText"/>
        <w:spacing w:line="252" w:lineRule="auto" w:before="164"/>
        <w:ind w:left="2110" w:right="126" w:hanging="1"/>
      </w:pPr>
      <w:r>
        <w:rPr/>
        <w:t>One</w:t>
      </w:r>
      <w:r>
        <w:rPr>
          <w:spacing w:val="-10"/>
        </w:rPr>
        <w:t> </w:t>
      </w:r>
      <w:r>
        <w:rPr/>
        <w:t>requirement</w:t>
      </w:r>
      <w:r>
        <w:rPr>
          <w:spacing w:val="-9"/>
        </w:rPr>
        <w:t> </w:t>
      </w:r>
      <w:r>
        <w:rPr/>
        <w:t>is</w:t>
      </w:r>
      <w:r>
        <w:rPr>
          <w:spacing w:val="-10"/>
        </w:rPr>
        <w:t> </w:t>
      </w:r>
      <w:r>
        <w:rPr/>
        <w:t>the</w:t>
      </w:r>
      <w:r>
        <w:rPr>
          <w:spacing w:val="-9"/>
        </w:rPr>
        <w:t> </w:t>
      </w:r>
      <w:r>
        <w:rPr/>
        <w:t>inclusion</w:t>
      </w:r>
      <w:r>
        <w:rPr>
          <w:spacing w:val="-10"/>
        </w:rPr>
        <w:t> </w:t>
      </w:r>
      <w:r>
        <w:rPr/>
        <w:t>of</w:t>
      </w:r>
      <w:r>
        <w:rPr>
          <w:spacing w:val="-9"/>
        </w:rPr>
        <w:t> </w:t>
      </w:r>
      <w:r>
        <w:rPr/>
        <w:t>hardware</w:t>
      </w:r>
      <w:r>
        <w:rPr>
          <w:spacing w:val="-10"/>
        </w:rPr>
        <w:t> </w:t>
      </w:r>
      <w:r>
        <w:rPr/>
        <w:t>and</w:t>
      </w:r>
      <w:r>
        <w:rPr>
          <w:spacing w:val="-10"/>
        </w:rPr>
        <w:t> </w:t>
      </w:r>
      <w:r>
        <w:rPr/>
        <w:t>software</w:t>
      </w:r>
      <w:r>
        <w:rPr>
          <w:spacing w:val="-10"/>
        </w:rPr>
        <w:t> </w:t>
      </w:r>
      <w:r>
        <w:rPr/>
        <w:t>to</w:t>
      </w:r>
      <w:r>
        <w:rPr>
          <w:spacing w:val="-10"/>
        </w:rPr>
        <w:t> </w:t>
      </w:r>
      <w:r>
        <w:rPr/>
        <w:t>manage</w:t>
      </w:r>
      <w:r>
        <w:rPr>
          <w:spacing w:val="-11"/>
        </w:rPr>
        <w:t> </w:t>
      </w:r>
      <w:r>
        <w:rPr/>
        <w:t>the</w:t>
      </w:r>
      <w:r>
        <w:rPr>
          <w:spacing w:val="-9"/>
        </w:rPr>
        <w:t> </w:t>
      </w:r>
      <w:r>
        <w:rPr/>
        <w:t>dual</w:t>
      </w:r>
      <w:r>
        <w:rPr>
          <w:spacing w:val="-10"/>
        </w:rPr>
        <w:t> </w:t>
      </w:r>
      <w:r>
        <w:rPr/>
        <w:t>I</w:t>
      </w:r>
      <w:r>
        <w:rPr>
          <w:position w:val="6"/>
          <w:sz w:val="15"/>
        </w:rPr>
        <w:t>2</w:t>
      </w:r>
      <w:r>
        <w:rPr/>
        <w:t>C-buses. This requires an on-board isolated supply to power the circuitry, a buffered dual I</w:t>
      </w:r>
      <w:r>
        <w:rPr>
          <w:position w:val="6"/>
          <w:sz w:val="15"/>
        </w:rPr>
        <w:t>2</w:t>
      </w:r>
      <w:r>
        <w:rPr/>
        <w:t>C-bus with rise time accelerators, and 3-state capability. The I</w:t>
      </w:r>
      <w:r>
        <w:rPr>
          <w:position w:val="6"/>
          <w:sz w:val="15"/>
        </w:rPr>
        <w:t>2</w:t>
      </w:r>
      <w:r>
        <w:rPr/>
        <w:t>C controller must be able to support a multi-master I</w:t>
      </w:r>
      <w:r>
        <w:rPr>
          <w:position w:val="6"/>
          <w:sz w:val="15"/>
        </w:rPr>
        <w:t>2</w:t>
      </w:r>
      <w:r>
        <w:rPr/>
        <w:t>C dual bus and handle the standard set of fan commands outlined in the protocol. In addition, on-board temperature reporting, tray capability reporting, fan turn-off capabilities, and non-volatile storage are</w:t>
      </w:r>
      <w:r>
        <w:rPr>
          <w:spacing w:val="-8"/>
        </w:rPr>
        <w:t> </w:t>
      </w:r>
      <w:r>
        <w:rPr/>
        <w:t>required.</w:t>
      </w:r>
    </w:p>
    <w:p>
      <w:pPr>
        <w:pStyle w:val="BodyText"/>
        <w:spacing w:before="192"/>
        <w:ind w:left="2110"/>
      </w:pPr>
      <w:r>
        <w:rPr/>
        <w:t>For more information, refer to: </w:t>
      </w:r>
      <w:hyperlink r:id="rId47">
        <w:r>
          <w:rPr>
            <w:color w:val="0000FF"/>
            <w:u w:val="single" w:color="0000FF"/>
          </w:rPr>
          <w:t>www.picmg.org/v2internal/resourcepage2.cfm?id=2</w:t>
        </w:r>
      </w:hyperlink>
      <w:r>
        <w:rPr/>
        <w:t>.</w:t>
      </w:r>
    </w:p>
    <w:p>
      <w:pPr>
        <w:pStyle w:val="BodyText"/>
        <w:spacing w:before="10"/>
        <w:rPr>
          <w:sz w:val="26"/>
        </w:rPr>
      </w:pPr>
    </w:p>
    <w:p>
      <w:pPr>
        <w:pStyle w:val="Heading2"/>
        <w:numPr>
          <w:ilvl w:val="1"/>
          <w:numId w:val="19"/>
        </w:numPr>
        <w:tabs>
          <w:tab w:pos="2109" w:val="left" w:leader="none"/>
          <w:tab w:pos="2111" w:val="left" w:leader="none"/>
        </w:tabs>
        <w:spacing w:line="240" w:lineRule="auto" w:before="0" w:after="0"/>
        <w:ind w:left="2110" w:right="0" w:hanging="535"/>
        <w:jc w:val="left"/>
      </w:pPr>
      <w:bookmarkStart w:name="4.6 Display Data Channel (DDC)" w:id="197"/>
      <w:bookmarkEnd w:id="197"/>
      <w:r>
        <w:rPr>
          <w:b w:val="0"/>
        </w:rPr>
      </w:r>
      <w:bookmarkStart w:name="_bookmark92" w:id="198"/>
      <w:bookmarkEnd w:id="198"/>
      <w:r>
        <w:rPr>
          <w:b w:val="0"/>
        </w:rPr>
      </w:r>
      <w:bookmarkStart w:name="_bookmark92" w:id="199"/>
      <w:bookmarkEnd w:id="199"/>
      <w:r>
        <w:rPr>
          <w:color w:val="004F41"/>
        </w:rPr>
        <w:t>Displa</w:t>
      </w:r>
      <w:r>
        <w:rPr>
          <w:color w:val="004F41"/>
        </w:rPr>
        <w:t>y </w:t>
      </w:r>
      <w:r>
        <w:rPr>
          <w:color w:val="004F41"/>
          <w:spacing w:val="-3"/>
        </w:rPr>
        <w:t>Data </w:t>
      </w:r>
      <w:r>
        <w:rPr>
          <w:color w:val="004F41"/>
        </w:rPr>
        <w:t>Channel</w:t>
      </w:r>
      <w:r>
        <w:rPr>
          <w:color w:val="004F41"/>
          <w:spacing w:val="1"/>
        </w:rPr>
        <w:t> </w:t>
      </w:r>
      <w:r>
        <w:rPr>
          <w:color w:val="004F41"/>
        </w:rPr>
        <w:t>(DDC)</w:t>
      </w:r>
    </w:p>
    <w:p>
      <w:pPr>
        <w:pStyle w:val="BodyText"/>
        <w:spacing w:line="254" w:lineRule="auto" w:before="115"/>
        <w:ind w:left="2110" w:right="124"/>
      </w:pPr>
      <w:r>
        <w:rPr/>
        <w:t>The Display Data Channel (DDC) allows a monitor or display to inform the host about its identity and capabilities. The specification for DDC version 2 calls for compliance with the I</w:t>
      </w:r>
      <w:r>
        <w:rPr>
          <w:position w:val="6"/>
          <w:sz w:val="15"/>
        </w:rPr>
        <w:t>2</w:t>
      </w:r>
      <w:r>
        <w:rPr/>
        <w:t>C-bus standard mode specification. It allows bidirectional communication between the display and the host, enabling control of monitor functions such as how images are displayed and communication with other devices attached to the I</w:t>
      </w:r>
      <w:r>
        <w:rPr>
          <w:position w:val="6"/>
          <w:sz w:val="15"/>
        </w:rPr>
        <w:t>2</w:t>
      </w:r>
      <w:r>
        <w:rPr/>
        <w:t>C-bus.</w:t>
      </w:r>
    </w:p>
    <w:p>
      <w:pPr>
        <w:pStyle w:val="BodyText"/>
        <w:spacing w:before="185"/>
        <w:ind w:left="2110"/>
      </w:pPr>
      <w:r>
        <w:rPr/>
        <w:t>For more information, refer to: </w:t>
      </w:r>
      <w:hyperlink r:id="rId48">
        <w:r>
          <w:rPr>
            <w:color w:val="0000FF"/>
            <w:u w:val="single" w:color="0000FF"/>
          </w:rPr>
          <w:t>www.vesa.org</w:t>
        </w:r>
      </w:hyperlink>
      <w:r>
        <w:rPr/>
        <w:t>.</w:t>
      </w:r>
    </w:p>
    <w:p>
      <w:pPr>
        <w:pStyle w:val="BodyText"/>
        <w:spacing w:before="11"/>
        <w:rPr>
          <w:sz w:val="25"/>
        </w:rPr>
      </w:pPr>
    </w:p>
    <w:p>
      <w:pPr>
        <w:pStyle w:val="Heading1"/>
        <w:numPr>
          <w:ilvl w:val="0"/>
          <w:numId w:val="19"/>
        </w:numPr>
        <w:tabs>
          <w:tab w:pos="609" w:val="left" w:leader="none"/>
          <w:tab w:pos="610" w:val="left" w:leader="none"/>
        </w:tabs>
        <w:spacing w:line="240" w:lineRule="auto" w:before="0" w:after="0"/>
        <w:ind w:left="609" w:right="0" w:hanging="500"/>
        <w:jc w:val="left"/>
      </w:pPr>
      <w:r>
        <w:rPr/>
        <w:pict>
          <v:rect style="position:absolute;margin-left:58.5pt;margin-top:18.531851pt;width:495pt;height:.48pt;mso-position-horizontal-relative:page;mso-position-vertical-relative:paragraph;z-index:-15541760;mso-wrap-distance-left:0;mso-wrap-distance-right:0" filled="true" fillcolor="#004f41" stroked="false">
            <v:fill type="solid"/>
            <w10:wrap type="topAndBottom"/>
          </v:rect>
        </w:pict>
      </w:r>
      <w:bookmarkStart w:name="5. Bus speeds" w:id="200"/>
      <w:bookmarkEnd w:id="200"/>
      <w:r>
        <w:rPr>
          <w:b w:val="0"/>
        </w:rPr>
      </w:r>
      <w:bookmarkStart w:name="_bookmark93" w:id="201"/>
      <w:bookmarkEnd w:id="201"/>
      <w:r>
        <w:rPr>
          <w:b w:val="0"/>
        </w:rPr>
      </w:r>
      <w:bookmarkStart w:name="_bookmark93" w:id="202"/>
      <w:bookmarkEnd w:id="202"/>
      <w:r>
        <w:rPr>
          <w:color w:val="004F41"/>
        </w:rPr>
        <w:t>Bus</w:t>
      </w:r>
      <w:r>
        <w:rPr>
          <w:color w:val="004F41"/>
          <w:spacing w:val="-1"/>
        </w:rPr>
        <w:t> </w:t>
      </w:r>
      <w:r>
        <w:rPr>
          <w:color w:val="004F41"/>
        </w:rPr>
        <w:t>speeds</w:t>
      </w:r>
    </w:p>
    <w:p>
      <w:pPr>
        <w:pStyle w:val="BodyText"/>
        <w:spacing w:line="261" w:lineRule="auto" w:before="179"/>
        <w:ind w:left="2110" w:right="126" w:hanging="1"/>
      </w:pPr>
      <w:r>
        <w:rPr/>
        <w:t>Originally, the I</w:t>
      </w:r>
      <w:r>
        <w:rPr>
          <w:position w:val="6"/>
          <w:sz w:val="15"/>
        </w:rPr>
        <w:t>2</w:t>
      </w:r>
      <w:r>
        <w:rPr/>
        <w:t>C-bus was limited to 100 kbit/s operation. Over time there have been several additions to the specification so that there are now five operating speed categories. Standard-mode, Fast-mode (Fm), Fast-mode Plus (Fm+), and High-speed mode (Hs-mode) devices are downward-compatible — any device may be operated at a lower bus speed. Ultra Fast-mode devices are not compatible with previous versions since the bus is unidirectional.</w:t>
      </w:r>
    </w:p>
    <w:p>
      <w:pPr>
        <w:pStyle w:val="ListParagraph"/>
        <w:numPr>
          <w:ilvl w:val="0"/>
          <w:numId w:val="21"/>
        </w:numPr>
        <w:tabs>
          <w:tab w:pos="2471" w:val="left" w:leader="none"/>
        </w:tabs>
        <w:spacing w:line="240" w:lineRule="auto" w:before="139" w:after="0"/>
        <w:ind w:left="2470" w:right="0" w:hanging="223"/>
        <w:jc w:val="left"/>
        <w:rPr>
          <w:sz w:val="20"/>
        </w:rPr>
      </w:pPr>
      <w:r>
        <w:rPr>
          <w:sz w:val="20"/>
        </w:rPr>
        <w:t>Bidirectional</w:t>
      </w:r>
      <w:r>
        <w:rPr>
          <w:spacing w:val="-1"/>
          <w:sz w:val="20"/>
        </w:rPr>
        <w:t> </w:t>
      </w:r>
      <w:r>
        <w:rPr>
          <w:sz w:val="20"/>
        </w:rPr>
        <w:t>bus:</w:t>
      </w:r>
    </w:p>
    <w:p>
      <w:pPr>
        <w:pStyle w:val="ListParagraph"/>
        <w:numPr>
          <w:ilvl w:val="1"/>
          <w:numId w:val="21"/>
        </w:numPr>
        <w:tabs>
          <w:tab w:pos="2730" w:val="left" w:leader="none"/>
        </w:tabs>
        <w:spacing w:line="240" w:lineRule="auto" w:before="91" w:after="0"/>
        <w:ind w:left="2729" w:right="0" w:hanging="260"/>
        <w:jc w:val="left"/>
        <w:rPr>
          <w:sz w:val="20"/>
        </w:rPr>
      </w:pPr>
      <w:r>
        <w:rPr>
          <w:b/>
          <w:sz w:val="20"/>
        </w:rPr>
        <w:t>Standard-mode (Sm)</w:t>
      </w:r>
      <w:r>
        <w:rPr>
          <w:sz w:val="20"/>
        </w:rPr>
        <w:t>, with a bit rate up to 100</w:t>
      </w:r>
      <w:r>
        <w:rPr>
          <w:spacing w:val="-5"/>
          <w:sz w:val="20"/>
        </w:rPr>
        <w:t> </w:t>
      </w:r>
      <w:r>
        <w:rPr>
          <w:sz w:val="20"/>
        </w:rPr>
        <w:t>kbit/s</w:t>
      </w:r>
    </w:p>
    <w:p>
      <w:pPr>
        <w:pStyle w:val="ListParagraph"/>
        <w:numPr>
          <w:ilvl w:val="1"/>
          <w:numId w:val="21"/>
        </w:numPr>
        <w:tabs>
          <w:tab w:pos="2730" w:val="left" w:leader="none"/>
        </w:tabs>
        <w:spacing w:line="240" w:lineRule="auto" w:before="100" w:after="0"/>
        <w:ind w:left="2729" w:right="0" w:hanging="260"/>
        <w:jc w:val="left"/>
        <w:rPr>
          <w:sz w:val="20"/>
        </w:rPr>
      </w:pPr>
      <w:r>
        <w:rPr>
          <w:b/>
          <w:sz w:val="20"/>
        </w:rPr>
        <w:t>Fast-mode (Fm)</w:t>
      </w:r>
      <w:r>
        <w:rPr>
          <w:sz w:val="20"/>
        </w:rPr>
        <w:t>, with a bit rate up to 400</w:t>
      </w:r>
      <w:r>
        <w:rPr>
          <w:spacing w:val="-8"/>
          <w:sz w:val="20"/>
        </w:rPr>
        <w:t> </w:t>
      </w:r>
      <w:r>
        <w:rPr>
          <w:sz w:val="20"/>
        </w:rPr>
        <w:t>kbit/s</w:t>
      </w:r>
    </w:p>
    <w:p>
      <w:pPr>
        <w:pStyle w:val="ListParagraph"/>
        <w:numPr>
          <w:ilvl w:val="1"/>
          <w:numId w:val="21"/>
        </w:numPr>
        <w:tabs>
          <w:tab w:pos="2730" w:val="left" w:leader="none"/>
        </w:tabs>
        <w:spacing w:line="240" w:lineRule="auto" w:before="100" w:after="0"/>
        <w:ind w:left="2729" w:right="0" w:hanging="260"/>
        <w:jc w:val="left"/>
        <w:rPr>
          <w:sz w:val="20"/>
        </w:rPr>
      </w:pPr>
      <w:r>
        <w:rPr>
          <w:b/>
          <w:sz w:val="20"/>
        </w:rPr>
        <w:t>Fast-mode Plus (Fm+)</w:t>
      </w:r>
      <w:r>
        <w:rPr>
          <w:sz w:val="20"/>
        </w:rPr>
        <w:t>, with a bit rate up to 1</w:t>
      </w:r>
      <w:r>
        <w:rPr>
          <w:spacing w:val="-5"/>
          <w:sz w:val="20"/>
        </w:rPr>
        <w:t> </w:t>
      </w:r>
      <w:r>
        <w:rPr>
          <w:sz w:val="20"/>
        </w:rPr>
        <w:t>Mbit/s</w:t>
      </w:r>
    </w:p>
    <w:p>
      <w:pPr>
        <w:pStyle w:val="ListParagraph"/>
        <w:numPr>
          <w:ilvl w:val="1"/>
          <w:numId w:val="21"/>
        </w:numPr>
        <w:tabs>
          <w:tab w:pos="2730" w:val="left" w:leader="none"/>
        </w:tabs>
        <w:spacing w:line="240" w:lineRule="auto" w:before="101" w:after="0"/>
        <w:ind w:left="2729" w:right="0" w:hanging="260"/>
        <w:jc w:val="left"/>
        <w:rPr>
          <w:sz w:val="20"/>
        </w:rPr>
      </w:pPr>
      <w:r>
        <w:rPr>
          <w:b/>
          <w:sz w:val="20"/>
        </w:rPr>
        <w:t>High-speed mode (Hs-mode)</w:t>
      </w:r>
      <w:r>
        <w:rPr>
          <w:sz w:val="20"/>
        </w:rPr>
        <w:t>, with a bit rate up to 3.4</w:t>
      </w:r>
      <w:r>
        <w:rPr>
          <w:spacing w:val="-7"/>
          <w:sz w:val="20"/>
        </w:rPr>
        <w:t> </w:t>
      </w:r>
      <w:r>
        <w:rPr>
          <w:sz w:val="20"/>
        </w:rPr>
        <w:t>Mbit/s.</w:t>
      </w:r>
    </w:p>
    <w:p>
      <w:pPr>
        <w:pStyle w:val="ListParagraph"/>
        <w:numPr>
          <w:ilvl w:val="0"/>
          <w:numId w:val="21"/>
        </w:numPr>
        <w:tabs>
          <w:tab w:pos="2471" w:val="left" w:leader="none"/>
        </w:tabs>
        <w:spacing w:line="240" w:lineRule="auto" w:before="62" w:after="0"/>
        <w:ind w:left="2470" w:right="0" w:hanging="223"/>
        <w:jc w:val="left"/>
        <w:rPr>
          <w:sz w:val="20"/>
        </w:rPr>
      </w:pPr>
      <w:r>
        <w:rPr>
          <w:sz w:val="20"/>
        </w:rPr>
        <w:t>Unidirectional</w:t>
      </w:r>
      <w:r>
        <w:rPr>
          <w:spacing w:val="-2"/>
          <w:sz w:val="20"/>
        </w:rPr>
        <w:t> </w:t>
      </w:r>
      <w:r>
        <w:rPr>
          <w:sz w:val="20"/>
        </w:rPr>
        <w:t>bus:</w:t>
      </w:r>
    </w:p>
    <w:p>
      <w:pPr>
        <w:pStyle w:val="ListParagraph"/>
        <w:numPr>
          <w:ilvl w:val="1"/>
          <w:numId w:val="21"/>
        </w:numPr>
        <w:tabs>
          <w:tab w:pos="2730" w:val="left" w:leader="none"/>
        </w:tabs>
        <w:spacing w:line="240" w:lineRule="auto" w:before="91" w:after="0"/>
        <w:ind w:left="2729" w:right="0" w:hanging="260"/>
        <w:jc w:val="left"/>
        <w:rPr>
          <w:sz w:val="20"/>
        </w:rPr>
      </w:pPr>
      <w:r>
        <w:rPr>
          <w:b/>
          <w:sz w:val="20"/>
        </w:rPr>
        <w:t>Ultra Fast-mode (UFm)</w:t>
      </w:r>
      <w:r>
        <w:rPr>
          <w:sz w:val="20"/>
        </w:rPr>
        <w:t>, with a bit rate up to 5</w:t>
      </w:r>
      <w:r>
        <w:rPr>
          <w:spacing w:val="-7"/>
          <w:sz w:val="20"/>
        </w:rPr>
        <w:t> </w:t>
      </w:r>
      <w:r>
        <w:rPr>
          <w:sz w:val="20"/>
        </w:rPr>
        <w:t>Mbit/s</w:t>
      </w:r>
    </w:p>
    <w:p>
      <w:pPr>
        <w:spacing w:after="0" w:line="240" w:lineRule="auto"/>
        <w:jc w:val="left"/>
        <w:rPr>
          <w:sz w:val="20"/>
        </w:rPr>
        <w:sectPr>
          <w:pgSz w:w="12240" w:h="15840"/>
          <w:pgMar w:header="535" w:footer="531" w:top="1020" w:bottom="720" w:left="1060" w:right="1040"/>
        </w:sectPr>
      </w:pPr>
    </w:p>
    <w:p>
      <w:pPr>
        <w:pStyle w:val="BodyText"/>
      </w:pPr>
    </w:p>
    <w:p>
      <w:pPr>
        <w:pStyle w:val="BodyText"/>
      </w:pPr>
    </w:p>
    <w:p>
      <w:pPr>
        <w:pStyle w:val="BodyText"/>
        <w:spacing w:before="10"/>
      </w:pPr>
    </w:p>
    <w:p>
      <w:pPr>
        <w:pStyle w:val="Heading2"/>
        <w:numPr>
          <w:ilvl w:val="1"/>
          <w:numId w:val="19"/>
        </w:numPr>
        <w:tabs>
          <w:tab w:pos="2109" w:val="left" w:leader="none"/>
          <w:tab w:pos="2110" w:val="left" w:leader="none"/>
        </w:tabs>
        <w:spacing w:line="240" w:lineRule="auto" w:before="92" w:after="0"/>
        <w:ind w:left="2109" w:right="0" w:hanging="534"/>
        <w:jc w:val="left"/>
      </w:pPr>
      <w:bookmarkStart w:name="5.1 Fast-mode" w:id="203"/>
      <w:bookmarkEnd w:id="203"/>
      <w:r>
        <w:rPr>
          <w:b w:val="0"/>
        </w:rPr>
      </w:r>
      <w:bookmarkStart w:name="_bookmark94" w:id="204"/>
      <w:bookmarkEnd w:id="204"/>
      <w:r>
        <w:rPr>
          <w:b w:val="0"/>
        </w:rPr>
      </w:r>
      <w:bookmarkStart w:name="_bookmark94" w:id="205"/>
      <w:bookmarkEnd w:id="205"/>
      <w:r>
        <w:rPr>
          <w:color w:val="004F41"/>
        </w:rPr>
        <w:t>Fast-mode</w:t>
      </w:r>
    </w:p>
    <w:p>
      <w:pPr>
        <w:pStyle w:val="BodyText"/>
        <w:spacing w:line="256" w:lineRule="auto" w:before="116"/>
        <w:ind w:left="2110" w:right="177"/>
      </w:pPr>
      <w:r>
        <w:rPr/>
        <w:t>Fast-mode devices can receive and transmit at up to 400 kbit/s. The minimum requirement is that they can synchronize with a 400 kbit/s transfer; they can then prolong the LOW period of the SCL signal to slow down the transfer. The protocol, format, logic levels and maximum capacitive load for the SDA and SCL lines are the same as the Standard-mode I</w:t>
      </w:r>
      <w:r>
        <w:rPr>
          <w:position w:val="6"/>
          <w:sz w:val="15"/>
        </w:rPr>
        <w:t>2</w:t>
      </w:r>
      <w:r>
        <w:rPr/>
        <w:t>C-bus specification. Fast-mode devices are downward-compatible and can communicate with Standard-mode devices in a 0 to 100 kbit/s I</w:t>
      </w:r>
      <w:r>
        <w:rPr>
          <w:position w:val="6"/>
          <w:sz w:val="15"/>
        </w:rPr>
        <w:t>2</w:t>
      </w:r>
      <w:r>
        <w:rPr/>
        <w:t>C-bus system. As Standard-mode devices, however, are not upward compatible; they should not be incorporated</w:t>
      </w:r>
      <w:r>
        <w:rPr>
          <w:spacing w:val="-9"/>
        </w:rPr>
        <w:t> </w:t>
      </w:r>
      <w:r>
        <w:rPr/>
        <w:t>in</w:t>
      </w:r>
      <w:r>
        <w:rPr>
          <w:spacing w:val="-9"/>
        </w:rPr>
        <w:t> </w:t>
      </w:r>
      <w:r>
        <w:rPr/>
        <w:t>a</w:t>
      </w:r>
      <w:r>
        <w:rPr>
          <w:spacing w:val="-8"/>
        </w:rPr>
        <w:t> </w:t>
      </w:r>
      <w:r>
        <w:rPr/>
        <w:t>Fast-mode</w:t>
      </w:r>
      <w:r>
        <w:rPr>
          <w:spacing w:val="-9"/>
        </w:rPr>
        <w:t> </w:t>
      </w:r>
      <w:r>
        <w:rPr/>
        <w:t>I</w:t>
      </w:r>
      <w:r>
        <w:rPr>
          <w:position w:val="6"/>
          <w:sz w:val="15"/>
        </w:rPr>
        <w:t>2</w:t>
      </w:r>
      <w:r>
        <w:rPr/>
        <w:t>C-bus</w:t>
      </w:r>
      <w:r>
        <w:rPr>
          <w:spacing w:val="-8"/>
        </w:rPr>
        <w:t> </w:t>
      </w:r>
      <w:r>
        <w:rPr/>
        <w:t>system</w:t>
      </w:r>
      <w:r>
        <w:rPr>
          <w:spacing w:val="-8"/>
        </w:rPr>
        <w:t> </w:t>
      </w:r>
      <w:r>
        <w:rPr/>
        <w:t>as</w:t>
      </w:r>
      <w:r>
        <w:rPr>
          <w:spacing w:val="-8"/>
        </w:rPr>
        <w:t> </w:t>
      </w:r>
      <w:r>
        <w:rPr/>
        <w:t>they</w:t>
      </w:r>
      <w:r>
        <w:rPr>
          <w:spacing w:val="-9"/>
        </w:rPr>
        <w:t> </w:t>
      </w:r>
      <w:r>
        <w:rPr/>
        <w:t>cannot</w:t>
      </w:r>
      <w:r>
        <w:rPr>
          <w:spacing w:val="-8"/>
        </w:rPr>
        <w:t> </w:t>
      </w:r>
      <w:r>
        <w:rPr/>
        <w:t>follow</w:t>
      </w:r>
      <w:r>
        <w:rPr>
          <w:spacing w:val="-8"/>
        </w:rPr>
        <w:t> </w:t>
      </w:r>
      <w:r>
        <w:rPr/>
        <w:t>the</w:t>
      </w:r>
      <w:r>
        <w:rPr>
          <w:spacing w:val="-8"/>
        </w:rPr>
        <w:t> </w:t>
      </w:r>
      <w:r>
        <w:rPr/>
        <w:t>higher</w:t>
      </w:r>
      <w:r>
        <w:rPr>
          <w:spacing w:val="-8"/>
        </w:rPr>
        <w:t> </w:t>
      </w:r>
      <w:r>
        <w:rPr/>
        <w:t>transfer</w:t>
      </w:r>
      <w:r>
        <w:rPr>
          <w:spacing w:val="-9"/>
        </w:rPr>
        <w:t> </w:t>
      </w:r>
      <w:r>
        <w:rPr/>
        <w:t>rate and unpredictable states would</w:t>
      </w:r>
      <w:r>
        <w:rPr>
          <w:spacing w:val="-2"/>
        </w:rPr>
        <w:t> </w:t>
      </w:r>
      <w:r>
        <w:rPr/>
        <w:t>occur.</w:t>
      </w:r>
    </w:p>
    <w:p>
      <w:pPr>
        <w:pStyle w:val="BodyText"/>
        <w:spacing w:line="261" w:lineRule="auto" w:before="163"/>
        <w:ind w:left="2110" w:hanging="1"/>
      </w:pPr>
      <w:r>
        <w:rPr/>
        <w:t>The Fast-mode I</w:t>
      </w:r>
      <w:r>
        <w:rPr>
          <w:position w:val="6"/>
          <w:sz w:val="15"/>
        </w:rPr>
        <w:t>2</w:t>
      </w:r>
      <w:r>
        <w:rPr/>
        <w:t>C-bus specification has the following additional features compared with the Standard-mode:</w:t>
      </w:r>
    </w:p>
    <w:p>
      <w:pPr>
        <w:pStyle w:val="ListParagraph"/>
        <w:numPr>
          <w:ilvl w:val="0"/>
          <w:numId w:val="22"/>
        </w:numPr>
        <w:tabs>
          <w:tab w:pos="2471" w:val="left" w:leader="none"/>
        </w:tabs>
        <w:spacing w:line="240" w:lineRule="auto" w:before="140" w:after="0"/>
        <w:ind w:left="2470" w:right="0" w:hanging="223"/>
        <w:jc w:val="left"/>
        <w:rPr>
          <w:sz w:val="20"/>
        </w:rPr>
      </w:pPr>
      <w:r>
        <w:rPr>
          <w:sz w:val="20"/>
        </w:rPr>
        <w:t>The maximum bit rate is increased to 400</w:t>
      </w:r>
      <w:r>
        <w:rPr>
          <w:spacing w:val="-7"/>
          <w:sz w:val="20"/>
        </w:rPr>
        <w:t> </w:t>
      </w:r>
      <w:r>
        <w:rPr>
          <w:sz w:val="20"/>
        </w:rPr>
        <w:t>kbit/s.</w:t>
      </w:r>
    </w:p>
    <w:p>
      <w:pPr>
        <w:pStyle w:val="ListParagraph"/>
        <w:numPr>
          <w:ilvl w:val="0"/>
          <w:numId w:val="22"/>
        </w:numPr>
        <w:tabs>
          <w:tab w:pos="2471" w:val="left" w:leader="none"/>
        </w:tabs>
        <w:spacing w:line="254" w:lineRule="auto" w:before="54" w:after="0"/>
        <w:ind w:left="2470" w:right="472" w:hanging="222"/>
        <w:jc w:val="left"/>
        <w:rPr>
          <w:sz w:val="20"/>
        </w:rPr>
      </w:pPr>
      <w:r>
        <w:rPr>
          <w:sz w:val="20"/>
        </w:rPr>
        <w:t>Timing of the serial data (SDA) and serial clock (SCL) signals has been adapted. There is no need for compatibility with other bus systems such as CBUS</w:t>
      </w:r>
      <w:r>
        <w:rPr>
          <w:spacing w:val="-26"/>
          <w:sz w:val="20"/>
        </w:rPr>
        <w:t> </w:t>
      </w:r>
      <w:r>
        <w:rPr>
          <w:sz w:val="20"/>
        </w:rPr>
        <w:t>because they cannot operate at the increased bit</w:t>
      </w:r>
      <w:r>
        <w:rPr>
          <w:spacing w:val="-3"/>
          <w:sz w:val="20"/>
        </w:rPr>
        <w:t> </w:t>
      </w:r>
      <w:r>
        <w:rPr>
          <w:sz w:val="20"/>
        </w:rPr>
        <w:t>rate.</w:t>
      </w:r>
    </w:p>
    <w:p>
      <w:pPr>
        <w:pStyle w:val="ListParagraph"/>
        <w:numPr>
          <w:ilvl w:val="0"/>
          <w:numId w:val="22"/>
        </w:numPr>
        <w:tabs>
          <w:tab w:pos="2471" w:val="left" w:leader="none"/>
        </w:tabs>
        <w:spacing w:line="249" w:lineRule="auto" w:before="50" w:after="0"/>
        <w:ind w:left="2470" w:right="181" w:hanging="222"/>
        <w:jc w:val="left"/>
        <w:rPr>
          <w:sz w:val="20"/>
        </w:rPr>
      </w:pPr>
      <w:r>
        <w:rPr>
          <w:sz w:val="20"/>
        </w:rPr>
        <w:t>The</w:t>
      </w:r>
      <w:r>
        <w:rPr>
          <w:spacing w:val="-6"/>
          <w:sz w:val="20"/>
        </w:rPr>
        <w:t> </w:t>
      </w:r>
      <w:r>
        <w:rPr>
          <w:sz w:val="20"/>
        </w:rPr>
        <w:t>inputs</w:t>
      </w:r>
      <w:r>
        <w:rPr>
          <w:spacing w:val="-6"/>
          <w:sz w:val="20"/>
        </w:rPr>
        <w:t> </w:t>
      </w:r>
      <w:r>
        <w:rPr>
          <w:sz w:val="20"/>
        </w:rPr>
        <w:t>of</w:t>
      </w:r>
      <w:r>
        <w:rPr>
          <w:spacing w:val="-5"/>
          <w:sz w:val="20"/>
        </w:rPr>
        <w:t> </w:t>
      </w:r>
      <w:r>
        <w:rPr>
          <w:sz w:val="20"/>
        </w:rPr>
        <w:t>Fast-mode</w:t>
      </w:r>
      <w:r>
        <w:rPr>
          <w:spacing w:val="-7"/>
          <w:sz w:val="20"/>
        </w:rPr>
        <w:t> </w:t>
      </w:r>
      <w:r>
        <w:rPr>
          <w:sz w:val="20"/>
        </w:rPr>
        <w:t>devices</w:t>
      </w:r>
      <w:r>
        <w:rPr>
          <w:spacing w:val="-7"/>
          <w:sz w:val="20"/>
        </w:rPr>
        <w:t> </w:t>
      </w:r>
      <w:r>
        <w:rPr>
          <w:sz w:val="20"/>
        </w:rPr>
        <w:t>incorporate</w:t>
      </w:r>
      <w:r>
        <w:rPr>
          <w:spacing w:val="-7"/>
          <w:sz w:val="20"/>
        </w:rPr>
        <w:t> </w:t>
      </w:r>
      <w:r>
        <w:rPr>
          <w:sz w:val="20"/>
        </w:rPr>
        <w:t>spike</w:t>
      </w:r>
      <w:r>
        <w:rPr>
          <w:spacing w:val="-5"/>
          <w:sz w:val="20"/>
        </w:rPr>
        <w:t> </w:t>
      </w:r>
      <w:r>
        <w:rPr>
          <w:sz w:val="20"/>
        </w:rPr>
        <w:t>suppression</w:t>
      </w:r>
      <w:r>
        <w:rPr>
          <w:spacing w:val="-6"/>
          <w:sz w:val="20"/>
        </w:rPr>
        <w:t> </w:t>
      </w:r>
      <w:r>
        <w:rPr>
          <w:sz w:val="20"/>
        </w:rPr>
        <w:t>and</w:t>
      </w:r>
      <w:r>
        <w:rPr>
          <w:spacing w:val="-6"/>
          <w:sz w:val="20"/>
        </w:rPr>
        <w:t> </w:t>
      </w:r>
      <w:r>
        <w:rPr>
          <w:sz w:val="20"/>
        </w:rPr>
        <w:t>a</w:t>
      </w:r>
      <w:r>
        <w:rPr>
          <w:spacing w:val="-5"/>
          <w:sz w:val="20"/>
        </w:rPr>
        <w:t> </w:t>
      </w:r>
      <w:r>
        <w:rPr>
          <w:sz w:val="20"/>
        </w:rPr>
        <w:t>Schmitt</w:t>
      </w:r>
      <w:r>
        <w:rPr>
          <w:spacing w:val="-6"/>
          <w:sz w:val="20"/>
        </w:rPr>
        <w:t> </w:t>
      </w:r>
      <w:r>
        <w:rPr>
          <w:sz w:val="20"/>
        </w:rPr>
        <w:t>trigger at the SDA and SCL inputs.</w:t>
      </w:r>
    </w:p>
    <w:p>
      <w:pPr>
        <w:pStyle w:val="ListParagraph"/>
        <w:numPr>
          <w:ilvl w:val="0"/>
          <w:numId w:val="22"/>
        </w:numPr>
        <w:tabs>
          <w:tab w:pos="2471" w:val="left" w:leader="none"/>
        </w:tabs>
        <w:spacing w:line="249" w:lineRule="auto" w:before="54" w:after="0"/>
        <w:ind w:left="2470" w:right="176" w:hanging="223"/>
        <w:jc w:val="left"/>
        <w:rPr>
          <w:sz w:val="20"/>
        </w:rPr>
      </w:pPr>
      <w:r>
        <w:rPr>
          <w:sz w:val="20"/>
        </w:rPr>
        <w:t>The</w:t>
      </w:r>
      <w:r>
        <w:rPr>
          <w:spacing w:val="-9"/>
          <w:sz w:val="20"/>
        </w:rPr>
        <w:t> </w:t>
      </w:r>
      <w:r>
        <w:rPr>
          <w:sz w:val="20"/>
        </w:rPr>
        <w:t>output</w:t>
      </w:r>
      <w:r>
        <w:rPr>
          <w:spacing w:val="-8"/>
          <w:sz w:val="20"/>
        </w:rPr>
        <w:t> </w:t>
      </w:r>
      <w:r>
        <w:rPr>
          <w:sz w:val="20"/>
        </w:rPr>
        <w:t>buffers</w:t>
      </w:r>
      <w:r>
        <w:rPr>
          <w:spacing w:val="-8"/>
          <w:sz w:val="20"/>
        </w:rPr>
        <w:t> </w:t>
      </w:r>
      <w:r>
        <w:rPr>
          <w:sz w:val="20"/>
        </w:rPr>
        <w:t>of</w:t>
      </w:r>
      <w:r>
        <w:rPr>
          <w:spacing w:val="-10"/>
          <w:sz w:val="20"/>
        </w:rPr>
        <w:t> </w:t>
      </w:r>
      <w:r>
        <w:rPr>
          <w:sz w:val="20"/>
        </w:rPr>
        <w:t>Fast-mode</w:t>
      </w:r>
      <w:r>
        <w:rPr>
          <w:spacing w:val="-7"/>
          <w:sz w:val="20"/>
        </w:rPr>
        <w:t> </w:t>
      </w:r>
      <w:r>
        <w:rPr>
          <w:sz w:val="20"/>
        </w:rPr>
        <w:t>devices</w:t>
      </w:r>
      <w:r>
        <w:rPr>
          <w:spacing w:val="-8"/>
          <w:sz w:val="20"/>
        </w:rPr>
        <w:t> </w:t>
      </w:r>
      <w:r>
        <w:rPr>
          <w:sz w:val="20"/>
        </w:rPr>
        <w:t>incorporate</w:t>
      </w:r>
      <w:r>
        <w:rPr>
          <w:spacing w:val="-9"/>
          <w:sz w:val="20"/>
        </w:rPr>
        <w:t> </w:t>
      </w:r>
      <w:r>
        <w:rPr>
          <w:sz w:val="20"/>
        </w:rPr>
        <w:t>slope</w:t>
      </w:r>
      <w:r>
        <w:rPr>
          <w:spacing w:val="-8"/>
          <w:sz w:val="20"/>
        </w:rPr>
        <w:t> </w:t>
      </w:r>
      <w:r>
        <w:rPr>
          <w:sz w:val="20"/>
        </w:rPr>
        <w:t>control</w:t>
      </w:r>
      <w:r>
        <w:rPr>
          <w:spacing w:val="-8"/>
          <w:sz w:val="20"/>
        </w:rPr>
        <w:t> </w:t>
      </w:r>
      <w:r>
        <w:rPr>
          <w:sz w:val="20"/>
        </w:rPr>
        <w:t>of</w:t>
      </w:r>
      <w:r>
        <w:rPr>
          <w:spacing w:val="-9"/>
          <w:sz w:val="20"/>
        </w:rPr>
        <w:t> </w:t>
      </w:r>
      <w:r>
        <w:rPr>
          <w:sz w:val="20"/>
        </w:rPr>
        <w:t>the</w:t>
      </w:r>
      <w:r>
        <w:rPr>
          <w:spacing w:val="-8"/>
          <w:sz w:val="20"/>
        </w:rPr>
        <w:t> </w:t>
      </w:r>
      <w:r>
        <w:rPr>
          <w:sz w:val="20"/>
        </w:rPr>
        <w:t>falling</w:t>
      </w:r>
      <w:r>
        <w:rPr>
          <w:spacing w:val="-9"/>
          <w:sz w:val="20"/>
        </w:rPr>
        <w:t> </w:t>
      </w:r>
      <w:r>
        <w:rPr>
          <w:sz w:val="20"/>
        </w:rPr>
        <w:t>edges of the SDA and SCL signals.</w:t>
      </w:r>
    </w:p>
    <w:p>
      <w:pPr>
        <w:pStyle w:val="ListParagraph"/>
        <w:numPr>
          <w:ilvl w:val="0"/>
          <w:numId w:val="22"/>
        </w:numPr>
        <w:tabs>
          <w:tab w:pos="2471" w:val="left" w:leader="none"/>
        </w:tabs>
        <w:spacing w:line="249" w:lineRule="auto" w:before="54" w:after="0"/>
        <w:ind w:left="2470" w:right="216" w:hanging="222"/>
        <w:jc w:val="left"/>
        <w:rPr>
          <w:sz w:val="20"/>
        </w:rPr>
      </w:pPr>
      <w:r>
        <w:rPr>
          <w:sz w:val="20"/>
        </w:rPr>
        <w:t>If</w:t>
      </w:r>
      <w:r>
        <w:rPr>
          <w:spacing w:val="-3"/>
          <w:sz w:val="20"/>
        </w:rPr>
        <w:t> </w:t>
      </w:r>
      <w:r>
        <w:rPr>
          <w:sz w:val="20"/>
        </w:rPr>
        <w:t>the</w:t>
      </w:r>
      <w:r>
        <w:rPr>
          <w:spacing w:val="-3"/>
          <w:sz w:val="20"/>
        </w:rPr>
        <w:t> </w:t>
      </w:r>
      <w:r>
        <w:rPr>
          <w:sz w:val="20"/>
        </w:rPr>
        <w:t>power</w:t>
      </w:r>
      <w:r>
        <w:rPr>
          <w:spacing w:val="-3"/>
          <w:sz w:val="20"/>
        </w:rPr>
        <w:t> </w:t>
      </w:r>
      <w:r>
        <w:rPr>
          <w:sz w:val="20"/>
        </w:rPr>
        <w:t>supply</w:t>
      </w:r>
      <w:r>
        <w:rPr>
          <w:spacing w:val="-3"/>
          <w:sz w:val="20"/>
        </w:rPr>
        <w:t> </w:t>
      </w:r>
      <w:r>
        <w:rPr>
          <w:sz w:val="20"/>
        </w:rPr>
        <w:t>to</w:t>
      </w:r>
      <w:r>
        <w:rPr>
          <w:spacing w:val="-3"/>
          <w:sz w:val="20"/>
        </w:rPr>
        <w:t> </w:t>
      </w:r>
      <w:r>
        <w:rPr>
          <w:sz w:val="20"/>
        </w:rPr>
        <w:t>a</w:t>
      </w:r>
      <w:r>
        <w:rPr>
          <w:spacing w:val="-4"/>
          <w:sz w:val="20"/>
        </w:rPr>
        <w:t> </w:t>
      </w:r>
      <w:r>
        <w:rPr>
          <w:sz w:val="20"/>
        </w:rPr>
        <w:t>Fast-mode</w:t>
      </w:r>
      <w:r>
        <w:rPr>
          <w:spacing w:val="-2"/>
          <w:sz w:val="20"/>
        </w:rPr>
        <w:t> </w:t>
      </w:r>
      <w:r>
        <w:rPr>
          <w:sz w:val="20"/>
        </w:rPr>
        <w:t>device</w:t>
      </w:r>
      <w:r>
        <w:rPr>
          <w:spacing w:val="-3"/>
          <w:sz w:val="20"/>
        </w:rPr>
        <w:t> </w:t>
      </w:r>
      <w:r>
        <w:rPr>
          <w:sz w:val="20"/>
        </w:rPr>
        <w:t>is</w:t>
      </w:r>
      <w:r>
        <w:rPr>
          <w:spacing w:val="-3"/>
          <w:sz w:val="20"/>
        </w:rPr>
        <w:t> </w:t>
      </w:r>
      <w:r>
        <w:rPr>
          <w:sz w:val="20"/>
        </w:rPr>
        <w:t>switched</w:t>
      </w:r>
      <w:r>
        <w:rPr>
          <w:spacing w:val="-3"/>
          <w:sz w:val="20"/>
        </w:rPr>
        <w:t> </w:t>
      </w:r>
      <w:r>
        <w:rPr>
          <w:sz w:val="20"/>
        </w:rPr>
        <w:t>off,</w:t>
      </w:r>
      <w:r>
        <w:rPr>
          <w:spacing w:val="-3"/>
          <w:sz w:val="20"/>
        </w:rPr>
        <w:t> </w:t>
      </w:r>
      <w:r>
        <w:rPr>
          <w:sz w:val="20"/>
        </w:rPr>
        <w:t>the</w:t>
      </w:r>
      <w:r>
        <w:rPr>
          <w:spacing w:val="-3"/>
          <w:sz w:val="20"/>
        </w:rPr>
        <w:t> </w:t>
      </w:r>
      <w:r>
        <w:rPr>
          <w:sz w:val="20"/>
        </w:rPr>
        <w:t>SDA</w:t>
      </w:r>
      <w:r>
        <w:rPr>
          <w:spacing w:val="-2"/>
          <w:sz w:val="20"/>
        </w:rPr>
        <w:t> </w:t>
      </w:r>
      <w:r>
        <w:rPr>
          <w:sz w:val="20"/>
        </w:rPr>
        <w:t>and</w:t>
      </w:r>
      <w:r>
        <w:rPr>
          <w:spacing w:val="-3"/>
          <w:sz w:val="20"/>
        </w:rPr>
        <w:t> </w:t>
      </w:r>
      <w:r>
        <w:rPr>
          <w:sz w:val="20"/>
        </w:rPr>
        <w:t>SCL</w:t>
      </w:r>
      <w:r>
        <w:rPr>
          <w:spacing w:val="-4"/>
          <w:sz w:val="20"/>
        </w:rPr>
        <w:t> </w:t>
      </w:r>
      <w:r>
        <w:rPr>
          <w:sz w:val="20"/>
        </w:rPr>
        <w:t>I/O</w:t>
      </w:r>
      <w:r>
        <w:rPr>
          <w:spacing w:val="-2"/>
          <w:sz w:val="20"/>
        </w:rPr>
        <w:t> </w:t>
      </w:r>
      <w:r>
        <w:rPr>
          <w:sz w:val="20"/>
        </w:rPr>
        <w:t>pins must be floating so that they do not obstruct the bus</w:t>
      </w:r>
      <w:r>
        <w:rPr>
          <w:spacing w:val="-5"/>
          <w:sz w:val="20"/>
        </w:rPr>
        <w:t> </w:t>
      </w:r>
      <w:r>
        <w:rPr>
          <w:sz w:val="20"/>
        </w:rPr>
        <w:t>lines.</w:t>
      </w:r>
    </w:p>
    <w:p>
      <w:pPr>
        <w:pStyle w:val="BodyText"/>
        <w:spacing w:line="254" w:lineRule="auto" w:before="191"/>
        <w:ind w:left="2110" w:right="174"/>
        <w:jc w:val="both"/>
      </w:pPr>
      <w:r>
        <w:rPr/>
        <w:t>The</w:t>
      </w:r>
      <w:r>
        <w:rPr>
          <w:spacing w:val="-11"/>
        </w:rPr>
        <w:t> </w:t>
      </w:r>
      <w:r>
        <w:rPr/>
        <w:t>external</w:t>
      </w:r>
      <w:r>
        <w:rPr>
          <w:spacing w:val="-11"/>
        </w:rPr>
        <w:t> </w:t>
      </w:r>
      <w:r>
        <w:rPr/>
        <w:t>pull-up</w:t>
      </w:r>
      <w:r>
        <w:rPr>
          <w:spacing w:val="-12"/>
        </w:rPr>
        <w:t> </w:t>
      </w:r>
      <w:r>
        <w:rPr/>
        <w:t>devices</w:t>
      </w:r>
      <w:r>
        <w:rPr>
          <w:spacing w:val="-11"/>
        </w:rPr>
        <w:t> </w:t>
      </w:r>
      <w:r>
        <w:rPr/>
        <w:t>connected</w:t>
      </w:r>
      <w:r>
        <w:rPr>
          <w:spacing w:val="-12"/>
        </w:rPr>
        <w:t> </w:t>
      </w:r>
      <w:r>
        <w:rPr/>
        <w:t>to</w:t>
      </w:r>
      <w:r>
        <w:rPr>
          <w:spacing w:val="-11"/>
        </w:rPr>
        <w:t> </w:t>
      </w:r>
      <w:r>
        <w:rPr/>
        <w:t>the</w:t>
      </w:r>
      <w:r>
        <w:rPr>
          <w:spacing w:val="-12"/>
        </w:rPr>
        <w:t> </w:t>
      </w:r>
      <w:r>
        <w:rPr/>
        <w:t>bus</w:t>
      </w:r>
      <w:r>
        <w:rPr>
          <w:spacing w:val="-12"/>
        </w:rPr>
        <w:t> </w:t>
      </w:r>
      <w:r>
        <w:rPr/>
        <w:t>lines</w:t>
      </w:r>
      <w:r>
        <w:rPr>
          <w:spacing w:val="-11"/>
        </w:rPr>
        <w:t> </w:t>
      </w:r>
      <w:r>
        <w:rPr/>
        <w:t>must</w:t>
      </w:r>
      <w:r>
        <w:rPr>
          <w:spacing w:val="-12"/>
        </w:rPr>
        <w:t> </w:t>
      </w:r>
      <w:r>
        <w:rPr/>
        <w:t>be</w:t>
      </w:r>
      <w:r>
        <w:rPr>
          <w:spacing w:val="-11"/>
        </w:rPr>
        <w:t> </w:t>
      </w:r>
      <w:r>
        <w:rPr/>
        <w:t>adapted</w:t>
      </w:r>
      <w:r>
        <w:rPr>
          <w:spacing w:val="-12"/>
        </w:rPr>
        <w:t> </w:t>
      </w:r>
      <w:r>
        <w:rPr/>
        <w:t>to</w:t>
      </w:r>
      <w:r>
        <w:rPr>
          <w:spacing w:val="-10"/>
        </w:rPr>
        <w:t> </w:t>
      </w:r>
      <w:r>
        <w:rPr/>
        <w:t>accommodate the</w:t>
      </w:r>
      <w:r>
        <w:rPr>
          <w:spacing w:val="-9"/>
        </w:rPr>
        <w:t> </w:t>
      </w:r>
      <w:r>
        <w:rPr/>
        <w:t>shorter</w:t>
      </w:r>
      <w:r>
        <w:rPr>
          <w:spacing w:val="-9"/>
        </w:rPr>
        <w:t> </w:t>
      </w:r>
      <w:r>
        <w:rPr/>
        <w:t>maximum</w:t>
      </w:r>
      <w:r>
        <w:rPr>
          <w:spacing w:val="-9"/>
        </w:rPr>
        <w:t> </w:t>
      </w:r>
      <w:r>
        <w:rPr/>
        <w:t>permissible</w:t>
      </w:r>
      <w:r>
        <w:rPr>
          <w:spacing w:val="-9"/>
        </w:rPr>
        <w:t> </w:t>
      </w:r>
      <w:r>
        <w:rPr/>
        <w:t>rise</w:t>
      </w:r>
      <w:r>
        <w:rPr>
          <w:spacing w:val="-9"/>
        </w:rPr>
        <w:t> </w:t>
      </w:r>
      <w:r>
        <w:rPr/>
        <w:t>time</w:t>
      </w:r>
      <w:r>
        <w:rPr>
          <w:spacing w:val="-9"/>
        </w:rPr>
        <w:t> </w:t>
      </w:r>
      <w:r>
        <w:rPr/>
        <w:t>for</w:t>
      </w:r>
      <w:r>
        <w:rPr>
          <w:spacing w:val="-10"/>
        </w:rPr>
        <w:t> </w:t>
      </w:r>
      <w:r>
        <w:rPr/>
        <w:t>the</w:t>
      </w:r>
      <w:r>
        <w:rPr>
          <w:spacing w:val="-9"/>
        </w:rPr>
        <w:t> </w:t>
      </w:r>
      <w:r>
        <w:rPr/>
        <w:t>Fast-mode</w:t>
      </w:r>
      <w:r>
        <w:rPr>
          <w:spacing w:val="-10"/>
        </w:rPr>
        <w:t> </w:t>
      </w:r>
      <w:r>
        <w:rPr/>
        <w:t>I</w:t>
      </w:r>
      <w:r>
        <w:rPr>
          <w:position w:val="6"/>
          <w:sz w:val="15"/>
        </w:rPr>
        <w:t>2</w:t>
      </w:r>
      <w:r>
        <w:rPr/>
        <w:t>C-bus.</w:t>
      </w:r>
      <w:r>
        <w:rPr>
          <w:spacing w:val="-9"/>
        </w:rPr>
        <w:t> </w:t>
      </w:r>
      <w:r>
        <w:rPr/>
        <w:t>For</w:t>
      </w:r>
      <w:r>
        <w:rPr>
          <w:spacing w:val="-8"/>
        </w:rPr>
        <w:t> </w:t>
      </w:r>
      <w:r>
        <w:rPr/>
        <w:t>bus</w:t>
      </w:r>
      <w:r>
        <w:rPr>
          <w:spacing w:val="-8"/>
        </w:rPr>
        <w:t> </w:t>
      </w:r>
      <w:r>
        <w:rPr/>
        <w:t>loads</w:t>
      </w:r>
      <w:r>
        <w:rPr>
          <w:spacing w:val="-9"/>
        </w:rPr>
        <w:t> </w:t>
      </w:r>
      <w:r>
        <w:rPr/>
        <w:t>up</w:t>
      </w:r>
      <w:r>
        <w:rPr>
          <w:spacing w:val="-10"/>
        </w:rPr>
        <w:t> </w:t>
      </w:r>
      <w:r>
        <w:rPr/>
        <w:t>to 200 </w:t>
      </w:r>
      <w:r>
        <w:rPr>
          <w:spacing w:val="-8"/>
        </w:rPr>
        <w:t>pF, </w:t>
      </w:r>
      <w:r>
        <w:rPr/>
        <w:t>the pull-up device for each bus line can be a resistor; for bus loads</w:t>
      </w:r>
      <w:r>
        <w:rPr>
          <w:spacing w:val="-18"/>
        </w:rPr>
        <w:t> </w:t>
      </w:r>
      <w:r>
        <w:rPr/>
        <w:t>between</w:t>
      </w:r>
    </w:p>
    <w:p>
      <w:pPr>
        <w:pStyle w:val="BodyText"/>
        <w:spacing w:line="261" w:lineRule="auto" w:before="5"/>
        <w:ind w:left="2110" w:right="178"/>
        <w:jc w:val="both"/>
      </w:pPr>
      <w:r>
        <w:rPr/>
        <w:t>200</w:t>
      </w:r>
      <w:r>
        <w:rPr>
          <w:spacing w:val="-3"/>
        </w:rPr>
        <w:t> </w:t>
      </w:r>
      <w:r>
        <w:rPr/>
        <w:t>pF</w:t>
      </w:r>
      <w:r>
        <w:rPr>
          <w:spacing w:val="-5"/>
        </w:rPr>
        <w:t> </w:t>
      </w:r>
      <w:r>
        <w:rPr/>
        <w:t>and</w:t>
      </w:r>
      <w:r>
        <w:rPr>
          <w:spacing w:val="-5"/>
        </w:rPr>
        <w:t> </w:t>
      </w:r>
      <w:r>
        <w:rPr/>
        <w:t>400</w:t>
      </w:r>
      <w:r>
        <w:rPr>
          <w:spacing w:val="-2"/>
        </w:rPr>
        <w:t> </w:t>
      </w:r>
      <w:r>
        <w:rPr>
          <w:spacing w:val="-8"/>
        </w:rPr>
        <w:t>pF,</w:t>
      </w:r>
      <w:r>
        <w:rPr>
          <w:spacing w:val="-5"/>
        </w:rPr>
        <w:t> </w:t>
      </w:r>
      <w:r>
        <w:rPr/>
        <w:t>the</w:t>
      </w:r>
      <w:r>
        <w:rPr>
          <w:spacing w:val="-3"/>
        </w:rPr>
        <w:t> </w:t>
      </w:r>
      <w:r>
        <w:rPr/>
        <w:t>pull-up</w:t>
      </w:r>
      <w:r>
        <w:rPr>
          <w:spacing w:val="-5"/>
        </w:rPr>
        <w:t> </w:t>
      </w:r>
      <w:r>
        <w:rPr/>
        <w:t>device</w:t>
      </w:r>
      <w:r>
        <w:rPr>
          <w:spacing w:val="-5"/>
        </w:rPr>
        <w:t> </w:t>
      </w:r>
      <w:r>
        <w:rPr/>
        <w:t>can</w:t>
      </w:r>
      <w:r>
        <w:rPr>
          <w:spacing w:val="-5"/>
        </w:rPr>
        <w:t> </w:t>
      </w:r>
      <w:r>
        <w:rPr/>
        <w:t>be</w:t>
      </w:r>
      <w:r>
        <w:rPr>
          <w:spacing w:val="-5"/>
        </w:rPr>
        <w:t> </w:t>
      </w:r>
      <w:r>
        <w:rPr/>
        <w:t>a</w:t>
      </w:r>
      <w:r>
        <w:rPr>
          <w:spacing w:val="-5"/>
        </w:rPr>
        <w:t> </w:t>
      </w:r>
      <w:r>
        <w:rPr/>
        <w:t>current</w:t>
      </w:r>
      <w:r>
        <w:rPr>
          <w:spacing w:val="-6"/>
        </w:rPr>
        <w:t> </w:t>
      </w:r>
      <w:r>
        <w:rPr/>
        <w:t>source</w:t>
      </w:r>
      <w:r>
        <w:rPr>
          <w:spacing w:val="-4"/>
        </w:rPr>
        <w:t> </w:t>
      </w:r>
      <w:r>
        <w:rPr/>
        <w:t>(3</w:t>
      </w:r>
      <w:r>
        <w:rPr>
          <w:spacing w:val="-2"/>
        </w:rPr>
        <w:t> </w:t>
      </w:r>
      <w:r>
        <w:rPr/>
        <w:t>mA</w:t>
      </w:r>
      <w:r>
        <w:rPr>
          <w:spacing w:val="-3"/>
        </w:rPr>
        <w:t> </w:t>
      </w:r>
      <w:r>
        <w:rPr/>
        <w:t>max.)</w:t>
      </w:r>
      <w:r>
        <w:rPr>
          <w:spacing w:val="-4"/>
        </w:rPr>
        <w:t> </w:t>
      </w:r>
      <w:r>
        <w:rPr/>
        <w:t>or</w:t>
      </w:r>
      <w:r>
        <w:rPr>
          <w:spacing w:val="-4"/>
        </w:rPr>
        <w:t> </w:t>
      </w:r>
      <w:r>
        <w:rPr/>
        <w:t>a</w:t>
      </w:r>
      <w:r>
        <w:rPr>
          <w:spacing w:val="-4"/>
        </w:rPr>
        <w:t> </w:t>
      </w:r>
      <w:r>
        <w:rPr/>
        <w:t>switched resistor circuit (see</w:t>
      </w:r>
      <w:r>
        <w:rPr>
          <w:color w:val="0000FF"/>
        </w:rPr>
        <w:t> </w:t>
      </w:r>
      <w:hyperlink w:history="true" w:anchor="_bookmark174">
        <w:r>
          <w:rPr>
            <w:color w:val="0000FF"/>
            <w:u w:val="single" w:color="0000FF"/>
          </w:rPr>
          <w:t>Section</w:t>
        </w:r>
        <w:r>
          <w:rPr>
            <w:color w:val="0000FF"/>
            <w:spacing w:val="-3"/>
            <w:u w:val="single" w:color="0000FF"/>
          </w:rPr>
          <w:t> </w:t>
        </w:r>
        <w:r>
          <w:rPr>
            <w:color w:val="0000FF"/>
            <w:u w:val="single" w:color="0000FF"/>
          </w:rPr>
          <w:t>7.2.4</w:t>
        </w:r>
      </w:hyperlink>
      <w:r>
        <w:rPr/>
        <w:t>).</w:t>
      </w:r>
    </w:p>
    <w:p>
      <w:pPr>
        <w:pStyle w:val="BodyText"/>
        <w:spacing w:before="1"/>
        <w:rPr>
          <w:sz w:val="25"/>
        </w:rPr>
      </w:pPr>
    </w:p>
    <w:p>
      <w:pPr>
        <w:pStyle w:val="Heading2"/>
        <w:numPr>
          <w:ilvl w:val="1"/>
          <w:numId w:val="19"/>
        </w:numPr>
        <w:tabs>
          <w:tab w:pos="2110" w:val="left" w:leader="none"/>
          <w:tab w:pos="2111" w:val="left" w:leader="none"/>
        </w:tabs>
        <w:spacing w:line="240" w:lineRule="auto" w:before="0" w:after="0"/>
        <w:ind w:left="2110" w:right="0" w:hanging="535"/>
        <w:jc w:val="left"/>
      </w:pPr>
      <w:bookmarkStart w:name="5.2 Fast-mode Plus" w:id="206"/>
      <w:bookmarkEnd w:id="206"/>
      <w:r>
        <w:rPr>
          <w:b w:val="0"/>
        </w:rPr>
      </w:r>
      <w:bookmarkStart w:name="_bookmark95" w:id="207"/>
      <w:bookmarkEnd w:id="207"/>
      <w:r>
        <w:rPr>
          <w:b w:val="0"/>
        </w:rPr>
      </w:r>
      <w:bookmarkStart w:name="_bookmark95" w:id="208"/>
      <w:bookmarkEnd w:id="208"/>
      <w:r>
        <w:rPr>
          <w:color w:val="004F41"/>
        </w:rPr>
        <w:t>Fast-mod</w:t>
      </w:r>
      <w:r>
        <w:rPr>
          <w:color w:val="004F41"/>
        </w:rPr>
        <w:t>e</w:t>
      </w:r>
      <w:r>
        <w:rPr>
          <w:color w:val="004F41"/>
          <w:spacing w:val="-2"/>
        </w:rPr>
        <w:t> </w:t>
      </w:r>
      <w:r>
        <w:rPr>
          <w:color w:val="004F41"/>
        </w:rPr>
        <w:t>Plus</w:t>
      </w:r>
    </w:p>
    <w:p>
      <w:pPr>
        <w:pStyle w:val="BodyText"/>
        <w:spacing w:line="261" w:lineRule="auto" w:before="102"/>
        <w:ind w:left="2110" w:right="126"/>
      </w:pPr>
      <w:r>
        <w:rPr/>
        <w:t>Fast-mode Plus (Fm+) devices offer an increase in I</w:t>
      </w:r>
      <w:r>
        <w:rPr>
          <w:position w:val="6"/>
          <w:sz w:val="15"/>
        </w:rPr>
        <w:t>2</w:t>
      </w:r>
      <w:r>
        <w:rPr/>
        <w:t>C-bus transfer speeds and total bus capacitance. Fm+ devices can transfer information at bit rates of up to 1 Mbit/s, yet they remain fully downward compatible with Fast- or Standard-mode devices for bidirectional communication in a mixed-speed bus system. The same serial bus protocol and data format is maintained as with the Fast- or Standard-mode system. Fm+ devices also offer increased drive current over Fast- or Standard-mode devices allowing them to drive longer and/or more heavily loaded buses so that bus buffers do not need to be used.</w:t>
      </w:r>
    </w:p>
    <w:p>
      <w:pPr>
        <w:pStyle w:val="BodyText"/>
        <w:spacing w:line="254" w:lineRule="auto" w:before="175"/>
        <w:ind w:left="2110" w:right="183"/>
      </w:pPr>
      <w:r>
        <w:rPr/>
        <w:t>The drivers in Fast-mode Plus parts are strong enough to satisfy the Fast-mode Plus timing specification with the same 400 pF load as Standard-mode parts. To be backward compatible with Standard-mode, they are also tolerant of the 1 </w:t>
      </w:r>
      <w:r>
        <w:rPr>
          <w:rFonts w:ascii="Symbol" w:hAnsi="Symbol"/>
        </w:rPr>
        <w:t></w:t>
      </w:r>
      <w:r>
        <w:rPr/>
        <w:t>s rise time of</w:t>
      </w:r>
    </w:p>
    <w:p>
      <w:pPr>
        <w:pStyle w:val="BodyText"/>
        <w:spacing w:line="261" w:lineRule="auto" w:before="3"/>
        <w:ind w:left="2110" w:right="354"/>
        <w:jc w:val="both"/>
      </w:pPr>
      <w:r>
        <w:rPr/>
        <w:t>Standard-mode</w:t>
      </w:r>
      <w:r>
        <w:rPr>
          <w:spacing w:val="-7"/>
        </w:rPr>
        <w:t> </w:t>
      </w:r>
      <w:r>
        <w:rPr/>
        <w:t>parts.</w:t>
      </w:r>
      <w:r>
        <w:rPr>
          <w:spacing w:val="-6"/>
        </w:rPr>
        <w:t> </w:t>
      </w:r>
      <w:r>
        <w:rPr/>
        <w:t>In</w:t>
      </w:r>
      <w:r>
        <w:rPr>
          <w:spacing w:val="-6"/>
        </w:rPr>
        <w:t> </w:t>
      </w:r>
      <w:r>
        <w:rPr/>
        <w:t>applications</w:t>
      </w:r>
      <w:r>
        <w:rPr>
          <w:spacing w:val="-6"/>
        </w:rPr>
        <w:t> </w:t>
      </w:r>
      <w:r>
        <w:rPr/>
        <w:t>where</w:t>
      </w:r>
      <w:r>
        <w:rPr>
          <w:spacing w:val="-7"/>
        </w:rPr>
        <w:t> </w:t>
      </w:r>
      <w:r>
        <w:rPr/>
        <w:t>only</w:t>
      </w:r>
      <w:r>
        <w:rPr>
          <w:spacing w:val="-6"/>
        </w:rPr>
        <w:t> </w:t>
      </w:r>
      <w:r>
        <w:rPr/>
        <w:t>Fast-mode</w:t>
      </w:r>
      <w:r>
        <w:rPr>
          <w:spacing w:val="-6"/>
        </w:rPr>
        <w:t> </w:t>
      </w:r>
      <w:r>
        <w:rPr/>
        <w:t>Plus</w:t>
      </w:r>
      <w:r>
        <w:rPr>
          <w:spacing w:val="-6"/>
        </w:rPr>
        <w:t> </w:t>
      </w:r>
      <w:r>
        <w:rPr/>
        <w:t>parts</w:t>
      </w:r>
      <w:r>
        <w:rPr>
          <w:spacing w:val="-5"/>
        </w:rPr>
        <w:t> </w:t>
      </w:r>
      <w:r>
        <w:rPr/>
        <w:t>are</w:t>
      </w:r>
      <w:r>
        <w:rPr>
          <w:spacing w:val="-7"/>
        </w:rPr>
        <w:t> </w:t>
      </w:r>
      <w:r>
        <w:rPr/>
        <w:t>present,</w:t>
      </w:r>
      <w:r>
        <w:rPr>
          <w:spacing w:val="-6"/>
        </w:rPr>
        <w:t> </w:t>
      </w:r>
      <w:r>
        <w:rPr/>
        <w:t>the high drive strength and tolerance for slow rise and fall times allow the use of larger bus capacitance as long as set-up, minimum LOW time and minimum HIGH time</w:t>
      </w:r>
      <w:r>
        <w:rPr>
          <w:spacing w:val="-19"/>
        </w:rPr>
        <w:t> </w:t>
      </w:r>
      <w:r>
        <w:rPr/>
        <w:t>for</w:t>
      </w:r>
    </w:p>
    <w:p>
      <w:pPr>
        <w:pStyle w:val="BodyText"/>
        <w:spacing w:line="252" w:lineRule="auto"/>
        <w:ind w:left="2110" w:right="103" w:hanging="1"/>
      </w:pPr>
      <w:r>
        <w:rPr/>
        <w:t>Fast-mode Plus are all satisfied and the fall time and rise time do not exceed the 300 ns t</w:t>
      </w:r>
      <w:r>
        <w:rPr>
          <w:vertAlign w:val="subscript"/>
        </w:rPr>
        <w:t>f</w:t>
      </w:r>
      <w:r>
        <w:rPr>
          <w:vertAlign w:val="baseline"/>
        </w:rPr>
        <w:t> and 1 </w:t>
      </w:r>
      <w:r>
        <w:rPr>
          <w:rFonts w:ascii="Symbol" w:hAnsi="Symbol"/>
          <w:vertAlign w:val="baseline"/>
        </w:rPr>
        <w:t></w:t>
      </w:r>
      <w:r>
        <w:rPr>
          <w:vertAlign w:val="baseline"/>
        </w:rPr>
        <w:t>s t</w:t>
      </w:r>
      <w:r>
        <w:rPr>
          <w:vertAlign w:val="subscript"/>
        </w:rPr>
        <w:t>r</w:t>
      </w:r>
      <w:r>
        <w:rPr>
          <w:vertAlign w:val="baseline"/>
        </w:rPr>
        <w:t> specifications of Standard-mode. Bus speed can be traded against load capacitance to increase the maximum capacitance by about a factor of ten.</w:t>
      </w:r>
    </w:p>
    <w:p>
      <w:pPr>
        <w:spacing w:after="0" w:line="252" w:lineRule="auto"/>
        <w:sectPr>
          <w:headerReference w:type="default" r:id="rId49"/>
          <w:footerReference w:type="default" r:id="rId50"/>
          <w:pgSz w:w="12240" w:h="15840"/>
          <w:pgMar w:header="535" w:footer="531" w:top="1020" w:bottom="720" w:left="1060" w:right="1040"/>
          <w:pgNumType w:start="36"/>
        </w:sectPr>
      </w:pPr>
    </w:p>
    <w:p>
      <w:pPr>
        <w:pStyle w:val="BodyText"/>
      </w:pPr>
    </w:p>
    <w:p>
      <w:pPr>
        <w:pStyle w:val="BodyText"/>
      </w:pPr>
    </w:p>
    <w:p>
      <w:pPr>
        <w:pStyle w:val="BodyText"/>
        <w:spacing w:before="10"/>
      </w:pPr>
    </w:p>
    <w:p>
      <w:pPr>
        <w:pStyle w:val="Heading2"/>
        <w:numPr>
          <w:ilvl w:val="1"/>
          <w:numId w:val="19"/>
        </w:numPr>
        <w:tabs>
          <w:tab w:pos="2110" w:val="left" w:leader="none"/>
          <w:tab w:pos="2111" w:val="left" w:leader="none"/>
        </w:tabs>
        <w:spacing w:line="240" w:lineRule="auto" w:before="92" w:after="0"/>
        <w:ind w:left="2110" w:right="0" w:hanging="535"/>
        <w:jc w:val="left"/>
      </w:pPr>
      <w:bookmarkStart w:name="5.3 Hs-mode" w:id="209"/>
      <w:bookmarkEnd w:id="209"/>
      <w:r>
        <w:rPr>
          <w:b w:val="0"/>
        </w:rPr>
      </w:r>
      <w:bookmarkStart w:name="_bookmark96" w:id="210"/>
      <w:bookmarkEnd w:id="210"/>
      <w:r>
        <w:rPr>
          <w:b w:val="0"/>
        </w:rPr>
      </w:r>
      <w:bookmarkStart w:name="_bookmark96" w:id="211"/>
      <w:bookmarkEnd w:id="211"/>
      <w:r>
        <w:rPr>
          <w:color w:val="004F41"/>
        </w:rPr>
        <w:t>Hs-mode</w:t>
      </w:r>
    </w:p>
    <w:p>
      <w:pPr>
        <w:pStyle w:val="BodyText"/>
        <w:spacing w:line="261" w:lineRule="auto" w:before="103"/>
        <w:ind w:left="2110" w:right="174" w:hanging="1"/>
      </w:pPr>
      <w:r>
        <w:rPr/>
        <w:t>High-speed mode (Hs-mode) devices offer a quantum leap in I</w:t>
      </w:r>
      <w:r>
        <w:rPr>
          <w:position w:val="6"/>
          <w:sz w:val="15"/>
        </w:rPr>
        <w:t>2</w:t>
      </w:r>
      <w:r>
        <w:rPr/>
        <w:t>C-bus transfer speeds. Hs-mode devices can transfer information at bit rates of up to 3.4 Mbit/s, yet they remain fully</w:t>
      </w:r>
      <w:r>
        <w:rPr>
          <w:spacing w:val="-14"/>
        </w:rPr>
        <w:t> </w:t>
      </w:r>
      <w:r>
        <w:rPr/>
        <w:t>downward</w:t>
      </w:r>
      <w:r>
        <w:rPr>
          <w:spacing w:val="-13"/>
        </w:rPr>
        <w:t> </w:t>
      </w:r>
      <w:r>
        <w:rPr/>
        <w:t>compatible</w:t>
      </w:r>
      <w:r>
        <w:rPr>
          <w:spacing w:val="-14"/>
        </w:rPr>
        <w:t> </w:t>
      </w:r>
      <w:r>
        <w:rPr/>
        <w:t>with</w:t>
      </w:r>
      <w:r>
        <w:rPr>
          <w:spacing w:val="-14"/>
        </w:rPr>
        <w:t> </w:t>
      </w:r>
      <w:r>
        <w:rPr/>
        <w:t>Fast-mode</w:t>
      </w:r>
      <w:r>
        <w:rPr>
          <w:spacing w:val="-13"/>
        </w:rPr>
        <w:t> </w:t>
      </w:r>
      <w:r>
        <w:rPr/>
        <w:t>Plus,</w:t>
      </w:r>
      <w:r>
        <w:rPr>
          <w:spacing w:val="-14"/>
        </w:rPr>
        <w:t> </w:t>
      </w:r>
      <w:r>
        <w:rPr/>
        <w:t>Fast-</w:t>
      </w:r>
      <w:r>
        <w:rPr>
          <w:spacing w:val="-14"/>
        </w:rPr>
        <w:t> </w:t>
      </w:r>
      <w:r>
        <w:rPr/>
        <w:t>or</w:t>
      </w:r>
      <w:r>
        <w:rPr>
          <w:spacing w:val="-14"/>
        </w:rPr>
        <w:t> </w:t>
      </w:r>
      <w:r>
        <w:rPr/>
        <w:t>Standard-mode</w:t>
      </w:r>
      <w:r>
        <w:rPr>
          <w:spacing w:val="-14"/>
        </w:rPr>
        <w:t> </w:t>
      </w:r>
      <w:r>
        <w:rPr/>
        <w:t>(F/S)</w:t>
      </w:r>
      <w:r>
        <w:rPr>
          <w:spacing w:val="-15"/>
        </w:rPr>
        <w:t> </w:t>
      </w:r>
      <w:r>
        <w:rPr/>
        <w:t>devices</w:t>
      </w:r>
      <w:r>
        <w:rPr>
          <w:spacing w:val="-13"/>
        </w:rPr>
        <w:t> </w:t>
      </w:r>
      <w:r>
        <w:rPr/>
        <w:t>for bidirectional communication in a mixed-speed bus system. With the exception that arbitration and clock synchronization is not performed during the Hs-mode transfer, the same serial bus protocol and data format is maintained as with the F/S-mode</w:t>
      </w:r>
      <w:r>
        <w:rPr>
          <w:spacing w:val="-20"/>
        </w:rPr>
        <w:t> </w:t>
      </w:r>
      <w:r>
        <w:rPr/>
        <w:t>system.</w:t>
      </w:r>
    </w:p>
    <w:p>
      <w:pPr>
        <w:pStyle w:val="BodyText"/>
        <w:spacing w:before="2"/>
        <w:rPr>
          <w:sz w:val="18"/>
        </w:rPr>
      </w:pPr>
    </w:p>
    <w:p>
      <w:pPr>
        <w:pStyle w:val="Heading3"/>
        <w:numPr>
          <w:ilvl w:val="2"/>
          <w:numId w:val="19"/>
        </w:numPr>
        <w:tabs>
          <w:tab w:pos="2110" w:val="left" w:leader="none"/>
          <w:tab w:pos="2111" w:val="left" w:leader="none"/>
        </w:tabs>
        <w:spacing w:line="240" w:lineRule="auto" w:before="1" w:after="0"/>
        <w:ind w:left="2110" w:right="0" w:hanging="690"/>
        <w:jc w:val="left"/>
      </w:pPr>
      <w:bookmarkStart w:name="5.3.1 High speed transfer" w:id="212"/>
      <w:bookmarkEnd w:id="212"/>
      <w:r>
        <w:rPr>
          <w:b w:val="0"/>
        </w:rPr>
      </w:r>
      <w:bookmarkStart w:name="_bookmark97" w:id="213"/>
      <w:bookmarkEnd w:id="213"/>
      <w:r>
        <w:rPr>
          <w:b w:val="0"/>
        </w:rPr>
      </w:r>
      <w:bookmarkStart w:name="_bookmark97" w:id="214"/>
      <w:bookmarkEnd w:id="214"/>
      <w:r>
        <w:rPr>
          <w:color w:val="004F41"/>
        </w:rPr>
        <w:t>H</w:t>
      </w:r>
      <w:r>
        <w:rPr>
          <w:color w:val="004F41"/>
        </w:rPr>
        <w:t>igh speed</w:t>
      </w:r>
      <w:r>
        <w:rPr>
          <w:color w:val="004F41"/>
          <w:spacing w:val="-1"/>
        </w:rPr>
        <w:t> </w:t>
      </w:r>
      <w:r>
        <w:rPr>
          <w:color w:val="004F41"/>
        </w:rPr>
        <w:t>transfer</w:t>
      </w:r>
    </w:p>
    <w:p>
      <w:pPr>
        <w:pStyle w:val="BodyText"/>
        <w:spacing w:line="247" w:lineRule="auto" w:before="112"/>
        <w:ind w:left="2110" w:right="126"/>
      </w:pPr>
      <w:r>
        <w:rPr/>
        <w:t>To achieve a bit transfer of up to 3.4 Mbit/s, the following improvements have been made to the regular I</w:t>
      </w:r>
      <w:r>
        <w:rPr>
          <w:position w:val="6"/>
          <w:sz w:val="15"/>
        </w:rPr>
        <w:t>2</w:t>
      </w:r>
      <w:r>
        <w:rPr/>
        <w:t>C-bus specification:</w:t>
      </w:r>
    </w:p>
    <w:p>
      <w:pPr>
        <w:pStyle w:val="ListParagraph"/>
        <w:numPr>
          <w:ilvl w:val="3"/>
          <w:numId w:val="19"/>
        </w:numPr>
        <w:tabs>
          <w:tab w:pos="2471" w:val="left" w:leader="none"/>
        </w:tabs>
        <w:spacing w:line="259" w:lineRule="auto" w:before="156" w:after="0"/>
        <w:ind w:left="2470" w:right="178" w:hanging="222"/>
        <w:jc w:val="left"/>
        <w:rPr>
          <w:sz w:val="20"/>
        </w:rPr>
      </w:pPr>
      <w:r>
        <w:rPr>
          <w:sz w:val="20"/>
        </w:rPr>
        <w:t>Hs-mode</w:t>
      </w:r>
      <w:r>
        <w:rPr>
          <w:spacing w:val="-8"/>
          <w:sz w:val="20"/>
        </w:rPr>
        <w:t> </w:t>
      </w:r>
      <w:r>
        <w:rPr>
          <w:sz w:val="20"/>
        </w:rPr>
        <w:t>master</w:t>
      </w:r>
      <w:r>
        <w:rPr>
          <w:spacing w:val="-7"/>
          <w:sz w:val="20"/>
        </w:rPr>
        <w:t> </w:t>
      </w:r>
      <w:r>
        <w:rPr>
          <w:sz w:val="20"/>
        </w:rPr>
        <w:t>devices</w:t>
      </w:r>
      <w:r>
        <w:rPr>
          <w:spacing w:val="-8"/>
          <w:sz w:val="20"/>
        </w:rPr>
        <w:t> </w:t>
      </w:r>
      <w:r>
        <w:rPr>
          <w:sz w:val="20"/>
        </w:rPr>
        <w:t>have</w:t>
      </w:r>
      <w:r>
        <w:rPr>
          <w:spacing w:val="-7"/>
          <w:sz w:val="20"/>
        </w:rPr>
        <w:t> </w:t>
      </w:r>
      <w:r>
        <w:rPr>
          <w:sz w:val="20"/>
        </w:rPr>
        <w:t>an</w:t>
      </w:r>
      <w:r>
        <w:rPr>
          <w:spacing w:val="-7"/>
          <w:sz w:val="20"/>
        </w:rPr>
        <w:t> </w:t>
      </w:r>
      <w:r>
        <w:rPr>
          <w:sz w:val="20"/>
        </w:rPr>
        <w:t>open-drain</w:t>
      </w:r>
      <w:r>
        <w:rPr>
          <w:spacing w:val="-8"/>
          <w:sz w:val="20"/>
        </w:rPr>
        <w:t> </w:t>
      </w:r>
      <w:r>
        <w:rPr>
          <w:sz w:val="20"/>
        </w:rPr>
        <w:t>output</w:t>
      </w:r>
      <w:r>
        <w:rPr>
          <w:spacing w:val="-6"/>
          <w:sz w:val="20"/>
        </w:rPr>
        <w:t> </w:t>
      </w:r>
      <w:r>
        <w:rPr>
          <w:sz w:val="20"/>
        </w:rPr>
        <w:t>buffer</w:t>
      </w:r>
      <w:r>
        <w:rPr>
          <w:spacing w:val="-8"/>
          <w:sz w:val="20"/>
        </w:rPr>
        <w:t> </w:t>
      </w:r>
      <w:r>
        <w:rPr>
          <w:sz w:val="20"/>
        </w:rPr>
        <w:t>for</w:t>
      </w:r>
      <w:r>
        <w:rPr>
          <w:spacing w:val="-7"/>
          <w:sz w:val="20"/>
        </w:rPr>
        <w:t> </w:t>
      </w:r>
      <w:r>
        <w:rPr>
          <w:sz w:val="20"/>
        </w:rPr>
        <w:t>the</w:t>
      </w:r>
      <w:r>
        <w:rPr>
          <w:spacing w:val="-7"/>
          <w:sz w:val="20"/>
        </w:rPr>
        <w:t> </w:t>
      </w:r>
      <w:r>
        <w:rPr>
          <w:sz w:val="20"/>
        </w:rPr>
        <w:t>SDAH</w:t>
      </w:r>
      <w:r>
        <w:rPr>
          <w:spacing w:val="-7"/>
          <w:sz w:val="20"/>
        </w:rPr>
        <w:t> </w:t>
      </w:r>
      <w:r>
        <w:rPr>
          <w:sz w:val="20"/>
        </w:rPr>
        <w:t>signal</w:t>
      </w:r>
      <w:r>
        <w:rPr>
          <w:spacing w:val="-6"/>
          <w:sz w:val="20"/>
        </w:rPr>
        <w:t> </w:t>
      </w:r>
      <w:r>
        <w:rPr>
          <w:sz w:val="20"/>
        </w:rPr>
        <w:t>and</w:t>
      </w:r>
      <w:r>
        <w:rPr>
          <w:spacing w:val="-8"/>
          <w:sz w:val="20"/>
        </w:rPr>
        <w:t> </w:t>
      </w:r>
      <w:r>
        <w:rPr>
          <w:sz w:val="20"/>
        </w:rPr>
        <w:t>a combination of an open-drain pull-down and current-source pull-up circuit on the SCLH output. This current-source circuit shortens the rise time of the SCLH signal. Only the current-source of one master is enabled at any one time, and only during Hs-mode.</w:t>
      </w:r>
    </w:p>
    <w:p>
      <w:pPr>
        <w:pStyle w:val="ListParagraph"/>
        <w:numPr>
          <w:ilvl w:val="3"/>
          <w:numId w:val="19"/>
        </w:numPr>
        <w:tabs>
          <w:tab w:pos="2471" w:val="left" w:leader="none"/>
        </w:tabs>
        <w:spacing w:line="256" w:lineRule="auto" w:before="38" w:after="0"/>
        <w:ind w:left="2470" w:right="283" w:hanging="222"/>
        <w:jc w:val="left"/>
        <w:rPr>
          <w:sz w:val="20"/>
        </w:rPr>
      </w:pPr>
      <w:r>
        <w:rPr>
          <w:sz w:val="20"/>
        </w:rPr>
        <w:t>No arbitration or clock synchronization is performed during Hs-mode transfer in multi-master systems, which speeds-up bit handling capabilities. The arbitration procedure</w:t>
      </w:r>
      <w:r>
        <w:rPr>
          <w:spacing w:val="-6"/>
          <w:sz w:val="20"/>
        </w:rPr>
        <w:t> </w:t>
      </w:r>
      <w:r>
        <w:rPr>
          <w:sz w:val="20"/>
        </w:rPr>
        <w:t>always</w:t>
      </w:r>
      <w:r>
        <w:rPr>
          <w:spacing w:val="-5"/>
          <w:sz w:val="20"/>
        </w:rPr>
        <w:t> </w:t>
      </w:r>
      <w:r>
        <w:rPr>
          <w:sz w:val="20"/>
        </w:rPr>
        <w:t>finishes</w:t>
      </w:r>
      <w:r>
        <w:rPr>
          <w:spacing w:val="-5"/>
          <w:sz w:val="20"/>
        </w:rPr>
        <w:t> </w:t>
      </w:r>
      <w:r>
        <w:rPr>
          <w:sz w:val="20"/>
        </w:rPr>
        <w:t>after</w:t>
      </w:r>
      <w:r>
        <w:rPr>
          <w:spacing w:val="-5"/>
          <w:sz w:val="20"/>
        </w:rPr>
        <w:t> </w:t>
      </w:r>
      <w:r>
        <w:rPr>
          <w:sz w:val="20"/>
        </w:rPr>
        <w:t>a</w:t>
      </w:r>
      <w:r>
        <w:rPr>
          <w:spacing w:val="-5"/>
          <w:sz w:val="20"/>
        </w:rPr>
        <w:t> </w:t>
      </w:r>
      <w:r>
        <w:rPr>
          <w:sz w:val="20"/>
        </w:rPr>
        <w:t>preceding</w:t>
      </w:r>
      <w:r>
        <w:rPr>
          <w:spacing w:val="-5"/>
          <w:sz w:val="20"/>
        </w:rPr>
        <w:t> </w:t>
      </w:r>
      <w:r>
        <w:rPr>
          <w:sz w:val="20"/>
        </w:rPr>
        <w:t>master</w:t>
      </w:r>
      <w:r>
        <w:rPr>
          <w:spacing w:val="-6"/>
          <w:sz w:val="20"/>
        </w:rPr>
        <w:t> </w:t>
      </w:r>
      <w:r>
        <w:rPr>
          <w:sz w:val="20"/>
        </w:rPr>
        <w:t>code</w:t>
      </w:r>
      <w:r>
        <w:rPr>
          <w:spacing w:val="-5"/>
          <w:sz w:val="20"/>
        </w:rPr>
        <w:t> </w:t>
      </w:r>
      <w:r>
        <w:rPr>
          <w:sz w:val="20"/>
        </w:rPr>
        <w:t>transmission</w:t>
      </w:r>
      <w:r>
        <w:rPr>
          <w:spacing w:val="-5"/>
          <w:sz w:val="20"/>
        </w:rPr>
        <w:t> </w:t>
      </w:r>
      <w:r>
        <w:rPr>
          <w:sz w:val="20"/>
        </w:rPr>
        <w:t>in</w:t>
      </w:r>
      <w:r>
        <w:rPr>
          <w:spacing w:val="-6"/>
          <w:sz w:val="20"/>
        </w:rPr>
        <w:t> </w:t>
      </w:r>
      <w:r>
        <w:rPr>
          <w:sz w:val="20"/>
        </w:rPr>
        <w:t>F/S-mode.</w:t>
      </w:r>
    </w:p>
    <w:p>
      <w:pPr>
        <w:pStyle w:val="ListParagraph"/>
        <w:numPr>
          <w:ilvl w:val="3"/>
          <w:numId w:val="19"/>
        </w:numPr>
        <w:tabs>
          <w:tab w:pos="2471" w:val="left" w:leader="none"/>
        </w:tabs>
        <w:spacing w:line="249" w:lineRule="auto" w:before="43" w:after="0"/>
        <w:ind w:left="2470" w:right="290" w:hanging="222"/>
        <w:jc w:val="left"/>
        <w:rPr>
          <w:sz w:val="20"/>
        </w:rPr>
      </w:pPr>
      <w:r>
        <w:rPr>
          <w:sz w:val="20"/>
        </w:rPr>
        <w:t>Hs-mode master devices generate a serial clock signal with a HIGH to LOW ratio</w:t>
      </w:r>
      <w:r>
        <w:rPr>
          <w:spacing w:val="-34"/>
          <w:sz w:val="20"/>
        </w:rPr>
        <w:t> </w:t>
      </w:r>
      <w:r>
        <w:rPr>
          <w:sz w:val="20"/>
        </w:rPr>
        <w:t>of 1 to 2. This relieves the timing requirements for set-up and hold</w:t>
      </w:r>
      <w:r>
        <w:rPr>
          <w:spacing w:val="-14"/>
          <w:sz w:val="20"/>
        </w:rPr>
        <w:t> </w:t>
      </w:r>
      <w:r>
        <w:rPr>
          <w:sz w:val="20"/>
        </w:rPr>
        <w:t>times.</w:t>
      </w:r>
    </w:p>
    <w:p>
      <w:pPr>
        <w:pStyle w:val="ListParagraph"/>
        <w:numPr>
          <w:ilvl w:val="3"/>
          <w:numId w:val="19"/>
        </w:numPr>
        <w:tabs>
          <w:tab w:pos="2471" w:val="left" w:leader="none"/>
        </w:tabs>
        <w:spacing w:line="256" w:lineRule="auto" w:before="54" w:after="0"/>
        <w:ind w:left="2470" w:right="383" w:hanging="222"/>
        <w:jc w:val="left"/>
        <w:rPr>
          <w:sz w:val="20"/>
        </w:rPr>
      </w:pPr>
      <w:r>
        <w:rPr>
          <w:sz w:val="20"/>
        </w:rPr>
        <w:t>As an option, Hs-mode master devices can have a built-in bridge. During</w:t>
      </w:r>
      <w:r>
        <w:rPr>
          <w:spacing w:val="-39"/>
          <w:sz w:val="20"/>
        </w:rPr>
        <w:t> </w:t>
      </w:r>
      <w:r>
        <w:rPr>
          <w:sz w:val="20"/>
        </w:rPr>
        <w:t>Hs-mode transfer, the high-speed data (SDAH) and high-speed serial clock (SCLH) lines of Hs-mode devices are separated by this bridge from the SDA and SCL lines</w:t>
      </w:r>
      <w:r>
        <w:rPr>
          <w:spacing w:val="-23"/>
          <w:sz w:val="20"/>
        </w:rPr>
        <w:t> </w:t>
      </w:r>
      <w:r>
        <w:rPr>
          <w:sz w:val="20"/>
        </w:rPr>
        <w:t>of</w:t>
      </w:r>
    </w:p>
    <w:p>
      <w:pPr>
        <w:pStyle w:val="BodyText"/>
        <w:spacing w:line="261" w:lineRule="auto"/>
        <w:ind w:left="2470"/>
      </w:pPr>
      <w:r>
        <w:rPr/>
        <w:t>F/S-mode devices. This reduces the capacitive load of the SDAH and SCLH lines resulting in faster rise and fall times.</w:t>
      </w:r>
    </w:p>
    <w:p>
      <w:pPr>
        <w:pStyle w:val="ListParagraph"/>
        <w:numPr>
          <w:ilvl w:val="3"/>
          <w:numId w:val="19"/>
        </w:numPr>
        <w:tabs>
          <w:tab w:pos="2471" w:val="left" w:leader="none"/>
        </w:tabs>
        <w:spacing w:line="259" w:lineRule="auto" w:before="40" w:after="0"/>
        <w:ind w:left="2470" w:right="184" w:hanging="222"/>
        <w:jc w:val="left"/>
        <w:rPr>
          <w:sz w:val="20"/>
        </w:rPr>
      </w:pPr>
      <w:r>
        <w:rPr>
          <w:sz w:val="20"/>
        </w:rPr>
        <w:t>The only difference between Hs-mode slave devices and F/S-mode slave devices is the speed at which they operate. Hs-mode slaves have open-drain output buffers on the</w:t>
      </w:r>
      <w:r>
        <w:rPr>
          <w:spacing w:val="-6"/>
          <w:sz w:val="20"/>
        </w:rPr>
        <w:t> </w:t>
      </w:r>
      <w:r>
        <w:rPr>
          <w:sz w:val="20"/>
        </w:rPr>
        <w:t>SCLH</w:t>
      </w:r>
      <w:r>
        <w:rPr>
          <w:spacing w:val="-5"/>
          <w:sz w:val="20"/>
        </w:rPr>
        <w:t> </w:t>
      </w:r>
      <w:r>
        <w:rPr>
          <w:sz w:val="20"/>
        </w:rPr>
        <w:t>and</w:t>
      </w:r>
      <w:r>
        <w:rPr>
          <w:spacing w:val="-5"/>
          <w:sz w:val="20"/>
        </w:rPr>
        <w:t> </w:t>
      </w:r>
      <w:r>
        <w:rPr>
          <w:sz w:val="20"/>
        </w:rPr>
        <w:t>SDAH</w:t>
      </w:r>
      <w:r>
        <w:rPr>
          <w:spacing w:val="-5"/>
          <w:sz w:val="20"/>
        </w:rPr>
        <w:t> </w:t>
      </w:r>
      <w:r>
        <w:rPr>
          <w:sz w:val="20"/>
        </w:rPr>
        <w:t>outputs.</w:t>
      </w:r>
      <w:r>
        <w:rPr>
          <w:spacing w:val="-6"/>
          <w:sz w:val="20"/>
        </w:rPr>
        <w:t> </w:t>
      </w:r>
      <w:r>
        <w:rPr>
          <w:sz w:val="20"/>
        </w:rPr>
        <w:t>Optional</w:t>
      </w:r>
      <w:r>
        <w:rPr>
          <w:spacing w:val="-5"/>
          <w:sz w:val="20"/>
        </w:rPr>
        <w:t> </w:t>
      </w:r>
      <w:r>
        <w:rPr>
          <w:sz w:val="20"/>
        </w:rPr>
        <w:t>pull-down</w:t>
      </w:r>
      <w:r>
        <w:rPr>
          <w:spacing w:val="-5"/>
          <w:sz w:val="20"/>
        </w:rPr>
        <w:t> </w:t>
      </w:r>
      <w:r>
        <w:rPr>
          <w:sz w:val="20"/>
        </w:rPr>
        <w:t>transistors</w:t>
      </w:r>
      <w:r>
        <w:rPr>
          <w:spacing w:val="-5"/>
          <w:sz w:val="20"/>
        </w:rPr>
        <w:t> </w:t>
      </w:r>
      <w:r>
        <w:rPr>
          <w:sz w:val="20"/>
        </w:rPr>
        <w:t>on</w:t>
      </w:r>
      <w:r>
        <w:rPr>
          <w:spacing w:val="-5"/>
          <w:sz w:val="20"/>
        </w:rPr>
        <w:t> </w:t>
      </w:r>
      <w:r>
        <w:rPr>
          <w:sz w:val="20"/>
        </w:rPr>
        <w:t>the</w:t>
      </w:r>
      <w:r>
        <w:rPr>
          <w:spacing w:val="-5"/>
          <w:sz w:val="20"/>
        </w:rPr>
        <w:t> </w:t>
      </w:r>
      <w:r>
        <w:rPr>
          <w:sz w:val="20"/>
        </w:rPr>
        <w:t>SCLH</w:t>
      </w:r>
      <w:r>
        <w:rPr>
          <w:spacing w:val="-5"/>
          <w:sz w:val="20"/>
        </w:rPr>
        <w:t> </w:t>
      </w:r>
      <w:r>
        <w:rPr>
          <w:sz w:val="20"/>
        </w:rPr>
        <w:t>pin</w:t>
      </w:r>
      <w:r>
        <w:rPr>
          <w:spacing w:val="-5"/>
          <w:sz w:val="20"/>
        </w:rPr>
        <w:t> </w:t>
      </w:r>
      <w:r>
        <w:rPr>
          <w:sz w:val="20"/>
        </w:rPr>
        <w:t>can</w:t>
      </w:r>
      <w:r>
        <w:rPr>
          <w:spacing w:val="-5"/>
          <w:sz w:val="20"/>
        </w:rPr>
        <w:t> </w:t>
      </w:r>
      <w:r>
        <w:rPr>
          <w:sz w:val="20"/>
        </w:rPr>
        <w:t>be used to stretch the LOW level of the SCLH signal, although this is only allowed after the acknowledge bit in Hs-mode</w:t>
      </w:r>
      <w:r>
        <w:rPr>
          <w:spacing w:val="-2"/>
          <w:sz w:val="20"/>
        </w:rPr>
        <w:t> </w:t>
      </w:r>
      <w:r>
        <w:rPr>
          <w:sz w:val="20"/>
        </w:rPr>
        <w:t>transfers.</w:t>
      </w:r>
    </w:p>
    <w:p>
      <w:pPr>
        <w:pStyle w:val="ListParagraph"/>
        <w:numPr>
          <w:ilvl w:val="3"/>
          <w:numId w:val="19"/>
        </w:numPr>
        <w:tabs>
          <w:tab w:pos="2471" w:val="left" w:leader="none"/>
        </w:tabs>
        <w:spacing w:line="249" w:lineRule="auto" w:before="40" w:after="0"/>
        <w:ind w:left="2470" w:right="175" w:hanging="222"/>
        <w:jc w:val="left"/>
        <w:rPr>
          <w:sz w:val="20"/>
        </w:rPr>
      </w:pPr>
      <w:r>
        <w:rPr>
          <w:sz w:val="20"/>
        </w:rPr>
        <w:t>The</w:t>
      </w:r>
      <w:r>
        <w:rPr>
          <w:spacing w:val="-11"/>
          <w:sz w:val="20"/>
        </w:rPr>
        <w:t> </w:t>
      </w:r>
      <w:r>
        <w:rPr>
          <w:sz w:val="20"/>
        </w:rPr>
        <w:t>inputs</w:t>
      </w:r>
      <w:r>
        <w:rPr>
          <w:spacing w:val="-11"/>
          <w:sz w:val="20"/>
        </w:rPr>
        <w:t> </w:t>
      </w:r>
      <w:r>
        <w:rPr>
          <w:sz w:val="20"/>
        </w:rPr>
        <w:t>of</w:t>
      </w:r>
      <w:r>
        <w:rPr>
          <w:spacing w:val="-11"/>
          <w:sz w:val="20"/>
        </w:rPr>
        <w:t> </w:t>
      </w:r>
      <w:r>
        <w:rPr>
          <w:sz w:val="20"/>
        </w:rPr>
        <w:t>Hs-mode</w:t>
      </w:r>
      <w:r>
        <w:rPr>
          <w:spacing w:val="-11"/>
          <w:sz w:val="20"/>
        </w:rPr>
        <w:t> </w:t>
      </w:r>
      <w:r>
        <w:rPr>
          <w:sz w:val="20"/>
        </w:rPr>
        <w:t>devices</w:t>
      </w:r>
      <w:r>
        <w:rPr>
          <w:spacing w:val="-11"/>
          <w:sz w:val="20"/>
        </w:rPr>
        <w:t> </w:t>
      </w:r>
      <w:r>
        <w:rPr>
          <w:sz w:val="20"/>
        </w:rPr>
        <w:t>incorporate</w:t>
      </w:r>
      <w:r>
        <w:rPr>
          <w:spacing w:val="-11"/>
          <w:sz w:val="20"/>
        </w:rPr>
        <w:t> </w:t>
      </w:r>
      <w:r>
        <w:rPr>
          <w:sz w:val="20"/>
        </w:rPr>
        <w:t>spike</w:t>
      </w:r>
      <w:r>
        <w:rPr>
          <w:spacing w:val="-12"/>
          <w:sz w:val="20"/>
        </w:rPr>
        <w:t> </w:t>
      </w:r>
      <w:r>
        <w:rPr>
          <w:sz w:val="20"/>
        </w:rPr>
        <w:t>suppression</w:t>
      </w:r>
      <w:r>
        <w:rPr>
          <w:spacing w:val="-11"/>
          <w:sz w:val="20"/>
        </w:rPr>
        <w:t> </w:t>
      </w:r>
      <w:r>
        <w:rPr>
          <w:sz w:val="20"/>
        </w:rPr>
        <w:t>and</w:t>
      </w:r>
      <w:r>
        <w:rPr>
          <w:spacing w:val="-11"/>
          <w:sz w:val="20"/>
        </w:rPr>
        <w:t> </w:t>
      </w:r>
      <w:r>
        <w:rPr>
          <w:sz w:val="20"/>
        </w:rPr>
        <w:t>a</w:t>
      </w:r>
      <w:r>
        <w:rPr>
          <w:spacing w:val="-13"/>
          <w:sz w:val="20"/>
        </w:rPr>
        <w:t> </w:t>
      </w:r>
      <w:r>
        <w:rPr>
          <w:sz w:val="20"/>
        </w:rPr>
        <w:t>Schmitt</w:t>
      </w:r>
      <w:r>
        <w:rPr>
          <w:spacing w:val="-10"/>
          <w:sz w:val="20"/>
        </w:rPr>
        <w:t> </w:t>
      </w:r>
      <w:r>
        <w:rPr>
          <w:sz w:val="20"/>
        </w:rPr>
        <w:t>trigger</w:t>
      </w:r>
      <w:r>
        <w:rPr>
          <w:spacing w:val="-11"/>
          <w:sz w:val="20"/>
        </w:rPr>
        <w:t> </w:t>
      </w:r>
      <w:r>
        <w:rPr>
          <w:sz w:val="20"/>
        </w:rPr>
        <w:t>at the SDAH and SCLH</w:t>
      </w:r>
      <w:r>
        <w:rPr>
          <w:spacing w:val="1"/>
          <w:sz w:val="20"/>
        </w:rPr>
        <w:t> </w:t>
      </w:r>
      <w:r>
        <w:rPr>
          <w:sz w:val="20"/>
        </w:rPr>
        <w:t>inputs.</w:t>
      </w:r>
    </w:p>
    <w:p>
      <w:pPr>
        <w:pStyle w:val="ListParagraph"/>
        <w:numPr>
          <w:ilvl w:val="3"/>
          <w:numId w:val="19"/>
        </w:numPr>
        <w:tabs>
          <w:tab w:pos="2471" w:val="left" w:leader="none"/>
        </w:tabs>
        <w:spacing w:line="249" w:lineRule="auto" w:before="53" w:after="0"/>
        <w:ind w:left="2470" w:right="249" w:hanging="222"/>
        <w:jc w:val="left"/>
        <w:rPr>
          <w:sz w:val="20"/>
        </w:rPr>
      </w:pPr>
      <w:r>
        <w:rPr>
          <w:sz w:val="20"/>
        </w:rPr>
        <w:t>The output buffers of Hs-mode devices incorporate slope control of the falling</w:t>
      </w:r>
      <w:r>
        <w:rPr>
          <w:spacing w:val="-33"/>
          <w:sz w:val="20"/>
        </w:rPr>
        <w:t> </w:t>
      </w:r>
      <w:r>
        <w:rPr>
          <w:sz w:val="20"/>
        </w:rPr>
        <w:t>edges of the SDAH and SCLH</w:t>
      </w:r>
      <w:r>
        <w:rPr>
          <w:spacing w:val="-1"/>
          <w:sz w:val="20"/>
        </w:rPr>
        <w:t> </w:t>
      </w:r>
      <w:r>
        <w:rPr>
          <w:sz w:val="20"/>
        </w:rPr>
        <w:t>signals.</w:t>
      </w:r>
    </w:p>
    <w:p>
      <w:pPr>
        <w:pStyle w:val="BodyText"/>
        <w:spacing w:line="261" w:lineRule="auto" w:before="179"/>
        <w:ind w:left="2110" w:right="126"/>
      </w:pPr>
      <w:hyperlink w:history="true" w:anchor="_bookmark98">
        <w:r>
          <w:rPr>
            <w:color w:val="0000FF"/>
            <w:u w:val="single" w:color="0000FF"/>
          </w:rPr>
          <w:t>Figure 32</w:t>
        </w:r>
        <w:r>
          <w:rPr>
            <w:color w:val="0000FF"/>
          </w:rPr>
          <w:t> </w:t>
        </w:r>
      </w:hyperlink>
      <w:r>
        <w:rPr/>
        <w:t>shows the physical I</w:t>
      </w:r>
      <w:r>
        <w:rPr>
          <w:position w:val="6"/>
          <w:sz w:val="15"/>
        </w:rPr>
        <w:t>2</w:t>
      </w:r>
      <w:r>
        <w:rPr/>
        <w:t>C-bus configuration in a system with only Hs-mode devices. Pins SDA and SCL on the master devices are only used in mixed-speed bus systems</w:t>
      </w:r>
      <w:r>
        <w:rPr>
          <w:spacing w:val="-11"/>
        </w:rPr>
        <w:t> </w:t>
      </w:r>
      <w:r>
        <w:rPr/>
        <w:t>and</w:t>
      </w:r>
      <w:r>
        <w:rPr>
          <w:spacing w:val="-11"/>
        </w:rPr>
        <w:t> </w:t>
      </w:r>
      <w:r>
        <w:rPr/>
        <w:t>are</w:t>
      </w:r>
      <w:r>
        <w:rPr>
          <w:spacing w:val="-12"/>
        </w:rPr>
        <w:t> </w:t>
      </w:r>
      <w:r>
        <w:rPr/>
        <w:t>not</w:t>
      </w:r>
      <w:r>
        <w:rPr>
          <w:spacing w:val="-11"/>
        </w:rPr>
        <w:t> </w:t>
      </w:r>
      <w:r>
        <w:rPr/>
        <w:t>connected</w:t>
      </w:r>
      <w:r>
        <w:rPr>
          <w:spacing w:val="-10"/>
        </w:rPr>
        <w:t> </w:t>
      </w:r>
      <w:r>
        <w:rPr/>
        <w:t>in</w:t>
      </w:r>
      <w:r>
        <w:rPr>
          <w:spacing w:val="-12"/>
        </w:rPr>
        <w:t> </w:t>
      </w:r>
      <w:r>
        <w:rPr/>
        <w:t>an</w:t>
      </w:r>
      <w:r>
        <w:rPr>
          <w:spacing w:val="-11"/>
        </w:rPr>
        <w:t> </w:t>
      </w:r>
      <w:r>
        <w:rPr/>
        <w:t>Hs-mode</w:t>
      </w:r>
      <w:r>
        <w:rPr>
          <w:spacing w:val="-11"/>
        </w:rPr>
        <w:t> </w:t>
      </w:r>
      <w:r>
        <w:rPr/>
        <w:t>only</w:t>
      </w:r>
      <w:r>
        <w:rPr>
          <w:spacing w:val="-11"/>
        </w:rPr>
        <w:t> </w:t>
      </w:r>
      <w:r>
        <w:rPr/>
        <w:t>system.</w:t>
      </w:r>
      <w:r>
        <w:rPr>
          <w:spacing w:val="-11"/>
        </w:rPr>
        <w:t> </w:t>
      </w:r>
      <w:r>
        <w:rPr/>
        <w:t>In</w:t>
      </w:r>
      <w:r>
        <w:rPr>
          <w:spacing w:val="-11"/>
        </w:rPr>
        <w:t> </w:t>
      </w:r>
      <w:r>
        <w:rPr/>
        <w:t>such</w:t>
      </w:r>
      <w:r>
        <w:rPr>
          <w:spacing w:val="-11"/>
        </w:rPr>
        <w:t> </w:t>
      </w:r>
      <w:r>
        <w:rPr/>
        <w:t>cases,</w:t>
      </w:r>
      <w:r>
        <w:rPr>
          <w:spacing w:val="-10"/>
        </w:rPr>
        <w:t> </w:t>
      </w:r>
      <w:r>
        <w:rPr/>
        <w:t>these</w:t>
      </w:r>
      <w:r>
        <w:rPr>
          <w:spacing w:val="-11"/>
        </w:rPr>
        <w:t> </w:t>
      </w:r>
      <w:r>
        <w:rPr/>
        <w:t>pins</w:t>
      </w:r>
      <w:r>
        <w:rPr>
          <w:spacing w:val="-10"/>
        </w:rPr>
        <w:t> </w:t>
      </w:r>
      <w:r>
        <w:rPr/>
        <w:t>can be used for other</w:t>
      </w:r>
      <w:r>
        <w:rPr>
          <w:spacing w:val="-1"/>
        </w:rPr>
        <w:t> </w:t>
      </w:r>
      <w:r>
        <w:rPr/>
        <w:t>functions.</w:t>
      </w:r>
    </w:p>
    <w:p>
      <w:pPr>
        <w:pStyle w:val="BodyText"/>
        <w:spacing w:line="261" w:lineRule="auto" w:before="164"/>
        <w:ind w:left="2110" w:right="1174" w:hanging="1"/>
      </w:pPr>
      <w:r>
        <w:rPr/>
        <w:t>Optional series resistors R</w:t>
      </w:r>
      <w:r>
        <w:rPr>
          <w:vertAlign w:val="subscript"/>
        </w:rPr>
        <w:t>s</w:t>
      </w:r>
      <w:r>
        <w:rPr>
          <w:vertAlign w:val="baseline"/>
        </w:rPr>
        <w:t> protect the I/O stages of the I</w:t>
      </w:r>
      <w:r>
        <w:rPr>
          <w:position w:val="6"/>
          <w:sz w:val="15"/>
          <w:vertAlign w:val="baseline"/>
        </w:rPr>
        <w:t>2</w:t>
      </w:r>
      <w:r>
        <w:rPr>
          <w:vertAlign w:val="baseline"/>
        </w:rPr>
        <w:t>C-bus devices from high-voltage spikes on the bus lines and minimize ringing and interference.</w:t>
      </w:r>
    </w:p>
    <w:p>
      <w:pPr>
        <w:pStyle w:val="BodyText"/>
        <w:spacing w:line="261" w:lineRule="auto" w:before="179"/>
        <w:ind w:left="2110" w:right="245"/>
      </w:pPr>
      <w:r>
        <w:rPr/>
        <w:t>Pull-up resistors R</w:t>
      </w:r>
      <w:r>
        <w:rPr>
          <w:vertAlign w:val="subscript"/>
        </w:rPr>
        <w:t>p</w:t>
      </w:r>
      <w:r>
        <w:rPr>
          <w:vertAlign w:val="baseline"/>
        </w:rPr>
        <w:t> maintain the SDAH and SCLH lines at a HIGH level when the bus is free and ensure that the signals are pulled up from a LOW to a HIGH level within the required rise time. For higher capacitive bus-line loads (&gt;100 pF), the resistor R</w:t>
      </w:r>
      <w:r>
        <w:rPr>
          <w:vertAlign w:val="subscript"/>
        </w:rPr>
        <w:t>p</w:t>
      </w:r>
      <w:r>
        <w:rPr>
          <w:vertAlign w:val="baseline"/>
        </w:rPr>
        <w:t> can be replaced by external current source pull-ups to meet the rise time requirements. Unless</w:t>
      </w:r>
    </w:p>
    <w:p>
      <w:pPr>
        <w:spacing w:after="0" w:line="261" w:lineRule="auto"/>
        <w:sectPr>
          <w:pgSz w:w="12240" w:h="15840"/>
          <w:pgMar w:header="535" w:footer="531" w:top="1020" w:bottom="720" w:left="1060" w:right="1040"/>
        </w:sectPr>
      </w:pPr>
    </w:p>
    <w:p>
      <w:pPr>
        <w:pStyle w:val="BodyText"/>
      </w:pPr>
    </w:p>
    <w:p>
      <w:pPr>
        <w:pStyle w:val="BodyText"/>
      </w:pPr>
    </w:p>
    <w:p>
      <w:pPr>
        <w:pStyle w:val="BodyText"/>
        <w:spacing w:before="9"/>
        <w:rPr>
          <w:sz w:val="21"/>
        </w:rPr>
      </w:pPr>
    </w:p>
    <w:p>
      <w:pPr>
        <w:pStyle w:val="BodyText"/>
        <w:spacing w:line="261" w:lineRule="auto" w:before="93"/>
        <w:ind w:left="2110"/>
      </w:pPr>
      <w:r>
        <w:rPr/>
        <w:t>proceeded by an acknowledge bit, the rise time of the SCLH clock pulses in Hs-mode transfers is shortened by the internal current-source pull-up circuit MCS of the active master.</w:t>
      </w:r>
    </w:p>
    <w:p>
      <w:pPr>
        <w:pStyle w:val="BodyText"/>
        <w:spacing w:before="8"/>
        <w:rPr>
          <w:sz w:val="16"/>
        </w:rPr>
      </w:pPr>
      <w:r>
        <w:rPr/>
        <w:pict>
          <v:group style="position:absolute;margin-left:58.380001pt;margin-top:11.566172pt;width:495.25pt;height:305.2pt;mso-position-horizontal-relative:page;mso-position-vertical-relative:paragraph;z-index:-15522816;mso-wrap-distance-left:0;mso-wrap-distance-right:0" coordorigin="1168,231" coordsize="9905,6104">
            <v:shape style="position:absolute;left:1167;top:231;width:9905;height:6104" coordorigin="1168,231" coordsize="9905,6104" path="m11072,231l11069,231,11069,235,11069,6331,1172,6331,1172,235,11069,235,11069,231,1168,231,1168,235,1169,235,1169,6331,1168,6331,1168,6335,11072,6335,11072,6331,11072,235,11072,234,11072,231xe" filled="true" fillcolor="#004f41" stroked="false">
              <v:path arrowok="t"/>
              <v:fill type="solid"/>
            </v:shape>
            <v:shape style="position:absolute;left:6894;top:3619;width:73;height:84" coordorigin="6894,3619" coordsize="73,84" path="m6967,3619l6894,3661,6967,3703,6967,3619xe" filled="true" fillcolor="#000000" stroked="false">
              <v:path arrowok="t"/>
              <v:fill type="solid"/>
            </v:shape>
            <v:line style="position:absolute" from="2839,1424" to="2839,2130" stroked="true" strokeweight=".496pt" strokecolor="#000000">
              <v:stroke dashstyle="solid"/>
            </v:line>
            <v:rect style="position:absolute;left:2786;top:2129;width:100;height:331" filled="false" stroked="true" strokeweight=".496pt" strokecolor="#000000">
              <v:stroke dashstyle="solid"/>
            </v:rect>
            <v:rect style="position:absolute;left:3384;top:2129;width:100;height:331" filled="false" stroked="true" strokeweight=".496pt" strokecolor="#000000">
              <v:stroke dashstyle="solid"/>
            </v:rect>
            <v:line style="position:absolute" from="3434,1918" to="3434,2130" stroked="true" strokeweight=".496pt" strokecolor="#000000">
              <v:stroke dashstyle="solid"/>
            </v:line>
            <v:line style="position:absolute" from="5850,1424" to="5850,2130" stroked="true" strokeweight=".496pt" strokecolor="#000000">
              <v:stroke dashstyle="solid"/>
            </v:line>
            <v:rect style="position:absolute;left:5797;top:2129;width:100;height:331" filled="false" stroked="true" strokeweight=".496pt" strokecolor="#000000">
              <v:stroke dashstyle="solid"/>
            </v:rect>
            <v:line style="position:absolute" from="6441,1918" to="6441,2130" stroked="true" strokeweight=".496pt" strokecolor="#000000">
              <v:stroke dashstyle="solid"/>
            </v:line>
            <v:rect style="position:absolute;left:6394;top:2129;width:100;height:331" filled="false" stroked="true" strokeweight=".496pt" strokecolor="#000000">
              <v:stroke dashstyle="solid"/>
            </v:rect>
            <v:shape style="position:absolute;left:6648;top:3540;width:242;height:242" type="#_x0000_t75" stroked="false">
              <v:imagedata r:id="rId53" o:title=""/>
            </v:shape>
            <v:shape style="position:absolute;left:6441;top:3331;width:329;height:659" coordorigin="6441,3331" coordsize="329,659" path="m6770,3989l6770,3331,6441,3331e" filled="false" stroked="true" strokeweight=".496pt" strokecolor="#000000">
              <v:path arrowok="t"/>
              <v:stroke dashstyle="solid"/>
            </v:shape>
            <v:shape style="position:absolute;left:5518;top:3142;width:374;height:996" coordorigin="5519,3142" coordsize="374,996" path="m5602,3397l5519,3397,5560,3469,5602,3397xm5877,3154l5866,3142,5838,3142,5827,3154,5827,3181,5838,3192,5866,3192,5877,3181,5877,3154xm5893,4065l5810,4065,5851,4138,5893,4065xe" filled="true" fillcolor="#000000" stroked="false">
              <v:path arrowok="t"/>
              <v:fill type="solid"/>
            </v:shape>
            <v:shape style="position:absolute;left:5703;top:2464;width:146;height:1065" coordorigin="5704,2464" coordsize="146,1065" path="m5704,3529l5849,3529,5849,2464e" filled="false" stroked="true" strokeweight=".496pt" strokecolor="#000000">
              <v:path arrowok="t"/>
              <v:stroke dashstyle="solid"/>
            </v:shape>
            <v:line style="position:absolute" from="5704,3461" to="5704,3861" stroked="true" strokeweight="1.312pt" strokecolor="#000000">
              <v:stroke dashstyle="solid"/>
            </v:line>
            <v:shape style="position:absolute;left:5703;top:3793;width:146;height:296" coordorigin="5704,3793" coordsize="146,296" path="m5704,3793l5849,3793,5849,4089e" filled="false" stroked="true" strokeweight=".496pt" strokecolor="#000000">
              <v:path arrowok="t"/>
              <v:stroke dashstyle="solid"/>
            </v:shape>
            <v:line style="position:absolute" from="5638,3524" to="5638,3793" stroked="true" strokeweight=".496pt" strokecolor="#000000">
              <v:stroke dashstyle="solid"/>
            </v:line>
            <v:line style="position:absolute" from="5638,3661" to="5454,3661" stroked="true" strokeweight=".496pt" strokecolor="#000000">
              <v:stroke dashstyle="solid"/>
            </v:line>
            <v:shape style="position:absolute;left:5559;top:3163;width:293;height:260" coordorigin="5560,3163" coordsize="293,260" path="m5852,3163l5560,3163,5560,3423e" filled="false" stroked="true" strokeweight=".496pt" strokecolor="#000000">
              <v:path arrowok="t"/>
              <v:stroke dashstyle="solid"/>
            </v:shape>
            <v:line style="position:absolute" from="5732,4154" to="6585,4154" stroked="true" strokeweight=".496pt" strokecolor="#000000">
              <v:stroke dashstyle="solid"/>
            </v:line>
            <v:shape style="position:absolute;left:5827;top:1394;width:659;height:2744" coordorigin="5827,1394" coordsize="659,2744" path="m5877,1405l5866,1394,5838,1394,5827,1405,5827,1433,5838,1444,5866,1444,5877,1433,5877,1405xm6195,3397l6112,3397,6153,3469,6195,3397xm6470,3318l6458,3306,6431,3306,6420,3318,6420,3345,6431,3356,6458,3356,6470,3345,6470,3318xm6470,3154l6458,3142,6431,3142,6420,3154,6420,3181,6431,3192,6458,3192,6470,3181,6470,3154xm6470,1903l6458,1892,6431,1892,6420,1903,6420,1930,6431,1941,6458,1941,6470,1930,6470,1903xm6485,4065l6402,4065,6444,4138,6485,4065xe" filled="true" fillcolor="#000000" stroked="false">
              <v:path arrowok="t"/>
              <v:fill type="solid"/>
            </v:shape>
            <v:shape style="position:absolute;left:6296;top:2464;width:146;height:1065" coordorigin="6297,2464" coordsize="146,1065" path="m6297,3529l6442,3529,6442,2464e" filled="false" stroked="true" strokeweight=".496pt" strokecolor="#000000">
              <v:path arrowok="t"/>
              <v:stroke dashstyle="solid"/>
            </v:shape>
            <v:line style="position:absolute" from="6297,3461" to="6297,3861" stroked="true" strokeweight="1.312pt" strokecolor="#000000">
              <v:stroke dashstyle="solid"/>
            </v:line>
            <v:shape style="position:absolute;left:6296;top:3793;width:146;height:296" coordorigin="6297,3793" coordsize="146,296" path="m6297,3793l6442,3793,6442,4089e" filled="false" stroked="true" strokeweight=".496pt" strokecolor="#000000">
              <v:path arrowok="t"/>
              <v:stroke dashstyle="solid"/>
            </v:shape>
            <v:line style="position:absolute" from="6231,3524" to="6231,3793" stroked="true" strokeweight=".496pt" strokecolor="#000000">
              <v:stroke dashstyle="solid"/>
            </v:line>
            <v:line style="position:absolute" from="6230,3661" to="6046,3661" stroked="true" strokeweight=".496pt" strokecolor="#000000">
              <v:stroke dashstyle="solid"/>
            </v:line>
            <v:shape style="position:absolute;left:6152;top:3163;width:293;height:260" coordorigin="6152,3163" coordsize="293,260" path="m6445,3163l6152,3163,6152,3423e" filled="false" stroked="true" strokeweight=".496pt" strokecolor="#000000">
              <v:path arrowok="t"/>
              <v:stroke dashstyle="solid"/>
            </v:shape>
            <v:shape style="position:absolute;left:2515;top:3142;width:366;height:999" coordorigin="2515,3142" coordsize="366,999" path="m2598,3397l2515,3397,2556,3469,2598,3397xm2865,3154l2854,3142,2826,3142,2815,3154,2815,3181,2826,3192,2854,3192,2865,3181,2865,3154xm2880,4069l2797,4069,2839,4141,2880,4069xe" filled="true" fillcolor="#000000" stroked="false">
              <v:path arrowok="t"/>
              <v:fill type="solid"/>
            </v:shape>
            <v:shape style="position:absolute;left:2691;top:2460;width:146;height:1069" coordorigin="2692,2460" coordsize="146,1069" path="m2692,3529l2837,3529,2837,2460e" filled="false" stroked="true" strokeweight=".496pt" strokecolor="#000000">
              <v:path arrowok="t"/>
              <v:stroke dashstyle="solid"/>
            </v:shape>
            <v:line style="position:absolute" from="2692,3461" to="2692,3861" stroked="true" strokeweight="1.312pt" strokecolor="#000000">
              <v:stroke dashstyle="solid"/>
            </v:line>
            <v:shape style="position:absolute;left:2691;top:3793;width:146;height:308" coordorigin="2692,3793" coordsize="146,308" path="m2692,3793l2837,3793,2837,4101e" filled="false" stroked="true" strokeweight=".496pt" strokecolor="#000000">
              <v:path arrowok="t"/>
              <v:stroke dashstyle="solid"/>
            </v:shape>
            <v:line style="position:absolute" from="2626,3524" to="2626,3793" stroked="true" strokeweight=".496pt" strokecolor="#000000">
              <v:stroke dashstyle="solid"/>
            </v:line>
            <v:line style="position:absolute" from="2626,3661" to="2442,3661" stroked="true" strokeweight=".496pt" strokecolor="#000000">
              <v:stroke dashstyle="solid"/>
            </v:line>
            <v:shape style="position:absolute;left:2555;top:3163;width:285;height:260" coordorigin="2556,3163" coordsize="285,260" path="m2840,3163l2556,3163,2556,3423e" filled="false" stroked="true" strokeweight=".496pt" strokecolor="#000000">
              <v:path arrowok="t"/>
              <v:stroke dashstyle="solid"/>
            </v:shape>
            <v:line style="position:absolute" from="2687,4154" to="2982,4154" stroked="true" strokeweight=".496pt" strokecolor="#000000">
              <v:stroke dashstyle="solid"/>
            </v:line>
            <v:shape style="position:absolute;left:2811;top:1398;width:662;height:2743" coordorigin="2812,1399" coordsize="662,2743" path="m2861,1410l2850,1399,2823,1399,2812,1410,2812,1437,2823,1448,2850,1448,2861,1437,2861,1410xm3183,3397l3099,3397,3141,3469,3183,3397xm3457,3154l3446,3142,3419,3142,3408,3154,3408,3181,3419,3192,3446,3192,3457,3181,3457,3154xm3461,1903l3450,1892,3422,1892,3411,1903,3411,1930,3422,1941,3450,1941,3461,1930,3461,1903xm3473,4069l3390,4069,3432,4141,3473,4069xe" filled="true" fillcolor="#000000" stroked="false">
              <v:path arrowok="t"/>
              <v:fill type="solid"/>
            </v:shape>
            <v:shape style="position:absolute;left:3284;top:3166;width:146;height:363" coordorigin="3284,3166" coordsize="146,363" path="m3284,3529l3430,3529,3430,3166e" filled="false" stroked="true" strokeweight=".496pt" strokecolor="#000000">
              <v:path arrowok="t"/>
              <v:stroke dashstyle="shortdash"/>
            </v:shape>
            <v:line style="position:absolute" from="3430,3166" to="3430,2460" stroked="true" strokeweight=".496pt" strokecolor="#000000">
              <v:stroke dashstyle="solid"/>
            </v:line>
            <v:line style="position:absolute" from="3284,3461" to="3284,3861" stroked="true" strokeweight="1.312pt" strokecolor="#000000">
              <v:stroke dashstyle="shortdash"/>
            </v:line>
            <v:shape style="position:absolute;left:3034;top:3523;width:396;height:578" coordorigin="3034,3524" coordsize="396,578" path="m3284,3793l3430,3793,3430,4101m3218,3524l3218,3793m3218,3661l3034,3661e" filled="false" stroked="true" strokeweight=".496pt" strokecolor="#000000">
              <v:path arrowok="t"/>
              <v:stroke dashstyle="shortdash"/>
            </v:shape>
            <v:shape style="position:absolute;left:3140;top:3163;width:293;height:260" coordorigin="3140,3163" coordsize="293,260" path="m3433,3163l3140,3163,3140,3423e" filled="false" stroked="true" strokeweight=".496pt" strokecolor="#000000">
              <v:path arrowok="t"/>
              <v:stroke dashstyle="solid"/>
            </v:shape>
            <v:line style="position:absolute" from="3293,4154" to="3581,4154" stroked="true" strokeweight=".496pt" strokecolor="#000000">
              <v:stroke dashstyle="solid"/>
            </v:line>
            <v:rect style="position:absolute;left:2342;top:2903;width:1341;height:1481" filled="false" stroked="true" strokeweight="1pt" strokecolor="#000000">
              <v:stroke dashstyle="solid"/>
            </v:rect>
            <v:line style="position:absolute" from="6932,3167" to="6932,2553" stroked="true" strokeweight=".496pt" strokecolor="#000000">
              <v:stroke dashstyle="solid"/>
            </v:line>
            <v:line style="position:absolute" from="7392,3167" to="7392,2553" stroked="true" strokeweight=".496pt" strokecolor="#000000">
              <v:stroke dashstyle="solid"/>
            </v:line>
            <v:rect style="position:absolute;left:5355;top:2903;width:2204;height:1481" filled="false" stroked="true" strokeweight="1pt" strokecolor="#000000">
              <v:stroke dashstyle="solid"/>
            </v:rect>
            <v:line style="position:absolute" from="4350,1424" to="4350,2130" stroked="true" strokeweight=".496pt" strokecolor="#000000">
              <v:stroke dashstyle="solid"/>
            </v:line>
            <v:rect style="position:absolute;left:4300;top:2129;width:100;height:331" filled="false" stroked="true" strokeweight=".496pt" strokecolor="#000000">
              <v:stroke dashstyle="solid"/>
            </v:rect>
            <v:rect style="position:absolute;left:4897;top:2129;width:100;height:331" filled="false" stroked="true" strokeweight=".496pt" strokecolor="#000000">
              <v:stroke dashstyle="solid"/>
            </v:rect>
            <v:line style="position:absolute" from="4947,1918" to="4947,2130" stroked="true" strokeweight=".496pt" strokecolor="#000000">
              <v:stroke dashstyle="solid"/>
            </v:line>
            <v:shape style="position:absolute;left:4029;top:3142;width:366;height:999" coordorigin="4029,3142" coordsize="366,999" path="m4112,3397l4029,3397,4071,3469,4112,3397xm4376,3154l4365,3142,4337,3142,4326,3154,4326,3181,4337,3192,4365,3192,4376,3181,4376,3154xm4395,4069l4312,4069,4353,4141,4395,4069xe" filled="true" fillcolor="#000000" stroked="false">
              <v:path arrowok="t"/>
              <v:fill type="solid"/>
            </v:shape>
            <v:shape style="position:absolute;left:4206;top:2460;width:146;height:1069" coordorigin="4206,2460" coordsize="146,1069" path="m4206,3529l4351,3529,4351,2460e" filled="false" stroked="true" strokeweight=".496pt" strokecolor="#000000">
              <v:path arrowok="t"/>
              <v:stroke dashstyle="solid"/>
            </v:shape>
            <v:line style="position:absolute" from="4206,3461" to="4206,3861" stroked="true" strokeweight="1.312pt" strokecolor="#000000">
              <v:stroke dashstyle="solid"/>
            </v:line>
            <v:shape style="position:absolute;left:4206;top:3793;width:146;height:308" coordorigin="4206,3793" coordsize="146,308" path="m4206,3793l4351,3793,4351,4101e" filled="false" stroked="true" strokeweight=".496pt" strokecolor="#000000">
              <v:path arrowok="t"/>
              <v:stroke dashstyle="solid"/>
            </v:shape>
            <v:line style="position:absolute" from="4140,3524" to="4140,3793" stroked="true" strokeweight=".496pt" strokecolor="#000000">
              <v:stroke dashstyle="solid"/>
            </v:line>
            <v:line style="position:absolute" from="4140,3661" to="3956,3661" stroked="true" strokeweight=".496pt" strokecolor="#000000">
              <v:stroke dashstyle="solid"/>
            </v:line>
            <v:shape style="position:absolute;left:4070;top:3163;width:285;height:260" coordorigin="4070,3163" coordsize="285,260" path="m4354,3163l4070,3163,4070,3423e" filled="false" stroked="true" strokeweight=".496pt" strokecolor="#000000">
              <v:path arrowok="t"/>
              <v:stroke dashstyle="solid"/>
            </v:shape>
            <v:line style="position:absolute" from="4201,4154" to="4496,4154" stroked="true" strokeweight=".496pt" strokecolor="#000000">
              <v:stroke dashstyle="solid"/>
            </v:line>
            <v:shape style="position:absolute;left:4326;top:1398;width:660;height:2743" coordorigin="4326,1399" coordsize="660,2743" path="m4376,1410l4365,1399,4337,1399,4326,1410,4326,1437,4337,1448,4365,1448,4376,1437,4376,1410xm4705,3397l4622,3397,4663,3469,4705,3397xm4971,3154l4960,3142,4933,3142,4921,3154,4921,3181,4933,3192,4960,3192,4971,3181,4971,3154xm4971,1903l4960,1892,4933,1892,4921,1903,4921,1930,4933,1941,4960,1941,4971,1930,4971,1903xm4986,4069l4903,4069,4944,4141,4986,4069xe" filled="true" fillcolor="#000000" stroked="false">
              <v:path arrowok="t"/>
              <v:fill type="solid"/>
            </v:shape>
            <v:shape style="position:absolute;left:4798;top:3166;width:146;height:363" coordorigin="4799,3166" coordsize="146,363" path="m4799,3529l4944,3529,4944,3166e" filled="false" stroked="true" strokeweight=".496pt" strokecolor="#000000">
              <v:path arrowok="t"/>
              <v:stroke dashstyle="shortdash"/>
            </v:shape>
            <v:line style="position:absolute" from="4943,3166" to="4943,2460" stroked="true" strokeweight=".496pt" strokecolor="#000000">
              <v:stroke dashstyle="solid"/>
            </v:line>
            <v:line style="position:absolute" from="4799,3461" to="4799,3861" stroked="true" strokeweight="1.312pt" strokecolor="#000000">
              <v:stroke dashstyle="shortdash"/>
            </v:line>
            <v:shape style="position:absolute;left:4548;top:3523;width:396;height:578" coordorigin="4549,3524" coordsize="396,578" path="m4799,3793l4944,3793,4944,4101m4733,3524l4733,3793m4733,3661l4549,3661e" filled="false" stroked="true" strokeweight=".496pt" strokecolor="#000000">
              <v:path arrowok="t"/>
              <v:stroke dashstyle="shortdash"/>
            </v:shape>
            <v:shape style="position:absolute;left:4662;top:3163;width:285;height:260" coordorigin="4663,3163" coordsize="285,260" path="m4947,3163l4663,3163,4663,3423e" filled="false" stroked="true" strokeweight=".496pt" strokecolor="#000000">
              <v:path arrowok="t"/>
              <v:stroke dashstyle="solid"/>
            </v:shape>
            <v:line style="position:absolute" from="4817,4154" to="5096,4154" stroked="true" strokeweight=".496pt" strokecolor="#000000">
              <v:stroke dashstyle="solid"/>
            </v:line>
            <v:rect style="position:absolute;left:3856;top:2903;width:1341;height:1481" filled="false" stroked="true" strokeweight="1pt" strokecolor="#000000">
              <v:stroke dashstyle="solid"/>
            </v:rect>
            <v:line style="position:absolute" from="6618,3990" to="7323,3990" stroked="true" strokeweight=".496pt" strokecolor="#000000">
              <v:stroke dashstyle="solid"/>
            </v:line>
            <v:shape style="position:absolute;left:9228;top:3619;width:73;height:84" coordorigin="9229,3619" coordsize="73,84" path="m9301,3619l9229,3661,9301,3703,9301,3619xe" filled="true" fillcolor="#000000" stroked="false">
              <v:path arrowok="t"/>
              <v:fill type="solid"/>
            </v:shape>
            <v:line style="position:absolute" from="8214,1424" to="8214,2130" stroked="true" strokeweight=".496pt" strokecolor="#000000">
              <v:stroke dashstyle="solid"/>
            </v:line>
            <v:rect style="position:absolute;left:8164;top:2129;width:100;height:331" filled="false" stroked="true" strokeweight=".496pt" strokecolor="#000000">
              <v:stroke dashstyle="solid"/>
            </v:rect>
            <v:line style="position:absolute" from="8811,1918" to="8811,2130" stroked="true" strokeweight=".496pt" strokecolor="#000000">
              <v:stroke dashstyle="solid"/>
            </v:line>
            <v:rect style="position:absolute;left:8761;top:2129;width:100;height:331" filled="false" stroked="true" strokeweight=".496pt" strokecolor="#000000">
              <v:stroke dashstyle="solid"/>
            </v:rect>
            <v:shape style="position:absolute;left:8983;top:3540;width:242;height:242" type="#_x0000_t75" stroked="false">
              <v:imagedata r:id="rId54" o:title=""/>
            </v:shape>
            <v:shape style="position:absolute;left:8808;top:3331;width:296;height:659" coordorigin="8808,3331" coordsize="296,659" path="m9104,3989l9104,3331,8808,3331e" filled="false" stroked="true" strokeweight=".496pt" strokecolor="#000000">
              <v:path arrowok="t"/>
              <v:stroke dashstyle="solid"/>
            </v:shape>
            <v:shape style="position:absolute;left:7894;top:3142;width:366;height:996" coordorigin="7894,3142" coordsize="366,996" path="m7977,3397l7894,3397,7936,3469,7977,3397xm8244,3154l8233,3142,8206,3142,8195,3154,8195,3181,8206,3192,8233,3192,8244,3181,8244,3154xm8260,4065l8177,4065,8218,4138,8260,4065xe" filled="true" fillcolor="#000000" stroked="false">
              <v:path arrowok="t"/>
              <v:fill type="solid"/>
            </v:shape>
            <v:shape style="position:absolute;left:8071;top:2464;width:146;height:1065" coordorigin="8071,2464" coordsize="146,1065" path="m8071,3529l8216,3529,8216,2464e" filled="false" stroked="true" strokeweight=".496pt" strokecolor="#000000">
              <v:path arrowok="t"/>
              <v:stroke dashstyle="solid"/>
            </v:shape>
            <v:line style="position:absolute" from="8071,3461" to="8071,3861" stroked="true" strokeweight="1.312pt" strokecolor="#000000">
              <v:stroke dashstyle="solid"/>
            </v:line>
            <v:shape style="position:absolute;left:8071;top:3793;width:146;height:296" coordorigin="8071,3793" coordsize="146,296" path="m8071,3793l8216,3793,8216,4089e" filled="false" stroked="true" strokeweight=".496pt" strokecolor="#000000">
              <v:path arrowok="t"/>
              <v:stroke dashstyle="solid"/>
            </v:shape>
            <v:line style="position:absolute" from="8005,3524" to="8005,3793" stroked="true" strokeweight=".496pt" strokecolor="#000000">
              <v:stroke dashstyle="solid"/>
            </v:line>
            <v:line style="position:absolute" from="8005,3661" to="7821,3661" stroked="true" strokeweight=".496pt" strokecolor="#000000">
              <v:stroke dashstyle="solid"/>
            </v:line>
            <v:shape style="position:absolute;left:7935;top:3163;width:285;height:260" coordorigin="7935,3163" coordsize="285,260" path="m8219,3163l7935,3163,7935,3423e" filled="false" stroked="true" strokeweight=".496pt" strokecolor="#000000">
              <v:path arrowok="t"/>
              <v:stroke dashstyle="solid"/>
            </v:shape>
            <v:line style="position:absolute" from="8100,4154" to="8953,4154" stroked="true" strokeweight=".496pt" strokecolor="#000000">
              <v:stroke dashstyle="solid"/>
            </v:line>
            <v:shape style="position:absolute;left:6745;top:1395;width:2384;height:2743" coordorigin="6746,1395" coordsize="2384,2743" path="m6795,3976l6784,3965,6757,3965,6746,3976,6746,4003,6757,4014,6784,4014,6795,4003,6795,3976xm8236,1407l8225,1395,8198,1395,8186,1407,8186,1434,8198,1445,8225,1445,8236,1434,8236,1407xm8570,3397l8487,3397,8529,3469,8570,3397xm8837,3318l8826,3306,8798,3306,8787,3318,8787,3345,8798,3356,8826,3356,8837,3345,8837,3318xm8837,3154l8826,3142,8798,3142,8787,3154,8787,3181,8798,3192,8826,3192,8837,3181,8837,3154xm8837,1904l8826,1893,8798,1893,8787,1904,8787,1932,8798,1943,8826,1943,8837,1932,8837,1904xm8853,4065l8769,4065,8811,4138,8853,4065xm9130,3976l9119,3965,9091,3965,9080,3976,9080,4003,9091,4014,9119,4014,9130,4003,9130,3976xe" filled="true" fillcolor="#000000" stroked="false">
              <v:path arrowok="t"/>
              <v:fill type="solid"/>
            </v:shape>
            <v:shape style="position:absolute;left:8663;top:2464;width:146;height:1065" coordorigin="8664,2464" coordsize="146,1065" path="m8664,3529l8809,3529,8809,2464e" filled="false" stroked="true" strokeweight=".496pt" strokecolor="#000000">
              <v:path arrowok="t"/>
              <v:stroke dashstyle="solid"/>
            </v:shape>
            <v:line style="position:absolute" from="8664,3461" to="8664,3861" stroked="true" strokeweight="1.312pt" strokecolor="#000000">
              <v:stroke dashstyle="solid"/>
            </v:line>
            <v:shape style="position:absolute;left:8663;top:3793;width:146;height:296" coordorigin="8664,3793" coordsize="146,296" path="m8664,3793l8809,3793,8809,4089e" filled="false" stroked="true" strokeweight=".496pt" strokecolor="#000000">
              <v:path arrowok="t"/>
              <v:stroke dashstyle="solid"/>
            </v:shape>
            <v:line style="position:absolute" from="8598,3524" to="8598,3793" stroked="true" strokeweight=".496pt" strokecolor="#000000">
              <v:stroke dashstyle="solid"/>
            </v:line>
            <v:line style="position:absolute" from="8598,3661" to="8414,3661" stroked="true" strokeweight=".496pt" strokecolor="#000000">
              <v:stroke dashstyle="solid"/>
            </v:line>
            <v:shape style="position:absolute;left:8527;top:3163;width:285;height:260" coordorigin="8528,3163" coordsize="285,260" path="m8812,3163l8528,3163,8528,3423e" filled="false" stroked="true" strokeweight=".496pt" strokecolor="#000000">
              <v:path arrowok="t"/>
              <v:stroke dashstyle="solid"/>
            </v:shape>
            <v:line style="position:absolute" from="9266,3167" to="9266,2553" stroked="true" strokeweight=".496pt" strokecolor="#000000">
              <v:stroke dashstyle="solid"/>
            </v:line>
            <v:line style="position:absolute" from="9727,3167" to="9727,2553" stroked="true" strokeweight=".496pt" strokecolor="#000000">
              <v:stroke dashstyle="solid"/>
            </v:line>
            <v:rect style="position:absolute;left:7722;top:2903;width:2171;height:1481" filled="false" stroked="true" strokeweight="1pt" strokecolor="#000000">
              <v:stroke dashstyle="solid"/>
            </v:rect>
            <v:line style="position:absolute" from="8952,3990" to="9657,3990" stroked="true" strokeweight=".496pt" strokecolor="#000000">
              <v:stroke dashstyle="solid"/>
            </v:line>
            <v:shape style="position:absolute;left:2256;top:1382;width:7726;height:577" coordorigin="2257,1382" coordsize="7726,577" path="m2329,1876l2257,1917,2329,1959,2329,1876xm2329,1385l2257,1427,2329,1468,2329,1385xm9982,1917l9909,1876,9909,1959,9982,1917xm9982,1424l9909,1382,9909,1465,9982,1424xe" filled="true" fillcolor="#000000" stroked="false">
              <v:path arrowok="t"/>
              <v:fill type="solid"/>
            </v:shape>
            <v:line style="position:absolute" from="2298,1917" to="9953,1917" stroked="true" strokeweight=".496pt" strokecolor="#000000">
              <v:stroke dashstyle="solid"/>
            </v:line>
            <v:line style="position:absolute" from="2311,1424" to="9950,1424" stroked="true" strokeweight=".496pt" strokecolor="#000000">
              <v:stroke dashstyle="solid"/>
            </v:line>
            <v:shape style="position:absolute;left:5260;top:578;width:878;height:1360" coordorigin="5261,578" coordsize="878,1360" path="m5304,1904l5295,1895,5271,1895,5261,1904,5261,1928,5271,1938,5295,1938,5304,1928,5304,1904xm5308,588l5298,578,5274,578,5265,588,5265,612,5274,622,5298,622,5308,612,5308,588xm6134,588l6125,578,6101,578,6091,588,6091,612,6101,622,6125,622,6134,612,6134,588xm6138,1411l6129,1401,6105,1401,6095,1411,6095,1435,6105,1445,6129,1445,6138,1435,6138,1411xe" filled="true" fillcolor="#000000" stroked="false">
              <v:path arrowok="t"/>
              <v:fill type="solid"/>
            </v:shape>
            <v:line style="position:absolute" from="5285,862" to="5285,600" stroked="true" strokeweight=".496pt" strokecolor="#000000">
              <v:stroke dashstyle="solid"/>
            </v:line>
            <v:line style="position:absolute" from="3645,600" to="6623,600" stroked="true" strokeweight=".496pt" strokecolor="#000000">
              <v:stroke dashstyle="solid"/>
            </v:line>
            <v:rect style="position:absolute;left:5237;top:861;width:100;height:331" filled="false" stroked="true" strokeweight=".496pt" strokecolor="#000000">
              <v:stroke dashstyle="solid"/>
            </v:rect>
            <v:line style="position:absolute" from="5285,1192" to="5285,1919" stroked="true" strokeweight=".496pt" strokecolor="#000000">
              <v:stroke dashstyle="solid"/>
            </v:line>
            <v:line style="position:absolute" from="6114,862" to="6114,604" stroked="true" strokeweight=".496pt" strokecolor="#000000">
              <v:stroke dashstyle="solid"/>
            </v:line>
            <v:rect style="position:absolute;left:6064;top:861;width:100;height:331" filled="false" stroked="true" strokeweight=".496pt" strokecolor="#000000">
              <v:stroke dashstyle="solid"/>
            </v:rect>
            <v:line style="position:absolute" from="6114,1192" to="6114,1426" stroked="true" strokeweight=".496pt" strokecolor="#000000">
              <v:stroke dashstyle="solid"/>
            </v:line>
            <v:shape style="position:absolute;left:3318;top:491;width:287;height:181" type="#_x0000_t202" filled="false" stroked="false">
              <v:textbox inset="0,0,0,0">
                <w:txbxContent>
                  <w:p>
                    <w:pPr>
                      <w:spacing w:line="180" w:lineRule="exact" w:before="0"/>
                      <w:ind w:left="0" w:right="0" w:firstLine="0"/>
                      <w:jc w:val="left"/>
                      <w:rPr>
                        <w:sz w:val="12"/>
                      </w:rPr>
                    </w:pPr>
                    <w:r>
                      <w:rPr>
                        <w:position w:val="3"/>
                        <w:sz w:val="14"/>
                      </w:rPr>
                      <w:t>V</w:t>
                    </w:r>
                    <w:r>
                      <w:rPr>
                        <w:sz w:val="12"/>
                      </w:rPr>
                      <w:t>DD</w:t>
                    </w:r>
                  </w:p>
                </w:txbxContent>
              </v:textbox>
              <w10:wrap type="none"/>
            </v:shape>
            <v:shape style="position:absolute;left:5409;top:952;width:188;height:181" type="#_x0000_t202" filled="false" stroked="false">
              <v:textbox inset="0,0,0,0">
                <w:txbxContent>
                  <w:p>
                    <w:pPr>
                      <w:spacing w:line="180" w:lineRule="exact" w:before="0"/>
                      <w:ind w:left="0" w:right="0" w:firstLine="0"/>
                      <w:jc w:val="left"/>
                      <w:rPr>
                        <w:sz w:val="12"/>
                      </w:rPr>
                    </w:pPr>
                    <w:r>
                      <w:rPr>
                        <w:sz w:val="14"/>
                      </w:rPr>
                      <w:t>R</w:t>
                    </w:r>
                    <w:r>
                      <w:rPr>
                        <w:position w:val="-2"/>
                        <w:sz w:val="12"/>
                      </w:rPr>
                      <w:t>p</w:t>
                    </w:r>
                  </w:p>
                </w:txbxContent>
              </v:textbox>
              <w10:wrap type="none"/>
            </v:shape>
            <v:shape style="position:absolute;left:6235;top:952;width:188;height:181" type="#_x0000_t202" filled="false" stroked="false">
              <v:textbox inset="0,0,0,0">
                <w:txbxContent>
                  <w:p>
                    <w:pPr>
                      <w:spacing w:line="180" w:lineRule="exact" w:before="0"/>
                      <w:ind w:left="0" w:right="0" w:firstLine="0"/>
                      <w:jc w:val="left"/>
                      <w:rPr>
                        <w:sz w:val="12"/>
                      </w:rPr>
                    </w:pPr>
                    <w:r>
                      <w:rPr>
                        <w:sz w:val="14"/>
                      </w:rPr>
                      <w:t>R</w:t>
                    </w:r>
                    <w:r>
                      <w:rPr>
                        <w:position w:val="-2"/>
                        <w:sz w:val="12"/>
                      </w:rPr>
                      <w:t>p</w:t>
                    </w:r>
                  </w:p>
                </w:txbxContent>
              </v:textbox>
              <w10:wrap type="none"/>
            </v:shape>
            <v:shape style="position:absolute;left:3236;top:1227;width:409;height:643" type="#_x0000_t202" filled="false" stroked="false">
              <v:textbox inset="0,0,0,0">
                <w:txbxContent>
                  <w:p>
                    <w:pPr>
                      <w:spacing w:line="156" w:lineRule="exact" w:before="0"/>
                      <w:ind w:left="0" w:right="0" w:firstLine="0"/>
                      <w:jc w:val="left"/>
                      <w:rPr>
                        <w:sz w:val="14"/>
                      </w:rPr>
                    </w:pPr>
                    <w:r>
                      <w:rPr>
                        <w:sz w:val="14"/>
                      </w:rPr>
                      <w:t>SDAH</w:t>
                    </w:r>
                  </w:p>
                  <w:p>
                    <w:pPr>
                      <w:spacing w:line="240" w:lineRule="auto" w:before="0"/>
                      <w:rPr>
                        <w:sz w:val="16"/>
                      </w:rPr>
                    </w:pPr>
                  </w:p>
                  <w:p>
                    <w:pPr>
                      <w:spacing w:before="141"/>
                      <w:ind w:left="7" w:right="0" w:firstLine="0"/>
                      <w:jc w:val="left"/>
                      <w:rPr>
                        <w:sz w:val="14"/>
                      </w:rPr>
                    </w:pPr>
                    <w:r>
                      <w:rPr>
                        <w:sz w:val="14"/>
                      </w:rPr>
                      <w:t>SCLH</w:t>
                    </w:r>
                  </w:p>
                </w:txbxContent>
              </v:textbox>
              <w10:wrap type="none"/>
            </v:shape>
            <v:shape style="position:absolute;left:2933;top:2203;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3535;top:2203;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4451;top:2203;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5046;top:2203;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5944;top:2203;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6542;top:2203;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8311;top:2203;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8913;top:2203;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6863;top:2396;width:2963;height:135" type="#_x0000_t202" filled="false" stroked="false">
              <v:textbox inset="0,0,0,0">
                <w:txbxContent>
                  <w:p>
                    <w:pPr>
                      <w:tabs>
                        <w:tab w:pos="462" w:val="left" w:leader="none"/>
                        <w:tab w:pos="2333" w:val="left" w:leader="none"/>
                        <w:tab w:pos="2795" w:val="left" w:leader="none"/>
                      </w:tabs>
                      <w:spacing w:line="134" w:lineRule="exact" w:before="0"/>
                      <w:ind w:left="0" w:right="0" w:firstLine="0"/>
                      <w:jc w:val="left"/>
                      <w:rPr>
                        <w:sz w:val="12"/>
                      </w:rPr>
                    </w:pPr>
                    <w:r>
                      <w:rPr>
                        <w:sz w:val="12"/>
                      </w:rPr>
                      <w:t>(1)</w:t>
                      <w:tab/>
                      <w:t>(1)</w:t>
                      <w:tab/>
                      <w:t>(1)</w:t>
                      <w:tab/>
                      <w:t>(1)</w:t>
                    </w:r>
                  </w:p>
                </w:txbxContent>
              </v:textbox>
              <w10:wrap type="none"/>
            </v:shape>
            <v:shape style="position:absolute;left:2389;top:2716;width:1010;height:157" type="#_x0000_t202" filled="false" stroked="false">
              <v:textbox inset="0,0,0,0">
                <w:txbxContent>
                  <w:p>
                    <w:pPr>
                      <w:tabs>
                        <w:tab w:pos="615" w:val="left" w:leader="none"/>
                      </w:tabs>
                      <w:spacing w:line="156" w:lineRule="exact" w:before="0"/>
                      <w:ind w:left="0" w:right="0" w:firstLine="0"/>
                      <w:jc w:val="left"/>
                      <w:rPr>
                        <w:sz w:val="14"/>
                      </w:rPr>
                    </w:pPr>
                    <w:r>
                      <w:rPr>
                        <w:sz w:val="14"/>
                      </w:rPr>
                      <w:t>SDAH</w:t>
                      <w:tab/>
                      <w:t>SCLH</w:t>
                    </w:r>
                  </w:p>
                </w:txbxContent>
              </v:textbox>
              <w10:wrap type="none"/>
            </v:shape>
            <v:shape style="position:absolute;left:3890;top:2716;width:1003;height:157" type="#_x0000_t202" filled="false" stroked="false">
              <v:textbox inset="0,0,0,0">
                <w:txbxContent>
                  <w:p>
                    <w:pPr>
                      <w:tabs>
                        <w:tab w:pos="609" w:val="left" w:leader="none"/>
                      </w:tabs>
                      <w:spacing w:line="156" w:lineRule="exact" w:before="0"/>
                      <w:ind w:left="0" w:right="0" w:firstLine="0"/>
                      <w:jc w:val="left"/>
                      <w:rPr>
                        <w:sz w:val="14"/>
                      </w:rPr>
                    </w:pPr>
                    <w:r>
                      <w:rPr>
                        <w:sz w:val="14"/>
                      </w:rPr>
                      <w:t>SDAH</w:t>
                      <w:tab/>
                      <w:t>SCLH</w:t>
                    </w:r>
                  </w:p>
                </w:txbxContent>
              </v:textbox>
              <w10:wrap type="none"/>
            </v:shape>
            <v:shape style="position:absolute;left:5385;top:2716;width:1977;height:157" type="#_x0000_t202" filled="false" stroked="false">
              <v:textbox inset="0,0,0,0">
                <w:txbxContent>
                  <w:p>
                    <w:pPr>
                      <w:tabs>
                        <w:tab w:pos="599" w:val="left" w:leader="none"/>
                        <w:tab w:pos="1200" w:val="left" w:leader="none"/>
                      </w:tabs>
                      <w:spacing w:line="156" w:lineRule="exact" w:before="0"/>
                      <w:ind w:left="0" w:right="0" w:firstLine="0"/>
                      <w:jc w:val="left"/>
                      <w:rPr>
                        <w:sz w:val="14"/>
                      </w:rPr>
                    </w:pPr>
                    <w:r>
                      <w:rPr>
                        <w:sz w:val="14"/>
                      </w:rPr>
                      <w:t>SDAH</w:t>
                      <w:tab/>
                      <w:t>SCLH</w:t>
                      <w:tab/>
                      <w:t>SDA</w:t>
                    </w:r>
                    <w:r>
                      <w:rPr>
                        <w:spacing w:val="1"/>
                        <w:sz w:val="14"/>
                      </w:rPr>
                      <w:t> </w:t>
                    </w:r>
                    <w:r>
                      <w:rPr>
                        <w:sz w:val="14"/>
                      </w:rPr>
                      <w:t>SCL</w:t>
                    </w:r>
                  </w:p>
                </w:txbxContent>
              </v:textbox>
              <w10:wrap type="none"/>
            </v:shape>
            <v:shape style="position:absolute;left:7772;top:2716;width:1924;height:157" type="#_x0000_t202" filled="false" stroked="false">
              <v:textbox inset="0,0,0,0">
                <w:txbxContent>
                  <w:p>
                    <w:pPr>
                      <w:spacing w:line="156" w:lineRule="exact" w:before="0"/>
                      <w:ind w:left="0" w:right="0" w:firstLine="0"/>
                      <w:jc w:val="left"/>
                      <w:rPr>
                        <w:sz w:val="14"/>
                      </w:rPr>
                    </w:pPr>
                    <w:r>
                      <w:rPr>
                        <w:sz w:val="14"/>
                      </w:rPr>
                      <w:t>SDAH SCLH SDA SCL</w:t>
                    </w:r>
                  </w:p>
                </w:txbxContent>
              </v:textbox>
              <w10:wrap type="none"/>
            </v:shape>
            <v:shape style="position:absolute;left:2378;top:3208;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2967;top:3208;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3893;top:3208;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4482;top:3208;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5383;top:3208;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5972;top:3208;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7762;top:3208;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8350;top:3208;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3440;top:3581;width:167;height:135" type="#_x0000_t202" filled="false" stroked="false">
              <v:textbox inset="0,0,0,0">
                <w:txbxContent>
                  <w:p>
                    <w:pPr>
                      <w:spacing w:line="134" w:lineRule="exact" w:before="0"/>
                      <w:ind w:left="0" w:right="0" w:firstLine="0"/>
                      <w:jc w:val="left"/>
                      <w:rPr>
                        <w:sz w:val="12"/>
                      </w:rPr>
                    </w:pPr>
                    <w:r>
                      <w:rPr>
                        <w:sz w:val="12"/>
                      </w:rPr>
                      <w:t>(4)</w:t>
                    </w:r>
                  </w:p>
                </w:txbxContent>
              </v:textbox>
              <w10:wrap type="none"/>
            </v:shape>
            <v:shape style="position:absolute;left:4961;top:3581;width:167;height:135" type="#_x0000_t202" filled="false" stroked="false">
              <v:textbox inset="0,0,0,0">
                <w:txbxContent>
                  <w:p>
                    <w:pPr>
                      <w:spacing w:line="134" w:lineRule="exact" w:before="0"/>
                      <w:ind w:left="0" w:right="0" w:firstLine="0"/>
                      <w:jc w:val="left"/>
                      <w:rPr>
                        <w:sz w:val="12"/>
                      </w:rPr>
                    </w:pPr>
                    <w:r>
                      <w:rPr>
                        <w:sz w:val="12"/>
                      </w:rPr>
                      <w:t>(4)</w:t>
                    </w:r>
                  </w:p>
                </w:txbxContent>
              </v:textbox>
              <w10:wrap type="none"/>
            </v:shape>
            <v:shape style="position:absolute;left:6918;top:3435;width:484;height:505" type="#_x0000_t202" filled="false" stroked="false">
              <v:textbox inset="0,0,0,0">
                <w:txbxContent>
                  <w:p>
                    <w:pPr>
                      <w:spacing w:line="149" w:lineRule="exact" w:before="0"/>
                      <w:ind w:left="9" w:right="0" w:firstLine="0"/>
                      <w:jc w:val="left"/>
                      <w:rPr>
                        <w:sz w:val="14"/>
                      </w:rPr>
                    </w:pPr>
                    <w:r>
                      <w:rPr>
                        <w:sz w:val="14"/>
                      </w:rPr>
                      <w:t>MCS</w:t>
                    </w:r>
                  </w:p>
                  <w:p>
                    <w:pPr>
                      <w:tabs>
                        <w:tab w:pos="287" w:val="left" w:leader="none"/>
                      </w:tabs>
                      <w:spacing w:line="131" w:lineRule="exact" w:before="0"/>
                      <w:ind w:left="0" w:right="0" w:firstLine="0"/>
                      <w:jc w:val="left"/>
                      <w:rPr>
                        <w:sz w:val="12"/>
                      </w:rPr>
                    </w:pPr>
                    <w:r>
                      <w:rPr>
                        <w:sz w:val="12"/>
                        <w:u w:val="single"/>
                      </w:rPr>
                      <w:t> </w:t>
                      <w:tab/>
                    </w:r>
                    <w:r>
                      <w:rPr>
                        <w:spacing w:val="-4"/>
                        <w:sz w:val="12"/>
                      </w:rPr>
                      <w:t> </w:t>
                    </w:r>
                    <w:r>
                      <w:rPr>
                        <w:sz w:val="12"/>
                      </w:rPr>
                      <w:t>(3)</w:t>
                    </w:r>
                  </w:p>
                  <w:p>
                    <w:pPr>
                      <w:spacing w:before="37"/>
                      <w:ind w:left="148" w:right="0" w:firstLine="0"/>
                      <w:jc w:val="left"/>
                      <w:rPr>
                        <w:sz w:val="12"/>
                      </w:rPr>
                    </w:pPr>
                    <w:r>
                      <w:rPr>
                        <w:position w:val="3"/>
                        <w:sz w:val="14"/>
                      </w:rPr>
                      <w:t>V</w:t>
                    </w:r>
                    <w:r>
                      <w:rPr>
                        <w:sz w:val="12"/>
                      </w:rPr>
                      <w:t>DD</w:t>
                    </w:r>
                  </w:p>
                </w:txbxContent>
              </v:textbox>
              <w10:wrap type="none"/>
            </v:shape>
            <v:shape style="position:absolute;left:9285;top:3435;width:484;height:505" type="#_x0000_t202" filled="false" stroked="false">
              <v:textbox inset="0,0,0,0">
                <w:txbxContent>
                  <w:p>
                    <w:pPr>
                      <w:spacing w:line="149" w:lineRule="exact" w:before="0"/>
                      <w:ind w:left="9" w:right="0" w:firstLine="0"/>
                      <w:jc w:val="left"/>
                      <w:rPr>
                        <w:sz w:val="14"/>
                      </w:rPr>
                    </w:pPr>
                    <w:r>
                      <w:rPr>
                        <w:sz w:val="14"/>
                      </w:rPr>
                      <w:t>MCS</w:t>
                    </w:r>
                  </w:p>
                  <w:p>
                    <w:pPr>
                      <w:tabs>
                        <w:tab w:pos="287" w:val="left" w:leader="none"/>
                      </w:tabs>
                      <w:spacing w:line="131" w:lineRule="exact" w:before="0"/>
                      <w:ind w:left="0" w:right="0" w:firstLine="0"/>
                      <w:jc w:val="left"/>
                      <w:rPr>
                        <w:sz w:val="12"/>
                      </w:rPr>
                    </w:pPr>
                    <w:r>
                      <w:rPr>
                        <w:sz w:val="12"/>
                        <w:u w:val="single"/>
                      </w:rPr>
                      <w:t> </w:t>
                      <w:tab/>
                    </w:r>
                    <w:r>
                      <w:rPr>
                        <w:spacing w:val="-4"/>
                        <w:sz w:val="12"/>
                      </w:rPr>
                      <w:t> </w:t>
                    </w:r>
                    <w:r>
                      <w:rPr>
                        <w:sz w:val="12"/>
                      </w:rPr>
                      <w:t>(3)</w:t>
                    </w:r>
                  </w:p>
                  <w:p>
                    <w:pPr>
                      <w:spacing w:before="37"/>
                      <w:ind w:left="148" w:right="0" w:firstLine="0"/>
                      <w:jc w:val="left"/>
                      <w:rPr>
                        <w:sz w:val="12"/>
                      </w:rPr>
                    </w:pPr>
                    <w:r>
                      <w:rPr>
                        <w:position w:val="3"/>
                        <w:sz w:val="14"/>
                      </w:rPr>
                      <w:t>V</w:t>
                    </w:r>
                    <w:r>
                      <w:rPr>
                        <w:sz w:val="12"/>
                      </w:rPr>
                      <w:t>DD</w:t>
                    </w:r>
                  </w:p>
                </w:txbxContent>
              </v:textbox>
              <w10:wrap type="none"/>
            </v:shape>
            <v:shape style="position:absolute;left:3006;top:4059;width:5096;height:181" type="#_x0000_t202" filled="false" stroked="false">
              <v:textbox inset="0,0,0,0">
                <w:txbxContent>
                  <w:p>
                    <w:pPr>
                      <w:tabs>
                        <w:tab w:pos="1514" w:val="left" w:leader="none"/>
                        <w:tab w:pos="2442" w:val="left" w:leader="none"/>
                        <w:tab w:pos="4821" w:val="left" w:leader="none"/>
                      </w:tabs>
                      <w:spacing w:line="180" w:lineRule="exact" w:before="0"/>
                      <w:ind w:left="0" w:right="0" w:firstLine="0"/>
                      <w:jc w:val="left"/>
                      <w:rPr>
                        <w:sz w:val="12"/>
                      </w:rPr>
                    </w:pPr>
                    <w:r>
                      <w:rPr>
                        <w:position w:val="3"/>
                        <w:sz w:val="14"/>
                      </w:rPr>
                      <w:t>V</w:t>
                    </w:r>
                    <w:r>
                      <w:rPr>
                        <w:sz w:val="12"/>
                      </w:rPr>
                      <w:t>SS</w:t>
                      <w:tab/>
                    </w:r>
                    <w:r>
                      <w:rPr>
                        <w:position w:val="3"/>
                        <w:sz w:val="14"/>
                      </w:rPr>
                      <w:t>V</w:t>
                    </w:r>
                    <w:r>
                      <w:rPr>
                        <w:sz w:val="12"/>
                      </w:rPr>
                      <w:t>SS</w:t>
                      <w:tab/>
                    </w:r>
                    <w:r>
                      <w:rPr>
                        <w:position w:val="3"/>
                        <w:sz w:val="14"/>
                      </w:rPr>
                      <w:t>V</w:t>
                    </w:r>
                    <w:r>
                      <w:rPr>
                        <w:sz w:val="12"/>
                      </w:rPr>
                      <w:t>SS</w:t>
                      <w:tab/>
                    </w:r>
                    <w:r>
                      <w:rPr>
                        <w:position w:val="3"/>
                        <w:sz w:val="14"/>
                      </w:rPr>
                      <w:t>V</w:t>
                    </w:r>
                    <w:r>
                      <w:rPr>
                        <w:sz w:val="12"/>
                      </w:rPr>
                      <w:t>SS</w:t>
                    </w:r>
                  </w:p>
                </w:txbxContent>
              </v:textbox>
              <w10:wrap type="none"/>
            </v:shape>
            <v:shape style="position:absolute;left:2768;top:4468;width:472;height:157" type="#_x0000_t202" filled="false" stroked="false">
              <v:textbox inset="0,0,0,0">
                <w:txbxContent>
                  <w:p>
                    <w:pPr>
                      <w:spacing w:line="156" w:lineRule="exact" w:before="0"/>
                      <w:ind w:left="0" w:right="0" w:firstLine="0"/>
                      <w:jc w:val="left"/>
                      <w:rPr>
                        <w:sz w:val="14"/>
                      </w:rPr>
                    </w:pPr>
                    <w:r>
                      <w:rPr>
                        <w:sz w:val="14"/>
                      </w:rPr>
                      <w:t>SLAVE</w:t>
                    </w:r>
                  </w:p>
                </w:txbxContent>
              </v:textbox>
              <w10:wrap type="none"/>
            </v:shape>
            <v:shape style="position:absolute;left:4310;top:4468;width:472;height:157" type="#_x0000_t202" filled="false" stroked="false">
              <v:textbox inset="0,0,0,0">
                <w:txbxContent>
                  <w:p>
                    <w:pPr>
                      <w:spacing w:line="156" w:lineRule="exact" w:before="0"/>
                      <w:ind w:left="0" w:right="0" w:firstLine="0"/>
                      <w:jc w:val="left"/>
                      <w:rPr>
                        <w:sz w:val="14"/>
                      </w:rPr>
                    </w:pPr>
                    <w:r>
                      <w:rPr>
                        <w:sz w:val="14"/>
                      </w:rPr>
                      <w:t>SLAVE</w:t>
                    </w:r>
                  </w:p>
                </w:txbxContent>
              </v:textbox>
              <w10:wrap type="none"/>
            </v:shape>
            <v:shape style="position:absolute;left:5934;top:4468;width:1094;height:157" type="#_x0000_t202" filled="false" stroked="false">
              <v:textbox inset="0,0,0,0">
                <w:txbxContent>
                  <w:p>
                    <w:pPr>
                      <w:spacing w:line="156" w:lineRule="exact" w:before="0"/>
                      <w:ind w:left="0" w:right="0" w:firstLine="0"/>
                      <w:jc w:val="left"/>
                      <w:rPr>
                        <w:sz w:val="14"/>
                      </w:rPr>
                    </w:pPr>
                    <w:r>
                      <w:rPr>
                        <w:sz w:val="14"/>
                      </w:rPr>
                      <w:t>MASTER/SLAVE</w:t>
                    </w:r>
                  </w:p>
                </w:txbxContent>
              </v:textbox>
              <w10:wrap type="none"/>
            </v:shape>
            <v:shape style="position:absolute;left:8279;top:4468;width:1094;height:157" type="#_x0000_t202" filled="false" stroked="false">
              <v:textbox inset="0,0,0,0">
                <w:txbxContent>
                  <w:p>
                    <w:pPr>
                      <w:spacing w:line="156" w:lineRule="exact" w:before="0"/>
                      <w:ind w:left="0" w:right="0" w:firstLine="0"/>
                      <w:jc w:val="left"/>
                      <w:rPr>
                        <w:sz w:val="14"/>
                      </w:rPr>
                    </w:pPr>
                    <w:r>
                      <w:rPr>
                        <w:sz w:val="14"/>
                      </w:rPr>
                      <w:t>MASTER/SLAVE</w:t>
                    </w:r>
                  </w:p>
                </w:txbxContent>
              </v:textbox>
              <w10:wrap type="none"/>
            </v:shape>
            <v:shape style="position:absolute;left:9452;top:4604;width:441;height:135" type="#_x0000_t202" filled="false" stroked="false">
              <v:textbox inset="0,0,0,0">
                <w:txbxContent>
                  <w:p>
                    <w:pPr>
                      <w:spacing w:line="134" w:lineRule="exact" w:before="0"/>
                      <w:ind w:left="0" w:right="0" w:firstLine="0"/>
                      <w:jc w:val="left"/>
                      <w:rPr>
                        <w:i/>
                        <w:sz w:val="12"/>
                      </w:rPr>
                    </w:pPr>
                    <w:r>
                      <w:rPr>
                        <w:i/>
                        <w:sz w:val="12"/>
                      </w:rPr>
                      <w:t>msc612</w:t>
                    </w:r>
                  </w:p>
                </w:txbxContent>
              </v:textbox>
              <w10:wrap type="none"/>
            </v:shape>
            <v:shape style="position:absolute;left:1290;top:4974;width:7608;height:1276" type="#_x0000_t202" filled="false" stroked="false">
              <v:textbox inset="0,0,0,0">
                <w:txbxContent>
                  <w:p>
                    <w:pPr>
                      <w:numPr>
                        <w:ilvl w:val="0"/>
                        <w:numId w:val="23"/>
                      </w:numPr>
                      <w:tabs>
                        <w:tab w:pos="721" w:val="left" w:leader="none"/>
                      </w:tabs>
                      <w:spacing w:line="178" w:lineRule="exact" w:before="0"/>
                      <w:ind w:left="720" w:right="0" w:hanging="337"/>
                      <w:jc w:val="left"/>
                      <w:rPr>
                        <w:sz w:val="16"/>
                      </w:rPr>
                    </w:pPr>
                    <w:r>
                      <w:rPr>
                        <w:sz w:val="16"/>
                      </w:rPr>
                      <w:t>SDA and SCL are not used here but may be used for other</w:t>
                    </w:r>
                    <w:r>
                      <w:rPr>
                        <w:spacing w:val="-15"/>
                        <w:sz w:val="16"/>
                      </w:rPr>
                      <w:t> </w:t>
                    </w:r>
                    <w:r>
                      <w:rPr>
                        <w:sz w:val="16"/>
                      </w:rPr>
                      <w:t>functions.</w:t>
                    </w:r>
                  </w:p>
                  <w:p>
                    <w:pPr>
                      <w:numPr>
                        <w:ilvl w:val="0"/>
                        <w:numId w:val="23"/>
                      </w:numPr>
                      <w:tabs>
                        <w:tab w:pos="721" w:val="left" w:leader="none"/>
                      </w:tabs>
                      <w:spacing w:before="76"/>
                      <w:ind w:left="720" w:right="0" w:hanging="337"/>
                      <w:jc w:val="left"/>
                      <w:rPr>
                        <w:sz w:val="16"/>
                      </w:rPr>
                    </w:pPr>
                    <w:r>
                      <w:rPr>
                        <w:spacing w:val="-9"/>
                        <w:sz w:val="16"/>
                      </w:rPr>
                      <w:t>To </w:t>
                    </w:r>
                    <w:r>
                      <w:rPr>
                        <w:sz w:val="16"/>
                      </w:rPr>
                      <w:t>input</w:t>
                    </w:r>
                    <w:r>
                      <w:rPr>
                        <w:spacing w:val="8"/>
                        <w:sz w:val="16"/>
                      </w:rPr>
                      <w:t> </w:t>
                    </w:r>
                    <w:r>
                      <w:rPr>
                        <w:sz w:val="16"/>
                      </w:rPr>
                      <w:t>filter.</w:t>
                    </w:r>
                  </w:p>
                  <w:p>
                    <w:pPr>
                      <w:numPr>
                        <w:ilvl w:val="0"/>
                        <w:numId w:val="23"/>
                      </w:numPr>
                      <w:tabs>
                        <w:tab w:pos="721" w:val="left" w:leader="none"/>
                      </w:tabs>
                      <w:spacing w:before="77"/>
                      <w:ind w:left="720" w:right="0" w:hanging="337"/>
                      <w:jc w:val="left"/>
                      <w:rPr>
                        <w:sz w:val="16"/>
                      </w:rPr>
                    </w:pPr>
                    <w:r>
                      <w:rPr>
                        <w:sz w:val="16"/>
                      </w:rPr>
                      <w:t>Only the active master can enable its current-source pull-up</w:t>
                    </w:r>
                    <w:r>
                      <w:rPr>
                        <w:spacing w:val="-10"/>
                        <w:sz w:val="16"/>
                      </w:rPr>
                      <w:t> </w:t>
                    </w:r>
                    <w:r>
                      <w:rPr>
                        <w:sz w:val="16"/>
                      </w:rPr>
                      <w:t>circuit.</w:t>
                    </w:r>
                  </w:p>
                  <w:p>
                    <w:pPr>
                      <w:numPr>
                        <w:ilvl w:val="0"/>
                        <w:numId w:val="23"/>
                      </w:numPr>
                      <w:tabs>
                        <w:tab w:pos="721" w:val="left" w:leader="none"/>
                      </w:tabs>
                      <w:spacing w:before="75"/>
                      <w:ind w:left="720" w:right="0" w:hanging="337"/>
                      <w:jc w:val="left"/>
                      <w:rPr>
                        <w:sz w:val="16"/>
                      </w:rPr>
                    </w:pPr>
                    <w:r>
                      <w:rPr>
                        <w:sz w:val="16"/>
                      </w:rPr>
                      <w:t>Dotted transistors are optional open-drain outputs which can stretch the serial clock signal</w:t>
                    </w:r>
                    <w:r>
                      <w:rPr>
                        <w:spacing w:val="-17"/>
                        <w:sz w:val="16"/>
                      </w:rPr>
                      <w:t> </w:t>
                    </w:r>
                    <w:r>
                      <w:rPr>
                        <w:sz w:val="16"/>
                      </w:rPr>
                      <w:t>SCLH.</w:t>
                    </w:r>
                  </w:p>
                  <w:p>
                    <w:pPr>
                      <w:spacing w:before="107"/>
                      <w:ind w:left="0" w:right="0" w:firstLine="0"/>
                      <w:jc w:val="left"/>
                      <w:rPr>
                        <w:b/>
                        <w:sz w:val="18"/>
                      </w:rPr>
                    </w:pPr>
                    <w:bookmarkStart w:name="_bookmark98" w:id="215"/>
                    <w:bookmarkEnd w:id="215"/>
                    <w:r>
                      <w:rPr/>
                    </w:r>
                    <w:r>
                      <w:rPr>
                        <w:b/>
                        <w:color w:val="004F41"/>
                        <w:sz w:val="18"/>
                      </w:rPr>
                      <w:t>Fig 32. I</w:t>
                    </w:r>
                    <w:r>
                      <w:rPr>
                        <w:b/>
                        <w:color w:val="004F41"/>
                        <w:position w:val="5"/>
                        <w:sz w:val="13"/>
                      </w:rPr>
                      <w:t>2</w:t>
                    </w:r>
                    <w:r>
                      <w:rPr>
                        <w:b/>
                        <w:color w:val="004F41"/>
                        <w:sz w:val="18"/>
                      </w:rPr>
                      <w:t>C-bus configuration with Hs-mode devices only</w:t>
                    </w:r>
                  </w:p>
                </w:txbxContent>
              </v:textbox>
              <w10:wrap type="none"/>
            </v:shape>
            <w10:wrap type="topAndBottom"/>
          </v:group>
        </w:pict>
      </w:r>
    </w:p>
    <w:p>
      <w:pPr>
        <w:pStyle w:val="Heading3"/>
        <w:numPr>
          <w:ilvl w:val="2"/>
          <w:numId w:val="19"/>
        </w:numPr>
        <w:tabs>
          <w:tab w:pos="2110" w:val="left" w:leader="none"/>
          <w:tab w:pos="2111" w:val="left" w:leader="none"/>
        </w:tabs>
        <w:spacing w:line="240" w:lineRule="auto" w:before="150" w:after="0"/>
        <w:ind w:left="2110" w:right="0" w:hanging="690"/>
        <w:jc w:val="left"/>
      </w:pPr>
      <w:bookmarkStart w:name="5.3.2 Serial data format in Hs-mode" w:id="216"/>
      <w:bookmarkEnd w:id="216"/>
      <w:r>
        <w:rPr>
          <w:b w:val="0"/>
        </w:rPr>
      </w:r>
      <w:bookmarkStart w:name="_bookmark99" w:id="217"/>
      <w:bookmarkEnd w:id="217"/>
      <w:r>
        <w:rPr>
          <w:b w:val="0"/>
        </w:rPr>
      </w:r>
      <w:bookmarkStart w:name="_bookmark99" w:id="218"/>
      <w:bookmarkEnd w:id="218"/>
      <w:r>
        <w:rPr>
          <w:color w:val="004F41"/>
        </w:rPr>
        <w:t>S</w:t>
      </w:r>
      <w:r>
        <w:rPr>
          <w:color w:val="004F41"/>
        </w:rPr>
        <w:t>erial data format in</w:t>
      </w:r>
      <w:r>
        <w:rPr>
          <w:color w:val="004F41"/>
          <w:spacing w:val="-3"/>
        </w:rPr>
        <w:t> </w:t>
      </w:r>
      <w:r>
        <w:rPr>
          <w:color w:val="004F41"/>
        </w:rPr>
        <w:t>Hs-mode</w:t>
      </w:r>
    </w:p>
    <w:p>
      <w:pPr>
        <w:pStyle w:val="BodyText"/>
        <w:spacing w:line="261" w:lineRule="auto" w:before="98"/>
        <w:ind w:left="2110" w:right="65" w:hanging="1"/>
      </w:pPr>
      <w:r>
        <w:rPr/>
        <w:t>Serial data transfer format in Hs-mode meets the Standard-mode I</w:t>
      </w:r>
      <w:r>
        <w:rPr>
          <w:position w:val="6"/>
          <w:sz w:val="15"/>
        </w:rPr>
        <w:t>2</w:t>
      </w:r>
      <w:r>
        <w:rPr/>
        <w:t>C-bus specification. Hs-mode can only commence after the following conditions (all of which are in F/S-mode):</w:t>
      </w:r>
    </w:p>
    <w:p>
      <w:pPr>
        <w:pStyle w:val="ListParagraph"/>
        <w:numPr>
          <w:ilvl w:val="0"/>
          <w:numId w:val="24"/>
        </w:numPr>
        <w:tabs>
          <w:tab w:pos="2471" w:val="left" w:leader="none"/>
        </w:tabs>
        <w:spacing w:line="240" w:lineRule="auto" w:before="179" w:after="0"/>
        <w:ind w:left="2470" w:right="0" w:hanging="269"/>
        <w:jc w:val="left"/>
        <w:rPr>
          <w:sz w:val="20"/>
        </w:rPr>
      </w:pPr>
      <w:r>
        <w:rPr>
          <w:spacing w:val="-4"/>
          <w:sz w:val="20"/>
        </w:rPr>
        <w:t>START </w:t>
      </w:r>
      <w:r>
        <w:rPr>
          <w:sz w:val="20"/>
        </w:rPr>
        <w:t>condition</w:t>
      </w:r>
      <w:r>
        <w:rPr>
          <w:spacing w:val="3"/>
          <w:sz w:val="20"/>
        </w:rPr>
        <w:t> </w:t>
      </w:r>
      <w:r>
        <w:rPr>
          <w:sz w:val="20"/>
        </w:rPr>
        <w:t>(S)</w:t>
      </w:r>
    </w:p>
    <w:p>
      <w:pPr>
        <w:pStyle w:val="ListParagraph"/>
        <w:numPr>
          <w:ilvl w:val="0"/>
          <w:numId w:val="24"/>
        </w:numPr>
        <w:tabs>
          <w:tab w:pos="2472" w:val="left" w:leader="none"/>
        </w:tabs>
        <w:spacing w:line="240" w:lineRule="auto" w:before="100" w:after="0"/>
        <w:ind w:left="2471" w:right="0" w:hanging="270"/>
        <w:jc w:val="left"/>
        <w:rPr>
          <w:sz w:val="20"/>
        </w:rPr>
      </w:pPr>
      <w:r>
        <w:rPr/>
        <w:pict>
          <v:rect style="position:absolute;margin-left:273.119995pt;margin-top:21.092798pt;width:6.72pt;height:.72pt;mso-position-horizontal-relative:page;mso-position-vertical-relative:paragraph;z-index:-15522304;mso-wrap-distance-left:0;mso-wrap-distance-right:0" filled="true" fillcolor="#000000" stroked="false">
            <v:fill type="solid"/>
            <w10:wrap type="topAndBottom"/>
          </v:rect>
        </w:pict>
      </w:r>
      <w:r>
        <w:rPr>
          <w:sz w:val="20"/>
        </w:rPr>
        <w:t>8-bit master code (0000</w:t>
      </w:r>
      <w:r>
        <w:rPr>
          <w:spacing w:val="-2"/>
          <w:sz w:val="20"/>
        </w:rPr>
        <w:t> </w:t>
      </w:r>
      <w:r>
        <w:rPr>
          <w:sz w:val="20"/>
        </w:rPr>
        <w:t>1XXX)</w:t>
      </w:r>
    </w:p>
    <w:p>
      <w:pPr>
        <w:pStyle w:val="ListParagraph"/>
        <w:numPr>
          <w:ilvl w:val="0"/>
          <w:numId w:val="24"/>
        </w:numPr>
        <w:tabs>
          <w:tab w:pos="2471" w:val="left" w:leader="none"/>
        </w:tabs>
        <w:spacing w:line="240" w:lineRule="auto" w:before="0" w:after="0"/>
        <w:ind w:left="2470" w:right="0" w:hanging="269"/>
        <w:jc w:val="left"/>
        <w:rPr>
          <w:sz w:val="20"/>
        </w:rPr>
      </w:pPr>
      <w:r>
        <w:rPr>
          <w:sz w:val="20"/>
        </w:rPr>
        <w:t>Not-acknowledge bit</w:t>
      </w:r>
      <w:r>
        <w:rPr>
          <w:spacing w:val="-1"/>
          <w:sz w:val="20"/>
        </w:rPr>
        <w:t> </w:t>
      </w:r>
      <w:r>
        <w:rPr>
          <w:sz w:val="20"/>
        </w:rPr>
        <w:t>(A)</w:t>
      </w:r>
    </w:p>
    <w:p>
      <w:pPr>
        <w:pStyle w:val="BodyText"/>
        <w:spacing w:before="5"/>
        <w:rPr>
          <w:sz w:val="17"/>
        </w:rPr>
      </w:pPr>
    </w:p>
    <w:p>
      <w:pPr>
        <w:pStyle w:val="BodyText"/>
        <w:spacing w:line="259" w:lineRule="auto"/>
        <w:ind w:left="2110" w:right="126" w:hanging="1"/>
      </w:pPr>
      <w:hyperlink w:history="true" w:anchor="_bookmark100">
        <w:r>
          <w:rPr>
            <w:color w:val="0000FF"/>
            <w:u w:val="single" w:color="0000FF"/>
          </w:rPr>
          <w:t>Figure 33</w:t>
        </w:r>
        <w:r>
          <w:rPr>
            <w:color w:val="0000FF"/>
          </w:rPr>
          <w:t> </w:t>
        </w:r>
      </w:hyperlink>
      <w:r>
        <w:rPr/>
        <w:t>and </w:t>
      </w:r>
      <w:hyperlink w:history="true" w:anchor="_bookmark101">
        <w:r>
          <w:rPr>
            <w:color w:val="0000FF"/>
            <w:u w:val="single" w:color="0000FF"/>
          </w:rPr>
          <w:t>Figure 34</w:t>
        </w:r>
        <w:r>
          <w:rPr>
            <w:color w:val="0000FF"/>
          </w:rPr>
          <w:t> </w:t>
        </w:r>
      </w:hyperlink>
      <w:r>
        <w:rPr/>
        <w:t>show this in more detail. This master code has two main functions:</w:t>
      </w:r>
    </w:p>
    <w:p>
      <w:pPr>
        <w:pStyle w:val="ListParagraph"/>
        <w:numPr>
          <w:ilvl w:val="3"/>
          <w:numId w:val="19"/>
        </w:numPr>
        <w:tabs>
          <w:tab w:pos="2471" w:val="left" w:leader="none"/>
        </w:tabs>
        <w:spacing w:line="249" w:lineRule="auto" w:before="145" w:after="0"/>
        <w:ind w:left="2470" w:right="457" w:hanging="222"/>
        <w:jc w:val="left"/>
        <w:rPr>
          <w:sz w:val="20"/>
        </w:rPr>
      </w:pPr>
      <w:r>
        <w:rPr>
          <w:sz w:val="20"/>
        </w:rPr>
        <w:t>It</w:t>
      </w:r>
      <w:r>
        <w:rPr>
          <w:spacing w:val="-6"/>
          <w:sz w:val="20"/>
        </w:rPr>
        <w:t> </w:t>
      </w:r>
      <w:r>
        <w:rPr>
          <w:sz w:val="20"/>
        </w:rPr>
        <w:t>allows</w:t>
      </w:r>
      <w:r>
        <w:rPr>
          <w:spacing w:val="-5"/>
          <w:sz w:val="20"/>
        </w:rPr>
        <w:t> </w:t>
      </w:r>
      <w:r>
        <w:rPr>
          <w:sz w:val="20"/>
        </w:rPr>
        <w:t>arbitration</w:t>
      </w:r>
      <w:r>
        <w:rPr>
          <w:spacing w:val="-5"/>
          <w:sz w:val="20"/>
        </w:rPr>
        <w:t> </w:t>
      </w:r>
      <w:r>
        <w:rPr>
          <w:sz w:val="20"/>
        </w:rPr>
        <w:t>and</w:t>
      </w:r>
      <w:r>
        <w:rPr>
          <w:spacing w:val="-5"/>
          <w:sz w:val="20"/>
        </w:rPr>
        <w:t> </w:t>
      </w:r>
      <w:r>
        <w:rPr>
          <w:sz w:val="20"/>
        </w:rPr>
        <w:t>synchronization</w:t>
      </w:r>
      <w:r>
        <w:rPr>
          <w:spacing w:val="-6"/>
          <w:sz w:val="20"/>
        </w:rPr>
        <w:t> </w:t>
      </w:r>
      <w:r>
        <w:rPr>
          <w:sz w:val="20"/>
        </w:rPr>
        <w:t>between</w:t>
      </w:r>
      <w:r>
        <w:rPr>
          <w:spacing w:val="-5"/>
          <w:sz w:val="20"/>
        </w:rPr>
        <w:t> </w:t>
      </w:r>
      <w:r>
        <w:rPr>
          <w:sz w:val="20"/>
        </w:rPr>
        <w:t>competing</w:t>
      </w:r>
      <w:r>
        <w:rPr>
          <w:spacing w:val="-5"/>
          <w:sz w:val="20"/>
        </w:rPr>
        <w:t> </w:t>
      </w:r>
      <w:r>
        <w:rPr>
          <w:sz w:val="20"/>
        </w:rPr>
        <w:t>masters</w:t>
      </w:r>
      <w:r>
        <w:rPr>
          <w:spacing w:val="-5"/>
          <w:sz w:val="20"/>
        </w:rPr>
        <w:t> </w:t>
      </w:r>
      <w:r>
        <w:rPr>
          <w:sz w:val="20"/>
        </w:rPr>
        <w:t>at</w:t>
      </w:r>
      <w:r>
        <w:rPr>
          <w:spacing w:val="-6"/>
          <w:sz w:val="20"/>
        </w:rPr>
        <w:t> </w:t>
      </w:r>
      <w:r>
        <w:rPr>
          <w:sz w:val="20"/>
        </w:rPr>
        <w:t>F/S-mode speeds, resulting in one winning</w:t>
      </w:r>
      <w:r>
        <w:rPr>
          <w:spacing w:val="-4"/>
          <w:sz w:val="20"/>
        </w:rPr>
        <w:t> </w:t>
      </w:r>
      <w:r>
        <w:rPr>
          <w:sz w:val="20"/>
        </w:rPr>
        <w:t>master.</w:t>
      </w:r>
    </w:p>
    <w:p>
      <w:pPr>
        <w:pStyle w:val="ListParagraph"/>
        <w:numPr>
          <w:ilvl w:val="3"/>
          <w:numId w:val="19"/>
        </w:numPr>
        <w:tabs>
          <w:tab w:pos="2471" w:val="left" w:leader="none"/>
        </w:tabs>
        <w:spacing w:line="240" w:lineRule="auto" w:before="54" w:after="0"/>
        <w:ind w:left="2470" w:right="0" w:hanging="223"/>
        <w:jc w:val="left"/>
        <w:rPr>
          <w:sz w:val="20"/>
        </w:rPr>
      </w:pPr>
      <w:r>
        <w:rPr>
          <w:sz w:val="20"/>
        </w:rPr>
        <w:t>It indicates the beginning of an Hs-mode</w:t>
      </w:r>
      <w:r>
        <w:rPr>
          <w:spacing w:val="-3"/>
          <w:sz w:val="20"/>
        </w:rPr>
        <w:t> </w:t>
      </w:r>
      <w:r>
        <w:rPr>
          <w:sz w:val="20"/>
        </w:rPr>
        <w:t>transfer.</w:t>
      </w:r>
    </w:p>
    <w:p>
      <w:pPr>
        <w:pStyle w:val="BodyText"/>
        <w:spacing w:line="259" w:lineRule="auto" w:before="192"/>
        <w:ind w:left="2110" w:right="105"/>
      </w:pPr>
      <w:r>
        <w:rPr/>
        <w:t>Hs-mode master codes are reserved 8-bit codes, which are not used for slave addressing or other purposes. Furthermore, as each master has its own unique master code, up to eight Hs-mode masters can be present on the one I</w:t>
      </w:r>
      <w:r>
        <w:rPr>
          <w:position w:val="6"/>
          <w:sz w:val="15"/>
        </w:rPr>
        <w:t>2</w:t>
      </w:r>
      <w:r>
        <w:rPr/>
        <w:t>C-bus system (although master code 0000 1000 should be reserved for test and diagnostic purposes). The master code for an Hs-mode master device is software programmable and is chosen by the System Designer.</w:t>
      </w:r>
    </w:p>
    <w:p>
      <w:pPr>
        <w:spacing w:after="0" w:line="259" w:lineRule="auto"/>
        <w:sectPr>
          <w:headerReference w:type="default" r:id="rId51"/>
          <w:footerReference w:type="default" r:id="rId52"/>
          <w:pgSz w:w="12240" w:h="15840"/>
          <w:pgMar w:header="535" w:footer="531" w:top="1020" w:bottom="720" w:left="1060" w:right="1040"/>
          <w:pgNumType w:start="38"/>
        </w:sectPr>
      </w:pPr>
    </w:p>
    <w:p>
      <w:pPr>
        <w:pStyle w:val="BodyText"/>
      </w:pPr>
    </w:p>
    <w:p>
      <w:pPr>
        <w:pStyle w:val="BodyText"/>
      </w:pPr>
    </w:p>
    <w:p>
      <w:pPr>
        <w:pStyle w:val="BodyText"/>
        <w:spacing w:before="9"/>
        <w:rPr>
          <w:sz w:val="21"/>
        </w:rPr>
      </w:pPr>
    </w:p>
    <w:p>
      <w:pPr>
        <w:pStyle w:val="BodyText"/>
        <w:spacing w:line="261" w:lineRule="auto" w:before="93"/>
        <w:ind w:left="2110" w:right="95"/>
      </w:pPr>
      <w:r>
        <w:rPr/>
        <w:pict>
          <v:rect style="position:absolute;margin-left:329.519989pt;margin-top:16.789909pt;width:6.66pt;height:.72pt;mso-position-horizontal-relative:page;mso-position-vertical-relative:paragraph;z-index:-22357504" filled="true" fillcolor="#000000" stroked="false">
            <v:fill type="solid"/>
            <w10:wrap type="none"/>
          </v:rect>
        </w:pict>
      </w:r>
      <w:r>
        <w:rPr/>
        <w:pict>
          <v:rect style="position:absolute;margin-left:524.039978pt;margin-top:54.289909pt;width:6.66pt;height:.72pt;mso-position-horizontal-relative:page;mso-position-vertical-relative:paragraph;z-index:-22356992" filled="true" fillcolor="#000000" stroked="false">
            <v:fill type="solid"/>
            <w10:wrap type="none"/>
          </v:rect>
        </w:pict>
      </w:r>
      <w:r>
        <w:rPr/>
        <w:t>Arbitration and clock synchronization only take place during the transmission of the master code and not-acknowledge bit (A), after which one winning master remains active. The master code indicates to other devices that an Hs-mode transfer is to begin and the connected devices must meet the Hs-mode specification. As no device is allowed to acknowledge the master code, the master code is followed by a not-acknowledge (A).</w:t>
      </w:r>
    </w:p>
    <w:p>
      <w:pPr>
        <w:pStyle w:val="BodyText"/>
        <w:spacing w:before="3"/>
        <w:rPr>
          <w:sz w:val="11"/>
        </w:rPr>
      </w:pPr>
      <w:r>
        <w:rPr/>
        <w:pict>
          <v:rect style="position:absolute;margin-left:293.640015pt;margin-top:8.458301pt;width:6.72pt;height:.72pt;mso-position-horizontal-relative:page;mso-position-vertical-relative:paragraph;z-index:-15521792;mso-wrap-distance-left:0;mso-wrap-distance-right:0" filled="true" fillcolor="#000000" stroked="false">
            <v:fill type="solid"/>
            <w10:wrap type="topAndBottom"/>
          </v:rect>
        </w:pict>
      </w:r>
    </w:p>
    <w:p>
      <w:pPr>
        <w:pStyle w:val="BodyText"/>
        <w:spacing w:line="261" w:lineRule="auto"/>
        <w:ind w:left="2110" w:right="130" w:hanging="1"/>
      </w:pPr>
      <w:r>
        <w:rPr/>
        <w:t>After the not-acknowledge bit (A), and the SCLH line has been pulled-up to a HIGH level, the active master switches to Hs-mode and enables (at time t</w:t>
      </w:r>
      <w:r>
        <w:rPr>
          <w:vertAlign w:val="subscript"/>
        </w:rPr>
        <w:t>H</w:t>
      </w:r>
      <w:r>
        <w:rPr>
          <w:vertAlign w:val="baseline"/>
        </w:rPr>
        <w:t>, see </w:t>
      </w:r>
      <w:hyperlink w:history="true" w:anchor="_bookmark101">
        <w:r>
          <w:rPr>
            <w:color w:val="0000FF"/>
            <w:u w:val="single" w:color="0000FF"/>
            <w:vertAlign w:val="baseline"/>
          </w:rPr>
          <w:t>Figure 34</w:t>
        </w:r>
      </w:hyperlink>
      <w:r>
        <w:rPr>
          <w:vertAlign w:val="baseline"/>
        </w:rPr>
        <w:t>) the current-source pull-up circuit for the SCLH signal. As other devices can delay the serial transfer before t</w:t>
      </w:r>
      <w:r>
        <w:rPr>
          <w:vertAlign w:val="subscript"/>
        </w:rPr>
        <w:t>H</w:t>
      </w:r>
      <w:r>
        <w:rPr>
          <w:vertAlign w:val="baseline"/>
        </w:rPr>
        <w:t> by stretching the LOW period of the SCLH signal, the active master enables its current-source pull-up circuit when all devices have released the SCLH line and the SCLH signal has reached a HIGH level, thus speeding up the last part of the rise time of the SCLH signal.</w:t>
      </w:r>
    </w:p>
    <w:p>
      <w:pPr>
        <w:pStyle w:val="BodyText"/>
        <w:spacing w:line="261" w:lineRule="auto" w:before="175"/>
        <w:ind w:left="2110" w:right="126"/>
      </w:pPr>
      <w:r>
        <w:rPr/>
        <w:pict>
          <v:rect style="position:absolute;margin-left:433.859985pt;margin-top:20.886736pt;width:9.42pt;height:.72pt;mso-position-horizontal-relative:page;mso-position-vertical-relative:paragraph;z-index:-22356480" filled="true" fillcolor="#000000" stroked="false">
            <v:fill type="solid"/>
            <w10:wrap type="none"/>
          </v:rect>
        </w:pict>
      </w:r>
      <w:r>
        <w:rPr/>
        <w:t>The active master then sends a repeated START condition (Sr) followed by a 7-bit slave address (or 10-bit slave address, see </w:t>
      </w:r>
      <w:hyperlink w:history="true" w:anchor="_bookmark35">
        <w:r>
          <w:rPr>
            <w:color w:val="0000FF"/>
            <w:u w:val="single" w:color="0000FF"/>
          </w:rPr>
          <w:t>Section 3.1.11</w:t>
        </w:r>
      </w:hyperlink>
      <w:r>
        <w:rPr/>
        <w:t>) with a R/W bit address, and receives an acknowledge bit (A) from the selected slave.</w:t>
      </w:r>
    </w:p>
    <w:p>
      <w:pPr>
        <w:pStyle w:val="BodyText"/>
        <w:spacing w:line="261" w:lineRule="auto" w:before="178"/>
        <w:ind w:left="2110" w:right="126"/>
      </w:pPr>
      <w:r>
        <w:rPr/>
        <w:pict>
          <v:rect style="position:absolute;margin-left:175.139999pt;margin-top:21.036522pt;width:6.66pt;height:.72pt;mso-position-horizontal-relative:page;mso-position-vertical-relative:paragraph;z-index:-22355968" filled="true" fillcolor="#000000" stroked="false">
            <v:fill type="solid"/>
            <w10:wrap type="none"/>
          </v:rect>
        </w:pict>
      </w:r>
      <w:r>
        <w:rPr/>
        <w:t>After</w:t>
      </w:r>
      <w:r>
        <w:rPr>
          <w:spacing w:val="-10"/>
        </w:rPr>
        <w:t> </w:t>
      </w:r>
      <w:r>
        <w:rPr/>
        <w:t>a</w:t>
      </w:r>
      <w:r>
        <w:rPr>
          <w:spacing w:val="-10"/>
        </w:rPr>
        <w:t> </w:t>
      </w:r>
      <w:r>
        <w:rPr/>
        <w:t>repeated</w:t>
      </w:r>
      <w:r>
        <w:rPr>
          <w:spacing w:val="-10"/>
        </w:rPr>
        <w:t> </w:t>
      </w:r>
      <w:r>
        <w:rPr>
          <w:spacing w:val="-4"/>
        </w:rPr>
        <w:t>START</w:t>
      </w:r>
      <w:r>
        <w:rPr>
          <w:spacing w:val="-9"/>
        </w:rPr>
        <w:t> </w:t>
      </w:r>
      <w:r>
        <w:rPr/>
        <w:t>condition</w:t>
      </w:r>
      <w:r>
        <w:rPr>
          <w:spacing w:val="-10"/>
        </w:rPr>
        <w:t> </w:t>
      </w:r>
      <w:r>
        <w:rPr/>
        <w:t>and</w:t>
      </w:r>
      <w:r>
        <w:rPr>
          <w:spacing w:val="-9"/>
        </w:rPr>
        <w:t> </w:t>
      </w:r>
      <w:r>
        <w:rPr/>
        <w:t>after</w:t>
      </w:r>
      <w:r>
        <w:rPr>
          <w:spacing w:val="-10"/>
        </w:rPr>
        <w:t> </w:t>
      </w:r>
      <w:r>
        <w:rPr/>
        <w:t>each</w:t>
      </w:r>
      <w:r>
        <w:rPr>
          <w:spacing w:val="-9"/>
        </w:rPr>
        <w:t> </w:t>
      </w:r>
      <w:r>
        <w:rPr/>
        <w:t>acknowledge</w:t>
      </w:r>
      <w:r>
        <w:rPr>
          <w:spacing w:val="-10"/>
        </w:rPr>
        <w:t> </w:t>
      </w:r>
      <w:r>
        <w:rPr/>
        <w:t>bit</w:t>
      </w:r>
      <w:r>
        <w:rPr>
          <w:spacing w:val="-9"/>
        </w:rPr>
        <w:t> </w:t>
      </w:r>
      <w:r>
        <w:rPr/>
        <w:t>(A)</w:t>
      </w:r>
      <w:r>
        <w:rPr>
          <w:spacing w:val="-10"/>
        </w:rPr>
        <w:t> </w:t>
      </w:r>
      <w:r>
        <w:rPr/>
        <w:t>or</w:t>
      </w:r>
      <w:r>
        <w:rPr>
          <w:spacing w:val="-9"/>
        </w:rPr>
        <w:t> </w:t>
      </w:r>
      <w:r>
        <w:rPr/>
        <w:t>not-acknowledge bit (A), the active master disables its current-source pull-up circuit. This enables other devices</w:t>
      </w:r>
      <w:r>
        <w:rPr>
          <w:spacing w:val="-4"/>
        </w:rPr>
        <w:t> </w:t>
      </w:r>
      <w:r>
        <w:rPr/>
        <w:t>to</w:t>
      </w:r>
      <w:r>
        <w:rPr>
          <w:spacing w:val="-4"/>
        </w:rPr>
        <w:t> </w:t>
      </w:r>
      <w:r>
        <w:rPr/>
        <w:t>delay</w:t>
      </w:r>
      <w:r>
        <w:rPr>
          <w:spacing w:val="-4"/>
        </w:rPr>
        <w:t> </w:t>
      </w:r>
      <w:r>
        <w:rPr/>
        <w:t>the</w:t>
      </w:r>
      <w:r>
        <w:rPr>
          <w:spacing w:val="-4"/>
        </w:rPr>
        <w:t> </w:t>
      </w:r>
      <w:r>
        <w:rPr/>
        <w:t>serial</w:t>
      </w:r>
      <w:r>
        <w:rPr>
          <w:spacing w:val="-3"/>
        </w:rPr>
        <w:t> </w:t>
      </w:r>
      <w:r>
        <w:rPr/>
        <w:t>transfer</w:t>
      </w:r>
      <w:r>
        <w:rPr>
          <w:spacing w:val="-3"/>
        </w:rPr>
        <w:t> </w:t>
      </w:r>
      <w:r>
        <w:rPr/>
        <w:t>by</w:t>
      </w:r>
      <w:r>
        <w:rPr>
          <w:spacing w:val="-4"/>
        </w:rPr>
        <w:t> </w:t>
      </w:r>
      <w:r>
        <w:rPr/>
        <w:t>stretching</w:t>
      </w:r>
      <w:r>
        <w:rPr>
          <w:spacing w:val="-4"/>
        </w:rPr>
        <w:t> </w:t>
      </w:r>
      <w:r>
        <w:rPr/>
        <w:t>the</w:t>
      </w:r>
      <w:r>
        <w:rPr>
          <w:spacing w:val="-3"/>
        </w:rPr>
        <w:t> </w:t>
      </w:r>
      <w:r>
        <w:rPr/>
        <w:t>LOW</w:t>
      </w:r>
      <w:r>
        <w:rPr>
          <w:spacing w:val="-3"/>
        </w:rPr>
        <w:t> </w:t>
      </w:r>
      <w:r>
        <w:rPr/>
        <w:t>period</w:t>
      </w:r>
      <w:r>
        <w:rPr>
          <w:spacing w:val="-4"/>
        </w:rPr>
        <w:t> </w:t>
      </w:r>
      <w:r>
        <w:rPr/>
        <w:t>of</w:t>
      </w:r>
      <w:r>
        <w:rPr>
          <w:spacing w:val="-4"/>
        </w:rPr>
        <w:t> </w:t>
      </w:r>
      <w:r>
        <w:rPr/>
        <w:t>the</w:t>
      </w:r>
      <w:r>
        <w:rPr>
          <w:spacing w:val="-3"/>
        </w:rPr>
        <w:t> </w:t>
      </w:r>
      <w:r>
        <w:rPr/>
        <w:t>SCLH</w:t>
      </w:r>
      <w:r>
        <w:rPr>
          <w:spacing w:val="-4"/>
        </w:rPr>
        <w:t> </w:t>
      </w:r>
      <w:r>
        <w:rPr/>
        <w:t>signal.</w:t>
      </w:r>
      <w:r>
        <w:rPr>
          <w:spacing w:val="-3"/>
        </w:rPr>
        <w:t> </w:t>
      </w:r>
      <w:r>
        <w:rPr/>
        <w:t>The active master re-enables its current-source pull-up circuit again when all devices have released</w:t>
      </w:r>
      <w:r>
        <w:rPr>
          <w:spacing w:val="-9"/>
        </w:rPr>
        <w:t> </w:t>
      </w:r>
      <w:r>
        <w:rPr/>
        <w:t>and</w:t>
      </w:r>
      <w:r>
        <w:rPr>
          <w:spacing w:val="-8"/>
        </w:rPr>
        <w:t> </w:t>
      </w:r>
      <w:r>
        <w:rPr/>
        <w:t>the</w:t>
      </w:r>
      <w:r>
        <w:rPr>
          <w:spacing w:val="-9"/>
        </w:rPr>
        <w:t> </w:t>
      </w:r>
      <w:r>
        <w:rPr/>
        <w:t>SCLH</w:t>
      </w:r>
      <w:r>
        <w:rPr>
          <w:spacing w:val="-7"/>
        </w:rPr>
        <w:t> </w:t>
      </w:r>
      <w:r>
        <w:rPr/>
        <w:t>signal</w:t>
      </w:r>
      <w:r>
        <w:rPr>
          <w:spacing w:val="-9"/>
        </w:rPr>
        <w:t> </w:t>
      </w:r>
      <w:r>
        <w:rPr/>
        <w:t>reaches</w:t>
      </w:r>
      <w:r>
        <w:rPr>
          <w:spacing w:val="-8"/>
        </w:rPr>
        <w:t> </w:t>
      </w:r>
      <w:r>
        <w:rPr/>
        <w:t>a</w:t>
      </w:r>
      <w:r>
        <w:rPr>
          <w:spacing w:val="-9"/>
        </w:rPr>
        <w:t> </w:t>
      </w:r>
      <w:r>
        <w:rPr/>
        <w:t>HIGH</w:t>
      </w:r>
      <w:r>
        <w:rPr>
          <w:spacing w:val="-7"/>
        </w:rPr>
        <w:t> </w:t>
      </w:r>
      <w:r>
        <w:rPr/>
        <w:t>level,</w:t>
      </w:r>
      <w:r>
        <w:rPr>
          <w:spacing w:val="-8"/>
        </w:rPr>
        <w:t> </w:t>
      </w:r>
      <w:r>
        <w:rPr/>
        <w:t>and</w:t>
      </w:r>
      <w:r>
        <w:rPr>
          <w:spacing w:val="-8"/>
        </w:rPr>
        <w:t> </w:t>
      </w:r>
      <w:r>
        <w:rPr/>
        <w:t>so</w:t>
      </w:r>
      <w:r>
        <w:rPr>
          <w:spacing w:val="-9"/>
        </w:rPr>
        <w:t> </w:t>
      </w:r>
      <w:r>
        <w:rPr/>
        <w:t>speeds</w:t>
      </w:r>
      <w:r>
        <w:rPr>
          <w:spacing w:val="-8"/>
        </w:rPr>
        <w:t> </w:t>
      </w:r>
      <w:r>
        <w:rPr/>
        <w:t>up</w:t>
      </w:r>
      <w:r>
        <w:rPr>
          <w:spacing w:val="-9"/>
        </w:rPr>
        <w:t> </w:t>
      </w:r>
      <w:r>
        <w:rPr/>
        <w:t>the</w:t>
      </w:r>
      <w:r>
        <w:rPr>
          <w:spacing w:val="-8"/>
        </w:rPr>
        <w:t> </w:t>
      </w:r>
      <w:r>
        <w:rPr/>
        <w:t>last</w:t>
      </w:r>
      <w:r>
        <w:rPr>
          <w:spacing w:val="-9"/>
        </w:rPr>
        <w:t> </w:t>
      </w:r>
      <w:r>
        <w:rPr/>
        <w:t>part</w:t>
      </w:r>
      <w:r>
        <w:rPr>
          <w:spacing w:val="-8"/>
        </w:rPr>
        <w:t> </w:t>
      </w:r>
      <w:r>
        <w:rPr/>
        <w:t>of</w:t>
      </w:r>
      <w:r>
        <w:rPr>
          <w:spacing w:val="-8"/>
        </w:rPr>
        <w:t> </w:t>
      </w:r>
      <w:r>
        <w:rPr/>
        <w:t>the SCLH signal’s rise</w:t>
      </w:r>
      <w:r>
        <w:rPr>
          <w:spacing w:val="-2"/>
        </w:rPr>
        <w:t> </w:t>
      </w:r>
      <w:r>
        <w:rPr/>
        <w:t>time.</w:t>
      </w:r>
    </w:p>
    <w:p>
      <w:pPr>
        <w:pStyle w:val="BodyText"/>
        <w:spacing w:line="261" w:lineRule="auto" w:before="175"/>
        <w:ind w:left="2110" w:right="126"/>
      </w:pPr>
      <w:r>
        <w:rPr/>
        <w:t>Data transfer continues in Hs-mode after the next repeated START (Sr), and only switches back to F/S-mode after a STOP condition (P). To reduce the overhead of the master code, it is possible that a master links a number of Hs-mode transfers, separated by repeated START conditions (Sr).</w:t>
      </w:r>
    </w:p>
    <w:p>
      <w:pPr>
        <w:pStyle w:val="BodyText"/>
        <w:spacing w:before="7"/>
        <w:rPr>
          <w:sz w:val="16"/>
        </w:rPr>
      </w:pPr>
      <w:r>
        <w:rPr/>
        <w:pict>
          <v:group style="position:absolute;margin-left:158.399994pt;margin-top:11.537701pt;width:395.25pt;height:140.25pt;mso-position-horizontal-relative:page;mso-position-vertical-relative:paragraph;z-index:-15516672;mso-wrap-distance-left:0;mso-wrap-distance-right:0" coordorigin="3168,231" coordsize="7905,2805">
            <v:shape style="position:absolute;left:3168;top:230;width:7905;height:2805" coordorigin="3168,231" coordsize="7905,2805" path="m11072,3032l3168,3032,3168,3035,11072,3035,11072,3032xm11072,231l3168,231,3168,234,3169,234,3169,3030,3173,3030,3173,234,11069,234,11069,3030,11072,3030,11072,234,11072,231xe" filled="true" fillcolor="#004f41" stroked="false">
              <v:path arrowok="t"/>
              <v:fill type="solid"/>
            </v:shape>
            <v:shape style="position:absolute;left:3593;top:904;width:6009;height:331" coordorigin="3594,905" coordsize="6009,331" path="m5280,905l3594,905,3594,1235,5280,1235,5280,905xm7174,905l5547,905,5547,1235,7174,1235,7174,905xm9602,905l9309,905,9309,1234,9602,1234,9602,905xe" filled="true" fillcolor="#cccccc" stroked="false">
              <v:path arrowok="t"/>
              <v:fill type="solid"/>
            </v:shape>
            <v:rect style="position:absolute;left:3593;top:904;width:366;height:331" filled="false" stroked="true" strokeweight=".5pt" strokecolor="#000000">
              <v:stroke dashstyle="solid"/>
            </v:rect>
            <v:rect style="position:absolute;left:6748;top:904;width:428;height:331" filled="false" stroked="true" strokeweight=".5pt" strokecolor="#000000">
              <v:stroke dashstyle="solid"/>
            </v:rect>
            <v:rect style="position:absolute;left:7436;top:904;width:1587;height:331" filled="false" stroked="true" strokeweight=".5pt" strokecolor="#000000">
              <v:stroke dashstyle="solid"/>
            </v:rect>
            <v:rect style="position:absolute;left:5280;top:904;width:267;height:331" filled="false" stroked="true" strokeweight=".5pt" strokecolor="#000000">
              <v:stroke dashstyle="solid"/>
            </v:rect>
            <v:rect style="position:absolute;left:7175;top:904;width:261;height:331" filled="false" stroked="true" strokeweight=".5pt" strokecolor="#000000">
              <v:stroke dashstyle="solid"/>
            </v:rect>
            <v:shape style="position:absolute;left:9023;top:904;width:286;height:331" coordorigin="9023,905" coordsize="286,331" path="m9309,1235l9023,1235,9023,905,9309,905e" filled="false" stroked="true" strokeweight=".5pt" strokecolor="#000000">
              <v:path arrowok="t"/>
              <v:stroke dashstyle="solid"/>
            </v:shape>
            <v:rect style="position:absolute;left:5547;top:904;width:258;height:331" filled="false" stroked="true" strokeweight=".5pt" strokecolor="#000000">
              <v:stroke dashstyle="solid"/>
            </v:rect>
            <v:rect style="position:absolute;left:3958;top:904;width:1321;height:331" filled="false" stroked="true" strokeweight=".5pt" strokecolor="#000000">
              <v:stroke dashstyle="solid"/>
            </v:rect>
            <v:rect style="position:absolute;left:5804;top:904;width:944;height:331" filled="false" stroked="true" strokeweight=".5pt" strokecolor="#000000">
              <v:stroke dashstyle="solid"/>
            </v:rect>
            <v:shape style="position:absolute;left:5416;top:634;width:106;height:58" coordorigin="5416,635" coordsize="106,58" path="m5416,635l5416,692,5522,664,5416,635xe" filled="true" fillcolor="#000000" stroked="false">
              <v:path arrowok="t"/>
              <v:fill type="solid"/>
            </v:shape>
            <v:line style="position:absolute" from="5451,664" to="3658,664" stroked="true" strokeweight=".3pt" strokecolor="#000000">
              <v:stroke dashstyle="solid"/>
            </v:line>
            <v:shape style="position:absolute;left:3612;top:634;width:106;height:58" coordorigin="3613,635" coordsize="106,58" path="m3718,635l3613,664,3718,692,3718,635xe" filled="true" fillcolor="#000000" stroked="false">
              <v:path arrowok="t"/>
              <v:fill type="solid"/>
            </v:shape>
            <v:line style="position:absolute" from="3596,623" to="3596,873" stroked="true" strokeweight=".3pt" strokecolor="#000000">
              <v:stroke dashstyle="solid"/>
            </v:line>
            <v:line style="position:absolute" from="9602,623" to="9602,873" stroked="true" strokeweight=".3pt" strokecolor="#000000">
              <v:stroke dashstyle="solid"/>
            </v:line>
            <v:line style="position:absolute" from="5545,635" to="5545,875" stroked="true" strokeweight=".3pt" strokecolor="#000000">
              <v:stroke dashstyle="solid"/>
            </v:line>
            <v:shape style="position:absolute;left:5570;top:634;width:4016;height:58" coordorigin="5571,635" coordsize="4016,58" path="m5677,635l5571,664,5677,692,5677,635xm9587,664l9481,635,9481,692,9587,664xe" filled="true" fillcolor="#000000" stroked="false">
              <v:path arrowok="t"/>
              <v:fill type="solid"/>
            </v:shape>
            <v:line style="position:absolute" from="9508,664" to="5664,664" stroked="true" strokeweight=".3pt" strokecolor="#000000">
              <v:stroke dashstyle="solid"/>
            </v:line>
            <v:shape style="position:absolute;left:9631;top:634;width:106;height:58" coordorigin="9631,635" coordsize="106,58" path="m9737,635l9631,664,9737,692,9737,635xe" filled="true" fillcolor="#000000" stroked="false">
              <v:path arrowok="t"/>
              <v:fill type="solid"/>
            </v:shape>
            <v:line style="position:absolute" from="10488,664" to="9724,664" stroked="true" strokeweight=".3pt" strokecolor="#000000">
              <v:stroke dashstyle="solid"/>
            </v:line>
            <v:line style="position:absolute" from="9307,1548" to="9307,1975" stroked="true" strokeweight=".3pt" strokecolor="#000000">
              <v:stroke dashstyle="solid"/>
            </v:line>
            <v:shape style="position:absolute;left:8917;top:1269;width:391;height:255" coordorigin="8918,1269" coordsize="391,255" path="m9308,1269l9308,1524,8918,1524e" filled="false" stroked="true" strokeweight=".3pt" strokecolor="#000000">
              <v:path arrowok="t"/>
              <v:stroke dashstyle="solid"/>
            </v:shape>
            <v:shape style="position:absolute;left:7435;top:1269;width:439;height:255" coordorigin="7436,1269" coordsize="439,255" path="m7436,1269l7436,1524,7874,1524e" filled="false" stroked="true" strokeweight=".3pt" strokecolor="#000000">
              <v:path arrowok="t"/>
              <v:stroke dashstyle="solid"/>
            </v:shape>
            <v:line style="position:absolute" from="9199,989" to="9276,989" stroked="true" strokeweight=".5pt" strokecolor="#000000">
              <v:stroke dashstyle="solid"/>
            </v:line>
            <v:line style="position:absolute" from="5374,989" to="5459,989" stroked="true" strokeweight=".5pt" strokecolor="#000000">
              <v:stroke dashstyle="solid"/>
            </v:line>
            <v:shape style="position:absolute;left:9308;top:905;width:293;height:330" coordorigin="9309,905" coordsize="293,330" path="m9309,905l9602,905,9602,1234,9309,1234e" filled="false" stroked="true" strokeweight=".5pt" strokecolor="#000000">
              <v:path arrowok="t"/>
              <v:stroke dashstyle="solid"/>
            </v:shape>
            <v:line style="position:absolute" from="6965,989" to="7092,989" stroked="true" strokeweight=".5pt" strokecolor="#000000">
              <v:stroke dashstyle="solid"/>
            </v:line>
            <v:line style="position:absolute" from="10639,1768" to="9377,1768" stroked="true" strokeweight=".3pt" strokecolor="#000000">
              <v:stroke dashstyle="solid"/>
            </v:line>
            <v:shape style="position:absolute;left:9332;top:1738;width:106;height:58" coordorigin="9332,1739" coordsize="106,58" path="m9438,1739l9332,1768,9438,1796,9438,1739xe" filled="true" fillcolor="#000000" stroked="false">
              <v:path arrowok="t"/>
              <v:fill type="solid"/>
            </v:shape>
            <v:rect style="position:absolute;left:9308;top:2008;width:1259;height:329" filled="true" fillcolor="#cccccc" stroked="false">
              <v:fill type="solid"/>
            </v:rect>
            <v:shape style="position:absolute;left:9308;top:2008;width:294;height:329" coordorigin="9309,2009" coordsize="294,329" path="m9309,2009l9602,2009,9602,2337,9309,2337e" filled="false" stroked="true" strokeweight=".5pt" strokecolor="#000000">
              <v:path arrowok="t"/>
              <v:stroke dashstyle="solid"/>
            </v:shape>
            <v:shape style="position:absolute;left:9601;top:2008;width:964;height:329" coordorigin="9602,2009" coordsize="964,329" path="m10566,2337l9602,2337,9602,2009,10566,2009e" filled="false" stroked="true" strokeweight=".5pt" strokecolor="#000000">
              <v:path arrowok="t"/>
              <v:stroke dashstyle="solid"/>
            </v:shape>
            <v:line style="position:absolute" from="9306,2334" to="9306,2009" stroked="true" strokeweight=".496pt" strokecolor="#000000">
              <v:stroke dashstyle="shortdash"/>
            </v:line>
            <v:line style="position:absolute" from="9306,1225" to="9306,913" stroked="true" strokeweight=".496pt" strokecolor="#000000">
              <v:stroke dashstyle="shortdash"/>
            </v:line>
            <v:shape style="position:absolute;left:4369;top:493;width:635;height:157" type="#_x0000_t202" filled="false" stroked="false">
              <v:textbox inset="0,0,0,0">
                <w:txbxContent>
                  <w:p>
                    <w:pPr>
                      <w:spacing w:line="156" w:lineRule="exact" w:before="0"/>
                      <w:ind w:left="0" w:right="0" w:firstLine="0"/>
                      <w:jc w:val="left"/>
                      <w:rPr>
                        <w:sz w:val="14"/>
                      </w:rPr>
                    </w:pPr>
                    <w:r>
                      <w:rPr>
                        <w:sz w:val="14"/>
                      </w:rPr>
                      <w:t>F/S-mode</w:t>
                    </w:r>
                  </w:p>
                </w:txbxContent>
              </v:textbox>
              <w10:wrap type="none"/>
            </v:shape>
            <v:shape style="position:absolute;left:6054;top:484;width:2773;height:157" type="#_x0000_t202" filled="false" stroked="false">
              <v:textbox inset="0,0,0,0">
                <w:txbxContent>
                  <w:p>
                    <w:pPr>
                      <w:spacing w:line="156" w:lineRule="exact" w:before="0"/>
                      <w:ind w:left="0" w:right="0" w:firstLine="0"/>
                      <w:jc w:val="left"/>
                      <w:rPr>
                        <w:sz w:val="14"/>
                      </w:rPr>
                    </w:pPr>
                    <w:r>
                      <w:rPr>
                        <w:sz w:val="14"/>
                      </w:rPr>
                      <w:t>Hs-mode (current-source for SCLH enabled)</w:t>
                    </w:r>
                  </w:p>
                </w:txbxContent>
              </v:textbox>
              <w10:wrap type="none"/>
            </v:shape>
            <v:shape style="position:absolute;left:9828;top:486;width:635;height:157" type="#_x0000_t202" filled="false" stroked="false">
              <v:textbox inset="0,0,0,0">
                <w:txbxContent>
                  <w:p>
                    <w:pPr>
                      <w:spacing w:line="156" w:lineRule="exact" w:before="0"/>
                      <w:ind w:left="0" w:right="0" w:firstLine="0"/>
                      <w:jc w:val="left"/>
                      <w:rPr>
                        <w:sz w:val="14"/>
                      </w:rPr>
                    </w:pPr>
                    <w:r>
                      <w:rPr>
                        <w:sz w:val="14"/>
                      </w:rPr>
                      <w:t>F/S-mode</w:t>
                    </w:r>
                  </w:p>
                </w:txbxContent>
              </v:textbox>
              <w10:wrap type="none"/>
            </v:shape>
            <v:shape style="position:absolute;left:3729;top:987;width:3651;height:157" type="#_x0000_t202" filled="false" stroked="false">
              <v:textbox inset="0,0,0,0">
                <w:txbxContent>
                  <w:p>
                    <w:pPr>
                      <w:tabs>
                        <w:tab w:pos="396" w:val="left" w:leader="none"/>
                        <w:tab w:pos="1635" w:val="left" w:leader="none"/>
                      </w:tabs>
                      <w:spacing w:line="156" w:lineRule="exact" w:before="0"/>
                      <w:ind w:left="0" w:right="0" w:firstLine="0"/>
                      <w:jc w:val="left"/>
                      <w:rPr>
                        <w:sz w:val="14"/>
                      </w:rPr>
                    </w:pPr>
                    <w:r>
                      <w:rPr>
                        <w:sz w:val="14"/>
                      </w:rPr>
                      <w:t>S</w:t>
                      <w:tab/>
                      <w:t>MASTER</w:t>
                    </w:r>
                    <w:r>
                      <w:rPr>
                        <w:spacing w:val="-1"/>
                        <w:sz w:val="14"/>
                      </w:rPr>
                      <w:t> </w:t>
                    </w:r>
                    <w:r>
                      <w:rPr>
                        <w:sz w:val="14"/>
                      </w:rPr>
                      <w:t>CODE</w:t>
                      <w:tab/>
                      <w:t>A Sr SLAVE ADD. R/W</w:t>
                    </w:r>
                    <w:r>
                      <w:rPr>
                        <w:spacing w:val="24"/>
                        <w:sz w:val="14"/>
                      </w:rPr>
                      <w:t> </w:t>
                    </w:r>
                    <w:r>
                      <w:rPr>
                        <w:sz w:val="14"/>
                      </w:rPr>
                      <w:t>A</w:t>
                    </w:r>
                  </w:p>
                </w:txbxContent>
              </v:textbox>
              <w10:wrap type="none"/>
            </v:shape>
            <v:shape style="position:absolute;left:8148;top:987;width:394;height:157" type="#_x0000_t202" filled="false" stroked="false">
              <v:textbox inset="0,0,0,0">
                <w:txbxContent>
                  <w:p>
                    <w:pPr>
                      <w:spacing w:line="156" w:lineRule="exact" w:before="0"/>
                      <w:ind w:left="0" w:right="0" w:firstLine="0"/>
                      <w:jc w:val="left"/>
                      <w:rPr>
                        <w:sz w:val="14"/>
                      </w:rPr>
                    </w:pPr>
                    <w:r>
                      <w:rPr>
                        <w:sz w:val="14"/>
                      </w:rPr>
                      <w:t>DATA</w:t>
                    </w:r>
                  </w:p>
                </w:txbxContent>
              </v:textbox>
              <w10:wrap type="none"/>
            </v:shape>
            <v:shape style="position:absolute;left:9053;top:987;width:470;height:158" type="#_x0000_t202" filled="false" stroked="false">
              <v:textbox inset="0,0,0,0">
                <w:txbxContent>
                  <w:p>
                    <w:pPr>
                      <w:spacing w:line="157" w:lineRule="exact" w:before="0"/>
                      <w:ind w:left="0" w:right="0" w:firstLine="0"/>
                      <w:jc w:val="left"/>
                      <w:rPr>
                        <w:sz w:val="14"/>
                      </w:rPr>
                    </w:pPr>
                    <w:r>
                      <w:rPr>
                        <w:sz w:val="14"/>
                      </w:rPr>
                      <w:t>A/A P</w:t>
                    </w:r>
                  </w:p>
                </w:txbxContent>
              </v:textbox>
              <w10:wrap type="none"/>
            </v:shape>
            <v:shape style="position:absolute;left:7918;top:1442;width:981;height:157" type="#_x0000_t202" filled="false" stroked="false">
              <v:textbox inset="0,0,0,0">
                <w:txbxContent>
                  <w:p>
                    <w:pPr>
                      <w:spacing w:line="156" w:lineRule="exact" w:before="0"/>
                      <w:ind w:left="0" w:right="0" w:firstLine="0"/>
                      <w:jc w:val="left"/>
                      <w:rPr>
                        <w:sz w:val="14"/>
                      </w:rPr>
                    </w:pPr>
                    <w:r>
                      <w:rPr>
                        <w:sz w:val="14"/>
                      </w:rPr>
                      <w:t>(n bytes + ack.)</w:t>
                    </w:r>
                  </w:p>
                </w:txbxContent>
              </v:textbox>
              <w10:wrap type="none"/>
            </v:shape>
            <v:shape style="position:absolute;left:9380;top:1590;width:1293;height:925" type="#_x0000_t202" filled="false" stroked="false">
              <v:textbox inset="0,0,0,0">
                <w:txbxContent>
                  <w:p>
                    <w:pPr>
                      <w:spacing w:line="156" w:lineRule="exact" w:before="0"/>
                      <w:ind w:left="66" w:right="0" w:firstLine="0"/>
                      <w:jc w:val="left"/>
                      <w:rPr>
                        <w:sz w:val="14"/>
                      </w:rPr>
                    </w:pPr>
                    <w:r>
                      <w:rPr>
                        <w:sz w:val="14"/>
                      </w:rPr>
                      <w:t>Hs-mode continues</w:t>
                    </w:r>
                  </w:p>
                  <w:p>
                    <w:pPr>
                      <w:spacing w:line="240" w:lineRule="auto" w:before="0"/>
                      <w:rPr>
                        <w:sz w:val="16"/>
                      </w:rPr>
                    </w:pPr>
                  </w:p>
                  <w:p>
                    <w:pPr>
                      <w:spacing w:line="240" w:lineRule="auto" w:before="3"/>
                      <w:rPr>
                        <w:sz w:val="14"/>
                      </w:rPr>
                    </w:pPr>
                  </w:p>
                  <w:p>
                    <w:pPr>
                      <w:spacing w:before="1"/>
                      <w:ind w:left="0" w:right="0" w:firstLine="0"/>
                      <w:jc w:val="left"/>
                      <w:rPr>
                        <w:sz w:val="14"/>
                      </w:rPr>
                    </w:pPr>
                    <w:r>
                      <w:rPr>
                        <w:sz w:val="14"/>
                      </w:rPr>
                      <w:t>Sr </w:t>
                    </w:r>
                    <w:r>
                      <w:rPr>
                        <w:position w:val="1"/>
                        <w:sz w:val="14"/>
                      </w:rPr>
                      <w:t>SLAVE ADD.</w:t>
                    </w:r>
                  </w:p>
                  <w:p>
                    <w:pPr>
                      <w:spacing w:before="110"/>
                      <w:ind w:left="761" w:right="0" w:firstLine="0"/>
                      <w:jc w:val="left"/>
                      <w:rPr>
                        <w:i/>
                        <w:sz w:val="12"/>
                      </w:rPr>
                    </w:pPr>
                    <w:r>
                      <w:rPr>
                        <w:i/>
                        <w:sz w:val="12"/>
                      </w:rPr>
                      <w:t>msc616</w:t>
                    </w:r>
                  </w:p>
                </w:txbxContent>
              </v:textbox>
              <w10:wrap type="none"/>
            </v:shape>
            <v:shape style="position:absolute;left:3290;top:2749;width:3481;height:202" type="#_x0000_t202" filled="false" stroked="false">
              <v:textbox inset="0,0,0,0">
                <w:txbxContent>
                  <w:p>
                    <w:pPr>
                      <w:spacing w:line="201" w:lineRule="exact" w:before="0"/>
                      <w:ind w:left="0" w:right="0" w:firstLine="0"/>
                      <w:jc w:val="left"/>
                      <w:rPr>
                        <w:b/>
                        <w:sz w:val="18"/>
                      </w:rPr>
                    </w:pPr>
                    <w:bookmarkStart w:name="_bookmark100" w:id="219"/>
                    <w:bookmarkEnd w:id="219"/>
                    <w:r>
                      <w:rPr/>
                    </w:r>
                    <w:r>
                      <w:rPr>
                        <w:b/>
                        <w:color w:val="004F41"/>
                        <w:sz w:val="18"/>
                      </w:rPr>
                      <w:t>Fig 33. Data transfer format in Hs-mode</w:t>
                    </w:r>
                  </w:p>
                </w:txbxContent>
              </v:textbox>
              <w10:wrap type="none"/>
            </v:shape>
            <w10:wrap type="topAndBottom"/>
          </v:group>
        </w:pict>
      </w:r>
    </w:p>
    <w:p>
      <w:pPr>
        <w:spacing w:after="0"/>
        <w:rPr>
          <w:sz w:val="16"/>
        </w:rPr>
        <w:sectPr>
          <w:pgSz w:w="12240" w:h="15840"/>
          <w:pgMar w:header="535" w:footer="531" w:top="1020" w:bottom="720" w:left="1060" w:right="1040"/>
        </w:sectPr>
      </w:pPr>
    </w:p>
    <w:p>
      <w:pPr>
        <w:pStyle w:val="BodyText"/>
      </w:pPr>
    </w:p>
    <w:p>
      <w:pPr>
        <w:pStyle w:val="BodyText"/>
      </w:pPr>
    </w:p>
    <w:p>
      <w:pPr>
        <w:pStyle w:val="BodyText"/>
      </w:pPr>
    </w:p>
    <w:p>
      <w:pPr>
        <w:pStyle w:val="BodyText"/>
        <w:spacing w:before="10" w:after="1"/>
        <w:rPr>
          <w:sz w:val="17"/>
        </w:rPr>
      </w:pPr>
    </w:p>
    <w:p>
      <w:pPr>
        <w:pStyle w:val="BodyText"/>
        <w:ind w:left="107"/>
      </w:pPr>
      <w:r>
        <w:rPr/>
        <w:pict>
          <v:group style="width:495.25pt;height:343.2pt;mso-position-horizontal-relative:char;mso-position-vertical-relative:line" coordorigin="0,0" coordsize="9905,6864">
            <v:shape style="position:absolute;left:0;top:0;width:9905;height:6864" coordorigin="0,0" coordsize="9905,6864" path="m9905,6860l0,6860,0,6864,9905,6864,9905,6860xm9905,0l0,0,0,4,1,4,1,6859,5,6859,5,4,9901,4,9901,6859,9905,6859,9905,4,9905,0xe" filled="true" fillcolor="#004f41" stroked="false">
              <v:path arrowok="t"/>
              <v:fill type="solid"/>
            </v:shape>
            <v:shape style="position:absolute;left:8169;top:2704;width:106;height:58" coordorigin="8169,2705" coordsize="106,58" path="m8275,2705l8169,2733,8275,2762,8275,2705xe" filled="true" fillcolor="#000000" stroked="false">
              <v:path arrowok="t"/>
              <v:fill type="solid"/>
            </v:shape>
            <v:shape style="position:absolute;left:4332;top:1585;width:4771;height:320" coordorigin="4333,1586" coordsize="4771,320" path="m9104,1586l9064,1586,9034,1586,8997,1586,8939,1586,8877,1602,8828,1643,8790,1699,8763,1759,8737,1863,8732,1894,8725,1905,8608,1905,8372,1905,8140,1905,8036,1905,7928,1586,7884,1586,7852,1586,7815,1586,7756,1586,7694,1602,7645,1643,7608,1699,7581,1759,7554,1863,7549,1894,7543,1905,7473,1905,7343,1905,7216,1905,7160,1905,7051,1586,7008,1586,6976,1586,6939,1586,6881,1586,6819,1602,6770,1643,6732,1699,6705,1759,6679,1863,6674,1894,6667,1905,6598,1905,6467,1905,6341,1905,6284,1905,6175,1586,6131,1586,6099,1586,6062,1586,6003,1586,5941,1602,5892,1643,5855,1699,5828,1759,5801,1863,5796,1894,5790,1905,5720,1905,5590,1905,5464,1905,5408,1905,5300,1586,5256,1586,5224,1586,5187,1586,5128,1586,5066,1602,5017,1643,4980,1699,4953,1759,4927,1863,4921,1894,4915,1905,4845,1905,4715,1905,4588,1905,4532,1905,4422,1586,4386,1586,4365,1586,4350,1586,4333,1586e" filled="false" stroked="true" strokeweight="1pt" strokecolor="#000000">
              <v:path arrowok="t"/>
              <v:stroke dashstyle="solid"/>
            </v:shape>
            <v:shape style="position:absolute;left:1257;top:1585;width:2455;height:320" coordorigin="1257,1586" coordsize="2455,320" path="m3712,1586l3651,1586,3607,1586,3575,1586,3552,1586,3508,1602,3457,1643,3410,1699,3376,1759,3350,1863,3345,1894,3338,1905,3269,1905,3138,1905,3012,1905,2955,1905,2846,1586,2802,1586,2770,1586,2733,1586,2674,1586,2612,1602,2563,1643,2526,1699,2499,1759,2472,1863,2467,1894,2461,1905,2391,1905,2262,1905,2136,1905,2080,1905,1972,1586,1257,1586e" filled="false" stroked="true" strokeweight="1.0pt" strokecolor="#000000">
              <v:path arrowok="t"/>
              <v:stroke dashstyle="solid"/>
            </v:shape>
            <v:line style="position:absolute" from="2925,4184" to="3190,4184" stroked="true" strokeweight="1pt" strokecolor="#000000">
              <v:stroke dashstyle="shortdash"/>
            </v:line>
            <v:shape style="position:absolute;left:3199;top:4183;width:2247;height:320" coordorigin="3200,4184" coordsize="2247,320" path="m3200,4184l3220,4184,3278,4503,3437,4503,3494,4184,3577,4184,3634,4503,3794,4503,3852,4184,3934,4184,3993,4503,4153,4503,4211,4184,4293,4184,4350,4503,4510,4503,4568,4184,4650,4184,4708,4503,4825,4503,4887,4503,4916,4503,4932,4503,4938,4492,4952,4414,4993,4299,5026,4242,5073,4200,5138,4184,5140,4184,5143,4184,5155,4184,5214,4503,5373,4503,5431,4184,5446,4184e" filled="false" stroked="true" strokeweight="1pt" strokecolor="#000000">
              <v:path arrowok="t"/>
              <v:stroke dashstyle="solid"/>
            </v:shape>
            <v:shape style="position:absolute;left:1722;top:4183;width:1178;height:320" coordorigin="1723,4184" coordsize="1178,320" path="m1723,4184l1991,4184,2049,4503,2166,4503,2229,4503,2257,4503,2273,4503,2279,4492,2293,4414,2335,4299,2368,4242,2414,4200,2479,4184,2482,4184,2484,4184,2496,4184,2556,4503,2714,4503,2772,4184,2900,4184e" filled="false" stroked="true" strokeweight="1pt" strokecolor="#000000">
              <v:path arrowok="t"/>
              <v:stroke dashstyle="solid"/>
            </v:shape>
            <v:line style="position:absolute" from="5476,4184" to="5659,4184" stroked="true" strokeweight="1pt" strokecolor="#000000">
              <v:stroke dashstyle="shortdash"/>
            </v:line>
            <v:shape style="position:absolute;left:5658;top:4183;width:2916;height:320" coordorigin="5659,4184" coordsize="2916,320" path="m5659,4184l5818,4184,5876,4503,6034,4503,6092,4184,6174,4184,6232,4503,6392,4503,6450,4184,6532,4184,6591,4503,6750,4503,6808,4184,6890,4184,6948,4503,7108,4503,7166,4184,7248,4184,7305,4503,7426,4503,7491,4503,7520,4503,7536,4503,7542,4492,7556,4414,7605,4300,7650,4246,7699,4204,7873,4184,8159,4184,8444,4184,8574,4184e" filled="false" stroked="true" strokeweight="1pt" strokecolor="#000000">
              <v:path arrowok="t"/>
              <v:stroke dashstyle="solid"/>
            </v:shape>
            <v:shape style="position:absolute;left:7387;top:3521;width:1187;height:320" coordorigin="7387,3522" coordsize="1187,320" path="m8573,3841l7921,3841,7813,3522,7619,3522,7510,3522,7446,3522,7387,3522e" filled="false" stroked="true" strokeweight="1.0pt" strokecolor="#000000">
              <v:path arrowok="t"/>
              <v:stroke dashstyle="shortdash"/>
            </v:shape>
            <v:shape style="position:absolute;left:7350;top:3511;width:235;height:340" type="#_x0000_t75" stroked="false">
              <v:imagedata r:id="rId57" o:title=""/>
            </v:shape>
            <v:shape style="position:absolute;left:5827;top:3521;width:1533;height:320" coordorigin="5828,3522" coordsize="1533,320" path="m7360,3841l7303,3841,7199,3841,7100,3841,7056,3841,6948,3522,6905,3522,6872,3522,6835,3522,6777,3522,6714,3538,6665,3579,6628,3635,6601,3695,6582,3753,6566,3830,6563,3841,6519,3841,6445,3841,6376,3841,6345,3841,6236,3522,6194,3522,6161,3522,6124,3522,6066,3522,6004,3538,5955,3579,5918,3635,5890,3695,5871,3753,5854,3830,5852,3841,5850,3841,5841,3841,5828,3841e" filled="false" stroked="true" strokeweight="1pt" strokecolor="#000000">
              <v:path arrowok="t"/>
              <v:stroke dashstyle="solid"/>
            </v:shape>
            <v:shape style="position:absolute;left:5530;top:3841;width:298;height:2" coordorigin="5530,3841" coordsize="298,0" path="m5828,3841l5775,3841,5702,3841,5618,3841,5530,3841e" filled="false" stroked="true" strokeweight="1pt" strokecolor="#000000">
              <v:path arrowok="t"/>
              <v:stroke dashstyle="shortdash"/>
            </v:shape>
            <v:shape style="position:absolute;left:3238;top:3521;width:2293;height:320" coordorigin="3238,3522" coordsize="2293,320" path="m5530,3841l5451,3841,5385,3841,5339,3841,5322,3841,5188,3522,5159,3522,5134,3522,5100,3522,5042,3522,4980,3538,4931,3579,4893,3635,4866,3695,4840,3799,4835,3830,4828,3841,4706,3841,4459,3841,4217,3841,4108,3841,4000,3522,3957,3522,3924,3522,3887,3522,3829,3522,3767,3538,3718,3579,3680,3635,3653,3695,3634,3753,3617,3830,3615,3841,3570,3841,3494,3841,3423,3841,3391,3841,3281,3522,3272,3522,3264,3522,3254,3522,3238,3522e" filled="false" stroked="true" strokeweight="1.0pt" strokecolor="#000000">
              <v:path arrowok="t"/>
              <v:stroke dashstyle="solid"/>
            </v:shape>
            <v:shape style="position:absolute;left:5827;top:3521;width:2750;height:320" coordorigin="5828,3522" coordsize="2750,320" path="m8577,3522l8312,3522,8166,3522,8087,3522,8023,3522,7967,3538,7912,3579,7863,3635,7831,3695,7811,3753,7793,3831,7789,3841,7493,3841,7385,3522,7306,3522,7255,3522,7211,3522,7152,3522,7089,3538,7037,3579,6997,3635,6968,3695,6950,3753,6934,3832,6930,3841,6884,3841,6807,3841,6735,3841,6702,3841,6594,3522,6551,3522,6519,3522,6481,3522,6423,3522,6361,3538,6312,3579,6275,3635,6248,3695,6229,3753,6214,3830,6210,3841,6164,3841,6086,3841,6013,3841,5980,3841,5872,3522,5862,3522,5854,3522,5844,3522,5828,3522e" filled="false" stroked="true" strokeweight="1.0pt" strokecolor="#000000">
              <v:path arrowok="t"/>
              <v:stroke dashstyle="solid"/>
            </v:shape>
            <v:shape style="position:absolute;left:5530;top:3521;width:298;height:2" coordorigin="5530,3522" coordsize="298,0" path="m5828,3522l5768,3522,5693,3522,5611,3522,5530,3522e" filled="false" stroked="true" strokeweight="1pt" strokecolor="#000000">
              <v:path arrowok="t"/>
              <v:stroke dashstyle="shortdash"/>
            </v:shape>
            <v:shape style="position:absolute;left:3233;top:3521;width:2298;height:320" coordorigin="3233,3522" coordsize="2298,320" path="m5530,3522l5475,3522,5407,3522,5350,3522,5325,3522,5186,3841,5064,3841,4819,3841,4577,3841,4468,3841,4359,3522,4316,3522,4283,3522,4246,3522,4188,3522,4125,3538,4077,3579,4039,3635,4012,3695,3993,3753,3976,3830,3974,3841,3929,3841,3853,3841,3780,3841,3748,3841,3640,3522,3597,3522,3565,3522,3527,3522,3469,3522,3407,3538,3358,3579,3321,3635,3293,3695,3267,3799,3262,3830,3255,3841,3253,3841,3245,3841,3233,3841e" filled="false" stroked="true" strokeweight="1pt" strokecolor="#000000">
              <v:path arrowok="t"/>
              <v:stroke dashstyle="solid"/>
            </v:shape>
            <v:shape style="position:absolute;left:2935;top:3841;width:298;height:2" coordorigin="2936,3841" coordsize="298,0" path="m3233,3841l3183,3841,3111,3841,3026,3841,2936,3841e" filled="false" stroked="true" strokeweight="1pt" strokecolor="#000000">
              <v:path arrowok="t"/>
              <v:stroke dashstyle="shortdash"/>
            </v:shape>
            <v:shape style="position:absolute;left:2940;top:3521;width:298;height:2" coordorigin="2940,3522" coordsize="298,0" path="m3238,3522l3173,3522,3125,3522,3059,3522,2940,3522e" filled="false" stroked="true" strokeweight="1pt" strokecolor="#000000">
              <v:path arrowok="t"/>
              <v:stroke dashstyle="shortdash"/>
            </v:shape>
            <v:shape style="position:absolute;left:1261;top:3521;width:1676;height:320" coordorigin="1262,3522" coordsize="1676,320" path="m2937,3522l2871,3522,2816,3522,2773,3522,2745,3522,2683,3538,2634,3579,2597,3635,2570,3695,2543,3799,2538,3830,2532,3841,2419,3841,2194,3841,1973,3841,1873,3841,1766,3522,1262,3522e" filled="false" stroked="true" strokeweight="1pt" strokecolor="#000000">
              <v:path arrowok="t"/>
              <v:stroke dashstyle="solid"/>
            </v:shape>
            <v:shape style="position:absolute;left:2161;top:3521;width:775;height:320" coordorigin="2161,3522" coordsize="775,320" path="m2161,3841l2168,3830,2173,3799,2182,3753,2226,3635,2261,3579,2309,3538,2370,3522,2411,3522,2472,3522,2529,3522,2554,3522,2663,3841,2742,3841,2797,3841,2853,3841,2936,3841e" filled="false" stroked="true" strokeweight="1.0pt" strokecolor="#000000">
              <v:path arrowok="t"/>
              <v:stroke dashstyle="solid"/>
            </v:shape>
            <v:shape style="position:absolute;left:4573;top:763;width:2796;height:320" coordorigin="4574,764" coordsize="2796,320" path="m7369,764l7274,821,7227,877,7193,937,7167,1041,7162,1072,7155,1083,7031,1083,6779,1083,6532,1083,6421,1083,6311,764,6018,764,5857,764,5772,764,5707,764,5663,780,5612,821,5565,877,5531,937,5505,1041,5500,1072,5493,1083,5381,1083,5156,1083,4935,1083,4836,1083,4728,764,4574,764e" filled="false" stroked="true" strokeweight="1pt" strokecolor="#000000">
              <v:path arrowok="t"/>
              <v:stroke dashstyle="solid"/>
            </v:shape>
            <v:shape style="position:absolute;left:4726;top:763;width:4378;height:320" coordorigin="4726,764" coordsize="4378,320" path="m9104,764l7669,764,6922,764,6621,764,6525,764,6482,780,6431,821,6383,877,6350,937,6323,1041,6318,1072,6312,1083,6188,1083,5938,1083,5693,1083,5582,1083,5474,764,4726,764e" filled="false" stroked="true" strokeweight="1pt" strokecolor="#000000">
              <v:path arrowok="t"/>
              <v:stroke dashstyle="solid"/>
            </v:shape>
            <v:shape style="position:absolute;left:3728;top:763;width:846;height:823" coordorigin="3728,764" coordsize="846,823" path="m4574,764l3970,764m4250,1083l3728,1083m4286,1586l3764,1586e" filled="false" stroked="true" strokeweight="1pt" strokecolor="#000000">
              <v:path arrowok="t"/>
              <v:stroke dashstyle="shortdash"/>
            </v:shape>
            <v:shape style="position:absolute;left:1257;top:763;width:2471;height:320" coordorigin="1257,764" coordsize="2471,320" path="m3728,1083l1555,1083,1447,764,1257,764e" filled="false" stroked="true" strokeweight="1.0pt" strokecolor="#000000">
              <v:path arrowok="t"/>
              <v:stroke dashstyle="solid"/>
            </v:shape>
            <v:shape style="position:absolute;left:8235;top:591;width:602;height:2142" coordorigin="8236,592" coordsize="602,2142" path="m8837,592l8837,2549,8820,2630,8773,2688,8703,2722,8618,2733,8236,2733e" filled="false" stroked="true" strokeweight=".3pt" strokecolor="#000000">
              <v:path arrowok="t"/>
              <v:stroke dashstyle="solid"/>
            </v:shape>
            <v:line style="position:absolute" from="8157,2733" to="1912,2733" stroked="true" strokeweight=".3pt" strokecolor="#000000">
              <v:stroke dashstyle="shortdash"/>
            </v:line>
            <v:shape style="position:absolute;left:1633;top:2732;width:257;height:2645" coordorigin="1633,2733" coordsize="257,2645" path="m1890,2733l1782,2744,1722,2775,1675,2823,1644,2883,1633,2952,1633,5377e" filled="false" stroked="true" strokeweight=".3pt" strokecolor="#000000">
              <v:path arrowok="t"/>
              <v:stroke dashstyle="solid"/>
            </v:shape>
            <v:rect style="position:absolute;left:1663;top:3019;width:295;height:1554" filled="false" stroked="true" strokeweight=".496pt" strokecolor="#000000">
              <v:stroke dashstyle="shortdash"/>
            </v:rect>
            <v:rect style="position:absolute;left:7737;top:3019;width:481;height:1602" filled="false" stroked="true" strokeweight=".496pt" strokecolor="#000000">
              <v:stroke dashstyle="shortdash"/>
            </v:rect>
            <v:line style="position:absolute" from="7977,3344" to="7977,5512" stroked="true" strokeweight=".3pt" strokecolor="#000000">
              <v:stroke dashstyle="solid"/>
            </v:line>
            <v:shape style="position:absolute;left:1258;top:4183;width:465;height:320" coordorigin="1258,4184" coordsize="465,320" path="m1258,4503l1391,4503,1461,4503,1493,4503,1510,4503,1516,4492,1530,4414,1578,4297,1621,4241,1670,4200,1723,4184e" filled="false" stroked="true" strokeweight="1pt" strokecolor="#000000">
              <v:path arrowok="t"/>
              <v:stroke dashstyle="solid"/>
            </v:shape>
            <v:line style="position:absolute" from="7186,2978" to="7272,2978" stroked="true" strokeweight=".5pt" strokecolor="#000000">
              <v:stroke dashstyle="solid"/>
            </v:line>
            <v:line style="position:absolute" from="7722,329" to="7804,329" stroked="true" strokeweight=".5pt" strokecolor="#000000">
              <v:stroke dashstyle="solid"/>
            </v:line>
            <v:line style="position:absolute" from="4273,2978" to="4390,2978" stroked="true" strokeweight=".5pt" strokecolor="#000000">
              <v:stroke dashstyle="solid"/>
            </v:line>
            <v:line style="position:absolute" from="8035,1942" to="8035,437" stroked="true" strokeweight=".3pt" strokecolor="#000000">
              <v:stroke dashstyle="shortdash"/>
            </v:line>
            <v:shape style="position:absolute;left:667;top:5733;width:304;height:226" coordorigin="667,5734" coordsize="304,226" path="m971,5734l886,5734,806,5959,667,5959e" filled="false" stroked="true" strokeweight="1.0pt" strokecolor="#000000">
              <v:path arrowok="t"/>
              <v:stroke dashstyle="solid"/>
            </v:shape>
            <v:shape style="position:absolute;left:654;top:6098;width:339;height:246" type="#_x0000_t75" stroked="false">
              <v:imagedata r:id="rId58" o:title=""/>
            </v:shape>
            <v:shape style="position:absolute;left:3874;top:3160;width:3503;height:48" coordorigin="3874,3160" coordsize="3503,48" path="m3954,3185l3874,3160,3874,3208,3954,3185xm4414,3185l4334,3160,4334,3208,4414,3185xm4833,3185l4753,3160,4753,3208,4833,3185xm6968,3185l6888,3160,6888,3208,6968,3185xm7376,3185l7296,3160,7296,3208,7376,3185xe" filled="true" fillcolor="#000000" stroked="false">
              <v:path arrowok="t"/>
              <v:fill type="solid"/>
            </v:shape>
            <v:line style="position:absolute" from="3884,3185" to="2319,3185" stroked="true" strokeweight=".3pt" strokecolor="#000000">
              <v:stroke dashstyle="solid"/>
            </v:line>
            <v:shape style="position:absolute;left:1638;top:3160;width:6328;height:1832" coordorigin="1638,3160" coordsize="6328,1832" path="m1718,4944l1638,4968,1718,4992,1718,4944xm2335,3160l2255,3185,2335,3208,2335,3160xm7966,4968l7886,4944,7886,4992,7966,4968xe" filled="true" fillcolor="#000000" stroked="false">
              <v:path arrowok="t"/>
              <v:fill type="solid"/>
            </v:shape>
            <v:line style="position:absolute" from="4354,3185" to="4127,3185" stroked="true" strokeweight=".3pt" strokecolor="#000000">
              <v:stroke dashstyle="solid"/>
            </v:line>
            <v:shape style="position:absolute;left:4063;top:3160;width:80;height:48" coordorigin="4063,3160" coordsize="80,48" path="m4143,3160l4063,3185,4143,3208,4143,3160xe" filled="true" fillcolor="#000000" stroked="false">
              <v:path arrowok="t"/>
              <v:fill type="solid"/>
            </v:shape>
            <v:line style="position:absolute" from="4774,3185" to="4557,3185" stroked="true" strokeweight=".3pt" strokecolor="#000000">
              <v:stroke dashstyle="solid"/>
            </v:line>
            <v:shape style="position:absolute;left:4493;top:3160;width:80;height:48" coordorigin="4493,3160" coordsize="80,48" path="m4573,3160l4493,3185,4573,3208,4573,3160xe" filled="true" fillcolor="#000000" stroked="false">
              <v:path arrowok="t"/>
              <v:fill type="solid"/>
            </v:shape>
            <v:line style="position:absolute" from="6914,3185" to="4984,3185" stroked="true" strokeweight=".3pt" strokecolor="#000000">
              <v:stroke dashstyle="solid"/>
            </v:line>
            <v:shape style="position:absolute;left:4920;top:3160;width:80;height:48" coordorigin="4920,3160" coordsize="80,48" path="m5000,3160l4920,3185,5000,3208,5000,3160xe" filled="true" fillcolor="#000000" stroked="false">
              <v:path arrowok="t"/>
              <v:fill type="solid"/>
            </v:shape>
            <v:line style="position:absolute" from="7319,3185" to="7071,3185" stroked="true" strokeweight=".3pt" strokecolor="#000000">
              <v:stroke dashstyle="solid"/>
            </v:line>
            <v:shape style="position:absolute;left:7007;top:3160;width:1060;height:1833" coordorigin="7007,3160" coordsize="1060,1833" path="m7087,3160l7007,3185,7087,3208,7087,3160xm8066,4944l7986,4969,8066,4992,8066,4944xe" filled="true" fillcolor="#000000" stroked="false">
              <v:path arrowok="t"/>
              <v:fill type="solid"/>
            </v:shape>
            <v:line style="position:absolute" from="8769,5378" to="8050,5378" stroked="true" strokeweight=".3pt" strokecolor="#000000">
              <v:stroke dashstyle="solid"/>
            </v:line>
            <v:shape style="position:absolute;left:7986;top:5353;width:80;height:49" coordorigin="7986,5354" coordsize="80,49" path="m8066,5354l7986,5378,8066,5402,8066,5354xe" filled="true" fillcolor="#000000" stroked="false">
              <v:path arrowok="t"/>
              <v:fill type="solid"/>
            </v:shape>
            <v:line style="position:absolute" from="8141,3216" to="8045,3431" stroked="true" strokeweight=".3pt" strokecolor="#000000">
              <v:stroke dashstyle="solid"/>
            </v:line>
            <v:shape style="position:absolute;left:8019;top:3406;width:54;height:84" coordorigin="8020,3407" coordsize="54,84" path="m8029,3407l8020,3490,8073,3426,8029,3407xe" filled="true" fillcolor="#000000" stroked="false">
              <v:path arrowok="t"/>
              <v:fill type="solid"/>
            </v:shape>
            <v:line style="position:absolute" from="7939,3216" to="7844,3431" stroked="true" strokeweight=".3pt" strokecolor="#000000">
              <v:stroke dashstyle="solid"/>
            </v:line>
            <v:shape style="position:absolute;left:7818;top:2380;width:998;height:1110" coordorigin="7819,2380" coordsize="998,1110" path="m7872,3426l7828,3407,7819,3490,7872,3426xm8816,2405l8736,2380,8736,2428,8816,2405xe" filled="true" fillcolor="#000000" stroked="false">
              <v:path arrowok="t"/>
              <v:fill type="solid"/>
            </v:shape>
            <v:line style="position:absolute" from="8749,2405" to="1329,2405" stroked="true" strokeweight=".3pt" strokecolor="#000000">
              <v:stroke dashstyle="solid"/>
            </v:line>
            <v:shape style="position:absolute;left:1264;top:482;width:6751;height:1947" coordorigin="1265,482" coordsize="6751,1947" path="m1345,2380l1265,2405,1345,2428,1345,2380xm2238,482l2158,507,2238,530,2238,482xm7349,507l7269,482,7269,530,7349,507xm7565,482l7485,507,7565,530,7565,482xm8016,507l7936,482,7936,530,8016,507xe" filled="true" fillcolor="#000000" stroked="false">
              <v:path arrowok="t"/>
              <v:fill type="solid"/>
            </v:shape>
            <v:shape style="position:absolute;left:2222;top:257;width:5892;height:228" type="#_x0000_t202" filled="false" stroked="false">
              <v:textbox inset="0,0,0,0">
                <w:txbxContent>
                  <w:p>
                    <w:pPr>
                      <w:tabs>
                        <w:tab w:pos="1659" w:val="left" w:leader="none"/>
                        <w:tab w:pos="5066" w:val="left" w:leader="none"/>
                        <w:tab w:pos="5326" w:val="left" w:leader="none"/>
                      </w:tabs>
                      <w:spacing w:line="227" w:lineRule="exact" w:before="0"/>
                      <w:ind w:left="0" w:right="0" w:firstLine="0"/>
                      <w:jc w:val="left"/>
                      <w:rPr>
                        <w:sz w:val="12"/>
                      </w:rPr>
                    </w:pPr>
                    <w:r>
                      <w:rPr>
                        <w:sz w:val="14"/>
                        <w:u w:val="single"/>
                      </w:rPr>
                      <w:t> </w:t>
                      <w:tab/>
                      <w:t>8-bit master code</w:t>
                    </w:r>
                    <w:r>
                      <w:rPr>
                        <w:spacing w:val="-6"/>
                        <w:sz w:val="14"/>
                        <w:u w:val="single"/>
                      </w:rPr>
                      <w:t> </w:t>
                    </w:r>
                    <w:r>
                      <w:rPr>
                        <w:sz w:val="14"/>
                        <w:u w:val="single"/>
                      </w:rPr>
                      <w:t>0000</w:t>
                    </w:r>
                    <w:r>
                      <w:rPr>
                        <w:spacing w:val="-2"/>
                        <w:sz w:val="14"/>
                        <w:u w:val="single"/>
                      </w:rPr>
                      <w:t> </w:t>
                    </w:r>
                    <w:r>
                      <w:rPr>
                        <w:sz w:val="14"/>
                        <w:u w:val="single"/>
                      </w:rPr>
                      <w:t>1xxx</w:t>
                      <w:tab/>
                    </w:r>
                    <w:r>
                      <w:rPr>
                        <w:sz w:val="14"/>
                      </w:rPr>
                      <w:tab/>
                    </w:r>
                    <w:r>
                      <w:rPr>
                        <w:sz w:val="14"/>
                        <w:u w:val="single"/>
                      </w:rPr>
                      <w:t> A</w:t>
                    </w:r>
                    <w:r>
                      <w:rPr>
                        <w:spacing w:val="24"/>
                        <w:sz w:val="14"/>
                      </w:rPr>
                      <w:t> </w:t>
                    </w:r>
                    <w:r>
                      <w:rPr>
                        <w:position w:val="7"/>
                        <w:sz w:val="14"/>
                      </w:rPr>
                      <w:t>t</w:t>
                    </w:r>
                    <w:r>
                      <w:rPr>
                        <w:position w:val="4"/>
                        <w:sz w:val="12"/>
                      </w:rPr>
                      <w:t>1</w:t>
                    </w:r>
                  </w:p>
                </w:txbxContent>
              </v:textbox>
              <w10:wrap type="none"/>
            </v:shape>
            <v:shape style="position:absolute;left:8655;top:436;width:146;height:181" type="#_x0000_t202" filled="false" stroked="false">
              <v:textbox inset="0,0,0,0">
                <w:txbxContent>
                  <w:p>
                    <w:pPr>
                      <w:spacing w:line="180" w:lineRule="exact" w:before="0"/>
                      <w:ind w:left="0" w:right="0" w:firstLine="0"/>
                      <w:jc w:val="left"/>
                      <w:rPr>
                        <w:sz w:val="12"/>
                      </w:rPr>
                    </w:pPr>
                    <w:r>
                      <w:rPr>
                        <w:sz w:val="14"/>
                      </w:rPr>
                      <w:t>t</w:t>
                    </w:r>
                    <w:r>
                      <w:rPr>
                        <w:position w:val="-2"/>
                        <w:sz w:val="12"/>
                      </w:rPr>
                      <w:t>H</w:t>
                    </w:r>
                  </w:p>
                </w:txbxContent>
              </v:textbox>
              <w10:wrap type="none"/>
            </v:shape>
            <v:shape style="position:absolute;left:518;top:837;width:606;height:157" type="#_x0000_t202" filled="false" stroked="false">
              <v:textbox inset="0,0,0,0">
                <w:txbxContent>
                  <w:p>
                    <w:pPr>
                      <w:spacing w:line="156" w:lineRule="exact" w:before="0"/>
                      <w:ind w:left="0" w:right="0" w:firstLine="0"/>
                      <w:jc w:val="left"/>
                      <w:rPr>
                        <w:sz w:val="14"/>
                      </w:rPr>
                    </w:pPr>
                    <w:r>
                      <w:rPr>
                        <w:sz w:val="14"/>
                      </w:rPr>
                      <w:t>SDA high</w:t>
                    </w:r>
                  </w:p>
                </w:txbxContent>
              </v:textbox>
              <w10:wrap type="none"/>
            </v:shape>
            <v:shape style="position:absolute;left:523;top:1680;width:596;height:157" type="#_x0000_t202" filled="false" stroked="false">
              <v:textbox inset="0,0,0,0">
                <w:txbxContent>
                  <w:p>
                    <w:pPr>
                      <w:spacing w:line="156" w:lineRule="exact" w:before="0"/>
                      <w:ind w:left="0" w:right="0" w:firstLine="0"/>
                      <w:jc w:val="left"/>
                      <w:rPr>
                        <w:sz w:val="14"/>
                      </w:rPr>
                    </w:pPr>
                    <w:r>
                      <w:rPr>
                        <w:sz w:val="14"/>
                      </w:rPr>
                      <w:t>SCL high</w:t>
                    </w:r>
                  </w:p>
                </w:txbxContent>
              </v:textbox>
              <w10:wrap type="none"/>
            </v:shape>
            <v:shape style="position:absolute;left:2685;top:1718;width:98;height:157" type="#_x0000_t202" filled="false" stroked="false">
              <v:textbox inset="0,0,0,0">
                <w:txbxContent>
                  <w:p>
                    <w:pPr>
                      <w:spacing w:line="156" w:lineRule="exact" w:before="0"/>
                      <w:ind w:left="0" w:right="0" w:firstLine="0"/>
                      <w:jc w:val="left"/>
                      <w:rPr>
                        <w:sz w:val="14"/>
                      </w:rPr>
                    </w:pPr>
                    <w:r>
                      <w:rPr>
                        <w:sz w:val="14"/>
                      </w:rPr>
                      <w:t>1</w:t>
                    </w:r>
                  </w:p>
                </w:txbxContent>
              </v:textbox>
              <w10:wrap type="none"/>
            </v:shape>
            <v:shape style="position:absolute;left:3764;top:1718;width:371;height:157" type="#_x0000_t202" filled="false" stroked="false">
              <v:textbox inset="0,0,0,0">
                <w:txbxContent>
                  <w:p>
                    <w:pPr>
                      <w:spacing w:line="156" w:lineRule="exact" w:before="0"/>
                      <w:ind w:left="0" w:right="0" w:firstLine="0"/>
                      <w:jc w:val="left"/>
                      <w:rPr>
                        <w:sz w:val="14"/>
                      </w:rPr>
                    </w:pPr>
                    <w:r>
                      <w:rPr>
                        <w:sz w:val="14"/>
                      </w:rPr>
                      <w:t>2 to 5</w:t>
                    </w:r>
                  </w:p>
                </w:txbxContent>
              </v:textbox>
              <w10:wrap type="none"/>
            </v:shape>
            <v:shape style="position:absolute;left:5138;top:1718;width:98;height:157" type="#_x0000_t202" filled="false" stroked="false">
              <v:textbox inset="0,0,0,0">
                <w:txbxContent>
                  <w:p>
                    <w:pPr>
                      <w:spacing w:line="156" w:lineRule="exact" w:before="0"/>
                      <w:ind w:left="0" w:right="0" w:firstLine="0"/>
                      <w:jc w:val="left"/>
                      <w:rPr>
                        <w:sz w:val="14"/>
                      </w:rPr>
                    </w:pPr>
                    <w:r>
                      <w:rPr>
                        <w:sz w:val="14"/>
                      </w:rPr>
                      <w:t>6</w:t>
                    </w:r>
                  </w:p>
                </w:txbxContent>
              </v:textbox>
              <w10:wrap type="none"/>
            </v:shape>
            <v:shape style="position:absolute;left:6002;top:1718;width:98;height:157" type="#_x0000_t202" filled="false" stroked="false">
              <v:textbox inset="0,0,0,0">
                <w:txbxContent>
                  <w:p>
                    <w:pPr>
                      <w:spacing w:line="156" w:lineRule="exact" w:before="0"/>
                      <w:ind w:left="0" w:right="0" w:firstLine="0"/>
                      <w:jc w:val="left"/>
                      <w:rPr>
                        <w:sz w:val="14"/>
                      </w:rPr>
                    </w:pPr>
                    <w:r>
                      <w:rPr>
                        <w:sz w:val="14"/>
                      </w:rPr>
                      <w:t>7</w:t>
                    </w:r>
                  </w:p>
                </w:txbxContent>
              </v:textbox>
              <w10:wrap type="none"/>
            </v:shape>
            <v:shape style="position:absolute;left:6890;top:1718;width:98;height:157" type="#_x0000_t202" filled="false" stroked="false">
              <v:textbox inset="0,0,0,0">
                <w:txbxContent>
                  <w:p>
                    <w:pPr>
                      <w:spacing w:line="156" w:lineRule="exact" w:before="0"/>
                      <w:ind w:left="0" w:right="0" w:firstLine="0"/>
                      <w:jc w:val="left"/>
                      <w:rPr>
                        <w:sz w:val="14"/>
                      </w:rPr>
                    </w:pPr>
                    <w:r>
                      <w:rPr>
                        <w:sz w:val="14"/>
                      </w:rPr>
                      <w:t>8</w:t>
                    </w:r>
                  </w:p>
                </w:txbxContent>
              </v:textbox>
              <w10:wrap type="none"/>
            </v:shape>
            <v:shape style="position:absolute;left:7755;top:1718;width:98;height:157" type="#_x0000_t202" filled="false" stroked="false">
              <v:textbox inset="0,0,0,0">
                <w:txbxContent>
                  <w:p>
                    <w:pPr>
                      <w:spacing w:line="156" w:lineRule="exact" w:before="0"/>
                      <w:ind w:left="0" w:right="0" w:firstLine="0"/>
                      <w:jc w:val="left"/>
                      <w:rPr>
                        <w:sz w:val="14"/>
                      </w:rPr>
                    </w:pPr>
                    <w:r>
                      <w:rPr>
                        <w:sz w:val="14"/>
                      </w:rPr>
                      <w:t>9</w:t>
                    </w:r>
                  </w:p>
                </w:txbxContent>
              </v:textbox>
              <w10:wrap type="none"/>
            </v:shape>
            <v:shape style="position:absolute;left:4706;top:2232;width:627;height:157" type="#_x0000_t202" filled="false" stroked="false">
              <v:textbox inset="0,0,0,0">
                <w:txbxContent>
                  <w:p>
                    <w:pPr>
                      <w:spacing w:line="156" w:lineRule="exact" w:before="0"/>
                      <w:ind w:left="0" w:right="0" w:firstLine="0"/>
                      <w:jc w:val="left"/>
                      <w:rPr>
                        <w:sz w:val="14"/>
                      </w:rPr>
                    </w:pPr>
                    <w:r>
                      <w:rPr>
                        <w:sz w:val="14"/>
                      </w:rPr>
                      <w:t>F/S mode</w:t>
                    </w:r>
                  </w:p>
                </w:txbxContent>
              </v:textbox>
              <w10:wrap type="none"/>
            </v:shape>
            <v:shape style="position:absolute;left:1735;top:3061;width:160;height:157" type="#_x0000_t202" filled="false" stroked="false">
              <v:textbox inset="0,0,0,0">
                <w:txbxContent>
                  <w:p>
                    <w:pPr>
                      <w:spacing w:line="156" w:lineRule="exact" w:before="0"/>
                      <w:ind w:left="0" w:right="0" w:firstLine="0"/>
                      <w:jc w:val="left"/>
                      <w:rPr>
                        <w:sz w:val="14"/>
                      </w:rPr>
                    </w:pPr>
                    <w:r>
                      <w:rPr>
                        <w:sz w:val="14"/>
                      </w:rPr>
                      <w:t>Sr</w:t>
                    </w:r>
                  </w:p>
                </w:txbxContent>
              </v:textbox>
              <w10:wrap type="none"/>
            </v:shape>
            <v:shape style="position:absolute;left:2843;top:2989;width:596;height:157" type="#_x0000_t202" filled="false" stroked="false">
              <v:textbox inset="0,0,0,0">
                <w:txbxContent>
                  <w:p>
                    <w:pPr>
                      <w:spacing w:line="156" w:lineRule="exact" w:before="0"/>
                      <w:ind w:left="0" w:right="0" w:firstLine="0"/>
                      <w:jc w:val="left"/>
                      <w:rPr>
                        <w:sz w:val="14"/>
                      </w:rPr>
                    </w:pPr>
                    <w:r>
                      <w:rPr>
                        <w:sz w:val="14"/>
                      </w:rPr>
                      <w:t>7-bit SLA</w:t>
                    </w:r>
                  </w:p>
                </w:txbxContent>
              </v:textbox>
              <w10:wrap type="none"/>
            </v:shape>
            <v:shape style="position:absolute;left:4126;top:2980;width:611;height:157" type="#_x0000_t202" filled="false" stroked="false">
              <v:textbox inset="0,0,0,0">
                <w:txbxContent>
                  <w:p>
                    <w:pPr>
                      <w:tabs>
                        <w:tab w:pos="497" w:val="left" w:leader="none"/>
                      </w:tabs>
                      <w:spacing w:line="156" w:lineRule="exact" w:before="0"/>
                      <w:ind w:left="0" w:right="0" w:firstLine="0"/>
                      <w:jc w:val="left"/>
                      <w:rPr>
                        <w:sz w:val="14"/>
                      </w:rPr>
                    </w:pPr>
                    <w:r>
                      <w:rPr>
                        <w:sz w:val="14"/>
                      </w:rPr>
                      <w:t>R/W</w:t>
                      <w:tab/>
                      <w:t>A</w:t>
                    </w:r>
                  </w:p>
                </w:txbxContent>
              </v:textbox>
              <w10:wrap type="none"/>
            </v:shape>
            <v:shape style="position:absolute;left:5595;top:2972;width:1747;height:157" type="#_x0000_t202" filled="false" stroked="false">
              <v:textbox inset="0,0,0,0">
                <w:txbxContent>
                  <w:p>
                    <w:pPr>
                      <w:tabs>
                        <w:tab w:pos="1139" w:val="left" w:leader="none"/>
                        <w:tab w:pos="1454" w:val="left" w:leader="none"/>
                      </w:tabs>
                      <w:spacing w:line="156" w:lineRule="exact" w:before="0"/>
                      <w:ind w:left="0" w:right="0" w:firstLine="0"/>
                      <w:jc w:val="left"/>
                      <w:rPr>
                        <w:sz w:val="14"/>
                      </w:rPr>
                    </w:pPr>
                    <w:r>
                      <w:rPr>
                        <w:sz w:val="14"/>
                      </w:rPr>
                      <w:t>n +</w:t>
                    </w:r>
                    <w:r>
                      <w:rPr>
                        <w:spacing w:val="-3"/>
                        <w:sz w:val="14"/>
                      </w:rPr>
                      <w:t> </w:t>
                    </w:r>
                    <w:r>
                      <w:rPr>
                        <w:sz w:val="14"/>
                      </w:rPr>
                      <w:t>(8-bit data</w:t>
                      <w:tab/>
                      <w:t>+</w:t>
                      <w:tab/>
                      <w:t>A/A)</w:t>
                    </w:r>
                  </w:p>
                </w:txbxContent>
              </v:textbox>
              <w10:wrap type="none"/>
            </v:shape>
            <v:shape style="position:absolute;left:7838;top:3061;width:345;height:157" type="#_x0000_t202" filled="false" stroked="false">
              <v:textbox inset="0,0,0,0">
                <w:txbxContent>
                  <w:p>
                    <w:pPr>
                      <w:spacing w:line="156" w:lineRule="exact" w:before="0"/>
                      <w:ind w:left="0" w:right="0" w:firstLine="0"/>
                      <w:jc w:val="left"/>
                      <w:rPr>
                        <w:sz w:val="14"/>
                      </w:rPr>
                    </w:pPr>
                    <w:r>
                      <w:rPr>
                        <w:sz w:val="14"/>
                      </w:rPr>
                      <w:t>Sr P</w:t>
                    </w:r>
                  </w:p>
                </w:txbxContent>
              </v:textbox>
              <w10:wrap type="none"/>
            </v:shape>
            <v:shape style="position:absolute;left:518;top:3606;width:606;height:157" type="#_x0000_t202" filled="false" stroked="false">
              <v:textbox inset="0,0,0,0">
                <w:txbxContent>
                  <w:p>
                    <w:pPr>
                      <w:spacing w:line="156" w:lineRule="exact" w:before="0"/>
                      <w:ind w:left="0" w:right="0" w:firstLine="0"/>
                      <w:jc w:val="left"/>
                      <w:rPr>
                        <w:sz w:val="14"/>
                      </w:rPr>
                    </w:pPr>
                    <w:r>
                      <w:rPr>
                        <w:sz w:val="14"/>
                      </w:rPr>
                      <w:t>SDA high</w:t>
                    </w:r>
                  </w:p>
                </w:txbxContent>
              </v:textbox>
              <w10:wrap type="none"/>
            </v:shape>
            <v:shape style="position:absolute;left:523;top:4260;width:596;height:157" type="#_x0000_t202" filled="false" stroked="false">
              <v:textbox inset="0,0,0,0">
                <w:txbxContent>
                  <w:p>
                    <w:pPr>
                      <w:spacing w:line="156" w:lineRule="exact" w:before="0"/>
                      <w:ind w:left="0" w:right="0" w:firstLine="0"/>
                      <w:jc w:val="left"/>
                      <w:rPr>
                        <w:sz w:val="14"/>
                      </w:rPr>
                    </w:pPr>
                    <w:r>
                      <w:rPr>
                        <w:sz w:val="14"/>
                      </w:rPr>
                      <w:t>SCL high</w:t>
                    </w:r>
                  </w:p>
                </w:txbxContent>
              </v:textbox>
              <w10:wrap type="none"/>
            </v:shape>
            <v:shape style="position:absolute;left:1059;top:4311;width:8236;height:2004" type="#_x0000_t202" filled="false" stroked="false">
              <v:textbox inset="0,0,0,0">
                <w:txbxContent>
                  <w:p>
                    <w:pPr>
                      <w:tabs>
                        <w:tab w:pos="1757" w:val="left" w:leader="none"/>
                        <w:tab w:pos="2435" w:val="left" w:leader="none"/>
                        <w:tab w:pos="2794" w:val="left" w:leader="none"/>
                        <w:tab w:pos="3155" w:val="left" w:leader="none"/>
                        <w:tab w:pos="3508" w:val="left" w:leader="none"/>
                        <w:tab w:pos="3980" w:val="left" w:leader="none"/>
                        <w:tab w:pos="4397" w:val="left" w:leader="none"/>
                        <w:tab w:pos="5033" w:val="left" w:leader="none"/>
                        <w:tab w:pos="5393" w:val="left" w:leader="none"/>
                        <w:tab w:pos="5751" w:val="left" w:leader="none"/>
                        <w:tab w:pos="6107" w:val="left" w:leader="none"/>
                      </w:tabs>
                      <w:spacing w:line="159" w:lineRule="exact" w:before="0"/>
                      <w:ind w:left="1320" w:right="0" w:firstLine="0"/>
                      <w:jc w:val="left"/>
                      <w:rPr>
                        <w:sz w:val="14"/>
                      </w:rPr>
                    </w:pPr>
                    <w:r>
                      <w:rPr>
                        <w:sz w:val="14"/>
                      </w:rPr>
                      <w:t>1</w:t>
                      <w:tab/>
                      <w:t>2</w:t>
                    </w:r>
                    <w:r>
                      <w:rPr>
                        <w:spacing w:val="-1"/>
                        <w:sz w:val="14"/>
                      </w:rPr>
                      <w:t> </w:t>
                    </w:r>
                    <w:r>
                      <w:rPr>
                        <w:sz w:val="14"/>
                      </w:rPr>
                      <w:t>to 5</w:t>
                      <w:tab/>
                      <w:t>6</w:t>
                      <w:tab/>
                      <w:t>7</w:t>
                      <w:tab/>
                      <w:t>8</w:t>
                      <w:tab/>
                      <w:t>9</w:t>
                      <w:tab/>
                      <w:t>1</w:t>
                      <w:tab/>
                      <w:t>2</w:t>
                    </w:r>
                    <w:r>
                      <w:rPr>
                        <w:spacing w:val="-1"/>
                        <w:sz w:val="14"/>
                      </w:rPr>
                      <w:t> </w:t>
                    </w:r>
                    <w:r>
                      <w:rPr>
                        <w:sz w:val="14"/>
                      </w:rPr>
                      <w:t>to 5</w:t>
                      <w:tab/>
                      <w:t>6</w:t>
                      <w:tab/>
                      <w:t>7</w:t>
                      <w:tab/>
                      <w:t>8</w:t>
                      <w:tab/>
                      <w:t>9</w:t>
                    </w:r>
                  </w:p>
                  <w:p>
                    <w:pPr>
                      <w:spacing w:line="240" w:lineRule="auto" w:before="4"/>
                      <w:rPr>
                        <w:sz w:val="14"/>
                      </w:rPr>
                    </w:pPr>
                  </w:p>
                  <w:p>
                    <w:pPr>
                      <w:spacing w:line="160" w:lineRule="exact" w:before="0"/>
                      <w:ind w:left="0" w:right="581" w:firstLine="0"/>
                      <w:jc w:val="right"/>
                      <w:rPr>
                        <w:sz w:val="14"/>
                      </w:rPr>
                    </w:pPr>
                    <w:r>
                      <w:rPr>
                        <w:sz w:val="14"/>
                      </w:rPr>
                      <w:t>If P then</w:t>
                    </w:r>
                  </w:p>
                  <w:p>
                    <w:pPr>
                      <w:tabs>
                        <w:tab w:pos="3053" w:val="left" w:leader="none"/>
                        <w:tab w:pos="6208" w:val="left" w:leader="none"/>
                      </w:tabs>
                      <w:spacing w:line="170" w:lineRule="exact" w:before="0"/>
                      <w:ind w:left="0" w:right="495" w:firstLine="0"/>
                      <w:jc w:val="right"/>
                      <w:rPr>
                        <w:sz w:val="14"/>
                      </w:rPr>
                    </w:pPr>
                    <w:r>
                      <w:rPr>
                        <w:position w:val="1"/>
                        <w:sz w:val="14"/>
                        <w:u w:val="single"/>
                      </w:rPr>
                      <w:t> </w:t>
                      <w:tab/>
                      <w:t>HS</w:t>
                    </w:r>
                    <w:r>
                      <w:rPr>
                        <w:spacing w:val="-2"/>
                        <w:position w:val="1"/>
                        <w:sz w:val="14"/>
                        <w:u w:val="single"/>
                      </w:rPr>
                      <w:t> </w:t>
                    </w:r>
                    <w:r>
                      <w:rPr>
                        <w:position w:val="1"/>
                        <w:sz w:val="14"/>
                        <w:u w:val="single"/>
                      </w:rPr>
                      <w:t>mode</w:t>
                      <w:tab/>
                    </w:r>
                    <w:r>
                      <w:rPr>
                        <w:sz w:val="14"/>
                        <w:u w:val="single"/>
                      </w:rPr>
                      <w:t> F/S mode</w:t>
                    </w:r>
                  </w:p>
                  <w:p>
                    <w:pPr>
                      <w:spacing w:line="254" w:lineRule="auto" w:before="64"/>
                      <w:ind w:left="7111" w:right="0" w:firstLine="0"/>
                      <w:jc w:val="left"/>
                      <w:rPr>
                        <w:sz w:val="14"/>
                      </w:rPr>
                    </w:pPr>
                    <w:r>
                      <w:rPr>
                        <w:sz w:val="14"/>
                      </w:rPr>
                      <w:t>If Sr (dotted lines) then HS mode</w:t>
                    </w:r>
                  </w:p>
                  <w:p>
                    <w:pPr>
                      <w:spacing w:line="154" w:lineRule="exact" w:before="0"/>
                      <w:ind w:left="522" w:right="0" w:firstLine="0"/>
                      <w:jc w:val="left"/>
                      <w:rPr>
                        <w:sz w:val="12"/>
                      </w:rPr>
                    </w:pPr>
                    <w:r>
                      <w:rPr>
                        <w:sz w:val="14"/>
                      </w:rPr>
                      <w:t>t</w:t>
                    </w:r>
                    <w:r>
                      <w:rPr>
                        <w:position w:val="-2"/>
                        <w:sz w:val="12"/>
                      </w:rPr>
                      <w:t>H</w:t>
                    </w:r>
                  </w:p>
                  <w:p>
                    <w:pPr>
                      <w:spacing w:line="157" w:lineRule="exact" w:before="0"/>
                      <w:ind w:left="6828" w:right="0" w:firstLine="0"/>
                      <w:jc w:val="left"/>
                      <w:rPr>
                        <w:sz w:val="12"/>
                      </w:rPr>
                    </w:pPr>
                    <w:r>
                      <w:rPr>
                        <w:position w:val="3"/>
                        <w:sz w:val="14"/>
                      </w:rPr>
                      <w:t>t</w:t>
                    </w:r>
                    <w:r>
                      <w:rPr>
                        <w:sz w:val="12"/>
                      </w:rPr>
                      <w:t>FS</w:t>
                    </w:r>
                  </w:p>
                  <w:p>
                    <w:pPr>
                      <w:spacing w:before="52"/>
                      <w:ind w:left="0" w:right="0" w:firstLine="0"/>
                      <w:jc w:val="left"/>
                      <w:rPr>
                        <w:sz w:val="14"/>
                      </w:rPr>
                    </w:pPr>
                    <w:r>
                      <w:rPr>
                        <w:sz w:val="14"/>
                      </w:rPr>
                      <w:t>= Master current source pull-up</w:t>
                    </w:r>
                  </w:p>
                  <w:p>
                    <w:pPr>
                      <w:spacing w:before="3"/>
                      <w:ind w:left="7782" w:right="0" w:firstLine="0"/>
                      <w:jc w:val="left"/>
                      <w:rPr>
                        <w:i/>
                        <w:sz w:val="12"/>
                      </w:rPr>
                    </w:pPr>
                    <w:r>
                      <w:rPr>
                        <w:i/>
                        <w:sz w:val="12"/>
                      </w:rPr>
                      <w:t>msc618</w:t>
                    </w:r>
                  </w:p>
                  <w:p>
                    <w:pPr>
                      <w:spacing w:line="240" w:lineRule="auto" w:before="2"/>
                      <w:rPr>
                        <w:i/>
                        <w:sz w:val="10"/>
                      </w:rPr>
                    </w:pPr>
                  </w:p>
                  <w:p>
                    <w:pPr>
                      <w:spacing w:before="0"/>
                      <w:ind w:left="0" w:right="0" w:firstLine="0"/>
                      <w:jc w:val="left"/>
                      <w:rPr>
                        <w:sz w:val="14"/>
                      </w:rPr>
                    </w:pPr>
                    <w:r>
                      <w:rPr>
                        <w:sz w:val="14"/>
                      </w:rPr>
                      <w:t>= Resistor pull-up</w:t>
                    </w:r>
                  </w:p>
                </w:txbxContent>
              </v:textbox>
              <w10:wrap type="none"/>
            </v:shape>
            <v:shape style="position:absolute;left:122;top:6578;width:3246;height:202" type="#_x0000_t202" filled="false" stroked="false">
              <v:textbox inset="0,0,0,0">
                <w:txbxContent>
                  <w:p>
                    <w:pPr>
                      <w:spacing w:line="201" w:lineRule="exact" w:before="0"/>
                      <w:ind w:left="0" w:right="0" w:firstLine="0"/>
                      <w:jc w:val="left"/>
                      <w:rPr>
                        <w:b/>
                        <w:sz w:val="18"/>
                      </w:rPr>
                    </w:pPr>
                    <w:bookmarkStart w:name="_bookmark101" w:id="220"/>
                    <w:bookmarkEnd w:id="220"/>
                    <w:r>
                      <w:rPr/>
                    </w:r>
                    <w:r>
                      <w:rPr>
                        <w:b/>
                        <w:color w:val="004F41"/>
                        <w:sz w:val="18"/>
                      </w:rPr>
                      <w:t>Fig 34. A complete Hs-mode transfer</w:t>
                    </w:r>
                  </w:p>
                </w:txbxContent>
              </v:textbox>
              <w10:wrap type="none"/>
            </v:shape>
            <v:shape style="position:absolute;left:1257;top:389;width:509;height:1763" type="#_x0000_t202" filled="false" stroked="true" strokeweight=".496pt" strokecolor="#000000">
              <v:textbox inset="0,0,0,0">
                <w:txbxContent>
                  <w:p>
                    <w:pPr>
                      <w:spacing w:before="37"/>
                      <w:ind w:left="15" w:right="0" w:firstLine="0"/>
                      <w:jc w:val="center"/>
                      <w:rPr>
                        <w:sz w:val="14"/>
                      </w:rPr>
                    </w:pPr>
                    <w:r>
                      <w:rPr>
                        <w:sz w:val="14"/>
                      </w:rPr>
                      <w:t>S</w:t>
                    </w:r>
                  </w:p>
                </w:txbxContent>
              </v:textbox>
              <v:stroke dashstyle="shortdash"/>
              <w10:wrap type="none"/>
            </v:shape>
          </v:group>
        </w:pict>
      </w:r>
      <w:r>
        <w:rPr/>
      </w:r>
    </w:p>
    <w:p>
      <w:pPr>
        <w:pStyle w:val="Heading3"/>
        <w:numPr>
          <w:ilvl w:val="2"/>
          <w:numId w:val="19"/>
        </w:numPr>
        <w:tabs>
          <w:tab w:pos="2110" w:val="left" w:leader="none"/>
          <w:tab w:pos="2111" w:val="left" w:leader="none"/>
        </w:tabs>
        <w:spacing w:line="240" w:lineRule="auto" w:before="156" w:after="0"/>
        <w:ind w:left="2110" w:right="0" w:hanging="690"/>
        <w:jc w:val="left"/>
      </w:pPr>
      <w:bookmarkStart w:name="5.3.3 Switching from F/S-mode to Hs-mode" w:id="221"/>
      <w:bookmarkEnd w:id="221"/>
      <w:r>
        <w:rPr>
          <w:b w:val="0"/>
        </w:rPr>
      </w:r>
      <w:bookmarkStart w:name="_bookmark102" w:id="222"/>
      <w:bookmarkEnd w:id="222"/>
      <w:r>
        <w:rPr>
          <w:b w:val="0"/>
        </w:rPr>
      </w:r>
      <w:bookmarkStart w:name="_bookmark102" w:id="223"/>
      <w:bookmarkEnd w:id="223"/>
      <w:r>
        <w:rPr>
          <w:color w:val="004F41"/>
        </w:rPr>
        <w:t>Switching</w:t>
      </w:r>
      <w:r>
        <w:rPr>
          <w:color w:val="004F41"/>
        </w:rPr>
        <w:t> from F/S-mode to Hs-mode and</w:t>
      </w:r>
      <w:r>
        <w:rPr>
          <w:color w:val="004F41"/>
          <w:spacing w:val="-4"/>
        </w:rPr>
        <w:t> </w:t>
      </w:r>
      <w:r>
        <w:rPr>
          <w:color w:val="004F41"/>
        </w:rPr>
        <w:t>back</w:t>
      </w:r>
    </w:p>
    <w:p>
      <w:pPr>
        <w:pStyle w:val="BodyText"/>
        <w:spacing w:line="256" w:lineRule="auto" w:before="113"/>
        <w:ind w:left="2110" w:right="252"/>
      </w:pPr>
      <w:r>
        <w:rPr/>
        <w:t>After reset and initialization, Hs-mode devices must be in Fast-mode (which is in effect F/S-mode, as Fast-mode is downward compatible with Standard-mode). Each Hs-mode device can switch from Fast-mode to Hs-mode and back and is controlled by the serial transfer on the I</w:t>
      </w:r>
      <w:r>
        <w:rPr>
          <w:position w:val="6"/>
          <w:sz w:val="15"/>
        </w:rPr>
        <w:t>2</w:t>
      </w:r>
      <w:r>
        <w:rPr/>
        <w:t>C-bus.</w:t>
      </w:r>
    </w:p>
    <w:p>
      <w:pPr>
        <w:pStyle w:val="BodyText"/>
        <w:spacing w:line="261" w:lineRule="auto" w:before="183"/>
        <w:ind w:left="2110" w:right="174" w:hanging="1"/>
      </w:pPr>
      <w:r>
        <w:rPr/>
        <w:t>Before</w:t>
      </w:r>
      <w:r>
        <w:rPr>
          <w:spacing w:val="-14"/>
        </w:rPr>
        <w:t> </w:t>
      </w:r>
      <w:r>
        <w:rPr/>
        <w:t>time</w:t>
      </w:r>
      <w:r>
        <w:rPr>
          <w:spacing w:val="-13"/>
        </w:rPr>
        <w:t> </w:t>
      </w:r>
      <w:r>
        <w:rPr/>
        <w:t>t</w:t>
      </w:r>
      <w:r>
        <w:rPr>
          <w:vertAlign w:val="subscript"/>
        </w:rPr>
        <w:t>1</w:t>
      </w:r>
      <w:r>
        <w:rPr>
          <w:spacing w:val="-13"/>
          <w:vertAlign w:val="baseline"/>
        </w:rPr>
        <w:t> </w:t>
      </w:r>
      <w:r>
        <w:rPr>
          <w:vertAlign w:val="baseline"/>
        </w:rPr>
        <w:t>in</w:t>
      </w:r>
      <w:r>
        <w:rPr>
          <w:spacing w:val="-12"/>
          <w:vertAlign w:val="baseline"/>
        </w:rPr>
        <w:t> </w:t>
      </w:r>
      <w:hyperlink w:history="true" w:anchor="_bookmark101">
        <w:r>
          <w:rPr>
            <w:color w:val="0000FF"/>
            <w:u w:val="single" w:color="0000FF"/>
            <w:vertAlign w:val="baseline"/>
          </w:rPr>
          <w:t>Figure</w:t>
        </w:r>
        <w:r>
          <w:rPr>
            <w:color w:val="0000FF"/>
            <w:spacing w:val="-4"/>
            <w:u w:val="single" w:color="0000FF"/>
            <w:vertAlign w:val="baseline"/>
          </w:rPr>
          <w:t> </w:t>
        </w:r>
        <w:r>
          <w:rPr>
            <w:color w:val="0000FF"/>
            <w:u w:val="single" w:color="0000FF"/>
            <w:vertAlign w:val="baseline"/>
          </w:rPr>
          <w:t>34</w:t>
        </w:r>
      </w:hyperlink>
      <w:r>
        <w:rPr>
          <w:vertAlign w:val="baseline"/>
        </w:rPr>
        <w:t>,</w:t>
      </w:r>
      <w:r>
        <w:rPr>
          <w:spacing w:val="-13"/>
          <w:vertAlign w:val="baseline"/>
        </w:rPr>
        <w:t> </w:t>
      </w:r>
      <w:r>
        <w:rPr>
          <w:vertAlign w:val="baseline"/>
        </w:rPr>
        <w:t>each</w:t>
      </w:r>
      <w:r>
        <w:rPr>
          <w:spacing w:val="-13"/>
          <w:vertAlign w:val="baseline"/>
        </w:rPr>
        <w:t> </w:t>
      </w:r>
      <w:r>
        <w:rPr>
          <w:vertAlign w:val="baseline"/>
        </w:rPr>
        <w:t>connected</w:t>
      </w:r>
      <w:r>
        <w:rPr>
          <w:spacing w:val="-13"/>
          <w:vertAlign w:val="baseline"/>
        </w:rPr>
        <w:t> </w:t>
      </w:r>
      <w:r>
        <w:rPr>
          <w:vertAlign w:val="baseline"/>
        </w:rPr>
        <w:t>device</w:t>
      </w:r>
      <w:r>
        <w:rPr>
          <w:spacing w:val="-13"/>
          <w:vertAlign w:val="baseline"/>
        </w:rPr>
        <w:t> </w:t>
      </w:r>
      <w:r>
        <w:rPr>
          <w:vertAlign w:val="baseline"/>
        </w:rPr>
        <w:t>operates</w:t>
      </w:r>
      <w:r>
        <w:rPr>
          <w:spacing w:val="-14"/>
          <w:vertAlign w:val="baseline"/>
        </w:rPr>
        <w:t> </w:t>
      </w:r>
      <w:r>
        <w:rPr>
          <w:vertAlign w:val="baseline"/>
        </w:rPr>
        <w:t>in</w:t>
      </w:r>
      <w:r>
        <w:rPr>
          <w:spacing w:val="-13"/>
          <w:vertAlign w:val="baseline"/>
        </w:rPr>
        <w:t> </w:t>
      </w:r>
      <w:r>
        <w:rPr>
          <w:vertAlign w:val="baseline"/>
        </w:rPr>
        <w:t>Fast-mode.</w:t>
      </w:r>
      <w:r>
        <w:rPr>
          <w:spacing w:val="-13"/>
          <w:vertAlign w:val="baseline"/>
        </w:rPr>
        <w:t> </w:t>
      </w:r>
      <w:r>
        <w:rPr>
          <w:vertAlign w:val="baseline"/>
        </w:rPr>
        <w:t>Between</w:t>
      </w:r>
      <w:r>
        <w:rPr>
          <w:spacing w:val="-12"/>
          <w:vertAlign w:val="baseline"/>
        </w:rPr>
        <w:t> </w:t>
      </w:r>
      <w:r>
        <w:rPr>
          <w:vertAlign w:val="baseline"/>
        </w:rPr>
        <w:t>times t</w:t>
      </w:r>
      <w:r>
        <w:rPr>
          <w:vertAlign w:val="subscript"/>
        </w:rPr>
        <w:t>1</w:t>
      </w:r>
      <w:r>
        <w:rPr>
          <w:vertAlign w:val="baseline"/>
        </w:rPr>
        <w:t> and t</w:t>
      </w:r>
      <w:r>
        <w:rPr>
          <w:vertAlign w:val="subscript"/>
        </w:rPr>
        <w:t>H</w:t>
      </w:r>
      <w:r>
        <w:rPr>
          <w:vertAlign w:val="baseline"/>
        </w:rPr>
        <w:t> (this time interval can be stretched by any device) each connected device must recognize the ‘S 00001XXX </w:t>
      </w:r>
      <w:r>
        <w:rPr>
          <w:spacing w:val="-7"/>
          <w:vertAlign w:val="baseline"/>
        </w:rPr>
        <w:t>A’ </w:t>
      </w:r>
      <w:r>
        <w:rPr>
          <w:vertAlign w:val="baseline"/>
        </w:rPr>
        <w:t>sequence and has to switch its internal circuit from the Fast-mode</w:t>
      </w:r>
      <w:r>
        <w:rPr>
          <w:spacing w:val="-10"/>
          <w:vertAlign w:val="baseline"/>
        </w:rPr>
        <w:t> </w:t>
      </w:r>
      <w:r>
        <w:rPr>
          <w:vertAlign w:val="baseline"/>
        </w:rPr>
        <w:t>setting</w:t>
      </w:r>
      <w:r>
        <w:rPr>
          <w:spacing w:val="-11"/>
          <w:vertAlign w:val="baseline"/>
        </w:rPr>
        <w:t> </w:t>
      </w:r>
      <w:r>
        <w:rPr>
          <w:vertAlign w:val="baseline"/>
        </w:rPr>
        <w:t>to</w:t>
      </w:r>
      <w:r>
        <w:rPr>
          <w:spacing w:val="-11"/>
          <w:vertAlign w:val="baseline"/>
        </w:rPr>
        <w:t> </w:t>
      </w:r>
      <w:r>
        <w:rPr>
          <w:vertAlign w:val="baseline"/>
        </w:rPr>
        <w:t>the</w:t>
      </w:r>
      <w:r>
        <w:rPr>
          <w:spacing w:val="-10"/>
          <w:vertAlign w:val="baseline"/>
        </w:rPr>
        <w:t> </w:t>
      </w:r>
      <w:r>
        <w:rPr>
          <w:vertAlign w:val="baseline"/>
        </w:rPr>
        <w:t>Hs-mode</w:t>
      </w:r>
      <w:r>
        <w:rPr>
          <w:spacing w:val="-10"/>
          <w:vertAlign w:val="baseline"/>
        </w:rPr>
        <w:t> </w:t>
      </w:r>
      <w:r>
        <w:rPr>
          <w:vertAlign w:val="baseline"/>
        </w:rPr>
        <w:t>setting.</w:t>
      </w:r>
      <w:r>
        <w:rPr>
          <w:spacing w:val="-11"/>
          <w:vertAlign w:val="baseline"/>
        </w:rPr>
        <w:t> </w:t>
      </w:r>
      <w:r>
        <w:rPr>
          <w:vertAlign w:val="baseline"/>
        </w:rPr>
        <w:t>Between</w:t>
      </w:r>
      <w:r>
        <w:rPr>
          <w:spacing w:val="-11"/>
          <w:vertAlign w:val="baseline"/>
        </w:rPr>
        <w:t> </w:t>
      </w:r>
      <w:r>
        <w:rPr>
          <w:vertAlign w:val="baseline"/>
        </w:rPr>
        <w:t>times</w:t>
      </w:r>
      <w:r>
        <w:rPr>
          <w:spacing w:val="-10"/>
          <w:vertAlign w:val="baseline"/>
        </w:rPr>
        <w:t> </w:t>
      </w:r>
      <w:r>
        <w:rPr>
          <w:vertAlign w:val="baseline"/>
        </w:rPr>
        <w:t>t</w:t>
      </w:r>
      <w:r>
        <w:rPr>
          <w:vertAlign w:val="subscript"/>
        </w:rPr>
        <w:t>1</w:t>
      </w:r>
      <w:r>
        <w:rPr>
          <w:spacing w:val="-11"/>
          <w:vertAlign w:val="baseline"/>
        </w:rPr>
        <w:t> </w:t>
      </w:r>
      <w:r>
        <w:rPr>
          <w:vertAlign w:val="baseline"/>
        </w:rPr>
        <w:t>and</w:t>
      </w:r>
      <w:r>
        <w:rPr>
          <w:spacing w:val="-11"/>
          <w:vertAlign w:val="baseline"/>
        </w:rPr>
        <w:t> </w:t>
      </w:r>
      <w:r>
        <w:rPr>
          <w:vertAlign w:val="baseline"/>
        </w:rPr>
        <w:t>t</w:t>
      </w:r>
      <w:r>
        <w:rPr>
          <w:vertAlign w:val="subscript"/>
        </w:rPr>
        <w:t>H</w:t>
      </w:r>
      <w:r>
        <w:rPr>
          <w:vertAlign w:val="baseline"/>
        </w:rPr>
        <w:t>,</w:t>
      </w:r>
      <w:r>
        <w:rPr>
          <w:spacing w:val="-11"/>
          <w:vertAlign w:val="baseline"/>
        </w:rPr>
        <w:t> </w:t>
      </w:r>
      <w:r>
        <w:rPr>
          <w:vertAlign w:val="baseline"/>
        </w:rPr>
        <w:t>the</w:t>
      </w:r>
      <w:r>
        <w:rPr>
          <w:spacing w:val="-9"/>
          <w:vertAlign w:val="baseline"/>
        </w:rPr>
        <w:t> </w:t>
      </w:r>
      <w:r>
        <w:rPr>
          <w:vertAlign w:val="baseline"/>
        </w:rPr>
        <w:t>connected</w:t>
      </w:r>
      <w:r>
        <w:rPr>
          <w:spacing w:val="-11"/>
          <w:vertAlign w:val="baseline"/>
        </w:rPr>
        <w:t> </w:t>
      </w:r>
      <w:r>
        <w:rPr>
          <w:vertAlign w:val="baseline"/>
        </w:rPr>
        <w:t>master and slave devices perform this switching by the following</w:t>
      </w:r>
      <w:r>
        <w:rPr>
          <w:spacing w:val="-7"/>
          <w:vertAlign w:val="baseline"/>
        </w:rPr>
        <w:t> </w:t>
      </w:r>
      <w:r>
        <w:rPr>
          <w:vertAlign w:val="baseline"/>
        </w:rPr>
        <w:t>actions.</w:t>
      </w:r>
    </w:p>
    <w:p>
      <w:pPr>
        <w:pStyle w:val="BodyText"/>
        <w:spacing w:before="176"/>
        <w:ind w:left="2110"/>
      </w:pPr>
      <w:r>
        <w:rPr/>
        <w:t>The active (winning) master:</w:t>
      </w:r>
    </w:p>
    <w:p>
      <w:pPr>
        <w:pStyle w:val="BodyText"/>
        <w:spacing w:before="5"/>
        <w:rPr>
          <w:sz w:val="17"/>
        </w:rPr>
      </w:pPr>
    </w:p>
    <w:p>
      <w:pPr>
        <w:pStyle w:val="ListParagraph"/>
        <w:numPr>
          <w:ilvl w:val="0"/>
          <w:numId w:val="25"/>
        </w:numPr>
        <w:tabs>
          <w:tab w:pos="2471" w:val="left" w:leader="none"/>
        </w:tabs>
        <w:spacing w:line="261" w:lineRule="auto" w:before="1" w:after="0"/>
        <w:ind w:left="2470" w:right="1052" w:hanging="268"/>
        <w:jc w:val="left"/>
        <w:rPr>
          <w:sz w:val="20"/>
        </w:rPr>
      </w:pPr>
      <w:r>
        <w:rPr>
          <w:sz w:val="20"/>
        </w:rPr>
        <w:t>Adapts its SDAH and SCLH input filters according to the spike</w:t>
      </w:r>
      <w:r>
        <w:rPr>
          <w:spacing w:val="-40"/>
          <w:sz w:val="20"/>
        </w:rPr>
        <w:t> </w:t>
      </w:r>
      <w:r>
        <w:rPr>
          <w:sz w:val="20"/>
        </w:rPr>
        <w:t>suppression requirement in</w:t>
      </w:r>
      <w:r>
        <w:rPr>
          <w:spacing w:val="-1"/>
          <w:sz w:val="20"/>
        </w:rPr>
        <w:t> </w:t>
      </w:r>
      <w:r>
        <w:rPr>
          <w:sz w:val="20"/>
        </w:rPr>
        <w:t>Hs-mode.</w:t>
      </w:r>
    </w:p>
    <w:p>
      <w:pPr>
        <w:pStyle w:val="ListParagraph"/>
        <w:numPr>
          <w:ilvl w:val="0"/>
          <w:numId w:val="25"/>
        </w:numPr>
        <w:tabs>
          <w:tab w:pos="2471" w:val="left" w:leader="none"/>
        </w:tabs>
        <w:spacing w:line="240" w:lineRule="auto" w:before="78" w:after="0"/>
        <w:ind w:left="2470" w:right="0" w:hanging="269"/>
        <w:jc w:val="left"/>
        <w:rPr>
          <w:sz w:val="20"/>
        </w:rPr>
      </w:pPr>
      <w:r>
        <w:rPr>
          <w:sz w:val="20"/>
        </w:rPr>
        <w:t>Adapts the set-up and hold times according to the Hs-mode</w:t>
      </w:r>
      <w:r>
        <w:rPr>
          <w:spacing w:val="-19"/>
          <w:sz w:val="20"/>
        </w:rPr>
        <w:t> </w:t>
      </w:r>
      <w:r>
        <w:rPr>
          <w:sz w:val="20"/>
        </w:rPr>
        <w:t>requirements.</w:t>
      </w:r>
    </w:p>
    <w:p>
      <w:pPr>
        <w:pStyle w:val="ListParagraph"/>
        <w:numPr>
          <w:ilvl w:val="0"/>
          <w:numId w:val="25"/>
        </w:numPr>
        <w:tabs>
          <w:tab w:pos="2471" w:val="left" w:leader="none"/>
        </w:tabs>
        <w:spacing w:line="261" w:lineRule="auto" w:before="100" w:after="0"/>
        <w:ind w:left="2470" w:right="731" w:hanging="268"/>
        <w:jc w:val="left"/>
        <w:rPr>
          <w:sz w:val="20"/>
        </w:rPr>
      </w:pPr>
      <w:r>
        <w:rPr>
          <w:sz w:val="20"/>
        </w:rPr>
        <w:t>Adapts</w:t>
      </w:r>
      <w:r>
        <w:rPr>
          <w:spacing w:val="-5"/>
          <w:sz w:val="20"/>
        </w:rPr>
        <w:t> </w:t>
      </w:r>
      <w:r>
        <w:rPr>
          <w:sz w:val="20"/>
        </w:rPr>
        <w:t>the</w:t>
      </w:r>
      <w:r>
        <w:rPr>
          <w:spacing w:val="-4"/>
          <w:sz w:val="20"/>
        </w:rPr>
        <w:t> </w:t>
      </w:r>
      <w:r>
        <w:rPr>
          <w:sz w:val="20"/>
        </w:rPr>
        <w:t>slope</w:t>
      </w:r>
      <w:r>
        <w:rPr>
          <w:spacing w:val="-5"/>
          <w:sz w:val="20"/>
        </w:rPr>
        <w:t> </w:t>
      </w:r>
      <w:r>
        <w:rPr>
          <w:sz w:val="20"/>
        </w:rPr>
        <w:t>control</w:t>
      </w:r>
      <w:r>
        <w:rPr>
          <w:spacing w:val="-4"/>
          <w:sz w:val="20"/>
        </w:rPr>
        <w:t> </w:t>
      </w:r>
      <w:r>
        <w:rPr>
          <w:sz w:val="20"/>
        </w:rPr>
        <w:t>of</w:t>
      </w:r>
      <w:r>
        <w:rPr>
          <w:spacing w:val="-5"/>
          <w:sz w:val="20"/>
        </w:rPr>
        <w:t> </w:t>
      </w:r>
      <w:r>
        <w:rPr>
          <w:sz w:val="20"/>
        </w:rPr>
        <w:t>its</w:t>
      </w:r>
      <w:r>
        <w:rPr>
          <w:spacing w:val="-4"/>
          <w:sz w:val="20"/>
        </w:rPr>
        <w:t> </w:t>
      </w:r>
      <w:r>
        <w:rPr>
          <w:sz w:val="20"/>
        </w:rPr>
        <w:t>SDAH</w:t>
      </w:r>
      <w:r>
        <w:rPr>
          <w:spacing w:val="-4"/>
          <w:sz w:val="20"/>
        </w:rPr>
        <w:t> </w:t>
      </w:r>
      <w:r>
        <w:rPr>
          <w:sz w:val="20"/>
        </w:rPr>
        <w:t>and</w:t>
      </w:r>
      <w:r>
        <w:rPr>
          <w:spacing w:val="-5"/>
          <w:sz w:val="20"/>
        </w:rPr>
        <w:t> </w:t>
      </w:r>
      <w:r>
        <w:rPr>
          <w:sz w:val="20"/>
        </w:rPr>
        <w:t>SCLH</w:t>
      </w:r>
      <w:r>
        <w:rPr>
          <w:spacing w:val="-4"/>
          <w:sz w:val="20"/>
        </w:rPr>
        <w:t> </w:t>
      </w:r>
      <w:r>
        <w:rPr>
          <w:sz w:val="20"/>
        </w:rPr>
        <w:t>output</w:t>
      </w:r>
      <w:r>
        <w:rPr>
          <w:spacing w:val="-4"/>
          <w:sz w:val="20"/>
        </w:rPr>
        <w:t> </w:t>
      </w:r>
      <w:r>
        <w:rPr>
          <w:sz w:val="20"/>
        </w:rPr>
        <w:t>stages</w:t>
      </w:r>
      <w:r>
        <w:rPr>
          <w:spacing w:val="-4"/>
          <w:sz w:val="20"/>
        </w:rPr>
        <w:t> </w:t>
      </w:r>
      <w:r>
        <w:rPr>
          <w:sz w:val="20"/>
        </w:rPr>
        <w:t>according</w:t>
      </w:r>
      <w:r>
        <w:rPr>
          <w:spacing w:val="-4"/>
          <w:sz w:val="20"/>
        </w:rPr>
        <w:t> </w:t>
      </w:r>
      <w:r>
        <w:rPr>
          <w:sz w:val="20"/>
        </w:rPr>
        <w:t>to</w:t>
      </w:r>
      <w:r>
        <w:rPr>
          <w:spacing w:val="-4"/>
          <w:sz w:val="20"/>
        </w:rPr>
        <w:t> </w:t>
      </w:r>
      <w:r>
        <w:rPr>
          <w:sz w:val="20"/>
        </w:rPr>
        <w:t>the Hs-mode</w:t>
      </w:r>
      <w:r>
        <w:rPr>
          <w:spacing w:val="-1"/>
          <w:sz w:val="20"/>
        </w:rPr>
        <w:t> </w:t>
      </w:r>
      <w:r>
        <w:rPr>
          <w:sz w:val="20"/>
        </w:rPr>
        <w:t>requirement.</w:t>
      </w:r>
    </w:p>
    <w:p>
      <w:pPr>
        <w:pStyle w:val="ListParagraph"/>
        <w:numPr>
          <w:ilvl w:val="0"/>
          <w:numId w:val="25"/>
        </w:numPr>
        <w:tabs>
          <w:tab w:pos="2471" w:val="left" w:leader="none"/>
        </w:tabs>
        <w:spacing w:line="240" w:lineRule="auto" w:before="78" w:after="0"/>
        <w:ind w:left="2470" w:right="0" w:hanging="269"/>
        <w:jc w:val="left"/>
        <w:rPr>
          <w:sz w:val="20"/>
        </w:rPr>
      </w:pPr>
      <w:r>
        <w:rPr>
          <w:sz w:val="20"/>
        </w:rPr>
        <w:t>Switches to the Hs-mode bit-rate, which is required after time</w:t>
      </w:r>
      <w:r>
        <w:rPr>
          <w:spacing w:val="-13"/>
          <w:sz w:val="20"/>
        </w:rPr>
        <w:t> </w:t>
      </w:r>
      <w:r>
        <w:rPr>
          <w:sz w:val="20"/>
        </w:rPr>
        <w:t>t</w:t>
      </w:r>
      <w:r>
        <w:rPr>
          <w:sz w:val="20"/>
          <w:vertAlign w:val="subscript"/>
        </w:rPr>
        <w:t>H</w:t>
      </w:r>
      <w:r>
        <w:rPr>
          <w:sz w:val="20"/>
          <w:vertAlign w:val="baseline"/>
        </w:rPr>
        <w:t>.</w:t>
      </w:r>
    </w:p>
    <w:p>
      <w:pPr>
        <w:pStyle w:val="ListParagraph"/>
        <w:numPr>
          <w:ilvl w:val="0"/>
          <w:numId w:val="25"/>
        </w:numPr>
        <w:tabs>
          <w:tab w:pos="2471" w:val="left" w:leader="none"/>
        </w:tabs>
        <w:spacing w:line="240" w:lineRule="auto" w:before="100" w:after="0"/>
        <w:ind w:left="2470" w:right="0" w:hanging="269"/>
        <w:jc w:val="left"/>
        <w:rPr>
          <w:sz w:val="20"/>
        </w:rPr>
      </w:pPr>
      <w:r>
        <w:rPr>
          <w:sz w:val="20"/>
        </w:rPr>
        <w:t>Enables the current source pull-up circuit of its SCLH output stage at time</w:t>
      </w:r>
      <w:r>
        <w:rPr>
          <w:spacing w:val="-33"/>
          <w:sz w:val="20"/>
        </w:rPr>
        <w:t> </w:t>
      </w:r>
      <w:r>
        <w:rPr>
          <w:sz w:val="20"/>
        </w:rPr>
        <w:t>t</w:t>
      </w:r>
      <w:r>
        <w:rPr>
          <w:sz w:val="20"/>
          <w:vertAlign w:val="subscript"/>
        </w:rPr>
        <w:t>H</w:t>
      </w:r>
      <w:r>
        <w:rPr>
          <w:sz w:val="20"/>
          <w:vertAlign w:val="baseline"/>
        </w:rPr>
        <w:t>.</w:t>
      </w:r>
    </w:p>
    <w:p>
      <w:pPr>
        <w:spacing w:after="0" w:line="240" w:lineRule="auto"/>
        <w:jc w:val="left"/>
        <w:rPr>
          <w:sz w:val="20"/>
        </w:rPr>
        <w:sectPr>
          <w:headerReference w:type="default" r:id="rId55"/>
          <w:footerReference w:type="default" r:id="rId56"/>
          <w:pgSz w:w="12240" w:h="15840"/>
          <w:pgMar w:header="535" w:footer="531" w:top="1020" w:bottom="720" w:left="1060" w:right="1040"/>
          <w:pgNumType w:start="40"/>
        </w:sectPr>
      </w:pPr>
    </w:p>
    <w:p>
      <w:pPr>
        <w:pStyle w:val="BodyText"/>
      </w:pPr>
    </w:p>
    <w:p>
      <w:pPr>
        <w:pStyle w:val="BodyText"/>
      </w:pPr>
    </w:p>
    <w:p>
      <w:pPr>
        <w:pStyle w:val="BodyText"/>
        <w:spacing w:before="9"/>
        <w:rPr>
          <w:sz w:val="21"/>
        </w:rPr>
      </w:pPr>
    </w:p>
    <w:p>
      <w:pPr>
        <w:pStyle w:val="BodyText"/>
        <w:spacing w:before="93"/>
        <w:ind w:left="2110"/>
      </w:pPr>
      <w:r>
        <w:rPr/>
        <w:t>The non-active, or losing masters:</w:t>
      </w:r>
    </w:p>
    <w:p>
      <w:pPr>
        <w:pStyle w:val="BodyText"/>
        <w:spacing w:before="4"/>
        <w:rPr>
          <w:sz w:val="17"/>
        </w:rPr>
      </w:pPr>
    </w:p>
    <w:p>
      <w:pPr>
        <w:pStyle w:val="ListParagraph"/>
        <w:numPr>
          <w:ilvl w:val="0"/>
          <w:numId w:val="26"/>
        </w:numPr>
        <w:tabs>
          <w:tab w:pos="2471" w:val="left" w:leader="none"/>
        </w:tabs>
        <w:spacing w:line="261" w:lineRule="auto" w:before="0" w:after="0"/>
        <w:ind w:left="2470" w:right="957" w:hanging="268"/>
        <w:jc w:val="left"/>
        <w:rPr>
          <w:sz w:val="20"/>
        </w:rPr>
      </w:pPr>
      <w:r>
        <w:rPr>
          <w:sz w:val="20"/>
        </w:rPr>
        <w:t>Adapt their SDAH and SCLH input filters according to the spike</w:t>
      </w:r>
      <w:r>
        <w:rPr>
          <w:spacing w:val="-34"/>
          <w:sz w:val="20"/>
        </w:rPr>
        <w:t> </w:t>
      </w:r>
      <w:r>
        <w:rPr>
          <w:sz w:val="20"/>
        </w:rPr>
        <w:t>suppression requirement in</w:t>
      </w:r>
      <w:r>
        <w:rPr>
          <w:spacing w:val="-1"/>
          <w:sz w:val="20"/>
        </w:rPr>
        <w:t> </w:t>
      </w:r>
      <w:r>
        <w:rPr>
          <w:sz w:val="20"/>
        </w:rPr>
        <w:t>Hs-mode.</w:t>
      </w:r>
    </w:p>
    <w:p>
      <w:pPr>
        <w:pStyle w:val="ListParagraph"/>
        <w:numPr>
          <w:ilvl w:val="0"/>
          <w:numId w:val="26"/>
        </w:numPr>
        <w:tabs>
          <w:tab w:pos="2471" w:val="left" w:leader="none"/>
        </w:tabs>
        <w:spacing w:line="448" w:lineRule="auto" w:before="80" w:after="0"/>
        <w:ind w:left="2110" w:right="2098" w:firstLine="92"/>
        <w:jc w:val="left"/>
        <w:rPr>
          <w:sz w:val="20"/>
        </w:rPr>
      </w:pPr>
      <w:r>
        <w:rPr>
          <w:sz w:val="20"/>
        </w:rPr>
        <w:t>Wait for a STOP condition to detect when the bus is free</w:t>
      </w:r>
      <w:r>
        <w:rPr>
          <w:spacing w:val="-33"/>
          <w:sz w:val="20"/>
        </w:rPr>
        <w:t> </w:t>
      </w:r>
      <w:r>
        <w:rPr>
          <w:sz w:val="20"/>
        </w:rPr>
        <w:t>again. All</w:t>
      </w:r>
      <w:r>
        <w:rPr>
          <w:spacing w:val="-2"/>
          <w:sz w:val="20"/>
        </w:rPr>
        <w:t> </w:t>
      </w:r>
      <w:r>
        <w:rPr>
          <w:sz w:val="20"/>
        </w:rPr>
        <w:t>slaves:</w:t>
      </w:r>
    </w:p>
    <w:p>
      <w:pPr>
        <w:pStyle w:val="ListParagraph"/>
        <w:numPr>
          <w:ilvl w:val="0"/>
          <w:numId w:val="27"/>
        </w:numPr>
        <w:tabs>
          <w:tab w:pos="2471" w:val="left" w:leader="none"/>
        </w:tabs>
        <w:spacing w:line="261" w:lineRule="auto" w:before="0" w:after="0"/>
        <w:ind w:left="2470" w:right="957" w:hanging="268"/>
        <w:jc w:val="left"/>
        <w:rPr>
          <w:sz w:val="20"/>
        </w:rPr>
      </w:pPr>
      <w:r>
        <w:rPr>
          <w:sz w:val="20"/>
        </w:rPr>
        <w:t>Adapt their SDAH and SCLH input filters according to the spike</w:t>
      </w:r>
      <w:r>
        <w:rPr>
          <w:spacing w:val="-34"/>
          <w:sz w:val="20"/>
        </w:rPr>
        <w:t> </w:t>
      </w:r>
      <w:r>
        <w:rPr>
          <w:sz w:val="20"/>
        </w:rPr>
        <w:t>suppression requirement in</w:t>
      </w:r>
      <w:r>
        <w:rPr>
          <w:spacing w:val="-1"/>
          <w:sz w:val="20"/>
        </w:rPr>
        <w:t> </w:t>
      </w:r>
      <w:r>
        <w:rPr>
          <w:sz w:val="20"/>
        </w:rPr>
        <w:t>Hs-mode.</w:t>
      </w:r>
    </w:p>
    <w:p>
      <w:pPr>
        <w:pStyle w:val="ListParagraph"/>
        <w:numPr>
          <w:ilvl w:val="0"/>
          <w:numId w:val="27"/>
        </w:numPr>
        <w:tabs>
          <w:tab w:pos="2472" w:val="left" w:leader="none"/>
        </w:tabs>
        <w:spacing w:line="261" w:lineRule="auto" w:before="78" w:after="0"/>
        <w:ind w:left="2470" w:right="794" w:hanging="268"/>
        <w:jc w:val="left"/>
        <w:rPr>
          <w:sz w:val="20"/>
        </w:rPr>
      </w:pPr>
      <w:r>
        <w:rPr>
          <w:sz w:val="20"/>
        </w:rPr>
        <w:t>Adapt</w:t>
      </w:r>
      <w:r>
        <w:rPr>
          <w:spacing w:val="-6"/>
          <w:sz w:val="20"/>
        </w:rPr>
        <w:t> </w:t>
      </w:r>
      <w:r>
        <w:rPr>
          <w:sz w:val="20"/>
        </w:rPr>
        <w:t>the</w:t>
      </w:r>
      <w:r>
        <w:rPr>
          <w:spacing w:val="-4"/>
          <w:sz w:val="20"/>
        </w:rPr>
        <w:t> </w:t>
      </w:r>
      <w:r>
        <w:rPr>
          <w:sz w:val="20"/>
        </w:rPr>
        <w:t>set-up</w:t>
      </w:r>
      <w:r>
        <w:rPr>
          <w:spacing w:val="-5"/>
          <w:sz w:val="20"/>
        </w:rPr>
        <w:t> </w:t>
      </w:r>
      <w:r>
        <w:rPr>
          <w:sz w:val="20"/>
        </w:rPr>
        <w:t>and</w:t>
      </w:r>
      <w:r>
        <w:rPr>
          <w:spacing w:val="-4"/>
          <w:sz w:val="20"/>
        </w:rPr>
        <w:t> </w:t>
      </w:r>
      <w:r>
        <w:rPr>
          <w:sz w:val="20"/>
        </w:rPr>
        <w:t>hold</w:t>
      </w:r>
      <w:r>
        <w:rPr>
          <w:spacing w:val="-5"/>
          <w:sz w:val="20"/>
        </w:rPr>
        <w:t> </w:t>
      </w:r>
      <w:r>
        <w:rPr>
          <w:sz w:val="20"/>
        </w:rPr>
        <w:t>times</w:t>
      </w:r>
      <w:r>
        <w:rPr>
          <w:spacing w:val="-5"/>
          <w:sz w:val="20"/>
        </w:rPr>
        <w:t> </w:t>
      </w:r>
      <w:r>
        <w:rPr>
          <w:sz w:val="20"/>
        </w:rPr>
        <w:t>according</w:t>
      </w:r>
      <w:r>
        <w:rPr>
          <w:spacing w:val="-5"/>
          <w:sz w:val="20"/>
        </w:rPr>
        <w:t> </w:t>
      </w:r>
      <w:r>
        <w:rPr>
          <w:sz w:val="20"/>
        </w:rPr>
        <w:t>to</w:t>
      </w:r>
      <w:r>
        <w:rPr>
          <w:spacing w:val="-4"/>
          <w:sz w:val="20"/>
        </w:rPr>
        <w:t> </w:t>
      </w:r>
      <w:r>
        <w:rPr>
          <w:sz w:val="20"/>
        </w:rPr>
        <w:t>the</w:t>
      </w:r>
      <w:r>
        <w:rPr>
          <w:spacing w:val="-5"/>
          <w:sz w:val="20"/>
        </w:rPr>
        <w:t> </w:t>
      </w:r>
      <w:r>
        <w:rPr>
          <w:sz w:val="20"/>
        </w:rPr>
        <w:t>Hs-mode</w:t>
      </w:r>
      <w:r>
        <w:rPr>
          <w:spacing w:val="-4"/>
          <w:sz w:val="20"/>
        </w:rPr>
        <w:t> </w:t>
      </w:r>
      <w:r>
        <w:rPr>
          <w:sz w:val="20"/>
        </w:rPr>
        <w:t>requirements.</w:t>
      </w:r>
      <w:r>
        <w:rPr>
          <w:spacing w:val="-5"/>
          <w:sz w:val="20"/>
        </w:rPr>
        <w:t> </w:t>
      </w:r>
      <w:r>
        <w:rPr>
          <w:sz w:val="20"/>
        </w:rPr>
        <w:t>This requirement may already be fulfilled by the adaptation of the input</w:t>
      </w:r>
      <w:r>
        <w:rPr>
          <w:spacing w:val="-16"/>
          <w:sz w:val="20"/>
        </w:rPr>
        <w:t> </w:t>
      </w:r>
      <w:r>
        <w:rPr>
          <w:sz w:val="20"/>
        </w:rPr>
        <w:t>filters.</w:t>
      </w:r>
    </w:p>
    <w:p>
      <w:pPr>
        <w:pStyle w:val="ListParagraph"/>
        <w:numPr>
          <w:ilvl w:val="0"/>
          <w:numId w:val="27"/>
        </w:numPr>
        <w:tabs>
          <w:tab w:pos="2472" w:val="left" w:leader="none"/>
        </w:tabs>
        <w:spacing w:line="261" w:lineRule="auto" w:before="79" w:after="0"/>
        <w:ind w:left="2470" w:right="208" w:hanging="268"/>
        <w:jc w:val="left"/>
        <w:rPr>
          <w:sz w:val="20"/>
        </w:rPr>
      </w:pPr>
      <w:r>
        <w:rPr>
          <w:sz w:val="20"/>
        </w:rPr>
        <w:t>Adapt</w:t>
      </w:r>
      <w:r>
        <w:rPr>
          <w:spacing w:val="-6"/>
          <w:sz w:val="20"/>
        </w:rPr>
        <w:t> </w:t>
      </w:r>
      <w:r>
        <w:rPr>
          <w:sz w:val="20"/>
        </w:rPr>
        <w:t>the</w:t>
      </w:r>
      <w:r>
        <w:rPr>
          <w:spacing w:val="-5"/>
          <w:sz w:val="20"/>
        </w:rPr>
        <w:t> </w:t>
      </w:r>
      <w:r>
        <w:rPr>
          <w:sz w:val="20"/>
        </w:rPr>
        <w:t>slope</w:t>
      </w:r>
      <w:r>
        <w:rPr>
          <w:spacing w:val="-5"/>
          <w:sz w:val="20"/>
        </w:rPr>
        <w:t> </w:t>
      </w:r>
      <w:r>
        <w:rPr>
          <w:sz w:val="20"/>
        </w:rPr>
        <w:t>control</w:t>
      </w:r>
      <w:r>
        <w:rPr>
          <w:spacing w:val="-6"/>
          <w:sz w:val="20"/>
        </w:rPr>
        <w:t> </w:t>
      </w:r>
      <w:r>
        <w:rPr>
          <w:sz w:val="20"/>
        </w:rPr>
        <w:t>of</w:t>
      </w:r>
      <w:r>
        <w:rPr>
          <w:spacing w:val="-6"/>
          <w:sz w:val="20"/>
        </w:rPr>
        <w:t> </w:t>
      </w:r>
      <w:r>
        <w:rPr>
          <w:sz w:val="20"/>
        </w:rPr>
        <w:t>their</w:t>
      </w:r>
      <w:r>
        <w:rPr>
          <w:spacing w:val="-5"/>
          <w:sz w:val="20"/>
        </w:rPr>
        <w:t> </w:t>
      </w:r>
      <w:r>
        <w:rPr>
          <w:sz w:val="20"/>
        </w:rPr>
        <w:t>SDAH</w:t>
      </w:r>
      <w:r>
        <w:rPr>
          <w:spacing w:val="-5"/>
          <w:sz w:val="20"/>
        </w:rPr>
        <w:t> </w:t>
      </w:r>
      <w:r>
        <w:rPr>
          <w:sz w:val="20"/>
        </w:rPr>
        <w:t>output</w:t>
      </w:r>
      <w:r>
        <w:rPr>
          <w:spacing w:val="-5"/>
          <w:sz w:val="20"/>
        </w:rPr>
        <w:t> </w:t>
      </w:r>
      <w:r>
        <w:rPr>
          <w:sz w:val="20"/>
        </w:rPr>
        <w:t>stages,</w:t>
      </w:r>
      <w:r>
        <w:rPr>
          <w:spacing w:val="-5"/>
          <w:sz w:val="20"/>
        </w:rPr>
        <w:t> </w:t>
      </w:r>
      <w:r>
        <w:rPr>
          <w:sz w:val="20"/>
        </w:rPr>
        <w:t>if</w:t>
      </w:r>
      <w:r>
        <w:rPr>
          <w:spacing w:val="-5"/>
          <w:sz w:val="20"/>
        </w:rPr>
        <w:t> </w:t>
      </w:r>
      <w:r>
        <w:rPr>
          <w:sz w:val="20"/>
        </w:rPr>
        <w:t>necessary.</w:t>
      </w:r>
      <w:r>
        <w:rPr>
          <w:spacing w:val="-5"/>
          <w:sz w:val="20"/>
        </w:rPr>
        <w:t> </w:t>
      </w:r>
      <w:r>
        <w:rPr>
          <w:sz w:val="20"/>
        </w:rPr>
        <w:t>For</w:t>
      </w:r>
      <w:r>
        <w:rPr>
          <w:spacing w:val="-5"/>
          <w:sz w:val="20"/>
        </w:rPr>
        <w:t> </w:t>
      </w:r>
      <w:r>
        <w:rPr>
          <w:sz w:val="20"/>
        </w:rPr>
        <w:t>slave</w:t>
      </w:r>
      <w:r>
        <w:rPr>
          <w:spacing w:val="-5"/>
          <w:sz w:val="20"/>
        </w:rPr>
        <w:t> </w:t>
      </w:r>
      <w:r>
        <w:rPr>
          <w:sz w:val="20"/>
        </w:rPr>
        <w:t>devices, slope control is applicable for the SDAH output stage only and, depending on circuit tolerances, both the Fast-mode and Hs-mode requirements may be fulfilled without switching its internal</w:t>
      </w:r>
      <w:r>
        <w:rPr>
          <w:spacing w:val="-2"/>
          <w:sz w:val="20"/>
        </w:rPr>
        <w:t> </w:t>
      </w:r>
      <w:r>
        <w:rPr>
          <w:sz w:val="20"/>
        </w:rPr>
        <w:t>circuit.</w:t>
      </w:r>
    </w:p>
    <w:p>
      <w:pPr>
        <w:pStyle w:val="BodyText"/>
        <w:spacing w:line="261" w:lineRule="auto" w:before="177"/>
        <w:ind w:left="2110" w:right="126"/>
      </w:pPr>
      <w:r>
        <w:rPr/>
        <w:t>At time t</w:t>
      </w:r>
      <w:r>
        <w:rPr>
          <w:vertAlign w:val="subscript"/>
        </w:rPr>
        <w:t>FS</w:t>
      </w:r>
      <w:r>
        <w:rPr>
          <w:vertAlign w:val="baseline"/>
        </w:rPr>
        <w:t> in </w:t>
      </w:r>
      <w:hyperlink w:history="true" w:anchor="_bookmark101">
        <w:r>
          <w:rPr>
            <w:color w:val="0000FF"/>
            <w:u w:val="single" w:color="0000FF"/>
            <w:vertAlign w:val="baseline"/>
          </w:rPr>
          <w:t>Figure 34</w:t>
        </w:r>
      </w:hyperlink>
      <w:r>
        <w:rPr>
          <w:vertAlign w:val="baseline"/>
        </w:rPr>
        <w:t>, each connected device must recognize the STOP condition (P) and switch its internal circuit from the Hs-mode setting back to the Fast-mode setting as present before time t</w:t>
      </w:r>
      <w:r>
        <w:rPr>
          <w:vertAlign w:val="subscript"/>
        </w:rPr>
        <w:t>1</w:t>
      </w:r>
      <w:r>
        <w:rPr>
          <w:vertAlign w:val="baseline"/>
        </w:rPr>
        <w:t>. This must be completed within the minimum bus free time as specified in </w:t>
      </w:r>
      <w:hyperlink w:history="true" w:anchor="_bookmark126">
        <w:r>
          <w:rPr>
            <w:color w:val="0000FF"/>
            <w:u w:val="single" w:color="0000FF"/>
            <w:vertAlign w:val="baseline"/>
          </w:rPr>
          <w:t>Table 10</w:t>
        </w:r>
        <w:r>
          <w:rPr>
            <w:color w:val="0000FF"/>
            <w:vertAlign w:val="baseline"/>
          </w:rPr>
          <w:t> </w:t>
        </w:r>
      </w:hyperlink>
      <w:r>
        <w:rPr>
          <w:vertAlign w:val="baseline"/>
        </w:rPr>
        <w:t>according to the Fast-mode specification.</w:t>
      </w:r>
    </w:p>
    <w:p>
      <w:pPr>
        <w:pStyle w:val="BodyText"/>
        <w:spacing w:before="4"/>
        <w:rPr>
          <w:sz w:val="18"/>
        </w:rPr>
      </w:pPr>
    </w:p>
    <w:p>
      <w:pPr>
        <w:pStyle w:val="Heading3"/>
        <w:numPr>
          <w:ilvl w:val="2"/>
          <w:numId w:val="19"/>
        </w:numPr>
        <w:tabs>
          <w:tab w:pos="2111" w:val="left" w:leader="none"/>
        </w:tabs>
        <w:spacing w:line="240" w:lineRule="auto" w:before="0" w:after="0"/>
        <w:ind w:left="2110" w:right="0" w:hanging="690"/>
        <w:jc w:val="both"/>
      </w:pPr>
      <w:bookmarkStart w:name="5.3.4 Hs-mode devices at lower speed mod" w:id="224"/>
      <w:bookmarkEnd w:id="224"/>
      <w:r>
        <w:rPr>
          <w:b w:val="0"/>
        </w:rPr>
      </w:r>
      <w:bookmarkStart w:name="_bookmark103" w:id="225"/>
      <w:bookmarkEnd w:id="225"/>
      <w:r>
        <w:rPr>
          <w:b w:val="0"/>
        </w:rPr>
      </w:r>
      <w:bookmarkStart w:name="_bookmark103" w:id="226"/>
      <w:bookmarkEnd w:id="226"/>
      <w:r>
        <w:rPr>
          <w:color w:val="004F41"/>
        </w:rPr>
        <w:t>H</w:t>
      </w:r>
      <w:r>
        <w:rPr>
          <w:color w:val="004F41"/>
        </w:rPr>
        <w:t>s-mode devices at lower speed</w:t>
      </w:r>
      <w:r>
        <w:rPr>
          <w:color w:val="004F41"/>
          <w:spacing w:val="-2"/>
        </w:rPr>
        <w:t> </w:t>
      </w:r>
      <w:r>
        <w:rPr>
          <w:color w:val="004F41"/>
        </w:rPr>
        <w:t>modes</w:t>
      </w:r>
    </w:p>
    <w:p>
      <w:pPr>
        <w:pStyle w:val="BodyText"/>
        <w:spacing w:line="256" w:lineRule="auto" w:before="113"/>
        <w:ind w:left="2110" w:right="175"/>
        <w:jc w:val="both"/>
      </w:pPr>
      <w:r>
        <w:rPr/>
        <w:t>Hs-mode</w:t>
      </w:r>
      <w:r>
        <w:rPr>
          <w:spacing w:val="-9"/>
        </w:rPr>
        <w:t> </w:t>
      </w:r>
      <w:r>
        <w:rPr/>
        <w:t>devices</w:t>
      </w:r>
      <w:r>
        <w:rPr>
          <w:spacing w:val="-7"/>
        </w:rPr>
        <w:t> </w:t>
      </w:r>
      <w:r>
        <w:rPr/>
        <w:t>are</w:t>
      </w:r>
      <w:r>
        <w:rPr>
          <w:spacing w:val="-8"/>
        </w:rPr>
        <w:t> </w:t>
      </w:r>
      <w:r>
        <w:rPr/>
        <w:t>fully</w:t>
      </w:r>
      <w:r>
        <w:rPr>
          <w:spacing w:val="-7"/>
        </w:rPr>
        <w:t> </w:t>
      </w:r>
      <w:r>
        <w:rPr/>
        <w:t>downwards</w:t>
      </w:r>
      <w:r>
        <w:rPr>
          <w:spacing w:val="-8"/>
        </w:rPr>
        <w:t> </w:t>
      </w:r>
      <w:r>
        <w:rPr/>
        <w:t>compatible,</w:t>
      </w:r>
      <w:r>
        <w:rPr>
          <w:spacing w:val="-7"/>
        </w:rPr>
        <w:t> </w:t>
      </w:r>
      <w:r>
        <w:rPr/>
        <w:t>and</w:t>
      </w:r>
      <w:r>
        <w:rPr>
          <w:spacing w:val="-8"/>
        </w:rPr>
        <w:t> </w:t>
      </w:r>
      <w:r>
        <w:rPr/>
        <w:t>can</w:t>
      </w:r>
      <w:r>
        <w:rPr>
          <w:spacing w:val="-8"/>
        </w:rPr>
        <w:t> </w:t>
      </w:r>
      <w:r>
        <w:rPr/>
        <w:t>be</w:t>
      </w:r>
      <w:r>
        <w:rPr>
          <w:spacing w:val="-8"/>
        </w:rPr>
        <w:t> </w:t>
      </w:r>
      <w:r>
        <w:rPr/>
        <w:t>connected</w:t>
      </w:r>
      <w:r>
        <w:rPr>
          <w:spacing w:val="-8"/>
        </w:rPr>
        <w:t> </w:t>
      </w:r>
      <w:r>
        <w:rPr/>
        <w:t>to</w:t>
      </w:r>
      <w:r>
        <w:rPr>
          <w:spacing w:val="-7"/>
        </w:rPr>
        <w:t> </w:t>
      </w:r>
      <w:r>
        <w:rPr/>
        <w:t>an</w:t>
      </w:r>
      <w:r>
        <w:rPr>
          <w:spacing w:val="-9"/>
        </w:rPr>
        <w:t> </w:t>
      </w:r>
      <w:r>
        <w:rPr/>
        <w:t>F/S-mode I</w:t>
      </w:r>
      <w:r>
        <w:rPr>
          <w:position w:val="6"/>
          <w:sz w:val="15"/>
        </w:rPr>
        <w:t>2</w:t>
      </w:r>
      <w:r>
        <w:rPr/>
        <w:t>C-bus</w:t>
      </w:r>
      <w:r>
        <w:rPr>
          <w:spacing w:val="-7"/>
        </w:rPr>
        <w:t> </w:t>
      </w:r>
      <w:r>
        <w:rPr/>
        <w:t>system</w:t>
      </w:r>
      <w:r>
        <w:rPr>
          <w:spacing w:val="-6"/>
        </w:rPr>
        <w:t> </w:t>
      </w:r>
      <w:r>
        <w:rPr/>
        <w:t>(see</w:t>
      </w:r>
      <w:r>
        <w:rPr>
          <w:spacing w:val="-7"/>
        </w:rPr>
        <w:t> </w:t>
      </w:r>
      <w:hyperlink w:history="true" w:anchor="_bookmark104">
        <w:r>
          <w:rPr>
            <w:color w:val="0000FF"/>
            <w:u w:val="single" w:color="0000FF"/>
          </w:rPr>
          <w:t>Figure</w:t>
        </w:r>
        <w:r>
          <w:rPr>
            <w:color w:val="0000FF"/>
            <w:spacing w:val="-2"/>
            <w:u w:val="single" w:color="0000FF"/>
          </w:rPr>
          <w:t> </w:t>
        </w:r>
        <w:r>
          <w:rPr>
            <w:color w:val="0000FF"/>
            <w:u w:val="single" w:color="0000FF"/>
          </w:rPr>
          <w:t>35</w:t>
        </w:r>
      </w:hyperlink>
      <w:r>
        <w:rPr/>
        <w:t>).</w:t>
      </w:r>
      <w:r>
        <w:rPr>
          <w:spacing w:val="-7"/>
        </w:rPr>
        <w:t> </w:t>
      </w:r>
      <w:r>
        <w:rPr/>
        <w:t>As</w:t>
      </w:r>
      <w:r>
        <w:rPr>
          <w:spacing w:val="-6"/>
        </w:rPr>
        <w:t> </w:t>
      </w:r>
      <w:r>
        <w:rPr/>
        <w:t>no</w:t>
      </w:r>
      <w:r>
        <w:rPr>
          <w:spacing w:val="-8"/>
        </w:rPr>
        <w:t> </w:t>
      </w:r>
      <w:r>
        <w:rPr/>
        <w:t>master</w:t>
      </w:r>
      <w:r>
        <w:rPr>
          <w:spacing w:val="-7"/>
        </w:rPr>
        <w:t> </w:t>
      </w:r>
      <w:r>
        <w:rPr/>
        <w:t>code</w:t>
      </w:r>
      <w:r>
        <w:rPr>
          <w:spacing w:val="-7"/>
        </w:rPr>
        <w:t> </w:t>
      </w:r>
      <w:r>
        <w:rPr/>
        <w:t>is</w:t>
      </w:r>
      <w:r>
        <w:rPr>
          <w:spacing w:val="-6"/>
        </w:rPr>
        <w:t> </w:t>
      </w:r>
      <w:r>
        <w:rPr/>
        <w:t>transmitted</w:t>
      </w:r>
      <w:r>
        <w:rPr>
          <w:spacing w:val="-7"/>
        </w:rPr>
        <w:t> </w:t>
      </w:r>
      <w:r>
        <w:rPr/>
        <w:t>in</w:t>
      </w:r>
      <w:r>
        <w:rPr>
          <w:spacing w:val="-7"/>
        </w:rPr>
        <w:t> </w:t>
      </w:r>
      <w:r>
        <w:rPr/>
        <w:t>such</w:t>
      </w:r>
      <w:r>
        <w:rPr>
          <w:spacing w:val="-7"/>
        </w:rPr>
        <w:t> </w:t>
      </w:r>
      <w:r>
        <w:rPr/>
        <w:t>a</w:t>
      </w:r>
      <w:r>
        <w:rPr>
          <w:spacing w:val="-7"/>
        </w:rPr>
        <w:t> </w:t>
      </w:r>
      <w:r>
        <w:rPr/>
        <w:t>configuration, all</w:t>
      </w:r>
      <w:r>
        <w:rPr>
          <w:spacing w:val="-11"/>
        </w:rPr>
        <w:t> </w:t>
      </w:r>
      <w:r>
        <w:rPr/>
        <w:t>Hs-mode</w:t>
      </w:r>
      <w:r>
        <w:rPr>
          <w:spacing w:val="-9"/>
        </w:rPr>
        <w:t> </w:t>
      </w:r>
      <w:r>
        <w:rPr/>
        <w:t>master</w:t>
      </w:r>
      <w:r>
        <w:rPr>
          <w:spacing w:val="-9"/>
        </w:rPr>
        <w:t> </w:t>
      </w:r>
      <w:r>
        <w:rPr/>
        <w:t>devices</w:t>
      </w:r>
      <w:r>
        <w:rPr>
          <w:spacing w:val="-10"/>
        </w:rPr>
        <w:t> </w:t>
      </w:r>
      <w:r>
        <w:rPr/>
        <w:t>stay</w:t>
      </w:r>
      <w:r>
        <w:rPr>
          <w:spacing w:val="-9"/>
        </w:rPr>
        <w:t> </w:t>
      </w:r>
      <w:r>
        <w:rPr/>
        <w:t>in</w:t>
      </w:r>
      <w:r>
        <w:rPr>
          <w:spacing w:val="-10"/>
        </w:rPr>
        <w:t> </w:t>
      </w:r>
      <w:r>
        <w:rPr/>
        <w:t>F/S-mode</w:t>
      </w:r>
      <w:r>
        <w:rPr>
          <w:spacing w:val="-10"/>
        </w:rPr>
        <w:t> </w:t>
      </w:r>
      <w:r>
        <w:rPr/>
        <w:t>and</w:t>
      </w:r>
      <w:r>
        <w:rPr>
          <w:spacing w:val="-10"/>
        </w:rPr>
        <w:t> </w:t>
      </w:r>
      <w:r>
        <w:rPr/>
        <w:t>communicate</w:t>
      </w:r>
      <w:r>
        <w:rPr>
          <w:spacing w:val="-10"/>
        </w:rPr>
        <w:t> </w:t>
      </w:r>
      <w:r>
        <w:rPr/>
        <w:t>at</w:t>
      </w:r>
      <w:r>
        <w:rPr>
          <w:spacing w:val="-9"/>
        </w:rPr>
        <w:t> </w:t>
      </w:r>
      <w:r>
        <w:rPr/>
        <w:t>F/S-mode</w:t>
      </w:r>
      <w:r>
        <w:rPr>
          <w:spacing w:val="-10"/>
        </w:rPr>
        <w:t> </w:t>
      </w:r>
      <w:r>
        <w:rPr/>
        <w:t>speeds</w:t>
      </w:r>
      <w:r>
        <w:rPr>
          <w:spacing w:val="-9"/>
        </w:rPr>
        <w:t> </w:t>
      </w:r>
      <w:r>
        <w:rPr/>
        <w:t>with their current-source disabled. The SDAH and SCLH pins are used to connect to</w:t>
      </w:r>
      <w:r>
        <w:rPr>
          <w:spacing w:val="-20"/>
        </w:rPr>
        <w:t> </w:t>
      </w:r>
      <w:r>
        <w:rPr/>
        <w:t>the</w:t>
      </w:r>
    </w:p>
    <w:p>
      <w:pPr>
        <w:pStyle w:val="BodyText"/>
        <w:spacing w:line="261" w:lineRule="auto" w:before="2"/>
        <w:ind w:left="2110" w:right="708"/>
        <w:jc w:val="both"/>
      </w:pPr>
      <w:r>
        <w:rPr/>
        <w:t>F/S-mode bus system, allowing the SDA and SCL pins (if present) on the</w:t>
      </w:r>
      <w:r>
        <w:rPr>
          <w:spacing w:val="-40"/>
        </w:rPr>
        <w:t> </w:t>
      </w:r>
      <w:r>
        <w:rPr/>
        <w:t>Hs-mode master device to be used for other</w:t>
      </w:r>
      <w:r>
        <w:rPr>
          <w:spacing w:val="-3"/>
        </w:rPr>
        <w:t> </w:t>
      </w:r>
      <w:r>
        <w:rPr/>
        <w:t>functions.</w:t>
      </w:r>
    </w:p>
    <w:p>
      <w:pPr>
        <w:spacing w:after="0" w:line="261" w:lineRule="auto"/>
        <w:jc w:val="both"/>
        <w:sectPr>
          <w:pgSz w:w="12240" w:h="15840"/>
          <w:pgMar w:header="535" w:footer="531" w:top="1020" w:bottom="720" w:left="1060" w:right="1040"/>
        </w:sectPr>
      </w:pPr>
    </w:p>
    <w:p>
      <w:pPr>
        <w:pStyle w:val="BodyText"/>
      </w:pPr>
    </w:p>
    <w:p>
      <w:pPr>
        <w:pStyle w:val="BodyText"/>
      </w:pPr>
    </w:p>
    <w:p>
      <w:pPr>
        <w:pStyle w:val="BodyText"/>
      </w:pPr>
    </w:p>
    <w:p>
      <w:pPr>
        <w:pStyle w:val="BodyText"/>
        <w:spacing w:before="10" w:after="1"/>
        <w:rPr>
          <w:sz w:val="17"/>
        </w:rPr>
      </w:pPr>
    </w:p>
    <w:p>
      <w:pPr>
        <w:pStyle w:val="BodyText"/>
        <w:ind w:left="107"/>
      </w:pPr>
      <w:r>
        <w:rPr/>
        <w:pict>
          <v:group style="width:495.25pt;height:310.2pt;mso-position-horizontal-relative:char;mso-position-vertical-relative:line" coordorigin="0,0" coordsize="9905,6204">
            <v:shape style="position:absolute;left:0;top:0;width:9905;height:6204" coordorigin="0,0" coordsize="9905,6204" path="m9905,6200l0,6200,0,6204,9905,6204,9905,6200xm9905,0l0,0,0,4,1,4,1,6199,5,6199,5,4,9901,4,9901,6199,9905,6199,9905,4,9905,0xe" filled="true" fillcolor="#004f41" stroked="false">
              <v:path arrowok="t"/>
              <v:fill type="solid"/>
            </v:shape>
            <v:shape style="position:absolute;left:5274;top:3381;width:73;height:84" coordorigin="5275,3382" coordsize="73,84" path="m5347,3382l5275,3423,5347,3465,5347,3382xe" filled="true" fillcolor="#000000" stroked="false">
              <v:path arrowok="t"/>
              <v:fill type="solid"/>
            </v:shape>
            <v:line style="position:absolute" from="5299,3423" to="5587,3423" stroked="true" strokeweight=".496pt" strokecolor="#000000">
              <v:stroke dashstyle="solid"/>
            </v:line>
            <v:line style="position:absolute" from="1220,1186" to="1220,1892" stroked="true" strokeweight=".496pt" strokecolor="#000000">
              <v:stroke dashstyle="solid"/>
            </v:line>
            <v:rect style="position:absolute;left:1166;top:1891;width:100;height:331" filled="false" stroked="true" strokeweight=".496pt" strokecolor="#000000">
              <v:stroke dashstyle="solid"/>
            </v:rect>
            <v:rect style="position:absolute;left:1764;top:1891;width:100;height:331" filled="false" stroked="true" strokeweight=".496pt" strokecolor="#000000">
              <v:stroke dashstyle="solid"/>
            </v:rect>
            <v:line style="position:absolute" from="1814,1680" to="1814,1892" stroked="true" strokeweight=".496pt" strokecolor="#000000">
              <v:stroke dashstyle="solid"/>
            </v:line>
            <v:line style="position:absolute" from="4230,1186" to="4230,1892" stroked="true" strokeweight=".496pt" strokecolor="#000000">
              <v:stroke dashstyle="solid"/>
            </v:line>
            <v:rect style="position:absolute;left:4177;top:1891;width:100;height:331" filled="false" stroked="true" strokeweight=".496pt" strokecolor="#000000">
              <v:stroke dashstyle="solid"/>
            </v:rect>
            <v:line style="position:absolute" from="4821,1680" to="4821,1892" stroked="true" strokeweight=".496pt" strokecolor="#000000">
              <v:stroke dashstyle="solid"/>
            </v:line>
            <v:rect style="position:absolute;left:4775;top:1891;width:100;height:331" filled="false" stroked="true" strokeweight=".496pt" strokecolor="#000000">
              <v:stroke dashstyle="solid"/>
            </v:rect>
            <v:shape style="position:absolute;left:5029;top:3303;width:242;height:242" type="#_x0000_t75" stroked="false">
              <v:imagedata r:id="rId61" o:title=""/>
            </v:shape>
            <v:shape style="position:absolute;left:4821;top:3093;width:329;height:659" coordorigin="4822,3093" coordsize="329,659" path="m5150,3752l5150,3093,4822,3093e" filled="false" stroked="true" strokeweight=".496pt" strokecolor="#000000">
              <v:path arrowok="t"/>
              <v:stroke dashstyle="solid"/>
            </v:shape>
            <v:shape style="position:absolute;left:3899;top:2904;width:374;height:996" coordorigin="3899,2905" coordsize="374,996" path="m3983,3159l3899,3159,3941,3232,3983,3159xm4257,2916l4246,2905,4219,2905,4208,2916,4208,2943,4219,2954,4246,2954,4257,2943,4257,2916xm4273,3828l4190,3828,4231,3900,4273,3828xe" filled="true" fillcolor="#000000" stroked="false">
              <v:path arrowok="t"/>
              <v:fill type="solid"/>
            </v:shape>
            <v:shape style="position:absolute;left:4084;top:2226;width:146;height:1065" coordorigin="4084,2226" coordsize="146,1065" path="m4084,3291l4230,3291,4230,2226e" filled="false" stroked="true" strokeweight=".496pt" strokecolor="#000000">
              <v:path arrowok="t"/>
              <v:stroke dashstyle="solid"/>
            </v:shape>
            <v:line style="position:absolute" from="4084,3223" to="4084,3623" stroked="true" strokeweight="1.312pt" strokecolor="#000000">
              <v:stroke dashstyle="solid"/>
            </v:line>
            <v:shape style="position:absolute;left:4084;top:3555;width:146;height:296" coordorigin="4084,3555" coordsize="146,296" path="m4084,3555l4230,3555,4230,3851e" filled="false" stroked="true" strokeweight=".496pt" strokecolor="#000000">
              <v:path arrowok="t"/>
              <v:stroke dashstyle="solid"/>
            </v:shape>
            <v:line style="position:absolute" from="4018,3286" to="4018,3555" stroked="true" strokeweight=".496pt" strokecolor="#000000">
              <v:stroke dashstyle="solid"/>
            </v:line>
            <v:line style="position:absolute" from="4018,3424" to="3834,3424" stroked="true" strokeweight=".496pt" strokecolor="#000000">
              <v:stroke dashstyle="solid"/>
            </v:line>
            <v:shape style="position:absolute;left:3940;top:2925;width:293;height:260" coordorigin="3940,2926" coordsize="293,260" path="m4233,2926l3940,2926,3940,3185e" filled="false" stroked="true" strokeweight=".496pt" strokecolor="#000000">
              <v:path arrowok="t"/>
              <v:stroke dashstyle="solid"/>
            </v:shape>
            <v:line style="position:absolute" from="4113,3916" to="4966,3916" stroked="true" strokeweight=".496pt" strokecolor="#000000">
              <v:stroke dashstyle="solid"/>
            </v:line>
            <v:line style="position:absolute" from="6468,3916" to="7321,3916" stroked="true" strokeweight=".496pt" strokecolor="#000000">
              <v:stroke dashstyle="solid"/>
            </v:line>
            <v:shape style="position:absolute;left:4203;top:1160;width:663;height:2740" coordorigin="4204,1160" coordsize="663,2740" path="m4253,1171l4242,1160,4215,1160,4204,1171,4204,1199,4215,1210,4242,1210,4253,1199,4253,1171xm4575,3159l4492,3159,4534,3232,4575,3159xm4846,1665l4835,1654,4808,1654,4796,1665,4796,1693,4808,1704,4835,1704,4846,1693,4846,1665xm4850,3080l4839,3069,4812,3069,4800,3080,4800,3107,4812,3118,4839,3118,4850,3107,4850,3080xm4850,2916l4839,2905,4812,2905,4800,2916,4800,2943,4812,2954,4839,2954,4850,2943,4850,2916xm4866,3828l4783,3828,4824,3900,4866,3828xe" filled="true" fillcolor="#000000" stroked="false">
              <v:path arrowok="t"/>
              <v:fill type="solid"/>
            </v:shape>
            <v:shape style="position:absolute;left:4677;top:2226;width:146;height:1065" coordorigin="4677,2226" coordsize="146,1065" path="m4677,3291l4822,3291,4822,2226e" filled="false" stroked="true" strokeweight=".496pt" strokecolor="#000000">
              <v:path arrowok="t"/>
              <v:stroke dashstyle="solid"/>
            </v:shape>
            <v:line style="position:absolute" from="4677,3223" to="4677,3623" stroked="true" strokeweight="1.312pt" strokecolor="#000000">
              <v:stroke dashstyle="solid"/>
            </v:line>
            <v:shape style="position:absolute;left:4677;top:3555;width:146;height:296" coordorigin="4677,3555" coordsize="146,296" path="m4677,3555l4822,3555,4822,3851e" filled="false" stroked="true" strokeweight=".496pt" strokecolor="#000000">
              <v:path arrowok="t"/>
              <v:stroke dashstyle="solid"/>
            </v:shape>
            <v:line style="position:absolute" from="4611,3286" to="4611,3555" stroked="true" strokeweight=".496pt" strokecolor="#000000">
              <v:stroke dashstyle="solid"/>
            </v:line>
            <v:line style="position:absolute" from="4611,3424" to="4427,3424" stroked="true" strokeweight=".496pt" strokecolor="#000000">
              <v:stroke dashstyle="solid"/>
            </v:line>
            <v:shape style="position:absolute;left:4532;top:2925;width:293;height:260" coordorigin="4533,2926" coordsize="293,260" path="m4825,2926l4533,2926,4533,3185e" filled="false" stroked="true" strokeweight=".496pt" strokecolor="#000000">
              <v:path arrowok="t"/>
              <v:stroke dashstyle="solid"/>
            </v:shape>
            <v:shape style="position:absolute;left:895;top:2904;width:366;height:999" coordorigin="896,2905" coordsize="366,999" path="m979,3159l896,3159,937,3232,979,3159xm1245,2916l1234,2905,1207,2905,1196,2916,1196,2943,1207,2954,1234,2954,1245,2943,1245,2916xm1261,3831l1178,3831,1219,3904,1261,3831xe" filled="true" fillcolor="#000000" stroked="false">
              <v:path arrowok="t"/>
              <v:fill type="solid"/>
            </v:shape>
            <v:shape style="position:absolute;left:1072;top:2222;width:146;height:1069" coordorigin="1072,2222" coordsize="146,1069" path="m1072,3291l1217,3291,1217,2222e" filled="false" stroked="true" strokeweight=".496pt" strokecolor="#000000">
              <v:path arrowok="t"/>
              <v:stroke dashstyle="solid"/>
            </v:shape>
            <v:line style="position:absolute" from="1072,3223" to="1072,3623" stroked="true" strokeweight="1.312pt" strokecolor="#000000">
              <v:stroke dashstyle="solid"/>
            </v:line>
            <v:shape style="position:absolute;left:1072;top:3555;width:146;height:308" coordorigin="1072,3555" coordsize="146,308" path="m1072,3555l1217,3555,1217,3863e" filled="false" stroked="true" strokeweight=".496pt" strokecolor="#000000">
              <v:path arrowok="t"/>
              <v:stroke dashstyle="solid"/>
            </v:shape>
            <v:line style="position:absolute" from="1006,3286" to="1006,3555" stroked="true" strokeweight=".496pt" strokecolor="#000000">
              <v:stroke dashstyle="solid"/>
            </v:line>
            <v:line style="position:absolute" from="1006,3424" to="822,3424" stroked="true" strokeweight=".496pt" strokecolor="#000000">
              <v:stroke dashstyle="solid"/>
            </v:line>
            <v:shape style="position:absolute;left:936;top:2925;width:285;height:260" coordorigin="936,2926" coordsize="285,260" path="m1220,2926l936,2926,936,3185e" filled="false" stroked="true" strokeweight=".496pt" strokecolor="#000000">
              <v:path arrowok="t"/>
              <v:stroke dashstyle="solid"/>
            </v:shape>
            <v:line style="position:absolute" from="1068,3916" to="1346,3916" stroked="true" strokeweight=".496pt" strokecolor="#000000">
              <v:stroke dashstyle="solid"/>
            </v:line>
            <v:shape style="position:absolute;left:1192;top:1161;width:662;height:2743" coordorigin="1192,1161" coordsize="662,2743" path="m1242,1172l1231,1161,1203,1161,1192,1172,1192,1199,1203,1211,1231,1211,1242,1199,1242,1172xm1563,3159l1480,3159,1521,3232,1563,3159xm1838,2916l1827,2905,1799,2905,1788,2916,1788,2943,1799,2954,1827,2954,1838,2943,1838,2916xm1841,1665l1830,1654,1803,1654,1792,1665,1792,1693,1803,1704,1830,1704,1841,1693,1841,1665xm1854,3831l1771,3831,1812,3904,1854,3831xe" filled="true" fillcolor="#000000" stroked="false">
              <v:path arrowok="t"/>
              <v:fill type="solid"/>
            </v:shape>
            <v:shape style="position:absolute;left:1664;top:2928;width:146;height:363" coordorigin="1665,2928" coordsize="146,363" path="m1665,3291l1810,3291,1810,2928e" filled="false" stroked="true" strokeweight=".496pt" strokecolor="#000000">
              <v:path arrowok="t"/>
              <v:stroke dashstyle="shortdash"/>
            </v:shape>
            <v:line style="position:absolute" from="1810,2928" to="1810,2222" stroked="true" strokeweight=".496pt" strokecolor="#000000">
              <v:stroke dashstyle="solid"/>
            </v:line>
            <v:line style="position:absolute" from="1665,3223" to="1665,3623" stroked="true" strokeweight="1.312pt" strokecolor="#000000">
              <v:stroke dashstyle="shortdash"/>
            </v:line>
            <v:shape style="position:absolute;left:1414;top:3286;width:396;height:578" coordorigin="1415,3286" coordsize="396,578" path="m1665,3555l1810,3555,1810,3863m1599,3286l1599,3555m1599,3424l1415,3424e" filled="false" stroked="true" strokeweight=".496pt" strokecolor="#000000">
              <v:path arrowok="t"/>
              <v:stroke dashstyle="shortdash"/>
            </v:shape>
            <v:shape style="position:absolute;left:1520;top:2925;width:293;height:260" coordorigin="1521,2926" coordsize="293,260" path="m1813,2926l1521,2926,1521,3185e" filled="false" stroked="true" strokeweight=".496pt" strokecolor="#000000">
              <v:path arrowok="t"/>
              <v:stroke dashstyle="solid"/>
            </v:shape>
            <v:line style="position:absolute" from="1687,3916" to="1962,3916" stroked="true" strokeweight=".496pt" strokecolor="#000000">
              <v:stroke dashstyle="solid"/>
            </v:line>
            <v:rect style="position:absolute;left:722;top:2665;width:1341;height:1481" filled="false" stroked="true" strokeweight="1pt" strokecolor="#000000">
              <v:stroke dashstyle="solid"/>
            </v:rect>
            <v:line style="position:absolute" from="5312,2929" to="5312,2319" stroked="true" strokeweight=".496pt" strokecolor="#000000">
              <v:stroke dashstyle="solid"/>
            </v:line>
            <v:line style="position:absolute" from="5773,2929" to="5773,2319" stroked="true" strokeweight=".496pt" strokecolor="#000000">
              <v:stroke dashstyle="solid"/>
            </v:line>
            <v:rect style="position:absolute;left:3735;top:2665;width:2204;height:1481" filled="false" stroked="true" strokeweight="1pt" strokecolor="#000000">
              <v:stroke dashstyle="solid"/>
            </v:rect>
            <v:line style="position:absolute" from="2731,1186" to="2731,1892" stroked="true" strokeweight=".496pt" strokecolor="#000000">
              <v:stroke dashstyle="solid"/>
            </v:line>
            <v:rect style="position:absolute;left:2681;top:1891;width:100;height:331" filled="false" stroked="true" strokeweight=".496pt" strokecolor="#000000">
              <v:stroke dashstyle="solid"/>
            </v:rect>
            <v:rect style="position:absolute;left:3278;top:1891;width:100;height:331" filled="false" stroked="true" strokeweight=".496pt" strokecolor="#000000">
              <v:stroke dashstyle="solid"/>
            </v:rect>
            <v:line style="position:absolute" from="3328,1680" to="3328,1892" stroked="true" strokeweight=".496pt" strokecolor="#000000">
              <v:stroke dashstyle="solid"/>
            </v:line>
            <v:shape style="position:absolute;left:2401;top:2904;width:374;height:999" coordorigin="2402,2905" coordsize="374,999" path="m2485,3159l2402,3159,2443,3232,2485,3159xm2756,2916l2745,2905,2718,2905,2707,2916,2707,2943,2718,2954,2745,2954,2756,2943,2756,2916xm2775,3831l2692,3831,2734,3904,2775,3831xe" filled="true" fillcolor="#000000" stroked="false">
              <v:path arrowok="t"/>
              <v:fill type="solid"/>
            </v:shape>
            <v:shape style="position:absolute;left:2586;top:2222;width:146;height:1069" coordorigin="2587,2222" coordsize="146,1069" path="m2587,3291l2732,3291,2732,2222e" filled="false" stroked="true" strokeweight=".496pt" strokecolor="#000000">
              <v:path arrowok="t"/>
              <v:stroke dashstyle="solid"/>
            </v:shape>
            <v:line style="position:absolute" from="2587,3223" to="2587,3623" stroked="true" strokeweight="1.312pt" strokecolor="#000000">
              <v:stroke dashstyle="solid"/>
            </v:line>
            <v:shape style="position:absolute;left:2586;top:3555;width:146;height:308" coordorigin="2587,3555" coordsize="146,308" path="m2587,3555l2732,3555,2732,3863e" filled="false" stroked="true" strokeweight=".496pt" strokecolor="#000000">
              <v:path arrowok="t"/>
              <v:stroke dashstyle="solid"/>
            </v:shape>
            <v:line style="position:absolute" from="2520,3286" to="2520,3555" stroked="true" strokeweight=".496pt" strokecolor="#000000">
              <v:stroke dashstyle="solid"/>
            </v:line>
            <v:line style="position:absolute" from="2520,3424" to="2336,3424" stroked="true" strokeweight=".496pt" strokecolor="#000000">
              <v:stroke dashstyle="solid"/>
            </v:line>
            <v:shape style="position:absolute;left:2442;top:2925;width:293;height:260" coordorigin="2442,2926" coordsize="293,260" path="m2735,2926l2442,2926,2442,3185e" filled="false" stroked="true" strokeweight=".496pt" strokecolor="#000000">
              <v:path arrowok="t"/>
              <v:stroke dashstyle="solid"/>
            </v:shape>
            <v:line style="position:absolute" from="2582,3916" to="2864,3916" stroked="true" strokeweight=".496pt" strokecolor="#000000">
              <v:stroke dashstyle="solid"/>
            </v:line>
            <v:shape style="position:absolute;left:2706;top:1161;width:659;height:2743" coordorigin="2707,1161" coordsize="659,2743" path="m2756,1172l2745,1161,2718,1161,2707,1172,2707,1199,2718,1211,2745,1211,2756,1199,2756,1172xm3077,3159l2994,3159,3036,3232,3077,3159xm3351,2916l3340,2905,3313,2905,3302,2916,3302,2943,3313,2954,3340,2954,3351,2943,3351,2916xm3351,1665l3340,1654,3313,1654,3302,1665,3302,1693,3313,1704,3340,1704,3351,1693,3351,1665xm3365,3831l3282,3831,3324,3904,3365,3831xe" filled="true" fillcolor="#000000" stroked="false">
              <v:path arrowok="t"/>
              <v:fill type="solid"/>
            </v:shape>
            <v:shape style="position:absolute;left:3179;top:2928;width:146;height:363" coordorigin="3179,2928" coordsize="146,363" path="m3179,3291l3324,3291,3324,2928e" filled="false" stroked="true" strokeweight=".496pt" strokecolor="#000000">
              <v:path arrowok="t"/>
              <v:stroke dashstyle="shortdash"/>
            </v:shape>
            <v:line style="position:absolute" from="3324,2928" to="3324,2222" stroked="true" strokeweight=".496pt" strokecolor="#000000">
              <v:stroke dashstyle="solid"/>
            </v:line>
            <v:line style="position:absolute" from="3179,3223" to="3179,3623" stroked="true" strokeweight="1.312pt" strokecolor="#000000">
              <v:stroke dashstyle="shortdash"/>
            </v:line>
            <v:shape style="position:absolute;left:2929;top:3286;width:396;height:578" coordorigin="2929,3286" coordsize="396,578" path="m3179,3555l3324,3555,3324,3863m3113,3286l3113,3555m3113,3424l2929,3424e" filled="false" stroked="true" strokeweight=".496pt" strokecolor="#000000">
              <v:path arrowok="t"/>
              <v:stroke dashstyle="shortdash"/>
            </v:shape>
            <v:shape style="position:absolute;left:3034;top:2925;width:293;height:260" coordorigin="3035,2926" coordsize="293,260" path="m3327,2926l3035,2926,3035,3185e" filled="false" stroked="true" strokeweight=".496pt" strokecolor="#000000">
              <v:path arrowok="t"/>
              <v:stroke dashstyle="solid"/>
            </v:shape>
            <v:line style="position:absolute" from="3201,3916" to="3476,3916" stroked="true" strokeweight=".496pt" strokecolor="#000000">
              <v:stroke dashstyle="solid"/>
            </v:line>
            <v:rect style="position:absolute;left:2236;top:2665;width:1341;height:1481" filled="false" stroked="true" strokeweight="1pt" strokecolor="#000000">
              <v:stroke dashstyle="solid"/>
            </v:rect>
            <v:line style="position:absolute" from="6603,1186" to="6603,1892" stroked="true" strokeweight=".496pt" strokecolor="#000000">
              <v:stroke dashstyle="solid"/>
            </v:line>
            <v:rect style="position:absolute;left:6549;top:1891;width:100;height:331" filled="false" stroked="true" strokeweight=".496pt" strokecolor="#000000">
              <v:stroke dashstyle="solid"/>
            </v:rect>
            <v:rect style="position:absolute;left:7147;top:1891;width:100;height:331" filled="false" stroked="true" strokeweight=".496pt" strokecolor="#000000">
              <v:stroke dashstyle="solid"/>
            </v:rect>
            <v:line style="position:absolute" from="7197,1680" to="7197,1892" stroked="true" strokeweight=".496pt" strokecolor="#000000">
              <v:stroke dashstyle="solid"/>
            </v:line>
            <v:shape style="position:absolute;left:6270;top:2904;width:374;height:999" coordorigin="6270,2905" coordsize="374,999" path="m6353,3159l6270,3159,6312,3232,6353,3159xm6628,2916l6617,2905,6590,2905,6579,2916,6579,2943,6590,2954,6617,2954,6628,2943,6628,2916xm6644,3831l6561,3831,6602,3904,6644,3831xe" filled="true" fillcolor="#000000" stroked="false">
              <v:path arrowok="t"/>
              <v:fill type="solid"/>
            </v:shape>
            <v:shape style="position:absolute;left:6455;top:2222;width:146;height:1069" coordorigin="6455,2222" coordsize="146,1069" path="m6455,3291l6600,3291,6600,2222e" filled="false" stroked="true" strokeweight=".496pt" strokecolor="#000000">
              <v:path arrowok="t"/>
              <v:stroke dashstyle="solid"/>
            </v:shape>
            <v:line style="position:absolute" from="6455,3223" to="6455,3623" stroked="true" strokeweight="1.312pt" strokecolor="#000000">
              <v:stroke dashstyle="solid"/>
            </v:line>
            <v:shape style="position:absolute;left:6455;top:3555;width:146;height:308" coordorigin="6455,3555" coordsize="146,308" path="m6455,3555l6600,3555,6600,3863e" filled="false" stroked="true" strokeweight=".496pt" strokecolor="#000000">
              <v:path arrowok="t"/>
              <v:stroke dashstyle="solid"/>
            </v:shape>
            <v:line style="position:absolute" from="6389,3286" to="6389,3555" stroked="true" strokeweight=".496pt" strokecolor="#000000">
              <v:stroke dashstyle="solid"/>
            </v:line>
            <v:line style="position:absolute" from="6389,3424" to="6205,3424" stroked="true" strokeweight=".496pt" strokecolor="#000000">
              <v:stroke dashstyle="solid"/>
            </v:line>
            <v:shape style="position:absolute;left:6310;top:2925;width:293;height:260" coordorigin="6311,2926" coordsize="293,260" path="m6603,2926l6311,2926,6311,3185e" filled="false" stroked="true" strokeweight=".496pt" strokecolor="#000000">
              <v:path arrowok="t"/>
              <v:stroke dashstyle="solid"/>
            </v:shape>
            <v:shape style="position:absolute;left:6575;top:1161;width:662;height:2743" coordorigin="6575,1161" coordsize="662,2743" path="m6625,1172l6614,1161,6586,1161,6575,1172,6575,1199,6586,1211,6614,1211,6625,1199,6625,1172xm6946,3159l6863,3159,6904,3232,6946,3159xm7221,2916l7210,2905,7182,2905,7171,2916,7171,2943,7182,2954,7210,2954,7221,2943,7221,2916xm7224,1665l7213,1654,7186,1654,7175,1665,7175,1693,7186,1704,7213,1704,7224,1693,7224,1665xm7237,3831l7154,3831,7195,3904,7237,3831xe" filled="true" fillcolor="#000000" stroked="false">
              <v:path arrowok="t"/>
              <v:fill type="solid"/>
            </v:shape>
            <v:shape style="position:absolute;left:7047;top:2222;width:146;height:1069" coordorigin="7048,2222" coordsize="146,1069" path="m7048,3291l7193,3291,7193,2928,7193,2222e" filled="false" stroked="true" strokeweight=".496pt" strokecolor="#000000">
              <v:path arrowok="t"/>
              <v:stroke dashstyle="solid"/>
            </v:shape>
            <v:line style="position:absolute" from="7048,3223" to="7048,3623" stroked="true" strokeweight="1.312pt" strokecolor="#000000">
              <v:stroke dashstyle="solid"/>
            </v:line>
            <v:shape style="position:absolute;left:7047;top:3555;width:146;height:308" coordorigin="7048,3555" coordsize="146,308" path="m7048,3555l7193,3555,7193,3863e" filled="false" stroked="true" strokeweight=".496pt" strokecolor="#000000">
              <v:path arrowok="t"/>
              <v:stroke dashstyle="solid"/>
            </v:shape>
            <v:line style="position:absolute" from="6982,3286" to="6982,3555" stroked="true" strokeweight=".496pt" strokecolor="#000000">
              <v:stroke dashstyle="solid"/>
            </v:line>
            <v:line style="position:absolute" from="6982,3424" to="6798,3424" stroked="true" strokeweight=".496pt" strokecolor="#000000">
              <v:stroke dashstyle="solid"/>
            </v:line>
            <v:shape style="position:absolute;left:6903;top:2925;width:293;height:260" coordorigin="6904,2926" coordsize="293,260" path="m7196,2926l6904,2926,6904,3185e" filled="false" stroked="true" strokeweight=".496pt" strokecolor="#000000">
              <v:path arrowok="t"/>
              <v:stroke dashstyle="solid"/>
            </v:shape>
            <v:rect style="position:absolute;left:6105;top:2665;width:1341;height:1481" filled="false" stroked="true" strokeweight="1pt" strokecolor="#000000">
              <v:stroke dashstyle="solid"/>
            </v:rect>
            <v:line style="position:absolute" from="8114,1186" to="8114,1892" stroked="true" strokeweight=".496pt" strokecolor="#000000">
              <v:stroke dashstyle="solid"/>
            </v:line>
            <v:rect style="position:absolute;left:8064;top:1891;width:100;height:331" filled="false" stroked="true" strokeweight=".496pt" strokecolor="#000000">
              <v:stroke dashstyle="solid"/>
            </v:rect>
            <v:rect style="position:absolute;left:8661;top:1891;width:100;height:331" filled="false" stroked="true" strokeweight=".496pt" strokecolor="#000000">
              <v:stroke dashstyle="solid"/>
            </v:rect>
            <v:line style="position:absolute" from="8711,1680" to="8711,1892" stroked="true" strokeweight=".496pt" strokecolor="#000000">
              <v:stroke dashstyle="solid"/>
            </v:line>
            <v:shape style="position:absolute;left:7784;top:2904;width:374;height:999" coordorigin="7785,2905" coordsize="374,999" path="m7868,3159l7785,3159,7826,3232,7868,3159xm8139,2916l8128,2905,8101,2905,8090,2916,8090,2943,8101,2954,8128,2954,8139,2943,8139,2916xm8158,3831l8075,3831,8117,3904,8158,3831xe" filled="true" fillcolor="#000000" stroked="false">
              <v:path arrowok="t"/>
              <v:fill type="solid"/>
            </v:shape>
            <v:shape style="position:absolute;left:7969;top:2222;width:146;height:1069" coordorigin="7970,2222" coordsize="146,1069" path="m7970,3291l8115,3291,8115,2222e" filled="false" stroked="true" strokeweight=".496pt" strokecolor="#000000">
              <v:path arrowok="t"/>
              <v:stroke dashstyle="solid"/>
            </v:shape>
            <v:line style="position:absolute" from="7970,3223" to="7970,3623" stroked="true" strokeweight="1.312pt" strokecolor="#000000">
              <v:stroke dashstyle="solid"/>
            </v:line>
            <v:shape style="position:absolute;left:7969;top:3555;width:146;height:308" coordorigin="7970,3555" coordsize="146,308" path="m7970,3555l8115,3555,8115,3863e" filled="false" stroked="true" strokeweight=".496pt" strokecolor="#000000">
              <v:path arrowok="t"/>
              <v:stroke dashstyle="solid"/>
            </v:shape>
            <v:line style="position:absolute" from="7903,3286" to="7903,3555" stroked="true" strokeweight=".496pt" strokecolor="#000000">
              <v:stroke dashstyle="solid"/>
            </v:line>
            <v:line style="position:absolute" from="7903,3424" to="7719,3424" stroked="true" strokeweight=".496pt" strokecolor="#000000">
              <v:stroke dashstyle="solid"/>
            </v:line>
            <v:shape style="position:absolute;left:7825;top:2925;width:293;height:260" coordorigin="7825,2926" coordsize="293,260" path="m8118,2926l7825,2926,7825,3185e" filled="false" stroked="true" strokeweight=".496pt" strokecolor="#000000">
              <v:path arrowok="t"/>
              <v:stroke dashstyle="solid"/>
            </v:shape>
            <v:line style="position:absolute" from="7965,3916" to="8256,3916" stroked="true" strokeweight=".496pt" strokecolor="#000000">
              <v:stroke dashstyle="solid"/>
            </v:line>
            <v:shape style="position:absolute;left:8089;top:1161;width:658;height:2743" coordorigin="8090,1161" coordsize="658,2743" path="m8139,1172l8128,1161,8101,1161,8090,1172,8090,1199,8101,1211,8128,1211,8139,1199,8139,1172xm8460,3159l8377,3159,8419,3232,8460,3159xm8734,2916l8723,2905,8696,2905,8685,2916,8685,2943,8696,2954,8723,2954,8734,2943,8734,2916xm8734,1665l8723,1654,8696,1654,8685,1665,8685,1693,8696,1704,8723,1704,8734,1693,8734,1665xm8747,3831l8664,3831,8705,3904,8747,3831xe" filled="true" fillcolor="#000000" stroked="false">
              <v:path arrowok="t"/>
              <v:fill type="solid"/>
            </v:shape>
            <v:shape style="position:absolute;left:8562;top:2928;width:146;height:363" coordorigin="8562,2928" coordsize="146,363" path="m8562,3291l8707,3291,8707,2928e" filled="false" stroked="true" strokeweight=".496pt" strokecolor="#000000">
              <v:path arrowok="t"/>
              <v:stroke dashstyle="shortdash"/>
            </v:shape>
            <v:line style="position:absolute" from="8707,2928" to="8707,2222" stroked="true" strokeweight=".496pt" strokecolor="#000000">
              <v:stroke dashstyle="solid"/>
            </v:line>
            <v:line style="position:absolute" from="8562,3223" to="8562,3623" stroked="true" strokeweight="1.312pt" strokecolor="#000000">
              <v:stroke dashstyle="shortdash"/>
            </v:line>
            <v:shape style="position:absolute;left:8312;top:3286;width:396;height:578" coordorigin="8312,3286" coordsize="396,578" path="m8562,3555l8707,3555,8707,3863m8496,3286l8496,3555m8496,3424l8312,3424e" filled="false" stroked="true" strokeweight=".496pt" strokecolor="#000000">
              <v:path arrowok="t"/>
              <v:stroke dashstyle="shortdash"/>
            </v:shape>
            <v:shape style="position:absolute;left:8417;top:2925;width:293;height:260" coordorigin="8418,2926" coordsize="293,260" path="m8710,2926l8418,2926,8418,3185e" filled="false" stroked="true" strokeweight=".496pt" strokecolor="#000000">
              <v:path arrowok="t"/>
              <v:stroke dashstyle="solid"/>
            </v:shape>
            <v:line style="position:absolute" from="8581,3916" to="8859,3916" stroked="true" strokeweight=".496pt" strokecolor="#000000">
              <v:stroke dashstyle="solid"/>
            </v:line>
            <v:rect style="position:absolute;left:7619;top:2665;width:1341;height:1481" filled="false" stroked="true" strokeweight="1pt" strokecolor="#000000">
              <v:stroke dashstyle="solid"/>
            </v:rect>
            <v:line style="position:absolute" from="4985,3752" to="5644,3752" stroked="true" strokeweight=".496pt" strokecolor="#000000">
              <v:stroke dashstyle="solid"/>
            </v:line>
            <v:shape style="position:absolute;left:637;top:1144;width:8627;height:2632" coordorigin="637,1144" coordsize="8627,2632" path="m710,1638l637,1680,710,1721,710,1638xm710,1147l637,1189,710,1230,710,1147xm5176,3738l5165,3727,5137,3727,5126,3738,5126,3765,5137,3776,5165,3776,5176,3765,5176,3738xm9264,1680l9192,1638,9192,1721,9264,1680xm9264,1186l9192,1144,9192,1227,9264,1186xe" filled="true" fillcolor="#000000" stroked="false">
              <v:path arrowok="t"/>
              <v:fill type="solid"/>
            </v:shape>
            <v:line style="position:absolute" from="678,1679" to="9235,1679" stroked="true" strokeweight=".496pt" strokecolor="#000000">
              <v:stroke dashstyle="solid"/>
            </v:line>
            <v:line style="position:absolute" from="691,1186" to="9232,1186" stroked="true" strokeweight=".496pt" strokecolor="#000000">
              <v:stroke dashstyle="solid"/>
            </v:line>
            <v:shape style="position:absolute;left:3661;top:340;width:1694;height:1364" coordorigin="3661,341" coordsize="1694,1364" path="m3705,1671l3695,1661,3671,1661,3661,1671,3661,1695,3671,1704,3695,1704,3705,1695,3705,1671xm3709,350l3699,341,3675,341,3665,350,3665,374,3675,384,3699,384,3709,374,3709,350xm5351,350l5341,341,5317,341,5307,350,5307,374,5317,384,5341,384,5351,374,5351,350xm5355,1173l5345,1163,5321,1163,5311,1173,5311,1197,5321,1207,5345,1207,5355,1197,5355,1173xe" filled="true" fillcolor="#000000" stroked="false">
              <v:path arrowok="t"/>
              <v:fill type="solid"/>
            </v:shape>
            <v:line style="position:absolute" from="3685,624" to="3685,363" stroked="true" strokeweight=".496pt" strokecolor="#000000">
              <v:stroke dashstyle="solid"/>
            </v:line>
            <v:line style="position:absolute" from="2023,363" to="5810,363" stroked="true" strokeweight=".496pt" strokecolor="#000000">
              <v:stroke dashstyle="solid"/>
            </v:line>
            <v:rect style="position:absolute;left:3637;top:624;width:100;height:331" filled="false" stroked="true" strokeweight=".496pt" strokecolor="#000000">
              <v:stroke dashstyle="solid"/>
            </v:rect>
            <v:line style="position:absolute" from="3685,955" to="3685,1682" stroked="true" strokeweight=".496pt" strokecolor="#000000">
              <v:stroke dashstyle="solid"/>
            </v:line>
            <v:line style="position:absolute" from="5330,624" to="5330,366" stroked="true" strokeweight=".496pt" strokecolor="#000000">
              <v:stroke dashstyle="solid"/>
            </v:line>
            <v:rect style="position:absolute;left:5280;top:624;width:100;height:331" filled="false" stroked="true" strokeweight=".496pt" strokecolor="#000000">
              <v:stroke dashstyle="solid"/>
            </v:rect>
            <v:line style="position:absolute" from="5330,955" to="5330,1189" stroked="true" strokeweight=".496pt" strokecolor="#000000">
              <v:stroke dashstyle="solid"/>
            </v:line>
            <v:shape style="position:absolute;left:1695;top:253;width:287;height:181" type="#_x0000_t202" filled="false" stroked="false">
              <v:textbox inset="0,0,0,0">
                <w:txbxContent>
                  <w:p>
                    <w:pPr>
                      <w:spacing w:line="180" w:lineRule="exact" w:before="0"/>
                      <w:ind w:left="0" w:right="0" w:firstLine="0"/>
                      <w:jc w:val="left"/>
                      <w:rPr>
                        <w:sz w:val="12"/>
                      </w:rPr>
                    </w:pPr>
                    <w:r>
                      <w:rPr>
                        <w:position w:val="3"/>
                        <w:sz w:val="14"/>
                      </w:rPr>
                      <w:t>V</w:t>
                    </w:r>
                    <w:r>
                      <w:rPr>
                        <w:sz w:val="12"/>
                      </w:rPr>
                      <w:t>DD</w:t>
                    </w:r>
                  </w:p>
                </w:txbxContent>
              </v:textbox>
              <w10:wrap type="none"/>
            </v:shape>
            <v:shape style="position:absolute;left:3802;top:704;width:188;height:181" type="#_x0000_t202" filled="false" stroked="false">
              <v:textbox inset="0,0,0,0">
                <w:txbxContent>
                  <w:p>
                    <w:pPr>
                      <w:spacing w:line="180" w:lineRule="exact" w:before="0"/>
                      <w:ind w:left="0" w:right="0" w:firstLine="0"/>
                      <w:jc w:val="left"/>
                      <w:rPr>
                        <w:sz w:val="12"/>
                      </w:rPr>
                    </w:pPr>
                    <w:r>
                      <w:rPr>
                        <w:sz w:val="14"/>
                      </w:rPr>
                      <w:t>R</w:t>
                    </w:r>
                    <w:r>
                      <w:rPr>
                        <w:position w:val="-2"/>
                        <w:sz w:val="12"/>
                      </w:rPr>
                      <w:t>p</w:t>
                    </w:r>
                  </w:p>
                </w:txbxContent>
              </v:textbox>
              <w10:wrap type="none"/>
            </v:shape>
            <v:shape style="position:absolute;left:5438;top:701;width:188;height:181" type="#_x0000_t202" filled="false" stroked="false">
              <v:textbox inset="0,0,0,0">
                <w:txbxContent>
                  <w:p>
                    <w:pPr>
                      <w:spacing w:line="180" w:lineRule="exact" w:before="0"/>
                      <w:ind w:left="0" w:right="0" w:firstLine="0"/>
                      <w:jc w:val="left"/>
                      <w:rPr>
                        <w:sz w:val="12"/>
                      </w:rPr>
                    </w:pPr>
                    <w:r>
                      <w:rPr>
                        <w:sz w:val="14"/>
                      </w:rPr>
                      <w:t>R</w:t>
                    </w:r>
                    <w:r>
                      <w:rPr>
                        <w:position w:val="-2"/>
                        <w:sz w:val="12"/>
                      </w:rPr>
                      <w:t>p</w:t>
                    </w:r>
                  </w:p>
                </w:txbxContent>
              </v:textbox>
              <w10:wrap type="none"/>
            </v:shape>
            <v:shape style="position:absolute;left:1667;top:993;width:308;height:643" type="#_x0000_t202" filled="false" stroked="false">
              <v:textbox inset="0,0,0,0">
                <w:txbxContent>
                  <w:p>
                    <w:pPr>
                      <w:spacing w:line="156" w:lineRule="exact" w:before="0"/>
                      <w:ind w:left="0" w:right="0" w:firstLine="0"/>
                      <w:jc w:val="left"/>
                      <w:rPr>
                        <w:sz w:val="14"/>
                      </w:rPr>
                    </w:pPr>
                    <w:r>
                      <w:rPr>
                        <w:sz w:val="14"/>
                      </w:rPr>
                      <w:t>SDA</w:t>
                    </w:r>
                  </w:p>
                  <w:p>
                    <w:pPr>
                      <w:spacing w:line="240" w:lineRule="auto" w:before="0"/>
                      <w:rPr>
                        <w:sz w:val="16"/>
                      </w:rPr>
                    </w:pPr>
                  </w:p>
                  <w:p>
                    <w:pPr>
                      <w:spacing w:before="141"/>
                      <w:ind w:left="7" w:right="0" w:firstLine="0"/>
                      <w:jc w:val="left"/>
                      <w:rPr>
                        <w:sz w:val="14"/>
                      </w:rPr>
                    </w:pPr>
                    <w:r>
                      <w:rPr>
                        <w:sz w:val="14"/>
                      </w:rPr>
                      <w:t>SCL</w:t>
                    </w:r>
                  </w:p>
                </w:txbxContent>
              </v:textbox>
              <w10:wrap type="none"/>
            </v:shape>
            <v:shape style="position:absolute;left:1338;top:1966;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1936;top:1966;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2852;top:1966;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3442;top:1966;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4336;top:1966;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4935;top:1966;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6721;top:1966;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7326;top:1966;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8235;top:1966;width:772;height:181" type="#_x0000_t202" filled="false" stroked="false">
              <v:textbox inset="0,0,0,0">
                <w:txbxContent>
                  <w:p>
                    <w:pPr>
                      <w:tabs>
                        <w:tab w:pos="589" w:val="left" w:leader="none"/>
                      </w:tabs>
                      <w:spacing w:line="180" w:lineRule="exact" w:before="0"/>
                      <w:ind w:left="0" w:right="0" w:firstLine="0"/>
                      <w:jc w:val="left"/>
                      <w:rPr>
                        <w:sz w:val="12"/>
                      </w:rPr>
                    </w:pPr>
                    <w:r>
                      <w:rPr>
                        <w:sz w:val="14"/>
                      </w:rPr>
                      <w:t>R</w:t>
                    </w:r>
                    <w:r>
                      <w:rPr>
                        <w:position w:val="-2"/>
                        <w:sz w:val="12"/>
                      </w:rPr>
                      <w:t>s</w:t>
                      <w:tab/>
                    </w:r>
                    <w:r>
                      <w:rPr>
                        <w:sz w:val="14"/>
                      </w:rPr>
                      <w:t>R</w:t>
                    </w:r>
                    <w:r>
                      <w:rPr>
                        <w:position w:val="-2"/>
                        <w:sz w:val="12"/>
                      </w:rPr>
                      <w:t>s</w:t>
                    </w:r>
                  </w:p>
                </w:txbxContent>
              </v:textbox>
              <w10:wrap type="none"/>
            </v:shape>
            <v:shape style="position:absolute;left:5249;top:2156;width:621;height:135" type="#_x0000_t202" filled="false" stroked="false">
              <v:textbox inset="0,0,0,0">
                <w:txbxContent>
                  <w:p>
                    <w:pPr>
                      <w:tabs>
                        <w:tab w:pos="453" w:val="left" w:leader="none"/>
                      </w:tabs>
                      <w:spacing w:line="134" w:lineRule="exact" w:before="0"/>
                      <w:ind w:left="0" w:right="0" w:firstLine="0"/>
                      <w:jc w:val="left"/>
                      <w:rPr>
                        <w:sz w:val="12"/>
                      </w:rPr>
                    </w:pPr>
                    <w:r>
                      <w:rPr>
                        <w:sz w:val="12"/>
                      </w:rPr>
                      <w:t>(1)</w:t>
                      <w:tab/>
                      <w:t>(1)</w:t>
                    </w:r>
                  </w:p>
                </w:txbxContent>
              </v:textbox>
              <w10:wrap type="none"/>
            </v:shape>
            <v:shape style="position:absolute;left:772;top:2478;width:1000;height:157" type="#_x0000_t202" filled="false" stroked="false">
              <v:textbox inset="0,0,0,0">
                <w:txbxContent>
                  <w:p>
                    <w:pPr>
                      <w:tabs>
                        <w:tab w:pos="606" w:val="left" w:leader="none"/>
                      </w:tabs>
                      <w:spacing w:line="156" w:lineRule="exact" w:before="0"/>
                      <w:ind w:left="0" w:right="0" w:firstLine="0"/>
                      <w:jc w:val="left"/>
                      <w:rPr>
                        <w:sz w:val="14"/>
                      </w:rPr>
                    </w:pPr>
                    <w:r>
                      <w:rPr>
                        <w:sz w:val="14"/>
                      </w:rPr>
                      <w:t>SDAH</w:t>
                      <w:tab/>
                      <w:t>SCLH</w:t>
                    </w:r>
                  </w:p>
                </w:txbxContent>
              </v:textbox>
              <w10:wrap type="none"/>
            </v:shape>
            <v:shape style="position:absolute;left:2280;top:2478;width:1013;height:157" type="#_x0000_t202" filled="false" stroked="false">
              <v:textbox inset="0,0,0,0">
                <w:txbxContent>
                  <w:p>
                    <w:pPr>
                      <w:tabs>
                        <w:tab w:pos="619" w:val="left" w:leader="none"/>
                      </w:tabs>
                      <w:spacing w:line="156" w:lineRule="exact" w:before="0"/>
                      <w:ind w:left="0" w:right="0" w:firstLine="0"/>
                      <w:jc w:val="left"/>
                      <w:rPr>
                        <w:sz w:val="14"/>
                      </w:rPr>
                    </w:pPr>
                    <w:r>
                      <w:rPr>
                        <w:sz w:val="14"/>
                      </w:rPr>
                      <w:t>SDAH</w:t>
                      <w:tab/>
                      <w:t>SCLH</w:t>
                    </w:r>
                  </w:p>
                </w:txbxContent>
              </v:textbox>
              <w10:wrap type="none"/>
            </v:shape>
            <v:shape style="position:absolute;left:3775;top:2478;width:1974;height:157" type="#_x0000_t202" filled="false" stroked="false">
              <v:textbox inset="0,0,0,0">
                <w:txbxContent>
                  <w:p>
                    <w:pPr>
                      <w:tabs>
                        <w:tab w:pos="615" w:val="left" w:leader="none"/>
                        <w:tab w:pos="1197" w:val="left" w:leader="none"/>
                      </w:tabs>
                      <w:spacing w:line="156" w:lineRule="exact" w:before="0"/>
                      <w:ind w:left="0" w:right="0" w:firstLine="0"/>
                      <w:jc w:val="left"/>
                      <w:rPr>
                        <w:sz w:val="14"/>
                      </w:rPr>
                    </w:pPr>
                    <w:r>
                      <w:rPr>
                        <w:sz w:val="14"/>
                      </w:rPr>
                      <w:t>SDAH</w:t>
                      <w:tab/>
                      <w:t>SCLH</w:t>
                      <w:tab/>
                      <w:t>SDA</w:t>
                    </w:r>
                    <w:r>
                      <w:rPr>
                        <w:spacing w:val="1"/>
                        <w:sz w:val="14"/>
                      </w:rPr>
                      <w:t> </w:t>
                    </w:r>
                    <w:r>
                      <w:rPr>
                        <w:sz w:val="14"/>
                      </w:rPr>
                      <w:t>SCL</w:t>
                    </w:r>
                  </w:p>
                </w:txbxContent>
              </v:textbox>
              <w10:wrap type="none"/>
            </v:shape>
            <v:shape style="position:absolute;left:6253;top:2478;width:889;height:157" type="#_x0000_t202" filled="false" stroked="false">
              <v:textbox inset="0,0,0,0">
                <w:txbxContent>
                  <w:p>
                    <w:pPr>
                      <w:tabs>
                        <w:tab w:pos="596" w:val="left" w:leader="none"/>
                      </w:tabs>
                      <w:spacing w:line="156" w:lineRule="exact" w:before="0"/>
                      <w:ind w:left="0" w:right="0" w:firstLine="0"/>
                      <w:jc w:val="left"/>
                      <w:rPr>
                        <w:sz w:val="14"/>
                      </w:rPr>
                    </w:pPr>
                    <w:r>
                      <w:rPr>
                        <w:sz w:val="14"/>
                      </w:rPr>
                      <w:t>SDA</w:t>
                      <w:tab/>
                      <w:t>SCL</w:t>
                    </w:r>
                  </w:p>
                </w:txbxContent>
              </v:textbox>
              <w10:wrap type="none"/>
            </v:shape>
            <v:shape style="position:absolute;left:7764;top:2478;width:909;height:157" type="#_x0000_t202" filled="false" stroked="false">
              <v:textbox inset="0,0,0,0">
                <w:txbxContent>
                  <w:p>
                    <w:pPr>
                      <w:tabs>
                        <w:tab w:pos="615" w:val="left" w:leader="none"/>
                      </w:tabs>
                      <w:spacing w:line="156" w:lineRule="exact" w:before="0"/>
                      <w:ind w:left="0" w:right="0" w:firstLine="0"/>
                      <w:jc w:val="left"/>
                      <w:rPr>
                        <w:sz w:val="14"/>
                      </w:rPr>
                    </w:pPr>
                    <w:r>
                      <w:rPr>
                        <w:sz w:val="14"/>
                      </w:rPr>
                      <w:t>SDA</w:t>
                      <w:tab/>
                      <w:t>SCL</w:t>
                    </w:r>
                  </w:p>
                </w:txbxContent>
              </v:textbox>
              <w10:wrap type="none"/>
            </v:shape>
            <v:shape style="position:absolute;left:764;top:2976;width:744;height:135" type="#_x0000_t202" filled="false" stroked="false">
              <v:textbox inset="0,0,0,0">
                <w:txbxContent>
                  <w:p>
                    <w:pPr>
                      <w:tabs>
                        <w:tab w:pos="577" w:val="left" w:leader="none"/>
                      </w:tabs>
                      <w:spacing w:line="134" w:lineRule="exact" w:before="0"/>
                      <w:ind w:left="0" w:right="0" w:firstLine="0"/>
                      <w:jc w:val="left"/>
                      <w:rPr>
                        <w:sz w:val="12"/>
                      </w:rPr>
                    </w:pPr>
                    <w:r>
                      <w:rPr>
                        <w:sz w:val="12"/>
                      </w:rPr>
                      <w:t>(2)</w:t>
                      <w:tab/>
                      <w:t>(2)</w:t>
                    </w:r>
                  </w:p>
                </w:txbxContent>
              </v:textbox>
              <w10:wrap type="none"/>
            </v:shape>
            <v:shape style="position:absolute;left:2270;top:2976;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2847;top:2976;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3772;top:2976;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4349;top:2976;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6139;top:2976;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6716;top:2976;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7647;top:2976;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8225;top:2976;width:167;height:135" type="#_x0000_t202" filled="false" stroked="false">
              <v:textbox inset="0,0,0,0">
                <w:txbxContent>
                  <w:p>
                    <w:pPr>
                      <w:spacing w:line="134" w:lineRule="exact" w:before="0"/>
                      <w:ind w:left="0" w:right="0" w:firstLine="0"/>
                      <w:jc w:val="left"/>
                      <w:rPr>
                        <w:sz w:val="12"/>
                      </w:rPr>
                    </w:pPr>
                    <w:r>
                      <w:rPr>
                        <w:sz w:val="12"/>
                      </w:rPr>
                      <w:t>(2)</w:t>
                    </w:r>
                  </w:p>
                </w:txbxContent>
              </v:textbox>
              <w10:wrap type="none"/>
            </v:shape>
            <v:shape style="position:absolute;left:5522;top:3248;width:167;height:135" type="#_x0000_t202" filled="false" stroked="false">
              <v:textbox inset="0,0,0,0">
                <w:txbxContent>
                  <w:p>
                    <w:pPr>
                      <w:spacing w:line="134" w:lineRule="exact" w:before="0"/>
                      <w:ind w:left="0" w:right="0" w:firstLine="0"/>
                      <w:jc w:val="left"/>
                      <w:rPr>
                        <w:sz w:val="12"/>
                      </w:rPr>
                    </w:pPr>
                    <w:r>
                      <w:rPr>
                        <w:sz w:val="12"/>
                      </w:rPr>
                      <w:t>(3)</w:t>
                    </w:r>
                  </w:p>
                </w:txbxContent>
              </v:textbox>
              <w10:wrap type="none"/>
            </v:shape>
            <v:shape style="position:absolute;left:1831;top:3343;width:167;height:135" type="#_x0000_t202" filled="false" stroked="false">
              <v:textbox inset="0,0,0,0">
                <w:txbxContent>
                  <w:p>
                    <w:pPr>
                      <w:spacing w:line="134" w:lineRule="exact" w:before="0"/>
                      <w:ind w:left="0" w:right="0" w:firstLine="0"/>
                      <w:jc w:val="left"/>
                      <w:rPr>
                        <w:sz w:val="12"/>
                      </w:rPr>
                    </w:pPr>
                    <w:r>
                      <w:rPr>
                        <w:sz w:val="12"/>
                      </w:rPr>
                      <w:t>(4)</w:t>
                    </w:r>
                  </w:p>
                </w:txbxContent>
              </v:textbox>
              <w10:wrap type="none"/>
            </v:shape>
            <v:shape style="position:absolute;left:3336;top:3343;width:167;height:135" type="#_x0000_t202" filled="false" stroked="false">
              <v:textbox inset="0,0,0,0">
                <w:txbxContent>
                  <w:p>
                    <w:pPr>
                      <w:spacing w:line="134" w:lineRule="exact" w:before="0"/>
                      <w:ind w:left="0" w:right="0" w:firstLine="0"/>
                      <w:jc w:val="left"/>
                      <w:rPr>
                        <w:sz w:val="12"/>
                      </w:rPr>
                    </w:pPr>
                    <w:r>
                      <w:rPr>
                        <w:sz w:val="12"/>
                      </w:rPr>
                      <w:t>(4)</w:t>
                    </w:r>
                  </w:p>
                </w:txbxContent>
              </v:textbox>
              <w10:wrap type="none"/>
            </v:shape>
            <v:shape style="position:absolute;left:8734;top:3343;width:167;height:135" type="#_x0000_t202" filled="false" stroked="false">
              <v:textbox inset="0,0,0,0">
                <w:txbxContent>
                  <w:p>
                    <w:pPr>
                      <w:spacing w:line="134" w:lineRule="exact" w:before="0"/>
                      <w:ind w:left="0" w:right="0" w:firstLine="0"/>
                      <w:jc w:val="left"/>
                      <w:rPr>
                        <w:sz w:val="12"/>
                      </w:rPr>
                    </w:pPr>
                    <w:r>
                      <w:rPr>
                        <w:sz w:val="12"/>
                      </w:rPr>
                      <w:t>(4)</w:t>
                    </w:r>
                  </w:p>
                </w:txbxContent>
              </v:textbox>
              <w10:wrap type="none"/>
            </v:shape>
            <v:shape style="position:absolute;left:5388;top:3521;width:287;height:181" type="#_x0000_t202" filled="false" stroked="false">
              <v:textbox inset="0,0,0,0">
                <w:txbxContent>
                  <w:p>
                    <w:pPr>
                      <w:spacing w:line="180" w:lineRule="exact" w:before="0"/>
                      <w:ind w:left="0" w:right="0" w:firstLine="0"/>
                      <w:jc w:val="left"/>
                      <w:rPr>
                        <w:sz w:val="12"/>
                      </w:rPr>
                    </w:pPr>
                    <w:r>
                      <w:rPr>
                        <w:position w:val="3"/>
                        <w:sz w:val="14"/>
                      </w:rPr>
                      <w:t>V</w:t>
                    </w:r>
                    <w:r>
                      <w:rPr>
                        <w:sz w:val="12"/>
                      </w:rPr>
                      <w:t>DD</w:t>
                    </w:r>
                  </w:p>
                </w:txbxContent>
              </v:textbox>
              <w10:wrap type="none"/>
            </v:shape>
            <v:shape style="position:absolute;left:1383;top:3822;width:274;height:181" type="#_x0000_t202" filled="false" stroked="false">
              <v:textbox inset="0,0,0,0">
                <w:txbxContent>
                  <w:p>
                    <w:pPr>
                      <w:spacing w:line="180" w:lineRule="exact" w:before="0"/>
                      <w:ind w:left="0" w:right="0" w:firstLine="0"/>
                      <w:jc w:val="left"/>
                      <w:rPr>
                        <w:sz w:val="12"/>
                      </w:rPr>
                    </w:pPr>
                    <w:r>
                      <w:rPr>
                        <w:position w:val="3"/>
                        <w:sz w:val="14"/>
                      </w:rPr>
                      <w:t>V</w:t>
                    </w:r>
                    <w:r>
                      <w:rPr>
                        <w:sz w:val="12"/>
                      </w:rPr>
                      <w:t>SS</w:t>
                    </w:r>
                  </w:p>
                </w:txbxContent>
              </v:textbox>
              <w10:wrap type="none"/>
            </v:shape>
            <v:shape style="position:absolute;left:2901;top:3822;width:274;height:181" type="#_x0000_t202" filled="false" stroked="false">
              <v:textbox inset="0,0,0,0">
                <w:txbxContent>
                  <w:p>
                    <w:pPr>
                      <w:spacing w:line="180" w:lineRule="exact" w:before="0"/>
                      <w:ind w:left="0" w:right="0" w:firstLine="0"/>
                      <w:jc w:val="left"/>
                      <w:rPr>
                        <w:sz w:val="12"/>
                      </w:rPr>
                    </w:pPr>
                    <w:r>
                      <w:rPr>
                        <w:position w:val="3"/>
                        <w:sz w:val="14"/>
                      </w:rPr>
                      <w:t>V</w:t>
                    </w:r>
                    <w:r>
                      <w:rPr>
                        <w:sz w:val="12"/>
                      </w:rPr>
                      <w:t>SS</w:t>
                    </w:r>
                  </w:p>
                </w:txbxContent>
              </v:textbox>
              <w10:wrap type="none"/>
            </v:shape>
            <v:shape style="position:absolute;left:3829;top:3822;width:274;height:181" type="#_x0000_t202" filled="false" stroked="false">
              <v:textbox inset="0,0,0,0">
                <w:txbxContent>
                  <w:p>
                    <w:pPr>
                      <w:spacing w:line="180" w:lineRule="exact" w:before="0"/>
                      <w:ind w:left="0" w:right="0" w:firstLine="0"/>
                      <w:jc w:val="left"/>
                      <w:rPr>
                        <w:sz w:val="12"/>
                      </w:rPr>
                    </w:pPr>
                    <w:r>
                      <w:rPr>
                        <w:position w:val="3"/>
                        <w:sz w:val="14"/>
                      </w:rPr>
                      <w:t>V</w:t>
                    </w:r>
                    <w:r>
                      <w:rPr>
                        <w:sz w:val="12"/>
                      </w:rPr>
                      <w:t>SS</w:t>
                    </w:r>
                  </w:p>
                </w:txbxContent>
              </v:textbox>
              <w10:wrap type="none"/>
            </v:shape>
            <v:shape style="position:absolute;left:6184;top:3822;width:274;height:181" type="#_x0000_t202" filled="false" stroked="false">
              <v:textbox inset="0,0,0,0">
                <w:txbxContent>
                  <w:p>
                    <w:pPr>
                      <w:spacing w:line="180" w:lineRule="exact" w:before="0"/>
                      <w:ind w:left="0" w:right="0" w:firstLine="0"/>
                      <w:jc w:val="left"/>
                      <w:rPr>
                        <w:sz w:val="12"/>
                      </w:rPr>
                    </w:pPr>
                    <w:r>
                      <w:rPr>
                        <w:position w:val="3"/>
                        <w:sz w:val="14"/>
                      </w:rPr>
                      <w:t>V</w:t>
                    </w:r>
                    <w:r>
                      <w:rPr>
                        <w:sz w:val="12"/>
                      </w:rPr>
                      <w:t>SS</w:t>
                    </w:r>
                  </w:p>
                </w:txbxContent>
              </v:textbox>
              <w10:wrap type="none"/>
            </v:shape>
            <v:shape style="position:absolute;left:8283;top:3822;width:274;height:181" type="#_x0000_t202" filled="false" stroked="false">
              <v:textbox inset="0,0,0,0">
                <w:txbxContent>
                  <w:p>
                    <w:pPr>
                      <w:spacing w:line="180" w:lineRule="exact" w:before="0"/>
                      <w:ind w:left="0" w:right="0" w:firstLine="0"/>
                      <w:jc w:val="left"/>
                      <w:rPr>
                        <w:sz w:val="12"/>
                      </w:rPr>
                    </w:pPr>
                    <w:r>
                      <w:rPr>
                        <w:position w:val="3"/>
                        <w:sz w:val="14"/>
                      </w:rPr>
                      <w:t>V</w:t>
                    </w:r>
                    <w:r>
                      <w:rPr>
                        <w:sz w:val="12"/>
                      </w:rPr>
                      <w:t>SS</w:t>
                    </w:r>
                  </w:p>
                </w:txbxContent>
              </v:textbox>
              <w10:wrap type="none"/>
            </v:shape>
            <v:shape style="position:absolute;left:1103;top:4230;width:588;height:327" type="#_x0000_t202" filled="false" stroked="false">
              <v:textbox inset="0,0,0,0">
                <w:txbxContent>
                  <w:p>
                    <w:pPr>
                      <w:spacing w:line="254" w:lineRule="auto" w:before="0"/>
                      <w:ind w:left="58" w:right="1" w:hanging="59"/>
                      <w:jc w:val="left"/>
                      <w:rPr>
                        <w:sz w:val="14"/>
                      </w:rPr>
                    </w:pPr>
                    <w:r>
                      <w:rPr>
                        <w:sz w:val="14"/>
                      </w:rPr>
                      <w:t>Hs-mode SLAVE</w:t>
                    </w:r>
                  </w:p>
                </w:txbxContent>
              </v:textbox>
              <w10:wrap type="none"/>
            </v:shape>
            <v:shape style="position:absolute;left:2627;top:4230;width:588;height:327" type="#_x0000_t202" filled="false" stroked="false">
              <v:textbox inset="0,0,0,0">
                <w:txbxContent>
                  <w:p>
                    <w:pPr>
                      <w:spacing w:line="254" w:lineRule="auto" w:before="0"/>
                      <w:ind w:left="58" w:right="1" w:hanging="59"/>
                      <w:jc w:val="left"/>
                      <w:rPr>
                        <w:sz w:val="14"/>
                      </w:rPr>
                    </w:pPr>
                    <w:r>
                      <w:rPr>
                        <w:sz w:val="14"/>
                      </w:rPr>
                      <w:t>Hs-mode SLAVE</w:t>
                    </w:r>
                  </w:p>
                </w:txbxContent>
              </v:textbox>
              <w10:wrap type="none"/>
            </v:shape>
            <v:shape style="position:absolute;left:4305;top:4230;width:1094;height:327" type="#_x0000_t202" filled="false" stroked="false">
              <v:textbox inset="0,0,0,0">
                <w:txbxContent>
                  <w:p>
                    <w:pPr>
                      <w:spacing w:line="254" w:lineRule="auto" w:before="0"/>
                      <w:ind w:left="0" w:right="0" w:firstLine="252"/>
                      <w:jc w:val="left"/>
                      <w:rPr>
                        <w:sz w:val="14"/>
                      </w:rPr>
                    </w:pPr>
                    <w:r>
                      <w:rPr>
                        <w:sz w:val="14"/>
                      </w:rPr>
                      <w:t>Hs-mode MASTER/SLAVE</w:t>
                    </w:r>
                  </w:p>
                </w:txbxContent>
              </v:textbox>
              <w10:wrap type="none"/>
            </v:shape>
            <v:shape style="position:absolute;left:6251;top:4230;width:1094;height:327" type="#_x0000_t202" filled="false" stroked="false">
              <v:textbox inset="0,0,0,0">
                <w:txbxContent>
                  <w:p>
                    <w:pPr>
                      <w:spacing w:line="254" w:lineRule="auto" w:before="0"/>
                      <w:ind w:left="0" w:right="0" w:firstLine="229"/>
                      <w:jc w:val="left"/>
                      <w:rPr>
                        <w:sz w:val="14"/>
                      </w:rPr>
                    </w:pPr>
                    <w:r>
                      <w:rPr>
                        <w:sz w:val="14"/>
                      </w:rPr>
                      <w:t>F/S-mode MASTER/SLAVE</w:t>
                    </w:r>
                  </w:p>
                </w:txbxContent>
              </v:textbox>
              <w10:wrap type="none"/>
            </v:shape>
            <v:shape style="position:absolute;left:7980;top:4230;width:635;height:327" type="#_x0000_t202" filled="false" stroked="false">
              <v:textbox inset="0,0,0,0">
                <w:txbxContent>
                  <w:p>
                    <w:pPr>
                      <w:spacing w:line="254" w:lineRule="auto" w:before="0"/>
                      <w:ind w:left="81" w:right="1" w:hanging="82"/>
                      <w:jc w:val="left"/>
                      <w:rPr>
                        <w:sz w:val="14"/>
                      </w:rPr>
                    </w:pPr>
                    <w:r>
                      <w:rPr>
                        <w:sz w:val="14"/>
                      </w:rPr>
                      <w:t>F/S-mode SLAVE</w:t>
                    </w:r>
                  </w:p>
                </w:txbxContent>
              </v:textbox>
              <w10:wrap type="none"/>
            </v:shape>
            <v:shape style="position:absolute;left:8802;top:4469;width:441;height:135" type="#_x0000_t202" filled="false" stroked="false">
              <v:textbox inset="0,0,0,0">
                <w:txbxContent>
                  <w:p>
                    <w:pPr>
                      <w:spacing w:line="134" w:lineRule="exact" w:before="0"/>
                      <w:ind w:left="0" w:right="0" w:firstLine="0"/>
                      <w:jc w:val="left"/>
                      <w:rPr>
                        <w:i/>
                        <w:sz w:val="12"/>
                      </w:rPr>
                    </w:pPr>
                    <w:r>
                      <w:rPr>
                        <w:i/>
                        <w:sz w:val="12"/>
                      </w:rPr>
                      <w:t>msc613</w:t>
                    </w:r>
                  </w:p>
                </w:txbxContent>
              </v:textbox>
              <w10:wrap type="none"/>
            </v:shape>
            <v:shape style="position:absolute;left:122;top:4843;width:7492;height:1276" type="#_x0000_t202" filled="false" stroked="false">
              <v:textbox inset="0,0,0,0">
                <w:txbxContent>
                  <w:p>
                    <w:pPr>
                      <w:numPr>
                        <w:ilvl w:val="0"/>
                        <w:numId w:val="28"/>
                      </w:numPr>
                      <w:tabs>
                        <w:tab w:pos="721" w:val="left" w:leader="none"/>
                      </w:tabs>
                      <w:spacing w:line="178" w:lineRule="exact" w:before="0"/>
                      <w:ind w:left="720" w:right="0" w:hanging="337"/>
                      <w:jc w:val="left"/>
                      <w:rPr>
                        <w:sz w:val="16"/>
                      </w:rPr>
                    </w:pPr>
                    <w:r>
                      <w:rPr>
                        <w:sz w:val="16"/>
                      </w:rPr>
                      <w:t>Bridge not used. SDA and SCL may have an alternative</w:t>
                    </w:r>
                    <w:r>
                      <w:rPr>
                        <w:spacing w:val="-2"/>
                        <w:sz w:val="16"/>
                      </w:rPr>
                      <w:t> </w:t>
                    </w:r>
                    <w:r>
                      <w:rPr>
                        <w:sz w:val="16"/>
                      </w:rPr>
                      <w:t>function.</w:t>
                    </w:r>
                  </w:p>
                  <w:p>
                    <w:pPr>
                      <w:numPr>
                        <w:ilvl w:val="0"/>
                        <w:numId w:val="28"/>
                      </w:numPr>
                      <w:tabs>
                        <w:tab w:pos="721" w:val="left" w:leader="none"/>
                      </w:tabs>
                      <w:spacing w:before="76"/>
                      <w:ind w:left="720" w:right="0" w:hanging="337"/>
                      <w:jc w:val="left"/>
                      <w:rPr>
                        <w:sz w:val="16"/>
                      </w:rPr>
                    </w:pPr>
                    <w:r>
                      <w:rPr>
                        <w:spacing w:val="-9"/>
                        <w:sz w:val="16"/>
                      </w:rPr>
                      <w:t>To </w:t>
                    </w:r>
                    <w:r>
                      <w:rPr>
                        <w:sz w:val="16"/>
                      </w:rPr>
                      <w:t>input</w:t>
                    </w:r>
                    <w:r>
                      <w:rPr>
                        <w:spacing w:val="8"/>
                        <w:sz w:val="16"/>
                      </w:rPr>
                      <w:t> </w:t>
                    </w:r>
                    <w:r>
                      <w:rPr>
                        <w:sz w:val="16"/>
                      </w:rPr>
                      <w:t>filter.</w:t>
                    </w:r>
                  </w:p>
                  <w:p>
                    <w:pPr>
                      <w:numPr>
                        <w:ilvl w:val="0"/>
                        <w:numId w:val="28"/>
                      </w:numPr>
                      <w:tabs>
                        <w:tab w:pos="721" w:val="left" w:leader="none"/>
                      </w:tabs>
                      <w:spacing w:before="75"/>
                      <w:ind w:left="720" w:right="0" w:hanging="337"/>
                      <w:jc w:val="left"/>
                      <w:rPr>
                        <w:sz w:val="16"/>
                      </w:rPr>
                    </w:pPr>
                    <w:r>
                      <w:rPr>
                        <w:sz w:val="16"/>
                      </w:rPr>
                      <w:t>The current-source pull-up circuit stays</w:t>
                    </w:r>
                    <w:r>
                      <w:rPr>
                        <w:spacing w:val="-4"/>
                        <w:sz w:val="16"/>
                      </w:rPr>
                      <w:t> </w:t>
                    </w:r>
                    <w:r>
                      <w:rPr>
                        <w:sz w:val="16"/>
                      </w:rPr>
                      <w:t>disabled.</w:t>
                    </w:r>
                  </w:p>
                  <w:p>
                    <w:pPr>
                      <w:numPr>
                        <w:ilvl w:val="0"/>
                        <w:numId w:val="28"/>
                      </w:numPr>
                      <w:tabs>
                        <w:tab w:pos="721" w:val="left" w:leader="none"/>
                      </w:tabs>
                      <w:spacing w:before="77"/>
                      <w:ind w:left="720" w:right="0" w:hanging="337"/>
                      <w:jc w:val="left"/>
                      <w:rPr>
                        <w:sz w:val="16"/>
                      </w:rPr>
                    </w:pPr>
                    <w:r>
                      <w:rPr>
                        <w:sz w:val="16"/>
                      </w:rPr>
                      <w:t>Dotted transistors are optional open-drain outputs which can stretch the serial clock signal</w:t>
                    </w:r>
                    <w:r>
                      <w:rPr>
                        <w:spacing w:val="-18"/>
                        <w:sz w:val="16"/>
                      </w:rPr>
                      <w:t> </w:t>
                    </w:r>
                    <w:r>
                      <w:rPr>
                        <w:sz w:val="16"/>
                      </w:rPr>
                      <w:t>SCL.</w:t>
                    </w:r>
                  </w:p>
                  <w:p>
                    <w:pPr>
                      <w:spacing w:before="110"/>
                      <w:ind w:left="0" w:right="0" w:firstLine="0"/>
                      <w:jc w:val="left"/>
                      <w:rPr>
                        <w:b/>
                        <w:sz w:val="18"/>
                      </w:rPr>
                    </w:pPr>
                    <w:bookmarkStart w:name="_bookmark104" w:id="227"/>
                    <w:bookmarkEnd w:id="227"/>
                    <w:r>
                      <w:rPr/>
                    </w:r>
                    <w:r>
                      <w:rPr>
                        <w:b/>
                        <w:color w:val="004F41"/>
                        <w:sz w:val="18"/>
                      </w:rPr>
                      <w:t>Fig 35. Hs-mode devices at F/S-mode speed</w:t>
                    </w:r>
                  </w:p>
                </w:txbxContent>
              </v:textbox>
              <w10:wrap type="none"/>
            </v:shape>
          </v:group>
        </w:pict>
      </w:r>
      <w:r>
        <w:rPr/>
      </w:r>
    </w:p>
    <w:p>
      <w:pPr>
        <w:pStyle w:val="Heading3"/>
        <w:numPr>
          <w:ilvl w:val="2"/>
          <w:numId w:val="19"/>
        </w:numPr>
        <w:tabs>
          <w:tab w:pos="2110" w:val="left" w:leader="none"/>
          <w:tab w:pos="2111" w:val="left" w:leader="none"/>
        </w:tabs>
        <w:spacing w:line="240" w:lineRule="auto" w:before="156" w:after="0"/>
        <w:ind w:left="2110" w:right="0" w:hanging="690"/>
        <w:jc w:val="left"/>
      </w:pPr>
      <w:bookmarkStart w:name="5.3.5 Mixed speed modes on one serial bu" w:id="228"/>
      <w:bookmarkEnd w:id="228"/>
      <w:r>
        <w:rPr>
          <w:b w:val="0"/>
        </w:rPr>
      </w:r>
      <w:bookmarkStart w:name="_bookmark105" w:id="229"/>
      <w:bookmarkEnd w:id="229"/>
      <w:r>
        <w:rPr>
          <w:b w:val="0"/>
        </w:rPr>
      </w:r>
      <w:bookmarkStart w:name="_bookmark105" w:id="230"/>
      <w:bookmarkEnd w:id="230"/>
      <w:r>
        <w:rPr>
          <w:color w:val="004F41"/>
        </w:rPr>
        <w:t>M</w:t>
      </w:r>
      <w:r>
        <w:rPr>
          <w:color w:val="004F41"/>
        </w:rPr>
        <w:t>ixed speed modes on one serial bus</w:t>
      </w:r>
      <w:r>
        <w:rPr>
          <w:color w:val="004F41"/>
          <w:spacing w:val="-3"/>
        </w:rPr>
        <w:t> </w:t>
      </w:r>
      <w:r>
        <w:rPr>
          <w:color w:val="004F41"/>
        </w:rPr>
        <w:t>system</w:t>
      </w:r>
    </w:p>
    <w:p>
      <w:pPr>
        <w:pStyle w:val="BodyText"/>
        <w:spacing w:line="261" w:lineRule="auto" w:before="113"/>
        <w:ind w:left="2110" w:right="348"/>
      </w:pPr>
      <w:r>
        <w:rPr/>
        <w:t>If a system has a combination of Hs-mode, Fast-mode and/or Standard-mode devices, it is possible, by using an interconnection bridge, to have different bit rates between different devices (see </w:t>
      </w:r>
      <w:hyperlink w:history="true" w:anchor="_bookmark106">
        <w:r>
          <w:rPr>
            <w:color w:val="0000FF"/>
            <w:u w:val="single" w:color="0000FF"/>
          </w:rPr>
          <w:t>Figure 36</w:t>
        </w:r>
        <w:r>
          <w:rPr>
            <w:color w:val="0000FF"/>
          </w:rPr>
          <w:t> </w:t>
        </w:r>
      </w:hyperlink>
      <w:r>
        <w:rPr/>
        <w:t>and </w:t>
      </w:r>
      <w:hyperlink w:history="true" w:anchor="_bookmark110">
        <w:r>
          <w:rPr>
            <w:color w:val="0000FF"/>
            <w:u w:val="single" w:color="0000FF"/>
          </w:rPr>
          <w:t>Figure 37</w:t>
        </w:r>
      </w:hyperlink>
      <w:r>
        <w:rPr/>
        <w:t>).</w:t>
      </w:r>
    </w:p>
    <w:p>
      <w:pPr>
        <w:pStyle w:val="BodyText"/>
        <w:spacing w:line="256" w:lineRule="auto" w:before="178"/>
        <w:ind w:left="2110" w:right="317"/>
      </w:pPr>
      <w:r>
        <w:rPr/>
        <w:t>One bridge is required to connect/disconnect an Hs-mode section to/from an F/S-mode section at the appropriate time. This bridge includes a level shift function that allows devices with different supply voltages to be connected. For example F/S-mode devices with a V</w:t>
      </w:r>
      <w:r>
        <w:rPr>
          <w:vertAlign w:val="subscript"/>
        </w:rPr>
        <w:t>DD2</w:t>
      </w:r>
      <w:r>
        <w:rPr>
          <w:vertAlign w:val="baseline"/>
        </w:rPr>
        <w:t> of 5 V can be connected to Hs-mode devices with a V</w:t>
      </w:r>
      <w:r>
        <w:rPr>
          <w:vertAlign w:val="subscript"/>
        </w:rPr>
        <w:t>DD1</w:t>
      </w:r>
      <w:r>
        <w:rPr>
          <w:vertAlign w:val="baseline"/>
        </w:rPr>
        <w:t> of 3 V or less   (that</w:t>
      </w:r>
      <w:r>
        <w:rPr>
          <w:spacing w:val="-7"/>
          <w:vertAlign w:val="baseline"/>
        </w:rPr>
        <w:t> </w:t>
      </w:r>
      <w:r>
        <w:rPr>
          <w:vertAlign w:val="baseline"/>
        </w:rPr>
        <w:t>is,</w:t>
      </w:r>
      <w:r>
        <w:rPr>
          <w:spacing w:val="-5"/>
          <w:vertAlign w:val="baseline"/>
        </w:rPr>
        <w:t> </w:t>
      </w:r>
      <w:r>
        <w:rPr>
          <w:vertAlign w:val="baseline"/>
        </w:rPr>
        <w:t>where</w:t>
      </w:r>
      <w:r>
        <w:rPr>
          <w:spacing w:val="-6"/>
          <w:vertAlign w:val="baseline"/>
        </w:rPr>
        <w:t> </w:t>
      </w:r>
      <w:r>
        <w:rPr>
          <w:vertAlign w:val="baseline"/>
        </w:rPr>
        <w:t>V</w:t>
      </w:r>
      <w:r>
        <w:rPr>
          <w:vertAlign w:val="subscript"/>
        </w:rPr>
        <w:t>DD2</w:t>
      </w:r>
      <w:r>
        <w:rPr>
          <w:spacing w:val="-6"/>
          <w:vertAlign w:val="baseline"/>
        </w:rPr>
        <w:t> </w:t>
      </w:r>
      <w:r>
        <w:rPr>
          <w:rFonts w:ascii="Symbol" w:hAnsi="Symbol"/>
          <w:vertAlign w:val="baseline"/>
        </w:rPr>
        <w:t></w:t>
      </w:r>
      <w:r>
        <w:rPr>
          <w:rFonts w:ascii="Times New Roman" w:hAnsi="Times New Roman"/>
          <w:spacing w:val="1"/>
          <w:vertAlign w:val="baseline"/>
        </w:rPr>
        <w:t> </w:t>
      </w:r>
      <w:r>
        <w:rPr>
          <w:vertAlign w:val="baseline"/>
        </w:rPr>
        <w:t>V</w:t>
      </w:r>
      <w:r>
        <w:rPr>
          <w:vertAlign w:val="subscript"/>
        </w:rPr>
        <w:t>DD1</w:t>
      </w:r>
      <w:r>
        <w:rPr>
          <w:vertAlign w:val="baseline"/>
        </w:rPr>
        <w:t>),</w:t>
      </w:r>
      <w:r>
        <w:rPr>
          <w:spacing w:val="-6"/>
          <w:vertAlign w:val="baseline"/>
        </w:rPr>
        <w:t> </w:t>
      </w:r>
      <w:r>
        <w:rPr>
          <w:vertAlign w:val="baseline"/>
        </w:rPr>
        <w:t>provided</w:t>
      </w:r>
      <w:r>
        <w:rPr>
          <w:spacing w:val="-5"/>
          <w:vertAlign w:val="baseline"/>
        </w:rPr>
        <w:t> </w:t>
      </w:r>
      <w:r>
        <w:rPr>
          <w:vertAlign w:val="baseline"/>
        </w:rPr>
        <w:t>SDA</w:t>
      </w:r>
      <w:r>
        <w:rPr>
          <w:spacing w:val="-6"/>
          <w:vertAlign w:val="baseline"/>
        </w:rPr>
        <w:t> </w:t>
      </w:r>
      <w:r>
        <w:rPr>
          <w:vertAlign w:val="baseline"/>
        </w:rPr>
        <w:t>and</w:t>
      </w:r>
      <w:r>
        <w:rPr>
          <w:spacing w:val="-5"/>
          <w:vertAlign w:val="baseline"/>
        </w:rPr>
        <w:t> </w:t>
      </w:r>
      <w:r>
        <w:rPr>
          <w:vertAlign w:val="baseline"/>
        </w:rPr>
        <w:t>SCL</w:t>
      </w:r>
      <w:r>
        <w:rPr>
          <w:spacing w:val="-6"/>
          <w:vertAlign w:val="baseline"/>
        </w:rPr>
        <w:t> </w:t>
      </w:r>
      <w:r>
        <w:rPr>
          <w:vertAlign w:val="baseline"/>
        </w:rPr>
        <w:t>pins</w:t>
      </w:r>
      <w:r>
        <w:rPr>
          <w:spacing w:val="-5"/>
          <w:vertAlign w:val="baseline"/>
        </w:rPr>
        <w:t> </w:t>
      </w:r>
      <w:r>
        <w:rPr>
          <w:vertAlign w:val="baseline"/>
        </w:rPr>
        <w:t>are</w:t>
      </w:r>
      <w:r>
        <w:rPr>
          <w:spacing w:val="-6"/>
          <w:vertAlign w:val="baseline"/>
        </w:rPr>
        <w:t> </w:t>
      </w:r>
      <w:r>
        <w:rPr>
          <w:vertAlign w:val="baseline"/>
        </w:rPr>
        <w:t>5</w:t>
      </w:r>
      <w:r>
        <w:rPr>
          <w:spacing w:val="-6"/>
          <w:vertAlign w:val="baseline"/>
        </w:rPr>
        <w:t> </w:t>
      </w:r>
      <w:r>
        <w:rPr>
          <w:vertAlign w:val="baseline"/>
        </w:rPr>
        <w:t>V</w:t>
      </w:r>
      <w:r>
        <w:rPr>
          <w:spacing w:val="-4"/>
          <w:vertAlign w:val="baseline"/>
        </w:rPr>
        <w:t> </w:t>
      </w:r>
      <w:r>
        <w:rPr>
          <w:vertAlign w:val="baseline"/>
        </w:rPr>
        <w:t>tolerant.</w:t>
      </w:r>
      <w:r>
        <w:rPr>
          <w:spacing w:val="-6"/>
          <w:vertAlign w:val="baseline"/>
        </w:rPr>
        <w:t> </w:t>
      </w:r>
      <w:r>
        <w:rPr>
          <w:vertAlign w:val="baseline"/>
        </w:rPr>
        <w:t>This</w:t>
      </w:r>
      <w:r>
        <w:rPr>
          <w:spacing w:val="-5"/>
          <w:vertAlign w:val="baseline"/>
        </w:rPr>
        <w:t> </w:t>
      </w:r>
      <w:r>
        <w:rPr>
          <w:vertAlign w:val="baseline"/>
        </w:rPr>
        <w:t>bridge</w:t>
      </w:r>
      <w:r>
        <w:rPr>
          <w:spacing w:val="-6"/>
          <w:vertAlign w:val="baseline"/>
        </w:rPr>
        <w:t> </w:t>
      </w:r>
      <w:r>
        <w:rPr>
          <w:vertAlign w:val="baseline"/>
        </w:rPr>
        <w:t>is</w:t>
      </w:r>
    </w:p>
    <w:p>
      <w:pPr>
        <w:pStyle w:val="BodyText"/>
        <w:spacing w:line="261" w:lineRule="auto" w:before="4"/>
        <w:ind w:left="2110" w:right="84"/>
      </w:pPr>
      <w:r>
        <w:rPr/>
        <w:t>incorporated in Hs-mode master devices and is completely controlled by the serial signals SDAH, SCLH, SDA and SCL. Such a bridge can be implemented in any IC as an autonomous circuit.</w:t>
      </w:r>
    </w:p>
    <w:p>
      <w:pPr>
        <w:pStyle w:val="BodyText"/>
        <w:spacing w:line="261" w:lineRule="auto" w:before="178"/>
        <w:ind w:left="2110" w:right="176"/>
      </w:pPr>
      <w:r>
        <w:rPr/>
        <w:t>TR1,</w:t>
      </w:r>
      <w:r>
        <w:rPr>
          <w:spacing w:val="-9"/>
        </w:rPr>
        <w:t> </w:t>
      </w:r>
      <w:r>
        <w:rPr/>
        <w:t>TR2</w:t>
      </w:r>
      <w:r>
        <w:rPr>
          <w:spacing w:val="-9"/>
        </w:rPr>
        <w:t> </w:t>
      </w:r>
      <w:r>
        <w:rPr/>
        <w:t>and</w:t>
      </w:r>
      <w:r>
        <w:rPr>
          <w:spacing w:val="-9"/>
        </w:rPr>
        <w:t> </w:t>
      </w:r>
      <w:r>
        <w:rPr/>
        <w:t>TR3</w:t>
      </w:r>
      <w:r>
        <w:rPr>
          <w:spacing w:val="-8"/>
        </w:rPr>
        <w:t> </w:t>
      </w:r>
      <w:r>
        <w:rPr/>
        <w:t>are</w:t>
      </w:r>
      <w:r>
        <w:rPr>
          <w:spacing w:val="-9"/>
        </w:rPr>
        <w:t> </w:t>
      </w:r>
      <w:r>
        <w:rPr/>
        <w:t>N-channel</w:t>
      </w:r>
      <w:r>
        <w:rPr>
          <w:spacing w:val="-9"/>
        </w:rPr>
        <w:t> </w:t>
      </w:r>
      <w:r>
        <w:rPr/>
        <w:t>transistors.</w:t>
      </w:r>
      <w:r>
        <w:rPr>
          <w:spacing w:val="-9"/>
        </w:rPr>
        <w:t> </w:t>
      </w:r>
      <w:r>
        <w:rPr/>
        <w:t>TR1</w:t>
      </w:r>
      <w:r>
        <w:rPr>
          <w:spacing w:val="-8"/>
        </w:rPr>
        <w:t> </w:t>
      </w:r>
      <w:r>
        <w:rPr/>
        <w:t>and</w:t>
      </w:r>
      <w:r>
        <w:rPr>
          <w:spacing w:val="-9"/>
        </w:rPr>
        <w:t> </w:t>
      </w:r>
      <w:r>
        <w:rPr/>
        <w:t>TR2</w:t>
      </w:r>
      <w:r>
        <w:rPr>
          <w:spacing w:val="-9"/>
        </w:rPr>
        <w:t> </w:t>
      </w:r>
      <w:r>
        <w:rPr/>
        <w:t>have</w:t>
      </w:r>
      <w:r>
        <w:rPr>
          <w:spacing w:val="-8"/>
        </w:rPr>
        <w:t> </w:t>
      </w:r>
      <w:r>
        <w:rPr/>
        <w:t>a</w:t>
      </w:r>
      <w:r>
        <w:rPr>
          <w:spacing w:val="-8"/>
        </w:rPr>
        <w:t> </w:t>
      </w:r>
      <w:r>
        <w:rPr/>
        <w:t>transfer</w:t>
      </w:r>
      <w:r>
        <w:rPr>
          <w:spacing w:val="-9"/>
        </w:rPr>
        <w:t> </w:t>
      </w:r>
      <w:r>
        <w:rPr/>
        <w:t>gate</w:t>
      </w:r>
      <w:r>
        <w:rPr>
          <w:spacing w:val="-9"/>
        </w:rPr>
        <w:t> </w:t>
      </w:r>
      <w:r>
        <w:rPr/>
        <w:t>function, and TR3 is an open-drain pull-down stage. If TR1 or TR2 are switched on they transfer a LOW level in both directions, otherwise when both the drain and source rise to a HIGH level there is a high-impedance between the drain and source of each switched-on transistor. In the latter case, the transistors act as a level shifter as SDAH and SCLH are pulled-up to V</w:t>
      </w:r>
      <w:r>
        <w:rPr>
          <w:vertAlign w:val="subscript"/>
        </w:rPr>
        <w:t>DD1</w:t>
      </w:r>
      <w:r>
        <w:rPr>
          <w:vertAlign w:val="baseline"/>
        </w:rPr>
        <w:t> and SDA and SCL are pulled-up to</w:t>
      </w:r>
      <w:r>
        <w:rPr>
          <w:spacing w:val="-15"/>
          <w:vertAlign w:val="baseline"/>
        </w:rPr>
        <w:t> </w:t>
      </w:r>
      <w:r>
        <w:rPr>
          <w:vertAlign w:val="baseline"/>
        </w:rPr>
        <w:t>V</w:t>
      </w:r>
      <w:r>
        <w:rPr>
          <w:vertAlign w:val="subscript"/>
        </w:rPr>
        <w:t>DD2</w:t>
      </w:r>
      <w:r>
        <w:rPr>
          <w:vertAlign w:val="baseline"/>
        </w:rPr>
        <w:t>.</w:t>
      </w:r>
    </w:p>
    <w:p>
      <w:pPr>
        <w:pStyle w:val="BodyText"/>
        <w:spacing w:line="261" w:lineRule="auto" w:before="176"/>
        <w:ind w:left="2110" w:right="126"/>
      </w:pPr>
      <w:r>
        <w:rPr/>
        <w:t>During F/S-mode speed, a bridge on one of the Hs-mode masters connects the SDAH and SCLH lines to the corresponding SDA and SCL lines thus permitting Hs-mode devices to communicate with F/S-mode devices at slower speeds. Arbitration and synchronization are possible during the total F/S-mode transfer between all connected devices as described in </w:t>
      </w:r>
      <w:hyperlink w:history="true" w:anchor="_bookmark24">
        <w:r>
          <w:rPr>
            <w:color w:val="0000FF"/>
            <w:u w:val="single" w:color="0000FF"/>
          </w:rPr>
          <w:t>Section 3.1.7</w:t>
        </w:r>
      </w:hyperlink>
      <w:r>
        <w:rPr/>
        <w:t>. During Hs-mode transfer, however, the bridge</w:t>
      </w:r>
    </w:p>
    <w:p>
      <w:pPr>
        <w:spacing w:after="0" w:line="261" w:lineRule="auto"/>
        <w:sectPr>
          <w:headerReference w:type="default" r:id="rId59"/>
          <w:footerReference w:type="default" r:id="rId60"/>
          <w:pgSz w:w="12240" w:h="15840"/>
          <w:pgMar w:header="535" w:footer="531" w:top="1020" w:bottom="720" w:left="1060" w:right="1040"/>
          <w:pgNumType w:start="42"/>
        </w:sectPr>
      </w:pPr>
    </w:p>
    <w:p>
      <w:pPr>
        <w:pStyle w:val="BodyText"/>
      </w:pPr>
    </w:p>
    <w:p>
      <w:pPr>
        <w:pStyle w:val="BodyText"/>
      </w:pPr>
    </w:p>
    <w:p>
      <w:pPr>
        <w:pStyle w:val="BodyText"/>
        <w:spacing w:before="9"/>
        <w:rPr>
          <w:sz w:val="21"/>
        </w:rPr>
      </w:pPr>
    </w:p>
    <w:p>
      <w:pPr>
        <w:pStyle w:val="BodyText"/>
        <w:spacing w:line="261" w:lineRule="auto" w:before="93"/>
        <w:ind w:left="2110" w:right="158"/>
      </w:pPr>
      <w:r>
        <w:rPr/>
        <w:t>opens</w:t>
      </w:r>
      <w:r>
        <w:rPr>
          <w:spacing w:val="-10"/>
        </w:rPr>
        <w:t> </w:t>
      </w:r>
      <w:r>
        <w:rPr/>
        <w:t>to</w:t>
      </w:r>
      <w:r>
        <w:rPr>
          <w:spacing w:val="-10"/>
        </w:rPr>
        <w:t> </w:t>
      </w:r>
      <w:r>
        <w:rPr/>
        <w:t>separate</w:t>
      </w:r>
      <w:r>
        <w:rPr>
          <w:spacing w:val="-10"/>
        </w:rPr>
        <w:t> </w:t>
      </w:r>
      <w:r>
        <w:rPr/>
        <w:t>the</w:t>
      </w:r>
      <w:r>
        <w:rPr>
          <w:spacing w:val="-9"/>
        </w:rPr>
        <w:t> </w:t>
      </w:r>
      <w:r>
        <w:rPr/>
        <w:t>two</w:t>
      </w:r>
      <w:r>
        <w:rPr>
          <w:spacing w:val="-10"/>
        </w:rPr>
        <w:t> </w:t>
      </w:r>
      <w:r>
        <w:rPr/>
        <w:t>bus</w:t>
      </w:r>
      <w:r>
        <w:rPr>
          <w:spacing w:val="-10"/>
        </w:rPr>
        <w:t> </w:t>
      </w:r>
      <w:r>
        <w:rPr/>
        <w:t>sections</w:t>
      </w:r>
      <w:r>
        <w:rPr>
          <w:spacing w:val="-8"/>
        </w:rPr>
        <w:t> </w:t>
      </w:r>
      <w:r>
        <w:rPr/>
        <w:t>and</w:t>
      </w:r>
      <w:r>
        <w:rPr>
          <w:spacing w:val="-13"/>
        </w:rPr>
        <w:t> </w:t>
      </w:r>
      <w:r>
        <w:rPr/>
        <w:t>allows</w:t>
      </w:r>
      <w:r>
        <w:rPr>
          <w:spacing w:val="-10"/>
        </w:rPr>
        <w:t> </w:t>
      </w:r>
      <w:r>
        <w:rPr/>
        <w:t>Hs-mode</w:t>
      </w:r>
      <w:r>
        <w:rPr>
          <w:spacing w:val="-9"/>
        </w:rPr>
        <w:t> </w:t>
      </w:r>
      <w:r>
        <w:rPr/>
        <w:t>devices</w:t>
      </w:r>
      <w:r>
        <w:rPr>
          <w:spacing w:val="-10"/>
        </w:rPr>
        <w:t> </w:t>
      </w:r>
      <w:r>
        <w:rPr/>
        <w:t>to</w:t>
      </w:r>
      <w:r>
        <w:rPr>
          <w:spacing w:val="-10"/>
        </w:rPr>
        <w:t> </w:t>
      </w:r>
      <w:r>
        <w:rPr/>
        <w:t>communicate</w:t>
      </w:r>
      <w:r>
        <w:rPr>
          <w:spacing w:val="-10"/>
        </w:rPr>
        <w:t> </w:t>
      </w:r>
      <w:r>
        <w:rPr/>
        <w:t>with each other at 3.4 Mbit/s. Arbitration between Hs-mode devices and F/S-mode devices is only performed during the master code (0000 1XXX), and normally won by one Hs-mode master</w:t>
      </w:r>
      <w:r>
        <w:rPr>
          <w:spacing w:val="-3"/>
        </w:rPr>
        <w:t> </w:t>
      </w:r>
      <w:r>
        <w:rPr/>
        <w:t>as</w:t>
      </w:r>
      <w:r>
        <w:rPr>
          <w:spacing w:val="-4"/>
        </w:rPr>
        <w:t> </w:t>
      </w:r>
      <w:r>
        <w:rPr/>
        <w:t>no</w:t>
      </w:r>
      <w:r>
        <w:rPr>
          <w:spacing w:val="-4"/>
        </w:rPr>
        <w:t> </w:t>
      </w:r>
      <w:r>
        <w:rPr/>
        <w:t>slave</w:t>
      </w:r>
      <w:r>
        <w:rPr>
          <w:spacing w:val="-4"/>
        </w:rPr>
        <w:t> </w:t>
      </w:r>
      <w:r>
        <w:rPr/>
        <w:t>address</w:t>
      </w:r>
      <w:r>
        <w:rPr>
          <w:spacing w:val="-3"/>
        </w:rPr>
        <w:t> </w:t>
      </w:r>
      <w:r>
        <w:rPr/>
        <w:t>has</w:t>
      </w:r>
      <w:r>
        <w:rPr>
          <w:spacing w:val="-4"/>
        </w:rPr>
        <w:t> </w:t>
      </w:r>
      <w:r>
        <w:rPr/>
        <w:t>four</w:t>
      </w:r>
      <w:r>
        <w:rPr>
          <w:spacing w:val="-4"/>
        </w:rPr>
        <w:t> </w:t>
      </w:r>
      <w:r>
        <w:rPr/>
        <w:t>leading</w:t>
      </w:r>
      <w:r>
        <w:rPr>
          <w:spacing w:val="-4"/>
        </w:rPr>
        <w:t> </w:t>
      </w:r>
      <w:r>
        <w:rPr/>
        <w:t>zeros.</w:t>
      </w:r>
      <w:r>
        <w:rPr>
          <w:spacing w:val="-4"/>
        </w:rPr>
        <w:t> </w:t>
      </w:r>
      <w:r>
        <w:rPr/>
        <w:t>Other</w:t>
      </w:r>
      <w:r>
        <w:rPr>
          <w:spacing w:val="-4"/>
        </w:rPr>
        <w:t> </w:t>
      </w:r>
      <w:r>
        <w:rPr/>
        <w:t>masters</w:t>
      </w:r>
      <w:r>
        <w:rPr>
          <w:spacing w:val="-3"/>
        </w:rPr>
        <w:t> </w:t>
      </w:r>
      <w:r>
        <w:rPr/>
        <w:t>can</w:t>
      </w:r>
      <w:r>
        <w:rPr>
          <w:spacing w:val="-3"/>
        </w:rPr>
        <w:t> </w:t>
      </w:r>
      <w:r>
        <w:rPr/>
        <w:t>win</w:t>
      </w:r>
      <w:r>
        <w:rPr>
          <w:spacing w:val="-3"/>
        </w:rPr>
        <w:t> </w:t>
      </w:r>
      <w:r>
        <w:rPr/>
        <w:t>the</w:t>
      </w:r>
      <w:r>
        <w:rPr>
          <w:spacing w:val="-4"/>
        </w:rPr>
        <w:t> </w:t>
      </w:r>
      <w:r>
        <w:rPr/>
        <w:t>arbitration only if they send a reserved 8-bit code (0000 0XXX). In such cases, the bridge remains closed and the transfer proceeds in F/S-mode. </w:t>
      </w:r>
      <w:hyperlink w:history="true" w:anchor="_bookmark107">
        <w:r>
          <w:rPr>
            <w:color w:val="0000FF"/>
            <w:spacing w:val="-5"/>
            <w:u w:val="single" w:color="0000FF"/>
          </w:rPr>
          <w:t>Table </w:t>
        </w:r>
        <w:r>
          <w:rPr>
            <w:color w:val="0000FF"/>
            <w:u w:val="single" w:color="0000FF"/>
          </w:rPr>
          <w:t>8</w:t>
        </w:r>
        <w:r>
          <w:rPr>
            <w:color w:val="0000FF"/>
          </w:rPr>
          <w:t> </w:t>
        </w:r>
      </w:hyperlink>
      <w:r>
        <w:rPr/>
        <w:t>gives the possible communication speeds in such a</w:t>
      </w:r>
      <w:r>
        <w:rPr>
          <w:spacing w:val="-1"/>
        </w:rPr>
        <w:t> </w:t>
      </w:r>
      <w:r>
        <w:rPr/>
        <w:t>system.</w:t>
      </w:r>
    </w:p>
    <w:p>
      <w:pPr>
        <w:pStyle w:val="BodyText"/>
        <w:spacing w:before="5"/>
        <w:rPr>
          <w:sz w:val="16"/>
        </w:rPr>
      </w:pPr>
      <w:r>
        <w:rPr/>
        <w:pict>
          <v:group style="position:absolute;margin-left:58.380001pt;margin-top:11.41043pt;width:495.25pt;height:289.5pt;mso-position-horizontal-relative:page;mso-position-vertical-relative:paragraph;z-index:-15453184;mso-wrap-distance-left:0;mso-wrap-distance-right:0" coordorigin="1168,228" coordsize="9905,5790">
            <v:shape style="position:absolute;left:1167;top:228;width:9905;height:5790" coordorigin="1168,228" coordsize="9905,5790" path="m11072,228l11069,228,11069,232,11069,6015,1172,6015,1172,232,11069,232,11069,228,1168,228,1168,232,1169,232,1169,6015,1168,6015,1168,6018,11072,6018,11072,6015,11072,232,11072,228xe" filled="true" fillcolor="#004f41" stroked="false">
              <v:path arrowok="t"/>
              <v:fill type="solid"/>
            </v:shape>
            <v:shape style="position:absolute;left:5525;top:1852;width:1739;height:128" coordorigin="5526,1853" coordsize="1739,128" path="m7264,1981l7264,1853,5526,1853e" filled="false" stroked="true" strokeweight=".436684pt" strokecolor="#000000">
              <v:path arrowok="t"/>
              <v:stroke dashstyle="solid"/>
            </v:shape>
            <v:shape style="position:absolute;left:5372;top:1245;width:2800;height:2184" coordorigin="5372,1245" coordsize="2800,2184" path="m5436,3355l5372,3392,5436,3428,5436,3355xm6048,1852l5984,1815,5984,1888,6048,1852xm6048,1282l5984,1245,5984,1318,6048,1282xm8172,1815l8108,1851,8172,1888,8172,1815xm8172,1245l8108,1282,8172,1318,8172,1245xe" filled="true" fillcolor="#000000" stroked="false">
              <v:path arrowok="t"/>
              <v:fill type="solid"/>
            </v:shape>
            <v:line style="position:absolute" from="5394,3392" to="5647,3392" stroked="true" strokeweight=".436681pt" strokecolor="#000000">
              <v:stroke dashstyle="solid"/>
            </v:line>
            <v:line style="position:absolute" from="1797,1279" to="1797,2041" stroked="true" strokeweight=".437306pt" strokecolor="#000000">
              <v:stroke dashstyle="solid"/>
            </v:line>
            <v:rect style="position:absolute;left:1750;top:2040;width:88;height:291" filled="false" stroked="true" strokeweight=".437254pt" strokecolor="#000000">
              <v:stroke dashstyle="solid"/>
            </v:rect>
            <v:rect style="position:absolute;left:2277;top:2040;width:88;height:291" filled="false" stroked="true" strokeweight=".437254pt" strokecolor="#000000">
              <v:stroke dashstyle="solid"/>
            </v:rect>
            <v:line style="position:absolute" from="2321,1854" to="2321,2041" stroked="true" strokeweight=".437306pt" strokecolor="#000000">
              <v:stroke dashstyle="solid"/>
            </v:line>
            <v:line style="position:absolute" from="4451,1279" to="4451,2041" stroked="true" strokeweight=".437306pt" strokecolor="#000000">
              <v:stroke dashstyle="solid"/>
            </v:line>
            <v:rect style="position:absolute;left:4404;top:2040;width:88;height:291" filled="false" stroked="true" strokeweight=".437254pt" strokecolor="#000000">
              <v:stroke dashstyle="solid"/>
            </v:rect>
            <v:line style="position:absolute" from="4972,1854" to="4972,2041" stroked="true" strokeweight=".437306pt" strokecolor="#000000">
              <v:stroke dashstyle="solid"/>
            </v:line>
            <v:rect style="position:absolute;left:4931;top:2040;width:88;height:291" filled="false" stroked="true" strokeweight=".437254pt" strokecolor="#000000">
              <v:stroke dashstyle="solid"/>
            </v:rect>
            <v:shape style="position:absolute;left:5155;top:3285;width:213;height:213" type="#_x0000_t75" stroked="false">
              <v:imagedata r:id="rId62" o:title=""/>
            </v:shape>
            <v:shape style="position:absolute;left:4972;top:3101;width:290;height:580" coordorigin="4973,3101" coordsize="290,580" path="m5262,3681l5262,3101,4973,3101e" filled="false" stroked="true" strokeweight=".437181pt" strokecolor="#000000">
              <v:path arrowok="t"/>
              <v:stroke dashstyle="solid"/>
            </v:shape>
            <v:shape style="position:absolute;left:4159;top:2935;width:330;height:877" coordorigin="4160,2935" coordsize="330,877" path="m4233,3159l4160,3159,4196,3223,4233,3159xm4475,2945l4466,2935,4441,2935,4432,2945,4432,2969,4441,2979,4466,2979,4475,2969,4475,2945xm4489,3748l4416,3748,4453,3811,4489,3748xe" filled="true" fillcolor="#000000" stroked="false">
              <v:path arrowok="t"/>
              <v:fill type="solid"/>
            </v:shape>
            <v:shape style="position:absolute;left:4322;top:2335;width:128;height:941" coordorigin="4323,2335" coordsize="128,941" path="m4323,3275l4451,3275,4451,2335e" filled="false" stroked="true" strokeweight=".437295pt" strokecolor="#000000">
              <v:path arrowok="t"/>
              <v:stroke dashstyle="solid"/>
            </v:shape>
            <v:line style="position:absolute" from="4323,3216" to="4323,3568" stroked="true" strokeweight="1.156809pt" strokecolor="#000000">
              <v:stroke dashstyle="solid"/>
            </v:line>
            <v:shape style="position:absolute;left:4322;top:3508;width:128;height:261" coordorigin="4323,3508" coordsize="128,261" path="m4323,3508l4451,3508,4451,3768e" filled="false" stroked="true" strokeweight=".437184pt" strokecolor="#000000">
              <v:path arrowok="t"/>
              <v:stroke dashstyle="solid"/>
            </v:shape>
            <v:line style="position:absolute" from="4264,3271" to="4264,3508" stroked="true" strokeweight=".437306pt" strokecolor="#000000">
              <v:stroke dashstyle="solid"/>
            </v:line>
            <v:line style="position:absolute" from="4264,3392" to="4102,3392" stroked="true" strokeweight=".436681pt" strokecolor="#000000">
              <v:stroke dashstyle="solid"/>
            </v:line>
            <v:shape style="position:absolute;left:4195;top:2953;width:258;height:229" coordorigin="4195,2954" coordsize="258,229" path="m4453,2954l4195,2954,4195,3182e" filled="false" stroked="true" strokeweight=".436955pt" strokecolor="#000000">
              <v:path arrowok="t"/>
              <v:stroke dashstyle="solid"/>
            </v:shape>
            <v:line style="position:absolute" from="4348,3826" to="5100,3826" stroked="true" strokeweight=".436681pt" strokecolor="#000000">
              <v:stroke dashstyle="solid"/>
            </v:line>
            <v:shape style="position:absolute;left:4431;top:1252;width:581;height:2559" coordorigin="4432,1253" coordsize="581,2559" path="m4475,1263l4466,1253,4441,1253,4432,1263,4432,1287,4441,1296,4466,1296,4475,1287,4475,1263xm4756,3159l4682,3159,4719,3223,4756,3159xm4998,3089l4988,3080,4964,3080,4954,3089,4954,3113,4964,3123,4988,3123,4998,3113,4998,3089xm4998,2945l4988,2935,4964,2935,4954,2945,4954,2969,4964,2979,4988,2979,4998,2969,4998,2945xm4998,1841l4988,1831,4964,1831,4954,1841,4954,1865,4964,1875,4988,1875,4998,1865,4998,1841xm5012,3748l4938,3748,4975,3811,5012,3748xe" filled="true" fillcolor="#000000" stroked="false">
              <v:path arrowok="t"/>
              <v:fill type="solid"/>
            </v:shape>
            <v:shape style="position:absolute;left:4845;top:2335;width:128;height:941" coordorigin="4845,2335" coordsize="128,941" path="m4845,3275l4973,3275,4973,2335e" filled="false" stroked="true" strokeweight=".437295pt" strokecolor="#000000">
              <v:path arrowok="t"/>
              <v:stroke dashstyle="solid"/>
            </v:shape>
            <v:line style="position:absolute" from="4845,3216" to="4845,3568" stroked="true" strokeweight="1.156809pt" strokecolor="#000000">
              <v:stroke dashstyle="solid"/>
            </v:line>
            <v:shape style="position:absolute;left:4845;top:3508;width:128;height:261" coordorigin="4845,3508" coordsize="128,261" path="m4845,3508l4973,3508,4973,3768e" filled="false" stroked="true" strokeweight=".437184pt" strokecolor="#000000">
              <v:path arrowok="t"/>
              <v:stroke dashstyle="solid"/>
            </v:shape>
            <v:line style="position:absolute" from="4787,3271" to="4787,3508" stroked="true" strokeweight=".437306pt" strokecolor="#000000">
              <v:stroke dashstyle="solid"/>
            </v:line>
            <v:line style="position:absolute" from="4787,3392" to="4625,3392" stroked="true" strokeweight=".436681pt" strokecolor="#000000">
              <v:stroke dashstyle="solid"/>
            </v:line>
            <v:shape style="position:absolute;left:4717;top:2953;width:258;height:229" coordorigin="4718,2954" coordsize="258,229" path="m4976,2954l4718,2954,4718,3182e" filled="false" stroked="true" strokeweight=".436955pt" strokecolor="#000000">
              <v:path arrowok="t"/>
              <v:stroke dashstyle="solid"/>
            </v:shape>
            <v:shape style="position:absolute;left:1511;top:2935;width:323;height:880" coordorigin="1512,2935" coordsize="323,880" path="m1585,3159l1512,3159,1548,3223,1585,3159xm1820,2945l1810,2935,1786,2935,1776,2945,1776,2969,1786,2979,1810,2979,1820,2969,1820,2945xm1834,3751l1760,3751,1797,3815,1834,3751xe" filled="true" fillcolor="#000000" stroked="false">
              <v:path arrowok="t"/>
              <v:fill type="solid"/>
            </v:shape>
            <v:shape style="position:absolute;left:1667;top:2331;width:128;height:944" coordorigin="1667,2332" coordsize="128,944" path="m1667,3275l1795,3275,1795,2332e" filled="false" stroked="true" strokeweight=".437295pt" strokecolor="#000000">
              <v:path arrowok="t"/>
              <v:stroke dashstyle="solid"/>
            </v:shape>
            <v:line style="position:absolute" from="1667,3216" to="1667,3568" stroked="true" strokeweight="1.156809pt" strokecolor="#000000">
              <v:stroke dashstyle="solid"/>
            </v:line>
            <v:shape style="position:absolute;left:1667;top:3508;width:128;height:271" coordorigin="1667,3508" coordsize="128,271" path="m1667,3508l1795,3508,1795,3779e" filled="false" stroked="true" strokeweight=".437192pt" strokecolor="#000000">
              <v:path arrowok="t"/>
              <v:stroke dashstyle="solid"/>
            </v:shape>
            <v:line style="position:absolute" from="1609,3271" to="1609,3508" stroked="true" strokeweight=".437306pt" strokecolor="#000000">
              <v:stroke dashstyle="solid"/>
            </v:line>
            <v:line style="position:absolute" from="1609,3392" to="1447,3392" stroked="true" strokeweight=".436681pt" strokecolor="#000000">
              <v:stroke dashstyle="solid"/>
            </v:line>
            <v:shape style="position:absolute;left:1547;top:2953;width:251;height:229" coordorigin="1547,2954" coordsize="251,229" path="m1798,2954l1547,2954,1547,3182e" filled="false" stroked="true" strokeweight=".436964pt" strokecolor="#000000">
              <v:path arrowok="t"/>
              <v:stroke dashstyle="solid"/>
            </v:shape>
            <v:shape style="position:absolute;left:1773;top:1256;width:584;height:2558" coordorigin="1773,1257" coordsize="584,2558" path="m1817,1267l1807,1257,1783,1257,1773,1267,1773,1291,1783,1301,1807,1301,1817,1291,1817,1267xm2100,3159l2027,3159,2063,3223,2100,3159xm2342,2945l2333,2935,2308,2935,2299,2945,2299,2969,2308,2979,2333,2979,2342,2969,2342,2945xm2345,1841l2335,1831,2311,1831,2302,1841,2302,1865,2311,1875,2335,1875,2345,1865,2345,1841xm2356,3751l2283,3751,2320,3815,2356,3751xe" filled="true" fillcolor="#000000" stroked="false">
              <v:path arrowok="t"/>
              <v:fill type="solid"/>
            </v:shape>
            <v:shape style="position:absolute;left:2189;top:2956;width:128;height:320" coordorigin="2190,2956" coordsize="128,320" path="m2190,3275l2318,3275,2318,2956e" filled="false" stroked="true" strokeweight=".437219pt" strokecolor="#000000">
              <v:path arrowok="t"/>
              <v:stroke dashstyle="shortdash"/>
            </v:shape>
            <v:line style="position:absolute" from="2318,2956" to="2318,2332" stroked="true" strokeweight=".437306pt" strokecolor="#000000">
              <v:stroke dashstyle="solid"/>
            </v:line>
            <v:line style="position:absolute" from="2190,3216" to="2190,3568" stroked="true" strokeweight="1.156809pt" strokecolor="#000000">
              <v:stroke dashstyle="shortdash"/>
            </v:line>
            <v:shape style="position:absolute;left:1969;top:3270;width:349;height:509" coordorigin="1969,3271" coordsize="349,509" path="m2190,3508l2318,3508,2318,3779m2132,3271l2132,3508m2132,3392l1969,3392e" filled="false" stroked="true" strokeweight=".436993pt" strokecolor="#000000">
              <v:path arrowok="t"/>
              <v:stroke dashstyle="shortdash"/>
            </v:shape>
            <v:shape style="position:absolute;left:2062;top:2953;width:258;height:229" coordorigin="2063,2954" coordsize="258,229" path="m2320,2954l2063,2954,2063,3182e" filled="false" stroked="true" strokeweight=".436955pt" strokecolor="#000000">
              <v:path arrowok="t"/>
              <v:stroke dashstyle="solid"/>
            </v:shape>
            <v:line style="position:absolute" from="2200,3826" to="2451,3826" stroked="true" strokeweight=".436681pt" strokecolor="#000000">
              <v:stroke dashstyle="solid"/>
            </v:line>
            <v:rect style="position:absolute;left:1359;top:2725;width:1182;height:1304" filled="false" stroked="true" strokeweight=".881048pt" strokecolor="#000000">
              <v:stroke dashstyle="solid"/>
            </v:rect>
            <v:line style="position:absolute" from="5405,2957" to="5405,2459" stroked="true" strokeweight=".437306pt" strokecolor="#000000">
              <v:stroke dashstyle="solid"/>
            </v:line>
            <v:line style="position:absolute" from="5811,2957" to="5811,2459" stroked="true" strokeweight=".437306pt" strokecolor="#000000">
              <v:stroke dashstyle="solid"/>
            </v:line>
            <v:rect style="position:absolute;left:4015;top:2725;width:1943;height:1304" filled="false" stroked="true" strokeweight=".880748pt" strokecolor="#000000">
              <v:stroke dashstyle="solid"/>
            </v:rect>
            <v:line style="position:absolute" from="3129,1279" to="3129,2041" stroked="true" strokeweight=".437306pt" strokecolor="#000000">
              <v:stroke dashstyle="solid"/>
            </v:line>
            <v:rect style="position:absolute;left:3085;top:2040;width:88;height:291" filled="false" stroked="true" strokeweight=".437254pt" strokecolor="#000000">
              <v:stroke dashstyle="solid"/>
            </v:rect>
            <v:rect style="position:absolute;left:3611;top:2040;width:88;height:291" filled="false" stroked="true" strokeweight=".437254pt" strokecolor="#000000">
              <v:stroke dashstyle="solid"/>
            </v:rect>
            <v:line style="position:absolute" from="3656,1854" to="3656,2041" stroked="true" strokeweight=".437306pt" strokecolor="#000000">
              <v:stroke dashstyle="solid"/>
            </v:line>
            <v:shape style="position:absolute;left:2839;top:2935;width:330;height:880" coordorigin="2839,2935" coordsize="330,880" path="m2912,3159l2839,3159,2876,3223,2912,3159xm3152,2945l3142,2935,3118,2935,3108,2945,3108,2969,3118,2979,3142,2979,3152,2969,3152,2945xm3169,3751l3095,3751,3132,3815,3169,3751xe" filled="true" fillcolor="#000000" stroked="false">
              <v:path arrowok="t"/>
              <v:fill type="solid"/>
            </v:shape>
            <v:shape style="position:absolute;left:3002;top:2331;width:129;height:944" coordorigin="3002,2332" coordsize="129,944" path="m3002,3275l3130,3275,3130,2332e" filled="false" stroked="true" strokeweight=".437295pt" strokecolor="#000000">
              <v:path arrowok="t"/>
              <v:stroke dashstyle="solid"/>
            </v:shape>
            <v:line style="position:absolute" from="3002,3216" to="3002,3568" stroked="true" strokeweight="1.156809pt" strokecolor="#000000">
              <v:stroke dashstyle="solid"/>
            </v:line>
            <v:shape style="position:absolute;left:3002;top:3508;width:129;height:271" coordorigin="3002,3508" coordsize="129,271" path="m3002,3508l3130,3508,3130,3779e" filled="false" stroked="true" strokeweight=".437192pt" strokecolor="#000000">
              <v:path arrowok="t"/>
              <v:stroke dashstyle="solid"/>
            </v:shape>
            <v:line style="position:absolute" from="2944,3271" to="2944,3508" stroked="true" strokeweight=".437306pt" strokecolor="#000000">
              <v:stroke dashstyle="solid"/>
            </v:line>
            <v:line style="position:absolute" from="2944,3392" to="2782,3392" stroked="true" strokeweight=".436681pt" strokecolor="#000000">
              <v:stroke dashstyle="solid"/>
            </v:line>
            <v:shape style="position:absolute;left:2874;top:2953;width:258;height:229" coordorigin="2875,2954" coordsize="258,229" path="m3133,2954l2875,2954,2875,3182e" filled="false" stroked="true" strokeweight=".436955pt" strokecolor="#000000">
              <v:path arrowok="t"/>
              <v:stroke dashstyle="solid"/>
            </v:shape>
            <v:line style="position:absolute" from="2998,3826" to="3257,3826" stroked="true" strokeweight=".436681pt" strokecolor="#000000">
              <v:stroke dashstyle="solid"/>
            </v:line>
            <v:shape style="position:absolute;left:3108;top:1256;width:583;height:2558" coordorigin="3108,1257" coordsize="583,2558" path="m3152,1267l3142,1257,3118,1257,3108,1267,3108,1291,3118,1301,3142,1301,3152,1291,3152,1267xm3435,3159l3362,3159,3398,3223,3435,3159xm3677,2945l3667,2935,3643,2935,3633,2945,3633,2969,3643,2979,3667,2979,3677,2969,3677,2945xm3677,1841l3667,1831,3643,1831,3633,1841,3633,1865,3643,1875,3667,1875,3677,1865,3677,1841xm3690,3751l3617,3751,3654,3815,3690,3751xe" filled="true" fillcolor="#000000" stroked="false">
              <v:path arrowok="t"/>
              <v:fill type="solid"/>
            </v:shape>
            <v:shape style="position:absolute;left:3524;top:2956;width:128;height:320" coordorigin="3525,2956" coordsize="128,320" path="m3525,3275l3653,3275,3653,2956e" filled="false" stroked="true" strokeweight=".437219pt" strokecolor="#000000">
              <v:path arrowok="t"/>
              <v:stroke dashstyle="shortdash"/>
            </v:shape>
            <v:line style="position:absolute" from="3652,2956" to="3652,2332" stroked="true" strokeweight=".437306pt" strokecolor="#000000">
              <v:stroke dashstyle="solid"/>
            </v:line>
            <v:line style="position:absolute" from="3525,3216" to="3525,3568" stroked="true" strokeweight="1.156809pt" strokecolor="#000000">
              <v:stroke dashstyle="shortdash"/>
            </v:line>
            <v:shape style="position:absolute;left:3304;top:3270;width:349;height:509" coordorigin="3304,3271" coordsize="349,509" path="m3525,3508l3653,3508,3653,3779m3466,3271l3466,3508m3466,3392l3304,3392e" filled="false" stroked="true" strokeweight=".436993pt" strokecolor="#000000">
              <v:path arrowok="t"/>
              <v:stroke dashstyle="shortdash"/>
            </v:shape>
            <v:shape style="position:absolute;left:3397;top:2953;width:258;height:229" coordorigin="3397,2954" coordsize="258,229" path="m3655,2954l3397,2954,3397,3182e" filled="false" stroked="true" strokeweight=".436955pt" strokecolor="#000000">
              <v:path arrowok="t"/>
              <v:stroke dashstyle="solid"/>
            </v:shape>
            <v:line style="position:absolute" from="3535,3826" to="3786,3826" stroked="true" strokeweight=".436681pt" strokecolor="#000000">
              <v:stroke dashstyle="solid"/>
            </v:line>
            <v:rect style="position:absolute;left:2693;top:2725;width:1182;height:1304" filled="false" stroked="true" strokeweight=".881048pt" strokecolor="#000000">
              <v:stroke dashstyle="solid"/>
            </v:rect>
            <v:line style="position:absolute" from="8645,1279" to="8645,2041" stroked="true" strokeweight=".437306pt" strokecolor="#000000">
              <v:stroke dashstyle="solid"/>
            </v:line>
            <v:rect style="position:absolute;left:8598;top:2040;width:88;height:291" filled="false" stroked="true" strokeweight=".437254pt" strokecolor="#000000">
              <v:stroke dashstyle="solid"/>
            </v:rect>
            <v:rect style="position:absolute;left:9125;top:2040;width:88;height:291" filled="false" stroked="true" strokeweight=".437254pt" strokecolor="#000000">
              <v:stroke dashstyle="solid"/>
            </v:rect>
            <v:line style="position:absolute" from="9169,1854" to="9169,2041" stroked="true" strokeweight=".437306pt" strokecolor="#000000">
              <v:stroke dashstyle="solid"/>
            </v:line>
            <v:shape style="position:absolute;left:8352;top:2935;width:330;height:880" coordorigin="8353,2935" coordsize="330,880" path="m8426,3159l8353,3159,8389,3223,8426,3159xm8668,2945l8658,2935,8634,2935,8624,2945,8624,2969,8634,2979,8658,2979,8668,2969,8668,2945xm8682,3751l8609,3751,8645,3815,8682,3751xe" filled="true" fillcolor="#000000" stroked="false">
              <v:path arrowok="t"/>
              <v:fill type="solid"/>
            </v:shape>
            <v:shape style="position:absolute;left:8515;top:2331;width:128;height:944" coordorigin="8515,2332" coordsize="128,944" path="m8515,3275l8643,3275,8643,2332e" filled="false" stroked="true" strokeweight=".437295pt" strokecolor="#000000">
              <v:path arrowok="t"/>
              <v:stroke dashstyle="solid"/>
            </v:shape>
            <v:line style="position:absolute" from="8515,3216" to="8515,3568" stroked="true" strokeweight="1.156809pt" strokecolor="#000000">
              <v:stroke dashstyle="solid"/>
            </v:line>
            <v:shape style="position:absolute;left:8515;top:3508;width:128;height:271" coordorigin="8515,3508" coordsize="128,271" path="m8515,3508l8643,3508,8643,3779e" filled="false" stroked="true" strokeweight=".437192pt" strokecolor="#000000">
              <v:path arrowok="t"/>
              <v:stroke dashstyle="solid"/>
            </v:shape>
            <v:line style="position:absolute" from="8457,3271" to="8457,3508" stroked="true" strokeweight=".437306pt" strokecolor="#000000">
              <v:stroke dashstyle="solid"/>
            </v:line>
            <v:line style="position:absolute" from="8457,3392" to="8295,3392" stroked="true" strokeweight=".436681pt" strokecolor="#000000">
              <v:stroke dashstyle="solid"/>
            </v:line>
            <v:shape style="position:absolute;left:8388;top:2953;width:258;height:229" coordorigin="8388,2954" coordsize="258,229" path="m8646,2954l8388,2954,8388,3182e" filled="false" stroked="true" strokeweight=".436955pt" strokecolor="#000000">
              <v:path arrowok="t"/>
              <v:stroke dashstyle="solid"/>
            </v:shape>
            <v:shape style="position:absolute;left:6519;top:1256;width:2685;height:2558" coordorigin="6520,1257" coordsize="2685,2558" path="m6563,1267l6553,1257,6529,1257,6520,1267,6520,1291,6529,1301,6553,1301,6563,1291,6563,1267xm7089,1841l7079,1831,7055,1831,7045,1841,7045,1865,7055,1875,7079,1875,7089,1865,7089,1841xm7801,1267l7791,1257,7767,1257,7757,1267,7757,1291,7767,1301,7791,1301,7801,1291,7801,1267xm8668,1267l8658,1257,8634,1257,8624,1267,8624,1291,8634,1301,8658,1301,8668,1291,8668,1267xm8948,3159l8875,3159,8912,3223,8948,3159xm9191,2945l9181,2935,9157,2935,9147,2945,9147,2969,9157,2979,9181,2979,9191,2969,9191,2945xm9194,1841l9184,1831,9160,1831,9150,1841,9150,1865,9160,1875,9184,1875,9194,1865,9194,1841xm9205,3751l9131,3751,9168,3815,9205,3751xe" filled="true" fillcolor="#000000" stroked="false">
              <v:path arrowok="t"/>
              <v:fill type="solid"/>
            </v:shape>
            <v:shape style="position:absolute;left:9037;top:2331;width:128;height:944" coordorigin="9038,2332" coordsize="128,944" path="m9038,3275l9166,3275,9166,2956,9166,2332e" filled="false" stroked="true" strokeweight=".437295pt" strokecolor="#000000">
              <v:path arrowok="t"/>
              <v:stroke dashstyle="solid"/>
            </v:shape>
            <v:line style="position:absolute" from="9038,3216" to="9038,3568" stroked="true" strokeweight="1.156809pt" strokecolor="#000000">
              <v:stroke dashstyle="solid"/>
            </v:line>
            <v:shape style="position:absolute;left:9037;top:3508;width:128;height:271" coordorigin="9038,3508" coordsize="128,271" path="m9038,3508l9166,3508,9166,3779e" filled="false" stroked="true" strokeweight=".437192pt" strokecolor="#000000">
              <v:path arrowok="t"/>
              <v:stroke dashstyle="solid"/>
            </v:shape>
            <v:line style="position:absolute" from="8980,3271" to="8980,3508" stroked="true" strokeweight=".437306pt" strokecolor="#000000">
              <v:stroke dashstyle="solid"/>
            </v:line>
            <v:line style="position:absolute" from="8980,3392" to="8817,3392" stroked="true" strokeweight=".436681pt" strokecolor="#000000">
              <v:stroke dashstyle="solid"/>
            </v:line>
            <v:shape style="position:absolute;left:8910;top:2953;width:258;height:229" coordorigin="8911,2954" coordsize="258,229" path="m9168,2954l8911,2954,8911,3182e" filled="false" stroked="true" strokeweight=".436955pt" strokecolor="#000000">
              <v:path arrowok="t"/>
              <v:stroke dashstyle="solid"/>
            </v:shape>
            <v:line style="position:absolute" from="9034,3826" to="9299,3826" stroked="true" strokeweight=".436681pt" strokecolor="#000000">
              <v:stroke dashstyle="solid"/>
            </v:line>
            <v:shape style="position:absolute;left:7745;top:2520;width:74;height:64" coordorigin="7746,2520" coordsize="74,64" path="m7819,2520l7746,2520,7782,2584,7819,2520xe" filled="true" fillcolor="#000000" stroked="false">
              <v:path arrowok="t"/>
              <v:fill type="solid"/>
            </v:shape>
            <v:line style="position:absolute" from="7503,2595" to="7914,2595" stroked="true" strokeweight=".436681pt" strokecolor="#000000">
              <v:stroke dashstyle="solid"/>
            </v:line>
            <v:rect style="position:absolute;left:8207;top:2725;width:1182;height:1304" filled="false" stroked="true" strokeweight=".881048pt" strokecolor="#000000">
              <v:stroke dashstyle="solid"/>
            </v:rect>
            <v:line style="position:absolute" from="9977,1279" to="9977,2041" stroked="true" strokeweight=".437306pt" strokecolor="#000000">
              <v:stroke dashstyle="solid"/>
            </v:line>
            <v:rect style="position:absolute;left:9933;top:2040;width:88;height:291" filled="false" stroked="true" strokeweight=".437254pt" strokecolor="#000000">
              <v:stroke dashstyle="solid"/>
            </v:rect>
            <v:rect style="position:absolute;left:10459;top:2040;width:88;height:291" filled="false" stroked="true" strokeweight=".437254pt" strokecolor="#000000">
              <v:stroke dashstyle="solid"/>
            </v:rect>
            <v:line style="position:absolute" from="10504,1854" to="10504,2041" stroked="true" strokeweight=".437306pt" strokecolor="#000000">
              <v:stroke dashstyle="solid"/>
            </v:line>
            <v:shape style="position:absolute;left:9687;top:2935;width:330;height:880" coordorigin="9688,2935" coordsize="330,880" path="m9761,3159l9688,3159,9724,3223,9761,3159xm10000,2945l9990,2935,9966,2935,9956,2945,9956,2969,9966,2979,9990,2979,10000,2969,10000,2945xm10017,3751l9944,3751,9980,3815,10017,3751xe" filled="true" fillcolor="#000000" stroked="false">
              <v:path arrowok="t"/>
              <v:fill type="solid"/>
            </v:shape>
            <v:shape style="position:absolute;left:9850;top:2331;width:128;height:944" coordorigin="9850,2332" coordsize="128,944" path="m9850,3275l9978,3275,9978,2332e" filled="false" stroked="true" strokeweight=".437295pt" strokecolor="#000000">
              <v:path arrowok="t"/>
              <v:stroke dashstyle="solid"/>
            </v:shape>
            <v:line style="position:absolute" from="9850,3216" to="9850,3568" stroked="true" strokeweight="1.156809pt" strokecolor="#000000">
              <v:stroke dashstyle="solid"/>
            </v:line>
            <v:shape style="position:absolute;left:9850;top:3508;width:128;height:271" coordorigin="9850,3508" coordsize="128,271" path="m9850,3508l9978,3508,9978,3779e" filled="false" stroked="true" strokeweight=".437192pt" strokecolor="#000000">
              <v:path arrowok="t"/>
              <v:stroke dashstyle="solid"/>
            </v:shape>
            <v:line style="position:absolute" from="9792,3271" to="9792,3508" stroked="true" strokeweight=".437306pt" strokecolor="#000000">
              <v:stroke dashstyle="solid"/>
            </v:line>
            <v:line style="position:absolute" from="9792,3392" to="9630,3392" stroked="true" strokeweight=".436681pt" strokecolor="#000000">
              <v:stroke dashstyle="solid"/>
            </v:line>
            <v:shape style="position:absolute;left:9723;top:2953;width:258;height:229" coordorigin="9723,2954" coordsize="258,229" path="m9981,2954l9723,2954,9723,3182e" filled="false" stroked="true" strokeweight=".436955pt" strokecolor="#000000">
              <v:path arrowok="t"/>
              <v:stroke dashstyle="solid"/>
            </v:shape>
            <v:line style="position:absolute" from="9846,3826" to="10105,3826" stroked="true" strokeweight=".436681pt" strokecolor="#000000">
              <v:stroke dashstyle="solid"/>
            </v:line>
            <v:shape style="position:absolute;left:9956;top:1256;width:579;height:2558" coordorigin="9956,1257" coordsize="579,2558" path="m10000,1267l9990,1257,9966,1257,9956,1267,9956,1291,9966,1301,9990,1301,10000,1291,10000,1267xm10283,3159l10210,3159,10247,3223,10283,3159xm10525,2945l10515,2935,10491,2935,10481,2945,10481,2969,10491,2979,10515,2979,10525,2969,10525,2945xm10525,1841l10515,1831,10491,1831,10481,1841,10481,1865,10491,1875,10515,1875,10525,1865,10525,1841xm10535,3751l10461,3751,10498,3815,10535,3751xe" filled="true" fillcolor="#000000" stroked="false">
              <v:path arrowok="t"/>
              <v:fill type="solid"/>
            </v:shape>
            <v:shape style="position:absolute;left:10372;top:2956;width:129;height:320" coordorigin="10373,2956" coordsize="129,320" path="m10373,3275l10501,3275,10501,2956e" filled="false" stroked="true" strokeweight=".437219pt" strokecolor="#000000">
              <v:path arrowok="t"/>
              <v:stroke dashstyle="shortdash"/>
            </v:shape>
            <v:line style="position:absolute" from="10500,2956" to="10500,2332" stroked="true" strokeweight=".437306pt" strokecolor="#000000">
              <v:stroke dashstyle="solid"/>
            </v:line>
            <v:line style="position:absolute" from="10373,3216" to="10373,3568" stroked="true" strokeweight="1.156809pt" strokecolor="#000000">
              <v:stroke dashstyle="shortdash"/>
            </v:line>
            <v:shape style="position:absolute;left:10152;top:3270;width:349;height:509" coordorigin="10152,3271" coordsize="349,509" path="m10373,3508l10501,3508,10501,3779m10314,3271l10314,3508m10314,3392l10152,3392e" filled="false" stroked="true" strokeweight=".436993pt" strokecolor="#000000">
              <v:path arrowok="t"/>
              <v:stroke dashstyle="shortdash"/>
            </v:shape>
            <v:shape style="position:absolute;left:10245;top:2953;width:258;height:229" coordorigin="10246,2954" coordsize="258,229" path="m10503,2954l10246,2954,10246,3182e" filled="false" stroked="true" strokeweight=".436956pt" strokecolor="#000000">
              <v:path arrowok="t"/>
              <v:stroke dashstyle="solid"/>
            </v:shape>
            <v:line style="position:absolute" from="10383,3826" to="10634,3826" stroked="true" strokeweight=".436681pt" strokecolor="#000000">
              <v:stroke dashstyle="solid"/>
            </v:line>
            <v:rect style="position:absolute;left:9542;top:2725;width:1182;height:1304" filled="false" stroked="true" strokeweight=".881048pt" strokecolor="#000000">
              <v:stroke dashstyle="solid"/>
            </v:rect>
            <v:line style="position:absolute" from="5117,3681" to="5697,3681" stroked="true" strokeweight=".436681pt" strokecolor="#000000">
              <v:stroke dashstyle="solid"/>
            </v:line>
            <v:shape style="position:absolute;left:5241;top:3658;width:44;height:44" coordorigin="5241,3659" coordsize="44,44" path="m5275,3659l5251,3659,5241,3669,5241,3693,5251,3703,5275,3703,5285,3693,5285,3669xe" filled="true" fillcolor="#000000" stroked="false">
              <v:path arrowok="t"/>
              <v:fill type="solid"/>
            </v:shape>
            <v:shape style="position:absolute;left:7248;top:3285;width:492;height:213" type="#_x0000_t75" stroked="false">
              <v:imagedata r:id="rId63" o:title=""/>
            </v:shape>
            <v:shape style="position:absolute;left:7065;top:3101;width:290;height:580" coordorigin="7065,3101" coordsize="290,580" path="m7355,3681l7355,3101,7065,3101e" filled="false" stroked="true" strokeweight=".437181pt" strokecolor="#000000">
              <v:path arrowok="t"/>
              <v:stroke dashstyle="solid"/>
            </v:shape>
            <v:shape style="position:absolute;left:6259;top:2935;width:323;height:877" coordorigin="6260,2935" coordsize="323,877" path="m6333,3159l6260,3159,6296,3223,6333,3159xm6568,2945l6558,2935,6534,2935,6524,2945,6524,2969,6534,2979,6558,2979,6568,2969,6568,2945xm6582,3748l6509,3748,6545,3811,6582,3748xe" filled="true" fillcolor="#000000" stroked="false">
              <v:path arrowok="t"/>
              <v:fill type="solid"/>
            </v:shape>
            <v:shape style="position:absolute;left:6415;top:1276;width:128;height:2000" coordorigin="6415,1276" coordsize="128,2000" path="m6415,3275l6543,3275,6543,1276e" filled="false" stroked="true" strokeweight=".437303pt" strokecolor="#000000">
              <v:path arrowok="t"/>
              <v:stroke dashstyle="solid"/>
            </v:shape>
            <v:line style="position:absolute" from="6415,3216" to="6415,3568" stroked="true" strokeweight="1.156809pt" strokecolor="#000000">
              <v:stroke dashstyle="solid"/>
            </v:line>
            <v:shape style="position:absolute;left:6415;top:3508;width:128;height:261" coordorigin="6415,3508" coordsize="128,261" path="m6415,3508l6543,3508,6543,3768e" filled="false" stroked="true" strokeweight=".437184pt" strokecolor="#000000">
              <v:path arrowok="t"/>
              <v:stroke dashstyle="solid"/>
            </v:shape>
            <v:line style="position:absolute" from="6357,3271" to="6357,3508" stroked="true" strokeweight=".437306pt" strokecolor="#000000">
              <v:stroke dashstyle="solid"/>
            </v:line>
            <v:line style="position:absolute" from="6357,3392" to="6195,3392" stroked="true" strokeweight=".436681pt" strokecolor="#000000">
              <v:stroke dashstyle="solid"/>
            </v:line>
            <v:shape style="position:absolute;left:6295;top:2953;width:251;height:229" coordorigin="6295,2954" coordsize="251,229" path="m6546,2954l6295,2954,6295,3182e" filled="false" stroked="true" strokeweight=".436964pt" strokecolor="#000000">
              <v:path arrowok="t"/>
              <v:stroke dashstyle="solid"/>
            </v:shape>
            <v:line style="position:absolute" from="7204,1410" to="7557,1410" stroked="true" strokeweight="1.155156pt" strokecolor="#000000">
              <v:stroke dashstyle="solid"/>
            </v:line>
            <v:line style="position:absolute" from="7260,1469" to="7497,1469" stroked="true" strokeweight=".436681pt" strokecolor="#000000">
              <v:stroke dashstyle="solid"/>
            </v:line>
            <v:line style="position:absolute" from="7381,1469" to="7381,1570" stroked="true" strokeweight=".437306pt" strokecolor="#000000">
              <v:stroke dashstyle="solid"/>
            </v:line>
            <v:line style="position:absolute" from="6440,3826" to="7192,3826" stroked="true" strokeweight=".436681pt" strokecolor="#000000">
              <v:stroke dashstyle="solid"/>
            </v:line>
            <v:shape style="position:absolute;left:6775;top:2935;width:330;height:877" coordorigin="6775,2935" coordsize="330,877" path="m6848,3159l6775,3159,6812,3223,6848,3159xm7091,3089l7081,3080,7057,3080,7047,3089,7047,3113,7057,3123,7081,3123,7091,3113,7091,3089xm7091,2945l7081,2935,7057,2935,7047,2945,7047,2969,7057,2979,7081,2979,7091,2969,7091,2945xm7105,3748l7031,3748,7068,3811,7105,3748xe" filled="true" fillcolor="#000000" stroked="false">
              <v:path arrowok="t"/>
              <v:fill type="solid"/>
            </v:shape>
            <v:shape style="position:absolute;left:6937;top:1853;width:128;height:1422" coordorigin="6938,1854" coordsize="128,1422" path="m6938,3275l7066,3275,7066,1854e" filled="false" stroked="true" strokeweight=".437301pt" strokecolor="#000000">
              <v:path arrowok="t"/>
              <v:stroke dashstyle="solid"/>
            </v:shape>
            <v:line style="position:absolute" from="6938,3216" to="6938,3568" stroked="true" strokeweight="1.156809pt" strokecolor="#000000">
              <v:stroke dashstyle="solid"/>
            </v:line>
            <v:shape style="position:absolute;left:6937;top:3508;width:128;height:261" coordorigin="6938,3508" coordsize="128,261" path="m6938,3508l7066,3508,7066,3768e" filled="false" stroked="true" strokeweight=".437184pt" strokecolor="#000000">
              <v:path arrowok="t"/>
              <v:stroke dashstyle="solid"/>
            </v:shape>
            <v:line style="position:absolute" from="6880,3271" to="6880,3508" stroked="true" strokeweight=".437306pt" strokecolor="#000000">
              <v:stroke dashstyle="solid"/>
            </v:line>
            <v:line style="position:absolute" from="6880,3392" to="6717,3392" stroked="true" strokeweight=".436681pt" strokecolor="#000000">
              <v:stroke dashstyle="solid"/>
            </v:line>
            <v:shape style="position:absolute;left:6810;top:2953;width:258;height:229" coordorigin="6811,2954" coordsize="258,229" path="m7068,2954l6811,2954,6811,3182e" filled="false" stroked="true" strokeweight=".436956pt" strokecolor="#000000">
              <v:path arrowok="t"/>
              <v:stroke dashstyle="solid"/>
            </v:shape>
            <v:rect style="position:absolute;left:6108;top:783;width:1943;height:3245" filled="false" stroked="true" strokeweight=".881284pt" strokecolor="#000000">
              <v:stroke dashstyle="solid"/>
            </v:rect>
            <v:line style="position:absolute" from="8050,2725" to="6108,2725" stroked="true" strokeweight=".880357pt" strokecolor="#000000">
              <v:stroke dashstyle="shortdash"/>
            </v:line>
            <v:line style="position:absolute" from="7210,3681" to="7790,3681" stroked="true" strokeweight=".436681pt" strokecolor="#000000">
              <v:stroke dashstyle="solid"/>
            </v:line>
            <v:shape style="position:absolute;left:1371;top:1242;width:9506;height:2461" coordorigin="1371,1242" coordsize="9506,2461" path="m1435,1817l1371,1854,1435,1890,1435,1817xm1435,1245l1371,1281,1435,1318,1435,1245xm7378,3669l7368,3659,7344,3659,7334,3669,7334,3693,7344,3703,7368,3703,7378,3693,7378,3669xm10877,1854l10813,1817,10813,1890,10877,1854xm10877,1279l10813,1242,10813,1315,10877,1279xe" filled="true" fillcolor="#000000" stroked="false">
              <v:path arrowok="t"/>
              <v:fill type="solid"/>
            </v:shape>
            <v:line style="position:absolute" from="1419,1280" to="5234,1280" stroked="true" strokeweight=".436681pt" strokecolor="#000000">
              <v:stroke dashstyle="solid"/>
            </v:line>
            <v:shape style="position:absolute;left:5525;top:1280;width:1739;height:131" coordorigin="5526,1280" coordsize="1739,131" path="m5526,1280l7264,1280,7264,1410e" filled="false" stroked="true" strokeweight=".436684pt" strokecolor="#000000">
              <v:path arrowok="t"/>
              <v:stroke dashstyle="solid"/>
            </v:shape>
            <v:shape style="position:absolute;left:7497;top:1281;width:3352;height:129" coordorigin="7497,1281" coordsize="3352,129" path="m10849,1281l7497,1281,7497,1410e" filled="false" stroked="true" strokeweight=".436682pt" strokecolor="#000000">
              <v:path arrowok="t"/>
              <v:stroke dashstyle="solid"/>
            </v:shape>
            <v:shape style="position:absolute;left:3387;top:545;width:599;height:1331" coordorigin="3387,545" coordsize="599,1331" path="m3426,1846l3417,1837,3396,1837,3387,1846,3387,1867,3396,1876,3417,1876,3426,1867,3426,1846xm3429,554l3421,545,3399,545,3391,554,3391,575,3399,584,3421,584,3429,575,3429,554xm3986,554l3978,545,3956,545,3948,554,3948,575,3956,584,3978,584,3986,575,3986,554xm3986,1268l3978,1259,3957,1259,3948,1268,3948,1289,3957,1297,3978,1297,3986,1289,3986,1268xe" filled="true" fillcolor="#000000" stroked="false">
              <v:path arrowok="t"/>
              <v:fill type="solid"/>
            </v:shape>
            <v:line style="position:absolute" from="3409,784" to="3409,561" stroked="true" strokeweight=".437306pt" strokecolor="#000000">
              <v:stroke dashstyle="solid"/>
            </v:line>
            <v:shape style="position:absolute;left:2551;top:561;width:4523;height:217" coordorigin="2552,561" coordsize="4523,217" path="m2552,561l7074,561,7074,778e" filled="false" stroked="true" strokeweight=".436682pt" strokecolor="#000000">
              <v:path arrowok="t"/>
              <v:stroke dashstyle="solid"/>
            </v:shape>
            <v:rect style="position:absolute;left:3366;top:784;width:88;height:291" filled="false" stroked="true" strokeweight=".437254pt" strokecolor="#000000">
              <v:stroke dashstyle="solid"/>
            </v:rect>
            <v:line style="position:absolute" from="3409,1075" to="3409,1856" stroked="true" strokeweight=".437306pt" strokecolor="#000000">
              <v:stroke dashstyle="solid"/>
            </v:line>
            <v:line style="position:absolute" from="3964,784" to="3964,564" stroked="true" strokeweight=".437306pt" strokecolor="#000000">
              <v:stroke dashstyle="solid"/>
            </v:line>
            <v:rect style="position:absolute;left:3920;top:784;width:88;height:291" filled="false" stroked="true" strokeweight=".437254pt" strokecolor="#000000">
              <v:stroke dashstyle="solid"/>
            </v:rect>
            <v:line style="position:absolute" from="3964,1075" to="3964,1281" stroked="true" strokeweight=".437306pt" strokecolor="#000000">
              <v:stroke dashstyle="solid"/>
            </v:line>
            <v:shape style="position:absolute;left:9499;top:538;width:775;height:1338" coordorigin="9499,538" coordsize="775,1338" path="m9538,547l9529,538,9508,538,9499,547,9499,568,9508,576,9529,576,9538,568,9538,547xm9541,1846l9532,1837,9511,1837,9503,1846,9503,1867,9511,1876,9532,1876,9541,1867,9541,1846xm10274,1268l10265,1259,10244,1259,10235,1268,10235,1289,10244,1297,10265,1297,10274,1289,10274,1268xm10274,547l10265,538,10244,538,10236,547,10236,568,10244,576,10265,576,10274,568,10274,547xe" filled="true" fillcolor="#000000" stroked="false">
              <v:path arrowok="t"/>
              <v:fill type="solid"/>
            </v:shape>
            <v:line style="position:absolute" from="9519,784" to="9519,554" stroked="true" strokeweight=".437306pt" strokecolor="#000000">
              <v:stroke dashstyle="solid"/>
            </v:line>
            <v:line style="position:absolute" from="10877,554" to="9103,554" stroked="true" strokeweight=".436681pt" strokecolor="#000000">
              <v:stroke dashstyle="solid"/>
            </v:line>
            <v:rect style="position:absolute;left:9474;top:784;width:88;height:291" filled="false" stroked="true" strokeweight=".437254pt" strokecolor="#000000">
              <v:stroke dashstyle="solid"/>
            </v:rect>
            <v:line style="position:absolute" from="9519,1075" to="9519,1856" stroked="true" strokeweight=".437306pt" strokecolor="#000000">
              <v:stroke dashstyle="solid"/>
            </v:line>
            <v:line style="position:absolute" from="10257,784" to="10257,557" stroked="true" strokeweight=".437306pt" strokecolor="#000000">
              <v:stroke dashstyle="solid"/>
            </v:line>
            <v:rect style="position:absolute;left:10213;top:784;width:88;height:291" filled="false" stroked="true" strokeweight=".437254pt" strokecolor="#000000">
              <v:stroke dashstyle="solid"/>
            </v:rect>
            <v:line style="position:absolute" from="10257,1075" to="10257,1281" stroked="true" strokeweight=".437306pt" strokecolor="#000000">
              <v:stroke dashstyle="solid"/>
            </v:line>
            <v:rect style="position:absolute;left:5231;top:1236;width:292;height:88" filled="false" stroked="true" strokeweight=".436732pt" strokecolor="#000000">
              <v:stroke dashstyle="solid"/>
            </v:rect>
            <v:rect style="position:absolute;left:5231;top:1808;width:292;height:88" filled="false" stroked="true" strokeweight=".436732pt" strokecolor="#000000">
              <v:stroke dashstyle="solid"/>
            </v:rect>
            <v:line style="position:absolute" from="5231,1853" to="1408,1853" stroked="true" strokeweight=".436681pt" strokecolor="#000000">
              <v:stroke dashstyle="solid"/>
            </v:line>
            <v:line style="position:absolute" from="7204,1981" to="7557,1981" stroked="true" strokeweight="1.155156pt" strokecolor="#000000">
              <v:stroke dashstyle="solid"/>
            </v:line>
            <v:shape style="position:absolute;left:7497;top:1852;width:3354;height:128" coordorigin="7497,1853" coordsize="3354,128" path="m7497,1981l7497,1853,10851,1853e" filled="false" stroked="true" strokeweight=".436682pt" strokecolor="#000000">
              <v:path arrowok="t"/>
              <v:stroke dashstyle="solid"/>
            </v:shape>
            <v:line style="position:absolute" from="7260,2039" to="7497,2039" stroked="true" strokeweight=".436681pt" strokecolor="#000000">
              <v:stroke dashstyle="solid"/>
            </v:line>
            <v:line style="position:absolute" from="7381,2039" to="7381,2143" stroked="true" strokeweight=".437306pt" strokecolor="#000000">
              <v:stroke dashstyle="solid"/>
            </v:line>
            <v:shape style="position:absolute;left:7652;top:1278;width:128;height:883" coordorigin="7653,1279" coordsize="128,883" path="m7653,2161l7781,2161,7781,1279e" filled="false" stroked="true" strokeweight=".437293pt" strokecolor="#000000">
              <v:path arrowok="t"/>
              <v:stroke dashstyle="solid"/>
            </v:shape>
            <v:line style="position:absolute" from="7653,2101" to="7653,2453" stroked="true" strokeweight="1.156809pt" strokecolor="#000000">
              <v:stroke dashstyle="solid"/>
            </v:line>
            <v:shape style="position:absolute;left:7652;top:2393;width:128;height:162" coordorigin="7653,2394" coordsize="128,162" path="m7653,2394l7781,2394,7781,2555e" filled="false" stroked="true" strokeweight=".437064pt" strokecolor="#000000">
              <v:path arrowok="t"/>
              <v:stroke dashstyle="solid"/>
            </v:shape>
            <v:line style="position:absolute" from="7594,2157" to="7594,2394" stroked="true" strokeweight=".437306pt" strokecolor="#000000">
              <v:stroke dashstyle="solid"/>
            </v:line>
            <v:line style="position:absolute" from="7594,2278" to="7490,2278" stroked="true" strokeweight=".436681pt" strokecolor="#000000">
              <v:stroke dashstyle="solid"/>
            </v:line>
            <v:shape style="position:absolute;left:2204;top:465;width:314;height:159" type="#_x0000_t202" filled="false" stroked="false">
              <v:textbox inset="0,0,0,0">
                <w:txbxContent>
                  <w:p>
                    <w:pPr>
                      <w:spacing w:before="3"/>
                      <w:ind w:left="0" w:right="0" w:firstLine="0"/>
                      <w:jc w:val="left"/>
                      <w:rPr>
                        <w:sz w:val="10"/>
                      </w:rPr>
                    </w:pPr>
                    <w:r>
                      <w:rPr>
                        <w:w w:val="105"/>
                        <w:position w:val="2"/>
                        <w:sz w:val="12"/>
                      </w:rPr>
                      <w:t>V</w:t>
                    </w:r>
                    <w:r>
                      <w:rPr>
                        <w:w w:val="105"/>
                        <w:sz w:val="10"/>
                      </w:rPr>
                      <w:t>DD1</w:t>
                    </w:r>
                  </w:p>
                </w:txbxContent>
              </v:textbox>
              <w10:wrap type="none"/>
            </v:shape>
            <v:shape style="position:absolute;left:8773;top:458;width:314;height:159" type="#_x0000_t202" filled="false" stroked="false">
              <v:textbox inset="0,0,0,0">
                <w:txbxContent>
                  <w:p>
                    <w:pPr>
                      <w:spacing w:before="3"/>
                      <w:ind w:left="0" w:right="0" w:firstLine="0"/>
                      <w:jc w:val="left"/>
                      <w:rPr>
                        <w:sz w:val="10"/>
                      </w:rPr>
                    </w:pPr>
                    <w:r>
                      <w:rPr>
                        <w:w w:val="105"/>
                        <w:position w:val="2"/>
                        <w:sz w:val="12"/>
                      </w:rPr>
                      <w:t>V</w:t>
                    </w:r>
                    <w:r>
                      <w:rPr>
                        <w:w w:val="105"/>
                        <w:sz w:val="10"/>
                      </w:rPr>
                      <w:t>DD2</w:t>
                    </w:r>
                  </w:p>
                </w:txbxContent>
              </v:textbox>
              <w10:wrap type="none"/>
            </v:shape>
            <v:shape style="position:absolute;left:3500;top:863;width:168;height:159" type="#_x0000_t202" filled="false" stroked="false">
              <v:textbox inset="0,0,0,0">
                <w:txbxContent>
                  <w:p>
                    <w:pPr>
                      <w:spacing w:line="153" w:lineRule="exact" w:before="0"/>
                      <w:ind w:left="0" w:right="0" w:firstLine="0"/>
                      <w:jc w:val="left"/>
                      <w:rPr>
                        <w:sz w:val="10"/>
                      </w:rPr>
                    </w:pPr>
                    <w:r>
                      <w:rPr>
                        <w:w w:val="105"/>
                        <w:sz w:val="12"/>
                      </w:rPr>
                      <w:t>R</w:t>
                    </w:r>
                    <w:r>
                      <w:rPr>
                        <w:w w:val="105"/>
                        <w:position w:val="-1"/>
                        <w:sz w:val="10"/>
                      </w:rPr>
                      <w:t>p</w:t>
                    </w:r>
                  </w:p>
                </w:txbxContent>
              </v:textbox>
              <w10:wrap type="none"/>
            </v:shape>
            <v:shape style="position:absolute;left:4054;top:863;width:168;height:159" type="#_x0000_t202" filled="false" stroked="false">
              <v:textbox inset="0,0,0,0">
                <w:txbxContent>
                  <w:p>
                    <w:pPr>
                      <w:spacing w:line="153" w:lineRule="exact" w:before="0"/>
                      <w:ind w:left="0" w:right="0" w:firstLine="0"/>
                      <w:jc w:val="left"/>
                      <w:rPr>
                        <w:sz w:val="10"/>
                      </w:rPr>
                    </w:pPr>
                    <w:r>
                      <w:rPr>
                        <w:w w:val="105"/>
                        <w:sz w:val="12"/>
                      </w:rPr>
                      <w:t>R</w:t>
                    </w:r>
                    <w:r>
                      <w:rPr>
                        <w:w w:val="105"/>
                        <w:position w:val="-1"/>
                        <w:sz w:val="10"/>
                      </w:rPr>
                      <w:t>p</w:t>
                    </w:r>
                  </w:p>
                </w:txbxContent>
              </v:textbox>
              <w10:wrap type="none"/>
            </v:shape>
            <v:shape style="position:absolute;left:2147;top:1106;width:363;height:138" type="#_x0000_t202" filled="false" stroked="false">
              <v:textbox inset="0,0,0,0">
                <w:txbxContent>
                  <w:p>
                    <w:pPr>
                      <w:spacing w:line="137" w:lineRule="exact" w:before="0"/>
                      <w:ind w:left="0" w:right="0" w:firstLine="0"/>
                      <w:jc w:val="left"/>
                      <w:rPr>
                        <w:sz w:val="12"/>
                      </w:rPr>
                    </w:pPr>
                    <w:r>
                      <w:rPr>
                        <w:w w:val="105"/>
                        <w:sz w:val="12"/>
                      </w:rPr>
                      <w:t>SDAH</w:t>
                    </w:r>
                  </w:p>
                </w:txbxContent>
              </v:textbox>
              <w10:wrap type="none"/>
            </v:shape>
            <v:shape style="position:absolute;left:5620;top:1106;width:363;height:138" type="#_x0000_t202" filled="false" stroked="false">
              <v:textbox inset="0,0,0,0">
                <w:txbxContent>
                  <w:p>
                    <w:pPr>
                      <w:spacing w:line="137" w:lineRule="exact" w:before="0"/>
                      <w:ind w:left="0" w:right="0" w:firstLine="0"/>
                      <w:jc w:val="left"/>
                      <w:rPr>
                        <w:sz w:val="12"/>
                      </w:rPr>
                    </w:pPr>
                    <w:r>
                      <w:rPr>
                        <w:w w:val="105"/>
                        <w:sz w:val="12"/>
                      </w:rPr>
                      <w:t>SDAH</w:t>
                    </w:r>
                  </w:p>
                </w:txbxContent>
              </v:textbox>
              <w10:wrap type="none"/>
            </v:shape>
            <v:shape style="position:absolute;left:6830;top:870;width:705;height:357" type="#_x0000_t202" filled="false" stroked="false">
              <v:textbox inset="0,0,0,0">
                <w:txbxContent>
                  <w:p>
                    <w:pPr>
                      <w:spacing w:line="137" w:lineRule="exact" w:before="0"/>
                      <w:ind w:left="0" w:right="0" w:firstLine="0"/>
                      <w:jc w:val="left"/>
                      <w:rPr>
                        <w:sz w:val="12"/>
                      </w:rPr>
                    </w:pPr>
                    <w:r>
                      <w:rPr>
                        <w:w w:val="105"/>
                        <w:sz w:val="12"/>
                      </w:rPr>
                      <w:t>BRIDGE</w:t>
                    </w:r>
                  </w:p>
                  <w:p>
                    <w:pPr>
                      <w:spacing w:before="81"/>
                      <w:ind w:left="451" w:right="0" w:firstLine="0"/>
                      <w:jc w:val="left"/>
                      <w:rPr>
                        <w:sz w:val="12"/>
                      </w:rPr>
                    </w:pPr>
                    <w:r>
                      <w:rPr>
                        <w:w w:val="105"/>
                        <w:sz w:val="12"/>
                      </w:rPr>
                      <w:t>TR1</w:t>
                    </w:r>
                  </w:p>
                </w:txbxContent>
              </v:textbox>
              <w10:wrap type="none"/>
            </v:shape>
            <v:shape style="position:absolute;left:9605;top:863;width:168;height:159" type="#_x0000_t202" filled="false" stroked="false">
              <v:textbox inset="0,0,0,0">
                <w:txbxContent>
                  <w:p>
                    <w:pPr>
                      <w:spacing w:line="153" w:lineRule="exact" w:before="0"/>
                      <w:ind w:left="0" w:right="0" w:firstLine="0"/>
                      <w:jc w:val="left"/>
                      <w:rPr>
                        <w:sz w:val="10"/>
                      </w:rPr>
                    </w:pPr>
                    <w:r>
                      <w:rPr>
                        <w:w w:val="105"/>
                        <w:sz w:val="12"/>
                      </w:rPr>
                      <w:t>R</w:t>
                    </w:r>
                    <w:r>
                      <w:rPr>
                        <w:w w:val="105"/>
                        <w:position w:val="-1"/>
                        <w:sz w:val="10"/>
                      </w:rPr>
                      <w:t>p</w:t>
                    </w:r>
                  </w:p>
                </w:txbxContent>
              </v:textbox>
              <w10:wrap type="none"/>
            </v:shape>
            <v:shape style="position:absolute;left:10338;top:863;width:168;height:159" type="#_x0000_t202" filled="false" stroked="false">
              <v:textbox inset="0,0,0,0">
                <w:txbxContent>
                  <w:p>
                    <w:pPr>
                      <w:spacing w:line="153" w:lineRule="exact" w:before="0"/>
                      <w:ind w:left="0" w:right="0" w:firstLine="0"/>
                      <w:jc w:val="left"/>
                      <w:rPr>
                        <w:sz w:val="10"/>
                      </w:rPr>
                    </w:pPr>
                    <w:r>
                      <w:rPr>
                        <w:w w:val="105"/>
                        <w:sz w:val="12"/>
                      </w:rPr>
                      <w:t>R</w:t>
                    </w:r>
                    <w:r>
                      <w:rPr>
                        <w:w w:val="105"/>
                        <w:position w:val="-1"/>
                        <w:sz w:val="10"/>
                      </w:rPr>
                      <w:t>p</w:t>
                    </w:r>
                  </w:p>
                </w:txbxContent>
              </v:textbox>
              <w10:wrap type="none"/>
            </v:shape>
            <v:shape style="position:absolute;left:5306;top:1052;width:162;height:159" type="#_x0000_t202" filled="false" stroked="false">
              <v:textbox inset="0,0,0,0">
                <w:txbxContent>
                  <w:p>
                    <w:pPr>
                      <w:spacing w:line="153" w:lineRule="exact" w:before="0"/>
                      <w:ind w:left="0" w:right="0" w:firstLine="0"/>
                      <w:jc w:val="left"/>
                      <w:rPr>
                        <w:sz w:val="10"/>
                      </w:rPr>
                    </w:pPr>
                    <w:r>
                      <w:rPr>
                        <w:w w:val="105"/>
                        <w:sz w:val="12"/>
                      </w:rPr>
                      <w:t>R</w:t>
                    </w:r>
                    <w:r>
                      <w:rPr>
                        <w:w w:val="105"/>
                        <w:position w:val="-1"/>
                        <w:sz w:val="10"/>
                      </w:rPr>
                      <w:t>s</w:t>
                    </w:r>
                  </w:p>
                </w:txbxContent>
              </v:textbox>
              <w10:wrap type="none"/>
            </v:shape>
            <v:shape style="position:absolute;left:8208;top:1106;width:274;height:138" type="#_x0000_t202" filled="false" stroked="false">
              <v:textbox inset="0,0,0,0">
                <w:txbxContent>
                  <w:p>
                    <w:pPr>
                      <w:spacing w:line="137" w:lineRule="exact" w:before="0"/>
                      <w:ind w:left="0" w:right="0" w:firstLine="0"/>
                      <w:jc w:val="left"/>
                      <w:rPr>
                        <w:sz w:val="12"/>
                      </w:rPr>
                    </w:pPr>
                    <w:r>
                      <w:rPr>
                        <w:w w:val="105"/>
                        <w:sz w:val="12"/>
                      </w:rPr>
                      <w:t>SDA</w:t>
                    </w:r>
                  </w:p>
                </w:txbxContent>
              </v:textbox>
              <w10:wrap type="none"/>
            </v:shape>
            <v:shape style="position:absolute;left:2154;top:1674;width:350;height:138" type="#_x0000_t202" filled="false" stroked="false">
              <v:textbox inset="0,0,0,0">
                <w:txbxContent>
                  <w:p>
                    <w:pPr>
                      <w:spacing w:line="137" w:lineRule="exact" w:before="0"/>
                      <w:ind w:left="0" w:right="0" w:firstLine="0"/>
                      <w:jc w:val="left"/>
                      <w:rPr>
                        <w:sz w:val="12"/>
                      </w:rPr>
                    </w:pPr>
                    <w:r>
                      <w:rPr>
                        <w:w w:val="105"/>
                        <w:sz w:val="12"/>
                      </w:rPr>
                      <w:t>SCLH</w:t>
                    </w:r>
                  </w:p>
                </w:txbxContent>
              </v:textbox>
              <w10:wrap type="none"/>
            </v:shape>
            <v:shape style="position:absolute;left:5306;top:1629;width:162;height:159" type="#_x0000_t202" filled="false" stroked="false">
              <v:textbox inset="0,0,0,0">
                <w:txbxContent>
                  <w:p>
                    <w:pPr>
                      <w:spacing w:line="153" w:lineRule="exact" w:before="0"/>
                      <w:ind w:left="0" w:right="0" w:firstLine="0"/>
                      <w:jc w:val="left"/>
                      <w:rPr>
                        <w:sz w:val="10"/>
                      </w:rPr>
                    </w:pPr>
                    <w:r>
                      <w:rPr>
                        <w:w w:val="105"/>
                        <w:sz w:val="12"/>
                      </w:rPr>
                      <w:t>R</w:t>
                    </w:r>
                    <w:r>
                      <w:rPr>
                        <w:w w:val="105"/>
                        <w:position w:val="-1"/>
                        <w:sz w:val="10"/>
                      </w:rPr>
                      <w:t>s</w:t>
                    </w:r>
                  </w:p>
                </w:txbxContent>
              </v:textbox>
              <w10:wrap type="none"/>
            </v:shape>
            <v:shape style="position:absolute;left:5634;top:1674;width:350;height:138" type="#_x0000_t202" filled="false" stroked="false">
              <v:textbox inset="0,0,0,0">
                <w:txbxContent>
                  <w:p>
                    <w:pPr>
                      <w:spacing w:line="137" w:lineRule="exact" w:before="0"/>
                      <w:ind w:left="0" w:right="0" w:firstLine="0"/>
                      <w:jc w:val="left"/>
                      <w:rPr>
                        <w:sz w:val="12"/>
                      </w:rPr>
                    </w:pPr>
                    <w:r>
                      <w:rPr>
                        <w:w w:val="105"/>
                        <w:sz w:val="12"/>
                      </w:rPr>
                      <w:t>SCLH</w:t>
                    </w:r>
                  </w:p>
                </w:txbxContent>
              </v:textbox>
              <w10:wrap type="none"/>
            </v:shape>
            <v:shape style="position:absolute;left:7268;top:1667;width:254;height:138" type="#_x0000_t202" filled="false" stroked="false">
              <v:textbox inset="0,0,0,0">
                <w:txbxContent>
                  <w:p>
                    <w:pPr>
                      <w:spacing w:line="137" w:lineRule="exact" w:before="0"/>
                      <w:ind w:left="0" w:right="0" w:firstLine="0"/>
                      <w:jc w:val="left"/>
                      <w:rPr>
                        <w:sz w:val="12"/>
                      </w:rPr>
                    </w:pPr>
                    <w:r>
                      <w:rPr>
                        <w:w w:val="105"/>
                        <w:sz w:val="12"/>
                      </w:rPr>
                      <w:t>TR2</w:t>
                    </w:r>
                  </w:p>
                </w:txbxContent>
              </v:textbox>
              <w10:wrap type="none"/>
            </v:shape>
            <v:shape style="position:absolute;left:8208;top:1674;width:260;height:138" type="#_x0000_t202" filled="false" stroked="false">
              <v:textbox inset="0,0,0,0">
                <w:txbxContent>
                  <w:p>
                    <w:pPr>
                      <w:spacing w:line="137" w:lineRule="exact" w:before="0"/>
                      <w:ind w:left="0" w:right="0" w:firstLine="0"/>
                      <w:jc w:val="left"/>
                      <w:rPr>
                        <w:sz w:val="12"/>
                      </w:rPr>
                    </w:pPr>
                    <w:r>
                      <w:rPr>
                        <w:w w:val="105"/>
                        <w:sz w:val="12"/>
                      </w:rPr>
                      <w:t>SCL</w:t>
                    </w:r>
                  </w:p>
                </w:txbxContent>
              </v:textbox>
              <w10:wrap type="none"/>
            </v:shape>
            <v:shape style="position:absolute;left:1891;top:2106;width:696;height:159" type="#_x0000_t202" filled="false" stroked="false">
              <v:textbox inset="0,0,0,0">
                <w:txbxContent>
                  <w:p>
                    <w:pPr>
                      <w:tabs>
                        <w:tab w:pos="533" w:val="left" w:leader="none"/>
                      </w:tabs>
                      <w:spacing w:line="153" w:lineRule="exact" w:before="0"/>
                      <w:ind w:left="0" w:right="0" w:firstLine="0"/>
                      <w:jc w:val="left"/>
                      <w:rPr>
                        <w:sz w:val="10"/>
                      </w:rPr>
                    </w:pPr>
                    <w:r>
                      <w:rPr>
                        <w:w w:val="105"/>
                        <w:sz w:val="12"/>
                      </w:rPr>
                      <w:t>R</w:t>
                    </w:r>
                    <w:r>
                      <w:rPr>
                        <w:w w:val="105"/>
                        <w:position w:val="-1"/>
                        <w:sz w:val="10"/>
                      </w:rPr>
                      <w:t>s</w:t>
                      <w:tab/>
                    </w:r>
                    <w:r>
                      <w:rPr>
                        <w:w w:val="105"/>
                        <w:sz w:val="12"/>
                      </w:rPr>
                      <w:t>R</w:t>
                    </w:r>
                    <w:r>
                      <w:rPr>
                        <w:w w:val="105"/>
                        <w:position w:val="-1"/>
                        <w:sz w:val="10"/>
                      </w:rPr>
                      <w:t>s</w:t>
                    </w:r>
                  </w:p>
                </w:txbxContent>
              </v:textbox>
              <w10:wrap type="none"/>
            </v:shape>
            <v:shape style="position:absolute;left:3226;top:2106;width:683;height:159" type="#_x0000_t202" filled="false" stroked="false">
              <v:textbox inset="0,0,0,0">
                <w:txbxContent>
                  <w:p>
                    <w:pPr>
                      <w:tabs>
                        <w:tab w:pos="520" w:val="left" w:leader="none"/>
                      </w:tabs>
                      <w:spacing w:line="153" w:lineRule="exact" w:before="0"/>
                      <w:ind w:left="0" w:right="0" w:firstLine="0"/>
                      <w:jc w:val="left"/>
                      <w:rPr>
                        <w:sz w:val="10"/>
                      </w:rPr>
                    </w:pPr>
                    <w:r>
                      <w:rPr>
                        <w:w w:val="105"/>
                        <w:sz w:val="12"/>
                      </w:rPr>
                      <w:t>R</w:t>
                    </w:r>
                    <w:r>
                      <w:rPr>
                        <w:w w:val="105"/>
                        <w:position w:val="-1"/>
                        <w:sz w:val="10"/>
                      </w:rPr>
                      <w:t>s</w:t>
                      <w:tab/>
                    </w:r>
                    <w:r>
                      <w:rPr>
                        <w:w w:val="105"/>
                        <w:sz w:val="12"/>
                      </w:rPr>
                      <w:t>R</w:t>
                    </w:r>
                    <w:r>
                      <w:rPr>
                        <w:w w:val="105"/>
                        <w:position w:val="-1"/>
                        <w:sz w:val="10"/>
                      </w:rPr>
                      <w:t>s</w:t>
                    </w:r>
                  </w:p>
                </w:txbxContent>
              </v:textbox>
              <w10:wrap type="none"/>
            </v:shape>
            <v:shape style="position:absolute;left:4534;top:2106;width:686;height:159" type="#_x0000_t202" filled="false" stroked="false">
              <v:textbox inset="0,0,0,0">
                <w:txbxContent>
                  <w:p>
                    <w:pPr>
                      <w:tabs>
                        <w:tab w:pos="523" w:val="left" w:leader="none"/>
                      </w:tabs>
                      <w:spacing w:line="153" w:lineRule="exact" w:before="0"/>
                      <w:ind w:left="0" w:right="0" w:firstLine="0"/>
                      <w:jc w:val="left"/>
                      <w:rPr>
                        <w:sz w:val="10"/>
                      </w:rPr>
                    </w:pPr>
                    <w:r>
                      <w:rPr>
                        <w:w w:val="105"/>
                        <w:sz w:val="12"/>
                      </w:rPr>
                      <w:t>R</w:t>
                    </w:r>
                    <w:r>
                      <w:rPr>
                        <w:w w:val="105"/>
                        <w:position w:val="-1"/>
                        <w:sz w:val="10"/>
                      </w:rPr>
                      <w:t>s</w:t>
                      <w:tab/>
                    </w:r>
                    <w:r>
                      <w:rPr>
                        <w:w w:val="105"/>
                        <w:sz w:val="12"/>
                      </w:rPr>
                      <w:t>R</w:t>
                    </w:r>
                    <w:r>
                      <w:rPr>
                        <w:w w:val="105"/>
                        <w:position w:val="-1"/>
                        <w:sz w:val="10"/>
                      </w:rPr>
                      <w:t>s</w:t>
                    </w:r>
                  </w:p>
                </w:txbxContent>
              </v:textbox>
              <w10:wrap type="none"/>
            </v:shape>
            <v:shape style="position:absolute;left:8732;top:2106;width:696;height:159" type="#_x0000_t202" filled="false" stroked="false">
              <v:textbox inset="0,0,0,0">
                <w:txbxContent>
                  <w:p>
                    <w:pPr>
                      <w:tabs>
                        <w:tab w:pos="533" w:val="left" w:leader="none"/>
                      </w:tabs>
                      <w:spacing w:line="153" w:lineRule="exact" w:before="0"/>
                      <w:ind w:left="0" w:right="0" w:firstLine="0"/>
                      <w:jc w:val="left"/>
                      <w:rPr>
                        <w:sz w:val="10"/>
                      </w:rPr>
                    </w:pPr>
                    <w:r>
                      <w:rPr>
                        <w:w w:val="105"/>
                        <w:sz w:val="12"/>
                      </w:rPr>
                      <w:t>R</w:t>
                    </w:r>
                    <w:r>
                      <w:rPr>
                        <w:w w:val="105"/>
                        <w:position w:val="-1"/>
                        <w:sz w:val="10"/>
                      </w:rPr>
                      <w:t>s</w:t>
                      <w:tab/>
                    </w:r>
                    <w:r>
                      <w:rPr>
                        <w:w w:val="105"/>
                        <w:sz w:val="12"/>
                      </w:rPr>
                      <w:t>R</w:t>
                    </w:r>
                    <w:r>
                      <w:rPr>
                        <w:w w:val="105"/>
                        <w:position w:val="-1"/>
                        <w:sz w:val="10"/>
                      </w:rPr>
                      <w:t>s</w:t>
                    </w:r>
                  </w:p>
                </w:txbxContent>
              </v:textbox>
              <w10:wrap type="none"/>
            </v:shape>
            <v:shape style="position:absolute;left:5342;top:2306;width:150;height:119" type="#_x0000_t202" filled="false" stroked="false">
              <v:textbox inset="0,0,0,0">
                <w:txbxContent>
                  <w:p>
                    <w:pPr>
                      <w:spacing w:before="2"/>
                      <w:ind w:left="0" w:right="0" w:firstLine="0"/>
                      <w:jc w:val="left"/>
                      <w:rPr>
                        <w:sz w:val="10"/>
                      </w:rPr>
                    </w:pPr>
                    <w:r>
                      <w:rPr>
                        <w:w w:val="105"/>
                        <w:sz w:val="10"/>
                      </w:rPr>
                      <w:t>(1)</w:t>
                    </w:r>
                  </w:p>
                </w:txbxContent>
              </v:textbox>
              <w10:wrap type="none"/>
            </v:shape>
            <v:shape style="position:absolute;left:5753;top:2306;width:150;height:119" type="#_x0000_t202" filled="false" stroked="false">
              <v:textbox inset="0,0,0,0">
                <w:txbxContent>
                  <w:p>
                    <w:pPr>
                      <w:spacing w:before="2"/>
                      <w:ind w:left="0" w:right="0" w:firstLine="0"/>
                      <w:jc w:val="left"/>
                      <w:rPr>
                        <w:sz w:val="10"/>
                      </w:rPr>
                    </w:pPr>
                    <w:r>
                      <w:rPr>
                        <w:w w:val="105"/>
                        <w:sz w:val="10"/>
                      </w:rPr>
                      <w:t>(1)</w:t>
                    </w:r>
                  </w:p>
                </w:txbxContent>
              </v:textbox>
              <w10:wrap type="none"/>
            </v:shape>
            <v:shape style="position:absolute;left:7736;top:2214;width:254;height:138" type="#_x0000_t202" filled="false" stroked="false">
              <v:textbox inset="0,0,0,0">
                <w:txbxContent>
                  <w:p>
                    <w:pPr>
                      <w:spacing w:line="137" w:lineRule="exact" w:before="0"/>
                      <w:ind w:left="0" w:right="0" w:firstLine="0"/>
                      <w:jc w:val="left"/>
                      <w:rPr>
                        <w:sz w:val="12"/>
                      </w:rPr>
                    </w:pPr>
                    <w:r>
                      <w:rPr>
                        <w:w w:val="105"/>
                        <w:sz w:val="12"/>
                      </w:rPr>
                      <w:t>TR3</w:t>
                    </w:r>
                  </w:p>
                </w:txbxContent>
              </v:textbox>
              <w10:wrap type="none"/>
            </v:shape>
            <v:shape style="position:absolute;left:10067;top:2106;width:683;height:159" type="#_x0000_t202" filled="false" stroked="false">
              <v:textbox inset="0,0,0,0">
                <w:txbxContent>
                  <w:p>
                    <w:pPr>
                      <w:tabs>
                        <w:tab w:pos="520" w:val="left" w:leader="none"/>
                      </w:tabs>
                      <w:spacing w:line="153" w:lineRule="exact" w:before="0"/>
                      <w:ind w:left="0" w:right="0" w:firstLine="0"/>
                      <w:jc w:val="left"/>
                      <w:rPr>
                        <w:sz w:val="10"/>
                      </w:rPr>
                    </w:pPr>
                    <w:r>
                      <w:rPr>
                        <w:w w:val="105"/>
                        <w:sz w:val="12"/>
                      </w:rPr>
                      <w:t>R</w:t>
                    </w:r>
                    <w:r>
                      <w:rPr>
                        <w:w w:val="105"/>
                        <w:position w:val="-1"/>
                        <w:sz w:val="10"/>
                      </w:rPr>
                      <w:t>s</w:t>
                      <w:tab/>
                    </w:r>
                    <w:r>
                      <w:rPr>
                        <w:w w:val="105"/>
                        <w:sz w:val="12"/>
                      </w:rPr>
                      <w:t>R</w:t>
                    </w:r>
                    <w:r>
                      <w:rPr>
                        <w:w w:val="105"/>
                        <w:position w:val="-1"/>
                        <w:sz w:val="10"/>
                      </w:rPr>
                      <w:t>s</w:t>
                    </w:r>
                  </w:p>
                </w:txbxContent>
              </v:textbox>
              <w10:wrap type="none"/>
            </v:shape>
            <v:shape style="position:absolute;left:1400;top:2560;width:878;height:138" type="#_x0000_t202" filled="false" stroked="false">
              <v:textbox inset="0,0,0,0">
                <w:txbxContent>
                  <w:p>
                    <w:pPr>
                      <w:spacing w:line="137" w:lineRule="exact" w:before="0"/>
                      <w:ind w:left="0" w:right="0" w:firstLine="0"/>
                      <w:jc w:val="left"/>
                      <w:rPr>
                        <w:sz w:val="12"/>
                      </w:rPr>
                    </w:pPr>
                    <w:r>
                      <w:rPr>
                        <w:w w:val="105"/>
                        <w:sz w:val="12"/>
                      </w:rPr>
                      <w:t>SDAH SCLH</w:t>
                    </w:r>
                  </w:p>
                </w:txbxContent>
              </v:textbox>
              <w10:wrap type="none"/>
            </v:shape>
            <v:shape style="position:absolute;left:2728;top:2560;width:885;height:138" type="#_x0000_t202" filled="false" stroked="false">
              <v:textbox inset="0,0,0,0">
                <w:txbxContent>
                  <w:p>
                    <w:pPr>
                      <w:spacing w:line="137" w:lineRule="exact" w:before="0"/>
                      <w:ind w:left="0" w:right="0" w:firstLine="0"/>
                      <w:jc w:val="left"/>
                      <w:rPr>
                        <w:sz w:val="12"/>
                      </w:rPr>
                    </w:pPr>
                    <w:r>
                      <w:rPr>
                        <w:w w:val="105"/>
                        <w:sz w:val="12"/>
                      </w:rPr>
                      <w:t>SDAH SCLH</w:t>
                    </w:r>
                  </w:p>
                </w:txbxContent>
              </v:textbox>
              <w10:wrap type="none"/>
            </v:shape>
            <v:shape style="position:absolute;left:4056;top:2560;width:1723;height:138" type="#_x0000_t202" filled="false" stroked="false">
              <v:textbox inset="0,0,0,0">
                <w:txbxContent>
                  <w:p>
                    <w:pPr>
                      <w:spacing w:line="137" w:lineRule="exact" w:before="0"/>
                      <w:ind w:left="0" w:right="0" w:firstLine="0"/>
                      <w:jc w:val="left"/>
                      <w:rPr>
                        <w:sz w:val="12"/>
                      </w:rPr>
                    </w:pPr>
                    <w:r>
                      <w:rPr>
                        <w:w w:val="105"/>
                        <w:sz w:val="12"/>
                      </w:rPr>
                      <w:t>SDAH SCLH SDA SCL</w:t>
                    </w:r>
                  </w:p>
                </w:txbxContent>
              </v:textbox>
              <w10:wrap type="none"/>
            </v:shape>
            <v:shape style="position:absolute;left:7259;top:2512;width:244;height:159" type="#_x0000_t202" filled="false" stroked="false">
              <v:textbox inset="0,0,0,0">
                <w:txbxContent>
                  <w:p>
                    <w:pPr>
                      <w:spacing w:before="3"/>
                      <w:ind w:left="0" w:right="0" w:firstLine="0"/>
                      <w:jc w:val="left"/>
                      <w:rPr>
                        <w:sz w:val="10"/>
                      </w:rPr>
                    </w:pPr>
                    <w:r>
                      <w:rPr>
                        <w:w w:val="105"/>
                        <w:position w:val="2"/>
                        <w:sz w:val="12"/>
                      </w:rPr>
                      <w:t>V</w:t>
                    </w:r>
                    <w:r>
                      <w:rPr>
                        <w:w w:val="105"/>
                        <w:sz w:val="10"/>
                      </w:rPr>
                      <w:t>SS</w:t>
                    </w:r>
                  </w:p>
                </w:txbxContent>
              </v:textbox>
              <w10:wrap type="none"/>
            </v:shape>
            <v:shape style="position:absolute;left:8337;top:2560;width:796;height:138" type="#_x0000_t202" filled="false" stroked="false">
              <v:textbox inset="0,0,0,0">
                <w:txbxContent>
                  <w:p>
                    <w:pPr>
                      <w:tabs>
                        <w:tab w:pos="535" w:val="left" w:leader="none"/>
                      </w:tabs>
                      <w:spacing w:line="137" w:lineRule="exact" w:before="0"/>
                      <w:ind w:left="0" w:right="0" w:firstLine="0"/>
                      <w:jc w:val="left"/>
                      <w:rPr>
                        <w:sz w:val="12"/>
                      </w:rPr>
                    </w:pPr>
                    <w:r>
                      <w:rPr>
                        <w:w w:val="105"/>
                        <w:sz w:val="12"/>
                      </w:rPr>
                      <w:t>SDA</w:t>
                      <w:tab/>
                      <w:t>SCL</w:t>
                    </w:r>
                  </w:p>
                </w:txbxContent>
              </v:textbox>
              <w10:wrap type="none"/>
            </v:shape>
            <v:shape style="position:absolute;left:9665;top:2560;width:803;height:138" type="#_x0000_t202" filled="false" stroked="false">
              <v:textbox inset="0,0,0,0">
                <w:txbxContent>
                  <w:p>
                    <w:pPr>
                      <w:tabs>
                        <w:tab w:pos="542" w:val="left" w:leader="none"/>
                      </w:tabs>
                      <w:spacing w:line="137" w:lineRule="exact" w:before="0"/>
                      <w:ind w:left="0" w:right="0" w:firstLine="0"/>
                      <w:jc w:val="left"/>
                      <w:rPr>
                        <w:sz w:val="12"/>
                      </w:rPr>
                    </w:pPr>
                    <w:r>
                      <w:rPr>
                        <w:w w:val="105"/>
                        <w:sz w:val="12"/>
                      </w:rPr>
                      <w:t>SDA</w:t>
                      <w:tab/>
                      <w:t>SCL</w:t>
                    </w:r>
                  </w:p>
                </w:txbxContent>
              </v:textbox>
              <w10:wrap type="none"/>
            </v:shape>
            <v:shape style="position:absolute;left:1390;top:2995;width:663;height:119" type="#_x0000_t202" filled="false" stroked="false">
              <v:textbox inset="0,0,0,0">
                <w:txbxContent>
                  <w:p>
                    <w:pPr>
                      <w:tabs>
                        <w:tab w:pos="513" w:val="left" w:leader="none"/>
                      </w:tabs>
                      <w:spacing w:before="2"/>
                      <w:ind w:left="0" w:right="0" w:firstLine="0"/>
                      <w:jc w:val="left"/>
                      <w:rPr>
                        <w:sz w:val="10"/>
                      </w:rPr>
                    </w:pPr>
                    <w:r>
                      <w:rPr>
                        <w:w w:val="105"/>
                        <w:sz w:val="10"/>
                      </w:rPr>
                      <w:t>(2)</w:t>
                      <w:tab/>
                      <w:t>(2)</w:t>
                    </w:r>
                  </w:p>
                </w:txbxContent>
              </v:textbox>
              <w10:wrap type="none"/>
            </v:shape>
            <v:shape style="position:absolute;left:2720;top:2995;width:671;height:119" type="#_x0000_t202" filled="false" stroked="false">
              <v:textbox inset="0,0,0,0">
                <w:txbxContent>
                  <w:p>
                    <w:pPr>
                      <w:tabs>
                        <w:tab w:pos="520" w:val="left" w:leader="none"/>
                      </w:tabs>
                      <w:spacing w:before="2"/>
                      <w:ind w:left="0" w:right="0" w:firstLine="0"/>
                      <w:jc w:val="left"/>
                      <w:rPr>
                        <w:sz w:val="10"/>
                      </w:rPr>
                    </w:pPr>
                    <w:r>
                      <w:rPr>
                        <w:w w:val="105"/>
                        <w:sz w:val="10"/>
                      </w:rPr>
                      <w:t>(2)</w:t>
                      <w:tab/>
                      <w:t>(2)</w:t>
                    </w:r>
                  </w:p>
                </w:txbxContent>
              </v:textbox>
              <w10:wrap type="none"/>
            </v:shape>
            <v:shape style="position:absolute;left:4043;top:2995;width:671;height:119" type="#_x0000_t202" filled="false" stroked="false">
              <v:textbox inset="0,0,0,0">
                <w:txbxContent>
                  <w:p>
                    <w:pPr>
                      <w:tabs>
                        <w:tab w:pos="520" w:val="left" w:leader="none"/>
                      </w:tabs>
                      <w:spacing w:before="2"/>
                      <w:ind w:left="0" w:right="0" w:firstLine="0"/>
                      <w:jc w:val="left"/>
                      <w:rPr>
                        <w:sz w:val="10"/>
                      </w:rPr>
                    </w:pPr>
                    <w:r>
                      <w:rPr>
                        <w:w w:val="105"/>
                        <w:sz w:val="10"/>
                      </w:rPr>
                      <w:t>(2)</w:t>
                      <w:tab/>
                      <w:t>(2)</w:t>
                    </w:r>
                  </w:p>
                </w:txbxContent>
              </v:textbox>
              <w10:wrap type="none"/>
            </v:shape>
            <v:shape style="position:absolute;left:6137;top:2995;width:663;height:119" type="#_x0000_t202" filled="false" stroked="false">
              <v:textbox inset="0,0,0,0">
                <w:txbxContent>
                  <w:p>
                    <w:pPr>
                      <w:tabs>
                        <w:tab w:pos="513" w:val="left" w:leader="none"/>
                      </w:tabs>
                      <w:spacing w:before="2"/>
                      <w:ind w:left="0" w:right="0" w:firstLine="0"/>
                      <w:jc w:val="left"/>
                      <w:rPr>
                        <w:sz w:val="10"/>
                      </w:rPr>
                    </w:pPr>
                    <w:r>
                      <w:rPr>
                        <w:w w:val="105"/>
                        <w:sz w:val="10"/>
                      </w:rPr>
                      <w:t>(2)</w:t>
                      <w:tab/>
                      <w:t>(2)</w:t>
                    </w:r>
                  </w:p>
                </w:txbxContent>
              </v:textbox>
              <w10:wrap type="none"/>
            </v:shape>
            <v:shape style="position:absolute;left:8231;top:2995;width:671;height:119" type="#_x0000_t202" filled="false" stroked="false">
              <v:textbox inset="0,0,0,0">
                <w:txbxContent>
                  <w:p>
                    <w:pPr>
                      <w:tabs>
                        <w:tab w:pos="520" w:val="left" w:leader="none"/>
                      </w:tabs>
                      <w:spacing w:before="2"/>
                      <w:ind w:left="0" w:right="0" w:firstLine="0"/>
                      <w:jc w:val="left"/>
                      <w:rPr>
                        <w:sz w:val="10"/>
                      </w:rPr>
                    </w:pPr>
                    <w:r>
                      <w:rPr>
                        <w:w w:val="105"/>
                        <w:sz w:val="10"/>
                      </w:rPr>
                      <w:t>(2)</w:t>
                      <w:tab/>
                      <w:t>(2)</w:t>
                    </w:r>
                  </w:p>
                </w:txbxContent>
              </v:textbox>
              <w10:wrap type="none"/>
            </v:shape>
            <v:shape style="position:absolute;left:9566;top:2995;width:671;height:119" type="#_x0000_t202" filled="false" stroked="false">
              <v:textbox inset="0,0,0,0">
                <w:txbxContent>
                  <w:p>
                    <w:pPr>
                      <w:tabs>
                        <w:tab w:pos="520" w:val="left" w:leader="none"/>
                      </w:tabs>
                      <w:spacing w:before="2"/>
                      <w:ind w:left="0" w:right="0" w:firstLine="0"/>
                      <w:jc w:val="left"/>
                      <w:rPr>
                        <w:sz w:val="10"/>
                      </w:rPr>
                    </w:pPr>
                    <w:r>
                      <w:rPr>
                        <w:w w:val="105"/>
                        <w:sz w:val="10"/>
                      </w:rPr>
                      <w:t>(2)</w:t>
                      <w:tab/>
                      <w:t>(2)</w:t>
                    </w:r>
                  </w:p>
                </w:txbxContent>
              </v:textbox>
              <w10:wrap type="none"/>
            </v:shape>
            <v:shape style="position:absolute;left:5395;top:3160;width:2387;height:138" type="#_x0000_t202" filled="false" stroked="false">
              <v:textbox inset="0,0,0,0">
                <w:txbxContent>
                  <w:p>
                    <w:pPr>
                      <w:tabs>
                        <w:tab w:pos="2092" w:val="left" w:leader="none"/>
                      </w:tabs>
                      <w:spacing w:line="137" w:lineRule="exact" w:before="0"/>
                      <w:ind w:left="0" w:right="0" w:firstLine="0"/>
                      <w:jc w:val="left"/>
                      <w:rPr>
                        <w:sz w:val="12"/>
                      </w:rPr>
                    </w:pPr>
                    <w:r>
                      <w:rPr>
                        <w:w w:val="105"/>
                        <w:sz w:val="12"/>
                      </w:rPr>
                      <w:t>MCS</w:t>
                      <w:tab/>
                      <w:t>MCS</w:t>
                    </w:r>
                  </w:p>
                </w:txbxContent>
              </v:textbox>
              <w10:wrap type="none"/>
            </v:shape>
            <v:shape style="position:absolute;left:2336;top:3327;width:150;height:119" type="#_x0000_t202" filled="false" stroked="false">
              <v:textbox inset="0,0,0,0">
                <w:txbxContent>
                  <w:p>
                    <w:pPr>
                      <w:spacing w:before="2"/>
                      <w:ind w:left="0" w:right="0" w:firstLine="0"/>
                      <w:jc w:val="left"/>
                      <w:rPr>
                        <w:sz w:val="10"/>
                      </w:rPr>
                    </w:pPr>
                    <w:r>
                      <w:rPr>
                        <w:w w:val="105"/>
                        <w:sz w:val="10"/>
                      </w:rPr>
                      <w:t>(4)</w:t>
                    </w:r>
                  </w:p>
                </w:txbxContent>
              </v:textbox>
              <w10:wrap type="none"/>
            </v:shape>
            <v:shape style="position:absolute;left:3658;top:3327;width:150;height:119" type="#_x0000_t202" filled="false" stroked="false">
              <v:textbox inset="0,0,0,0">
                <w:txbxContent>
                  <w:p>
                    <w:pPr>
                      <w:spacing w:before="2"/>
                      <w:ind w:left="0" w:right="0" w:firstLine="0"/>
                      <w:jc w:val="left"/>
                      <w:rPr>
                        <w:sz w:val="10"/>
                      </w:rPr>
                    </w:pPr>
                    <w:r>
                      <w:rPr>
                        <w:w w:val="105"/>
                        <w:sz w:val="10"/>
                      </w:rPr>
                      <w:t>(4)</w:t>
                    </w:r>
                  </w:p>
                </w:txbxContent>
              </v:textbox>
              <w10:wrap type="none"/>
            </v:shape>
            <v:shape style="position:absolute;left:5472;top:3329;width:365;height:308" type="#_x0000_t202" filled="false" stroked="false">
              <v:textbox inset="0,0,0,0">
                <w:txbxContent>
                  <w:p>
                    <w:pPr>
                      <w:spacing w:before="2"/>
                      <w:ind w:left="215" w:right="0" w:firstLine="0"/>
                      <w:jc w:val="left"/>
                      <w:rPr>
                        <w:sz w:val="10"/>
                      </w:rPr>
                    </w:pPr>
                    <w:r>
                      <w:rPr>
                        <w:w w:val="105"/>
                        <w:sz w:val="10"/>
                      </w:rPr>
                      <w:t>(3)</w:t>
                    </w:r>
                  </w:p>
                  <w:p>
                    <w:pPr>
                      <w:spacing w:before="36"/>
                      <w:ind w:left="0" w:right="0" w:firstLine="0"/>
                      <w:jc w:val="left"/>
                      <w:rPr>
                        <w:sz w:val="10"/>
                      </w:rPr>
                    </w:pPr>
                    <w:r>
                      <w:rPr>
                        <w:w w:val="105"/>
                        <w:position w:val="2"/>
                        <w:sz w:val="12"/>
                      </w:rPr>
                      <w:t>V</w:t>
                    </w:r>
                    <w:r>
                      <w:rPr>
                        <w:w w:val="105"/>
                        <w:sz w:val="10"/>
                      </w:rPr>
                      <w:t>DD</w:t>
                    </w:r>
                  </w:p>
                </w:txbxContent>
              </v:textbox>
              <w10:wrap type="none"/>
            </v:shape>
            <v:shape style="position:absolute;left:7565;top:3336;width:359;height:301" type="#_x0000_t202" filled="false" stroked="false">
              <v:textbox inset="0,0,0,0">
                <w:txbxContent>
                  <w:p>
                    <w:pPr>
                      <w:spacing w:before="2"/>
                      <w:ind w:left="209" w:right="0" w:firstLine="0"/>
                      <w:jc w:val="left"/>
                      <w:rPr>
                        <w:sz w:val="10"/>
                      </w:rPr>
                    </w:pPr>
                    <w:r>
                      <w:rPr>
                        <w:w w:val="105"/>
                        <w:sz w:val="10"/>
                      </w:rPr>
                      <w:t>(3)</w:t>
                    </w:r>
                  </w:p>
                  <w:p>
                    <w:pPr>
                      <w:spacing w:before="29"/>
                      <w:ind w:left="0" w:right="0" w:firstLine="0"/>
                      <w:jc w:val="left"/>
                      <w:rPr>
                        <w:sz w:val="10"/>
                      </w:rPr>
                    </w:pPr>
                    <w:r>
                      <w:rPr>
                        <w:w w:val="105"/>
                        <w:position w:val="2"/>
                        <w:sz w:val="12"/>
                      </w:rPr>
                      <w:t>V</w:t>
                    </w:r>
                    <w:r>
                      <w:rPr>
                        <w:w w:val="105"/>
                        <w:sz w:val="10"/>
                      </w:rPr>
                      <w:t>DD</w:t>
                    </w:r>
                  </w:p>
                </w:txbxContent>
              </v:textbox>
              <w10:wrap type="none"/>
            </v:shape>
            <v:shape style="position:absolute;left:10518;top:3327;width:150;height:119" type="#_x0000_t202" filled="false" stroked="false">
              <v:textbox inset="0,0,0,0">
                <w:txbxContent>
                  <w:p>
                    <w:pPr>
                      <w:spacing w:before="2"/>
                      <w:ind w:left="0" w:right="0" w:firstLine="0"/>
                      <w:jc w:val="left"/>
                      <w:rPr>
                        <w:sz w:val="10"/>
                      </w:rPr>
                    </w:pPr>
                    <w:r>
                      <w:rPr>
                        <w:w w:val="105"/>
                        <w:sz w:val="10"/>
                      </w:rPr>
                      <w:t>(4)</w:t>
                    </w:r>
                  </w:p>
                </w:txbxContent>
              </v:textbox>
              <w10:wrap type="none"/>
            </v:shape>
            <v:shape style="position:absolute;left:1663;top:3742;width:8708;height:159" type="#_x0000_t202" filled="false" stroked="false">
              <v:textbox inset="0,0,0,0">
                <w:txbxContent>
                  <w:p>
                    <w:pPr>
                      <w:tabs>
                        <w:tab w:pos="258" w:val="left" w:leader="none"/>
                        <w:tab w:pos="1616" w:val="left" w:leader="none"/>
                        <w:tab w:pos="2434" w:val="left" w:leader="none"/>
                        <w:tab w:pos="4527" w:val="left" w:leader="none"/>
                        <w:tab w:pos="6847" w:val="left" w:leader="none"/>
                        <w:tab w:pos="7113" w:val="left" w:leader="none"/>
                        <w:tab w:pos="8464" w:val="left" w:leader="none"/>
                      </w:tabs>
                      <w:spacing w:before="3"/>
                      <w:ind w:left="0" w:right="0" w:firstLine="0"/>
                      <w:jc w:val="left"/>
                      <w:rPr>
                        <w:sz w:val="10"/>
                      </w:rPr>
                    </w:pPr>
                    <w:r>
                      <w:rPr>
                        <w:w w:val="102"/>
                        <w:position w:val="2"/>
                        <w:sz w:val="12"/>
                        <w:u w:val="single"/>
                      </w:rPr>
                      <w:t> </w:t>
                    </w:r>
                    <w:r>
                      <w:rPr>
                        <w:position w:val="2"/>
                        <w:sz w:val="12"/>
                        <w:u w:val="single"/>
                      </w:rPr>
                      <w:tab/>
                    </w:r>
                    <w:r>
                      <w:rPr>
                        <w:spacing w:val="-11"/>
                        <w:position w:val="2"/>
                        <w:sz w:val="12"/>
                      </w:rPr>
                      <w:t> </w:t>
                    </w:r>
                    <w:r>
                      <w:rPr>
                        <w:w w:val="105"/>
                        <w:position w:val="2"/>
                        <w:sz w:val="12"/>
                      </w:rPr>
                      <w:t>V</w:t>
                    </w:r>
                    <w:r>
                      <w:rPr>
                        <w:w w:val="105"/>
                        <w:sz w:val="10"/>
                      </w:rPr>
                      <w:t>SS</w:t>
                      <w:tab/>
                    </w:r>
                    <w:r>
                      <w:rPr>
                        <w:w w:val="105"/>
                        <w:position w:val="2"/>
                        <w:sz w:val="12"/>
                      </w:rPr>
                      <w:t>V</w:t>
                    </w:r>
                    <w:r>
                      <w:rPr>
                        <w:w w:val="105"/>
                        <w:sz w:val="10"/>
                      </w:rPr>
                      <w:t>SS</w:t>
                      <w:tab/>
                    </w:r>
                    <w:r>
                      <w:rPr>
                        <w:w w:val="105"/>
                        <w:position w:val="2"/>
                        <w:sz w:val="12"/>
                      </w:rPr>
                      <w:t>V</w:t>
                    </w:r>
                    <w:r>
                      <w:rPr>
                        <w:w w:val="105"/>
                        <w:sz w:val="10"/>
                      </w:rPr>
                      <w:t>SS</w:t>
                      <w:tab/>
                    </w:r>
                    <w:r>
                      <w:rPr>
                        <w:w w:val="105"/>
                        <w:position w:val="2"/>
                        <w:sz w:val="12"/>
                      </w:rPr>
                      <w:t>V</w:t>
                    </w:r>
                    <w:r>
                      <w:rPr>
                        <w:w w:val="105"/>
                        <w:sz w:val="10"/>
                      </w:rPr>
                      <w:t>SS</w:t>
                      <w:tab/>
                    </w:r>
                    <w:r>
                      <w:rPr>
                        <w:w w:val="105"/>
                        <w:position w:val="2"/>
                        <w:sz w:val="10"/>
                        <w:u w:val="single"/>
                      </w:rPr>
                      <w:t> </w:t>
                      <w:tab/>
                    </w:r>
                    <w:r>
                      <w:rPr>
                        <w:w w:val="105"/>
                        <w:position w:val="2"/>
                        <w:sz w:val="12"/>
                      </w:rPr>
                      <w:t>V</w:t>
                    </w:r>
                    <w:r>
                      <w:rPr>
                        <w:w w:val="105"/>
                        <w:sz w:val="10"/>
                      </w:rPr>
                      <w:t>SS</w:t>
                      <w:tab/>
                    </w:r>
                    <w:r>
                      <w:rPr>
                        <w:w w:val="105"/>
                        <w:position w:val="2"/>
                        <w:sz w:val="12"/>
                      </w:rPr>
                      <w:t>V</w:t>
                    </w:r>
                    <w:r>
                      <w:rPr>
                        <w:w w:val="105"/>
                        <w:sz w:val="10"/>
                      </w:rPr>
                      <w:t>SS</w:t>
                    </w:r>
                  </w:p>
                </w:txbxContent>
              </v:textbox>
              <w10:wrap type="none"/>
            </v:shape>
            <v:shape style="position:absolute;left:1702;top:4083;width:521;height:288" type="#_x0000_t202" filled="false" stroked="false">
              <v:textbox inset="0,0,0,0">
                <w:txbxContent>
                  <w:p>
                    <w:pPr>
                      <w:spacing w:line="259" w:lineRule="auto" w:before="0"/>
                      <w:ind w:left="51" w:right="15" w:hanging="52"/>
                      <w:jc w:val="left"/>
                      <w:rPr>
                        <w:sz w:val="12"/>
                      </w:rPr>
                    </w:pPr>
                    <w:r>
                      <w:rPr>
                        <w:sz w:val="12"/>
                      </w:rPr>
                      <w:t>Hs-mode </w:t>
                    </w:r>
                    <w:r>
                      <w:rPr>
                        <w:w w:val="105"/>
                        <w:sz w:val="12"/>
                      </w:rPr>
                      <w:t>SLAVE</w:t>
                    </w:r>
                  </w:p>
                </w:txbxContent>
              </v:textbox>
              <w10:wrap type="none"/>
            </v:shape>
            <v:shape style="position:absolute;left:3033;top:4083;width:521;height:288" type="#_x0000_t202" filled="false" stroked="false">
              <v:textbox inset="0,0,0,0">
                <w:txbxContent>
                  <w:p>
                    <w:pPr>
                      <w:spacing w:line="259" w:lineRule="auto" w:before="0"/>
                      <w:ind w:left="51" w:right="15" w:hanging="52"/>
                      <w:jc w:val="left"/>
                      <w:rPr>
                        <w:sz w:val="12"/>
                      </w:rPr>
                    </w:pPr>
                    <w:r>
                      <w:rPr>
                        <w:sz w:val="12"/>
                      </w:rPr>
                      <w:t>Hs-mode </w:t>
                    </w:r>
                    <w:r>
                      <w:rPr>
                        <w:w w:val="105"/>
                        <w:sz w:val="12"/>
                      </w:rPr>
                      <w:t>SLAVE</w:t>
                    </w:r>
                  </w:p>
                </w:txbxContent>
              </v:textbox>
              <w10:wrap type="none"/>
            </v:shape>
            <v:shape style="position:absolute;left:4517;top:4083;width:966;height:288" type="#_x0000_t202" filled="false" stroked="false">
              <v:textbox inset="0,0,0,0">
                <w:txbxContent>
                  <w:p>
                    <w:pPr>
                      <w:spacing w:line="259" w:lineRule="auto" w:before="0"/>
                      <w:ind w:left="0" w:right="0" w:firstLine="222"/>
                      <w:jc w:val="left"/>
                      <w:rPr>
                        <w:sz w:val="12"/>
                      </w:rPr>
                    </w:pPr>
                    <w:r>
                      <w:rPr>
                        <w:w w:val="105"/>
                        <w:sz w:val="12"/>
                      </w:rPr>
                      <w:t>Hs-mode </w:t>
                    </w:r>
                    <w:r>
                      <w:rPr>
                        <w:sz w:val="12"/>
                      </w:rPr>
                      <w:t>MASTER/SLAVE</w:t>
                    </w:r>
                  </w:p>
                </w:txbxContent>
              </v:textbox>
              <w10:wrap type="none"/>
            </v:shape>
            <v:shape style="position:absolute;left:6603;top:4083;width:966;height:288" type="#_x0000_t202" filled="false" stroked="false">
              <v:textbox inset="0,0,0,0">
                <w:txbxContent>
                  <w:p>
                    <w:pPr>
                      <w:spacing w:line="259" w:lineRule="auto" w:before="0"/>
                      <w:ind w:left="0" w:right="0" w:firstLine="222"/>
                      <w:jc w:val="left"/>
                      <w:rPr>
                        <w:sz w:val="12"/>
                      </w:rPr>
                    </w:pPr>
                    <w:r>
                      <w:rPr>
                        <w:w w:val="105"/>
                        <w:sz w:val="12"/>
                      </w:rPr>
                      <w:t>Hs-mode </w:t>
                    </w:r>
                    <w:r>
                      <w:rPr>
                        <w:sz w:val="12"/>
                      </w:rPr>
                      <w:t>MASTER/SLAVE</w:t>
                    </w:r>
                  </w:p>
                </w:txbxContent>
              </v:textbox>
              <w10:wrap type="none"/>
            </v:shape>
            <v:shape style="position:absolute;left:8325;top:4083;width:966;height:288" type="#_x0000_t202" filled="false" stroked="false">
              <v:textbox inset="0,0,0,0">
                <w:txbxContent>
                  <w:p>
                    <w:pPr>
                      <w:spacing w:line="259" w:lineRule="auto" w:before="0"/>
                      <w:ind w:left="0" w:right="0" w:firstLine="202"/>
                      <w:jc w:val="left"/>
                      <w:rPr>
                        <w:sz w:val="12"/>
                      </w:rPr>
                    </w:pPr>
                    <w:r>
                      <w:rPr>
                        <w:w w:val="105"/>
                        <w:sz w:val="12"/>
                      </w:rPr>
                      <w:t>F/S-mode </w:t>
                    </w:r>
                    <w:r>
                      <w:rPr>
                        <w:sz w:val="12"/>
                      </w:rPr>
                      <w:t>MASTER/SLAVE</w:t>
                    </w:r>
                  </w:p>
                </w:txbxContent>
              </v:textbox>
              <w10:wrap type="none"/>
            </v:shape>
            <v:shape style="position:absolute;left:9861;top:4083;width:562;height:288" type="#_x0000_t202" filled="false" stroked="false">
              <v:textbox inset="0,0,0,0">
                <w:txbxContent>
                  <w:p>
                    <w:pPr>
                      <w:spacing w:line="259" w:lineRule="auto" w:before="0"/>
                      <w:ind w:left="71" w:right="16" w:hanging="72"/>
                      <w:jc w:val="left"/>
                      <w:rPr>
                        <w:sz w:val="12"/>
                      </w:rPr>
                    </w:pPr>
                    <w:r>
                      <w:rPr>
                        <w:sz w:val="12"/>
                      </w:rPr>
                      <w:t>F/S-mode </w:t>
                    </w:r>
                    <w:r>
                      <w:rPr>
                        <w:w w:val="105"/>
                        <w:sz w:val="12"/>
                      </w:rPr>
                      <w:t>SLAVE</w:t>
                    </w:r>
                  </w:p>
                </w:txbxContent>
              </v:textbox>
              <w10:wrap type="none"/>
            </v:shape>
            <v:shape style="position:absolute;left:10519;top:4331;width:391;height:119" type="#_x0000_t202" filled="false" stroked="false">
              <v:textbox inset="0,0,0,0">
                <w:txbxContent>
                  <w:p>
                    <w:pPr>
                      <w:spacing w:before="2"/>
                      <w:ind w:left="0" w:right="0" w:firstLine="0"/>
                      <w:jc w:val="left"/>
                      <w:rPr>
                        <w:i/>
                        <w:sz w:val="10"/>
                      </w:rPr>
                    </w:pPr>
                    <w:r>
                      <w:rPr>
                        <w:i/>
                        <w:w w:val="105"/>
                        <w:sz w:val="10"/>
                      </w:rPr>
                      <w:t>msc614</w:t>
                    </w:r>
                  </w:p>
                </w:txbxContent>
              </v:textbox>
              <w10:wrap type="none"/>
            </v:shape>
            <v:shape style="position:absolute;left:1290;top:4658;width:8150;height:1276" type="#_x0000_t202" filled="false" stroked="false">
              <v:textbox inset="0,0,0,0">
                <w:txbxContent>
                  <w:p>
                    <w:pPr>
                      <w:numPr>
                        <w:ilvl w:val="0"/>
                        <w:numId w:val="29"/>
                      </w:numPr>
                      <w:tabs>
                        <w:tab w:pos="721" w:val="left" w:leader="none"/>
                      </w:tabs>
                      <w:spacing w:line="178" w:lineRule="exact" w:before="0"/>
                      <w:ind w:left="720" w:right="0" w:hanging="337"/>
                      <w:jc w:val="left"/>
                      <w:rPr>
                        <w:sz w:val="16"/>
                      </w:rPr>
                    </w:pPr>
                    <w:r>
                      <w:rPr>
                        <w:sz w:val="16"/>
                      </w:rPr>
                      <w:t>Bridge not used. SDA and SCL may have an alternative</w:t>
                    </w:r>
                    <w:r>
                      <w:rPr>
                        <w:spacing w:val="-2"/>
                        <w:sz w:val="16"/>
                      </w:rPr>
                      <w:t> </w:t>
                    </w:r>
                    <w:r>
                      <w:rPr>
                        <w:sz w:val="16"/>
                      </w:rPr>
                      <w:t>function.</w:t>
                    </w:r>
                  </w:p>
                  <w:p>
                    <w:pPr>
                      <w:numPr>
                        <w:ilvl w:val="0"/>
                        <w:numId w:val="29"/>
                      </w:numPr>
                      <w:tabs>
                        <w:tab w:pos="721" w:val="left" w:leader="none"/>
                      </w:tabs>
                      <w:spacing w:before="76"/>
                      <w:ind w:left="720" w:right="0" w:hanging="337"/>
                      <w:jc w:val="left"/>
                      <w:rPr>
                        <w:sz w:val="16"/>
                      </w:rPr>
                    </w:pPr>
                    <w:r>
                      <w:rPr>
                        <w:spacing w:val="-9"/>
                        <w:sz w:val="16"/>
                      </w:rPr>
                      <w:t>To </w:t>
                    </w:r>
                    <w:r>
                      <w:rPr>
                        <w:sz w:val="16"/>
                      </w:rPr>
                      <w:t>input</w:t>
                    </w:r>
                    <w:r>
                      <w:rPr>
                        <w:spacing w:val="8"/>
                        <w:sz w:val="16"/>
                      </w:rPr>
                      <w:t> </w:t>
                    </w:r>
                    <w:r>
                      <w:rPr>
                        <w:sz w:val="16"/>
                      </w:rPr>
                      <w:t>filter.</w:t>
                    </w:r>
                  </w:p>
                  <w:p>
                    <w:pPr>
                      <w:numPr>
                        <w:ilvl w:val="0"/>
                        <w:numId w:val="29"/>
                      </w:numPr>
                      <w:tabs>
                        <w:tab w:pos="721" w:val="left" w:leader="none"/>
                      </w:tabs>
                      <w:spacing w:before="77"/>
                      <w:ind w:left="720" w:right="0" w:hanging="337"/>
                      <w:jc w:val="left"/>
                      <w:rPr>
                        <w:sz w:val="16"/>
                      </w:rPr>
                    </w:pPr>
                    <w:r>
                      <w:rPr>
                        <w:sz w:val="16"/>
                      </w:rPr>
                      <w:t>Only the active master can enable its current-source pull-up</w:t>
                    </w:r>
                    <w:r>
                      <w:rPr>
                        <w:spacing w:val="-9"/>
                        <w:sz w:val="16"/>
                      </w:rPr>
                      <w:t> </w:t>
                    </w:r>
                    <w:r>
                      <w:rPr>
                        <w:sz w:val="16"/>
                      </w:rPr>
                      <w:t>circuit.</w:t>
                    </w:r>
                  </w:p>
                  <w:p>
                    <w:pPr>
                      <w:numPr>
                        <w:ilvl w:val="0"/>
                        <w:numId w:val="29"/>
                      </w:numPr>
                      <w:tabs>
                        <w:tab w:pos="721" w:val="left" w:leader="none"/>
                      </w:tabs>
                      <w:spacing w:before="75"/>
                      <w:ind w:left="720" w:right="0" w:hanging="337"/>
                      <w:jc w:val="left"/>
                      <w:rPr>
                        <w:sz w:val="16"/>
                      </w:rPr>
                    </w:pPr>
                    <w:r>
                      <w:rPr>
                        <w:sz w:val="16"/>
                      </w:rPr>
                      <w:t>Dotted transistors are optional open-drain outputs which can stretch the serial clock signal SCL or</w:t>
                    </w:r>
                    <w:r>
                      <w:rPr>
                        <w:spacing w:val="-20"/>
                        <w:sz w:val="16"/>
                      </w:rPr>
                      <w:t> </w:t>
                    </w:r>
                    <w:r>
                      <w:rPr>
                        <w:sz w:val="16"/>
                      </w:rPr>
                      <w:t>SCLH.</w:t>
                    </w:r>
                  </w:p>
                  <w:p>
                    <w:pPr>
                      <w:spacing w:before="110"/>
                      <w:ind w:left="0" w:right="0" w:firstLine="0"/>
                      <w:jc w:val="left"/>
                      <w:rPr>
                        <w:b/>
                        <w:sz w:val="18"/>
                      </w:rPr>
                    </w:pPr>
                    <w:bookmarkStart w:name="_bookmark106" w:id="231"/>
                    <w:bookmarkEnd w:id="231"/>
                    <w:r>
                      <w:rPr/>
                    </w:r>
                    <w:r>
                      <w:rPr>
                        <w:b/>
                        <w:color w:val="004F41"/>
                        <w:sz w:val="18"/>
                      </w:rPr>
                      <w:t>Fig 36. Bus system with transfer at Hs-mode and F/S-mode speeds</w:t>
                    </w:r>
                  </w:p>
                </w:txbxContent>
              </v:textbox>
              <w10:wrap type="none"/>
            </v:shape>
            <w10:wrap type="topAndBottom"/>
          </v:group>
        </w:pict>
      </w:r>
    </w:p>
    <w:p>
      <w:pPr>
        <w:pStyle w:val="BodyText"/>
        <w:spacing w:before="8"/>
        <w:rPr>
          <w:sz w:val="12"/>
        </w:rPr>
      </w:pPr>
    </w:p>
    <w:p>
      <w:pPr>
        <w:tabs>
          <w:tab w:pos="3069" w:val="left" w:leader="none"/>
        </w:tabs>
        <w:spacing w:before="94"/>
        <w:ind w:left="2110" w:right="0" w:firstLine="0"/>
        <w:jc w:val="left"/>
        <w:rPr>
          <w:b/>
          <w:sz w:val="18"/>
        </w:rPr>
      </w:pPr>
      <w:bookmarkStart w:name="_bookmark107" w:id="232"/>
      <w:bookmarkEnd w:id="232"/>
      <w:r>
        <w:rPr/>
      </w:r>
      <w:r>
        <w:rPr>
          <w:b/>
          <w:color w:val="004F41"/>
          <w:spacing w:val="-4"/>
          <w:sz w:val="18"/>
        </w:rPr>
        <w:t>Table</w:t>
      </w:r>
      <w:r>
        <w:rPr>
          <w:b/>
          <w:color w:val="004F41"/>
          <w:spacing w:val="-1"/>
          <w:sz w:val="18"/>
        </w:rPr>
        <w:t> </w:t>
      </w:r>
      <w:r>
        <w:rPr>
          <w:b/>
          <w:color w:val="004F41"/>
          <w:sz w:val="18"/>
        </w:rPr>
        <w:t>8.</w:t>
        <w:tab/>
        <w:t>Communication bit rates in a mixed-speed bus</w:t>
      </w:r>
      <w:r>
        <w:rPr>
          <w:b/>
          <w:color w:val="004F41"/>
          <w:spacing w:val="-10"/>
          <w:sz w:val="18"/>
        </w:rPr>
        <w:t> </w:t>
      </w:r>
      <w:r>
        <w:rPr>
          <w:b/>
          <w:color w:val="004F41"/>
          <w:sz w:val="18"/>
        </w:rPr>
        <w:t>system</w:t>
      </w:r>
    </w:p>
    <w:p>
      <w:pPr>
        <w:pStyle w:val="BodyText"/>
        <w:spacing w:before="2"/>
        <w:rPr>
          <w:b/>
          <w:sz w:val="5"/>
        </w:rPr>
      </w:pPr>
    </w:p>
    <w:tbl>
      <w:tblPr>
        <w:tblW w:w="0" w:type="auto"/>
        <w:jc w:val="left"/>
        <w:tblInd w:w="2114"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1900"/>
        <w:gridCol w:w="1500"/>
        <w:gridCol w:w="1500"/>
        <w:gridCol w:w="1500"/>
        <w:gridCol w:w="1500"/>
      </w:tblGrid>
      <w:tr>
        <w:trPr>
          <w:trHeight w:val="295" w:hRule="atLeast"/>
        </w:trPr>
        <w:tc>
          <w:tcPr>
            <w:tcW w:w="1900" w:type="dxa"/>
            <w:vMerge w:val="restart"/>
            <w:shd w:val="clear" w:color="auto" w:fill="E6EDEC"/>
          </w:tcPr>
          <w:p>
            <w:pPr>
              <w:pStyle w:val="TableParagraph"/>
              <w:ind w:left="38"/>
              <w:rPr>
                <w:b/>
                <w:sz w:val="18"/>
              </w:rPr>
            </w:pPr>
            <w:r>
              <w:rPr>
                <w:b/>
                <w:sz w:val="18"/>
              </w:rPr>
              <w:t>Transfer between</w:t>
            </w:r>
          </w:p>
        </w:tc>
        <w:tc>
          <w:tcPr>
            <w:tcW w:w="6000" w:type="dxa"/>
            <w:gridSpan w:val="4"/>
            <w:shd w:val="clear" w:color="auto" w:fill="E6EDEC"/>
          </w:tcPr>
          <w:p>
            <w:pPr>
              <w:pStyle w:val="TableParagraph"/>
              <w:ind w:left="37"/>
              <w:rPr>
                <w:b/>
                <w:sz w:val="18"/>
              </w:rPr>
            </w:pPr>
            <w:r>
              <w:rPr>
                <w:b/>
                <w:sz w:val="18"/>
              </w:rPr>
              <w:t>Serial bus system configuration</w:t>
            </w:r>
          </w:p>
        </w:tc>
      </w:tr>
      <w:tr>
        <w:trPr>
          <w:trHeight w:val="515" w:hRule="atLeast"/>
        </w:trPr>
        <w:tc>
          <w:tcPr>
            <w:tcW w:w="1900" w:type="dxa"/>
            <w:vMerge/>
            <w:tcBorders>
              <w:top w:val="nil"/>
            </w:tcBorders>
            <w:shd w:val="clear" w:color="auto" w:fill="E6EDEC"/>
          </w:tcPr>
          <w:p>
            <w:pPr>
              <w:rPr>
                <w:sz w:val="2"/>
                <w:szCs w:val="2"/>
              </w:rPr>
            </w:pPr>
          </w:p>
        </w:tc>
        <w:tc>
          <w:tcPr>
            <w:tcW w:w="1500" w:type="dxa"/>
            <w:shd w:val="clear" w:color="auto" w:fill="E6EDEC"/>
          </w:tcPr>
          <w:p>
            <w:pPr>
              <w:pStyle w:val="TableParagraph"/>
              <w:spacing w:line="254" w:lineRule="auto"/>
              <w:ind w:left="37" w:right="477"/>
              <w:rPr>
                <w:b/>
                <w:sz w:val="18"/>
              </w:rPr>
            </w:pPr>
            <w:r>
              <w:rPr>
                <w:b/>
                <w:sz w:val="18"/>
              </w:rPr>
              <w:t>Hs + Fast + Standard</w:t>
            </w:r>
          </w:p>
        </w:tc>
        <w:tc>
          <w:tcPr>
            <w:tcW w:w="1500" w:type="dxa"/>
            <w:shd w:val="clear" w:color="auto" w:fill="E6EDEC"/>
          </w:tcPr>
          <w:p>
            <w:pPr>
              <w:pStyle w:val="TableParagraph"/>
              <w:ind w:left="37"/>
              <w:rPr>
                <w:b/>
                <w:sz w:val="18"/>
              </w:rPr>
            </w:pPr>
            <w:r>
              <w:rPr>
                <w:b/>
                <w:sz w:val="18"/>
              </w:rPr>
              <w:t>Hs + Fast</w:t>
            </w:r>
          </w:p>
        </w:tc>
        <w:tc>
          <w:tcPr>
            <w:tcW w:w="1500" w:type="dxa"/>
            <w:shd w:val="clear" w:color="auto" w:fill="E6EDEC"/>
          </w:tcPr>
          <w:p>
            <w:pPr>
              <w:pStyle w:val="TableParagraph"/>
              <w:ind w:left="37"/>
              <w:rPr>
                <w:b/>
                <w:sz w:val="18"/>
              </w:rPr>
            </w:pPr>
            <w:r>
              <w:rPr>
                <w:b/>
                <w:sz w:val="18"/>
              </w:rPr>
              <w:t>Hs + Standard</w:t>
            </w:r>
          </w:p>
        </w:tc>
        <w:tc>
          <w:tcPr>
            <w:tcW w:w="1500" w:type="dxa"/>
            <w:shd w:val="clear" w:color="auto" w:fill="E6EDEC"/>
          </w:tcPr>
          <w:p>
            <w:pPr>
              <w:pStyle w:val="TableParagraph"/>
              <w:ind w:left="37"/>
              <w:rPr>
                <w:b/>
                <w:sz w:val="18"/>
              </w:rPr>
            </w:pPr>
            <w:r>
              <w:rPr>
                <w:b/>
                <w:sz w:val="18"/>
              </w:rPr>
              <w:t>Fast + Standard</w:t>
            </w:r>
          </w:p>
        </w:tc>
      </w:tr>
      <w:tr>
        <w:trPr>
          <w:trHeight w:val="295" w:hRule="atLeast"/>
        </w:trPr>
        <w:tc>
          <w:tcPr>
            <w:tcW w:w="1900" w:type="dxa"/>
          </w:tcPr>
          <w:p>
            <w:pPr>
              <w:pStyle w:val="TableParagraph"/>
              <w:spacing w:before="15"/>
              <w:ind w:left="38"/>
              <w:rPr>
                <w:sz w:val="18"/>
              </w:rPr>
            </w:pPr>
            <w:r>
              <w:rPr>
                <w:sz w:val="18"/>
              </w:rPr>
              <w:t>Hs </w:t>
            </w:r>
            <w:r>
              <w:rPr>
                <w:rFonts w:ascii="Symbol" w:hAnsi="Symbol"/>
                <w:sz w:val="18"/>
              </w:rPr>
              <w:t></w:t>
            </w:r>
            <w:r>
              <w:rPr>
                <w:rFonts w:ascii="Times New Roman" w:hAnsi="Times New Roman"/>
                <w:sz w:val="18"/>
              </w:rPr>
              <w:t> </w:t>
            </w:r>
            <w:r>
              <w:rPr>
                <w:sz w:val="18"/>
              </w:rPr>
              <w:t>Hs</w:t>
            </w:r>
          </w:p>
        </w:tc>
        <w:tc>
          <w:tcPr>
            <w:tcW w:w="1500" w:type="dxa"/>
          </w:tcPr>
          <w:p>
            <w:pPr>
              <w:pStyle w:val="TableParagraph"/>
              <w:spacing w:before="27"/>
              <w:ind w:left="38"/>
              <w:rPr>
                <w:sz w:val="18"/>
              </w:rPr>
            </w:pPr>
            <w:r>
              <w:rPr>
                <w:sz w:val="18"/>
              </w:rPr>
              <w:t>0 to 3.4 Mbit/s</w:t>
            </w:r>
          </w:p>
        </w:tc>
        <w:tc>
          <w:tcPr>
            <w:tcW w:w="1500" w:type="dxa"/>
          </w:tcPr>
          <w:p>
            <w:pPr>
              <w:pStyle w:val="TableParagraph"/>
              <w:spacing w:before="27"/>
              <w:ind w:left="38"/>
              <w:rPr>
                <w:sz w:val="18"/>
              </w:rPr>
            </w:pPr>
            <w:r>
              <w:rPr>
                <w:sz w:val="18"/>
              </w:rPr>
              <w:t>0 to 3.4 Mbit/s</w:t>
            </w:r>
          </w:p>
        </w:tc>
        <w:tc>
          <w:tcPr>
            <w:tcW w:w="1500" w:type="dxa"/>
          </w:tcPr>
          <w:p>
            <w:pPr>
              <w:pStyle w:val="TableParagraph"/>
              <w:spacing w:before="27"/>
              <w:ind w:left="38"/>
              <w:rPr>
                <w:sz w:val="18"/>
              </w:rPr>
            </w:pPr>
            <w:r>
              <w:rPr>
                <w:sz w:val="18"/>
              </w:rPr>
              <w:t>0 to 3.4 Mbit/s</w:t>
            </w:r>
          </w:p>
        </w:tc>
        <w:tc>
          <w:tcPr>
            <w:tcW w:w="1500" w:type="dxa"/>
          </w:tcPr>
          <w:p>
            <w:pPr>
              <w:pStyle w:val="TableParagraph"/>
              <w:spacing w:before="27"/>
              <w:ind w:left="38"/>
              <w:rPr>
                <w:sz w:val="18"/>
              </w:rPr>
            </w:pPr>
            <w:r>
              <w:rPr>
                <w:w w:val="99"/>
                <w:sz w:val="18"/>
              </w:rPr>
              <w:t>-</w:t>
            </w:r>
          </w:p>
        </w:tc>
      </w:tr>
      <w:tr>
        <w:trPr>
          <w:trHeight w:val="295" w:hRule="atLeast"/>
        </w:trPr>
        <w:tc>
          <w:tcPr>
            <w:tcW w:w="1900" w:type="dxa"/>
          </w:tcPr>
          <w:p>
            <w:pPr>
              <w:pStyle w:val="TableParagraph"/>
              <w:spacing w:before="15"/>
              <w:ind w:left="38"/>
              <w:rPr>
                <w:sz w:val="18"/>
              </w:rPr>
            </w:pPr>
            <w:r>
              <w:rPr>
                <w:sz w:val="18"/>
              </w:rPr>
              <w:t>Hs </w:t>
            </w:r>
            <w:r>
              <w:rPr>
                <w:rFonts w:ascii="Symbol" w:hAnsi="Symbol"/>
                <w:sz w:val="18"/>
              </w:rPr>
              <w:t></w:t>
            </w:r>
            <w:r>
              <w:rPr>
                <w:rFonts w:ascii="Times New Roman" w:hAnsi="Times New Roman"/>
                <w:sz w:val="18"/>
              </w:rPr>
              <w:t> </w:t>
            </w:r>
            <w:r>
              <w:rPr>
                <w:sz w:val="18"/>
              </w:rPr>
              <w:t>Fast</w:t>
            </w:r>
          </w:p>
        </w:tc>
        <w:tc>
          <w:tcPr>
            <w:tcW w:w="1500" w:type="dxa"/>
          </w:tcPr>
          <w:p>
            <w:pPr>
              <w:pStyle w:val="TableParagraph"/>
              <w:spacing w:before="27"/>
              <w:ind w:left="38"/>
              <w:rPr>
                <w:sz w:val="18"/>
              </w:rPr>
            </w:pPr>
            <w:r>
              <w:rPr>
                <w:sz w:val="18"/>
              </w:rPr>
              <w:t>0 to 100 kbit/s</w:t>
            </w:r>
          </w:p>
        </w:tc>
        <w:tc>
          <w:tcPr>
            <w:tcW w:w="1500" w:type="dxa"/>
          </w:tcPr>
          <w:p>
            <w:pPr>
              <w:pStyle w:val="TableParagraph"/>
              <w:spacing w:before="27"/>
              <w:ind w:left="39"/>
              <w:rPr>
                <w:sz w:val="18"/>
              </w:rPr>
            </w:pPr>
            <w:r>
              <w:rPr>
                <w:sz w:val="18"/>
              </w:rPr>
              <w:t>0 to 400 kbit/s</w:t>
            </w:r>
          </w:p>
        </w:tc>
        <w:tc>
          <w:tcPr>
            <w:tcW w:w="1500" w:type="dxa"/>
          </w:tcPr>
          <w:p>
            <w:pPr>
              <w:pStyle w:val="TableParagraph"/>
              <w:spacing w:before="27"/>
              <w:ind w:left="40"/>
              <w:rPr>
                <w:sz w:val="18"/>
              </w:rPr>
            </w:pPr>
            <w:r>
              <w:rPr>
                <w:w w:val="99"/>
                <w:sz w:val="18"/>
              </w:rPr>
              <w:t>-</w:t>
            </w:r>
          </w:p>
        </w:tc>
        <w:tc>
          <w:tcPr>
            <w:tcW w:w="1500" w:type="dxa"/>
          </w:tcPr>
          <w:p>
            <w:pPr>
              <w:pStyle w:val="TableParagraph"/>
              <w:spacing w:before="27"/>
              <w:ind w:left="39"/>
              <w:rPr>
                <w:sz w:val="18"/>
              </w:rPr>
            </w:pPr>
            <w:r>
              <w:rPr>
                <w:w w:val="99"/>
                <w:sz w:val="18"/>
              </w:rPr>
              <w:t>-</w:t>
            </w:r>
          </w:p>
        </w:tc>
      </w:tr>
      <w:tr>
        <w:trPr>
          <w:trHeight w:val="295" w:hRule="atLeast"/>
        </w:trPr>
        <w:tc>
          <w:tcPr>
            <w:tcW w:w="1900" w:type="dxa"/>
          </w:tcPr>
          <w:p>
            <w:pPr>
              <w:pStyle w:val="TableParagraph"/>
              <w:spacing w:before="15"/>
              <w:ind w:left="38"/>
              <w:rPr>
                <w:sz w:val="18"/>
              </w:rPr>
            </w:pPr>
            <w:r>
              <w:rPr>
                <w:sz w:val="18"/>
              </w:rPr>
              <w:t>Hs </w:t>
            </w:r>
            <w:r>
              <w:rPr>
                <w:rFonts w:ascii="Symbol" w:hAnsi="Symbol"/>
                <w:sz w:val="18"/>
              </w:rPr>
              <w:t></w:t>
            </w:r>
            <w:r>
              <w:rPr>
                <w:rFonts w:ascii="Times New Roman" w:hAnsi="Times New Roman"/>
                <w:sz w:val="18"/>
              </w:rPr>
              <w:t> </w:t>
            </w:r>
            <w:r>
              <w:rPr>
                <w:sz w:val="18"/>
              </w:rPr>
              <w:t>Standard</w:t>
            </w:r>
          </w:p>
        </w:tc>
        <w:tc>
          <w:tcPr>
            <w:tcW w:w="1500" w:type="dxa"/>
          </w:tcPr>
          <w:p>
            <w:pPr>
              <w:pStyle w:val="TableParagraph"/>
              <w:spacing w:before="27"/>
              <w:ind w:left="37"/>
              <w:rPr>
                <w:sz w:val="18"/>
              </w:rPr>
            </w:pPr>
            <w:r>
              <w:rPr>
                <w:sz w:val="18"/>
              </w:rPr>
              <w:t>0 to 100 kbit/s</w:t>
            </w:r>
          </w:p>
        </w:tc>
        <w:tc>
          <w:tcPr>
            <w:tcW w:w="1500" w:type="dxa"/>
          </w:tcPr>
          <w:p>
            <w:pPr>
              <w:pStyle w:val="TableParagraph"/>
              <w:spacing w:before="27"/>
              <w:ind w:left="37"/>
              <w:rPr>
                <w:sz w:val="18"/>
              </w:rPr>
            </w:pPr>
            <w:r>
              <w:rPr>
                <w:w w:val="99"/>
                <w:sz w:val="18"/>
              </w:rPr>
              <w:t>-</w:t>
            </w:r>
          </w:p>
        </w:tc>
        <w:tc>
          <w:tcPr>
            <w:tcW w:w="1500" w:type="dxa"/>
          </w:tcPr>
          <w:p>
            <w:pPr>
              <w:pStyle w:val="TableParagraph"/>
              <w:spacing w:before="27"/>
              <w:ind w:left="37"/>
              <w:rPr>
                <w:sz w:val="18"/>
              </w:rPr>
            </w:pPr>
            <w:r>
              <w:rPr>
                <w:sz w:val="18"/>
              </w:rPr>
              <w:t>0 to 100 kbit/s</w:t>
            </w:r>
          </w:p>
        </w:tc>
        <w:tc>
          <w:tcPr>
            <w:tcW w:w="1500" w:type="dxa"/>
          </w:tcPr>
          <w:p>
            <w:pPr>
              <w:pStyle w:val="TableParagraph"/>
              <w:spacing w:before="27"/>
              <w:ind w:left="37"/>
              <w:rPr>
                <w:sz w:val="18"/>
              </w:rPr>
            </w:pPr>
            <w:r>
              <w:rPr>
                <w:w w:val="99"/>
                <w:sz w:val="18"/>
              </w:rPr>
              <w:t>-</w:t>
            </w:r>
          </w:p>
        </w:tc>
      </w:tr>
      <w:tr>
        <w:trPr>
          <w:trHeight w:val="295" w:hRule="atLeast"/>
        </w:trPr>
        <w:tc>
          <w:tcPr>
            <w:tcW w:w="1900" w:type="dxa"/>
          </w:tcPr>
          <w:p>
            <w:pPr>
              <w:pStyle w:val="TableParagraph"/>
              <w:spacing w:before="15"/>
              <w:ind w:left="38"/>
              <w:rPr>
                <w:sz w:val="18"/>
              </w:rPr>
            </w:pPr>
            <w:r>
              <w:rPr>
                <w:sz w:val="18"/>
              </w:rPr>
              <w:t>Fast </w:t>
            </w:r>
            <w:r>
              <w:rPr>
                <w:rFonts w:ascii="Symbol" w:hAnsi="Symbol"/>
                <w:sz w:val="18"/>
              </w:rPr>
              <w:t></w:t>
            </w:r>
            <w:r>
              <w:rPr>
                <w:rFonts w:ascii="Times New Roman" w:hAnsi="Times New Roman"/>
                <w:sz w:val="18"/>
              </w:rPr>
              <w:t> </w:t>
            </w:r>
            <w:r>
              <w:rPr>
                <w:sz w:val="18"/>
              </w:rPr>
              <w:t>Standard</w:t>
            </w:r>
          </w:p>
        </w:tc>
        <w:tc>
          <w:tcPr>
            <w:tcW w:w="1500" w:type="dxa"/>
          </w:tcPr>
          <w:p>
            <w:pPr>
              <w:pStyle w:val="TableParagraph"/>
              <w:spacing w:before="27"/>
              <w:ind w:left="37"/>
              <w:rPr>
                <w:sz w:val="18"/>
              </w:rPr>
            </w:pPr>
            <w:r>
              <w:rPr>
                <w:sz w:val="18"/>
              </w:rPr>
              <w:t>0 to 100 kbit/s</w:t>
            </w:r>
          </w:p>
        </w:tc>
        <w:tc>
          <w:tcPr>
            <w:tcW w:w="1500" w:type="dxa"/>
          </w:tcPr>
          <w:p>
            <w:pPr>
              <w:pStyle w:val="TableParagraph"/>
              <w:spacing w:before="27"/>
              <w:ind w:left="38"/>
              <w:rPr>
                <w:sz w:val="18"/>
              </w:rPr>
            </w:pPr>
            <w:r>
              <w:rPr>
                <w:w w:val="99"/>
                <w:sz w:val="18"/>
              </w:rPr>
              <w:t>-</w:t>
            </w:r>
          </w:p>
        </w:tc>
        <w:tc>
          <w:tcPr>
            <w:tcW w:w="1500" w:type="dxa"/>
          </w:tcPr>
          <w:p>
            <w:pPr>
              <w:pStyle w:val="TableParagraph"/>
              <w:spacing w:before="27"/>
              <w:ind w:left="38"/>
              <w:rPr>
                <w:sz w:val="18"/>
              </w:rPr>
            </w:pPr>
            <w:r>
              <w:rPr>
                <w:w w:val="99"/>
                <w:sz w:val="18"/>
              </w:rPr>
              <w:t>-</w:t>
            </w:r>
          </w:p>
        </w:tc>
        <w:tc>
          <w:tcPr>
            <w:tcW w:w="1500" w:type="dxa"/>
          </w:tcPr>
          <w:p>
            <w:pPr>
              <w:pStyle w:val="TableParagraph"/>
              <w:spacing w:before="27"/>
              <w:ind w:left="38"/>
              <w:rPr>
                <w:sz w:val="18"/>
              </w:rPr>
            </w:pPr>
            <w:r>
              <w:rPr>
                <w:sz w:val="18"/>
              </w:rPr>
              <w:t>0 to 100 kbit/s</w:t>
            </w:r>
          </w:p>
        </w:tc>
      </w:tr>
      <w:tr>
        <w:trPr>
          <w:trHeight w:val="295" w:hRule="atLeast"/>
        </w:trPr>
        <w:tc>
          <w:tcPr>
            <w:tcW w:w="1900" w:type="dxa"/>
          </w:tcPr>
          <w:p>
            <w:pPr>
              <w:pStyle w:val="TableParagraph"/>
              <w:spacing w:before="15"/>
              <w:ind w:left="38"/>
              <w:rPr>
                <w:sz w:val="18"/>
              </w:rPr>
            </w:pPr>
            <w:r>
              <w:rPr>
                <w:sz w:val="18"/>
              </w:rPr>
              <w:t>Fast </w:t>
            </w:r>
            <w:r>
              <w:rPr>
                <w:rFonts w:ascii="Symbol" w:hAnsi="Symbol"/>
                <w:sz w:val="18"/>
              </w:rPr>
              <w:t></w:t>
            </w:r>
            <w:r>
              <w:rPr>
                <w:rFonts w:ascii="Times New Roman" w:hAnsi="Times New Roman"/>
                <w:sz w:val="18"/>
              </w:rPr>
              <w:t> </w:t>
            </w:r>
            <w:r>
              <w:rPr>
                <w:sz w:val="18"/>
              </w:rPr>
              <w:t>Fast</w:t>
            </w:r>
          </w:p>
        </w:tc>
        <w:tc>
          <w:tcPr>
            <w:tcW w:w="1500" w:type="dxa"/>
          </w:tcPr>
          <w:p>
            <w:pPr>
              <w:pStyle w:val="TableParagraph"/>
              <w:spacing w:before="27"/>
              <w:ind w:left="37"/>
              <w:rPr>
                <w:sz w:val="18"/>
              </w:rPr>
            </w:pPr>
            <w:r>
              <w:rPr>
                <w:sz w:val="18"/>
              </w:rPr>
              <w:t>0 to 100 kbit/s</w:t>
            </w:r>
          </w:p>
        </w:tc>
        <w:tc>
          <w:tcPr>
            <w:tcW w:w="1500" w:type="dxa"/>
          </w:tcPr>
          <w:p>
            <w:pPr>
              <w:pStyle w:val="TableParagraph"/>
              <w:spacing w:before="27"/>
              <w:ind w:left="37"/>
              <w:rPr>
                <w:sz w:val="18"/>
              </w:rPr>
            </w:pPr>
            <w:r>
              <w:rPr>
                <w:sz w:val="18"/>
              </w:rPr>
              <w:t>0 to 400 kbit/s</w:t>
            </w:r>
          </w:p>
        </w:tc>
        <w:tc>
          <w:tcPr>
            <w:tcW w:w="1500" w:type="dxa"/>
          </w:tcPr>
          <w:p>
            <w:pPr>
              <w:pStyle w:val="TableParagraph"/>
              <w:spacing w:before="27"/>
              <w:ind w:left="37"/>
              <w:rPr>
                <w:sz w:val="18"/>
              </w:rPr>
            </w:pPr>
            <w:r>
              <w:rPr>
                <w:w w:val="99"/>
                <w:sz w:val="18"/>
              </w:rPr>
              <w:t>-</w:t>
            </w:r>
          </w:p>
        </w:tc>
        <w:tc>
          <w:tcPr>
            <w:tcW w:w="1500" w:type="dxa"/>
          </w:tcPr>
          <w:p>
            <w:pPr>
              <w:pStyle w:val="TableParagraph"/>
              <w:spacing w:before="27"/>
              <w:ind w:left="38"/>
              <w:rPr>
                <w:sz w:val="18"/>
              </w:rPr>
            </w:pPr>
            <w:r>
              <w:rPr>
                <w:sz w:val="18"/>
              </w:rPr>
              <w:t>0 to 100 kbit/s</w:t>
            </w:r>
          </w:p>
        </w:tc>
      </w:tr>
      <w:tr>
        <w:trPr>
          <w:trHeight w:val="295" w:hRule="atLeast"/>
        </w:trPr>
        <w:tc>
          <w:tcPr>
            <w:tcW w:w="1900" w:type="dxa"/>
          </w:tcPr>
          <w:p>
            <w:pPr>
              <w:pStyle w:val="TableParagraph"/>
              <w:spacing w:before="15"/>
              <w:ind w:left="38"/>
              <w:rPr>
                <w:sz w:val="18"/>
              </w:rPr>
            </w:pPr>
            <w:r>
              <w:rPr>
                <w:sz w:val="18"/>
              </w:rPr>
              <w:t>Standard </w:t>
            </w:r>
            <w:r>
              <w:rPr>
                <w:rFonts w:ascii="Symbol" w:hAnsi="Symbol"/>
                <w:sz w:val="18"/>
              </w:rPr>
              <w:t></w:t>
            </w:r>
            <w:r>
              <w:rPr>
                <w:rFonts w:ascii="Times New Roman" w:hAnsi="Times New Roman"/>
                <w:sz w:val="18"/>
              </w:rPr>
              <w:t> </w:t>
            </w:r>
            <w:r>
              <w:rPr>
                <w:sz w:val="18"/>
              </w:rPr>
              <w:t>Standard</w:t>
            </w:r>
          </w:p>
        </w:tc>
        <w:tc>
          <w:tcPr>
            <w:tcW w:w="1500" w:type="dxa"/>
          </w:tcPr>
          <w:p>
            <w:pPr>
              <w:pStyle w:val="TableParagraph"/>
              <w:spacing w:before="27"/>
              <w:ind w:left="38"/>
              <w:rPr>
                <w:sz w:val="18"/>
              </w:rPr>
            </w:pPr>
            <w:r>
              <w:rPr>
                <w:sz w:val="18"/>
              </w:rPr>
              <w:t>0 to 100 kbit/s</w:t>
            </w:r>
          </w:p>
        </w:tc>
        <w:tc>
          <w:tcPr>
            <w:tcW w:w="1500" w:type="dxa"/>
          </w:tcPr>
          <w:p>
            <w:pPr>
              <w:pStyle w:val="TableParagraph"/>
              <w:spacing w:before="27"/>
              <w:ind w:left="37"/>
              <w:rPr>
                <w:sz w:val="18"/>
              </w:rPr>
            </w:pPr>
            <w:r>
              <w:rPr>
                <w:w w:val="99"/>
                <w:sz w:val="18"/>
              </w:rPr>
              <w:t>-</w:t>
            </w:r>
          </w:p>
        </w:tc>
        <w:tc>
          <w:tcPr>
            <w:tcW w:w="1500" w:type="dxa"/>
          </w:tcPr>
          <w:p>
            <w:pPr>
              <w:pStyle w:val="TableParagraph"/>
              <w:spacing w:before="27"/>
              <w:ind w:left="37"/>
              <w:rPr>
                <w:sz w:val="18"/>
              </w:rPr>
            </w:pPr>
            <w:r>
              <w:rPr>
                <w:sz w:val="18"/>
              </w:rPr>
              <w:t>0 to 100 kbit/s</w:t>
            </w:r>
          </w:p>
        </w:tc>
        <w:tc>
          <w:tcPr>
            <w:tcW w:w="1500" w:type="dxa"/>
          </w:tcPr>
          <w:p>
            <w:pPr>
              <w:pStyle w:val="TableParagraph"/>
              <w:spacing w:before="27"/>
              <w:ind w:left="37"/>
              <w:rPr>
                <w:sz w:val="18"/>
              </w:rPr>
            </w:pPr>
            <w:r>
              <w:rPr>
                <w:sz w:val="18"/>
              </w:rPr>
              <w:t>0 to 100 kbit/s</w:t>
            </w:r>
          </w:p>
        </w:tc>
      </w:tr>
    </w:tbl>
    <w:p>
      <w:pPr>
        <w:pStyle w:val="BodyText"/>
        <w:spacing w:line="261" w:lineRule="auto" w:before="103"/>
        <w:ind w:left="2110" w:hanging="1"/>
      </w:pPr>
      <w:r>
        <w:rPr>
          <w:b/>
        </w:rPr>
        <w:t>Remark: </w:t>
      </w:r>
      <w:hyperlink w:history="true" w:anchor="_bookmark107">
        <w:r>
          <w:rPr>
            <w:color w:val="0000FF"/>
            <w:u w:val="single" w:color="0000FF"/>
          </w:rPr>
          <w:t>Table 8</w:t>
        </w:r>
        <w:r>
          <w:rPr>
            <w:color w:val="0000FF"/>
          </w:rPr>
          <w:t> </w:t>
        </w:r>
      </w:hyperlink>
      <w:r>
        <w:rPr/>
        <w:t>assumes that the Hs devices are isolated from the Fm and Sm devices when operating at 3.4 Mbit/s. The bus speed is always constrained to the maximum communication rate of the slowest device attached to the bus.</w:t>
      </w:r>
    </w:p>
    <w:p>
      <w:pPr>
        <w:spacing w:after="0" w:line="261" w:lineRule="auto"/>
        <w:sectPr>
          <w:pgSz w:w="12240" w:h="15840"/>
          <w:pgMar w:header="535" w:footer="531" w:top="1020" w:bottom="720" w:left="1060" w:right="1040"/>
        </w:sectPr>
      </w:pPr>
    </w:p>
    <w:p>
      <w:pPr>
        <w:pStyle w:val="BodyText"/>
      </w:pPr>
    </w:p>
    <w:p>
      <w:pPr>
        <w:pStyle w:val="BodyText"/>
      </w:pPr>
    </w:p>
    <w:p>
      <w:pPr>
        <w:pStyle w:val="BodyText"/>
        <w:spacing w:before="4"/>
        <w:rPr>
          <w:sz w:val="21"/>
        </w:rPr>
      </w:pPr>
    </w:p>
    <w:p>
      <w:pPr>
        <w:pStyle w:val="Heading3"/>
        <w:numPr>
          <w:ilvl w:val="2"/>
          <w:numId w:val="19"/>
        </w:numPr>
        <w:tabs>
          <w:tab w:pos="2110" w:val="left" w:leader="none"/>
          <w:tab w:pos="2111" w:val="left" w:leader="none"/>
        </w:tabs>
        <w:spacing w:line="247" w:lineRule="auto" w:before="92" w:after="0"/>
        <w:ind w:left="2110" w:right="527" w:hanging="689"/>
        <w:jc w:val="left"/>
      </w:pPr>
      <w:bookmarkStart w:name="5.3.6 Standard, Fast-mode and Fast-mode " w:id="233"/>
      <w:bookmarkEnd w:id="233"/>
      <w:r>
        <w:rPr>
          <w:b w:val="0"/>
        </w:rPr>
      </w:r>
      <w:bookmarkStart w:name="_bookmark108" w:id="234"/>
      <w:bookmarkEnd w:id="234"/>
      <w:r>
        <w:rPr>
          <w:b w:val="0"/>
        </w:rPr>
      </w:r>
      <w:bookmarkStart w:name="_bookmark108" w:id="235"/>
      <w:bookmarkEnd w:id="235"/>
      <w:r>
        <w:rPr>
          <w:color w:val="004F41"/>
        </w:rPr>
        <w:t>S</w:t>
      </w:r>
      <w:r>
        <w:rPr>
          <w:color w:val="004F41"/>
        </w:rPr>
        <w:t>tandard, Fast-mode and Fast-mode Plus transfer in a mixed-speed</w:t>
      </w:r>
      <w:r>
        <w:rPr>
          <w:color w:val="004F41"/>
          <w:spacing w:val="-31"/>
        </w:rPr>
        <w:t> </w:t>
      </w:r>
      <w:r>
        <w:rPr>
          <w:color w:val="004F41"/>
        </w:rPr>
        <w:t>bus system</w:t>
      </w:r>
    </w:p>
    <w:p>
      <w:pPr>
        <w:pStyle w:val="BodyText"/>
        <w:spacing w:line="256" w:lineRule="auto" w:before="105"/>
        <w:ind w:left="2110" w:right="177" w:hanging="1"/>
      </w:pPr>
      <w:r>
        <w:rPr/>
        <w:t>The bridge shown in </w:t>
      </w:r>
      <w:hyperlink w:history="true" w:anchor="_bookmark106">
        <w:r>
          <w:rPr>
            <w:color w:val="0000FF"/>
            <w:u w:val="single" w:color="0000FF"/>
          </w:rPr>
          <w:t>Figure 36</w:t>
        </w:r>
        <w:r>
          <w:rPr>
            <w:color w:val="0000FF"/>
          </w:rPr>
          <w:t> </w:t>
        </w:r>
      </w:hyperlink>
      <w:r>
        <w:rPr/>
        <w:t>interconnects corresponding serial bus lines, forming one serial bus system. As no master code (0000 1XXX) is transmitted, the current-source pull-up circuits stay disabled and all output stages are open-drain. All devices, including Hs-mode devices, communicate with each other according to the protocol, format and speed of the F/S-mode I</w:t>
      </w:r>
      <w:r>
        <w:rPr>
          <w:position w:val="6"/>
          <w:sz w:val="15"/>
        </w:rPr>
        <w:t>2</w:t>
      </w:r>
      <w:r>
        <w:rPr/>
        <w:t>C-bus specification.</w:t>
      </w:r>
    </w:p>
    <w:p>
      <w:pPr>
        <w:pStyle w:val="BodyText"/>
        <w:spacing w:before="2"/>
        <w:rPr>
          <w:sz w:val="19"/>
        </w:rPr>
      </w:pPr>
    </w:p>
    <w:p>
      <w:pPr>
        <w:pStyle w:val="Heading3"/>
        <w:numPr>
          <w:ilvl w:val="2"/>
          <w:numId w:val="19"/>
        </w:numPr>
        <w:tabs>
          <w:tab w:pos="2110" w:val="left" w:leader="none"/>
          <w:tab w:pos="2111" w:val="left" w:leader="none"/>
        </w:tabs>
        <w:spacing w:line="240" w:lineRule="auto" w:before="1" w:after="0"/>
        <w:ind w:left="2110" w:right="0" w:hanging="690"/>
        <w:jc w:val="left"/>
      </w:pPr>
      <w:bookmarkStart w:name="5.3.7 Hs-mode transfer in a mixed-speed " w:id="236"/>
      <w:bookmarkEnd w:id="236"/>
      <w:r>
        <w:rPr>
          <w:b w:val="0"/>
        </w:rPr>
      </w:r>
      <w:bookmarkStart w:name="_bookmark109" w:id="237"/>
      <w:bookmarkEnd w:id="237"/>
      <w:r>
        <w:rPr>
          <w:b w:val="0"/>
        </w:rPr>
      </w:r>
      <w:bookmarkStart w:name="_bookmark109" w:id="238"/>
      <w:bookmarkEnd w:id="238"/>
      <w:r>
        <w:rPr>
          <w:color w:val="004F41"/>
        </w:rPr>
        <w:t>H</w:t>
      </w:r>
      <w:r>
        <w:rPr>
          <w:color w:val="004F41"/>
        </w:rPr>
        <w:t>s-mode transfer in a mixed-speed bus</w:t>
      </w:r>
      <w:r>
        <w:rPr>
          <w:color w:val="004F41"/>
          <w:spacing w:val="-4"/>
        </w:rPr>
        <w:t> </w:t>
      </w:r>
      <w:r>
        <w:rPr>
          <w:color w:val="004F41"/>
        </w:rPr>
        <w:t>system</w:t>
      </w:r>
    </w:p>
    <w:p>
      <w:pPr>
        <w:pStyle w:val="BodyText"/>
        <w:spacing w:line="261" w:lineRule="auto" w:before="112"/>
        <w:ind w:left="2110" w:right="126"/>
      </w:pPr>
      <w:r>
        <w:rPr/>
        <w:pict>
          <v:rect style="position:absolute;margin-left:421.980011pt;margin-top:17.67989pt;width:6.72pt;height:.72pt;mso-position-horizontal-relative:page;mso-position-vertical-relative:paragraph;z-index:-22293504" filled="true" fillcolor="#000000" stroked="false">
            <v:fill type="solid"/>
            <w10:wrap type="none"/>
          </v:rect>
        </w:pict>
      </w:r>
      <w:hyperlink w:history="true" w:anchor="_bookmark110">
        <w:r>
          <w:rPr>
            <w:color w:val="0000FF"/>
            <w:u w:val="single" w:color="0000FF"/>
          </w:rPr>
          <w:t>Figure 37</w:t>
        </w:r>
        <w:r>
          <w:rPr>
            <w:color w:val="0000FF"/>
          </w:rPr>
          <w:t> </w:t>
        </w:r>
      </w:hyperlink>
      <w:r>
        <w:rPr/>
        <w:t>shows the timing diagram of a complete Hs-mode transfer, which is invoked by a START condition, a master code, and a not-acknowledge A (at F/S-mode speed).</w:t>
      </w:r>
    </w:p>
    <w:p>
      <w:pPr>
        <w:pStyle w:val="BodyText"/>
        <w:spacing w:line="261" w:lineRule="auto"/>
        <w:ind w:left="2110" w:right="126"/>
      </w:pPr>
      <w:r>
        <w:rPr/>
        <w:t>Although this timing diagram is split in two parts, it should be viewed as one timing diagram were time point t</w:t>
      </w:r>
      <w:r>
        <w:rPr>
          <w:vertAlign w:val="subscript"/>
        </w:rPr>
        <w:t>H</w:t>
      </w:r>
      <w:r>
        <w:rPr>
          <w:vertAlign w:val="baseline"/>
        </w:rPr>
        <w:t> is a common point for both parts.</w:t>
      </w:r>
    </w:p>
    <w:p>
      <w:pPr>
        <w:pStyle w:val="BodyText"/>
        <w:spacing w:line="261" w:lineRule="auto" w:before="177"/>
        <w:ind w:left="2110" w:right="617"/>
      </w:pPr>
      <w:r>
        <w:rPr/>
        <w:t>The master code is recognized by the bridge in the active or non-active master (see </w:t>
      </w:r>
      <w:hyperlink w:history="true" w:anchor="_bookmark106">
        <w:r>
          <w:rPr>
            <w:color w:val="0000FF"/>
            <w:u w:val="single" w:color="0000FF"/>
          </w:rPr>
          <w:t>Figure 36</w:t>
        </w:r>
      </w:hyperlink>
      <w:r>
        <w:rPr/>
        <w:t>). The bridge performs the following actions:</w:t>
      </w:r>
    </w:p>
    <w:p>
      <w:pPr>
        <w:pStyle w:val="ListParagraph"/>
        <w:numPr>
          <w:ilvl w:val="0"/>
          <w:numId w:val="30"/>
        </w:numPr>
        <w:tabs>
          <w:tab w:pos="2471" w:val="left" w:leader="none"/>
        </w:tabs>
        <w:spacing w:line="259" w:lineRule="auto" w:before="179" w:after="0"/>
        <w:ind w:left="2470" w:right="323" w:hanging="268"/>
        <w:jc w:val="left"/>
        <w:rPr>
          <w:sz w:val="20"/>
        </w:rPr>
      </w:pPr>
      <w:r>
        <w:rPr>
          <w:sz w:val="20"/>
        </w:rPr>
        <w:t>Between t</w:t>
      </w:r>
      <w:r>
        <w:rPr>
          <w:sz w:val="20"/>
          <w:vertAlign w:val="subscript"/>
        </w:rPr>
        <w:t>1</w:t>
      </w:r>
      <w:r>
        <w:rPr>
          <w:sz w:val="20"/>
          <w:vertAlign w:val="baseline"/>
        </w:rPr>
        <w:t> and t</w:t>
      </w:r>
      <w:r>
        <w:rPr>
          <w:sz w:val="20"/>
          <w:vertAlign w:val="subscript"/>
        </w:rPr>
        <w:t>H</w:t>
      </w:r>
      <w:r>
        <w:rPr>
          <w:sz w:val="20"/>
          <w:vertAlign w:val="baseline"/>
        </w:rPr>
        <w:t> (see</w:t>
      </w:r>
      <w:r>
        <w:rPr>
          <w:color w:val="0000FF"/>
          <w:sz w:val="20"/>
          <w:vertAlign w:val="baseline"/>
        </w:rPr>
        <w:t> </w:t>
      </w:r>
      <w:hyperlink w:history="true" w:anchor="_bookmark110">
        <w:r>
          <w:rPr>
            <w:color w:val="0000FF"/>
            <w:sz w:val="20"/>
            <w:u w:val="single" w:color="0000FF"/>
            <w:vertAlign w:val="baseline"/>
          </w:rPr>
          <w:t>Figure 37</w:t>
        </w:r>
      </w:hyperlink>
      <w:r>
        <w:rPr>
          <w:sz w:val="20"/>
          <w:vertAlign w:val="baseline"/>
        </w:rPr>
        <w:t>), transistor TR1 opens to separate the SDAH and SDA lines, after which transistor TR3 closes to pull-down the SDA line to</w:t>
      </w:r>
      <w:r>
        <w:rPr>
          <w:spacing w:val="-34"/>
          <w:sz w:val="20"/>
          <w:vertAlign w:val="baseline"/>
        </w:rPr>
        <w:t> </w:t>
      </w:r>
      <w:r>
        <w:rPr>
          <w:sz w:val="20"/>
          <w:vertAlign w:val="baseline"/>
        </w:rPr>
        <w:t>V</w:t>
      </w:r>
      <w:r>
        <w:rPr>
          <w:sz w:val="20"/>
          <w:vertAlign w:val="subscript"/>
        </w:rPr>
        <w:t>SS</w:t>
      </w:r>
      <w:r>
        <w:rPr>
          <w:sz w:val="20"/>
          <w:vertAlign w:val="baseline"/>
        </w:rPr>
        <w:t>.</w:t>
      </w:r>
    </w:p>
    <w:p>
      <w:pPr>
        <w:pStyle w:val="ListParagraph"/>
        <w:numPr>
          <w:ilvl w:val="0"/>
          <w:numId w:val="30"/>
        </w:numPr>
        <w:tabs>
          <w:tab w:pos="2471" w:val="left" w:leader="none"/>
        </w:tabs>
        <w:spacing w:line="261" w:lineRule="auto" w:before="83" w:after="0"/>
        <w:ind w:left="2470" w:right="305" w:hanging="268"/>
        <w:jc w:val="left"/>
        <w:rPr>
          <w:sz w:val="20"/>
        </w:rPr>
      </w:pPr>
      <w:r>
        <w:rPr>
          <w:sz w:val="20"/>
        </w:rPr>
        <w:t>When both SCLH and SCL become HIGH (t</w:t>
      </w:r>
      <w:r>
        <w:rPr>
          <w:sz w:val="20"/>
          <w:vertAlign w:val="subscript"/>
        </w:rPr>
        <w:t>H</w:t>
      </w:r>
      <w:r>
        <w:rPr>
          <w:sz w:val="20"/>
          <w:vertAlign w:val="baseline"/>
        </w:rPr>
        <w:t> in</w:t>
      </w:r>
      <w:r>
        <w:rPr>
          <w:color w:val="0000FF"/>
          <w:sz w:val="20"/>
          <w:vertAlign w:val="baseline"/>
        </w:rPr>
        <w:t> </w:t>
      </w:r>
      <w:hyperlink w:history="true" w:anchor="_bookmark110">
        <w:r>
          <w:rPr>
            <w:color w:val="0000FF"/>
            <w:sz w:val="20"/>
            <w:u w:val="single" w:color="0000FF"/>
            <w:vertAlign w:val="baseline"/>
          </w:rPr>
          <w:t>Figure 37</w:t>
        </w:r>
      </w:hyperlink>
      <w:r>
        <w:rPr>
          <w:sz w:val="20"/>
          <w:vertAlign w:val="baseline"/>
        </w:rPr>
        <w:t>), transistor TR2 opens to separate the SCLH and SCL lines. TR2 must be opened before SCLH goes LOW after</w:t>
      </w:r>
      <w:r>
        <w:rPr>
          <w:spacing w:val="-1"/>
          <w:sz w:val="20"/>
          <w:vertAlign w:val="baseline"/>
        </w:rPr>
        <w:t> </w:t>
      </w:r>
      <w:r>
        <w:rPr>
          <w:spacing w:val="-4"/>
          <w:sz w:val="20"/>
          <w:vertAlign w:val="baseline"/>
        </w:rPr>
        <w:t>Sr.</w:t>
      </w:r>
    </w:p>
    <w:p>
      <w:pPr>
        <w:pStyle w:val="BodyText"/>
        <w:spacing w:line="261" w:lineRule="auto" w:before="178"/>
        <w:ind w:left="2110" w:hanging="1"/>
      </w:pPr>
      <w:r>
        <w:rPr/>
        <w:t>Hs-mode transfer starts after t</w:t>
      </w:r>
      <w:r>
        <w:rPr>
          <w:vertAlign w:val="subscript"/>
        </w:rPr>
        <w:t>H</w:t>
      </w:r>
      <w:r>
        <w:rPr>
          <w:vertAlign w:val="baseline"/>
        </w:rPr>
        <w:t> with a repeated START condition (Sr). During Hs-mode transfer, the SCL line stays at a HIGH and the SDA line at a LOW steady-state level, and so is prepared for the transfer of a STOP condition (P).</w:t>
      </w:r>
    </w:p>
    <w:p>
      <w:pPr>
        <w:pStyle w:val="BodyText"/>
        <w:spacing w:before="4"/>
        <w:rPr>
          <w:sz w:val="11"/>
        </w:rPr>
      </w:pPr>
      <w:r>
        <w:rPr/>
        <w:pict>
          <v:rect style="position:absolute;margin-left:390.540009pt;margin-top:8.508271pt;width:6.66pt;height:.72pt;mso-position-horizontal-relative:page;mso-position-vertical-relative:paragraph;z-index:-15452672;mso-wrap-distance-left:0;mso-wrap-distance-right:0" filled="true" fillcolor="#000000" stroked="false">
            <v:fill type="solid"/>
            <w10:wrap type="topAndBottom"/>
          </v:rect>
        </w:pict>
      </w:r>
    </w:p>
    <w:p>
      <w:pPr>
        <w:pStyle w:val="BodyText"/>
        <w:spacing w:line="261" w:lineRule="auto"/>
        <w:ind w:left="2110" w:right="341"/>
      </w:pPr>
      <w:r>
        <w:rPr/>
        <w:t>After each acknowledge (A) or not-acknowledge bit (A), the active master disables its current-source pull-up circuit. This enables other devices to delay the serial transfer by stretching the LOW period of the SCLH signal. The active master re-enables its current-source pull-up circuit again when all devices are released and the SCLH signal reaches a HIGH level, and so speeds up the last part of the SCLH signal rise time. In irregular situations, F/S-mode devices can close the bridge (TR1 and TR2 closed, TR3</w:t>
      </w:r>
    </w:p>
    <w:p>
      <w:pPr>
        <w:pStyle w:val="BodyText"/>
        <w:spacing w:line="227" w:lineRule="exact"/>
        <w:ind w:left="2110"/>
      </w:pPr>
      <w:r>
        <w:rPr/>
        <w:t>open) at any time by pulling down the SCL line for at least 1 </w:t>
      </w:r>
      <w:r>
        <w:rPr>
          <w:rFonts w:ascii="Symbol" w:hAnsi="Symbol"/>
        </w:rPr>
        <w:t></w:t>
      </w:r>
      <w:r>
        <w:rPr/>
        <w:t>s, for example, to recover</w:t>
      </w:r>
    </w:p>
    <w:p>
      <w:pPr>
        <w:pStyle w:val="BodyText"/>
        <w:spacing w:before="19"/>
        <w:ind w:left="2110"/>
      </w:pPr>
      <w:r>
        <w:rPr/>
        <w:t>from a bus hang-up.</w:t>
      </w:r>
    </w:p>
    <w:p>
      <w:pPr>
        <w:pStyle w:val="BodyText"/>
        <w:spacing w:before="4"/>
        <w:rPr>
          <w:sz w:val="17"/>
        </w:rPr>
      </w:pPr>
    </w:p>
    <w:p>
      <w:pPr>
        <w:pStyle w:val="BodyText"/>
        <w:ind w:left="2110"/>
      </w:pPr>
      <w:r>
        <w:rPr/>
        <w:t>Hs-mode finishes with a STOP condition and brings the bus system back into the</w:t>
      </w:r>
    </w:p>
    <w:p>
      <w:pPr>
        <w:pStyle w:val="BodyText"/>
        <w:spacing w:before="20"/>
        <w:ind w:left="2110"/>
      </w:pPr>
      <w:r>
        <w:rPr/>
        <w:t>F/S-mode. The active master disables its current-source MCS when the STOP condition</w:t>
      </w:r>
    </w:p>
    <w:p>
      <w:pPr>
        <w:pStyle w:val="ListParagraph"/>
        <w:numPr>
          <w:ilvl w:val="0"/>
          <w:numId w:val="31"/>
        </w:numPr>
        <w:tabs>
          <w:tab w:pos="2432" w:val="left" w:leader="none"/>
        </w:tabs>
        <w:spacing w:line="261" w:lineRule="auto" w:before="21" w:after="0"/>
        <w:ind w:left="2110" w:right="887" w:hanging="1"/>
        <w:jc w:val="left"/>
        <w:rPr>
          <w:sz w:val="20"/>
        </w:rPr>
      </w:pPr>
      <w:r>
        <w:rPr>
          <w:sz w:val="20"/>
        </w:rPr>
        <w:t>at SDAH is detected (t</w:t>
      </w:r>
      <w:r>
        <w:rPr>
          <w:sz w:val="20"/>
          <w:vertAlign w:val="subscript"/>
        </w:rPr>
        <w:t>FS</w:t>
      </w:r>
      <w:r>
        <w:rPr>
          <w:sz w:val="20"/>
          <w:vertAlign w:val="baseline"/>
        </w:rPr>
        <w:t> in</w:t>
      </w:r>
      <w:r>
        <w:rPr>
          <w:color w:val="0000FF"/>
          <w:sz w:val="20"/>
          <w:vertAlign w:val="baseline"/>
        </w:rPr>
        <w:t> </w:t>
      </w:r>
      <w:hyperlink w:history="true" w:anchor="_bookmark110">
        <w:r>
          <w:rPr>
            <w:color w:val="0000FF"/>
            <w:sz w:val="20"/>
            <w:u w:val="single" w:color="0000FF"/>
            <w:vertAlign w:val="baseline"/>
          </w:rPr>
          <w:t>Figure 37</w:t>
        </w:r>
      </w:hyperlink>
      <w:r>
        <w:rPr>
          <w:sz w:val="20"/>
          <w:vertAlign w:val="baseline"/>
        </w:rPr>
        <w:t>). The bridge also recognizes this STOP condition and takes the following</w:t>
      </w:r>
      <w:r>
        <w:rPr>
          <w:spacing w:val="-2"/>
          <w:sz w:val="20"/>
          <w:vertAlign w:val="baseline"/>
        </w:rPr>
        <w:t> </w:t>
      </w:r>
      <w:r>
        <w:rPr>
          <w:sz w:val="20"/>
          <w:vertAlign w:val="baseline"/>
        </w:rPr>
        <w:t>actions:</w:t>
      </w:r>
    </w:p>
    <w:p>
      <w:pPr>
        <w:pStyle w:val="ListParagraph"/>
        <w:numPr>
          <w:ilvl w:val="1"/>
          <w:numId w:val="31"/>
        </w:numPr>
        <w:tabs>
          <w:tab w:pos="2471" w:val="left" w:leader="none"/>
        </w:tabs>
        <w:spacing w:line="261" w:lineRule="auto" w:before="177" w:after="0"/>
        <w:ind w:left="2470" w:right="181" w:hanging="268"/>
        <w:jc w:val="both"/>
        <w:rPr>
          <w:sz w:val="20"/>
        </w:rPr>
      </w:pPr>
      <w:r>
        <w:rPr>
          <w:sz w:val="20"/>
        </w:rPr>
        <w:t>Transistor</w:t>
      </w:r>
      <w:r>
        <w:rPr>
          <w:spacing w:val="-9"/>
          <w:sz w:val="20"/>
        </w:rPr>
        <w:t> </w:t>
      </w:r>
      <w:r>
        <w:rPr>
          <w:sz w:val="20"/>
        </w:rPr>
        <w:t>TR2</w:t>
      </w:r>
      <w:r>
        <w:rPr>
          <w:spacing w:val="-7"/>
          <w:sz w:val="20"/>
        </w:rPr>
        <w:t> </w:t>
      </w:r>
      <w:r>
        <w:rPr>
          <w:sz w:val="20"/>
        </w:rPr>
        <w:t>closes</w:t>
      </w:r>
      <w:r>
        <w:rPr>
          <w:spacing w:val="-6"/>
          <w:sz w:val="20"/>
        </w:rPr>
        <w:t> </w:t>
      </w:r>
      <w:r>
        <w:rPr>
          <w:sz w:val="20"/>
        </w:rPr>
        <w:t>after</w:t>
      </w:r>
      <w:r>
        <w:rPr>
          <w:spacing w:val="-7"/>
          <w:sz w:val="20"/>
        </w:rPr>
        <w:t> </w:t>
      </w:r>
      <w:r>
        <w:rPr>
          <w:sz w:val="20"/>
        </w:rPr>
        <w:t>t</w:t>
      </w:r>
      <w:r>
        <w:rPr>
          <w:sz w:val="20"/>
          <w:vertAlign w:val="subscript"/>
        </w:rPr>
        <w:t>FS</w:t>
      </w:r>
      <w:r>
        <w:rPr>
          <w:spacing w:val="-8"/>
          <w:sz w:val="20"/>
          <w:vertAlign w:val="baseline"/>
        </w:rPr>
        <w:t> </w:t>
      </w:r>
      <w:r>
        <w:rPr>
          <w:sz w:val="20"/>
          <w:vertAlign w:val="baseline"/>
        </w:rPr>
        <w:t>to</w:t>
      </w:r>
      <w:r>
        <w:rPr>
          <w:spacing w:val="-8"/>
          <w:sz w:val="20"/>
          <w:vertAlign w:val="baseline"/>
        </w:rPr>
        <w:t> </w:t>
      </w:r>
      <w:r>
        <w:rPr>
          <w:sz w:val="20"/>
          <w:vertAlign w:val="baseline"/>
        </w:rPr>
        <w:t>connect</w:t>
      </w:r>
      <w:r>
        <w:rPr>
          <w:spacing w:val="-6"/>
          <w:sz w:val="20"/>
          <w:vertAlign w:val="baseline"/>
        </w:rPr>
        <w:t> </w:t>
      </w:r>
      <w:r>
        <w:rPr>
          <w:sz w:val="20"/>
          <w:vertAlign w:val="baseline"/>
        </w:rPr>
        <w:t>SCLH</w:t>
      </w:r>
      <w:r>
        <w:rPr>
          <w:spacing w:val="-8"/>
          <w:sz w:val="20"/>
          <w:vertAlign w:val="baseline"/>
        </w:rPr>
        <w:t> </w:t>
      </w:r>
      <w:r>
        <w:rPr>
          <w:sz w:val="20"/>
          <w:vertAlign w:val="baseline"/>
        </w:rPr>
        <w:t>with</w:t>
      </w:r>
      <w:r>
        <w:rPr>
          <w:spacing w:val="-6"/>
          <w:sz w:val="20"/>
          <w:vertAlign w:val="baseline"/>
        </w:rPr>
        <w:t> </w:t>
      </w:r>
      <w:r>
        <w:rPr>
          <w:sz w:val="20"/>
          <w:vertAlign w:val="baseline"/>
        </w:rPr>
        <w:t>SCL;</w:t>
      </w:r>
      <w:r>
        <w:rPr>
          <w:spacing w:val="-7"/>
          <w:sz w:val="20"/>
          <w:vertAlign w:val="baseline"/>
        </w:rPr>
        <w:t> </w:t>
      </w:r>
      <w:r>
        <w:rPr>
          <w:sz w:val="20"/>
          <w:vertAlign w:val="baseline"/>
        </w:rPr>
        <w:t>both</w:t>
      </w:r>
      <w:r>
        <w:rPr>
          <w:spacing w:val="-6"/>
          <w:sz w:val="20"/>
          <w:vertAlign w:val="baseline"/>
        </w:rPr>
        <w:t> </w:t>
      </w:r>
      <w:r>
        <w:rPr>
          <w:sz w:val="20"/>
          <w:vertAlign w:val="baseline"/>
        </w:rPr>
        <w:t>of</w:t>
      </w:r>
      <w:r>
        <w:rPr>
          <w:spacing w:val="-7"/>
          <w:sz w:val="20"/>
          <w:vertAlign w:val="baseline"/>
        </w:rPr>
        <w:t> </w:t>
      </w:r>
      <w:r>
        <w:rPr>
          <w:sz w:val="20"/>
          <w:vertAlign w:val="baseline"/>
        </w:rPr>
        <w:t>which</w:t>
      </w:r>
      <w:r>
        <w:rPr>
          <w:spacing w:val="-6"/>
          <w:sz w:val="20"/>
          <w:vertAlign w:val="baseline"/>
        </w:rPr>
        <w:t> </w:t>
      </w:r>
      <w:r>
        <w:rPr>
          <w:sz w:val="20"/>
          <w:vertAlign w:val="baseline"/>
        </w:rPr>
        <w:t>are</w:t>
      </w:r>
      <w:r>
        <w:rPr>
          <w:spacing w:val="-7"/>
          <w:sz w:val="20"/>
          <w:vertAlign w:val="baseline"/>
        </w:rPr>
        <w:t> </w:t>
      </w:r>
      <w:r>
        <w:rPr>
          <w:sz w:val="20"/>
          <w:vertAlign w:val="baseline"/>
        </w:rPr>
        <w:t>HIGH</w:t>
      </w:r>
      <w:r>
        <w:rPr>
          <w:spacing w:val="-7"/>
          <w:sz w:val="20"/>
          <w:vertAlign w:val="baseline"/>
        </w:rPr>
        <w:t> </w:t>
      </w:r>
      <w:r>
        <w:rPr>
          <w:sz w:val="20"/>
          <w:vertAlign w:val="baseline"/>
        </w:rPr>
        <w:t>at this</w:t>
      </w:r>
      <w:r>
        <w:rPr>
          <w:spacing w:val="-7"/>
          <w:sz w:val="20"/>
          <w:vertAlign w:val="baseline"/>
        </w:rPr>
        <w:t> </w:t>
      </w:r>
      <w:r>
        <w:rPr>
          <w:sz w:val="20"/>
          <w:vertAlign w:val="baseline"/>
        </w:rPr>
        <w:t>time.</w:t>
      </w:r>
      <w:r>
        <w:rPr>
          <w:spacing w:val="-5"/>
          <w:sz w:val="20"/>
          <w:vertAlign w:val="baseline"/>
        </w:rPr>
        <w:t> </w:t>
      </w:r>
      <w:r>
        <w:rPr>
          <w:sz w:val="20"/>
          <w:vertAlign w:val="baseline"/>
        </w:rPr>
        <w:t>Transistor</w:t>
      </w:r>
      <w:r>
        <w:rPr>
          <w:spacing w:val="-6"/>
          <w:sz w:val="20"/>
          <w:vertAlign w:val="baseline"/>
        </w:rPr>
        <w:t> </w:t>
      </w:r>
      <w:r>
        <w:rPr>
          <w:sz w:val="20"/>
          <w:vertAlign w:val="baseline"/>
        </w:rPr>
        <w:t>TR3</w:t>
      </w:r>
      <w:r>
        <w:rPr>
          <w:spacing w:val="-5"/>
          <w:sz w:val="20"/>
          <w:vertAlign w:val="baseline"/>
        </w:rPr>
        <w:t> </w:t>
      </w:r>
      <w:r>
        <w:rPr>
          <w:sz w:val="20"/>
          <w:vertAlign w:val="baseline"/>
        </w:rPr>
        <w:t>opens</w:t>
      </w:r>
      <w:r>
        <w:rPr>
          <w:spacing w:val="-6"/>
          <w:sz w:val="20"/>
          <w:vertAlign w:val="baseline"/>
        </w:rPr>
        <w:t> </w:t>
      </w:r>
      <w:r>
        <w:rPr>
          <w:sz w:val="20"/>
          <w:vertAlign w:val="baseline"/>
        </w:rPr>
        <w:t>after</w:t>
      </w:r>
      <w:r>
        <w:rPr>
          <w:spacing w:val="-5"/>
          <w:sz w:val="20"/>
          <w:vertAlign w:val="baseline"/>
        </w:rPr>
        <w:t> </w:t>
      </w:r>
      <w:r>
        <w:rPr>
          <w:sz w:val="20"/>
          <w:vertAlign w:val="baseline"/>
        </w:rPr>
        <w:t>t</w:t>
      </w:r>
      <w:r>
        <w:rPr>
          <w:sz w:val="20"/>
          <w:vertAlign w:val="subscript"/>
        </w:rPr>
        <w:t>FS</w:t>
      </w:r>
      <w:r>
        <w:rPr>
          <w:sz w:val="20"/>
          <w:vertAlign w:val="baseline"/>
        </w:rPr>
        <w:t>,</w:t>
      </w:r>
      <w:r>
        <w:rPr>
          <w:spacing w:val="-5"/>
          <w:sz w:val="20"/>
          <w:vertAlign w:val="baseline"/>
        </w:rPr>
        <w:t> </w:t>
      </w:r>
      <w:r>
        <w:rPr>
          <w:sz w:val="20"/>
          <w:vertAlign w:val="baseline"/>
        </w:rPr>
        <w:t>which</w:t>
      </w:r>
      <w:r>
        <w:rPr>
          <w:spacing w:val="-5"/>
          <w:sz w:val="20"/>
          <w:vertAlign w:val="baseline"/>
        </w:rPr>
        <w:t> </w:t>
      </w:r>
      <w:r>
        <w:rPr>
          <w:sz w:val="20"/>
          <w:vertAlign w:val="baseline"/>
        </w:rPr>
        <w:t>releases</w:t>
      </w:r>
      <w:r>
        <w:rPr>
          <w:spacing w:val="-6"/>
          <w:sz w:val="20"/>
          <w:vertAlign w:val="baseline"/>
        </w:rPr>
        <w:t> </w:t>
      </w:r>
      <w:r>
        <w:rPr>
          <w:sz w:val="20"/>
          <w:vertAlign w:val="baseline"/>
        </w:rPr>
        <w:t>the</w:t>
      </w:r>
      <w:r>
        <w:rPr>
          <w:spacing w:val="-5"/>
          <w:sz w:val="20"/>
          <w:vertAlign w:val="baseline"/>
        </w:rPr>
        <w:t> </w:t>
      </w:r>
      <w:r>
        <w:rPr>
          <w:sz w:val="20"/>
          <w:vertAlign w:val="baseline"/>
        </w:rPr>
        <w:t>SDA</w:t>
      </w:r>
      <w:r>
        <w:rPr>
          <w:spacing w:val="-3"/>
          <w:sz w:val="20"/>
          <w:vertAlign w:val="baseline"/>
        </w:rPr>
        <w:t> </w:t>
      </w:r>
      <w:r>
        <w:rPr>
          <w:sz w:val="20"/>
          <w:vertAlign w:val="baseline"/>
        </w:rPr>
        <w:t>line</w:t>
      </w:r>
      <w:r>
        <w:rPr>
          <w:spacing w:val="-5"/>
          <w:sz w:val="20"/>
          <w:vertAlign w:val="baseline"/>
        </w:rPr>
        <w:t> </w:t>
      </w:r>
      <w:r>
        <w:rPr>
          <w:sz w:val="20"/>
          <w:vertAlign w:val="baseline"/>
        </w:rPr>
        <w:t>and</w:t>
      </w:r>
      <w:r>
        <w:rPr>
          <w:spacing w:val="-6"/>
          <w:sz w:val="20"/>
          <w:vertAlign w:val="baseline"/>
        </w:rPr>
        <w:t> </w:t>
      </w:r>
      <w:r>
        <w:rPr>
          <w:sz w:val="20"/>
          <w:vertAlign w:val="baseline"/>
        </w:rPr>
        <w:t>allows</w:t>
      </w:r>
      <w:r>
        <w:rPr>
          <w:spacing w:val="-5"/>
          <w:sz w:val="20"/>
          <w:vertAlign w:val="baseline"/>
        </w:rPr>
        <w:t> </w:t>
      </w:r>
      <w:r>
        <w:rPr>
          <w:sz w:val="20"/>
          <w:vertAlign w:val="baseline"/>
        </w:rPr>
        <w:t>it</w:t>
      </w:r>
      <w:r>
        <w:rPr>
          <w:spacing w:val="-5"/>
          <w:sz w:val="20"/>
          <w:vertAlign w:val="baseline"/>
        </w:rPr>
        <w:t> </w:t>
      </w:r>
      <w:r>
        <w:rPr>
          <w:sz w:val="20"/>
          <w:vertAlign w:val="baseline"/>
        </w:rPr>
        <w:t>to be pulled HIGH by the pull-up resistor R</w:t>
      </w:r>
      <w:r>
        <w:rPr>
          <w:sz w:val="20"/>
          <w:vertAlign w:val="subscript"/>
        </w:rPr>
        <w:t>p</w:t>
      </w:r>
      <w:r>
        <w:rPr>
          <w:sz w:val="20"/>
          <w:vertAlign w:val="baseline"/>
        </w:rPr>
        <w:t>. This is the STOP condition for</w:t>
      </w:r>
      <w:r>
        <w:rPr>
          <w:spacing w:val="-21"/>
          <w:sz w:val="20"/>
          <w:vertAlign w:val="baseline"/>
        </w:rPr>
        <w:t> </w:t>
      </w:r>
      <w:r>
        <w:rPr>
          <w:sz w:val="20"/>
          <w:vertAlign w:val="baseline"/>
        </w:rPr>
        <w:t>the</w:t>
      </w:r>
    </w:p>
    <w:p>
      <w:pPr>
        <w:pStyle w:val="BodyText"/>
        <w:spacing w:line="261" w:lineRule="auto"/>
        <w:ind w:left="2470" w:right="232"/>
        <w:jc w:val="both"/>
      </w:pPr>
      <w:r>
        <w:rPr/>
        <w:t>F/S-mode devices. TR3 must open fast enough to ensure the bus free time between the STOP condition and the earliest next START condition is according to the</w:t>
      </w:r>
    </w:p>
    <w:p>
      <w:pPr>
        <w:pStyle w:val="BodyText"/>
        <w:spacing w:line="229" w:lineRule="exact"/>
        <w:ind w:left="2470"/>
        <w:jc w:val="both"/>
      </w:pPr>
      <w:r>
        <w:rPr/>
        <w:t>Fast-mode specification (see t</w:t>
      </w:r>
      <w:r>
        <w:rPr>
          <w:vertAlign w:val="subscript"/>
        </w:rPr>
        <w:t>BUF</w:t>
      </w:r>
      <w:r>
        <w:rPr>
          <w:vertAlign w:val="baseline"/>
        </w:rPr>
        <w:t> in </w:t>
      </w:r>
      <w:hyperlink w:history="true" w:anchor="_bookmark126">
        <w:r>
          <w:rPr>
            <w:color w:val="0000FF"/>
            <w:u w:val="single" w:color="0000FF"/>
            <w:vertAlign w:val="baseline"/>
          </w:rPr>
          <w:t>Table 10</w:t>
        </w:r>
      </w:hyperlink>
      <w:r>
        <w:rPr>
          <w:vertAlign w:val="baseline"/>
        </w:rPr>
        <w:t>).</w:t>
      </w:r>
    </w:p>
    <w:p>
      <w:pPr>
        <w:pStyle w:val="ListParagraph"/>
        <w:numPr>
          <w:ilvl w:val="1"/>
          <w:numId w:val="31"/>
        </w:numPr>
        <w:tabs>
          <w:tab w:pos="2471" w:val="left" w:leader="none"/>
        </w:tabs>
        <w:spacing w:line="261" w:lineRule="auto" w:before="98" w:after="0"/>
        <w:ind w:left="2470" w:right="181" w:hanging="268"/>
        <w:jc w:val="left"/>
        <w:rPr>
          <w:sz w:val="20"/>
        </w:rPr>
      </w:pPr>
      <w:r>
        <w:rPr>
          <w:sz w:val="20"/>
        </w:rPr>
        <w:t>When SDA reaches a HIGH (t</w:t>
      </w:r>
      <w:r>
        <w:rPr>
          <w:sz w:val="20"/>
          <w:vertAlign w:val="subscript"/>
        </w:rPr>
        <w:t>2</w:t>
      </w:r>
      <w:r>
        <w:rPr>
          <w:sz w:val="20"/>
          <w:vertAlign w:val="baseline"/>
        </w:rPr>
        <w:t> in</w:t>
      </w:r>
      <w:r>
        <w:rPr>
          <w:color w:val="0000FF"/>
          <w:sz w:val="20"/>
          <w:vertAlign w:val="baseline"/>
        </w:rPr>
        <w:t> </w:t>
      </w:r>
      <w:hyperlink w:history="true" w:anchor="_bookmark110">
        <w:r>
          <w:rPr>
            <w:color w:val="0000FF"/>
            <w:sz w:val="20"/>
            <w:u w:val="single" w:color="0000FF"/>
            <w:vertAlign w:val="baseline"/>
          </w:rPr>
          <w:t>Figure 37</w:t>
        </w:r>
      </w:hyperlink>
      <w:r>
        <w:rPr>
          <w:sz w:val="20"/>
          <w:vertAlign w:val="baseline"/>
        </w:rPr>
        <w:t>), transistor TR1 closes to connect SDAH with</w:t>
      </w:r>
      <w:r>
        <w:rPr>
          <w:spacing w:val="-7"/>
          <w:sz w:val="20"/>
          <w:vertAlign w:val="baseline"/>
        </w:rPr>
        <w:t> </w:t>
      </w:r>
      <w:r>
        <w:rPr>
          <w:sz w:val="20"/>
          <w:vertAlign w:val="baseline"/>
        </w:rPr>
        <w:t>SDA.</w:t>
      </w:r>
      <w:r>
        <w:rPr>
          <w:spacing w:val="-6"/>
          <w:sz w:val="20"/>
          <w:vertAlign w:val="baseline"/>
        </w:rPr>
        <w:t> </w:t>
      </w:r>
      <w:r>
        <w:rPr>
          <w:sz w:val="20"/>
          <w:vertAlign w:val="baseline"/>
        </w:rPr>
        <w:t>(Note:</w:t>
      </w:r>
      <w:r>
        <w:rPr>
          <w:spacing w:val="-8"/>
          <w:sz w:val="20"/>
          <w:vertAlign w:val="baseline"/>
        </w:rPr>
        <w:t> </w:t>
      </w:r>
      <w:r>
        <w:rPr>
          <w:sz w:val="20"/>
          <w:vertAlign w:val="baseline"/>
        </w:rPr>
        <w:t>interconnections</w:t>
      </w:r>
      <w:r>
        <w:rPr>
          <w:spacing w:val="-7"/>
          <w:sz w:val="20"/>
          <w:vertAlign w:val="baseline"/>
        </w:rPr>
        <w:t> </w:t>
      </w:r>
      <w:r>
        <w:rPr>
          <w:sz w:val="20"/>
          <w:vertAlign w:val="baseline"/>
        </w:rPr>
        <w:t>are</w:t>
      </w:r>
      <w:r>
        <w:rPr>
          <w:spacing w:val="-6"/>
          <w:sz w:val="20"/>
          <w:vertAlign w:val="baseline"/>
        </w:rPr>
        <w:t> </w:t>
      </w:r>
      <w:r>
        <w:rPr>
          <w:sz w:val="20"/>
          <w:vertAlign w:val="baseline"/>
        </w:rPr>
        <w:t>made</w:t>
      </w:r>
      <w:r>
        <w:rPr>
          <w:spacing w:val="-9"/>
          <w:sz w:val="20"/>
          <w:vertAlign w:val="baseline"/>
        </w:rPr>
        <w:t> </w:t>
      </w:r>
      <w:r>
        <w:rPr>
          <w:sz w:val="20"/>
          <w:vertAlign w:val="baseline"/>
        </w:rPr>
        <w:t>when</w:t>
      </w:r>
      <w:r>
        <w:rPr>
          <w:spacing w:val="-6"/>
          <w:sz w:val="20"/>
          <w:vertAlign w:val="baseline"/>
        </w:rPr>
        <w:t> </w:t>
      </w:r>
      <w:r>
        <w:rPr>
          <w:sz w:val="20"/>
          <w:vertAlign w:val="baseline"/>
        </w:rPr>
        <w:t>all</w:t>
      </w:r>
      <w:r>
        <w:rPr>
          <w:spacing w:val="-7"/>
          <w:sz w:val="20"/>
          <w:vertAlign w:val="baseline"/>
        </w:rPr>
        <w:t> </w:t>
      </w:r>
      <w:r>
        <w:rPr>
          <w:sz w:val="20"/>
          <w:vertAlign w:val="baseline"/>
        </w:rPr>
        <w:t>lines</w:t>
      </w:r>
      <w:r>
        <w:rPr>
          <w:spacing w:val="-7"/>
          <w:sz w:val="20"/>
          <w:vertAlign w:val="baseline"/>
        </w:rPr>
        <w:t> </w:t>
      </w:r>
      <w:r>
        <w:rPr>
          <w:sz w:val="20"/>
          <w:vertAlign w:val="baseline"/>
        </w:rPr>
        <w:t>are</w:t>
      </w:r>
      <w:r>
        <w:rPr>
          <w:spacing w:val="-7"/>
          <w:sz w:val="20"/>
          <w:vertAlign w:val="baseline"/>
        </w:rPr>
        <w:t> </w:t>
      </w:r>
      <w:r>
        <w:rPr>
          <w:sz w:val="20"/>
          <w:vertAlign w:val="baseline"/>
        </w:rPr>
        <w:t>HIGH,</w:t>
      </w:r>
      <w:r>
        <w:rPr>
          <w:spacing w:val="-7"/>
          <w:sz w:val="20"/>
          <w:vertAlign w:val="baseline"/>
        </w:rPr>
        <w:t> </w:t>
      </w:r>
      <w:r>
        <w:rPr>
          <w:sz w:val="20"/>
          <w:vertAlign w:val="baseline"/>
        </w:rPr>
        <w:t>thus</w:t>
      </w:r>
      <w:r>
        <w:rPr>
          <w:spacing w:val="-7"/>
          <w:sz w:val="20"/>
          <w:vertAlign w:val="baseline"/>
        </w:rPr>
        <w:t> </w:t>
      </w:r>
      <w:r>
        <w:rPr>
          <w:sz w:val="20"/>
          <w:vertAlign w:val="baseline"/>
        </w:rPr>
        <w:t>preventing spikes on the bus lines.) TR1 and TR2 must be closed within the minimum bus free time according to the Fast-mode specification (see t</w:t>
      </w:r>
      <w:r>
        <w:rPr>
          <w:sz w:val="20"/>
          <w:vertAlign w:val="subscript"/>
        </w:rPr>
        <w:t>BUF</w:t>
      </w:r>
      <w:r>
        <w:rPr>
          <w:sz w:val="20"/>
          <w:vertAlign w:val="baseline"/>
        </w:rPr>
        <w:t> in</w:t>
      </w:r>
      <w:hyperlink w:history="true" w:anchor="_bookmark126">
        <w:r>
          <w:rPr>
            <w:color w:val="0000FF"/>
            <w:sz w:val="20"/>
            <w:vertAlign w:val="baseline"/>
          </w:rPr>
          <w:t> </w:t>
        </w:r>
        <w:r>
          <w:rPr>
            <w:color w:val="0000FF"/>
            <w:spacing w:val="-5"/>
            <w:sz w:val="20"/>
            <w:u w:val="single" w:color="0000FF"/>
            <w:vertAlign w:val="baseline"/>
          </w:rPr>
          <w:t>Table</w:t>
        </w:r>
        <w:r>
          <w:rPr>
            <w:color w:val="0000FF"/>
            <w:spacing w:val="-18"/>
            <w:sz w:val="20"/>
            <w:u w:val="single" w:color="0000FF"/>
            <w:vertAlign w:val="baseline"/>
          </w:rPr>
          <w:t> </w:t>
        </w:r>
        <w:r>
          <w:rPr>
            <w:color w:val="0000FF"/>
            <w:sz w:val="20"/>
            <w:u w:val="single" w:color="0000FF"/>
            <w:vertAlign w:val="baseline"/>
          </w:rPr>
          <w:t>10</w:t>
        </w:r>
      </w:hyperlink>
      <w:r>
        <w:rPr>
          <w:sz w:val="20"/>
          <w:vertAlign w:val="baseline"/>
        </w:rPr>
        <w:t>).</w:t>
      </w:r>
    </w:p>
    <w:p>
      <w:pPr>
        <w:spacing w:after="0" w:line="261" w:lineRule="auto"/>
        <w:jc w:val="left"/>
        <w:rPr>
          <w:sz w:val="20"/>
        </w:rPr>
        <w:sectPr>
          <w:headerReference w:type="default" r:id="rId64"/>
          <w:footerReference w:type="default" r:id="rId65"/>
          <w:pgSz w:w="12240" w:h="15840"/>
          <w:pgMar w:header="535" w:footer="531" w:top="1020" w:bottom="720" w:left="1060" w:right="1040"/>
          <w:pgNumType w:start="44"/>
        </w:sectPr>
      </w:pPr>
    </w:p>
    <w:p>
      <w:pPr>
        <w:pStyle w:val="BodyText"/>
      </w:pPr>
    </w:p>
    <w:p>
      <w:pPr>
        <w:pStyle w:val="BodyText"/>
      </w:pPr>
    </w:p>
    <w:p>
      <w:pPr>
        <w:pStyle w:val="BodyText"/>
      </w:pPr>
    </w:p>
    <w:p>
      <w:pPr>
        <w:pStyle w:val="BodyText"/>
        <w:spacing w:before="10" w:after="1"/>
        <w:rPr>
          <w:sz w:val="17"/>
        </w:rPr>
      </w:pPr>
    </w:p>
    <w:p>
      <w:pPr>
        <w:pStyle w:val="BodyText"/>
        <w:ind w:left="107"/>
      </w:pPr>
      <w:r>
        <w:rPr/>
        <w:pict>
          <v:group style="width:495.25pt;height:489.2pt;mso-position-horizontal-relative:char;mso-position-vertical-relative:line" coordorigin="0,0" coordsize="9905,9784">
            <v:shape style="position:absolute;left:0;top:0;width:9905;height:9784" coordorigin="0,0" coordsize="9905,9784" path="m9905,0l9901,0,9901,4,9901,9780,5,9780,5,4,9901,4,9901,0,0,0,0,4,1,4,1,9780,0,9780,0,9784,9905,9784,9905,9780,9905,4,9905,0xe" filled="true" fillcolor="#004f41" stroked="false">
              <v:path arrowok="t"/>
              <v:fill type="solid"/>
            </v:shape>
            <v:shape style="position:absolute;left:8174;top:4373;width:106;height:58" coordorigin="8174,4374" coordsize="106,58" path="m8280,4374l8174,4402,8280,4431,8280,4374xe" filled="true" fillcolor="#000000" stroked="false">
              <v:path arrowok="t"/>
              <v:fill type="solid"/>
            </v:shape>
            <v:shape style="position:absolute;left:4343;top:1620;width:4765;height:320" coordorigin="4343,1620" coordsize="4765,320" path="m9108,1620l9069,1620,9039,1620,9002,1620,8944,1620,8881,1636,8833,1678,8795,1734,8768,1794,8742,1897,8737,1928,8730,1939,8613,1939,8377,1939,8145,1939,8041,1939,7933,1620,7889,1620,7857,1620,7820,1620,7761,1620,7699,1636,7650,1678,7613,1734,7586,1794,7559,1897,7554,1928,7548,1939,7478,1939,7347,1939,7221,1939,7164,1939,7056,1620,7013,1620,6981,1620,6944,1620,6886,1620,6823,1636,6774,1678,6737,1734,6710,1794,6684,1897,6679,1928,6672,1939,6602,1939,6472,1939,6345,1939,6289,1939,6179,1620,6136,1620,6104,1620,6067,1620,6008,1620,5946,1636,5897,1678,5860,1734,5833,1794,5806,1897,5801,1928,5795,1939,5725,1939,5595,1939,5469,1939,5413,1939,5305,1620,5261,1620,5229,1620,5192,1620,5133,1620,5071,1636,5022,1678,4985,1734,4958,1794,4931,1897,4926,1928,4920,1939,4850,1939,4719,1939,4593,1939,4536,1939,4427,1620,4394,1620,4375,1620,4360,1620,4343,1620e" filled="false" stroked="true" strokeweight="1pt" strokecolor="#000000">
              <v:path arrowok="t"/>
              <v:stroke dashstyle="solid"/>
            </v:shape>
            <v:shape style="position:absolute;left:1262;top:1620;width:2486;height:320" coordorigin="1262,1620" coordsize="2486,320" path="m3748,1620l3683,1620,3627,1620,3584,1620,3556,1620,3513,1636,3462,1678,3414,1734,3381,1794,3355,1897,3350,1928,3343,1939,3273,1939,3143,1939,3016,1939,2960,1939,2850,1620,2807,1620,2775,1620,2737,1620,2679,1620,2617,1636,2568,1678,2531,1734,2504,1794,2477,1897,2472,1928,2466,1939,2396,1939,2266,1939,2141,1939,2085,1939,1977,1620,1262,1620e" filled="false" stroked="true" strokeweight="1.0pt" strokecolor="#000000">
              <v:path arrowok="t"/>
              <v:stroke dashstyle="solid"/>
            </v:shape>
            <v:shape style="position:absolute;left:1262;top:3265;width:2486;height:320" coordorigin="1262,3266" coordsize="2486,320" path="m3748,3266l3683,3266,3627,3266,3584,3266,3556,3266,3513,3282,3462,3323,3414,3379,3381,3439,3355,3543,3350,3574,3343,3585,3273,3585,3143,3585,3016,3585,2960,3585,2850,3266,2807,3266,2775,3266,2737,3266,2679,3266,2617,3282,2568,3323,2531,3379,2504,3439,2477,3543,2472,3574,2466,3585,2396,3585,2266,3585,2141,3585,2085,3585,1977,3266,1262,3266e" filled="false" stroked="true" strokeweight="1.0pt" strokecolor="#000000">
              <v:path arrowok="t"/>
              <v:stroke dashstyle="solid"/>
            </v:shape>
            <v:shape style="position:absolute;left:4383;top:3265;width:4725;height:320" coordorigin="4384,3266" coordsize="4725,320" path="m9108,3266l9069,3266,9039,3266,9002,3266,8944,3266,8881,3282,8833,3323,8795,3379,8768,3439,8742,3543,8737,3574,8730,3585,8613,3585,8377,3585,8145,3585,8041,3585,7933,3266,7889,3266,7857,3266,7820,3266,7761,3266,7699,3282,7650,3323,7613,3379,7586,3439,7559,3543,7554,3574,7548,3585,7478,3585,7347,3585,7221,3585,7164,3585,7056,3266,7013,3266,6981,3266,6944,3266,6886,3266,6823,3282,6774,3323,6737,3379,6710,3439,6684,3543,6679,3574,6672,3585,6602,3585,6472,3585,6345,3585,6289,3585,6179,3266,6136,3266,6104,3266,6067,3266,6008,3266,5946,3282,5897,3323,5860,3379,5833,3439,5806,3543,5801,3574,5795,3585,5725,3585,5595,3585,5469,3585,5413,3585,5305,3266,5261,3266,5229,3266,5192,3266,5133,3266,5071,3282,5022,3323,4985,3379,4958,3439,4931,3543,4926,3574,4920,3585,4850,3585,4719,3585,4593,3585,4536,3585,4427,3266,4418,3266,4410,3266,4400,3266,4384,3266e" filled="false" stroked="true" strokeweight="1pt" strokecolor="#000000">
              <v:path arrowok="t"/>
              <v:stroke dashstyle="solid"/>
            </v:shape>
            <v:shape style="position:absolute;left:2929;top:3265;width:1474;height:2587" coordorigin="2930,3266" coordsize="1474,2587" path="m4403,3266l3775,3266m2930,5853l3195,5853e" filled="false" stroked="true" strokeweight="1pt" strokecolor="#000000">
              <v:path arrowok="t"/>
              <v:stroke dashstyle="shortdash"/>
            </v:shape>
            <v:shape style="position:absolute;left:3204;top:5852;width:2247;height:320" coordorigin="3204,5852" coordsize="2247,320" path="m3204,5853l3225,5853,3283,6172,3441,6172,3499,5853,3581,5853,3639,6172,3799,6172,3857,5853,3939,5853,3998,6172,4157,6172,4215,5853,4297,5853,4355,6172,4515,6172,4573,5853,4655,5853,4713,6172,4830,6172,4892,6172,4920,6172,4936,6172,4943,6160,4957,6083,4998,5967,5031,5911,5077,5869,5143,5853,5145,5852,5148,5853,5160,5853,5219,6172,5378,6172,5436,5853,5451,5853e" filled="false" stroked="true" strokeweight="1pt" strokecolor="#000000">
              <v:path arrowok="t"/>
              <v:stroke dashstyle="solid"/>
            </v:shape>
            <v:line style="position:absolute" from="5480,5853" to="5664,5853" stroked="true" strokeweight="1pt" strokecolor="#000000">
              <v:stroke dashstyle="shortdash"/>
            </v:line>
            <v:shape style="position:absolute;left:5663;top:5852;width:2916;height:320" coordorigin="5663,5853" coordsize="2916,320" path="m5663,5853l5823,5853,5880,6172,6039,6172,6097,5853,6179,5853,6237,6172,6397,6172,6455,5853,6537,5853,6595,6172,6755,6172,6813,5853,6895,5853,6953,6172,7113,6172,7171,5853,7253,5853,7310,6172,7431,6172,7495,6172,7525,6172,7541,6172,7547,6160,7561,6083,7610,5969,7655,5915,7704,5873,7878,5853,8164,5853,8449,5853,8579,5853e" filled="false" stroked="true" strokeweight="1pt" strokecolor="#000000">
              <v:path arrowok="t"/>
              <v:stroke dashstyle="solid"/>
            </v:shape>
            <v:shape style="position:absolute;left:7392;top:5190;width:1187;height:320" coordorigin="7392,5191" coordsize="1187,320" path="m8578,5510l7925,5510,7817,5191,7624,5191,7515,5191,7451,5191,7392,5191e" filled="false" stroked="true" strokeweight="1pt" strokecolor="#000000">
              <v:path arrowok="t"/>
              <v:stroke dashstyle="shortdash"/>
            </v:shape>
            <v:shape style="position:absolute;left:7355;top:5180;width:235;height:340" type="#_x0000_t75" stroked="false">
              <v:imagedata r:id="rId66" o:title=""/>
            </v:shape>
            <v:shape style="position:absolute;left:5832;top:5190;width:1533;height:320" coordorigin="5833,5191" coordsize="1533,320" path="m7365,5510l7308,5510,7204,5510,7105,5510,7061,5510,6953,5191,6909,5191,6877,5191,6840,5191,6781,5191,6719,5207,6670,5248,6633,5304,6606,5364,6587,5421,6571,5499,6568,5510,6524,5510,6450,5510,6380,5510,6350,5510,6241,5191,6198,5191,6166,5191,6129,5191,6071,5191,6008,5207,5960,5248,5922,5304,5895,5364,5876,5421,5859,5499,5857,5510,5855,5510,5846,5510,5833,5510e" filled="false" stroked="true" strokeweight="1pt" strokecolor="#000000">
              <v:path arrowok="t"/>
              <v:stroke dashstyle="solid"/>
            </v:shape>
            <v:shape style="position:absolute;left:5535;top:5509;width:298;height:2" coordorigin="5535,5510" coordsize="298,0" path="m5833,5510l5780,5510,5707,5510,5622,5510,5535,5510e" filled="false" stroked="true" strokeweight="1pt" strokecolor="#000000">
              <v:path arrowok="t"/>
              <v:stroke dashstyle="shortdash"/>
            </v:shape>
            <v:shape style="position:absolute;left:3242;top:5190;width:2293;height:320" coordorigin="3243,5191" coordsize="2293,320" path="m5535,5510l5456,5510,5390,5510,5344,5510,5327,5510,5193,5191,5164,5191,5139,5191,5105,5191,5047,5191,4984,5207,4936,5248,4898,5304,4871,5364,4845,5468,4840,5499,4833,5510,4711,5510,4464,5510,4222,5510,4113,5510,4005,5191,3962,5191,3929,5191,3892,5191,3834,5191,3771,5207,3722,5248,3685,5304,3658,5364,3639,5421,3622,5499,3620,5510,3575,5510,3499,5510,3427,5510,3396,5510,3286,5191,3277,5191,3269,5191,3259,5191,3243,5191e" filled="false" stroked="true" strokeweight="1.0pt" strokecolor="#000000">
              <v:path arrowok="t"/>
              <v:stroke dashstyle="solid"/>
            </v:shape>
            <v:shape style="position:absolute;left:5832;top:5190;width:2750;height:320" coordorigin="5833,5191" coordsize="2750,320" path="m8582,5191l8317,5191,8171,5191,8092,5191,8027,5191,7972,5207,7916,5248,7868,5304,7835,5364,7816,5422,7797,5500,7794,5510,7498,5510,7390,5191,7311,5191,7260,5191,7216,5191,7157,5191,7093,5207,7042,5248,7002,5304,6973,5364,6954,5422,6938,5501,6934,5510,6889,5510,6812,5510,6740,5510,6707,5510,6599,5191,6556,5191,6524,5191,6486,5191,6428,5191,6366,5207,6317,5248,6280,5304,6252,5364,6234,5421,6218,5499,6214,5510,6169,5510,6091,5510,6018,5510,5985,5510,5877,5191,5867,5191,5859,5191,5849,5191,5833,5191e" filled="false" stroked="true" strokeweight="1.0pt" strokecolor="#000000">
              <v:path arrowok="t"/>
              <v:stroke dashstyle="solid"/>
            </v:shape>
            <v:shape style="position:absolute;left:1261;top:6510;width:7317;height:320" coordorigin="1262,6511" coordsize="7317,320" path="m8579,6511l8415,6511,8321,6511,8261,6511,8200,6511,8156,6527,8105,6568,8058,6624,8024,6684,8006,6742,7990,6819,7983,6830,1262,6830e" filled="false" stroked="true" strokeweight="1pt" strokecolor="#000000">
              <v:path arrowok="t"/>
              <v:stroke dashstyle="solid"/>
            </v:shape>
            <v:line style="position:absolute" from="8579,6830" to="7981,6830" stroked="true" strokeweight="1pt" strokecolor="#000000">
              <v:stroke dashstyle="shortdash"/>
            </v:line>
            <v:shape style="position:absolute;left:1261;top:7322;width:7317;height:320" coordorigin="1262,7322" coordsize="7317,320" path="m8579,7322l4693,7322,2688,7322,1924,7322,1762,7322,1697,7339,1643,7380,1600,7436,1570,7496,1550,7553,1530,7630,1528,7642,1262,7642e" filled="false" stroked="true" strokeweight="1pt" strokecolor="#000000">
              <v:path arrowok="t"/>
              <v:stroke dashstyle="solid"/>
            </v:shape>
            <v:shape style="position:absolute;left:5535;top:5190;width:298;height:2" coordorigin="5535,5191" coordsize="298,0" path="m5833,5191l5773,5191,5698,5191,5616,5191,5535,5191e" filled="false" stroked="true" strokeweight="1pt" strokecolor="#000000">
              <v:path arrowok="t"/>
              <v:stroke dashstyle="shortdash"/>
            </v:shape>
            <v:shape style="position:absolute;left:3238;top:5190;width:2298;height:320" coordorigin="3238,5191" coordsize="2298,320" path="m5535,5191l5480,5191,5412,5191,5355,5191,5330,5191,5191,5510,5069,5510,4823,5510,4582,5510,4473,5510,4364,5191,4321,5191,4288,5191,4251,5191,4192,5191,4130,5207,4081,5248,4044,5304,4017,5364,3998,5421,3981,5499,3979,5510,3934,5510,3857,5510,3785,5510,3753,5510,3645,5191,3602,5191,3569,5191,3532,5191,3474,5191,3412,5207,3363,5248,3325,5304,3298,5364,3272,5468,3267,5499,3260,5510,3258,5510,3250,5510,3238,5510e" filled="false" stroked="true" strokeweight="1pt" strokecolor="#000000">
              <v:path arrowok="t"/>
              <v:stroke dashstyle="solid"/>
            </v:shape>
            <v:shape style="position:absolute;left:2940;top:5509;width:298;height:2" coordorigin="2941,5510" coordsize="298,0" path="m3238,5510l3187,5510,3116,5510,3031,5510,2941,5510e" filled="false" stroked="true" strokeweight="1pt" strokecolor="#000000">
              <v:path arrowok="t"/>
              <v:stroke dashstyle="shortdash"/>
            </v:shape>
            <v:shape style="position:absolute;left:2944;top:5190;width:298;height:2" coordorigin="2945,5191" coordsize="298,0" path="m3243,5191l3178,5191,3130,5191,3064,5191,2945,5191e" filled="false" stroked="true" strokeweight="1pt" strokecolor="#000000">
              <v:path arrowok="t"/>
              <v:stroke dashstyle="shortdash"/>
            </v:shape>
            <v:shape style="position:absolute;left:1261;top:5190;width:1681;height:320" coordorigin="1262,5191" coordsize="1681,320" path="m2942,5191l2876,5191,2821,5191,2778,5191,2750,5191,2688,5207,2639,5248,2602,5304,2574,5364,2548,5468,2543,5499,2537,5510,2429,5510,2214,5510,2003,5510,1909,5510,1802,5191,1262,5191e" filled="false" stroked="true" strokeweight="1pt" strokecolor="#000000">
              <v:path arrowok="t"/>
              <v:stroke dashstyle="solid"/>
            </v:shape>
            <v:shape style="position:absolute;left:2166;top:5190;width:775;height:320" coordorigin="2166,5191" coordsize="775,320" path="m2166,5510l2173,5499,2178,5468,2186,5421,2231,5304,2266,5248,2314,5207,2375,5191,2415,5191,2477,5191,2534,5191,2559,5191,2668,5510,2747,5510,2802,5510,2858,5510,2941,5510e" filled="false" stroked="true" strokeweight="1pt" strokecolor="#000000">
              <v:path arrowok="t"/>
              <v:stroke dashstyle="solid"/>
            </v:shape>
            <v:shape style="position:absolute;left:4576;top:2447;width:2766;height:320" coordorigin="4576,2448" coordsize="2766,320" path="m7342,2448l7281,2465,7232,2507,7193,2563,7166,2621,7140,2725,7135,2756,7128,2767,7008,2767,6767,2767,6530,2767,6423,2767,6314,2448,6020,2448,5859,2448,5774,2448,5709,2448,5647,2464,5598,2505,5561,2561,5534,2621,5507,2725,5502,2756,5496,2767,5383,2767,5158,2767,4938,2767,4839,2767,4731,2448,4576,2448e" filled="false" stroked="true" strokeweight="1.0pt" strokecolor="#000000">
              <v:path arrowok="t"/>
              <v:stroke dashstyle="solid"/>
            </v:shape>
            <v:shape style="position:absolute;left:4728;top:2447;width:4380;height:320" coordorigin="4729,2448" coordsize="4380,320" path="m4729,2448l5477,2448,5585,2767,5994,2767,6206,2767,6290,2767,6315,2767,6321,2756,6335,2679,6380,2561,6417,2505,6466,2464,6528,2448,6802,2448,7307,2448,7794,2448,8012,2448,8123,2767,9108,2767e" filled="false" stroked="true" strokeweight="1.0pt" strokecolor="#000000">
              <v:path arrowok="t"/>
              <v:stroke dashstyle="solid"/>
            </v:shape>
            <v:line style="position:absolute" from="4576,2448" to="3973,2448" stroked="true" strokeweight="1pt" strokecolor="#000000">
              <v:stroke dashstyle="shortdash"/>
            </v:line>
            <v:shape style="position:absolute;left:1262;top:2447;width:2469;height:320" coordorigin="1262,2448" coordsize="2469,320" path="m3731,2767l1558,2767,1450,2448,1262,2448e" filled="false" stroked="true" strokeweight="1pt" strokecolor="#000000">
              <v:path arrowok="t"/>
              <v:stroke dashstyle="solid"/>
            </v:shape>
            <v:line style="position:absolute" from="4253,2767" to="3731,2767" stroked="true" strokeweight="1pt" strokecolor="#000000">
              <v:stroke dashstyle="shortdash"/>
            </v:line>
            <v:shape style="position:absolute;left:4578;top:798;width:2796;height:320" coordorigin="4578,798" coordsize="2796,320" path="m7374,798l7279,855,7231,911,7198,971,7172,1075,7167,1106,7160,1117,7036,1117,6784,1117,6537,1117,6426,1117,6316,798,6022,798,5861,798,5777,798,5711,798,5668,814,5617,855,5569,911,5536,971,5510,1075,5505,1106,5498,1117,5386,1117,5161,1117,4940,1117,4841,1117,4733,798,4578,798e" filled="false" stroked="true" strokeweight="1pt" strokecolor="#000000">
              <v:path arrowok="t"/>
              <v:stroke dashstyle="solid"/>
            </v:shape>
            <v:shape style="position:absolute;left:4730;top:798;width:4378;height:320" coordorigin="4731,798" coordsize="4378,320" path="m9108,798l7674,798,6927,798,6626,798,6530,798,6487,814,6436,855,6388,911,6355,971,6328,1075,6323,1106,6317,1117,6193,1117,5943,1117,5698,1117,5587,1117,5479,798,4731,798e" filled="false" stroked="true" strokeweight="1pt" strokecolor="#000000">
              <v:path arrowok="t"/>
              <v:stroke dashstyle="solid"/>
            </v:shape>
            <v:shape style="position:absolute;left:3732;top:798;width:846;height:821" coordorigin="3733,798" coordsize="846,821" path="m4578,798l3975,798m4255,1117l3733,1117m4312,1619l3790,1619e" filled="false" stroked="true" strokeweight="1pt" strokecolor="#000000">
              <v:path arrowok="t"/>
              <v:stroke dashstyle="shortdash"/>
            </v:shape>
            <v:shape style="position:absolute;left:1262;top:798;width:2471;height:320" coordorigin="1262,798" coordsize="2471,320" path="m3733,1117l1560,1117,1452,798,1262,798e" filled="false" stroked="true" strokeweight="1.0pt" strokecolor="#000000">
              <v:path arrowok="t"/>
              <v:stroke dashstyle="solid"/>
            </v:shape>
            <v:shape style="position:absolute;left:8240;top:625;width:602;height:3777" coordorigin="8240,626" coordsize="602,3777" path="m8842,626l8842,4218,8825,4299,8778,4356,8708,4391,8623,4402,8240,4402e" filled="false" stroked="true" strokeweight=".35pt" strokecolor="#000000">
              <v:path arrowok="t"/>
              <v:stroke dashstyle="solid"/>
            </v:shape>
            <v:line style="position:absolute" from="8162,4402" to="1893,4401" stroked="true" strokeweight=".35pt" strokecolor="#000000">
              <v:stroke dashstyle="shortdash"/>
            </v:line>
            <v:shape style="position:absolute;left:1637;top:4401;width:257;height:3818" coordorigin="1638,4401" coordsize="257,3818" path="m1895,4401l1856,4401,1787,4413,1727,4444,1680,4492,1649,4552,1638,4621,1638,8219e" filled="false" stroked="true" strokeweight=".35pt" strokecolor="#000000">
              <v:path arrowok="t"/>
              <v:stroke dashstyle="solid"/>
            </v:shape>
            <v:rect style="position:absolute;left:1678;top:4688;width:304;height:1554" filled="false" stroked="true" strokeweight=".496pt" strokecolor="#000000">
              <v:stroke dashstyle="shortdash"/>
            </v:rect>
            <v:rect style="position:absolute;left:7742;top:4688;width:481;height:2776" filled="false" stroked="true" strokeweight=".496pt" strokecolor="#000000">
              <v:stroke dashstyle="shortdash"/>
            </v:rect>
            <v:line style="position:absolute" from="7982,5013" to="7982,8354" stroked="true" strokeweight=".35pt" strokecolor="#000000">
              <v:stroke dashstyle="solid"/>
            </v:line>
            <v:shape style="position:absolute;left:7830;top:5044;width:70;height:109" coordorigin="7830,5044" coordsize="70,109" path="m7847,5044l7830,5153,7899,5067,7847,5044xe" filled="true" fillcolor="#000000" stroked="false">
              <v:path arrowok="t"/>
              <v:fill type="solid"/>
            </v:shape>
            <v:line style="position:absolute" from="7948,4888" to="7857,5092" stroked="true" strokeweight=".35pt" strokecolor="#000000">
              <v:stroke dashstyle="solid"/>
            </v:line>
            <v:shape style="position:absolute;left:8016;top:5040;width:70;height:109" coordorigin="8016,5040" coordsize="70,109" path="m8033,5040l8016,5148,8085,5063,8033,5040xe" filled="true" fillcolor="#000000" stroked="false">
              <v:path arrowok="t"/>
              <v:fill type="solid"/>
            </v:shape>
            <v:line style="position:absolute" from="8131,4888" to="8043,5088" stroked="true" strokeweight=".35pt" strokecolor="#000000">
              <v:stroke dashstyle="solid"/>
            </v:line>
            <v:shape style="position:absolute;left:8093;top:6421;width:70;height:109" coordorigin="8094,6422" coordsize="70,109" path="m8110,6422l8094,6530,8163,6445,8110,6422xe" filled="true" fillcolor="#000000" stroked="false">
              <v:path arrowok="t"/>
              <v:fill type="solid"/>
            </v:shape>
            <v:line style="position:absolute" from="8181,6332" to="8120,6469" stroked="true" strokeweight=".35pt" strokecolor="#000000">
              <v:stroke dashstyle="solid"/>
            </v:line>
            <v:shape style="position:absolute;left:8158;top:6566;width:108;height:70" coordorigin="8158,6567" coordsize="108,70" path="m8158,6567l8243,6637,8266,6584,8158,6567xe" filled="true" fillcolor="#000000" stroked="false">
              <v:path arrowok="t"/>
              <v:fill type="solid"/>
            </v:shape>
            <v:line style="position:absolute" from="8498,6722" to="8219,6594" stroked="true" strokeweight=".35pt" strokecolor="#000000">
              <v:stroke dashstyle="solid"/>
            </v:line>
            <v:shape style="position:absolute;left:1261;top:5851;width:1639;height:322" coordorigin="1262,5851" coordsize="1639,322" path="m1262,6172l1408,6172,1486,6172,1521,6172,1538,6172,1545,6161,1558,6083,1606,5966,1649,5910,1699,5869,1752,5853,1835,5853,1922,5853,1991,5853,2019,5853,2078,6172,2258,6172,2259,6171,2266,6159,2271,6128,2280,6082,2324,5965,2359,5909,2407,5868,2468,5851,2496,5851,2497,5851,2552,6173,2553,6172,2715,6172,2772,5853,2900,5853e" filled="false" stroked="true" strokeweight="1pt" strokecolor="#000000">
              <v:path arrowok="t"/>
              <v:stroke dashstyle="solid"/>
            </v:shape>
            <v:line style="position:absolute" from="7227,4639" to="7309,4639" stroked="true" strokeweight=".5pt" strokecolor="#000000">
              <v:stroke dashstyle="solid"/>
            </v:line>
            <v:line style="position:absolute" from="7731,364" to="7813,364" stroked="true" strokeweight=".5pt" strokecolor="#000000">
              <v:stroke dashstyle="solid"/>
            </v:line>
            <v:line style="position:absolute" from="4278,4647" to="4395,4647" stroked="true" strokeweight=".5pt" strokecolor="#000000">
              <v:stroke dashstyle="solid"/>
            </v:line>
            <v:shape style="position:absolute;left:1091;top:8657;width:304;height:226" coordorigin="1092,8657" coordsize="304,226" path="m1395,8657l1310,8657,1231,8883,1092,8883e" filled="false" stroked="true" strokeweight="1pt" strokecolor="#000000">
              <v:path arrowok="t"/>
              <v:stroke dashstyle="solid"/>
            </v:shape>
            <v:shape style="position:absolute;left:1079;top:9021;width:339;height:246" type="#_x0000_t75" stroked="false">
              <v:imagedata r:id="rId67" o:title=""/>
            </v:shape>
            <v:line style="position:absolute" from="8040,1976" to="8040,472" stroked="true" strokeweight=".35pt" strokecolor="#000000">
              <v:stroke dashstyle="shortdash"/>
            </v:line>
            <v:shape style="position:absolute;left:7259;top:523;width:80;height:49" coordorigin="7259,523" coordsize="80,49" path="m7259,523l7259,572,7339,548,7259,523xe" filled="true" fillcolor="#000000" stroked="false">
              <v:path arrowok="t"/>
              <v:fill type="solid"/>
            </v:shape>
            <v:line style="position:absolute" from="7279,548" to="2212,548" stroked="true" strokeweight=".3pt" strokecolor="#000000">
              <v:stroke dashstyle="solid"/>
            </v:line>
            <v:shape style="position:absolute;left:2148;top:523;width:5858;height:49" coordorigin="2148,523" coordsize="5858,49" path="m2228,523l2148,548,2228,572,2228,523xm8006,548l7926,523,7926,572,8006,548xe" filled="true" fillcolor="#000000" stroked="false">
              <v:path arrowok="t"/>
              <v:fill type="solid"/>
            </v:shape>
            <v:line style="position:absolute" from="7946,548" to="7539,548" stroked="true" strokeweight=".3pt" strokecolor="#000000">
              <v:stroke dashstyle="solid"/>
            </v:line>
            <v:shape style="position:absolute;left:3878;top:523;width:3678;height:4347" coordorigin="3878,523" coordsize="3678,4347" path="m3958,4846l3878,4822,3878,4870,3958,4846xm4418,4846l4338,4822,4338,4870,4418,4846xm4837,4846l4757,4822,4757,4870,4837,4846xm6972,4846l6892,4822,6892,4870,6972,4846xm7380,4846l7300,4822,7300,4870,7380,4846xm7555,523l7475,548,7555,572,7555,523xe" filled="true" fillcolor="#000000" stroked="false">
              <v:path arrowok="t"/>
              <v:fill type="solid"/>
            </v:shape>
            <v:line style="position:absolute" from="3888,4846" to="2323,4846" stroked="true" strokeweight=".3pt" strokecolor="#000000">
              <v:stroke dashstyle="solid"/>
            </v:line>
            <v:shape style="position:absolute;left:2258;top:4821;width:5711;height:3012" coordorigin="2259,4822" coordsize="5711,3012" path="m2339,4822l2259,4846,2339,4870,2339,4822xm7970,7810l7890,7785,7890,7833,7970,7810xe" filled="true" fillcolor="#000000" stroked="false">
              <v:path arrowok="t"/>
              <v:fill type="solid"/>
            </v:shape>
            <v:line style="position:absolute" from="7915,7810" to="1718,7810" stroked="true" strokeweight=".3pt" strokecolor="#000000">
              <v:stroke dashstyle="solid"/>
            </v:line>
            <v:shape style="position:absolute;left:1654;top:7785;width:80;height:49" coordorigin="1654,7785" coordsize="80,49" path="m1734,7785l1654,7810,1734,7833,1734,7785xe" filled="true" fillcolor="#000000" stroked="false">
              <v:path arrowok="t"/>
              <v:fill type="solid"/>
            </v:shape>
            <v:line style="position:absolute" from="4358,4846" to="4131,4846" stroked="true" strokeweight=".3pt" strokecolor="#000000">
              <v:stroke dashstyle="solid"/>
            </v:line>
            <v:shape style="position:absolute;left:4067;top:4821;width:80;height:48" coordorigin="4067,4822" coordsize="80,48" path="m4147,4822l4067,4846,4147,4870,4147,4822xe" filled="true" fillcolor="#000000" stroked="false">
              <v:path arrowok="t"/>
              <v:fill type="solid"/>
            </v:shape>
            <v:line style="position:absolute" from="4778,4846" to="4561,4846" stroked="true" strokeweight=".3pt" strokecolor="#000000">
              <v:stroke dashstyle="solid"/>
            </v:line>
            <v:shape style="position:absolute;left:4497;top:4821;width:80;height:48" coordorigin="4497,4822" coordsize="80,48" path="m4577,4822l4497,4846,4577,4870,4577,4822xe" filled="true" fillcolor="#000000" stroked="false">
              <v:path arrowok="t"/>
              <v:fill type="solid"/>
            </v:shape>
            <v:line style="position:absolute" from="6918,4846" to="4988,4846" stroked="true" strokeweight=".3pt" strokecolor="#000000">
              <v:stroke dashstyle="solid"/>
            </v:line>
            <v:shape style="position:absolute;left:4924;top:4821;width:80;height:48" coordorigin="4924,4822" coordsize="80,48" path="m5004,4822l4924,4846,5004,4870,5004,4822xe" filled="true" fillcolor="#000000" stroked="false">
              <v:path arrowok="t"/>
              <v:fill type="solid"/>
            </v:shape>
            <v:line style="position:absolute" from="7323,4846" to="7075,4846" stroked="true" strokeweight=".3pt" strokecolor="#000000">
              <v:stroke dashstyle="solid"/>
            </v:line>
            <v:shape style="position:absolute;left:7011;top:4821;width:80;height:48" coordorigin="7011,4822" coordsize="80,48" path="m7091,4822l7011,4846,7091,4870,7091,4822xe" filled="true" fillcolor="#000000" stroked="false">
              <v:path arrowok="t"/>
              <v:fill type="solid"/>
            </v:shape>
            <v:line style="position:absolute" from="8773,7810" to="8054,7810" stroked="true" strokeweight=".3pt" strokecolor="#000000">
              <v:stroke dashstyle="solid"/>
            </v:line>
            <v:shape style="position:absolute;left:7990;top:7785;width:80;height:49" coordorigin="7990,7786" coordsize="80,49" path="m8070,7786l7990,7810,8070,7834,8070,7786xe" filled="true" fillcolor="#000000" stroked="false">
              <v:path arrowok="t"/>
              <v:fill type="solid"/>
            </v:shape>
            <v:line style="position:absolute" from="8773,8220" to="8054,8220" stroked="true" strokeweight=".3pt" strokecolor="#000000">
              <v:stroke dashstyle="solid"/>
            </v:line>
            <v:shape style="position:absolute;left:7990;top:4051;width:820;height:4192" coordorigin="7990,4052" coordsize="820,4192" path="m8070,8195l7990,8220,8070,8243,8070,8195xm8810,4076l8730,4052,8730,4100,8810,4076xe" filled="true" fillcolor="#000000" stroked="false">
              <v:path arrowok="t"/>
              <v:fill type="solid"/>
            </v:shape>
            <v:line style="position:absolute" from="8743,4076" to="1323,4076" stroked="true" strokeweight=".3pt" strokecolor="#000000">
              <v:stroke dashstyle="solid"/>
            </v:line>
            <v:shape style="position:absolute;left:1259;top:4051;width:80;height:49" coordorigin="1259,4052" coordsize="80,49" path="m1339,4052l1259,4076,1339,4100,1339,4052xe" filled="true" fillcolor="#000000" stroked="false">
              <v:path arrowok="t"/>
              <v:fill type="solid"/>
            </v:shape>
            <v:shape style="position:absolute;left:3906;top:342;width:1739;height:157" type="#_x0000_t202" filled="false" stroked="false">
              <v:textbox inset="0,0,0,0">
                <w:txbxContent>
                  <w:p>
                    <w:pPr>
                      <w:spacing w:line="156" w:lineRule="exact" w:before="0"/>
                      <w:ind w:left="0" w:right="0" w:firstLine="0"/>
                      <w:jc w:val="left"/>
                      <w:rPr>
                        <w:sz w:val="14"/>
                      </w:rPr>
                    </w:pPr>
                    <w:r>
                      <w:rPr>
                        <w:sz w:val="14"/>
                      </w:rPr>
                      <w:t>8-bit Master code 00001xxx</w:t>
                    </w:r>
                  </w:p>
                </w:txbxContent>
              </v:textbox>
              <w10:wrap type="none"/>
            </v:shape>
            <v:shape style="position:absolute;left:7719;top:358;width:114;height:157" type="#_x0000_t202" filled="false" stroked="false">
              <v:textbox inset="0,0,0,0">
                <w:txbxContent>
                  <w:p>
                    <w:pPr>
                      <w:spacing w:line="156" w:lineRule="exact" w:before="0"/>
                      <w:ind w:left="0" w:right="0" w:firstLine="0"/>
                      <w:jc w:val="left"/>
                      <w:rPr>
                        <w:sz w:val="14"/>
                      </w:rPr>
                    </w:pPr>
                    <w:r>
                      <w:rPr>
                        <w:sz w:val="14"/>
                      </w:rPr>
                      <w:t>A</w:t>
                    </w:r>
                  </w:p>
                </w:txbxContent>
              </v:textbox>
              <w10:wrap type="none"/>
            </v:shape>
            <v:shape style="position:absolute;left:7992;top:263;width:126;height:181" type="#_x0000_t202" filled="false" stroked="false">
              <v:textbox inset="0,0,0,0">
                <w:txbxContent>
                  <w:p>
                    <w:pPr>
                      <w:spacing w:line="180" w:lineRule="exact" w:before="0"/>
                      <w:ind w:left="0" w:right="0" w:firstLine="0"/>
                      <w:jc w:val="left"/>
                      <w:rPr>
                        <w:sz w:val="12"/>
                      </w:rPr>
                    </w:pPr>
                    <w:r>
                      <w:rPr>
                        <w:sz w:val="14"/>
                      </w:rPr>
                      <w:t>t</w:t>
                    </w:r>
                    <w:r>
                      <w:rPr>
                        <w:position w:val="-2"/>
                        <w:sz w:val="12"/>
                      </w:rPr>
                      <w:t>1</w:t>
                    </w:r>
                  </w:p>
                </w:txbxContent>
              </v:textbox>
              <w10:wrap type="none"/>
            </v:shape>
            <v:shape style="position:absolute;left:8660;top:470;width:146;height:181" type="#_x0000_t202" filled="false" stroked="false">
              <v:textbox inset="0,0,0,0">
                <w:txbxContent>
                  <w:p>
                    <w:pPr>
                      <w:spacing w:line="180" w:lineRule="exact" w:before="0"/>
                      <w:ind w:left="0" w:right="0" w:firstLine="0"/>
                      <w:jc w:val="left"/>
                      <w:rPr>
                        <w:sz w:val="12"/>
                      </w:rPr>
                    </w:pPr>
                    <w:r>
                      <w:rPr>
                        <w:sz w:val="14"/>
                      </w:rPr>
                      <w:t>t</w:t>
                    </w:r>
                    <w:r>
                      <w:rPr>
                        <w:position w:val="-2"/>
                        <w:sz w:val="12"/>
                      </w:rPr>
                      <w:t>H</w:t>
                    </w:r>
                  </w:p>
                </w:txbxContent>
              </v:textbox>
              <w10:wrap type="none"/>
            </v:shape>
            <v:shape style="position:absolute;left:624;top:871;width:404;height:157" type="#_x0000_t202" filled="false" stroked="false">
              <v:textbox inset="0,0,0,0">
                <w:txbxContent>
                  <w:p>
                    <w:pPr>
                      <w:spacing w:line="156" w:lineRule="exact" w:before="0"/>
                      <w:ind w:left="0" w:right="0" w:firstLine="0"/>
                      <w:jc w:val="left"/>
                      <w:rPr>
                        <w:sz w:val="14"/>
                      </w:rPr>
                    </w:pPr>
                    <w:r>
                      <w:rPr>
                        <w:sz w:val="14"/>
                      </w:rPr>
                      <w:t>SDAH</w:t>
                    </w:r>
                  </w:p>
                </w:txbxContent>
              </v:textbox>
              <w10:wrap type="none"/>
            </v:shape>
            <v:shape style="position:absolute;left:629;top:1715;width:394;height:157" type="#_x0000_t202" filled="false" stroked="false">
              <v:textbox inset="0,0,0,0">
                <w:txbxContent>
                  <w:p>
                    <w:pPr>
                      <w:spacing w:line="156" w:lineRule="exact" w:before="0"/>
                      <w:ind w:left="0" w:right="0" w:firstLine="0"/>
                      <w:jc w:val="left"/>
                      <w:rPr>
                        <w:sz w:val="14"/>
                      </w:rPr>
                    </w:pPr>
                    <w:r>
                      <w:rPr>
                        <w:sz w:val="14"/>
                      </w:rPr>
                      <w:t>SCLH</w:t>
                    </w:r>
                  </w:p>
                </w:txbxContent>
              </v:textbox>
              <w10:wrap type="none"/>
            </v:shape>
            <v:shape style="position:absolute;left:2690;top:1752;width:98;height:157" type="#_x0000_t202" filled="false" stroked="false">
              <v:textbox inset="0,0,0,0">
                <w:txbxContent>
                  <w:p>
                    <w:pPr>
                      <w:spacing w:line="156" w:lineRule="exact" w:before="0"/>
                      <w:ind w:left="0" w:right="0" w:firstLine="0"/>
                      <w:jc w:val="left"/>
                      <w:rPr>
                        <w:sz w:val="14"/>
                      </w:rPr>
                    </w:pPr>
                    <w:r>
                      <w:rPr>
                        <w:sz w:val="14"/>
                      </w:rPr>
                      <w:t>1</w:t>
                    </w:r>
                  </w:p>
                </w:txbxContent>
              </v:textbox>
              <w10:wrap type="none"/>
            </v:shape>
            <v:shape style="position:absolute;left:3769;top:1752;width:371;height:157" type="#_x0000_t202" filled="false" stroked="false">
              <v:textbox inset="0,0,0,0">
                <w:txbxContent>
                  <w:p>
                    <w:pPr>
                      <w:spacing w:line="156" w:lineRule="exact" w:before="0"/>
                      <w:ind w:left="0" w:right="0" w:firstLine="0"/>
                      <w:jc w:val="left"/>
                      <w:rPr>
                        <w:sz w:val="14"/>
                      </w:rPr>
                    </w:pPr>
                    <w:r>
                      <w:rPr>
                        <w:sz w:val="14"/>
                      </w:rPr>
                      <w:t>2 to 5</w:t>
                    </w:r>
                  </w:p>
                </w:txbxContent>
              </v:textbox>
              <w10:wrap type="none"/>
            </v:shape>
            <v:shape style="position:absolute;left:5142;top:1752;width:98;height:157" type="#_x0000_t202" filled="false" stroked="false">
              <v:textbox inset="0,0,0,0">
                <w:txbxContent>
                  <w:p>
                    <w:pPr>
                      <w:spacing w:line="156" w:lineRule="exact" w:before="0"/>
                      <w:ind w:left="0" w:right="0" w:firstLine="0"/>
                      <w:jc w:val="left"/>
                      <w:rPr>
                        <w:sz w:val="14"/>
                      </w:rPr>
                    </w:pPr>
                    <w:r>
                      <w:rPr>
                        <w:sz w:val="14"/>
                      </w:rPr>
                      <w:t>6</w:t>
                    </w:r>
                  </w:p>
                </w:txbxContent>
              </v:textbox>
              <w10:wrap type="none"/>
            </v:shape>
            <v:shape style="position:absolute;left:6007;top:1752;width:98;height:157" type="#_x0000_t202" filled="false" stroked="false">
              <v:textbox inset="0,0,0,0">
                <w:txbxContent>
                  <w:p>
                    <w:pPr>
                      <w:spacing w:line="156" w:lineRule="exact" w:before="0"/>
                      <w:ind w:left="0" w:right="0" w:firstLine="0"/>
                      <w:jc w:val="left"/>
                      <w:rPr>
                        <w:sz w:val="14"/>
                      </w:rPr>
                    </w:pPr>
                    <w:r>
                      <w:rPr>
                        <w:sz w:val="14"/>
                      </w:rPr>
                      <w:t>7</w:t>
                    </w:r>
                  </w:p>
                </w:txbxContent>
              </v:textbox>
              <w10:wrap type="none"/>
            </v:shape>
            <v:shape style="position:absolute;left:6895;top:1752;width:98;height:157" type="#_x0000_t202" filled="false" stroked="false">
              <v:textbox inset="0,0,0,0">
                <w:txbxContent>
                  <w:p>
                    <w:pPr>
                      <w:spacing w:line="156" w:lineRule="exact" w:before="0"/>
                      <w:ind w:left="0" w:right="0" w:firstLine="0"/>
                      <w:jc w:val="left"/>
                      <w:rPr>
                        <w:sz w:val="14"/>
                      </w:rPr>
                    </w:pPr>
                    <w:r>
                      <w:rPr>
                        <w:sz w:val="14"/>
                      </w:rPr>
                      <w:t>8</w:t>
                    </w:r>
                  </w:p>
                </w:txbxContent>
              </v:textbox>
              <w10:wrap type="none"/>
            </v:shape>
            <v:shape style="position:absolute;left:7759;top:1752;width:98;height:157" type="#_x0000_t202" filled="false" stroked="false">
              <v:textbox inset="0,0,0,0">
                <w:txbxContent>
                  <w:p>
                    <w:pPr>
                      <w:spacing w:line="156" w:lineRule="exact" w:before="0"/>
                      <w:ind w:left="0" w:right="0" w:firstLine="0"/>
                      <w:jc w:val="left"/>
                      <w:rPr>
                        <w:sz w:val="14"/>
                      </w:rPr>
                    </w:pPr>
                    <w:r>
                      <w:rPr>
                        <w:sz w:val="14"/>
                      </w:rPr>
                      <w:t>9</w:t>
                    </w:r>
                  </w:p>
                </w:txbxContent>
              </v:textbox>
              <w10:wrap type="none"/>
            </v:shape>
            <v:shape style="position:absolute;left:674;top:2532;width:303;height:157" type="#_x0000_t202" filled="false" stroked="false">
              <v:textbox inset="0,0,0,0">
                <w:txbxContent>
                  <w:p>
                    <w:pPr>
                      <w:spacing w:line="156" w:lineRule="exact" w:before="0"/>
                      <w:ind w:left="0" w:right="0" w:firstLine="0"/>
                      <w:jc w:val="left"/>
                      <w:rPr>
                        <w:sz w:val="14"/>
                      </w:rPr>
                    </w:pPr>
                    <w:r>
                      <w:rPr>
                        <w:sz w:val="14"/>
                      </w:rPr>
                      <w:t>SDA</w:t>
                    </w:r>
                  </w:p>
                </w:txbxContent>
              </v:textbox>
              <w10:wrap type="none"/>
            </v:shape>
            <v:shape style="position:absolute;left:679;top:3345;width:293;height:157" type="#_x0000_t202" filled="false" stroked="false">
              <v:textbox inset="0,0,0,0">
                <w:txbxContent>
                  <w:p>
                    <w:pPr>
                      <w:spacing w:line="156" w:lineRule="exact" w:before="0"/>
                      <w:ind w:left="0" w:right="0" w:firstLine="0"/>
                      <w:jc w:val="left"/>
                      <w:rPr>
                        <w:sz w:val="14"/>
                      </w:rPr>
                    </w:pPr>
                    <w:r>
                      <w:rPr>
                        <w:sz w:val="14"/>
                      </w:rPr>
                      <w:t>SCL</w:t>
                    </w:r>
                  </w:p>
                </w:txbxContent>
              </v:textbox>
              <w10:wrap type="none"/>
            </v:shape>
            <v:shape style="position:absolute;left:2690;top:3394;width:98;height:157" type="#_x0000_t202" filled="false" stroked="false">
              <v:textbox inset="0,0,0,0">
                <w:txbxContent>
                  <w:p>
                    <w:pPr>
                      <w:spacing w:line="156" w:lineRule="exact" w:before="0"/>
                      <w:ind w:left="0" w:right="0" w:firstLine="0"/>
                      <w:jc w:val="left"/>
                      <w:rPr>
                        <w:sz w:val="14"/>
                      </w:rPr>
                    </w:pPr>
                    <w:r>
                      <w:rPr>
                        <w:sz w:val="14"/>
                      </w:rPr>
                      <w:t>1</w:t>
                    </w:r>
                  </w:p>
                </w:txbxContent>
              </v:textbox>
              <w10:wrap type="none"/>
            </v:shape>
            <v:shape style="position:absolute;left:3769;top:3365;width:371;height:157" type="#_x0000_t202" filled="false" stroked="false">
              <v:textbox inset="0,0,0,0">
                <w:txbxContent>
                  <w:p>
                    <w:pPr>
                      <w:spacing w:line="156" w:lineRule="exact" w:before="0"/>
                      <w:ind w:left="0" w:right="0" w:firstLine="0"/>
                      <w:jc w:val="left"/>
                      <w:rPr>
                        <w:sz w:val="14"/>
                      </w:rPr>
                    </w:pPr>
                    <w:r>
                      <w:rPr>
                        <w:sz w:val="14"/>
                      </w:rPr>
                      <w:t>2 to 5</w:t>
                    </w:r>
                  </w:p>
                </w:txbxContent>
              </v:textbox>
              <w10:wrap type="none"/>
            </v:shape>
            <v:shape style="position:absolute;left:5143;top:3394;width:98;height:157" type="#_x0000_t202" filled="false" stroked="false">
              <v:textbox inset="0,0,0,0">
                <w:txbxContent>
                  <w:p>
                    <w:pPr>
                      <w:spacing w:line="156" w:lineRule="exact" w:before="0"/>
                      <w:ind w:left="0" w:right="0" w:firstLine="0"/>
                      <w:jc w:val="left"/>
                      <w:rPr>
                        <w:sz w:val="14"/>
                      </w:rPr>
                    </w:pPr>
                    <w:r>
                      <w:rPr>
                        <w:sz w:val="14"/>
                      </w:rPr>
                      <w:t>6</w:t>
                    </w:r>
                  </w:p>
                </w:txbxContent>
              </v:textbox>
              <w10:wrap type="none"/>
            </v:shape>
            <v:shape style="position:absolute;left:6007;top:3394;width:98;height:157" type="#_x0000_t202" filled="false" stroked="false">
              <v:textbox inset="0,0,0,0">
                <w:txbxContent>
                  <w:p>
                    <w:pPr>
                      <w:spacing w:line="156" w:lineRule="exact" w:before="0"/>
                      <w:ind w:left="0" w:right="0" w:firstLine="0"/>
                      <w:jc w:val="left"/>
                      <w:rPr>
                        <w:sz w:val="14"/>
                      </w:rPr>
                    </w:pPr>
                    <w:r>
                      <w:rPr>
                        <w:sz w:val="14"/>
                      </w:rPr>
                      <w:t>7</w:t>
                    </w:r>
                  </w:p>
                </w:txbxContent>
              </v:textbox>
              <w10:wrap type="none"/>
            </v:shape>
            <v:shape style="position:absolute;left:6895;top:3394;width:98;height:157" type="#_x0000_t202" filled="false" stroked="false">
              <v:textbox inset="0,0,0,0">
                <w:txbxContent>
                  <w:p>
                    <w:pPr>
                      <w:spacing w:line="156" w:lineRule="exact" w:before="0"/>
                      <w:ind w:left="0" w:right="0" w:firstLine="0"/>
                      <w:jc w:val="left"/>
                      <w:rPr>
                        <w:sz w:val="14"/>
                      </w:rPr>
                    </w:pPr>
                    <w:r>
                      <w:rPr>
                        <w:sz w:val="14"/>
                      </w:rPr>
                      <w:t>8</w:t>
                    </w:r>
                  </w:p>
                </w:txbxContent>
              </v:textbox>
              <w10:wrap type="none"/>
            </v:shape>
            <v:shape style="position:absolute;left:7760;top:3394;width:98;height:157" type="#_x0000_t202" filled="false" stroked="false">
              <v:textbox inset="0,0,0,0">
                <w:txbxContent>
                  <w:p>
                    <w:pPr>
                      <w:spacing w:line="156" w:lineRule="exact" w:before="0"/>
                      <w:ind w:left="0" w:right="0" w:firstLine="0"/>
                      <w:jc w:val="left"/>
                      <w:rPr>
                        <w:sz w:val="14"/>
                      </w:rPr>
                    </w:pPr>
                    <w:r>
                      <w:rPr>
                        <w:sz w:val="14"/>
                      </w:rPr>
                      <w:t>9</w:t>
                    </w:r>
                  </w:p>
                </w:txbxContent>
              </v:textbox>
              <w10:wrap type="none"/>
            </v:shape>
            <v:shape style="position:absolute;left:4711;top:3881;width:627;height:157" type="#_x0000_t202" filled="false" stroked="false">
              <v:textbox inset="0,0,0,0">
                <w:txbxContent>
                  <w:p>
                    <w:pPr>
                      <w:spacing w:line="156" w:lineRule="exact" w:before="0"/>
                      <w:ind w:left="0" w:right="0" w:firstLine="0"/>
                      <w:jc w:val="left"/>
                      <w:rPr>
                        <w:sz w:val="14"/>
                      </w:rPr>
                    </w:pPr>
                    <w:r>
                      <w:rPr>
                        <w:sz w:val="14"/>
                      </w:rPr>
                      <w:t>F/S mode</w:t>
                    </w:r>
                  </w:p>
                </w:txbxContent>
              </v:textbox>
              <w10:wrap type="none"/>
            </v:shape>
            <v:shape style="position:absolute;left:1770;top:4730;width:160;height:157" type="#_x0000_t202" filled="false" stroked="false">
              <v:textbox inset="0,0,0,0">
                <w:txbxContent>
                  <w:p>
                    <w:pPr>
                      <w:spacing w:line="156" w:lineRule="exact" w:before="0"/>
                      <w:ind w:left="0" w:right="0" w:firstLine="0"/>
                      <w:jc w:val="left"/>
                      <w:rPr>
                        <w:sz w:val="14"/>
                      </w:rPr>
                    </w:pPr>
                    <w:r>
                      <w:rPr>
                        <w:sz w:val="14"/>
                      </w:rPr>
                      <w:t>Sr</w:t>
                    </w:r>
                  </w:p>
                </w:txbxContent>
              </v:textbox>
              <w10:wrap type="none"/>
            </v:shape>
            <v:shape style="position:absolute;left:2848;top:4658;width:596;height:157" type="#_x0000_t202" filled="false" stroked="false">
              <v:textbox inset="0,0,0,0">
                <w:txbxContent>
                  <w:p>
                    <w:pPr>
                      <w:spacing w:line="156" w:lineRule="exact" w:before="0"/>
                      <w:ind w:left="0" w:right="0" w:firstLine="0"/>
                      <w:jc w:val="left"/>
                      <w:rPr>
                        <w:sz w:val="14"/>
                      </w:rPr>
                    </w:pPr>
                    <w:r>
                      <w:rPr>
                        <w:sz w:val="14"/>
                      </w:rPr>
                      <w:t>7-bit SLA</w:t>
                    </w:r>
                  </w:p>
                </w:txbxContent>
              </v:textbox>
              <w10:wrap type="none"/>
            </v:shape>
            <v:shape style="position:absolute;left:4131;top:4649;width:611;height:157" type="#_x0000_t202" filled="false" stroked="false">
              <v:textbox inset="0,0,0,0">
                <w:txbxContent>
                  <w:p>
                    <w:pPr>
                      <w:tabs>
                        <w:tab w:pos="497" w:val="left" w:leader="none"/>
                      </w:tabs>
                      <w:spacing w:line="156" w:lineRule="exact" w:before="0"/>
                      <w:ind w:left="0" w:right="0" w:firstLine="0"/>
                      <w:jc w:val="left"/>
                      <w:rPr>
                        <w:sz w:val="14"/>
                      </w:rPr>
                    </w:pPr>
                    <w:r>
                      <w:rPr>
                        <w:sz w:val="14"/>
                      </w:rPr>
                      <w:t>R/W</w:t>
                      <w:tab/>
                      <w:t>A</w:t>
                    </w:r>
                  </w:p>
                </w:txbxContent>
              </v:textbox>
              <w10:wrap type="none"/>
            </v:shape>
            <v:shape style="position:absolute;left:5574;top:4626;width:1799;height:183" type="#_x0000_t202" filled="false" stroked="false">
              <v:textbox inset="0,0,0,0">
                <w:txbxContent>
                  <w:p>
                    <w:pPr>
                      <w:tabs>
                        <w:tab w:pos="1196" w:val="left" w:leader="none"/>
                        <w:tab w:pos="1506" w:val="left" w:leader="none"/>
                      </w:tabs>
                      <w:spacing w:before="0"/>
                      <w:ind w:left="0" w:right="0" w:firstLine="0"/>
                      <w:jc w:val="left"/>
                      <w:rPr>
                        <w:sz w:val="14"/>
                      </w:rPr>
                    </w:pPr>
                    <w:r>
                      <w:rPr>
                        <w:sz w:val="14"/>
                      </w:rPr>
                      <w:t>n </w:t>
                    </w:r>
                    <w:r>
                      <w:rPr>
                        <w:rFonts w:ascii="Symbol" w:hAnsi="Symbol"/>
                        <w:sz w:val="14"/>
                      </w:rPr>
                      <w:t></w:t>
                    </w:r>
                    <w:r>
                      <w:rPr>
                        <w:rFonts w:ascii="Times New Roman" w:hAnsi="Times New Roman"/>
                        <w:spacing w:val="2"/>
                        <w:sz w:val="14"/>
                      </w:rPr>
                      <w:t> </w:t>
                    </w:r>
                    <w:r>
                      <w:rPr>
                        <w:sz w:val="14"/>
                      </w:rPr>
                      <w:t>(8-bit </w:t>
                    </w:r>
                    <w:r>
                      <w:rPr>
                        <w:spacing w:val="-10"/>
                        <w:sz w:val="14"/>
                      </w:rPr>
                      <w:t>DATA</w:t>
                      <w:tab/>
                    </w:r>
                    <w:r>
                      <w:rPr>
                        <w:rFonts w:ascii="Symbol" w:hAnsi="Symbol"/>
                        <w:sz w:val="14"/>
                      </w:rPr>
                      <w:t></w:t>
                    </w:r>
                    <w:r>
                      <w:rPr>
                        <w:rFonts w:ascii="Times New Roman" w:hAnsi="Times New Roman"/>
                        <w:sz w:val="14"/>
                      </w:rPr>
                      <w:tab/>
                    </w:r>
                    <w:r>
                      <w:rPr>
                        <w:sz w:val="14"/>
                      </w:rPr>
                      <w:t>A/A)</w:t>
                    </w:r>
                  </w:p>
                </w:txbxContent>
              </v:textbox>
              <w10:wrap type="none"/>
            </v:shape>
            <v:shape style="position:absolute;left:7843;top:4730;width:345;height:157" type="#_x0000_t202" filled="false" stroked="false">
              <v:textbox inset="0,0,0,0">
                <w:txbxContent>
                  <w:p>
                    <w:pPr>
                      <w:spacing w:line="156" w:lineRule="exact" w:before="0"/>
                      <w:ind w:left="0" w:right="0" w:firstLine="0"/>
                      <w:jc w:val="left"/>
                      <w:rPr>
                        <w:sz w:val="14"/>
                      </w:rPr>
                    </w:pPr>
                    <w:r>
                      <w:rPr>
                        <w:sz w:val="14"/>
                      </w:rPr>
                      <w:t>Sr P</w:t>
                    </w:r>
                  </w:p>
                </w:txbxContent>
              </v:textbox>
              <w10:wrap type="none"/>
            </v:shape>
            <v:shape style="position:absolute;left:624;top:5275;width:404;height:157" type="#_x0000_t202" filled="false" stroked="false">
              <v:textbox inset="0,0,0,0">
                <w:txbxContent>
                  <w:p>
                    <w:pPr>
                      <w:spacing w:line="156" w:lineRule="exact" w:before="0"/>
                      <w:ind w:left="0" w:right="0" w:firstLine="0"/>
                      <w:jc w:val="left"/>
                      <w:rPr>
                        <w:sz w:val="14"/>
                      </w:rPr>
                    </w:pPr>
                    <w:r>
                      <w:rPr>
                        <w:sz w:val="14"/>
                      </w:rPr>
                      <w:t>SDAH</w:t>
                    </w:r>
                  </w:p>
                </w:txbxContent>
              </v:textbox>
              <w10:wrap type="none"/>
            </v:shape>
            <v:shape style="position:absolute;left:629;top:5928;width:394;height:157" type="#_x0000_t202" filled="false" stroked="false">
              <v:textbox inset="0,0,0,0">
                <w:txbxContent>
                  <w:p>
                    <w:pPr>
                      <w:spacing w:line="156" w:lineRule="exact" w:before="0"/>
                      <w:ind w:left="0" w:right="0" w:firstLine="0"/>
                      <w:jc w:val="left"/>
                      <w:rPr>
                        <w:sz w:val="14"/>
                      </w:rPr>
                    </w:pPr>
                    <w:r>
                      <w:rPr>
                        <w:sz w:val="14"/>
                      </w:rPr>
                      <w:t>SCLH</w:t>
                    </w:r>
                  </w:p>
                </w:txbxContent>
              </v:textbox>
              <w10:wrap type="none"/>
            </v:shape>
            <v:shape style="position:absolute;left:2385;top:5980;width:4884;height:160" type="#_x0000_t202" filled="false" stroked="false">
              <v:textbox inset="0,0,0,0">
                <w:txbxContent>
                  <w:p>
                    <w:pPr>
                      <w:tabs>
                        <w:tab w:pos="435" w:val="left" w:leader="none"/>
                        <w:tab w:pos="1112" w:val="left" w:leader="none"/>
                        <w:tab w:pos="1472" w:val="left" w:leader="none"/>
                        <w:tab w:pos="1833" w:val="left" w:leader="none"/>
                        <w:tab w:pos="2186" w:val="left" w:leader="none"/>
                        <w:tab w:pos="2658" w:val="left" w:leader="none"/>
                        <w:tab w:pos="3075" w:val="left" w:leader="none"/>
                        <w:tab w:pos="3711" w:val="left" w:leader="none"/>
                        <w:tab w:pos="4071" w:val="left" w:leader="none"/>
                        <w:tab w:pos="4430" w:val="left" w:leader="none"/>
                        <w:tab w:pos="4786" w:val="left" w:leader="none"/>
                      </w:tabs>
                      <w:spacing w:line="159" w:lineRule="exact" w:before="0"/>
                      <w:ind w:left="0" w:right="0" w:firstLine="0"/>
                      <w:jc w:val="left"/>
                      <w:rPr>
                        <w:sz w:val="14"/>
                      </w:rPr>
                    </w:pPr>
                    <w:r>
                      <w:rPr>
                        <w:sz w:val="14"/>
                      </w:rPr>
                      <w:t>1</w:t>
                      <w:tab/>
                      <w:t>2</w:t>
                    </w:r>
                    <w:r>
                      <w:rPr>
                        <w:spacing w:val="-1"/>
                        <w:sz w:val="14"/>
                      </w:rPr>
                      <w:t> </w:t>
                    </w:r>
                    <w:r>
                      <w:rPr>
                        <w:sz w:val="14"/>
                      </w:rPr>
                      <w:t>to 5</w:t>
                      <w:tab/>
                      <w:t>6</w:t>
                      <w:tab/>
                      <w:t>7</w:t>
                      <w:tab/>
                      <w:t>8</w:t>
                      <w:tab/>
                      <w:t>9</w:t>
                      <w:tab/>
                      <w:t>1</w:t>
                      <w:tab/>
                      <w:t>2</w:t>
                    </w:r>
                    <w:r>
                      <w:rPr>
                        <w:spacing w:val="-1"/>
                        <w:sz w:val="14"/>
                      </w:rPr>
                      <w:t> </w:t>
                    </w:r>
                    <w:r>
                      <w:rPr>
                        <w:sz w:val="14"/>
                      </w:rPr>
                      <w:t>to 5</w:t>
                      <w:tab/>
                      <w:t>6</w:t>
                      <w:tab/>
                      <w:t>7</w:t>
                      <w:tab/>
                      <w:t>8</w:t>
                      <w:tab/>
                      <w:t>9</w:t>
                    </w:r>
                  </w:p>
                </w:txbxContent>
              </v:textbox>
              <w10:wrap type="none"/>
            </v:shape>
            <v:shape style="position:absolute;left:8082;top:6175;width:114;height:157" type="#_x0000_t202" filled="false" stroked="false">
              <v:textbox inset="0,0,0,0">
                <w:txbxContent>
                  <w:p>
                    <w:pPr>
                      <w:spacing w:line="156" w:lineRule="exact" w:before="0"/>
                      <w:ind w:left="0" w:right="0" w:firstLine="0"/>
                      <w:jc w:val="left"/>
                      <w:rPr>
                        <w:sz w:val="14"/>
                      </w:rPr>
                    </w:pPr>
                    <w:r>
                      <w:rPr>
                        <w:sz w:val="14"/>
                      </w:rPr>
                      <w:t>P</w:t>
                    </w:r>
                  </w:p>
                </w:txbxContent>
              </v:textbox>
              <w10:wrap type="none"/>
            </v:shape>
            <v:shape style="position:absolute;left:674;top:6581;width:303;height:157" type="#_x0000_t202" filled="false" stroked="false">
              <v:textbox inset="0,0,0,0">
                <w:txbxContent>
                  <w:p>
                    <w:pPr>
                      <w:spacing w:line="156" w:lineRule="exact" w:before="0"/>
                      <w:ind w:left="0" w:right="0" w:firstLine="0"/>
                      <w:jc w:val="left"/>
                      <w:rPr>
                        <w:sz w:val="14"/>
                      </w:rPr>
                    </w:pPr>
                    <w:r>
                      <w:rPr>
                        <w:sz w:val="14"/>
                      </w:rPr>
                      <w:t>SDA</w:t>
                    </w:r>
                  </w:p>
                </w:txbxContent>
              </v:textbox>
              <w10:wrap type="none"/>
            </v:shape>
            <v:shape style="position:absolute;left:8538;top:6610;width:126;height:181" type="#_x0000_t202" filled="false" stroked="false">
              <v:textbox inset="0,0,0,0">
                <w:txbxContent>
                  <w:p>
                    <w:pPr>
                      <w:spacing w:line="180" w:lineRule="exact" w:before="0"/>
                      <w:ind w:left="0" w:right="0" w:firstLine="0"/>
                      <w:jc w:val="left"/>
                      <w:rPr>
                        <w:sz w:val="12"/>
                      </w:rPr>
                    </w:pPr>
                    <w:r>
                      <w:rPr>
                        <w:sz w:val="14"/>
                      </w:rPr>
                      <w:t>t</w:t>
                    </w:r>
                    <w:r>
                      <w:rPr>
                        <w:position w:val="-2"/>
                        <w:sz w:val="12"/>
                      </w:rPr>
                      <w:t>2</w:t>
                    </w:r>
                  </w:p>
                </w:txbxContent>
              </v:textbox>
              <w10:wrap type="none"/>
            </v:shape>
            <v:shape style="position:absolute;left:679;top:7422;width:293;height:157" type="#_x0000_t202" filled="false" stroked="false">
              <v:textbox inset="0,0,0,0">
                <w:txbxContent>
                  <w:p>
                    <w:pPr>
                      <w:spacing w:line="156" w:lineRule="exact" w:before="0"/>
                      <w:ind w:left="0" w:right="0" w:firstLine="0"/>
                      <w:jc w:val="left"/>
                      <w:rPr>
                        <w:sz w:val="14"/>
                      </w:rPr>
                    </w:pPr>
                    <w:r>
                      <w:rPr>
                        <w:sz w:val="14"/>
                      </w:rPr>
                      <w:t>SCL</w:t>
                    </w:r>
                  </w:p>
                </w:txbxContent>
              </v:textbox>
              <w10:wrap type="none"/>
            </v:shape>
            <v:shape style="position:absolute;left:4768;top:7625;width:588;height:157" type="#_x0000_t202" filled="false" stroked="false">
              <v:textbox inset="0,0,0,0">
                <w:txbxContent>
                  <w:p>
                    <w:pPr>
                      <w:spacing w:line="156" w:lineRule="exact" w:before="0"/>
                      <w:ind w:left="0" w:right="0" w:firstLine="0"/>
                      <w:jc w:val="left"/>
                      <w:rPr>
                        <w:sz w:val="14"/>
                      </w:rPr>
                    </w:pPr>
                    <w:r>
                      <w:rPr>
                        <w:sz w:val="14"/>
                      </w:rPr>
                      <w:t>Hs-mode</w:t>
                    </w:r>
                  </w:p>
                </w:txbxContent>
              </v:textbox>
              <w10:wrap type="none"/>
            </v:shape>
            <v:shape style="position:absolute;left:8175;top:7483;width:1125;height:722" type="#_x0000_t202" filled="false" stroked="false">
              <v:textbox inset="0,0,0,0">
                <w:txbxContent>
                  <w:p>
                    <w:pPr>
                      <w:spacing w:line="254" w:lineRule="auto" w:before="0"/>
                      <w:ind w:left="19" w:right="479" w:firstLine="0"/>
                      <w:jc w:val="left"/>
                      <w:rPr>
                        <w:sz w:val="14"/>
                      </w:rPr>
                    </w:pPr>
                    <w:r>
                      <w:rPr>
                        <w:sz w:val="14"/>
                      </w:rPr>
                      <w:t>If P then F/S mode</w:t>
                    </w:r>
                  </w:p>
                  <w:p>
                    <w:pPr>
                      <w:spacing w:line="254" w:lineRule="auto" w:before="49"/>
                      <w:ind w:left="0" w:right="0" w:firstLine="0"/>
                      <w:jc w:val="left"/>
                      <w:rPr>
                        <w:sz w:val="14"/>
                      </w:rPr>
                    </w:pPr>
                    <w:r>
                      <w:rPr>
                        <w:sz w:val="14"/>
                      </w:rPr>
                      <w:t>If Sr (dotted lines) then Hs-mode</w:t>
                    </w:r>
                  </w:p>
                </w:txbxContent>
              </v:textbox>
              <w10:wrap type="none"/>
            </v:shape>
            <v:shape style="position:absolute;left:1599;top:8216;width:146;height:181" type="#_x0000_t202" filled="false" stroked="false">
              <v:textbox inset="0,0,0,0">
                <w:txbxContent>
                  <w:p>
                    <w:pPr>
                      <w:spacing w:line="180" w:lineRule="exact" w:before="0"/>
                      <w:ind w:left="0" w:right="0" w:firstLine="0"/>
                      <w:jc w:val="left"/>
                      <w:rPr>
                        <w:sz w:val="12"/>
                      </w:rPr>
                    </w:pPr>
                    <w:r>
                      <w:rPr>
                        <w:sz w:val="14"/>
                      </w:rPr>
                      <w:t>t</w:t>
                    </w:r>
                    <w:r>
                      <w:rPr>
                        <w:position w:val="-2"/>
                        <w:sz w:val="12"/>
                      </w:rPr>
                      <w:t>H</w:t>
                    </w:r>
                  </w:p>
                </w:txbxContent>
              </v:textbox>
              <w10:wrap type="none"/>
            </v:shape>
            <v:shape style="position:absolute;left:7892;top:8345;width:213;height:181" type="#_x0000_t202" filled="false" stroked="false">
              <v:textbox inset="0,0,0,0">
                <w:txbxContent>
                  <w:p>
                    <w:pPr>
                      <w:spacing w:line="180" w:lineRule="exact" w:before="0"/>
                      <w:ind w:left="0" w:right="0" w:firstLine="0"/>
                      <w:jc w:val="left"/>
                      <w:rPr>
                        <w:sz w:val="12"/>
                      </w:rPr>
                    </w:pPr>
                    <w:r>
                      <w:rPr>
                        <w:position w:val="3"/>
                        <w:sz w:val="14"/>
                      </w:rPr>
                      <w:t>t</w:t>
                    </w:r>
                    <w:r>
                      <w:rPr>
                        <w:sz w:val="12"/>
                      </w:rPr>
                      <w:t>FS</w:t>
                    </w:r>
                  </w:p>
                </w:txbxContent>
              </v:textbox>
              <w10:wrap type="none"/>
            </v:shape>
            <v:shape style="position:absolute;left:8846;top:8486;width:441;height:135" type="#_x0000_t202" filled="false" stroked="false">
              <v:textbox inset="0,0,0,0">
                <w:txbxContent>
                  <w:p>
                    <w:pPr>
                      <w:spacing w:line="134" w:lineRule="exact" w:before="0"/>
                      <w:ind w:left="0" w:right="0" w:firstLine="0"/>
                      <w:jc w:val="left"/>
                      <w:rPr>
                        <w:i/>
                        <w:sz w:val="12"/>
                      </w:rPr>
                    </w:pPr>
                    <w:r>
                      <w:rPr>
                        <w:i/>
                        <w:sz w:val="12"/>
                      </w:rPr>
                      <w:t>mcs611</w:t>
                    </w:r>
                  </w:p>
                </w:txbxContent>
              </v:textbox>
              <w10:wrap type="none"/>
            </v:shape>
            <v:shape style="position:absolute;left:122;top:8662;width:5795;height:1037" type="#_x0000_t202" filled="false" stroked="false">
              <v:textbox inset="0,0,0,0">
                <w:txbxContent>
                  <w:p>
                    <w:pPr>
                      <w:spacing w:line="156" w:lineRule="exact" w:before="0"/>
                      <w:ind w:left="1361" w:right="0" w:firstLine="0"/>
                      <w:jc w:val="left"/>
                      <w:rPr>
                        <w:sz w:val="14"/>
                      </w:rPr>
                    </w:pPr>
                    <w:r>
                      <w:rPr>
                        <w:sz w:val="14"/>
                      </w:rPr>
                      <w:t>= MCS current source pull-up</w:t>
                    </w:r>
                  </w:p>
                  <w:p>
                    <w:pPr>
                      <w:spacing w:line="240" w:lineRule="auto" w:before="5"/>
                      <w:rPr>
                        <w:sz w:val="22"/>
                      </w:rPr>
                    </w:pPr>
                  </w:p>
                  <w:p>
                    <w:pPr>
                      <w:spacing w:before="1"/>
                      <w:ind w:left="1361" w:right="0" w:firstLine="0"/>
                      <w:jc w:val="left"/>
                      <w:rPr>
                        <w:sz w:val="14"/>
                      </w:rPr>
                    </w:pPr>
                    <w:r>
                      <w:rPr>
                        <w:sz w:val="14"/>
                      </w:rPr>
                      <w:t>= Rp resistor pull-up</w:t>
                    </w:r>
                  </w:p>
                  <w:p>
                    <w:pPr>
                      <w:spacing w:line="240" w:lineRule="auto" w:before="0"/>
                      <w:rPr>
                        <w:sz w:val="22"/>
                      </w:rPr>
                    </w:pPr>
                  </w:p>
                  <w:p>
                    <w:pPr>
                      <w:spacing w:before="0"/>
                      <w:ind w:left="0" w:right="0" w:firstLine="0"/>
                      <w:jc w:val="left"/>
                      <w:rPr>
                        <w:b/>
                        <w:sz w:val="18"/>
                      </w:rPr>
                    </w:pPr>
                    <w:bookmarkStart w:name="_bookmark110" w:id="239"/>
                    <w:bookmarkEnd w:id="239"/>
                    <w:r>
                      <w:rPr/>
                    </w:r>
                    <w:r>
                      <w:rPr>
                        <w:b/>
                        <w:color w:val="004F41"/>
                        <w:sz w:val="18"/>
                      </w:rPr>
                      <w:t>Fig 37. A complete Hs-mode transfer in a mixed-speed bus system</w:t>
                    </w:r>
                  </w:p>
                </w:txbxContent>
              </v:textbox>
              <w10:wrap type="none"/>
            </v:shape>
            <v:shape style="position:absolute;left:1262;top:423;width:509;height:3398" type="#_x0000_t202" filled="false" stroked="true" strokeweight=".496pt" strokecolor="#000000">
              <v:textbox inset="0,0,0,0">
                <w:txbxContent>
                  <w:p>
                    <w:pPr>
                      <w:spacing w:before="37"/>
                      <w:ind w:left="15" w:right="0" w:firstLine="0"/>
                      <w:jc w:val="center"/>
                      <w:rPr>
                        <w:sz w:val="14"/>
                      </w:rPr>
                    </w:pPr>
                    <w:r>
                      <w:rPr>
                        <w:sz w:val="14"/>
                      </w:rPr>
                      <w:t>S</w:t>
                    </w:r>
                  </w:p>
                </w:txbxContent>
              </v:textbox>
              <v:stroke dashstyle="longdash"/>
              <w10:wrap type="none"/>
            </v:shape>
          </v:group>
        </w:pict>
      </w:r>
      <w:r>
        <w:rPr/>
      </w:r>
    </w:p>
    <w:p>
      <w:pPr>
        <w:pStyle w:val="Heading3"/>
        <w:numPr>
          <w:ilvl w:val="2"/>
          <w:numId w:val="19"/>
        </w:numPr>
        <w:tabs>
          <w:tab w:pos="2110" w:val="left" w:leader="none"/>
          <w:tab w:pos="2111" w:val="left" w:leader="none"/>
        </w:tabs>
        <w:spacing w:line="240" w:lineRule="auto" w:before="152" w:after="0"/>
        <w:ind w:left="2110" w:right="0" w:hanging="690"/>
        <w:jc w:val="left"/>
      </w:pPr>
      <w:bookmarkStart w:name="5.3.8 Timing requirements for the bridge" w:id="240"/>
      <w:bookmarkEnd w:id="240"/>
      <w:r>
        <w:rPr>
          <w:b w:val="0"/>
        </w:rPr>
      </w:r>
      <w:bookmarkStart w:name="_bookmark111" w:id="241"/>
      <w:bookmarkEnd w:id="241"/>
      <w:r>
        <w:rPr>
          <w:b w:val="0"/>
        </w:rPr>
      </w:r>
      <w:bookmarkStart w:name="_bookmark111" w:id="242"/>
      <w:bookmarkEnd w:id="242"/>
      <w:r>
        <w:rPr>
          <w:color w:val="004F41"/>
        </w:rPr>
        <w:t>T</w:t>
      </w:r>
      <w:r>
        <w:rPr>
          <w:color w:val="004F41"/>
        </w:rPr>
        <w:t>iming requirements for the bridge in a mixed-speed bus</w:t>
      </w:r>
      <w:r>
        <w:rPr>
          <w:color w:val="004F41"/>
          <w:spacing w:val="-13"/>
        </w:rPr>
        <w:t> </w:t>
      </w:r>
      <w:r>
        <w:rPr>
          <w:color w:val="004F41"/>
        </w:rPr>
        <w:t>system</w:t>
      </w:r>
    </w:p>
    <w:p>
      <w:pPr>
        <w:pStyle w:val="BodyText"/>
        <w:spacing w:line="261" w:lineRule="auto" w:before="113"/>
        <w:ind w:left="2110"/>
      </w:pPr>
      <w:r>
        <w:rPr/>
        <w:t>It</w:t>
      </w:r>
      <w:r>
        <w:rPr>
          <w:spacing w:val="-11"/>
        </w:rPr>
        <w:t> </w:t>
      </w:r>
      <w:r>
        <w:rPr/>
        <w:t>can</w:t>
      </w:r>
      <w:r>
        <w:rPr>
          <w:spacing w:val="-10"/>
        </w:rPr>
        <w:t> </w:t>
      </w:r>
      <w:r>
        <w:rPr/>
        <w:t>be</w:t>
      </w:r>
      <w:r>
        <w:rPr>
          <w:spacing w:val="-11"/>
        </w:rPr>
        <w:t> </w:t>
      </w:r>
      <w:r>
        <w:rPr/>
        <w:t>seen</w:t>
      </w:r>
      <w:r>
        <w:rPr>
          <w:spacing w:val="-10"/>
        </w:rPr>
        <w:t> </w:t>
      </w:r>
      <w:r>
        <w:rPr/>
        <w:t>from</w:t>
      </w:r>
      <w:r>
        <w:rPr>
          <w:spacing w:val="-12"/>
        </w:rPr>
        <w:t> </w:t>
      </w:r>
      <w:hyperlink w:history="true" w:anchor="_bookmark110">
        <w:r>
          <w:rPr>
            <w:color w:val="0000FF"/>
            <w:u w:val="single" w:color="0000FF"/>
          </w:rPr>
          <w:t>Figure</w:t>
        </w:r>
        <w:r>
          <w:rPr>
            <w:color w:val="0000FF"/>
            <w:spacing w:val="-4"/>
            <w:u w:val="single" w:color="0000FF"/>
          </w:rPr>
          <w:t> </w:t>
        </w:r>
        <w:r>
          <w:rPr>
            <w:color w:val="0000FF"/>
            <w:u w:val="single" w:color="0000FF"/>
          </w:rPr>
          <w:t>37</w:t>
        </w:r>
        <w:r>
          <w:rPr>
            <w:color w:val="0000FF"/>
            <w:spacing w:val="-10"/>
          </w:rPr>
          <w:t> </w:t>
        </w:r>
      </w:hyperlink>
      <w:r>
        <w:rPr/>
        <w:t>that</w:t>
      </w:r>
      <w:r>
        <w:rPr>
          <w:spacing w:val="-10"/>
        </w:rPr>
        <w:t> </w:t>
      </w:r>
      <w:r>
        <w:rPr/>
        <w:t>the</w:t>
      </w:r>
      <w:r>
        <w:rPr>
          <w:spacing w:val="-10"/>
        </w:rPr>
        <w:t> </w:t>
      </w:r>
      <w:r>
        <w:rPr/>
        <w:t>actions</w:t>
      </w:r>
      <w:r>
        <w:rPr>
          <w:spacing w:val="-10"/>
        </w:rPr>
        <w:t> </w:t>
      </w:r>
      <w:r>
        <w:rPr/>
        <w:t>of</w:t>
      </w:r>
      <w:r>
        <w:rPr>
          <w:spacing w:val="-10"/>
        </w:rPr>
        <w:t> </w:t>
      </w:r>
      <w:r>
        <w:rPr/>
        <w:t>the</w:t>
      </w:r>
      <w:r>
        <w:rPr>
          <w:spacing w:val="-9"/>
        </w:rPr>
        <w:t> </w:t>
      </w:r>
      <w:r>
        <w:rPr/>
        <w:t>bridge</w:t>
      </w:r>
      <w:r>
        <w:rPr>
          <w:spacing w:val="-11"/>
        </w:rPr>
        <w:t> </w:t>
      </w:r>
      <w:r>
        <w:rPr/>
        <w:t>at</w:t>
      </w:r>
      <w:r>
        <w:rPr>
          <w:spacing w:val="-9"/>
        </w:rPr>
        <w:t> </w:t>
      </w:r>
      <w:r>
        <w:rPr/>
        <w:t>t</w:t>
      </w:r>
      <w:r>
        <w:rPr>
          <w:vertAlign w:val="subscript"/>
        </w:rPr>
        <w:t>1</w:t>
      </w:r>
      <w:r>
        <w:rPr>
          <w:vertAlign w:val="baseline"/>
        </w:rPr>
        <w:t>,</w:t>
      </w:r>
      <w:r>
        <w:rPr>
          <w:spacing w:val="-11"/>
          <w:vertAlign w:val="baseline"/>
        </w:rPr>
        <w:t> </w:t>
      </w:r>
      <w:r>
        <w:rPr>
          <w:vertAlign w:val="baseline"/>
        </w:rPr>
        <w:t>t</w:t>
      </w:r>
      <w:r>
        <w:rPr>
          <w:vertAlign w:val="subscript"/>
        </w:rPr>
        <w:t>H</w:t>
      </w:r>
      <w:r>
        <w:rPr>
          <w:spacing w:val="-10"/>
          <w:vertAlign w:val="baseline"/>
        </w:rPr>
        <w:t> </w:t>
      </w:r>
      <w:r>
        <w:rPr>
          <w:vertAlign w:val="baseline"/>
        </w:rPr>
        <w:t>and</w:t>
      </w:r>
      <w:r>
        <w:rPr>
          <w:spacing w:val="-10"/>
          <w:vertAlign w:val="baseline"/>
        </w:rPr>
        <w:t> </w:t>
      </w:r>
      <w:r>
        <w:rPr>
          <w:vertAlign w:val="baseline"/>
        </w:rPr>
        <w:t>t</w:t>
      </w:r>
      <w:r>
        <w:rPr>
          <w:vertAlign w:val="subscript"/>
        </w:rPr>
        <w:t>FS</w:t>
      </w:r>
      <w:r>
        <w:rPr>
          <w:spacing w:val="-10"/>
          <w:vertAlign w:val="baseline"/>
        </w:rPr>
        <w:t> </w:t>
      </w:r>
      <w:r>
        <w:rPr>
          <w:vertAlign w:val="baseline"/>
        </w:rPr>
        <w:t>must</w:t>
      </w:r>
      <w:r>
        <w:rPr>
          <w:spacing w:val="-11"/>
          <w:vertAlign w:val="baseline"/>
        </w:rPr>
        <w:t> </w:t>
      </w:r>
      <w:r>
        <w:rPr>
          <w:vertAlign w:val="baseline"/>
        </w:rPr>
        <w:t>be</w:t>
      </w:r>
      <w:r>
        <w:rPr>
          <w:spacing w:val="-11"/>
          <w:vertAlign w:val="baseline"/>
        </w:rPr>
        <w:t> </w:t>
      </w:r>
      <w:r>
        <w:rPr>
          <w:vertAlign w:val="baseline"/>
        </w:rPr>
        <w:t>so</w:t>
      </w:r>
      <w:r>
        <w:rPr>
          <w:spacing w:val="-11"/>
          <w:vertAlign w:val="baseline"/>
        </w:rPr>
        <w:t> </w:t>
      </w:r>
      <w:r>
        <w:rPr>
          <w:vertAlign w:val="baseline"/>
        </w:rPr>
        <w:t>fast that it does not affect the SDAH and SCLH lines. Furthermore the bridge must meet the related timing requirements of the Fast-mode specification for the SDA and SCL</w:t>
      </w:r>
      <w:r>
        <w:rPr>
          <w:spacing w:val="-32"/>
          <w:vertAlign w:val="baseline"/>
        </w:rPr>
        <w:t> </w:t>
      </w:r>
      <w:r>
        <w:rPr>
          <w:vertAlign w:val="baseline"/>
        </w:rPr>
        <w:t>lines.</w:t>
      </w:r>
    </w:p>
    <w:p>
      <w:pPr>
        <w:spacing w:after="0" w:line="261" w:lineRule="auto"/>
        <w:sectPr>
          <w:pgSz w:w="12240" w:h="15840"/>
          <w:pgMar w:header="535" w:footer="531" w:top="1020" w:bottom="720" w:left="1060" w:right="1040"/>
        </w:sectPr>
      </w:pPr>
    </w:p>
    <w:p>
      <w:pPr>
        <w:pStyle w:val="Heading4"/>
        <w:spacing w:before="57"/>
        <w:ind w:left="6383"/>
      </w:pPr>
      <w:r>
        <w:rPr>
          <w:color w:val="004F41"/>
        </w:rPr>
        <w:t>I</w:t>
      </w:r>
      <w:r>
        <w:rPr>
          <w:color w:val="004F41"/>
          <w:position w:val="6"/>
          <w:sz w:val="15"/>
        </w:rPr>
        <w:t>2</w:t>
      </w:r>
      <w:r>
        <w:rPr>
          <w:color w:val="004F41"/>
        </w:rPr>
        <w:t>C-bus specification and user manual</w:t>
      </w:r>
    </w:p>
    <w:p>
      <w:pPr>
        <w:pStyle w:val="BodyText"/>
        <w:rPr>
          <w:b/>
        </w:rPr>
      </w:pPr>
    </w:p>
    <w:p>
      <w:pPr>
        <w:pStyle w:val="BodyText"/>
        <w:spacing w:before="9"/>
        <w:rPr>
          <w:b/>
          <w:sz w:val="22"/>
        </w:rPr>
      </w:pPr>
    </w:p>
    <w:p>
      <w:pPr>
        <w:pStyle w:val="Heading2"/>
        <w:numPr>
          <w:ilvl w:val="1"/>
          <w:numId w:val="19"/>
        </w:numPr>
        <w:tabs>
          <w:tab w:pos="2109" w:val="left" w:leader="none"/>
          <w:tab w:pos="2110" w:val="left" w:leader="none"/>
        </w:tabs>
        <w:spacing w:line="240" w:lineRule="auto" w:before="0" w:after="0"/>
        <w:ind w:left="2109" w:right="0" w:hanging="534"/>
        <w:jc w:val="left"/>
      </w:pPr>
      <w:bookmarkStart w:name="5.4 Ultra Fast-mode" w:id="243"/>
      <w:bookmarkEnd w:id="243"/>
      <w:r>
        <w:rPr>
          <w:b w:val="0"/>
        </w:rPr>
      </w:r>
      <w:bookmarkStart w:name="_bookmark112" w:id="244"/>
      <w:bookmarkEnd w:id="244"/>
      <w:r>
        <w:rPr>
          <w:b w:val="0"/>
        </w:rPr>
      </w:r>
      <w:bookmarkStart w:name="_bookmark112" w:id="245"/>
      <w:bookmarkEnd w:id="245"/>
      <w:r>
        <w:rPr>
          <w:color w:val="004F41"/>
        </w:rPr>
        <w:t>Ultr</w:t>
      </w:r>
      <w:r>
        <w:rPr>
          <w:color w:val="004F41"/>
        </w:rPr>
        <w:t>a</w:t>
      </w:r>
      <w:r>
        <w:rPr>
          <w:color w:val="004F41"/>
          <w:spacing w:val="-1"/>
        </w:rPr>
        <w:t> </w:t>
      </w:r>
      <w:r>
        <w:rPr>
          <w:color w:val="004F41"/>
        </w:rPr>
        <w:t>Fast-mode</w:t>
      </w:r>
    </w:p>
    <w:p>
      <w:pPr>
        <w:pStyle w:val="BodyText"/>
        <w:spacing w:line="256" w:lineRule="auto" w:before="103"/>
        <w:ind w:left="2110" w:right="101"/>
      </w:pPr>
      <w:r>
        <w:rPr/>
        <w:t>Ultra Fast-mode (UFm) devices offer an increase in I</w:t>
      </w:r>
      <w:r>
        <w:rPr>
          <w:position w:val="6"/>
          <w:sz w:val="15"/>
        </w:rPr>
        <w:t>2</w:t>
      </w:r>
      <w:r>
        <w:rPr/>
        <w:t>C-bus transfer speeds. UFm devices can transfer information at bit rates of up to 5 Mbit/s. UFm devices offer push-pull drivers, eliminating the pull-up resistors, allowing higher transfer rates. The same serial bus protocol and data format is maintained as with the Sm, Fm, or Fm+ system. UFm bus devices are not compatible with bidirectional I</w:t>
      </w:r>
      <w:r>
        <w:rPr>
          <w:position w:val="6"/>
          <w:sz w:val="15"/>
        </w:rPr>
        <w:t>2</w:t>
      </w:r>
      <w:r>
        <w:rPr/>
        <w:t>C-bus devices.</w:t>
      </w:r>
    </w:p>
    <w:p>
      <w:pPr>
        <w:pStyle w:val="BodyText"/>
        <w:spacing w:before="8"/>
        <w:rPr>
          <w:sz w:val="24"/>
        </w:rPr>
      </w:pPr>
    </w:p>
    <w:p>
      <w:pPr>
        <w:pStyle w:val="Heading1"/>
        <w:numPr>
          <w:ilvl w:val="0"/>
          <w:numId w:val="25"/>
        </w:numPr>
        <w:tabs>
          <w:tab w:pos="609" w:val="left" w:leader="none"/>
          <w:tab w:pos="610" w:val="left" w:leader="none"/>
        </w:tabs>
        <w:spacing w:line="240" w:lineRule="auto" w:before="0" w:after="0"/>
        <w:ind w:left="609" w:right="0" w:hanging="500"/>
        <w:jc w:val="left"/>
        <w:rPr>
          <w:color w:val="004F41"/>
        </w:rPr>
      </w:pPr>
      <w:r>
        <w:rPr/>
        <w:pict>
          <v:rect style="position:absolute;margin-left:58.5pt;margin-top:18.531809pt;width:495pt;height:.48pt;mso-position-horizontal-relative:page;mso-position-vertical-relative:paragraph;z-index:-15430656;mso-wrap-distance-left:0;mso-wrap-distance-right:0" filled="true" fillcolor="#004f41" stroked="false">
            <v:fill type="solid"/>
            <w10:wrap type="topAndBottom"/>
          </v:rect>
        </w:pict>
      </w:r>
      <w:bookmarkStart w:name="6. Electrical specifications and timing " w:id="246"/>
      <w:bookmarkEnd w:id="246"/>
      <w:r>
        <w:rPr>
          <w:b w:val="0"/>
        </w:rPr>
      </w:r>
      <w:bookmarkStart w:name="_bookmark113" w:id="247"/>
      <w:bookmarkEnd w:id="247"/>
      <w:r>
        <w:rPr>
          <w:b w:val="0"/>
        </w:rPr>
      </w:r>
      <w:bookmarkStart w:name="_bookmark113" w:id="248"/>
      <w:bookmarkEnd w:id="248"/>
      <w:r>
        <w:rPr>
          <w:color w:val="004F41"/>
        </w:rPr>
        <w:t>Electrical</w:t>
      </w:r>
      <w:r>
        <w:rPr>
          <w:color w:val="004F41"/>
        </w:rPr>
        <w:t> specifications and timing for I/O stages and bus</w:t>
      </w:r>
      <w:r>
        <w:rPr>
          <w:color w:val="004F41"/>
          <w:spacing w:val="-9"/>
        </w:rPr>
        <w:t> </w:t>
      </w:r>
      <w:r>
        <w:rPr>
          <w:color w:val="004F41"/>
        </w:rPr>
        <w:t>lines</w:t>
      </w:r>
    </w:p>
    <w:p>
      <w:pPr>
        <w:pStyle w:val="BodyText"/>
        <w:spacing w:before="2"/>
        <w:rPr>
          <w:b/>
          <w:sz w:val="26"/>
        </w:rPr>
      </w:pPr>
    </w:p>
    <w:p>
      <w:pPr>
        <w:pStyle w:val="Heading2"/>
        <w:numPr>
          <w:ilvl w:val="1"/>
          <w:numId w:val="25"/>
        </w:numPr>
        <w:tabs>
          <w:tab w:pos="2111" w:val="left" w:leader="none"/>
        </w:tabs>
        <w:spacing w:line="240" w:lineRule="auto" w:before="0" w:after="0"/>
        <w:ind w:left="2110" w:right="0" w:hanging="535"/>
        <w:jc w:val="both"/>
      </w:pPr>
      <w:bookmarkStart w:name="6.1 Standard-, Fast-, and Fast-mode Plus" w:id="249"/>
      <w:bookmarkEnd w:id="249"/>
      <w:r>
        <w:rPr>
          <w:b w:val="0"/>
        </w:rPr>
      </w:r>
      <w:bookmarkStart w:name="_bookmark114" w:id="250"/>
      <w:bookmarkEnd w:id="250"/>
      <w:r>
        <w:rPr>
          <w:b w:val="0"/>
        </w:rPr>
      </w:r>
      <w:bookmarkStart w:name="_bookmark114" w:id="251"/>
      <w:bookmarkEnd w:id="251"/>
      <w:r>
        <w:rPr>
          <w:color w:val="004F41"/>
        </w:rPr>
        <w:t>S</w:t>
      </w:r>
      <w:r>
        <w:rPr>
          <w:color w:val="004F41"/>
        </w:rPr>
        <w:t>tandard-, Fast-, and Fast-mode Plus</w:t>
      </w:r>
      <w:r>
        <w:rPr>
          <w:color w:val="004F41"/>
          <w:spacing w:val="-5"/>
        </w:rPr>
        <w:t> </w:t>
      </w:r>
      <w:r>
        <w:rPr>
          <w:color w:val="004F41"/>
        </w:rPr>
        <w:t>devices</w:t>
      </w:r>
    </w:p>
    <w:p>
      <w:pPr>
        <w:pStyle w:val="BodyText"/>
        <w:spacing w:line="247" w:lineRule="auto" w:before="115"/>
        <w:ind w:left="2110" w:right="338"/>
        <w:jc w:val="both"/>
      </w:pPr>
      <w:r>
        <w:rPr/>
        <w:t>The</w:t>
      </w:r>
      <w:r>
        <w:rPr>
          <w:spacing w:val="-5"/>
        </w:rPr>
        <w:t> </w:t>
      </w:r>
      <w:r>
        <w:rPr/>
        <w:t>I/O</w:t>
      </w:r>
      <w:r>
        <w:rPr>
          <w:spacing w:val="-3"/>
        </w:rPr>
        <w:t> </w:t>
      </w:r>
      <w:r>
        <w:rPr/>
        <w:t>levels,</w:t>
      </w:r>
      <w:r>
        <w:rPr>
          <w:spacing w:val="-4"/>
        </w:rPr>
        <w:t> </w:t>
      </w:r>
      <w:r>
        <w:rPr/>
        <w:t>I/O</w:t>
      </w:r>
      <w:r>
        <w:rPr>
          <w:spacing w:val="-3"/>
        </w:rPr>
        <w:t> </w:t>
      </w:r>
      <w:r>
        <w:rPr/>
        <w:t>current,</w:t>
      </w:r>
      <w:r>
        <w:rPr>
          <w:spacing w:val="-4"/>
        </w:rPr>
        <w:t> </w:t>
      </w:r>
      <w:r>
        <w:rPr/>
        <w:t>spike</w:t>
      </w:r>
      <w:r>
        <w:rPr>
          <w:spacing w:val="-4"/>
        </w:rPr>
        <w:t> </w:t>
      </w:r>
      <w:r>
        <w:rPr/>
        <w:t>suppression,</w:t>
      </w:r>
      <w:r>
        <w:rPr>
          <w:spacing w:val="-3"/>
        </w:rPr>
        <w:t> </w:t>
      </w:r>
      <w:r>
        <w:rPr/>
        <w:t>output</w:t>
      </w:r>
      <w:r>
        <w:rPr>
          <w:spacing w:val="-4"/>
        </w:rPr>
        <w:t> </w:t>
      </w:r>
      <w:r>
        <w:rPr/>
        <w:t>slope</w:t>
      </w:r>
      <w:r>
        <w:rPr>
          <w:spacing w:val="-4"/>
        </w:rPr>
        <w:t> </w:t>
      </w:r>
      <w:r>
        <w:rPr/>
        <w:t>control</w:t>
      </w:r>
      <w:r>
        <w:rPr>
          <w:spacing w:val="-4"/>
        </w:rPr>
        <w:t> </w:t>
      </w:r>
      <w:r>
        <w:rPr/>
        <w:t>and</w:t>
      </w:r>
      <w:r>
        <w:rPr>
          <w:spacing w:val="-3"/>
        </w:rPr>
        <w:t> </w:t>
      </w:r>
      <w:r>
        <w:rPr/>
        <w:t>pin</w:t>
      </w:r>
      <w:r>
        <w:rPr>
          <w:spacing w:val="-4"/>
        </w:rPr>
        <w:t> </w:t>
      </w:r>
      <w:r>
        <w:rPr/>
        <w:t>capacitance are given in </w:t>
      </w:r>
      <w:hyperlink w:history="true" w:anchor="_bookmark115">
        <w:r>
          <w:rPr>
            <w:color w:val="0000FF"/>
            <w:spacing w:val="-5"/>
            <w:u w:val="single" w:color="0000FF"/>
          </w:rPr>
          <w:t>Table </w:t>
        </w:r>
        <w:r>
          <w:rPr>
            <w:color w:val="0000FF"/>
            <w:u w:val="single" w:color="0000FF"/>
          </w:rPr>
          <w:t>9</w:t>
        </w:r>
      </w:hyperlink>
      <w:r>
        <w:rPr/>
        <w:t>. The I</w:t>
      </w:r>
      <w:r>
        <w:rPr>
          <w:position w:val="6"/>
          <w:sz w:val="15"/>
        </w:rPr>
        <w:t>2</w:t>
      </w:r>
      <w:r>
        <w:rPr/>
        <w:t>C-bus timing characteristics, bus-line capacitance and</w:t>
      </w:r>
      <w:r>
        <w:rPr>
          <w:spacing w:val="-35"/>
        </w:rPr>
        <w:t> </w:t>
      </w:r>
      <w:r>
        <w:rPr/>
        <w:t>noise margin are given in </w:t>
      </w:r>
      <w:hyperlink w:history="true" w:anchor="_bookmark126">
        <w:r>
          <w:rPr>
            <w:color w:val="0000FF"/>
            <w:spacing w:val="-5"/>
            <w:u w:val="single" w:color="0000FF"/>
          </w:rPr>
          <w:t>Table </w:t>
        </w:r>
        <w:r>
          <w:rPr>
            <w:color w:val="0000FF"/>
            <w:u w:val="single" w:color="0000FF"/>
          </w:rPr>
          <w:t>10</w:t>
        </w:r>
      </w:hyperlink>
      <w:r>
        <w:rPr/>
        <w:t>. </w:t>
      </w:r>
      <w:hyperlink w:history="true" w:anchor="_bookmark139">
        <w:r>
          <w:rPr>
            <w:color w:val="0000FF"/>
            <w:u w:val="single" w:color="0000FF"/>
          </w:rPr>
          <w:t>Figure 38</w:t>
        </w:r>
        <w:r>
          <w:rPr>
            <w:color w:val="0000FF"/>
          </w:rPr>
          <w:t> </w:t>
        </w:r>
      </w:hyperlink>
      <w:r>
        <w:rPr/>
        <w:t>shows the timing definitions for the</w:t>
      </w:r>
      <w:r>
        <w:rPr>
          <w:spacing w:val="-16"/>
        </w:rPr>
        <w:t> </w:t>
      </w:r>
      <w:r>
        <w:rPr/>
        <w:t>I</w:t>
      </w:r>
      <w:r>
        <w:rPr>
          <w:position w:val="6"/>
          <w:sz w:val="15"/>
        </w:rPr>
        <w:t>2</w:t>
      </w:r>
      <w:r>
        <w:rPr/>
        <w:t>C-bus.</w:t>
      </w:r>
    </w:p>
    <w:p>
      <w:pPr>
        <w:pStyle w:val="BodyText"/>
        <w:spacing w:line="261" w:lineRule="auto" w:before="193"/>
        <w:ind w:left="2110" w:right="176"/>
      </w:pPr>
      <w:r>
        <w:rPr/>
        <w:t>The minimum HIGH and LOW periods of the SCL clock specified in </w:t>
      </w:r>
      <w:hyperlink w:history="true" w:anchor="_bookmark126">
        <w:r>
          <w:rPr>
            <w:color w:val="0000FF"/>
            <w:spacing w:val="-5"/>
            <w:u w:val="single" w:color="0000FF"/>
          </w:rPr>
          <w:t>Table </w:t>
        </w:r>
        <w:r>
          <w:rPr>
            <w:color w:val="0000FF"/>
            <w:u w:val="single" w:color="0000FF"/>
          </w:rPr>
          <w:t>10</w:t>
        </w:r>
        <w:r>
          <w:rPr>
            <w:color w:val="0000FF"/>
          </w:rPr>
          <w:t> </w:t>
        </w:r>
      </w:hyperlink>
      <w:r>
        <w:rPr/>
        <w:t>determine the maximum bit transfer rates of 100 kbit/s for Standard-mode devices, 400 kbit/s for Fast-mode devices, and 1000 kbit/s for Fast-mode Plus. Devices must be able to follow transfers</w:t>
      </w:r>
      <w:r>
        <w:rPr>
          <w:spacing w:val="-9"/>
        </w:rPr>
        <w:t> </w:t>
      </w:r>
      <w:r>
        <w:rPr/>
        <w:t>at</w:t>
      </w:r>
      <w:r>
        <w:rPr>
          <w:spacing w:val="-8"/>
        </w:rPr>
        <w:t> </w:t>
      </w:r>
      <w:r>
        <w:rPr/>
        <w:t>their</w:t>
      </w:r>
      <w:r>
        <w:rPr>
          <w:spacing w:val="-8"/>
        </w:rPr>
        <w:t> </w:t>
      </w:r>
      <w:r>
        <w:rPr/>
        <w:t>own</w:t>
      </w:r>
      <w:r>
        <w:rPr>
          <w:spacing w:val="-9"/>
        </w:rPr>
        <w:t> </w:t>
      </w:r>
      <w:r>
        <w:rPr/>
        <w:t>maximum</w:t>
      </w:r>
      <w:r>
        <w:rPr>
          <w:spacing w:val="-9"/>
        </w:rPr>
        <w:t> </w:t>
      </w:r>
      <w:r>
        <w:rPr/>
        <w:t>bit</w:t>
      </w:r>
      <w:r>
        <w:rPr>
          <w:spacing w:val="-7"/>
        </w:rPr>
        <w:t> </w:t>
      </w:r>
      <w:r>
        <w:rPr/>
        <w:t>rates,</w:t>
      </w:r>
      <w:r>
        <w:rPr>
          <w:spacing w:val="-8"/>
        </w:rPr>
        <w:t> </w:t>
      </w:r>
      <w:r>
        <w:rPr/>
        <w:t>either</w:t>
      </w:r>
      <w:r>
        <w:rPr>
          <w:spacing w:val="-10"/>
        </w:rPr>
        <w:t> </w:t>
      </w:r>
      <w:r>
        <w:rPr/>
        <w:t>by</w:t>
      </w:r>
      <w:r>
        <w:rPr>
          <w:spacing w:val="-9"/>
        </w:rPr>
        <w:t> </w:t>
      </w:r>
      <w:r>
        <w:rPr/>
        <w:t>being</w:t>
      </w:r>
      <w:r>
        <w:rPr>
          <w:spacing w:val="-9"/>
        </w:rPr>
        <w:t> </w:t>
      </w:r>
      <w:r>
        <w:rPr/>
        <w:t>able</w:t>
      </w:r>
      <w:r>
        <w:rPr>
          <w:spacing w:val="-7"/>
        </w:rPr>
        <w:t> </w:t>
      </w:r>
      <w:r>
        <w:rPr/>
        <w:t>to</w:t>
      </w:r>
      <w:r>
        <w:rPr>
          <w:spacing w:val="-9"/>
        </w:rPr>
        <w:t> </w:t>
      </w:r>
      <w:r>
        <w:rPr/>
        <w:t>transmit</w:t>
      </w:r>
      <w:r>
        <w:rPr>
          <w:spacing w:val="-8"/>
        </w:rPr>
        <w:t> </w:t>
      </w:r>
      <w:r>
        <w:rPr/>
        <w:t>or</w:t>
      </w:r>
      <w:r>
        <w:rPr>
          <w:spacing w:val="-8"/>
        </w:rPr>
        <w:t> </w:t>
      </w:r>
      <w:r>
        <w:rPr/>
        <w:t>receive</w:t>
      </w:r>
      <w:r>
        <w:rPr>
          <w:spacing w:val="-9"/>
        </w:rPr>
        <w:t> </w:t>
      </w:r>
      <w:r>
        <w:rPr/>
        <w:t>at</w:t>
      </w:r>
      <w:r>
        <w:rPr>
          <w:spacing w:val="-8"/>
        </w:rPr>
        <w:t> </w:t>
      </w:r>
      <w:r>
        <w:rPr/>
        <w:t>that speed or by applying the clock synchronization procedure described in </w:t>
      </w:r>
      <w:hyperlink w:history="true" w:anchor="_bookmark24">
        <w:r>
          <w:rPr>
            <w:color w:val="0000FF"/>
            <w:u w:val="single" w:color="0000FF"/>
          </w:rPr>
          <w:t>Section 3.1.7</w:t>
        </w:r>
      </w:hyperlink>
      <w:r>
        <w:rPr>
          <w:color w:val="0000FF"/>
        </w:rPr>
        <w:t> </w:t>
      </w:r>
      <w:r>
        <w:rPr/>
        <w:t>which forces the master into a wait state and stretch the LOW period of the SCL signal. In the latter case, the bit transfer rate is</w:t>
      </w:r>
      <w:r>
        <w:rPr>
          <w:spacing w:val="-5"/>
        </w:rPr>
        <w:t> </w:t>
      </w:r>
      <w:r>
        <w:rPr/>
        <w:t>reduced.</w:t>
      </w:r>
    </w:p>
    <w:p>
      <w:pPr>
        <w:spacing w:after="0" w:line="261" w:lineRule="auto"/>
        <w:sectPr>
          <w:headerReference w:type="default" r:id="rId68"/>
          <w:footerReference w:type="default" r:id="rId69"/>
          <w:pgSz w:w="12240" w:h="15840"/>
          <w:pgMar w:header="535" w:footer="531" w:top="1020" w:bottom="720" w:left="1060" w:right="1040"/>
          <w:pgNumType w:start="46"/>
        </w:sectPr>
      </w:pPr>
    </w:p>
    <w:p>
      <w:pPr>
        <w:tabs>
          <w:tab w:pos="1070" w:val="left" w:leader="none"/>
        </w:tabs>
        <w:spacing w:before="114"/>
        <w:ind w:left="110" w:right="0" w:firstLine="0"/>
        <w:jc w:val="left"/>
        <w:rPr>
          <w:b/>
          <w:sz w:val="18"/>
        </w:rPr>
      </w:pPr>
      <w:r>
        <w:rPr/>
        <w:pict>
          <v:rect style="position:absolute;margin-left:40.380001pt;margin-top:58.5pt;width:.18pt;height:495pt;mso-position-horizontal-relative:page;mso-position-vertical-relative:page;z-index:-22271488" filled="true" fillcolor="#004f41" stroked="false">
            <v:fill type="solid"/>
            <w10:wrap type="none"/>
          </v:rect>
        </w:pict>
      </w:r>
      <w:r>
        <w:rPr/>
        <w:pict>
          <v:rect style="position:absolute;margin-left:740.400024pt;margin-top:58.5pt;width:.18pt;height:495.0pt;mso-position-horizontal-relative:page;mso-position-vertical-relative:page;z-index:-22270976" filled="true" fillcolor="#004f41" stroked="false">
            <v:fill type="solid"/>
            <w10:wrap type="none"/>
          </v:rect>
        </w:pict>
      </w:r>
      <w:r>
        <w:rPr/>
        <w:pict>
          <v:shape style="position:absolute;margin-left:724.389343pt;margin-top:371.179993pt;width:41.9pt;height:183.4pt;mso-position-horizontal-relative:page;mso-position-vertical-relative:page;z-index:16028160" type="#_x0000_t202" filled="false" stroked="false">
            <v:textbox inset="0,0,0,0" style="layout-flow:vertical">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3"/>
                      <w:sz w:val="20"/>
                    </w:rPr>
                    <w:t> </w:t>
                  </w:r>
                  <w:r>
                    <w:rPr>
                      <w:b/>
                      <w:color w:val="004F41"/>
                      <w:sz w:val="20"/>
                    </w:rPr>
                    <w:t>manual</w:t>
                  </w:r>
                </w:p>
              </w:txbxContent>
            </v:textbox>
            <w10:wrap type="none"/>
          </v:shape>
        </w:pict>
      </w:r>
      <w:r>
        <w:rPr/>
        <w:pict>
          <v:shape style="position:absolute;margin-left:742.977051pt;margin-top:57.5pt;width:15.45pt;height:123.95pt;mso-position-horizontal-relative:page;mso-position-vertical-relative:page;z-index:16028672" type="#_x0000_t202" filled="false" stroked="false">
            <v:textbox inset="0,0,0,0" style="layout-flow:vertical">
              <w:txbxContent>
                <w:p>
                  <w:pPr>
                    <w:spacing w:before="12"/>
                    <w:ind w:left="20" w:right="0" w:firstLine="0"/>
                    <w:jc w:val="left"/>
                    <w:rPr>
                      <w:b/>
                      <w:sz w:val="24"/>
                    </w:rPr>
                  </w:pPr>
                  <w:r>
                    <w:rPr>
                      <w:b/>
                      <w:color w:val="004F41"/>
                      <w:sz w:val="24"/>
                    </w:rPr>
                    <w:t>NXP Semiconductors</w:t>
                  </w:r>
                </w:p>
              </w:txbxContent>
            </v:textbox>
            <w10:wrap type="none"/>
          </v:shape>
        </w:pict>
      </w:r>
      <w:r>
        <w:rPr/>
        <w:pict>
          <v:shape style="position:absolute;margin-left:40.124668pt;margin-top:.481921pt;width:7.6pt;height:23.6pt;mso-position-horizontal-relative:page;mso-position-vertical-relative:paragraph;z-index:16029184" type="#_x0000_t202" filled="false" stroked="false">
            <v:textbox inset="0,0,0,0" style="layout-flow:vertical">
              <w:txbxContent>
                <w:p>
                  <w:pPr>
                    <w:spacing w:before="16"/>
                    <w:ind w:left="20" w:right="0" w:firstLine="0"/>
                    <w:jc w:val="left"/>
                    <w:rPr>
                      <w:sz w:val="10"/>
                    </w:rPr>
                  </w:pPr>
                  <w:r>
                    <w:rPr>
                      <w:sz w:val="10"/>
                    </w:rPr>
                    <w:t>UM10204</w:t>
                  </w:r>
                </w:p>
              </w:txbxContent>
            </v:textbox>
            <w10:wrap type="none"/>
          </v:shape>
        </w:pict>
      </w:r>
      <w:r>
        <w:rPr/>
        <w:pict>
          <v:shape style="position:absolute;margin-left:26.468925pt;margin-top:57.5pt;width:10.95pt;height:50pt;mso-position-horizontal-relative:page;mso-position-vertical-relative:page;z-index:16030720" type="#_x0000_t202" filled="false" stroked="false">
            <v:textbox inset="0,0,0,0" style="layout-flow:vertical">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68925pt;margin-top:264.860291pt;width:10.95pt;height:82.3pt;mso-position-horizontal-relative:page;mso-position-vertical-relative:page;z-index:16031232" type="#_x0000_t202" filled="false" stroked="false">
            <v:textbox inset="0,0,0,0" style="layout-flow:vertical">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26.468925pt;margin-top:522.726013pt;width:10.95pt;height:31.8pt;mso-position-horizontal-relative:page;mso-position-vertical-relative:page;z-index:16031744" type="#_x0000_t202" filled="false" stroked="false">
            <v:textbox inset="0,0,0,0" style="layout-flow:vertical">
              <w:txbxContent>
                <w:p>
                  <w:pPr>
                    <w:spacing w:before="14"/>
                    <w:ind w:left="20" w:right="0" w:firstLine="0"/>
                    <w:jc w:val="left"/>
                    <w:rPr>
                      <w:b/>
                      <w:sz w:val="16"/>
                    </w:rPr>
                  </w:pPr>
                  <w:r>
                    <w:rPr>
                      <w:b/>
                      <w:color w:val="004F41"/>
                      <w:sz w:val="16"/>
                    </w:rPr>
                    <w:t>47 of 64</w:t>
                  </w:r>
                </w:p>
              </w:txbxContent>
            </v:textbox>
            <w10:wrap type="none"/>
          </v:shape>
        </w:pict>
      </w:r>
      <w:bookmarkStart w:name="_bookmark115" w:id="252"/>
      <w:bookmarkEnd w:id="252"/>
      <w:r>
        <w:rPr/>
      </w:r>
      <w:r>
        <w:rPr>
          <w:b/>
          <w:color w:val="004F41"/>
          <w:spacing w:val="-4"/>
          <w:sz w:val="18"/>
        </w:rPr>
        <w:t>Table</w:t>
      </w:r>
      <w:r>
        <w:rPr>
          <w:b/>
          <w:color w:val="004F41"/>
          <w:sz w:val="18"/>
        </w:rPr>
        <w:t> 9.</w:t>
        <w:tab/>
        <w:t>Characteristics of the SDA and SCL I/O</w:t>
      </w:r>
      <w:r>
        <w:rPr>
          <w:b/>
          <w:color w:val="004F41"/>
          <w:spacing w:val="-7"/>
          <w:sz w:val="18"/>
        </w:rPr>
        <w:t> </w:t>
      </w:r>
      <w:r>
        <w:rPr>
          <w:b/>
          <w:color w:val="004F41"/>
          <w:sz w:val="18"/>
        </w:rPr>
        <w:t>stages</w:t>
      </w:r>
    </w:p>
    <w:p>
      <w:pPr>
        <w:spacing w:before="13"/>
        <w:ind w:left="110" w:right="0" w:firstLine="0"/>
        <w:jc w:val="left"/>
        <w:rPr>
          <w:i/>
          <w:sz w:val="18"/>
        </w:rPr>
      </w:pPr>
      <w:r>
        <w:rPr>
          <w:i/>
          <w:sz w:val="18"/>
        </w:rPr>
        <w:t>n/a = not applicable.</w:t>
      </w:r>
    </w:p>
    <w:p>
      <w:pPr>
        <w:pStyle w:val="BodyText"/>
        <w:spacing w:before="3"/>
        <w:rPr>
          <w:i/>
          <w:sz w:val="5"/>
        </w:rPr>
      </w:pPr>
    </w:p>
    <w:tbl>
      <w:tblPr>
        <w:tblW w:w="0" w:type="auto"/>
        <w:jc w:val="left"/>
        <w:tblInd w:w="113"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947"/>
        <w:gridCol w:w="2902"/>
        <w:gridCol w:w="2506"/>
        <w:gridCol w:w="857"/>
        <w:gridCol w:w="856"/>
        <w:gridCol w:w="1371"/>
        <w:gridCol w:w="730"/>
        <w:gridCol w:w="1352"/>
        <w:gridCol w:w="787"/>
        <w:gridCol w:w="597"/>
      </w:tblGrid>
      <w:tr>
        <w:trPr>
          <w:trHeight w:val="294" w:hRule="atLeast"/>
        </w:trPr>
        <w:tc>
          <w:tcPr>
            <w:tcW w:w="947" w:type="dxa"/>
            <w:vMerge w:val="restart"/>
            <w:shd w:val="clear" w:color="auto" w:fill="E6EDEC"/>
          </w:tcPr>
          <w:p>
            <w:pPr>
              <w:pStyle w:val="TableParagraph"/>
              <w:spacing w:before="27"/>
              <w:ind w:left="38"/>
              <w:rPr>
                <w:b/>
                <w:sz w:val="18"/>
              </w:rPr>
            </w:pPr>
            <w:r>
              <w:rPr>
                <w:b/>
                <w:sz w:val="18"/>
              </w:rPr>
              <w:t>Symbol</w:t>
            </w:r>
          </w:p>
        </w:tc>
        <w:tc>
          <w:tcPr>
            <w:tcW w:w="2902" w:type="dxa"/>
            <w:vMerge w:val="restart"/>
            <w:shd w:val="clear" w:color="auto" w:fill="E6EDEC"/>
          </w:tcPr>
          <w:p>
            <w:pPr>
              <w:pStyle w:val="TableParagraph"/>
              <w:spacing w:before="27"/>
              <w:ind w:left="38"/>
              <w:rPr>
                <w:b/>
                <w:sz w:val="18"/>
              </w:rPr>
            </w:pPr>
            <w:r>
              <w:rPr>
                <w:b/>
                <w:sz w:val="18"/>
              </w:rPr>
              <w:t>Parameter</w:t>
            </w:r>
          </w:p>
        </w:tc>
        <w:tc>
          <w:tcPr>
            <w:tcW w:w="2506" w:type="dxa"/>
            <w:vMerge w:val="restart"/>
            <w:shd w:val="clear" w:color="auto" w:fill="E6EDEC"/>
          </w:tcPr>
          <w:p>
            <w:pPr>
              <w:pStyle w:val="TableParagraph"/>
              <w:spacing w:before="27"/>
              <w:ind w:left="38"/>
              <w:rPr>
                <w:b/>
                <w:sz w:val="18"/>
              </w:rPr>
            </w:pPr>
            <w:r>
              <w:rPr>
                <w:b/>
                <w:sz w:val="18"/>
              </w:rPr>
              <w:t>Conditions</w:t>
            </w:r>
          </w:p>
        </w:tc>
        <w:tc>
          <w:tcPr>
            <w:tcW w:w="1713" w:type="dxa"/>
            <w:gridSpan w:val="2"/>
            <w:shd w:val="clear" w:color="auto" w:fill="E6EDEC"/>
          </w:tcPr>
          <w:p>
            <w:pPr>
              <w:pStyle w:val="TableParagraph"/>
              <w:spacing w:before="27"/>
              <w:ind w:left="178"/>
              <w:rPr>
                <w:b/>
                <w:sz w:val="18"/>
              </w:rPr>
            </w:pPr>
            <w:r>
              <w:rPr>
                <w:b/>
                <w:sz w:val="18"/>
              </w:rPr>
              <w:t>Standard-mode</w:t>
            </w:r>
          </w:p>
        </w:tc>
        <w:tc>
          <w:tcPr>
            <w:tcW w:w="2101" w:type="dxa"/>
            <w:gridSpan w:val="2"/>
            <w:shd w:val="clear" w:color="auto" w:fill="E6EDEC"/>
          </w:tcPr>
          <w:p>
            <w:pPr>
              <w:pStyle w:val="TableParagraph"/>
              <w:spacing w:before="27"/>
              <w:ind w:left="573"/>
              <w:rPr>
                <w:b/>
                <w:sz w:val="18"/>
              </w:rPr>
            </w:pPr>
            <w:r>
              <w:rPr>
                <w:b/>
                <w:sz w:val="18"/>
              </w:rPr>
              <w:t>Fast-mode</w:t>
            </w:r>
          </w:p>
        </w:tc>
        <w:tc>
          <w:tcPr>
            <w:tcW w:w="2139" w:type="dxa"/>
            <w:gridSpan w:val="2"/>
            <w:shd w:val="clear" w:color="auto" w:fill="E6EDEC"/>
          </w:tcPr>
          <w:p>
            <w:pPr>
              <w:pStyle w:val="TableParagraph"/>
              <w:spacing w:before="27"/>
              <w:ind w:left="375"/>
              <w:rPr>
                <w:b/>
                <w:sz w:val="18"/>
              </w:rPr>
            </w:pPr>
            <w:r>
              <w:rPr>
                <w:b/>
                <w:sz w:val="18"/>
              </w:rPr>
              <w:t>Fast-mode Plus</w:t>
            </w:r>
          </w:p>
        </w:tc>
        <w:tc>
          <w:tcPr>
            <w:tcW w:w="597" w:type="dxa"/>
            <w:vMerge w:val="restart"/>
            <w:shd w:val="clear" w:color="auto" w:fill="E6EDEC"/>
          </w:tcPr>
          <w:p>
            <w:pPr>
              <w:pStyle w:val="TableParagraph"/>
              <w:spacing w:before="27"/>
              <w:ind w:left="35"/>
              <w:rPr>
                <w:b/>
                <w:sz w:val="18"/>
              </w:rPr>
            </w:pPr>
            <w:r>
              <w:rPr>
                <w:b/>
                <w:sz w:val="18"/>
              </w:rPr>
              <w:t>Unit</w:t>
            </w:r>
          </w:p>
        </w:tc>
      </w:tr>
      <w:tr>
        <w:trPr>
          <w:trHeight w:val="295" w:hRule="atLeast"/>
        </w:trPr>
        <w:tc>
          <w:tcPr>
            <w:tcW w:w="947" w:type="dxa"/>
            <w:vMerge/>
            <w:tcBorders>
              <w:top w:val="nil"/>
            </w:tcBorders>
            <w:shd w:val="clear" w:color="auto" w:fill="E6EDEC"/>
          </w:tcPr>
          <w:p>
            <w:pPr>
              <w:rPr>
                <w:sz w:val="2"/>
                <w:szCs w:val="2"/>
              </w:rPr>
            </w:pPr>
          </w:p>
        </w:tc>
        <w:tc>
          <w:tcPr>
            <w:tcW w:w="2902" w:type="dxa"/>
            <w:vMerge/>
            <w:tcBorders>
              <w:top w:val="nil"/>
            </w:tcBorders>
            <w:shd w:val="clear" w:color="auto" w:fill="E6EDEC"/>
          </w:tcPr>
          <w:p>
            <w:pPr>
              <w:rPr>
                <w:sz w:val="2"/>
                <w:szCs w:val="2"/>
              </w:rPr>
            </w:pPr>
          </w:p>
        </w:tc>
        <w:tc>
          <w:tcPr>
            <w:tcW w:w="2506" w:type="dxa"/>
            <w:vMerge/>
            <w:tcBorders>
              <w:top w:val="nil"/>
            </w:tcBorders>
            <w:shd w:val="clear" w:color="auto" w:fill="E6EDEC"/>
          </w:tcPr>
          <w:p>
            <w:pPr>
              <w:rPr>
                <w:sz w:val="2"/>
                <w:szCs w:val="2"/>
              </w:rPr>
            </w:pPr>
          </w:p>
        </w:tc>
        <w:tc>
          <w:tcPr>
            <w:tcW w:w="857" w:type="dxa"/>
            <w:shd w:val="clear" w:color="auto" w:fill="E6EDEC"/>
          </w:tcPr>
          <w:p>
            <w:pPr>
              <w:pStyle w:val="TableParagraph"/>
              <w:spacing w:before="27"/>
              <w:ind w:left="116" w:right="155"/>
              <w:jc w:val="center"/>
              <w:rPr>
                <w:b/>
                <w:sz w:val="18"/>
              </w:rPr>
            </w:pPr>
            <w:r>
              <w:rPr>
                <w:b/>
                <w:sz w:val="18"/>
              </w:rPr>
              <w:t>Min</w:t>
            </w:r>
          </w:p>
        </w:tc>
        <w:tc>
          <w:tcPr>
            <w:tcW w:w="856" w:type="dxa"/>
            <w:shd w:val="clear" w:color="auto" w:fill="E6EDEC"/>
          </w:tcPr>
          <w:p>
            <w:pPr>
              <w:pStyle w:val="TableParagraph"/>
              <w:spacing w:before="27"/>
              <w:ind w:right="269"/>
              <w:jc w:val="right"/>
              <w:rPr>
                <w:b/>
                <w:sz w:val="18"/>
              </w:rPr>
            </w:pPr>
            <w:r>
              <w:rPr>
                <w:b/>
                <w:w w:val="95"/>
                <w:sz w:val="18"/>
              </w:rPr>
              <w:t>Max</w:t>
            </w:r>
          </w:p>
        </w:tc>
        <w:tc>
          <w:tcPr>
            <w:tcW w:w="1371" w:type="dxa"/>
            <w:shd w:val="clear" w:color="auto" w:fill="E6EDEC"/>
          </w:tcPr>
          <w:p>
            <w:pPr>
              <w:pStyle w:val="TableParagraph"/>
              <w:spacing w:before="27"/>
              <w:ind w:left="80" w:right="121"/>
              <w:jc w:val="center"/>
              <w:rPr>
                <w:b/>
                <w:sz w:val="18"/>
              </w:rPr>
            </w:pPr>
            <w:r>
              <w:rPr>
                <w:b/>
                <w:sz w:val="18"/>
              </w:rPr>
              <w:t>Min</w:t>
            </w:r>
          </w:p>
        </w:tc>
        <w:tc>
          <w:tcPr>
            <w:tcW w:w="730" w:type="dxa"/>
            <w:shd w:val="clear" w:color="auto" w:fill="E6EDEC"/>
          </w:tcPr>
          <w:p>
            <w:pPr>
              <w:pStyle w:val="TableParagraph"/>
              <w:spacing w:before="27"/>
              <w:ind w:right="206"/>
              <w:jc w:val="right"/>
              <w:rPr>
                <w:b/>
                <w:sz w:val="18"/>
              </w:rPr>
            </w:pPr>
            <w:r>
              <w:rPr>
                <w:b/>
                <w:w w:val="95"/>
                <w:sz w:val="18"/>
              </w:rPr>
              <w:t>Max</w:t>
            </w:r>
          </w:p>
        </w:tc>
        <w:tc>
          <w:tcPr>
            <w:tcW w:w="1352" w:type="dxa"/>
            <w:shd w:val="clear" w:color="auto" w:fill="E6EDEC"/>
          </w:tcPr>
          <w:p>
            <w:pPr>
              <w:pStyle w:val="TableParagraph"/>
              <w:spacing w:before="27"/>
              <w:ind w:left="70" w:right="112"/>
              <w:jc w:val="center"/>
              <w:rPr>
                <w:b/>
                <w:sz w:val="18"/>
              </w:rPr>
            </w:pPr>
            <w:r>
              <w:rPr>
                <w:b/>
                <w:sz w:val="18"/>
              </w:rPr>
              <w:t>Min</w:t>
            </w:r>
          </w:p>
        </w:tc>
        <w:tc>
          <w:tcPr>
            <w:tcW w:w="787" w:type="dxa"/>
            <w:shd w:val="clear" w:color="auto" w:fill="E6EDEC"/>
          </w:tcPr>
          <w:p>
            <w:pPr>
              <w:pStyle w:val="TableParagraph"/>
              <w:spacing w:before="27"/>
              <w:ind w:left="79" w:right="122"/>
              <w:jc w:val="center"/>
              <w:rPr>
                <w:b/>
                <w:sz w:val="18"/>
              </w:rPr>
            </w:pPr>
            <w:r>
              <w:rPr>
                <w:b/>
                <w:sz w:val="18"/>
              </w:rPr>
              <w:t>Max</w:t>
            </w:r>
          </w:p>
        </w:tc>
        <w:tc>
          <w:tcPr>
            <w:tcW w:w="597" w:type="dxa"/>
            <w:vMerge/>
            <w:tcBorders>
              <w:top w:val="nil"/>
            </w:tcBorders>
            <w:shd w:val="clear" w:color="auto" w:fill="E6EDEC"/>
          </w:tcPr>
          <w:p>
            <w:pPr>
              <w:rPr>
                <w:sz w:val="2"/>
                <w:szCs w:val="2"/>
              </w:rPr>
            </w:pPr>
          </w:p>
        </w:tc>
      </w:tr>
      <w:tr>
        <w:trPr>
          <w:trHeight w:val="295" w:hRule="atLeast"/>
        </w:trPr>
        <w:tc>
          <w:tcPr>
            <w:tcW w:w="947" w:type="dxa"/>
          </w:tcPr>
          <w:p>
            <w:pPr>
              <w:pStyle w:val="TableParagraph"/>
              <w:spacing w:before="29"/>
              <w:ind w:left="38"/>
              <w:rPr>
                <w:sz w:val="13"/>
              </w:rPr>
            </w:pPr>
            <w:r>
              <w:rPr>
                <w:position w:val="3"/>
                <w:sz w:val="18"/>
              </w:rPr>
              <w:t>V</w:t>
            </w:r>
            <w:r>
              <w:rPr>
                <w:sz w:val="13"/>
              </w:rPr>
              <w:t>IL</w:t>
            </w:r>
          </w:p>
        </w:tc>
        <w:tc>
          <w:tcPr>
            <w:tcW w:w="2902" w:type="dxa"/>
          </w:tcPr>
          <w:p>
            <w:pPr>
              <w:pStyle w:val="TableParagraph"/>
              <w:spacing w:before="24"/>
              <w:ind w:left="38"/>
              <w:rPr>
                <w:sz w:val="13"/>
              </w:rPr>
            </w:pPr>
            <w:r>
              <w:rPr>
                <w:sz w:val="18"/>
              </w:rPr>
              <w:t>LOW-level input voltage</w:t>
            </w:r>
            <w:hyperlink w:history="true" w:anchor="_bookmark116">
              <w:r>
                <w:rPr>
                  <w:color w:val="0000FF"/>
                  <w:position w:val="5"/>
                  <w:sz w:val="13"/>
                  <w:u w:val="single" w:color="0000FF"/>
                </w:rPr>
                <w:t>[1</w:t>
              </w:r>
              <w:r>
                <w:rPr>
                  <w:color w:val="0000FF"/>
                  <w:position w:val="5"/>
                  <w:sz w:val="13"/>
                </w:rPr>
                <w:t>]</w:t>
              </w:r>
            </w:hyperlink>
          </w:p>
        </w:tc>
        <w:tc>
          <w:tcPr>
            <w:tcW w:w="2506" w:type="dxa"/>
          </w:tcPr>
          <w:p>
            <w:pPr>
              <w:pStyle w:val="TableParagraph"/>
              <w:spacing w:before="0"/>
              <w:rPr>
                <w:rFonts w:ascii="Times New Roman"/>
                <w:sz w:val="16"/>
              </w:rPr>
            </w:pPr>
          </w:p>
        </w:tc>
        <w:tc>
          <w:tcPr>
            <w:tcW w:w="857" w:type="dxa"/>
          </w:tcPr>
          <w:p>
            <w:pPr>
              <w:pStyle w:val="TableParagraph"/>
              <w:spacing w:before="15"/>
              <w:ind w:left="117" w:right="155"/>
              <w:jc w:val="center"/>
              <w:rPr>
                <w:sz w:val="18"/>
              </w:rPr>
            </w:pPr>
            <w:r>
              <w:rPr>
                <w:rFonts w:ascii="Symbol" w:hAnsi="Symbol"/>
                <w:sz w:val="18"/>
              </w:rPr>
              <w:t></w:t>
            </w:r>
            <w:r>
              <w:rPr>
                <w:sz w:val="18"/>
              </w:rPr>
              <w:t>0.5</w:t>
            </w:r>
          </w:p>
        </w:tc>
        <w:tc>
          <w:tcPr>
            <w:tcW w:w="856" w:type="dxa"/>
          </w:tcPr>
          <w:p>
            <w:pPr>
              <w:pStyle w:val="TableParagraph"/>
              <w:spacing w:before="27"/>
              <w:ind w:right="161"/>
              <w:jc w:val="right"/>
              <w:rPr>
                <w:sz w:val="18"/>
              </w:rPr>
            </w:pPr>
            <w:r>
              <w:rPr>
                <w:w w:val="95"/>
                <w:sz w:val="18"/>
              </w:rPr>
              <w:t>0.3V</w:t>
            </w:r>
            <w:r>
              <w:rPr>
                <w:w w:val="95"/>
                <w:sz w:val="18"/>
                <w:vertAlign w:val="subscript"/>
              </w:rPr>
              <w:t>DD</w:t>
            </w:r>
          </w:p>
        </w:tc>
        <w:tc>
          <w:tcPr>
            <w:tcW w:w="1371" w:type="dxa"/>
          </w:tcPr>
          <w:p>
            <w:pPr>
              <w:pStyle w:val="TableParagraph"/>
              <w:spacing w:before="15"/>
              <w:ind w:left="81" w:right="121"/>
              <w:jc w:val="center"/>
              <w:rPr>
                <w:sz w:val="18"/>
              </w:rPr>
            </w:pPr>
            <w:r>
              <w:rPr>
                <w:rFonts w:ascii="Symbol" w:hAnsi="Symbol"/>
                <w:sz w:val="18"/>
              </w:rPr>
              <w:t></w:t>
            </w:r>
            <w:r>
              <w:rPr>
                <w:sz w:val="18"/>
              </w:rPr>
              <w:t>0.5</w:t>
            </w:r>
          </w:p>
        </w:tc>
        <w:tc>
          <w:tcPr>
            <w:tcW w:w="730" w:type="dxa"/>
          </w:tcPr>
          <w:p>
            <w:pPr>
              <w:pStyle w:val="TableParagraph"/>
              <w:spacing w:before="27"/>
              <w:ind w:right="100"/>
              <w:jc w:val="right"/>
              <w:rPr>
                <w:sz w:val="18"/>
              </w:rPr>
            </w:pPr>
            <w:r>
              <w:rPr>
                <w:w w:val="95"/>
                <w:sz w:val="18"/>
              </w:rPr>
              <w:t>0.3V</w:t>
            </w:r>
            <w:r>
              <w:rPr>
                <w:w w:val="95"/>
                <w:sz w:val="18"/>
                <w:vertAlign w:val="subscript"/>
              </w:rPr>
              <w:t>DD</w:t>
            </w:r>
          </w:p>
        </w:tc>
        <w:tc>
          <w:tcPr>
            <w:tcW w:w="1352" w:type="dxa"/>
          </w:tcPr>
          <w:p>
            <w:pPr>
              <w:pStyle w:val="TableParagraph"/>
              <w:spacing w:before="15"/>
              <w:ind w:left="70" w:right="111"/>
              <w:jc w:val="center"/>
              <w:rPr>
                <w:sz w:val="18"/>
              </w:rPr>
            </w:pPr>
            <w:r>
              <w:rPr>
                <w:rFonts w:ascii="Symbol" w:hAnsi="Symbol"/>
                <w:sz w:val="18"/>
              </w:rPr>
              <w:t></w:t>
            </w:r>
            <w:r>
              <w:rPr>
                <w:sz w:val="18"/>
              </w:rPr>
              <w:t>0.5</w:t>
            </w:r>
          </w:p>
        </w:tc>
        <w:tc>
          <w:tcPr>
            <w:tcW w:w="787" w:type="dxa"/>
          </w:tcPr>
          <w:p>
            <w:pPr>
              <w:pStyle w:val="TableParagraph"/>
              <w:spacing w:before="27"/>
              <w:ind w:left="79" w:right="122"/>
              <w:jc w:val="center"/>
              <w:rPr>
                <w:sz w:val="18"/>
              </w:rPr>
            </w:pPr>
            <w:r>
              <w:rPr>
                <w:sz w:val="18"/>
              </w:rPr>
              <w:t>0.3V</w:t>
            </w:r>
            <w:r>
              <w:rPr>
                <w:sz w:val="18"/>
                <w:vertAlign w:val="subscript"/>
              </w:rPr>
              <w:t>DD</w:t>
            </w:r>
          </w:p>
        </w:tc>
        <w:tc>
          <w:tcPr>
            <w:tcW w:w="597" w:type="dxa"/>
          </w:tcPr>
          <w:p>
            <w:pPr>
              <w:pStyle w:val="TableParagraph"/>
              <w:spacing w:before="27"/>
              <w:ind w:left="35"/>
              <w:rPr>
                <w:sz w:val="18"/>
              </w:rPr>
            </w:pPr>
            <w:r>
              <w:rPr>
                <w:w w:val="100"/>
                <w:sz w:val="18"/>
              </w:rPr>
              <w:t>V</w:t>
            </w:r>
          </w:p>
        </w:tc>
      </w:tr>
      <w:tr>
        <w:trPr>
          <w:trHeight w:val="295" w:hRule="atLeast"/>
        </w:trPr>
        <w:tc>
          <w:tcPr>
            <w:tcW w:w="947" w:type="dxa"/>
          </w:tcPr>
          <w:p>
            <w:pPr>
              <w:pStyle w:val="TableParagraph"/>
              <w:spacing w:before="29"/>
              <w:ind w:left="38"/>
              <w:rPr>
                <w:sz w:val="13"/>
              </w:rPr>
            </w:pPr>
            <w:r>
              <w:rPr>
                <w:position w:val="3"/>
                <w:sz w:val="18"/>
              </w:rPr>
              <w:t>V</w:t>
            </w:r>
            <w:r>
              <w:rPr>
                <w:sz w:val="13"/>
              </w:rPr>
              <w:t>IH</w:t>
            </w:r>
          </w:p>
        </w:tc>
        <w:tc>
          <w:tcPr>
            <w:tcW w:w="2902" w:type="dxa"/>
          </w:tcPr>
          <w:p>
            <w:pPr>
              <w:pStyle w:val="TableParagraph"/>
              <w:spacing w:before="24"/>
              <w:ind w:left="38"/>
              <w:rPr>
                <w:sz w:val="13"/>
              </w:rPr>
            </w:pPr>
            <w:r>
              <w:rPr>
                <w:sz w:val="18"/>
              </w:rPr>
              <w:t>HIGH-level input voltage</w:t>
            </w:r>
            <w:hyperlink w:history="true" w:anchor="_bookmark116">
              <w:r>
                <w:rPr>
                  <w:color w:val="0000FF"/>
                  <w:position w:val="5"/>
                  <w:sz w:val="13"/>
                  <w:u w:val="single" w:color="0000FF"/>
                </w:rPr>
                <w:t>[1</w:t>
              </w:r>
              <w:r>
                <w:rPr>
                  <w:color w:val="0000FF"/>
                  <w:position w:val="5"/>
                  <w:sz w:val="13"/>
                </w:rPr>
                <w:t>]</w:t>
              </w:r>
            </w:hyperlink>
          </w:p>
        </w:tc>
        <w:tc>
          <w:tcPr>
            <w:tcW w:w="2506" w:type="dxa"/>
          </w:tcPr>
          <w:p>
            <w:pPr>
              <w:pStyle w:val="TableParagraph"/>
              <w:spacing w:before="0"/>
              <w:rPr>
                <w:rFonts w:ascii="Times New Roman"/>
                <w:sz w:val="16"/>
              </w:rPr>
            </w:pPr>
          </w:p>
        </w:tc>
        <w:tc>
          <w:tcPr>
            <w:tcW w:w="857" w:type="dxa"/>
          </w:tcPr>
          <w:p>
            <w:pPr>
              <w:pStyle w:val="TableParagraph"/>
              <w:spacing w:before="27"/>
              <w:ind w:left="117" w:right="155"/>
              <w:jc w:val="center"/>
              <w:rPr>
                <w:sz w:val="18"/>
              </w:rPr>
            </w:pPr>
            <w:r>
              <w:rPr>
                <w:sz w:val="18"/>
              </w:rPr>
              <w:t>0.7V</w:t>
            </w:r>
            <w:r>
              <w:rPr>
                <w:sz w:val="18"/>
                <w:vertAlign w:val="subscript"/>
              </w:rPr>
              <w:t>DD</w:t>
            </w:r>
          </w:p>
        </w:tc>
        <w:tc>
          <w:tcPr>
            <w:tcW w:w="856" w:type="dxa"/>
          </w:tcPr>
          <w:p>
            <w:pPr>
              <w:pStyle w:val="TableParagraph"/>
              <w:spacing w:before="20"/>
              <w:ind w:left="285" w:right="325"/>
              <w:jc w:val="center"/>
              <w:rPr>
                <w:sz w:val="13"/>
              </w:rPr>
            </w:pPr>
            <w:hyperlink w:history="true" w:anchor="_bookmark117">
              <w:r>
                <w:rPr>
                  <w:color w:val="0000FF"/>
                  <w:w w:val="105"/>
                  <w:sz w:val="13"/>
                  <w:u w:val="single" w:color="0000FF"/>
                </w:rPr>
                <w:t>[2</w:t>
              </w:r>
              <w:r>
                <w:rPr>
                  <w:color w:val="0000FF"/>
                  <w:w w:val="105"/>
                  <w:sz w:val="13"/>
                </w:rPr>
                <w:t>]</w:t>
              </w:r>
            </w:hyperlink>
          </w:p>
        </w:tc>
        <w:tc>
          <w:tcPr>
            <w:tcW w:w="1371" w:type="dxa"/>
          </w:tcPr>
          <w:p>
            <w:pPr>
              <w:pStyle w:val="TableParagraph"/>
              <w:spacing w:before="27"/>
              <w:ind w:right="420"/>
              <w:jc w:val="right"/>
              <w:rPr>
                <w:sz w:val="18"/>
              </w:rPr>
            </w:pPr>
            <w:r>
              <w:rPr>
                <w:w w:val="95"/>
                <w:sz w:val="18"/>
              </w:rPr>
              <w:t>0.7V</w:t>
            </w:r>
            <w:r>
              <w:rPr>
                <w:w w:val="95"/>
                <w:sz w:val="18"/>
                <w:vertAlign w:val="subscript"/>
              </w:rPr>
              <w:t>DD</w:t>
            </w:r>
          </w:p>
        </w:tc>
        <w:tc>
          <w:tcPr>
            <w:tcW w:w="730" w:type="dxa"/>
          </w:tcPr>
          <w:p>
            <w:pPr>
              <w:pStyle w:val="TableParagraph"/>
              <w:spacing w:before="20"/>
              <w:ind w:left="247" w:right="286"/>
              <w:jc w:val="center"/>
              <w:rPr>
                <w:sz w:val="13"/>
              </w:rPr>
            </w:pPr>
            <w:hyperlink w:history="true" w:anchor="_bookmark117">
              <w:r>
                <w:rPr>
                  <w:color w:val="0000FF"/>
                  <w:w w:val="105"/>
                  <w:sz w:val="13"/>
                  <w:u w:val="single" w:color="0000FF"/>
                </w:rPr>
                <w:t>[2</w:t>
              </w:r>
              <w:r>
                <w:rPr>
                  <w:color w:val="0000FF"/>
                  <w:w w:val="105"/>
                  <w:sz w:val="13"/>
                </w:rPr>
                <w:t>]</w:t>
              </w:r>
            </w:hyperlink>
          </w:p>
        </w:tc>
        <w:tc>
          <w:tcPr>
            <w:tcW w:w="1352" w:type="dxa"/>
          </w:tcPr>
          <w:p>
            <w:pPr>
              <w:pStyle w:val="TableParagraph"/>
              <w:spacing w:line="78" w:lineRule="exact" w:before="20"/>
              <w:ind w:left="858"/>
              <w:rPr>
                <w:sz w:val="13"/>
              </w:rPr>
            </w:pPr>
            <w:hyperlink w:history="true" w:anchor="_bookmark116">
              <w:r>
                <w:rPr>
                  <w:color w:val="0000FF"/>
                  <w:w w:val="105"/>
                  <w:sz w:val="13"/>
                  <w:u w:val="single" w:color="0000FF"/>
                </w:rPr>
                <w:t>[1</w:t>
              </w:r>
              <w:r>
                <w:rPr>
                  <w:color w:val="0000FF"/>
                  <w:w w:val="105"/>
                  <w:sz w:val="13"/>
                </w:rPr>
                <w:t>]</w:t>
              </w:r>
            </w:hyperlink>
          </w:p>
          <w:p>
            <w:pPr>
              <w:pStyle w:val="TableParagraph"/>
              <w:spacing w:line="136" w:lineRule="exact" w:before="0"/>
              <w:ind w:left="293"/>
              <w:rPr>
                <w:sz w:val="18"/>
              </w:rPr>
            </w:pPr>
            <w:r>
              <w:rPr>
                <w:sz w:val="18"/>
              </w:rPr>
              <w:t>0.7V</w:t>
            </w:r>
            <w:r>
              <w:rPr>
                <w:sz w:val="18"/>
                <w:vertAlign w:val="subscript"/>
              </w:rPr>
              <w:t>DD</w:t>
            </w:r>
          </w:p>
        </w:tc>
        <w:tc>
          <w:tcPr>
            <w:tcW w:w="787" w:type="dxa"/>
          </w:tcPr>
          <w:p>
            <w:pPr>
              <w:pStyle w:val="TableParagraph"/>
              <w:spacing w:before="20"/>
              <w:ind w:left="77" w:right="122"/>
              <w:jc w:val="center"/>
              <w:rPr>
                <w:sz w:val="13"/>
              </w:rPr>
            </w:pPr>
            <w:hyperlink w:history="true" w:anchor="_bookmark117">
              <w:r>
                <w:rPr>
                  <w:color w:val="0000FF"/>
                  <w:w w:val="105"/>
                  <w:sz w:val="13"/>
                  <w:u w:val="single" w:color="0000FF"/>
                </w:rPr>
                <w:t>[2</w:t>
              </w:r>
              <w:r>
                <w:rPr>
                  <w:color w:val="0000FF"/>
                  <w:w w:val="105"/>
                  <w:sz w:val="13"/>
                </w:rPr>
                <w:t>]</w:t>
              </w:r>
            </w:hyperlink>
          </w:p>
        </w:tc>
        <w:tc>
          <w:tcPr>
            <w:tcW w:w="597" w:type="dxa"/>
          </w:tcPr>
          <w:p>
            <w:pPr>
              <w:pStyle w:val="TableParagraph"/>
              <w:spacing w:before="27"/>
              <w:ind w:left="35"/>
              <w:rPr>
                <w:sz w:val="18"/>
              </w:rPr>
            </w:pPr>
            <w:r>
              <w:rPr>
                <w:w w:val="100"/>
                <w:sz w:val="18"/>
              </w:rPr>
              <w:t>V</w:t>
            </w:r>
          </w:p>
        </w:tc>
      </w:tr>
      <w:tr>
        <w:trPr>
          <w:trHeight w:val="295" w:hRule="atLeast"/>
        </w:trPr>
        <w:tc>
          <w:tcPr>
            <w:tcW w:w="947" w:type="dxa"/>
          </w:tcPr>
          <w:p>
            <w:pPr>
              <w:pStyle w:val="TableParagraph"/>
              <w:spacing w:before="29"/>
              <w:ind w:left="38"/>
              <w:rPr>
                <w:sz w:val="13"/>
              </w:rPr>
            </w:pPr>
            <w:r>
              <w:rPr>
                <w:w w:val="105"/>
                <w:position w:val="3"/>
                <w:sz w:val="18"/>
              </w:rPr>
              <w:t>V</w:t>
            </w:r>
            <w:r>
              <w:rPr>
                <w:w w:val="105"/>
                <w:sz w:val="13"/>
              </w:rPr>
              <w:t>hys</w:t>
            </w:r>
          </w:p>
        </w:tc>
        <w:tc>
          <w:tcPr>
            <w:tcW w:w="2902" w:type="dxa"/>
          </w:tcPr>
          <w:p>
            <w:pPr>
              <w:pStyle w:val="TableParagraph"/>
              <w:spacing w:before="27"/>
              <w:ind w:left="38"/>
              <w:rPr>
                <w:sz w:val="18"/>
              </w:rPr>
            </w:pPr>
            <w:r>
              <w:rPr>
                <w:sz w:val="18"/>
              </w:rPr>
              <w:t>hysteresis of Schmitt trigger inputs</w:t>
            </w:r>
          </w:p>
        </w:tc>
        <w:tc>
          <w:tcPr>
            <w:tcW w:w="2506" w:type="dxa"/>
          </w:tcPr>
          <w:p>
            <w:pPr>
              <w:pStyle w:val="TableParagraph"/>
              <w:spacing w:before="0"/>
              <w:rPr>
                <w:rFonts w:ascii="Times New Roman"/>
                <w:sz w:val="16"/>
              </w:rPr>
            </w:pPr>
          </w:p>
        </w:tc>
        <w:tc>
          <w:tcPr>
            <w:tcW w:w="857" w:type="dxa"/>
          </w:tcPr>
          <w:p>
            <w:pPr>
              <w:pStyle w:val="TableParagraph"/>
              <w:spacing w:before="27"/>
              <w:ind w:right="37"/>
              <w:jc w:val="center"/>
              <w:rPr>
                <w:sz w:val="18"/>
              </w:rPr>
            </w:pPr>
            <w:r>
              <w:rPr>
                <w:w w:val="99"/>
                <w:sz w:val="18"/>
              </w:rPr>
              <w:t>-</w:t>
            </w:r>
          </w:p>
        </w:tc>
        <w:tc>
          <w:tcPr>
            <w:tcW w:w="856" w:type="dxa"/>
          </w:tcPr>
          <w:p>
            <w:pPr>
              <w:pStyle w:val="TableParagraph"/>
              <w:spacing w:before="27"/>
              <w:ind w:right="36"/>
              <w:jc w:val="center"/>
              <w:rPr>
                <w:sz w:val="18"/>
              </w:rPr>
            </w:pPr>
            <w:r>
              <w:rPr>
                <w:w w:val="99"/>
                <w:sz w:val="18"/>
              </w:rPr>
              <w:t>-</w:t>
            </w:r>
          </w:p>
        </w:tc>
        <w:tc>
          <w:tcPr>
            <w:tcW w:w="1371" w:type="dxa"/>
          </w:tcPr>
          <w:p>
            <w:pPr>
              <w:pStyle w:val="TableParagraph"/>
              <w:spacing w:before="27"/>
              <w:ind w:right="369"/>
              <w:jc w:val="right"/>
              <w:rPr>
                <w:sz w:val="18"/>
              </w:rPr>
            </w:pPr>
            <w:r>
              <w:rPr>
                <w:w w:val="95"/>
                <w:sz w:val="18"/>
              </w:rPr>
              <w:t>0.05V</w:t>
            </w:r>
            <w:r>
              <w:rPr>
                <w:w w:val="95"/>
                <w:sz w:val="18"/>
                <w:vertAlign w:val="subscript"/>
              </w:rPr>
              <w:t>DD</w:t>
            </w:r>
          </w:p>
        </w:tc>
        <w:tc>
          <w:tcPr>
            <w:tcW w:w="730" w:type="dxa"/>
          </w:tcPr>
          <w:p>
            <w:pPr>
              <w:pStyle w:val="TableParagraph"/>
              <w:spacing w:before="27"/>
              <w:ind w:right="41"/>
              <w:jc w:val="center"/>
              <w:rPr>
                <w:sz w:val="18"/>
              </w:rPr>
            </w:pPr>
            <w:r>
              <w:rPr>
                <w:w w:val="99"/>
                <w:sz w:val="18"/>
              </w:rPr>
              <w:t>-</w:t>
            </w:r>
          </w:p>
        </w:tc>
        <w:tc>
          <w:tcPr>
            <w:tcW w:w="1352" w:type="dxa"/>
          </w:tcPr>
          <w:p>
            <w:pPr>
              <w:pStyle w:val="TableParagraph"/>
              <w:spacing w:before="27"/>
              <w:ind w:left="70" w:right="112"/>
              <w:jc w:val="center"/>
              <w:rPr>
                <w:sz w:val="18"/>
              </w:rPr>
            </w:pPr>
            <w:r>
              <w:rPr>
                <w:sz w:val="18"/>
              </w:rPr>
              <w:t>0.05V</w:t>
            </w:r>
            <w:r>
              <w:rPr>
                <w:sz w:val="18"/>
                <w:vertAlign w:val="subscript"/>
              </w:rPr>
              <w:t>DD</w:t>
            </w:r>
          </w:p>
        </w:tc>
        <w:tc>
          <w:tcPr>
            <w:tcW w:w="787" w:type="dxa"/>
          </w:tcPr>
          <w:p>
            <w:pPr>
              <w:pStyle w:val="TableParagraph"/>
              <w:spacing w:before="27"/>
              <w:ind w:right="43"/>
              <w:jc w:val="center"/>
              <w:rPr>
                <w:sz w:val="18"/>
              </w:rPr>
            </w:pPr>
            <w:r>
              <w:rPr>
                <w:w w:val="99"/>
                <w:sz w:val="18"/>
              </w:rPr>
              <w:t>-</w:t>
            </w:r>
          </w:p>
        </w:tc>
        <w:tc>
          <w:tcPr>
            <w:tcW w:w="597" w:type="dxa"/>
          </w:tcPr>
          <w:p>
            <w:pPr>
              <w:pStyle w:val="TableParagraph"/>
              <w:spacing w:before="27"/>
              <w:ind w:left="35"/>
              <w:rPr>
                <w:sz w:val="18"/>
              </w:rPr>
            </w:pPr>
            <w:r>
              <w:rPr>
                <w:w w:val="100"/>
                <w:sz w:val="18"/>
              </w:rPr>
              <w:t>V</w:t>
            </w:r>
          </w:p>
        </w:tc>
      </w:tr>
      <w:tr>
        <w:trPr>
          <w:trHeight w:val="734" w:hRule="atLeast"/>
        </w:trPr>
        <w:tc>
          <w:tcPr>
            <w:tcW w:w="947" w:type="dxa"/>
          </w:tcPr>
          <w:p>
            <w:pPr>
              <w:pStyle w:val="TableParagraph"/>
              <w:spacing w:before="29"/>
              <w:ind w:left="38"/>
              <w:rPr>
                <w:sz w:val="13"/>
              </w:rPr>
            </w:pPr>
            <w:r>
              <w:rPr>
                <w:w w:val="105"/>
                <w:position w:val="3"/>
                <w:sz w:val="18"/>
              </w:rPr>
              <w:t>V</w:t>
            </w:r>
            <w:r>
              <w:rPr>
                <w:w w:val="105"/>
                <w:sz w:val="13"/>
              </w:rPr>
              <w:t>OL1</w:t>
            </w:r>
          </w:p>
        </w:tc>
        <w:tc>
          <w:tcPr>
            <w:tcW w:w="2902" w:type="dxa"/>
          </w:tcPr>
          <w:p>
            <w:pPr>
              <w:pStyle w:val="TableParagraph"/>
              <w:spacing w:before="27"/>
              <w:ind w:left="38"/>
              <w:rPr>
                <w:sz w:val="18"/>
              </w:rPr>
            </w:pPr>
            <w:r>
              <w:rPr>
                <w:sz w:val="18"/>
              </w:rPr>
              <w:t>LOW-level output voltage 1</w:t>
            </w:r>
          </w:p>
        </w:tc>
        <w:tc>
          <w:tcPr>
            <w:tcW w:w="2506" w:type="dxa"/>
          </w:tcPr>
          <w:p>
            <w:pPr>
              <w:pStyle w:val="TableParagraph"/>
              <w:spacing w:line="256" w:lineRule="auto" w:before="27"/>
              <w:ind w:left="38" w:hanging="1"/>
              <w:rPr>
                <w:sz w:val="18"/>
              </w:rPr>
            </w:pPr>
            <w:r>
              <w:rPr>
                <w:sz w:val="18"/>
              </w:rPr>
              <w:t>(open-drain or open-collector) at 3 mA sink current;</w:t>
            </w:r>
          </w:p>
          <w:p>
            <w:pPr>
              <w:pStyle w:val="TableParagraph"/>
              <w:spacing w:line="204" w:lineRule="exact" w:before="0"/>
              <w:ind w:left="38"/>
              <w:rPr>
                <w:sz w:val="18"/>
              </w:rPr>
            </w:pPr>
            <w:r>
              <w:rPr>
                <w:sz w:val="18"/>
              </w:rPr>
              <w:t>V</w:t>
            </w:r>
            <w:r>
              <w:rPr>
                <w:sz w:val="18"/>
                <w:vertAlign w:val="subscript"/>
              </w:rPr>
              <w:t>DD</w:t>
            </w:r>
            <w:r>
              <w:rPr>
                <w:sz w:val="18"/>
                <w:vertAlign w:val="baseline"/>
              </w:rPr>
              <w:t> &gt;2V </w:t>
            </w:r>
          </w:p>
        </w:tc>
        <w:tc>
          <w:tcPr>
            <w:tcW w:w="857" w:type="dxa"/>
          </w:tcPr>
          <w:p>
            <w:pPr>
              <w:pStyle w:val="TableParagraph"/>
              <w:spacing w:before="27"/>
              <w:ind w:right="36"/>
              <w:jc w:val="center"/>
              <w:rPr>
                <w:sz w:val="18"/>
              </w:rPr>
            </w:pPr>
            <w:r>
              <w:rPr>
                <w:w w:val="99"/>
                <w:sz w:val="18"/>
              </w:rPr>
              <w:t>0</w:t>
            </w:r>
          </w:p>
        </w:tc>
        <w:tc>
          <w:tcPr>
            <w:tcW w:w="856" w:type="dxa"/>
          </w:tcPr>
          <w:p>
            <w:pPr>
              <w:pStyle w:val="TableParagraph"/>
              <w:spacing w:before="27"/>
              <w:ind w:left="280"/>
              <w:rPr>
                <w:sz w:val="18"/>
              </w:rPr>
            </w:pPr>
            <w:r>
              <w:rPr>
                <w:sz w:val="18"/>
              </w:rPr>
              <w:t>0.4</w:t>
            </w:r>
          </w:p>
        </w:tc>
        <w:tc>
          <w:tcPr>
            <w:tcW w:w="1371" w:type="dxa"/>
          </w:tcPr>
          <w:p>
            <w:pPr>
              <w:pStyle w:val="TableParagraph"/>
              <w:spacing w:before="27"/>
              <w:ind w:right="38"/>
              <w:jc w:val="center"/>
              <w:rPr>
                <w:sz w:val="18"/>
              </w:rPr>
            </w:pPr>
            <w:r>
              <w:rPr>
                <w:w w:val="99"/>
                <w:sz w:val="18"/>
              </w:rPr>
              <w:t>0</w:t>
            </w:r>
          </w:p>
        </w:tc>
        <w:tc>
          <w:tcPr>
            <w:tcW w:w="730" w:type="dxa"/>
          </w:tcPr>
          <w:p>
            <w:pPr>
              <w:pStyle w:val="TableParagraph"/>
              <w:spacing w:before="27"/>
              <w:ind w:left="216"/>
              <w:rPr>
                <w:sz w:val="18"/>
              </w:rPr>
            </w:pPr>
            <w:r>
              <w:rPr>
                <w:sz w:val="18"/>
              </w:rPr>
              <w:t>0.4</w:t>
            </w:r>
          </w:p>
        </w:tc>
        <w:tc>
          <w:tcPr>
            <w:tcW w:w="1352" w:type="dxa"/>
          </w:tcPr>
          <w:p>
            <w:pPr>
              <w:pStyle w:val="TableParagraph"/>
              <w:spacing w:before="27"/>
              <w:ind w:right="40"/>
              <w:jc w:val="center"/>
              <w:rPr>
                <w:sz w:val="18"/>
              </w:rPr>
            </w:pPr>
            <w:r>
              <w:rPr>
                <w:w w:val="99"/>
                <w:sz w:val="18"/>
              </w:rPr>
              <w:t>0</w:t>
            </w:r>
          </w:p>
        </w:tc>
        <w:tc>
          <w:tcPr>
            <w:tcW w:w="787" w:type="dxa"/>
          </w:tcPr>
          <w:p>
            <w:pPr>
              <w:pStyle w:val="TableParagraph"/>
              <w:spacing w:before="27"/>
              <w:ind w:left="79" w:right="121"/>
              <w:jc w:val="center"/>
              <w:rPr>
                <w:sz w:val="18"/>
              </w:rPr>
            </w:pPr>
            <w:r>
              <w:rPr>
                <w:sz w:val="18"/>
              </w:rPr>
              <w:t>0.4</w:t>
            </w:r>
          </w:p>
        </w:tc>
        <w:tc>
          <w:tcPr>
            <w:tcW w:w="597" w:type="dxa"/>
          </w:tcPr>
          <w:p>
            <w:pPr>
              <w:pStyle w:val="TableParagraph"/>
              <w:spacing w:before="27"/>
              <w:ind w:left="35"/>
              <w:rPr>
                <w:sz w:val="18"/>
              </w:rPr>
            </w:pPr>
            <w:r>
              <w:rPr>
                <w:w w:val="100"/>
                <w:sz w:val="18"/>
              </w:rPr>
              <w:t>V</w:t>
            </w:r>
          </w:p>
        </w:tc>
      </w:tr>
      <w:tr>
        <w:trPr>
          <w:trHeight w:val="735" w:hRule="atLeast"/>
        </w:trPr>
        <w:tc>
          <w:tcPr>
            <w:tcW w:w="947" w:type="dxa"/>
          </w:tcPr>
          <w:p>
            <w:pPr>
              <w:pStyle w:val="TableParagraph"/>
              <w:spacing w:before="31"/>
              <w:ind w:left="38"/>
              <w:rPr>
                <w:sz w:val="13"/>
              </w:rPr>
            </w:pPr>
            <w:r>
              <w:rPr>
                <w:w w:val="105"/>
                <w:position w:val="3"/>
                <w:sz w:val="18"/>
              </w:rPr>
              <w:t>V</w:t>
            </w:r>
            <w:r>
              <w:rPr>
                <w:w w:val="105"/>
                <w:sz w:val="13"/>
              </w:rPr>
              <w:t>OL2</w:t>
            </w:r>
          </w:p>
        </w:tc>
        <w:tc>
          <w:tcPr>
            <w:tcW w:w="2902" w:type="dxa"/>
          </w:tcPr>
          <w:p>
            <w:pPr>
              <w:pStyle w:val="TableParagraph"/>
              <w:ind w:left="38"/>
              <w:rPr>
                <w:sz w:val="18"/>
              </w:rPr>
            </w:pPr>
            <w:r>
              <w:rPr>
                <w:sz w:val="18"/>
              </w:rPr>
              <w:t>LOW-level output voltage 2</w:t>
            </w:r>
          </w:p>
        </w:tc>
        <w:tc>
          <w:tcPr>
            <w:tcW w:w="2506" w:type="dxa"/>
          </w:tcPr>
          <w:p>
            <w:pPr>
              <w:pStyle w:val="TableParagraph"/>
              <w:spacing w:line="252" w:lineRule="auto"/>
              <w:ind w:left="38" w:hanging="1"/>
              <w:rPr>
                <w:sz w:val="18"/>
              </w:rPr>
            </w:pPr>
            <w:r>
              <w:rPr>
                <w:sz w:val="18"/>
              </w:rPr>
              <w:t>(open-drain or open-collector) at 2 mA sink current</w:t>
            </w:r>
            <w:hyperlink w:history="true" w:anchor="_bookmark118">
              <w:r>
                <w:rPr>
                  <w:color w:val="0000FF"/>
                  <w:position w:val="5"/>
                  <w:sz w:val="13"/>
                  <w:u w:val="single" w:color="0000FF"/>
                </w:rPr>
                <w:t>[3</w:t>
              </w:r>
              <w:r>
                <w:rPr>
                  <w:color w:val="0000FF"/>
                  <w:position w:val="5"/>
                  <w:sz w:val="13"/>
                </w:rPr>
                <w:t>]</w:t>
              </w:r>
            </w:hyperlink>
            <w:r>
              <w:rPr>
                <w:sz w:val="18"/>
              </w:rPr>
              <w:t>;</w:t>
            </w:r>
          </w:p>
          <w:p>
            <w:pPr>
              <w:pStyle w:val="TableParagraph"/>
              <w:spacing w:line="211" w:lineRule="exact" w:before="0"/>
              <w:ind w:left="38"/>
              <w:rPr>
                <w:sz w:val="18"/>
              </w:rPr>
            </w:pPr>
            <w:r>
              <w:rPr>
                <w:sz w:val="18"/>
              </w:rPr>
              <w:t>V</w:t>
            </w:r>
            <w:r>
              <w:rPr>
                <w:sz w:val="18"/>
                <w:vertAlign w:val="subscript"/>
              </w:rPr>
              <w:t>DD</w:t>
            </w:r>
            <w:r>
              <w:rPr>
                <w:sz w:val="18"/>
                <w:vertAlign w:val="baseline"/>
              </w:rPr>
              <w:t> </w:t>
            </w:r>
            <w:r>
              <w:rPr>
                <w:rFonts w:ascii="Symbol" w:hAnsi="Symbol"/>
                <w:sz w:val="18"/>
                <w:vertAlign w:val="baseline"/>
              </w:rPr>
              <w:t></w:t>
            </w:r>
            <w:r>
              <w:rPr>
                <w:rFonts w:ascii="Times New Roman" w:hAnsi="Times New Roman"/>
                <w:sz w:val="18"/>
                <w:vertAlign w:val="baseline"/>
              </w:rPr>
              <w:t> </w:t>
            </w:r>
            <w:r>
              <w:rPr>
                <w:sz w:val="18"/>
                <w:vertAlign w:val="baseline"/>
              </w:rPr>
              <w:t>2V </w:t>
            </w:r>
          </w:p>
        </w:tc>
        <w:tc>
          <w:tcPr>
            <w:tcW w:w="857" w:type="dxa"/>
          </w:tcPr>
          <w:p>
            <w:pPr>
              <w:pStyle w:val="TableParagraph"/>
              <w:ind w:right="38"/>
              <w:jc w:val="center"/>
              <w:rPr>
                <w:sz w:val="18"/>
              </w:rPr>
            </w:pPr>
            <w:r>
              <w:rPr>
                <w:w w:val="99"/>
                <w:sz w:val="18"/>
              </w:rPr>
              <w:t>-</w:t>
            </w:r>
          </w:p>
        </w:tc>
        <w:tc>
          <w:tcPr>
            <w:tcW w:w="856" w:type="dxa"/>
          </w:tcPr>
          <w:p>
            <w:pPr>
              <w:pStyle w:val="TableParagraph"/>
              <w:ind w:right="37"/>
              <w:jc w:val="center"/>
              <w:rPr>
                <w:sz w:val="18"/>
              </w:rPr>
            </w:pPr>
            <w:r>
              <w:rPr>
                <w:w w:val="99"/>
                <w:sz w:val="18"/>
              </w:rPr>
              <w:t>-</w:t>
            </w:r>
          </w:p>
        </w:tc>
        <w:tc>
          <w:tcPr>
            <w:tcW w:w="1371" w:type="dxa"/>
          </w:tcPr>
          <w:p>
            <w:pPr>
              <w:pStyle w:val="TableParagraph"/>
              <w:ind w:right="38"/>
              <w:jc w:val="center"/>
              <w:rPr>
                <w:sz w:val="18"/>
              </w:rPr>
            </w:pPr>
            <w:r>
              <w:rPr>
                <w:w w:val="99"/>
                <w:sz w:val="18"/>
              </w:rPr>
              <w:t>0</w:t>
            </w:r>
          </w:p>
        </w:tc>
        <w:tc>
          <w:tcPr>
            <w:tcW w:w="730" w:type="dxa"/>
          </w:tcPr>
          <w:p>
            <w:pPr>
              <w:pStyle w:val="TableParagraph"/>
              <w:ind w:right="100"/>
              <w:jc w:val="right"/>
              <w:rPr>
                <w:sz w:val="18"/>
              </w:rPr>
            </w:pPr>
            <w:r>
              <w:rPr>
                <w:w w:val="95"/>
                <w:sz w:val="18"/>
              </w:rPr>
              <w:t>0.2V</w:t>
            </w:r>
            <w:r>
              <w:rPr>
                <w:w w:val="95"/>
                <w:sz w:val="18"/>
                <w:vertAlign w:val="subscript"/>
              </w:rPr>
              <w:t>DD</w:t>
            </w:r>
          </w:p>
        </w:tc>
        <w:tc>
          <w:tcPr>
            <w:tcW w:w="1352" w:type="dxa"/>
          </w:tcPr>
          <w:p>
            <w:pPr>
              <w:pStyle w:val="TableParagraph"/>
              <w:ind w:right="40"/>
              <w:jc w:val="center"/>
              <w:rPr>
                <w:sz w:val="18"/>
              </w:rPr>
            </w:pPr>
            <w:r>
              <w:rPr>
                <w:w w:val="99"/>
                <w:sz w:val="18"/>
              </w:rPr>
              <w:t>0</w:t>
            </w:r>
          </w:p>
        </w:tc>
        <w:tc>
          <w:tcPr>
            <w:tcW w:w="787" w:type="dxa"/>
          </w:tcPr>
          <w:p>
            <w:pPr>
              <w:pStyle w:val="TableParagraph"/>
              <w:ind w:left="79" w:right="122"/>
              <w:jc w:val="center"/>
              <w:rPr>
                <w:sz w:val="18"/>
              </w:rPr>
            </w:pPr>
            <w:r>
              <w:rPr>
                <w:sz w:val="18"/>
              </w:rPr>
              <w:t>0.2V</w:t>
            </w:r>
            <w:r>
              <w:rPr>
                <w:sz w:val="18"/>
                <w:vertAlign w:val="subscript"/>
              </w:rPr>
              <w:t>DD</w:t>
            </w:r>
          </w:p>
        </w:tc>
        <w:tc>
          <w:tcPr>
            <w:tcW w:w="597" w:type="dxa"/>
          </w:tcPr>
          <w:p>
            <w:pPr>
              <w:pStyle w:val="TableParagraph"/>
              <w:ind w:left="35"/>
              <w:rPr>
                <w:sz w:val="18"/>
              </w:rPr>
            </w:pPr>
            <w:r>
              <w:rPr>
                <w:w w:val="100"/>
                <w:sz w:val="18"/>
              </w:rPr>
              <w:t>V</w:t>
            </w:r>
          </w:p>
        </w:tc>
      </w:tr>
      <w:tr>
        <w:trPr>
          <w:trHeight w:val="295" w:hRule="atLeast"/>
        </w:trPr>
        <w:tc>
          <w:tcPr>
            <w:tcW w:w="947" w:type="dxa"/>
            <w:vMerge w:val="restart"/>
          </w:tcPr>
          <w:p>
            <w:pPr>
              <w:pStyle w:val="TableParagraph"/>
              <w:spacing w:before="31"/>
              <w:ind w:left="38"/>
              <w:rPr>
                <w:sz w:val="13"/>
              </w:rPr>
            </w:pPr>
            <w:r>
              <w:rPr>
                <w:position w:val="3"/>
                <w:sz w:val="18"/>
              </w:rPr>
              <w:t>I</w:t>
            </w:r>
            <w:r>
              <w:rPr>
                <w:sz w:val="13"/>
              </w:rPr>
              <w:t>OL</w:t>
            </w:r>
          </w:p>
        </w:tc>
        <w:tc>
          <w:tcPr>
            <w:tcW w:w="2902" w:type="dxa"/>
            <w:vMerge w:val="restart"/>
          </w:tcPr>
          <w:p>
            <w:pPr>
              <w:pStyle w:val="TableParagraph"/>
              <w:ind w:left="38"/>
              <w:rPr>
                <w:sz w:val="18"/>
              </w:rPr>
            </w:pPr>
            <w:r>
              <w:rPr>
                <w:sz w:val="18"/>
              </w:rPr>
              <w:t>LOW-level output current</w:t>
            </w:r>
          </w:p>
        </w:tc>
        <w:tc>
          <w:tcPr>
            <w:tcW w:w="2506" w:type="dxa"/>
          </w:tcPr>
          <w:p>
            <w:pPr>
              <w:pStyle w:val="TableParagraph"/>
              <w:ind w:left="38"/>
              <w:rPr>
                <w:sz w:val="18"/>
              </w:rPr>
            </w:pPr>
            <w:r>
              <w:rPr>
                <w:sz w:val="18"/>
              </w:rPr>
              <w:t>V</w:t>
            </w:r>
            <w:r>
              <w:rPr>
                <w:sz w:val="18"/>
                <w:vertAlign w:val="subscript"/>
              </w:rPr>
              <w:t>OL</w:t>
            </w:r>
            <w:r>
              <w:rPr>
                <w:sz w:val="18"/>
                <w:vertAlign w:val="baseline"/>
              </w:rPr>
              <w:t> = 0.4 V</w:t>
            </w:r>
          </w:p>
        </w:tc>
        <w:tc>
          <w:tcPr>
            <w:tcW w:w="857" w:type="dxa"/>
          </w:tcPr>
          <w:p>
            <w:pPr>
              <w:pStyle w:val="TableParagraph"/>
              <w:ind w:right="36"/>
              <w:jc w:val="center"/>
              <w:rPr>
                <w:sz w:val="18"/>
              </w:rPr>
            </w:pPr>
            <w:r>
              <w:rPr>
                <w:w w:val="99"/>
                <w:sz w:val="18"/>
              </w:rPr>
              <w:t>3</w:t>
            </w:r>
          </w:p>
        </w:tc>
        <w:tc>
          <w:tcPr>
            <w:tcW w:w="856" w:type="dxa"/>
          </w:tcPr>
          <w:p>
            <w:pPr>
              <w:pStyle w:val="TableParagraph"/>
              <w:ind w:right="37"/>
              <w:jc w:val="center"/>
              <w:rPr>
                <w:sz w:val="18"/>
              </w:rPr>
            </w:pPr>
            <w:r>
              <w:rPr>
                <w:w w:val="99"/>
                <w:sz w:val="18"/>
              </w:rPr>
              <w:t>-</w:t>
            </w:r>
          </w:p>
        </w:tc>
        <w:tc>
          <w:tcPr>
            <w:tcW w:w="1371" w:type="dxa"/>
          </w:tcPr>
          <w:p>
            <w:pPr>
              <w:pStyle w:val="TableParagraph"/>
              <w:ind w:right="38"/>
              <w:jc w:val="center"/>
              <w:rPr>
                <w:sz w:val="18"/>
              </w:rPr>
            </w:pPr>
            <w:r>
              <w:rPr>
                <w:w w:val="99"/>
                <w:sz w:val="18"/>
              </w:rPr>
              <w:t>3</w:t>
            </w:r>
          </w:p>
        </w:tc>
        <w:tc>
          <w:tcPr>
            <w:tcW w:w="730" w:type="dxa"/>
          </w:tcPr>
          <w:p>
            <w:pPr>
              <w:pStyle w:val="TableParagraph"/>
              <w:ind w:right="41"/>
              <w:jc w:val="center"/>
              <w:rPr>
                <w:sz w:val="18"/>
              </w:rPr>
            </w:pPr>
            <w:r>
              <w:rPr>
                <w:w w:val="99"/>
                <w:sz w:val="18"/>
              </w:rPr>
              <w:t>-</w:t>
            </w:r>
          </w:p>
        </w:tc>
        <w:tc>
          <w:tcPr>
            <w:tcW w:w="1352" w:type="dxa"/>
          </w:tcPr>
          <w:p>
            <w:pPr>
              <w:pStyle w:val="TableParagraph"/>
              <w:ind w:left="70" w:right="110"/>
              <w:jc w:val="center"/>
              <w:rPr>
                <w:sz w:val="18"/>
              </w:rPr>
            </w:pPr>
            <w:r>
              <w:rPr>
                <w:sz w:val="18"/>
              </w:rPr>
              <w:t>20</w:t>
            </w:r>
          </w:p>
        </w:tc>
        <w:tc>
          <w:tcPr>
            <w:tcW w:w="787" w:type="dxa"/>
          </w:tcPr>
          <w:p>
            <w:pPr>
              <w:pStyle w:val="TableParagraph"/>
              <w:ind w:right="42"/>
              <w:jc w:val="center"/>
              <w:rPr>
                <w:sz w:val="18"/>
              </w:rPr>
            </w:pPr>
            <w:r>
              <w:rPr>
                <w:w w:val="99"/>
                <w:sz w:val="18"/>
              </w:rPr>
              <w:t>-</w:t>
            </w:r>
          </w:p>
        </w:tc>
        <w:tc>
          <w:tcPr>
            <w:tcW w:w="597" w:type="dxa"/>
          </w:tcPr>
          <w:p>
            <w:pPr>
              <w:pStyle w:val="TableParagraph"/>
              <w:ind w:left="35"/>
              <w:rPr>
                <w:sz w:val="18"/>
              </w:rPr>
            </w:pPr>
            <w:r>
              <w:rPr>
                <w:sz w:val="18"/>
              </w:rPr>
              <w:t>mA</w:t>
            </w:r>
          </w:p>
        </w:tc>
      </w:tr>
      <w:tr>
        <w:trPr>
          <w:trHeight w:val="295" w:hRule="atLeast"/>
        </w:trPr>
        <w:tc>
          <w:tcPr>
            <w:tcW w:w="947" w:type="dxa"/>
            <w:vMerge/>
            <w:tcBorders>
              <w:top w:val="nil"/>
            </w:tcBorders>
          </w:tcPr>
          <w:p>
            <w:pPr>
              <w:rPr>
                <w:sz w:val="2"/>
                <w:szCs w:val="2"/>
              </w:rPr>
            </w:pPr>
          </w:p>
        </w:tc>
        <w:tc>
          <w:tcPr>
            <w:tcW w:w="2902" w:type="dxa"/>
            <w:vMerge/>
            <w:tcBorders>
              <w:top w:val="nil"/>
            </w:tcBorders>
          </w:tcPr>
          <w:p>
            <w:pPr>
              <w:rPr>
                <w:sz w:val="2"/>
                <w:szCs w:val="2"/>
              </w:rPr>
            </w:pPr>
          </w:p>
        </w:tc>
        <w:tc>
          <w:tcPr>
            <w:tcW w:w="2506" w:type="dxa"/>
          </w:tcPr>
          <w:p>
            <w:pPr>
              <w:pStyle w:val="TableParagraph"/>
              <w:spacing w:before="25"/>
              <w:ind w:left="39"/>
              <w:rPr>
                <w:sz w:val="13"/>
              </w:rPr>
            </w:pPr>
            <w:r>
              <w:rPr>
                <w:sz w:val="18"/>
              </w:rPr>
              <w:t>V</w:t>
            </w:r>
            <w:r>
              <w:rPr>
                <w:sz w:val="18"/>
                <w:vertAlign w:val="subscript"/>
              </w:rPr>
              <w:t>OL</w:t>
            </w:r>
            <w:r>
              <w:rPr>
                <w:sz w:val="18"/>
                <w:vertAlign w:val="baseline"/>
              </w:rPr>
              <w:t> = 0.6 V</w:t>
            </w:r>
            <w:hyperlink w:history="true" w:anchor="_bookmark119">
              <w:r>
                <w:rPr>
                  <w:color w:val="0000FF"/>
                  <w:position w:val="5"/>
                  <w:sz w:val="13"/>
                  <w:u w:val="single" w:color="0000FF"/>
                  <w:vertAlign w:val="baseline"/>
                </w:rPr>
                <w:t>[4</w:t>
              </w:r>
              <w:r>
                <w:rPr>
                  <w:color w:val="0000FF"/>
                  <w:position w:val="5"/>
                  <w:sz w:val="13"/>
                  <w:vertAlign w:val="baseline"/>
                </w:rPr>
                <w:t>]</w:t>
              </w:r>
            </w:hyperlink>
          </w:p>
        </w:tc>
        <w:tc>
          <w:tcPr>
            <w:tcW w:w="857" w:type="dxa"/>
          </w:tcPr>
          <w:p>
            <w:pPr>
              <w:pStyle w:val="TableParagraph"/>
              <w:ind w:right="38"/>
              <w:jc w:val="center"/>
              <w:rPr>
                <w:sz w:val="18"/>
              </w:rPr>
            </w:pPr>
            <w:r>
              <w:rPr>
                <w:w w:val="99"/>
                <w:sz w:val="18"/>
              </w:rPr>
              <w:t>-</w:t>
            </w:r>
          </w:p>
        </w:tc>
        <w:tc>
          <w:tcPr>
            <w:tcW w:w="856" w:type="dxa"/>
          </w:tcPr>
          <w:p>
            <w:pPr>
              <w:pStyle w:val="TableParagraph"/>
              <w:ind w:right="38"/>
              <w:jc w:val="center"/>
              <w:rPr>
                <w:sz w:val="18"/>
              </w:rPr>
            </w:pPr>
            <w:r>
              <w:rPr>
                <w:w w:val="99"/>
                <w:sz w:val="18"/>
              </w:rPr>
              <w:t>-</w:t>
            </w:r>
          </w:p>
        </w:tc>
        <w:tc>
          <w:tcPr>
            <w:tcW w:w="1371" w:type="dxa"/>
          </w:tcPr>
          <w:p>
            <w:pPr>
              <w:pStyle w:val="TableParagraph"/>
              <w:ind w:right="38"/>
              <w:jc w:val="center"/>
              <w:rPr>
                <w:sz w:val="18"/>
              </w:rPr>
            </w:pPr>
            <w:r>
              <w:rPr>
                <w:w w:val="99"/>
                <w:sz w:val="18"/>
              </w:rPr>
              <w:t>6</w:t>
            </w:r>
          </w:p>
        </w:tc>
        <w:tc>
          <w:tcPr>
            <w:tcW w:w="730" w:type="dxa"/>
          </w:tcPr>
          <w:p>
            <w:pPr>
              <w:pStyle w:val="TableParagraph"/>
              <w:ind w:right="41"/>
              <w:jc w:val="center"/>
              <w:rPr>
                <w:sz w:val="18"/>
              </w:rPr>
            </w:pPr>
            <w:r>
              <w:rPr>
                <w:w w:val="99"/>
                <w:sz w:val="18"/>
              </w:rPr>
              <w:t>-</w:t>
            </w:r>
          </w:p>
        </w:tc>
        <w:tc>
          <w:tcPr>
            <w:tcW w:w="1352" w:type="dxa"/>
          </w:tcPr>
          <w:p>
            <w:pPr>
              <w:pStyle w:val="TableParagraph"/>
              <w:ind w:right="42"/>
              <w:jc w:val="center"/>
              <w:rPr>
                <w:sz w:val="18"/>
              </w:rPr>
            </w:pPr>
            <w:r>
              <w:rPr>
                <w:w w:val="99"/>
                <w:sz w:val="18"/>
              </w:rPr>
              <w:t>-</w:t>
            </w:r>
          </w:p>
        </w:tc>
        <w:tc>
          <w:tcPr>
            <w:tcW w:w="787" w:type="dxa"/>
          </w:tcPr>
          <w:p>
            <w:pPr>
              <w:pStyle w:val="TableParagraph"/>
              <w:ind w:right="43"/>
              <w:jc w:val="center"/>
              <w:rPr>
                <w:sz w:val="18"/>
              </w:rPr>
            </w:pPr>
            <w:r>
              <w:rPr>
                <w:w w:val="99"/>
                <w:sz w:val="18"/>
              </w:rPr>
              <w:t>-</w:t>
            </w:r>
          </w:p>
        </w:tc>
        <w:tc>
          <w:tcPr>
            <w:tcW w:w="597" w:type="dxa"/>
          </w:tcPr>
          <w:p>
            <w:pPr>
              <w:pStyle w:val="TableParagraph"/>
              <w:ind w:left="35"/>
              <w:rPr>
                <w:sz w:val="18"/>
              </w:rPr>
            </w:pPr>
            <w:r>
              <w:rPr>
                <w:sz w:val="18"/>
              </w:rPr>
              <w:t>mA</w:t>
            </w:r>
          </w:p>
        </w:tc>
      </w:tr>
      <w:tr>
        <w:trPr>
          <w:trHeight w:val="514" w:hRule="atLeast"/>
        </w:trPr>
        <w:tc>
          <w:tcPr>
            <w:tcW w:w="947" w:type="dxa"/>
          </w:tcPr>
          <w:p>
            <w:pPr>
              <w:pStyle w:val="TableParagraph"/>
              <w:spacing w:before="31"/>
              <w:ind w:left="38"/>
              <w:rPr>
                <w:sz w:val="13"/>
              </w:rPr>
            </w:pPr>
            <w:r>
              <w:rPr>
                <w:position w:val="3"/>
                <w:sz w:val="18"/>
              </w:rPr>
              <w:t>t</w:t>
            </w:r>
            <w:r>
              <w:rPr>
                <w:sz w:val="13"/>
              </w:rPr>
              <w:t>of</w:t>
            </w:r>
          </w:p>
        </w:tc>
        <w:tc>
          <w:tcPr>
            <w:tcW w:w="2902" w:type="dxa"/>
          </w:tcPr>
          <w:p>
            <w:pPr>
              <w:pStyle w:val="TableParagraph"/>
              <w:spacing w:line="256" w:lineRule="auto"/>
              <w:ind w:left="38" w:right="672"/>
              <w:rPr>
                <w:sz w:val="13"/>
              </w:rPr>
            </w:pPr>
            <w:r>
              <w:rPr>
                <w:sz w:val="18"/>
              </w:rPr>
              <w:t>output fall time from V</w:t>
            </w:r>
            <w:r>
              <w:rPr>
                <w:sz w:val="18"/>
                <w:vertAlign w:val="subscript"/>
              </w:rPr>
              <w:t>IHmin</w:t>
            </w:r>
            <w:r>
              <w:rPr>
                <w:sz w:val="18"/>
                <w:vertAlign w:val="baseline"/>
              </w:rPr>
              <w:t> </w:t>
            </w:r>
            <w:r>
              <w:rPr>
                <w:position w:val="3"/>
                <w:sz w:val="18"/>
                <w:vertAlign w:val="baseline"/>
              </w:rPr>
              <w:t>to V</w:t>
            </w:r>
            <w:r>
              <w:rPr>
                <w:sz w:val="13"/>
                <w:vertAlign w:val="baseline"/>
              </w:rPr>
              <w:t>ILmax</w:t>
            </w:r>
          </w:p>
        </w:tc>
        <w:tc>
          <w:tcPr>
            <w:tcW w:w="2506" w:type="dxa"/>
          </w:tcPr>
          <w:p>
            <w:pPr>
              <w:pStyle w:val="TableParagraph"/>
              <w:spacing w:before="0"/>
              <w:rPr>
                <w:rFonts w:ascii="Times New Roman"/>
                <w:sz w:val="16"/>
              </w:rPr>
            </w:pPr>
          </w:p>
        </w:tc>
        <w:tc>
          <w:tcPr>
            <w:tcW w:w="857" w:type="dxa"/>
          </w:tcPr>
          <w:p>
            <w:pPr>
              <w:pStyle w:val="TableParagraph"/>
              <w:ind w:right="38"/>
              <w:jc w:val="center"/>
              <w:rPr>
                <w:sz w:val="18"/>
              </w:rPr>
            </w:pPr>
            <w:r>
              <w:rPr>
                <w:w w:val="99"/>
                <w:sz w:val="18"/>
              </w:rPr>
              <w:t>-</w:t>
            </w:r>
          </w:p>
        </w:tc>
        <w:tc>
          <w:tcPr>
            <w:tcW w:w="856" w:type="dxa"/>
          </w:tcPr>
          <w:p>
            <w:pPr>
              <w:pStyle w:val="TableParagraph"/>
              <w:spacing w:before="21"/>
              <w:ind w:right="220"/>
              <w:jc w:val="right"/>
              <w:rPr>
                <w:sz w:val="13"/>
              </w:rPr>
            </w:pPr>
            <w:r>
              <w:rPr>
                <w:position w:val="-4"/>
                <w:sz w:val="18"/>
              </w:rPr>
              <w:t>250</w:t>
            </w:r>
            <w:hyperlink w:history="true" w:anchor="_bookmark120">
              <w:r>
                <w:rPr>
                  <w:color w:val="0000FF"/>
                  <w:sz w:val="13"/>
                  <w:u w:val="single" w:color="0000FF"/>
                </w:rPr>
                <w:t>[5</w:t>
              </w:r>
              <w:r>
                <w:rPr>
                  <w:color w:val="0000FF"/>
                  <w:sz w:val="13"/>
                </w:rPr>
                <w:t>]</w:t>
              </w:r>
            </w:hyperlink>
          </w:p>
        </w:tc>
        <w:tc>
          <w:tcPr>
            <w:tcW w:w="1371" w:type="dxa"/>
          </w:tcPr>
          <w:p>
            <w:pPr>
              <w:pStyle w:val="TableParagraph"/>
              <w:spacing w:before="16"/>
              <w:ind w:left="81" w:right="120"/>
              <w:jc w:val="center"/>
              <w:rPr>
                <w:rFonts w:ascii="Symbol" w:hAnsi="Symbol"/>
                <w:sz w:val="18"/>
              </w:rPr>
            </w:pPr>
            <w:r>
              <w:rPr>
                <w:sz w:val="18"/>
              </w:rPr>
              <w:t>20 </w:t>
            </w:r>
            <w:r>
              <w:rPr>
                <w:rFonts w:ascii="Symbol" w:hAnsi="Symbol"/>
                <w:sz w:val="18"/>
              </w:rPr>
              <w:t></w:t>
            </w:r>
          </w:p>
          <w:p>
            <w:pPr>
              <w:pStyle w:val="TableParagraph"/>
              <w:spacing w:before="8"/>
              <w:ind w:left="81" w:right="121"/>
              <w:jc w:val="center"/>
              <w:rPr>
                <w:sz w:val="13"/>
              </w:rPr>
            </w:pPr>
            <w:r>
              <w:rPr>
                <w:sz w:val="18"/>
              </w:rPr>
              <w:t>(V</w:t>
            </w:r>
            <w:r>
              <w:rPr>
                <w:sz w:val="18"/>
                <w:vertAlign w:val="subscript"/>
              </w:rPr>
              <w:t>DD</w:t>
            </w:r>
            <w:r>
              <w:rPr>
                <w:sz w:val="18"/>
                <w:vertAlign w:val="baseline"/>
              </w:rPr>
              <w:t> / 5.5 V)</w:t>
            </w:r>
            <w:hyperlink w:history="true" w:anchor="_bookmark121">
              <w:r>
                <w:rPr>
                  <w:color w:val="0000FF"/>
                  <w:position w:val="5"/>
                  <w:sz w:val="13"/>
                  <w:u w:val="single" w:color="0000FF"/>
                  <w:vertAlign w:val="baseline"/>
                </w:rPr>
                <w:t>[6</w:t>
              </w:r>
              <w:r>
                <w:rPr>
                  <w:color w:val="0000FF"/>
                  <w:position w:val="5"/>
                  <w:sz w:val="13"/>
                  <w:vertAlign w:val="baseline"/>
                </w:rPr>
                <w:t>]</w:t>
              </w:r>
            </w:hyperlink>
          </w:p>
        </w:tc>
        <w:tc>
          <w:tcPr>
            <w:tcW w:w="730" w:type="dxa"/>
          </w:tcPr>
          <w:p>
            <w:pPr>
              <w:pStyle w:val="TableParagraph"/>
              <w:spacing w:before="21"/>
              <w:ind w:right="156"/>
              <w:jc w:val="right"/>
              <w:rPr>
                <w:sz w:val="13"/>
              </w:rPr>
            </w:pPr>
            <w:r>
              <w:rPr>
                <w:position w:val="-4"/>
                <w:sz w:val="18"/>
              </w:rPr>
              <w:t>250</w:t>
            </w:r>
            <w:hyperlink w:history="true" w:anchor="_bookmark120">
              <w:r>
                <w:rPr>
                  <w:color w:val="0000FF"/>
                  <w:sz w:val="13"/>
                  <w:u w:val="single" w:color="0000FF"/>
                </w:rPr>
                <w:t>[5</w:t>
              </w:r>
              <w:r>
                <w:rPr>
                  <w:color w:val="0000FF"/>
                  <w:sz w:val="13"/>
                </w:rPr>
                <w:t>]</w:t>
              </w:r>
            </w:hyperlink>
          </w:p>
        </w:tc>
        <w:tc>
          <w:tcPr>
            <w:tcW w:w="1352" w:type="dxa"/>
          </w:tcPr>
          <w:p>
            <w:pPr>
              <w:pStyle w:val="TableParagraph"/>
              <w:spacing w:before="16"/>
              <w:ind w:left="70" w:right="111"/>
              <w:jc w:val="center"/>
              <w:rPr>
                <w:rFonts w:ascii="Symbol" w:hAnsi="Symbol"/>
                <w:sz w:val="18"/>
              </w:rPr>
            </w:pPr>
            <w:r>
              <w:rPr>
                <w:sz w:val="18"/>
              </w:rPr>
              <w:t>20 </w:t>
            </w:r>
            <w:r>
              <w:rPr>
                <w:rFonts w:ascii="Symbol" w:hAnsi="Symbol"/>
                <w:sz w:val="18"/>
              </w:rPr>
              <w:t></w:t>
            </w:r>
          </w:p>
          <w:p>
            <w:pPr>
              <w:pStyle w:val="TableParagraph"/>
              <w:spacing w:before="8"/>
              <w:ind w:left="70" w:right="112"/>
              <w:jc w:val="center"/>
              <w:rPr>
                <w:sz w:val="13"/>
              </w:rPr>
            </w:pPr>
            <w:r>
              <w:rPr>
                <w:sz w:val="18"/>
              </w:rPr>
              <w:t>(V</w:t>
            </w:r>
            <w:r>
              <w:rPr>
                <w:sz w:val="18"/>
                <w:vertAlign w:val="subscript"/>
              </w:rPr>
              <w:t>DD</w:t>
            </w:r>
            <w:r>
              <w:rPr>
                <w:sz w:val="18"/>
                <w:vertAlign w:val="baseline"/>
              </w:rPr>
              <w:t> / 5.5 V)</w:t>
            </w:r>
            <w:hyperlink w:history="true" w:anchor="_bookmark121">
              <w:r>
                <w:rPr>
                  <w:color w:val="0000FF"/>
                  <w:position w:val="5"/>
                  <w:sz w:val="13"/>
                  <w:u w:val="single" w:color="0000FF"/>
                  <w:vertAlign w:val="baseline"/>
                </w:rPr>
                <w:t>[6</w:t>
              </w:r>
              <w:r>
                <w:rPr>
                  <w:color w:val="0000FF"/>
                  <w:position w:val="5"/>
                  <w:sz w:val="13"/>
                  <w:vertAlign w:val="baseline"/>
                </w:rPr>
                <w:t>]</w:t>
              </w:r>
            </w:hyperlink>
          </w:p>
        </w:tc>
        <w:tc>
          <w:tcPr>
            <w:tcW w:w="787" w:type="dxa"/>
          </w:tcPr>
          <w:p>
            <w:pPr>
              <w:pStyle w:val="TableParagraph"/>
              <w:spacing w:before="21"/>
              <w:ind w:left="77" w:right="122"/>
              <w:jc w:val="center"/>
              <w:rPr>
                <w:sz w:val="13"/>
              </w:rPr>
            </w:pPr>
            <w:r>
              <w:rPr>
                <w:position w:val="-4"/>
                <w:sz w:val="18"/>
              </w:rPr>
              <w:t>120</w:t>
            </w:r>
            <w:hyperlink w:history="true" w:anchor="_bookmark122">
              <w:r>
                <w:rPr>
                  <w:color w:val="0000FF"/>
                  <w:sz w:val="13"/>
                  <w:u w:val="single" w:color="0000FF"/>
                </w:rPr>
                <w:t>[7</w:t>
              </w:r>
              <w:r>
                <w:rPr>
                  <w:color w:val="0000FF"/>
                  <w:sz w:val="13"/>
                </w:rPr>
                <w:t>]</w:t>
              </w:r>
            </w:hyperlink>
          </w:p>
        </w:tc>
        <w:tc>
          <w:tcPr>
            <w:tcW w:w="597" w:type="dxa"/>
          </w:tcPr>
          <w:p>
            <w:pPr>
              <w:pStyle w:val="TableParagraph"/>
              <w:ind w:left="35"/>
              <w:rPr>
                <w:sz w:val="18"/>
              </w:rPr>
            </w:pPr>
            <w:r>
              <w:rPr>
                <w:sz w:val="18"/>
              </w:rPr>
              <w:t>ns</w:t>
            </w:r>
          </w:p>
        </w:tc>
      </w:tr>
      <w:tr>
        <w:trPr>
          <w:trHeight w:val="515" w:hRule="atLeast"/>
        </w:trPr>
        <w:tc>
          <w:tcPr>
            <w:tcW w:w="947" w:type="dxa"/>
          </w:tcPr>
          <w:p>
            <w:pPr>
              <w:pStyle w:val="TableParagraph"/>
              <w:spacing w:before="31"/>
              <w:ind w:left="38"/>
              <w:rPr>
                <w:sz w:val="13"/>
              </w:rPr>
            </w:pPr>
            <w:r>
              <w:rPr>
                <w:position w:val="3"/>
                <w:sz w:val="18"/>
              </w:rPr>
              <w:t>t</w:t>
            </w:r>
            <w:r>
              <w:rPr>
                <w:sz w:val="13"/>
              </w:rPr>
              <w:t>SP</w:t>
            </w:r>
          </w:p>
        </w:tc>
        <w:tc>
          <w:tcPr>
            <w:tcW w:w="2902" w:type="dxa"/>
          </w:tcPr>
          <w:p>
            <w:pPr>
              <w:pStyle w:val="TableParagraph"/>
              <w:spacing w:line="254" w:lineRule="auto"/>
              <w:ind w:left="38"/>
              <w:rPr>
                <w:sz w:val="18"/>
              </w:rPr>
            </w:pPr>
            <w:r>
              <w:rPr>
                <w:sz w:val="18"/>
              </w:rPr>
              <w:t>pulse width of spikes that must be suppressed by the input filter</w:t>
            </w:r>
          </w:p>
        </w:tc>
        <w:tc>
          <w:tcPr>
            <w:tcW w:w="2506" w:type="dxa"/>
          </w:tcPr>
          <w:p>
            <w:pPr>
              <w:pStyle w:val="TableParagraph"/>
              <w:spacing w:before="0"/>
              <w:rPr>
                <w:rFonts w:ascii="Times New Roman"/>
                <w:sz w:val="16"/>
              </w:rPr>
            </w:pPr>
          </w:p>
        </w:tc>
        <w:tc>
          <w:tcPr>
            <w:tcW w:w="857" w:type="dxa"/>
          </w:tcPr>
          <w:p>
            <w:pPr>
              <w:pStyle w:val="TableParagraph"/>
              <w:ind w:right="38"/>
              <w:jc w:val="center"/>
              <w:rPr>
                <w:sz w:val="18"/>
              </w:rPr>
            </w:pPr>
            <w:r>
              <w:rPr>
                <w:w w:val="99"/>
                <w:sz w:val="18"/>
              </w:rPr>
              <w:t>-</w:t>
            </w:r>
          </w:p>
        </w:tc>
        <w:tc>
          <w:tcPr>
            <w:tcW w:w="856" w:type="dxa"/>
          </w:tcPr>
          <w:p>
            <w:pPr>
              <w:pStyle w:val="TableParagraph"/>
              <w:ind w:right="38"/>
              <w:jc w:val="center"/>
              <w:rPr>
                <w:sz w:val="18"/>
              </w:rPr>
            </w:pPr>
            <w:r>
              <w:rPr>
                <w:w w:val="99"/>
                <w:sz w:val="18"/>
              </w:rPr>
              <w:t>-</w:t>
            </w:r>
          </w:p>
        </w:tc>
        <w:tc>
          <w:tcPr>
            <w:tcW w:w="1371" w:type="dxa"/>
          </w:tcPr>
          <w:p>
            <w:pPr>
              <w:pStyle w:val="TableParagraph"/>
              <w:ind w:right="38"/>
              <w:jc w:val="center"/>
              <w:rPr>
                <w:sz w:val="18"/>
              </w:rPr>
            </w:pPr>
            <w:r>
              <w:rPr>
                <w:w w:val="99"/>
                <w:sz w:val="18"/>
              </w:rPr>
              <w:t>0</w:t>
            </w:r>
          </w:p>
        </w:tc>
        <w:tc>
          <w:tcPr>
            <w:tcW w:w="730" w:type="dxa"/>
          </w:tcPr>
          <w:p>
            <w:pPr>
              <w:pStyle w:val="TableParagraph"/>
              <w:spacing w:before="21"/>
              <w:ind w:right="206"/>
              <w:jc w:val="right"/>
              <w:rPr>
                <w:sz w:val="13"/>
              </w:rPr>
            </w:pPr>
            <w:r>
              <w:rPr>
                <w:position w:val="-4"/>
                <w:sz w:val="18"/>
              </w:rPr>
              <w:t>50</w:t>
            </w:r>
            <w:hyperlink w:history="true" w:anchor="_bookmark123">
              <w:r>
                <w:rPr>
                  <w:color w:val="0000FF"/>
                  <w:sz w:val="13"/>
                  <w:u w:val="single" w:color="0000FF"/>
                </w:rPr>
                <w:t>[8</w:t>
              </w:r>
              <w:r>
                <w:rPr>
                  <w:color w:val="0000FF"/>
                  <w:sz w:val="13"/>
                </w:rPr>
                <w:t>]</w:t>
              </w:r>
            </w:hyperlink>
          </w:p>
        </w:tc>
        <w:tc>
          <w:tcPr>
            <w:tcW w:w="1352" w:type="dxa"/>
          </w:tcPr>
          <w:p>
            <w:pPr>
              <w:pStyle w:val="TableParagraph"/>
              <w:ind w:right="40"/>
              <w:jc w:val="center"/>
              <w:rPr>
                <w:sz w:val="18"/>
              </w:rPr>
            </w:pPr>
            <w:r>
              <w:rPr>
                <w:w w:val="99"/>
                <w:sz w:val="18"/>
              </w:rPr>
              <w:t>0</w:t>
            </w:r>
          </w:p>
        </w:tc>
        <w:tc>
          <w:tcPr>
            <w:tcW w:w="787" w:type="dxa"/>
          </w:tcPr>
          <w:p>
            <w:pPr>
              <w:pStyle w:val="TableParagraph"/>
              <w:spacing w:before="21"/>
              <w:ind w:left="79" w:right="121"/>
              <w:jc w:val="center"/>
              <w:rPr>
                <w:sz w:val="13"/>
              </w:rPr>
            </w:pPr>
            <w:r>
              <w:rPr>
                <w:position w:val="-4"/>
                <w:sz w:val="18"/>
              </w:rPr>
              <w:t>50</w:t>
            </w:r>
            <w:hyperlink w:history="true" w:anchor="_bookmark123">
              <w:r>
                <w:rPr>
                  <w:color w:val="0000FF"/>
                  <w:sz w:val="13"/>
                  <w:u w:val="single" w:color="0000FF"/>
                </w:rPr>
                <w:t>[8</w:t>
              </w:r>
              <w:r>
                <w:rPr>
                  <w:color w:val="0000FF"/>
                  <w:sz w:val="13"/>
                </w:rPr>
                <w:t>]</w:t>
              </w:r>
            </w:hyperlink>
          </w:p>
        </w:tc>
        <w:tc>
          <w:tcPr>
            <w:tcW w:w="597" w:type="dxa"/>
          </w:tcPr>
          <w:p>
            <w:pPr>
              <w:pStyle w:val="TableParagraph"/>
              <w:ind w:left="35"/>
              <w:rPr>
                <w:sz w:val="18"/>
              </w:rPr>
            </w:pPr>
            <w:r>
              <w:rPr>
                <w:sz w:val="18"/>
              </w:rPr>
              <w:t>ns</w:t>
            </w:r>
          </w:p>
        </w:tc>
      </w:tr>
      <w:tr>
        <w:trPr>
          <w:trHeight w:val="295" w:hRule="atLeast"/>
        </w:trPr>
        <w:tc>
          <w:tcPr>
            <w:tcW w:w="947" w:type="dxa"/>
          </w:tcPr>
          <w:p>
            <w:pPr>
              <w:pStyle w:val="TableParagraph"/>
              <w:spacing w:before="27"/>
              <w:ind w:left="38"/>
              <w:rPr>
                <w:sz w:val="18"/>
              </w:rPr>
            </w:pPr>
            <w:r>
              <w:rPr>
                <w:sz w:val="18"/>
              </w:rPr>
              <w:t>I</w:t>
            </w:r>
            <w:r>
              <w:rPr>
                <w:sz w:val="18"/>
                <w:vertAlign w:val="subscript"/>
              </w:rPr>
              <w:t>i</w:t>
            </w:r>
          </w:p>
        </w:tc>
        <w:tc>
          <w:tcPr>
            <w:tcW w:w="2902" w:type="dxa"/>
          </w:tcPr>
          <w:p>
            <w:pPr>
              <w:pStyle w:val="TableParagraph"/>
              <w:spacing w:before="27"/>
              <w:ind w:left="38"/>
              <w:rPr>
                <w:sz w:val="18"/>
              </w:rPr>
            </w:pPr>
            <w:r>
              <w:rPr>
                <w:sz w:val="18"/>
              </w:rPr>
              <w:t>input current each I/O pin</w:t>
            </w:r>
          </w:p>
        </w:tc>
        <w:tc>
          <w:tcPr>
            <w:tcW w:w="2506" w:type="dxa"/>
          </w:tcPr>
          <w:p>
            <w:pPr>
              <w:pStyle w:val="TableParagraph"/>
              <w:spacing w:before="27"/>
              <w:ind w:left="39"/>
              <w:rPr>
                <w:sz w:val="18"/>
              </w:rPr>
            </w:pPr>
            <w:r>
              <w:rPr>
                <w:sz w:val="18"/>
              </w:rPr>
              <w:t>0.1V</w:t>
            </w:r>
            <w:r>
              <w:rPr>
                <w:sz w:val="18"/>
                <w:vertAlign w:val="subscript"/>
              </w:rPr>
              <w:t>DD</w:t>
            </w:r>
            <w:r>
              <w:rPr>
                <w:sz w:val="18"/>
                <w:vertAlign w:val="baseline"/>
              </w:rPr>
              <w:t> &lt; V</w:t>
            </w:r>
            <w:r>
              <w:rPr>
                <w:sz w:val="18"/>
                <w:vertAlign w:val="subscript"/>
              </w:rPr>
              <w:t>I</w:t>
            </w:r>
            <w:r>
              <w:rPr>
                <w:sz w:val="18"/>
                <w:vertAlign w:val="baseline"/>
              </w:rPr>
              <w:t> &lt; 0.9V</w:t>
            </w:r>
            <w:r>
              <w:rPr>
                <w:sz w:val="18"/>
                <w:vertAlign w:val="subscript"/>
              </w:rPr>
              <w:t>DDmax</w:t>
            </w:r>
          </w:p>
        </w:tc>
        <w:tc>
          <w:tcPr>
            <w:tcW w:w="857" w:type="dxa"/>
          </w:tcPr>
          <w:p>
            <w:pPr>
              <w:pStyle w:val="TableParagraph"/>
              <w:spacing w:before="15"/>
              <w:ind w:left="117" w:right="155"/>
              <w:jc w:val="center"/>
              <w:rPr>
                <w:sz w:val="18"/>
              </w:rPr>
            </w:pPr>
            <w:r>
              <w:rPr>
                <w:rFonts w:ascii="Symbol" w:hAnsi="Symbol"/>
                <w:sz w:val="18"/>
              </w:rPr>
              <w:t></w:t>
            </w:r>
            <w:r>
              <w:rPr>
                <w:sz w:val="18"/>
              </w:rPr>
              <w:t>10</w:t>
            </w:r>
          </w:p>
        </w:tc>
        <w:tc>
          <w:tcPr>
            <w:tcW w:w="856" w:type="dxa"/>
          </w:tcPr>
          <w:p>
            <w:pPr>
              <w:pStyle w:val="TableParagraph"/>
              <w:spacing w:before="27"/>
              <w:ind w:left="253"/>
              <w:rPr>
                <w:sz w:val="18"/>
              </w:rPr>
            </w:pPr>
            <w:r>
              <w:rPr>
                <w:sz w:val="18"/>
              </w:rPr>
              <w:t>+10</w:t>
            </w:r>
          </w:p>
        </w:tc>
        <w:tc>
          <w:tcPr>
            <w:tcW w:w="1371" w:type="dxa"/>
          </w:tcPr>
          <w:p>
            <w:pPr>
              <w:pStyle w:val="TableParagraph"/>
              <w:spacing w:before="11"/>
              <w:ind w:left="437"/>
              <w:rPr>
                <w:sz w:val="13"/>
              </w:rPr>
            </w:pPr>
            <w:r>
              <w:rPr>
                <w:rFonts w:ascii="Symbol" w:hAnsi="Symbol"/>
                <w:position w:val="-4"/>
                <w:sz w:val="18"/>
              </w:rPr>
              <w:t></w:t>
            </w:r>
            <w:r>
              <w:rPr>
                <w:position w:val="-4"/>
                <w:sz w:val="18"/>
              </w:rPr>
              <w:t>10</w:t>
            </w:r>
            <w:hyperlink w:history="true" w:anchor="_bookmark124">
              <w:r>
                <w:rPr>
                  <w:color w:val="0000FF"/>
                  <w:sz w:val="13"/>
                  <w:u w:val="single" w:color="0000FF"/>
                </w:rPr>
                <w:t>[9</w:t>
              </w:r>
              <w:r>
                <w:rPr>
                  <w:color w:val="0000FF"/>
                  <w:sz w:val="13"/>
                </w:rPr>
                <w:t>]</w:t>
              </w:r>
            </w:hyperlink>
          </w:p>
        </w:tc>
        <w:tc>
          <w:tcPr>
            <w:tcW w:w="730" w:type="dxa"/>
          </w:tcPr>
          <w:p>
            <w:pPr>
              <w:pStyle w:val="TableParagraph"/>
              <w:spacing w:before="20"/>
              <w:ind w:right="154"/>
              <w:jc w:val="right"/>
              <w:rPr>
                <w:sz w:val="13"/>
              </w:rPr>
            </w:pPr>
            <w:r>
              <w:rPr>
                <w:position w:val="-4"/>
                <w:sz w:val="18"/>
              </w:rPr>
              <w:t>+10</w:t>
            </w:r>
            <w:hyperlink w:history="true" w:anchor="_bookmark124">
              <w:r>
                <w:rPr>
                  <w:color w:val="0000FF"/>
                  <w:sz w:val="13"/>
                  <w:u w:val="single" w:color="0000FF"/>
                </w:rPr>
                <w:t>[9</w:t>
              </w:r>
              <w:r>
                <w:rPr>
                  <w:color w:val="0000FF"/>
                  <w:sz w:val="13"/>
                </w:rPr>
                <w:t>]</w:t>
              </w:r>
            </w:hyperlink>
          </w:p>
        </w:tc>
        <w:tc>
          <w:tcPr>
            <w:tcW w:w="1352" w:type="dxa"/>
          </w:tcPr>
          <w:p>
            <w:pPr>
              <w:pStyle w:val="TableParagraph"/>
              <w:spacing w:before="11"/>
              <w:ind w:left="70" w:right="112"/>
              <w:jc w:val="center"/>
              <w:rPr>
                <w:sz w:val="13"/>
              </w:rPr>
            </w:pPr>
            <w:r>
              <w:rPr>
                <w:rFonts w:ascii="Symbol" w:hAnsi="Symbol"/>
                <w:position w:val="-4"/>
                <w:sz w:val="18"/>
              </w:rPr>
              <w:t></w:t>
            </w:r>
            <w:r>
              <w:rPr>
                <w:position w:val="-4"/>
                <w:sz w:val="18"/>
              </w:rPr>
              <w:t>10</w:t>
            </w:r>
            <w:hyperlink w:history="true" w:anchor="_bookmark124">
              <w:r>
                <w:rPr>
                  <w:color w:val="0000FF"/>
                  <w:sz w:val="13"/>
                  <w:u w:val="single" w:color="0000FF"/>
                </w:rPr>
                <w:t>[9</w:t>
              </w:r>
              <w:r>
                <w:rPr>
                  <w:color w:val="0000FF"/>
                  <w:sz w:val="13"/>
                </w:rPr>
                <w:t>]</w:t>
              </w:r>
            </w:hyperlink>
          </w:p>
        </w:tc>
        <w:tc>
          <w:tcPr>
            <w:tcW w:w="787" w:type="dxa"/>
          </w:tcPr>
          <w:p>
            <w:pPr>
              <w:pStyle w:val="TableParagraph"/>
              <w:spacing w:before="20"/>
              <w:ind w:left="77" w:right="122"/>
              <w:jc w:val="center"/>
              <w:rPr>
                <w:sz w:val="13"/>
              </w:rPr>
            </w:pPr>
            <w:r>
              <w:rPr>
                <w:position w:val="-4"/>
                <w:sz w:val="18"/>
              </w:rPr>
              <w:t>+10</w:t>
            </w:r>
            <w:hyperlink w:history="true" w:anchor="_bookmark124">
              <w:r>
                <w:rPr>
                  <w:color w:val="0000FF"/>
                  <w:sz w:val="13"/>
                  <w:u w:val="single" w:color="0000FF"/>
                </w:rPr>
                <w:t>[9</w:t>
              </w:r>
              <w:r>
                <w:rPr>
                  <w:color w:val="0000FF"/>
                  <w:sz w:val="13"/>
                </w:rPr>
                <w:t>]</w:t>
              </w:r>
            </w:hyperlink>
          </w:p>
        </w:tc>
        <w:tc>
          <w:tcPr>
            <w:tcW w:w="597" w:type="dxa"/>
          </w:tcPr>
          <w:p>
            <w:pPr>
              <w:pStyle w:val="TableParagraph"/>
              <w:spacing w:before="15"/>
              <w:ind w:left="35"/>
              <w:rPr>
                <w:sz w:val="18"/>
              </w:rPr>
            </w:pPr>
            <w:r>
              <w:rPr>
                <w:rFonts w:ascii="Symbol" w:hAnsi="Symbol"/>
                <w:sz w:val="18"/>
              </w:rPr>
              <w:t></w:t>
            </w:r>
            <w:r>
              <w:rPr>
                <w:sz w:val="18"/>
              </w:rPr>
              <w:t>A</w:t>
            </w:r>
          </w:p>
        </w:tc>
      </w:tr>
      <w:tr>
        <w:trPr>
          <w:trHeight w:val="295" w:hRule="atLeast"/>
        </w:trPr>
        <w:tc>
          <w:tcPr>
            <w:tcW w:w="947" w:type="dxa"/>
          </w:tcPr>
          <w:p>
            <w:pPr>
              <w:pStyle w:val="TableParagraph"/>
              <w:spacing w:before="27"/>
              <w:ind w:left="38"/>
              <w:rPr>
                <w:sz w:val="18"/>
              </w:rPr>
            </w:pPr>
            <w:r>
              <w:rPr>
                <w:sz w:val="18"/>
              </w:rPr>
              <w:t>C</w:t>
            </w:r>
            <w:r>
              <w:rPr>
                <w:sz w:val="18"/>
                <w:vertAlign w:val="subscript"/>
              </w:rPr>
              <w:t>i</w:t>
            </w:r>
          </w:p>
        </w:tc>
        <w:tc>
          <w:tcPr>
            <w:tcW w:w="2902" w:type="dxa"/>
          </w:tcPr>
          <w:p>
            <w:pPr>
              <w:pStyle w:val="TableParagraph"/>
              <w:spacing w:before="24"/>
              <w:ind w:left="38"/>
              <w:rPr>
                <w:sz w:val="13"/>
              </w:rPr>
            </w:pPr>
            <w:r>
              <w:rPr>
                <w:sz w:val="18"/>
              </w:rPr>
              <w:t>capacitance for each I/O pin</w:t>
            </w:r>
            <w:hyperlink w:history="true" w:anchor="_bookmark125">
              <w:r>
                <w:rPr>
                  <w:color w:val="0000FF"/>
                  <w:position w:val="5"/>
                  <w:sz w:val="13"/>
                  <w:u w:val="single" w:color="0000FF"/>
                </w:rPr>
                <w:t>[10</w:t>
              </w:r>
              <w:r>
                <w:rPr>
                  <w:color w:val="0000FF"/>
                  <w:position w:val="5"/>
                  <w:sz w:val="13"/>
                </w:rPr>
                <w:t>]</w:t>
              </w:r>
            </w:hyperlink>
          </w:p>
        </w:tc>
        <w:tc>
          <w:tcPr>
            <w:tcW w:w="2506" w:type="dxa"/>
          </w:tcPr>
          <w:p>
            <w:pPr>
              <w:pStyle w:val="TableParagraph"/>
              <w:spacing w:before="0"/>
              <w:rPr>
                <w:rFonts w:ascii="Times New Roman"/>
                <w:sz w:val="16"/>
              </w:rPr>
            </w:pPr>
          </w:p>
        </w:tc>
        <w:tc>
          <w:tcPr>
            <w:tcW w:w="857" w:type="dxa"/>
          </w:tcPr>
          <w:p>
            <w:pPr>
              <w:pStyle w:val="TableParagraph"/>
              <w:spacing w:before="27"/>
              <w:ind w:right="38"/>
              <w:jc w:val="center"/>
              <w:rPr>
                <w:sz w:val="18"/>
              </w:rPr>
            </w:pPr>
            <w:r>
              <w:rPr>
                <w:w w:val="99"/>
                <w:sz w:val="18"/>
              </w:rPr>
              <w:t>-</w:t>
            </w:r>
          </w:p>
        </w:tc>
        <w:tc>
          <w:tcPr>
            <w:tcW w:w="856" w:type="dxa"/>
          </w:tcPr>
          <w:p>
            <w:pPr>
              <w:pStyle w:val="TableParagraph"/>
              <w:spacing w:before="27"/>
              <w:ind w:left="285" w:right="325"/>
              <w:jc w:val="center"/>
              <w:rPr>
                <w:sz w:val="18"/>
              </w:rPr>
            </w:pPr>
            <w:r>
              <w:rPr>
                <w:sz w:val="18"/>
              </w:rPr>
              <w:t>10</w:t>
            </w:r>
          </w:p>
        </w:tc>
        <w:tc>
          <w:tcPr>
            <w:tcW w:w="1371" w:type="dxa"/>
          </w:tcPr>
          <w:p>
            <w:pPr>
              <w:pStyle w:val="TableParagraph"/>
              <w:spacing w:before="27"/>
              <w:ind w:right="40"/>
              <w:jc w:val="center"/>
              <w:rPr>
                <w:sz w:val="18"/>
              </w:rPr>
            </w:pPr>
            <w:r>
              <w:rPr>
                <w:w w:val="99"/>
                <w:sz w:val="18"/>
              </w:rPr>
              <w:t>-</w:t>
            </w:r>
          </w:p>
        </w:tc>
        <w:tc>
          <w:tcPr>
            <w:tcW w:w="730" w:type="dxa"/>
          </w:tcPr>
          <w:p>
            <w:pPr>
              <w:pStyle w:val="TableParagraph"/>
              <w:spacing w:before="27"/>
              <w:ind w:left="241"/>
              <w:rPr>
                <w:sz w:val="18"/>
              </w:rPr>
            </w:pPr>
            <w:r>
              <w:rPr>
                <w:sz w:val="18"/>
              </w:rPr>
              <w:t>10</w:t>
            </w:r>
          </w:p>
        </w:tc>
        <w:tc>
          <w:tcPr>
            <w:tcW w:w="1352" w:type="dxa"/>
          </w:tcPr>
          <w:p>
            <w:pPr>
              <w:pStyle w:val="TableParagraph"/>
              <w:spacing w:before="27"/>
              <w:ind w:right="42"/>
              <w:jc w:val="center"/>
              <w:rPr>
                <w:sz w:val="18"/>
              </w:rPr>
            </w:pPr>
            <w:r>
              <w:rPr>
                <w:w w:val="99"/>
                <w:sz w:val="18"/>
              </w:rPr>
              <w:t>-</w:t>
            </w:r>
          </w:p>
        </w:tc>
        <w:tc>
          <w:tcPr>
            <w:tcW w:w="787" w:type="dxa"/>
          </w:tcPr>
          <w:p>
            <w:pPr>
              <w:pStyle w:val="TableParagraph"/>
              <w:spacing w:before="27"/>
              <w:ind w:left="79" w:right="121"/>
              <w:jc w:val="center"/>
              <w:rPr>
                <w:sz w:val="18"/>
              </w:rPr>
            </w:pPr>
            <w:r>
              <w:rPr>
                <w:sz w:val="18"/>
              </w:rPr>
              <w:t>10</w:t>
            </w:r>
          </w:p>
        </w:tc>
        <w:tc>
          <w:tcPr>
            <w:tcW w:w="597" w:type="dxa"/>
          </w:tcPr>
          <w:p>
            <w:pPr>
              <w:pStyle w:val="TableParagraph"/>
              <w:spacing w:before="27"/>
              <w:ind w:left="34"/>
              <w:rPr>
                <w:sz w:val="18"/>
              </w:rPr>
            </w:pPr>
            <w:r>
              <w:rPr>
                <w:sz w:val="18"/>
              </w:rPr>
              <w:t>pF</w:t>
            </w:r>
          </w:p>
        </w:tc>
      </w:tr>
    </w:tbl>
    <w:p>
      <w:pPr>
        <w:pStyle w:val="ListParagraph"/>
        <w:numPr>
          <w:ilvl w:val="0"/>
          <w:numId w:val="32"/>
        </w:numPr>
        <w:tabs>
          <w:tab w:pos="470" w:val="left" w:leader="none"/>
        </w:tabs>
        <w:spacing w:line="240" w:lineRule="auto" w:before="154" w:after="0"/>
        <w:ind w:left="470" w:right="0" w:hanging="360"/>
        <w:jc w:val="left"/>
        <w:rPr>
          <w:sz w:val="16"/>
        </w:rPr>
      </w:pPr>
      <w:r>
        <w:rPr/>
        <w:pict>
          <v:shape style="position:absolute;margin-left:40.124668pt;margin-top:-121.909271pt;width:7.6pt;height:159.3pt;mso-position-horizontal-relative:page;mso-position-vertical-relative:paragraph;z-index:16029696" type="#_x0000_t202" filled="false" stroked="false">
            <v:textbox inset="0,0,0,0" style="layout-flow:vertical">
              <w:txbxContent>
                <w:p>
                  <w:pPr>
                    <w:spacing w:before="16"/>
                    <w:ind w:left="20" w:right="0" w:firstLine="0"/>
                    <w:jc w:val="left"/>
                    <w:rPr>
                      <w:sz w:val="10"/>
                    </w:rPr>
                  </w:pPr>
                  <w:r>
                    <w:rPr>
                      <w:sz w:val="10"/>
                    </w:rPr>
                    <w:t>All information provided in this document is subject to legal disclaimers.</w:t>
                  </w:r>
                </w:p>
              </w:txbxContent>
            </v:textbox>
            <w10:wrap type="none"/>
          </v:shape>
        </w:pict>
      </w:r>
      <w:bookmarkStart w:name="_bookmark116" w:id="253"/>
      <w:bookmarkEnd w:id="253"/>
      <w:r>
        <w:rPr/>
      </w:r>
      <w:bookmarkStart w:name="_bookmark116" w:id="254"/>
      <w:bookmarkEnd w:id="254"/>
      <w:r>
        <w:rPr>
          <w:sz w:val="16"/>
        </w:rPr>
        <w:t>S</w:t>
      </w:r>
      <w:r>
        <w:rPr>
          <w:sz w:val="16"/>
        </w:rPr>
        <w:t>ome legacy Standard-mode devices had fixed input levels of V</w:t>
      </w:r>
      <w:r>
        <w:rPr>
          <w:sz w:val="16"/>
          <w:vertAlign w:val="subscript"/>
        </w:rPr>
        <w:t>IL</w:t>
      </w:r>
      <w:r>
        <w:rPr>
          <w:sz w:val="16"/>
          <w:vertAlign w:val="baseline"/>
        </w:rPr>
        <w:t> = 1.5 V and V</w:t>
      </w:r>
      <w:r>
        <w:rPr>
          <w:sz w:val="16"/>
          <w:vertAlign w:val="subscript"/>
        </w:rPr>
        <w:t>IH</w:t>
      </w:r>
      <w:r>
        <w:rPr>
          <w:sz w:val="16"/>
          <w:vertAlign w:val="baseline"/>
        </w:rPr>
        <w:t> = 3.0 </w:t>
      </w:r>
      <w:r>
        <w:rPr>
          <w:spacing w:val="-8"/>
          <w:sz w:val="16"/>
          <w:vertAlign w:val="baseline"/>
        </w:rPr>
        <w:t>V. </w:t>
      </w:r>
      <w:r>
        <w:rPr>
          <w:sz w:val="16"/>
          <w:vertAlign w:val="baseline"/>
        </w:rPr>
        <w:t>Refer to component data</w:t>
      </w:r>
      <w:r>
        <w:rPr>
          <w:spacing w:val="-12"/>
          <w:sz w:val="16"/>
          <w:vertAlign w:val="baseline"/>
        </w:rPr>
        <w:t> </w:t>
      </w:r>
      <w:r>
        <w:rPr>
          <w:sz w:val="16"/>
          <w:vertAlign w:val="baseline"/>
        </w:rPr>
        <w:t>sheets.</w:t>
      </w:r>
    </w:p>
    <w:p>
      <w:pPr>
        <w:pStyle w:val="ListParagraph"/>
        <w:numPr>
          <w:ilvl w:val="0"/>
          <w:numId w:val="32"/>
        </w:numPr>
        <w:tabs>
          <w:tab w:pos="471" w:val="left" w:leader="none"/>
        </w:tabs>
        <w:spacing w:line="240" w:lineRule="auto" w:before="97" w:after="0"/>
        <w:ind w:left="470" w:right="0" w:hanging="361"/>
        <w:jc w:val="left"/>
        <w:rPr>
          <w:sz w:val="16"/>
        </w:rPr>
      </w:pPr>
      <w:bookmarkStart w:name="_bookmark117" w:id="255"/>
      <w:bookmarkEnd w:id="255"/>
      <w:r>
        <w:rPr/>
      </w:r>
      <w:bookmarkStart w:name="_bookmark117" w:id="256"/>
      <w:bookmarkEnd w:id="256"/>
      <w:r>
        <w:rPr>
          <w:sz w:val="16"/>
        </w:rPr>
        <w:t>M</w:t>
      </w:r>
      <w:r>
        <w:rPr>
          <w:sz w:val="16"/>
        </w:rPr>
        <w:t>aximum V</w:t>
      </w:r>
      <w:r>
        <w:rPr>
          <w:sz w:val="16"/>
          <w:vertAlign w:val="subscript"/>
        </w:rPr>
        <w:t>IH</w:t>
      </w:r>
      <w:r>
        <w:rPr>
          <w:sz w:val="16"/>
          <w:vertAlign w:val="baseline"/>
        </w:rPr>
        <w:t> = V</w:t>
      </w:r>
      <w:r>
        <w:rPr>
          <w:sz w:val="16"/>
          <w:vertAlign w:val="subscript"/>
        </w:rPr>
        <w:t>DD(max)</w:t>
      </w:r>
      <w:r>
        <w:rPr>
          <w:sz w:val="16"/>
          <w:vertAlign w:val="baseline"/>
        </w:rPr>
        <w:t> + 0.5 V or 5.5 </w:t>
      </w:r>
      <w:r>
        <w:rPr>
          <w:spacing w:val="-8"/>
          <w:sz w:val="16"/>
          <w:vertAlign w:val="baseline"/>
        </w:rPr>
        <w:t>V, </w:t>
      </w:r>
      <w:r>
        <w:rPr>
          <w:sz w:val="16"/>
          <w:vertAlign w:val="baseline"/>
        </w:rPr>
        <w:t>which ever is lower. See component data</w:t>
      </w:r>
      <w:r>
        <w:rPr>
          <w:spacing w:val="-5"/>
          <w:sz w:val="16"/>
          <w:vertAlign w:val="baseline"/>
        </w:rPr>
        <w:t> </w:t>
      </w:r>
      <w:r>
        <w:rPr>
          <w:sz w:val="16"/>
          <w:vertAlign w:val="baseline"/>
        </w:rPr>
        <w:t>sheets.</w:t>
      </w:r>
    </w:p>
    <w:p>
      <w:pPr>
        <w:pStyle w:val="ListParagraph"/>
        <w:numPr>
          <w:ilvl w:val="0"/>
          <w:numId w:val="32"/>
        </w:numPr>
        <w:tabs>
          <w:tab w:pos="470" w:val="left" w:leader="none"/>
        </w:tabs>
        <w:spacing w:line="240" w:lineRule="auto" w:before="96" w:after="0"/>
        <w:ind w:left="470" w:right="0" w:hanging="361"/>
        <w:jc w:val="left"/>
        <w:rPr>
          <w:sz w:val="16"/>
        </w:rPr>
      </w:pPr>
      <w:bookmarkStart w:name="_bookmark118" w:id="257"/>
      <w:bookmarkEnd w:id="257"/>
      <w:r>
        <w:rPr/>
      </w:r>
      <w:bookmarkStart w:name="_bookmark118" w:id="258"/>
      <w:bookmarkEnd w:id="258"/>
      <w:r>
        <w:rPr>
          <w:sz w:val="16"/>
        </w:rPr>
        <w:t>T</w:t>
      </w:r>
      <w:r>
        <w:rPr>
          <w:sz w:val="16"/>
        </w:rPr>
        <w:t>he same resistor value to drive 3 mA at 3.0 V V</w:t>
      </w:r>
      <w:r>
        <w:rPr>
          <w:sz w:val="16"/>
          <w:vertAlign w:val="subscript"/>
        </w:rPr>
        <w:t>DD</w:t>
      </w:r>
      <w:r>
        <w:rPr>
          <w:sz w:val="16"/>
          <w:vertAlign w:val="baseline"/>
        </w:rPr>
        <w:t> provides the same RC time constant when using &lt;2 V V</w:t>
      </w:r>
      <w:r>
        <w:rPr>
          <w:sz w:val="16"/>
          <w:vertAlign w:val="subscript"/>
        </w:rPr>
        <w:t>DD</w:t>
      </w:r>
      <w:r>
        <w:rPr>
          <w:sz w:val="16"/>
          <w:vertAlign w:val="baseline"/>
        </w:rPr>
        <w:t> with a smaller current</w:t>
      </w:r>
      <w:r>
        <w:rPr>
          <w:spacing w:val="-25"/>
          <w:sz w:val="16"/>
          <w:vertAlign w:val="baseline"/>
        </w:rPr>
        <w:t> </w:t>
      </w:r>
      <w:r>
        <w:rPr>
          <w:spacing w:val="-3"/>
          <w:sz w:val="16"/>
          <w:vertAlign w:val="baseline"/>
        </w:rPr>
        <w:t>draw.</w:t>
      </w:r>
    </w:p>
    <w:p>
      <w:pPr>
        <w:pStyle w:val="ListParagraph"/>
        <w:numPr>
          <w:ilvl w:val="0"/>
          <w:numId w:val="32"/>
        </w:numPr>
        <w:tabs>
          <w:tab w:pos="470" w:val="left" w:leader="none"/>
        </w:tabs>
        <w:spacing w:line="240" w:lineRule="auto" w:before="95" w:after="0"/>
        <w:ind w:left="469" w:right="0" w:hanging="361"/>
        <w:jc w:val="left"/>
        <w:rPr>
          <w:sz w:val="16"/>
        </w:rPr>
      </w:pPr>
      <w:bookmarkStart w:name="_bookmark119" w:id="259"/>
      <w:bookmarkEnd w:id="259"/>
      <w:r>
        <w:rPr/>
      </w:r>
      <w:bookmarkStart w:name="_bookmark119" w:id="260"/>
      <w:bookmarkEnd w:id="260"/>
      <w:r>
        <w:rPr>
          <w:sz w:val="16"/>
        </w:rPr>
        <w:t>In</w:t>
      </w:r>
      <w:r>
        <w:rPr>
          <w:spacing w:val="-3"/>
          <w:sz w:val="16"/>
        </w:rPr>
        <w:t> </w:t>
      </w:r>
      <w:r>
        <w:rPr>
          <w:sz w:val="16"/>
        </w:rPr>
        <w:t>order</w:t>
      </w:r>
      <w:r>
        <w:rPr>
          <w:spacing w:val="-3"/>
          <w:sz w:val="16"/>
        </w:rPr>
        <w:t> </w:t>
      </w:r>
      <w:r>
        <w:rPr>
          <w:sz w:val="16"/>
        </w:rPr>
        <w:t>to</w:t>
      </w:r>
      <w:r>
        <w:rPr>
          <w:spacing w:val="-1"/>
          <w:sz w:val="16"/>
        </w:rPr>
        <w:t> </w:t>
      </w:r>
      <w:r>
        <w:rPr>
          <w:sz w:val="16"/>
        </w:rPr>
        <w:t>drive</w:t>
      </w:r>
      <w:r>
        <w:rPr>
          <w:spacing w:val="-3"/>
          <w:sz w:val="16"/>
        </w:rPr>
        <w:t> </w:t>
      </w:r>
      <w:r>
        <w:rPr>
          <w:sz w:val="16"/>
        </w:rPr>
        <w:t>full</w:t>
      </w:r>
      <w:r>
        <w:rPr>
          <w:spacing w:val="-2"/>
          <w:sz w:val="16"/>
        </w:rPr>
        <w:t> </w:t>
      </w:r>
      <w:r>
        <w:rPr>
          <w:sz w:val="16"/>
        </w:rPr>
        <w:t>bus</w:t>
      </w:r>
      <w:r>
        <w:rPr>
          <w:spacing w:val="-3"/>
          <w:sz w:val="16"/>
        </w:rPr>
        <w:t> </w:t>
      </w:r>
      <w:r>
        <w:rPr>
          <w:sz w:val="16"/>
        </w:rPr>
        <w:t>load</w:t>
      </w:r>
      <w:r>
        <w:rPr>
          <w:spacing w:val="-2"/>
          <w:sz w:val="16"/>
        </w:rPr>
        <w:t> </w:t>
      </w:r>
      <w:r>
        <w:rPr>
          <w:sz w:val="16"/>
        </w:rPr>
        <w:t>at</w:t>
      </w:r>
      <w:r>
        <w:rPr>
          <w:spacing w:val="-2"/>
          <w:sz w:val="16"/>
        </w:rPr>
        <w:t> </w:t>
      </w:r>
      <w:r>
        <w:rPr>
          <w:sz w:val="16"/>
        </w:rPr>
        <w:t>400</w:t>
      </w:r>
      <w:r>
        <w:rPr>
          <w:spacing w:val="-4"/>
          <w:sz w:val="16"/>
        </w:rPr>
        <w:t> </w:t>
      </w:r>
      <w:r>
        <w:rPr>
          <w:sz w:val="16"/>
        </w:rPr>
        <w:t>kHz,</w:t>
      </w:r>
      <w:r>
        <w:rPr>
          <w:spacing w:val="-2"/>
          <w:sz w:val="16"/>
        </w:rPr>
        <w:t> </w:t>
      </w:r>
      <w:r>
        <w:rPr>
          <w:sz w:val="16"/>
        </w:rPr>
        <w:t>6</w:t>
      </w:r>
      <w:r>
        <w:rPr>
          <w:spacing w:val="-4"/>
          <w:sz w:val="16"/>
        </w:rPr>
        <w:t> </w:t>
      </w:r>
      <w:r>
        <w:rPr>
          <w:sz w:val="16"/>
        </w:rPr>
        <w:t>mA</w:t>
      </w:r>
      <w:r>
        <w:rPr>
          <w:spacing w:val="-2"/>
          <w:sz w:val="16"/>
        </w:rPr>
        <w:t> </w:t>
      </w:r>
      <w:r>
        <w:rPr>
          <w:sz w:val="16"/>
        </w:rPr>
        <w:t>I</w:t>
      </w:r>
      <w:r>
        <w:rPr>
          <w:sz w:val="16"/>
          <w:vertAlign w:val="subscript"/>
        </w:rPr>
        <w:t>OL</w:t>
      </w:r>
      <w:r>
        <w:rPr>
          <w:spacing w:val="-3"/>
          <w:sz w:val="16"/>
          <w:vertAlign w:val="baseline"/>
        </w:rPr>
        <w:t> </w:t>
      </w:r>
      <w:r>
        <w:rPr>
          <w:sz w:val="16"/>
          <w:vertAlign w:val="baseline"/>
        </w:rPr>
        <w:t>is</w:t>
      </w:r>
      <w:r>
        <w:rPr>
          <w:spacing w:val="-2"/>
          <w:sz w:val="16"/>
          <w:vertAlign w:val="baseline"/>
        </w:rPr>
        <w:t> </w:t>
      </w:r>
      <w:r>
        <w:rPr>
          <w:sz w:val="16"/>
          <w:vertAlign w:val="baseline"/>
        </w:rPr>
        <w:t>required</w:t>
      </w:r>
      <w:r>
        <w:rPr>
          <w:spacing w:val="-3"/>
          <w:sz w:val="16"/>
          <w:vertAlign w:val="baseline"/>
        </w:rPr>
        <w:t> </w:t>
      </w:r>
      <w:r>
        <w:rPr>
          <w:sz w:val="16"/>
          <w:vertAlign w:val="baseline"/>
        </w:rPr>
        <w:t>at</w:t>
      </w:r>
      <w:r>
        <w:rPr>
          <w:spacing w:val="-1"/>
          <w:sz w:val="16"/>
          <w:vertAlign w:val="baseline"/>
        </w:rPr>
        <w:t> </w:t>
      </w:r>
      <w:r>
        <w:rPr>
          <w:sz w:val="16"/>
          <w:vertAlign w:val="baseline"/>
        </w:rPr>
        <w:t>0.6</w:t>
      </w:r>
      <w:r>
        <w:rPr>
          <w:spacing w:val="-4"/>
          <w:sz w:val="16"/>
          <w:vertAlign w:val="baseline"/>
        </w:rPr>
        <w:t> </w:t>
      </w:r>
      <w:r>
        <w:rPr>
          <w:sz w:val="16"/>
          <w:vertAlign w:val="baseline"/>
        </w:rPr>
        <w:t>V</w:t>
      </w:r>
      <w:r>
        <w:rPr>
          <w:spacing w:val="-3"/>
          <w:sz w:val="16"/>
          <w:vertAlign w:val="baseline"/>
        </w:rPr>
        <w:t> </w:t>
      </w:r>
      <w:r>
        <w:rPr>
          <w:sz w:val="16"/>
          <w:vertAlign w:val="baseline"/>
        </w:rPr>
        <w:t>V</w:t>
      </w:r>
      <w:r>
        <w:rPr>
          <w:sz w:val="16"/>
          <w:vertAlign w:val="subscript"/>
        </w:rPr>
        <w:t>OL</w:t>
      </w:r>
      <w:r>
        <w:rPr>
          <w:sz w:val="16"/>
          <w:vertAlign w:val="baseline"/>
        </w:rPr>
        <w:t>.</w:t>
      </w:r>
      <w:r>
        <w:rPr>
          <w:spacing w:val="-3"/>
          <w:sz w:val="16"/>
          <w:vertAlign w:val="baseline"/>
        </w:rPr>
        <w:t> </w:t>
      </w:r>
      <w:r>
        <w:rPr>
          <w:sz w:val="16"/>
          <w:vertAlign w:val="baseline"/>
        </w:rPr>
        <w:t>Parts</w:t>
      </w:r>
      <w:r>
        <w:rPr>
          <w:spacing w:val="-4"/>
          <w:sz w:val="16"/>
          <w:vertAlign w:val="baseline"/>
        </w:rPr>
        <w:t> </w:t>
      </w:r>
      <w:r>
        <w:rPr>
          <w:sz w:val="16"/>
          <w:vertAlign w:val="baseline"/>
        </w:rPr>
        <w:t>not</w:t>
      </w:r>
      <w:r>
        <w:rPr>
          <w:spacing w:val="-1"/>
          <w:sz w:val="16"/>
          <w:vertAlign w:val="baseline"/>
        </w:rPr>
        <w:t> </w:t>
      </w:r>
      <w:r>
        <w:rPr>
          <w:sz w:val="16"/>
          <w:vertAlign w:val="baseline"/>
        </w:rPr>
        <w:t>meeting</w:t>
      </w:r>
      <w:r>
        <w:rPr>
          <w:spacing w:val="-4"/>
          <w:sz w:val="16"/>
          <w:vertAlign w:val="baseline"/>
        </w:rPr>
        <w:t> </w:t>
      </w:r>
      <w:r>
        <w:rPr>
          <w:sz w:val="16"/>
          <w:vertAlign w:val="baseline"/>
        </w:rPr>
        <w:t>this</w:t>
      </w:r>
      <w:r>
        <w:rPr>
          <w:spacing w:val="-3"/>
          <w:sz w:val="16"/>
          <w:vertAlign w:val="baseline"/>
        </w:rPr>
        <w:t> </w:t>
      </w:r>
      <w:r>
        <w:rPr>
          <w:sz w:val="16"/>
          <w:vertAlign w:val="baseline"/>
        </w:rPr>
        <w:t>specification</w:t>
      </w:r>
      <w:r>
        <w:rPr>
          <w:spacing w:val="-4"/>
          <w:sz w:val="16"/>
          <w:vertAlign w:val="baseline"/>
        </w:rPr>
        <w:t> </w:t>
      </w:r>
      <w:r>
        <w:rPr>
          <w:sz w:val="16"/>
          <w:vertAlign w:val="baseline"/>
        </w:rPr>
        <w:t>can</w:t>
      </w:r>
      <w:r>
        <w:rPr>
          <w:spacing w:val="-1"/>
          <w:sz w:val="16"/>
          <w:vertAlign w:val="baseline"/>
        </w:rPr>
        <w:t> </w:t>
      </w:r>
      <w:r>
        <w:rPr>
          <w:sz w:val="16"/>
          <w:vertAlign w:val="baseline"/>
        </w:rPr>
        <w:t>still</w:t>
      </w:r>
      <w:r>
        <w:rPr>
          <w:spacing w:val="-3"/>
          <w:sz w:val="16"/>
          <w:vertAlign w:val="baseline"/>
        </w:rPr>
        <w:t> </w:t>
      </w:r>
      <w:r>
        <w:rPr>
          <w:sz w:val="16"/>
          <w:vertAlign w:val="baseline"/>
        </w:rPr>
        <w:t>function,</w:t>
      </w:r>
      <w:r>
        <w:rPr>
          <w:spacing w:val="-2"/>
          <w:sz w:val="16"/>
          <w:vertAlign w:val="baseline"/>
        </w:rPr>
        <w:t> </w:t>
      </w:r>
      <w:r>
        <w:rPr>
          <w:sz w:val="16"/>
          <w:vertAlign w:val="baseline"/>
        </w:rPr>
        <w:t>but</w:t>
      </w:r>
      <w:r>
        <w:rPr>
          <w:spacing w:val="-3"/>
          <w:sz w:val="16"/>
          <w:vertAlign w:val="baseline"/>
        </w:rPr>
        <w:t> </w:t>
      </w:r>
      <w:r>
        <w:rPr>
          <w:sz w:val="16"/>
          <w:vertAlign w:val="baseline"/>
        </w:rPr>
        <w:t>not</w:t>
      </w:r>
      <w:r>
        <w:rPr>
          <w:spacing w:val="-3"/>
          <w:sz w:val="16"/>
          <w:vertAlign w:val="baseline"/>
        </w:rPr>
        <w:t> </w:t>
      </w:r>
      <w:r>
        <w:rPr>
          <w:sz w:val="16"/>
          <w:vertAlign w:val="baseline"/>
        </w:rPr>
        <w:t>at</w:t>
      </w:r>
      <w:r>
        <w:rPr>
          <w:spacing w:val="-2"/>
          <w:sz w:val="16"/>
          <w:vertAlign w:val="baseline"/>
        </w:rPr>
        <w:t> </w:t>
      </w:r>
      <w:r>
        <w:rPr>
          <w:sz w:val="16"/>
          <w:vertAlign w:val="baseline"/>
        </w:rPr>
        <w:t>400</w:t>
      </w:r>
      <w:r>
        <w:rPr>
          <w:spacing w:val="-2"/>
          <w:sz w:val="16"/>
          <w:vertAlign w:val="baseline"/>
        </w:rPr>
        <w:t> </w:t>
      </w:r>
      <w:r>
        <w:rPr>
          <w:sz w:val="16"/>
          <w:vertAlign w:val="baseline"/>
        </w:rPr>
        <w:t>kHz</w:t>
      </w:r>
      <w:r>
        <w:rPr>
          <w:spacing w:val="-2"/>
          <w:sz w:val="16"/>
          <w:vertAlign w:val="baseline"/>
        </w:rPr>
        <w:t> </w:t>
      </w:r>
      <w:r>
        <w:rPr>
          <w:sz w:val="16"/>
          <w:vertAlign w:val="baseline"/>
        </w:rPr>
        <w:t>and</w:t>
      </w:r>
      <w:r>
        <w:rPr>
          <w:spacing w:val="-3"/>
          <w:sz w:val="16"/>
          <w:vertAlign w:val="baseline"/>
        </w:rPr>
        <w:t> </w:t>
      </w:r>
      <w:r>
        <w:rPr>
          <w:sz w:val="16"/>
          <w:vertAlign w:val="baseline"/>
        </w:rPr>
        <w:t>400</w:t>
      </w:r>
      <w:r>
        <w:rPr>
          <w:spacing w:val="-2"/>
          <w:sz w:val="16"/>
          <w:vertAlign w:val="baseline"/>
        </w:rPr>
        <w:t> </w:t>
      </w:r>
      <w:r>
        <w:rPr>
          <w:spacing w:val="-6"/>
          <w:sz w:val="16"/>
          <w:vertAlign w:val="baseline"/>
        </w:rPr>
        <w:t>pF.</w:t>
      </w:r>
    </w:p>
    <w:p>
      <w:pPr>
        <w:pStyle w:val="ListParagraph"/>
        <w:numPr>
          <w:ilvl w:val="0"/>
          <w:numId w:val="32"/>
        </w:numPr>
        <w:tabs>
          <w:tab w:pos="471" w:val="left" w:leader="none"/>
        </w:tabs>
        <w:spacing w:line="259" w:lineRule="auto" w:before="97" w:after="0"/>
        <w:ind w:left="469" w:right="217" w:hanging="361"/>
        <w:jc w:val="left"/>
        <w:rPr>
          <w:sz w:val="16"/>
        </w:rPr>
      </w:pPr>
      <w:r>
        <w:rPr/>
        <w:pict>
          <v:shape style="position:absolute;margin-left:40.124668pt;margin-top:25.714552pt;width:7.6pt;height:121.65pt;mso-position-horizontal-relative:page;mso-position-vertical-relative:paragraph;z-index:16030208" type="#_x0000_t202" filled="false" stroked="false">
            <v:textbox inset="0,0,0,0" style="layout-flow:vertical">
              <w:txbxContent>
                <w:p>
                  <w:pPr>
                    <w:spacing w:before="16"/>
                    <w:ind w:left="20" w:right="0" w:firstLine="0"/>
                    <w:jc w:val="left"/>
                    <w:rPr>
                      <w:sz w:val="10"/>
                    </w:rPr>
                  </w:pPr>
                  <w:r>
                    <w:rPr>
                      <w:sz w:val="10"/>
                    </w:rPr>
                    <w:t>© NXP Semiconductors N.V. 2014. All rights reserved.</w:t>
                  </w:r>
                </w:p>
              </w:txbxContent>
            </v:textbox>
            <w10:wrap type="none"/>
          </v:shape>
        </w:pict>
      </w:r>
      <w:bookmarkStart w:name="_bookmark120" w:id="261"/>
      <w:bookmarkEnd w:id="261"/>
      <w:r>
        <w:rPr/>
      </w:r>
      <w:bookmarkStart w:name="_bookmark120" w:id="262"/>
      <w:bookmarkEnd w:id="262"/>
      <w:r>
        <w:rPr>
          <w:sz w:val="16"/>
        </w:rPr>
        <w:t>T</w:t>
      </w:r>
      <w:r>
        <w:rPr>
          <w:sz w:val="16"/>
        </w:rPr>
        <w:t>he maximum t</w:t>
      </w:r>
      <w:r>
        <w:rPr>
          <w:sz w:val="16"/>
          <w:vertAlign w:val="subscript"/>
        </w:rPr>
        <w:t>f</w:t>
      </w:r>
      <w:r>
        <w:rPr>
          <w:sz w:val="16"/>
          <w:vertAlign w:val="baseline"/>
        </w:rPr>
        <w:t> for the SDA and SCL bus lines quoted in</w:t>
      </w:r>
      <w:r>
        <w:rPr>
          <w:color w:val="0000FF"/>
          <w:sz w:val="16"/>
          <w:vertAlign w:val="baseline"/>
        </w:rPr>
        <w:t> </w:t>
      </w:r>
      <w:hyperlink w:history="true" w:anchor="_bookmark126">
        <w:r>
          <w:rPr>
            <w:color w:val="0000FF"/>
            <w:spacing w:val="-4"/>
            <w:sz w:val="16"/>
            <w:u w:val="single" w:color="0000FF"/>
            <w:vertAlign w:val="baseline"/>
          </w:rPr>
          <w:t>Table </w:t>
        </w:r>
        <w:r>
          <w:rPr>
            <w:color w:val="0000FF"/>
            <w:sz w:val="16"/>
            <w:u w:val="single" w:color="0000FF"/>
            <w:vertAlign w:val="baseline"/>
          </w:rPr>
          <w:t>10</w:t>
        </w:r>
        <w:r>
          <w:rPr>
            <w:color w:val="0000FF"/>
            <w:sz w:val="16"/>
            <w:vertAlign w:val="baseline"/>
          </w:rPr>
          <w:t> </w:t>
        </w:r>
      </w:hyperlink>
      <w:r>
        <w:rPr>
          <w:sz w:val="16"/>
          <w:vertAlign w:val="baseline"/>
        </w:rPr>
        <w:t>(300 ns) is longer than the specified maximum t</w:t>
      </w:r>
      <w:r>
        <w:rPr>
          <w:sz w:val="16"/>
          <w:vertAlign w:val="subscript"/>
        </w:rPr>
        <w:t>of</w:t>
      </w:r>
      <w:r>
        <w:rPr>
          <w:sz w:val="16"/>
          <w:vertAlign w:val="baseline"/>
        </w:rPr>
        <w:t> for the output stages (250 ns). This allows series protection resistors (R</w:t>
      </w:r>
      <w:r>
        <w:rPr>
          <w:sz w:val="16"/>
          <w:vertAlign w:val="subscript"/>
        </w:rPr>
        <w:t>s</w:t>
      </w:r>
      <w:r>
        <w:rPr>
          <w:sz w:val="16"/>
          <w:vertAlign w:val="baseline"/>
        </w:rPr>
        <w:t>) to be connected between the SDA/SCL pins and the SDA/SCL bus lines as shown in</w:t>
      </w:r>
      <w:hyperlink w:history="true" w:anchor="_bookmark177">
        <w:r>
          <w:rPr>
            <w:color w:val="0000FF"/>
            <w:sz w:val="16"/>
            <w:vertAlign w:val="baseline"/>
          </w:rPr>
          <w:t> </w:t>
        </w:r>
        <w:r>
          <w:rPr>
            <w:color w:val="0000FF"/>
            <w:sz w:val="16"/>
            <w:u w:val="single" w:color="0000FF"/>
            <w:vertAlign w:val="baseline"/>
          </w:rPr>
          <w:t>Figure 45</w:t>
        </w:r>
        <w:r>
          <w:rPr>
            <w:color w:val="0000FF"/>
            <w:sz w:val="16"/>
            <w:vertAlign w:val="baseline"/>
          </w:rPr>
          <w:t> </w:t>
        </w:r>
      </w:hyperlink>
      <w:r>
        <w:rPr>
          <w:sz w:val="16"/>
          <w:vertAlign w:val="baseline"/>
        </w:rPr>
        <w:t>without exceeding the maximum specified</w:t>
      </w:r>
      <w:r>
        <w:rPr>
          <w:spacing w:val="-16"/>
          <w:sz w:val="16"/>
          <w:vertAlign w:val="baseline"/>
        </w:rPr>
        <w:t> </w:t>
      </w:r>
      <w:r>
        <w:rPr>
          <w:sz w:val="16"/>
          <w:vertAlign w:val="baseline"/>
        </w:rPr>
        <w:t>t</w:t>
      </w:r>
      <w:r>
        <w:rPr>
          <w:sz w:val="16"/>
          <w:vertAlign w:val="subscript"/>
        </w:rPr>
        <w:t>f</w:t>
      </w:r>
      <w:r>
        <w:rPr>
          <w:sz w:val="16"/>
          <w:vertAlign w:val="baseline"/>
        </w:rPr>
        <w:t>.</w:t>
      </w:r>
    </w:p>
    <w:p>
      <w:pPr>
        <w:pStyle w:val="ListParagraph"/>
        <w:numPr>
          <w:ilvl w:val="0"/>
          <w:numId w:val="32"/>
        </w:numPr>
        <w:tabs>
          <w:tab w:pos="471" w:val="left" w:leader="none"/>
        </w:tabs>
        <w:spacing w:line="240" w:lineRule="auto" w:before="83" w:after="0"/>
        <w:ind w:left="470" w:right="0" w:hanging="361"/>
        <w:jc w:val="left"/>
        <w:rPr>
          <w:sz w:val="16"/>
        </w:rPr>
      </w:pPr>
      <w:bookmarkStart w:name="_bookmark121" w:id="263"/>
      <w:bookmarkEnd w:id="263"/>
      <w:r>
        <w:rPr/>
      </w:r>
      <w:bookmarkStart w:name="_bookmark121" w:id="264"/>
      <w:bookmarkEnd w:id="264"/>
      <w:r>
        <w:rPr>
          <w:sz w:val="16"/>
        </w:rPr>
        <w:t>N</w:t>
      </w:r>
      <w:r>
        <w:rPr>
          <w:sz w:val="16"/>
        </w:rPr>
        <w:t>ecessary to be backwards compatible with</w:t>
      </w:r>
      <w:r>
        <w:rPr>
          <w:spacing w:val="-1"/>
          <w:sz w:val="16"/>
        </w:rPr>
        <w:t> </w:t>
      </w:r>
      <w:r>
        <w:rPr>
          <w:sz w:val="16"/>
        </w:rPr>
        <w:t>Fast-mode.</w:t>
      </w:r>
    </w:p>
    <w:p>
      <w:pPr>
        <w:pStyle w:val="ListParagraph"/>
        <w:numPr>
          <w:ilvl w:val="0"/>
          <w:numId w:val="32"/>
        </w:numPr>
        <w:tabs>
          <w:tab w:pos="471" w:val="left" w:leader="none"/>
        </w:tabs>
        <w:spacing w:line="240" w:lineRule="auto" w:before="95" w:after="0"/>
        <w:ind w:left="470" w:right="0" w:hanging="361"/>
        <w:jc w:val="left"/>
        <w:rPr>
          <w:sz w:val="16"/>
        </w:rPr>
      </w:pPr>
      <w:bookmarkStart w:name="_bookmark122" w:id="265"/>
      <w:bookmarkEnd w:id="265"/>
      <w:r>
        <w:rPr/>
      </w:r>
      <w:bookmarkStart w:name="_bookmark122" w:id="266"/>
      <w:bookmarkEnd w:id="266"/>
      <w:r>
        <w:rPr>
          <w:sz w:val="16"/>
        </w:rPr>
        <w:t>In</w:t>
      </w:r>
      <w:r>
        <w:rPr>
          <w:spacing w:val="-2"/>
          <w:sz w:val="16"/>
        </w:rPr>
        <w:t> </w:t>
      </w:r>
      <w:r>
        <w:rPr>
          <w:sz w:val="16"/>
        </w:rPr>
        <w:t>Fast-mode</w:t>
      </w:r>
      <w:r>
        <w:rPr>
          <w:spacing w:val="-1"/>
          <w:sz w:val="16"/>
        </w:rPr>
        <w:t> </w:t>
      </w:r>
      <w:r>
        <w:rPr>
          <w:sz w:val="16"/>
        </w:rPr>
        <w:t>Plus, fall</w:t>
      </w:r>
      <w:r>
        <w:rPr>
          <w:spacing w:val="-2"/>
          <w:sz w:val="16"/>
        </w:rPr>
        <w:t> </w:t>
      </w:r>
      <w:r>
        <w:rPr>
          <w:sz w:val="16"/>
        </w:rPr>
        <w:t>time</w:t>
      </w:r>
      <w:r>
        <w:rPr>
          <w:spacing w:val="-1"/>
          <w:sz w:val="16"/>
        </w:rPr>
        <w:t> </w:t>
      </w:r>
      <w:r>
        <w:rPr>
          <w:sz w:val="16"/>
        </w:rPr>
        <w:t>is</w:t>
      </w:r>
      <w:r>
        <w:rPr>
          <w:spacing w:val="-1"/>
          <w:sz w:val="16"/>
        </w:rPr>
        <w:t> </w:t>
      </w:r>
      <w:r>
        <w:rPr>
          <w:sz w:val="16"/>
        </w:rPr>
        <w:t>specified</w:t>
      </w:r>
      <w:r>
        <w:rPr>
          <w:spacing w:val="-2"/>
          <w:sz w:val="16"/>
        </w:rPr>
        <w:t> </w:t>
      </w:r>
      <w:r>
        <w:rPr>
          <w:sz w:val="16"/>
        </w:rPr>
        <w:t>the</w:t>
      </w:r>
      <w:r>
        <w:rPr>
          <w:spacing w:val="-1"/>
          <w:sz w:val="16"/>
        </w:rPr>
        <w:t> </w:t>
      </w:r>
      <w:r>
        <w:rPr>
          <w:sz w:val="16"/>
        </w:rPr>
        <w:t>same</w:t>
      </w:r>
      <w:r>
        <w:rPr>
          <w:spacing w:val="-1"/>
          <w:sz w:val="16"/>
        </w:rPr>
        <w:t> </w:t>
      </w:r>
      <w:r>
        <w:rPr>
          <w:sz w:val="16"/>
        </w:rPr>
        <w:t>for</w:t>
      </w:r>
      <w:r>
        <w:rPr>
          <w:spacing w:val="-2"/>
          <w:sz w:val="16"/>
        </w:rPr>
        <w:t> </w:t>
      </w:r>
      <w:r>
        <w:rPr>
          <w:sz w:val="16"/>
        </w:rPr>
        <w:t>both</w:t>
      </w:r>
      <w:r>
        <w:rPr>
          <w:spacing w:val="-2"/>
          <w:sz w:val="16"/>
        </w:rPr>
        <w:t> </w:t>
      </w:r>
      <w:r>
        <w:rPr>
          <w:sz w:val="16"/>
        </w:rPr>
        <w:t>output stage</w:t>
      </w:r>
      <w:r>
        <w:rPr>
          <w:spacing w:val="-3"/>
          <w:sz w:val="16"/>
        </w:rPr>
        <w:t> </w:t>
      </w:r>
      <w:r>
        <w:rPr>
          <w:sz w:val="16"/>
        </w:rPr>
        <w:t>and</w:t>
      </w:r>
      <w:r>
        <w:rPr>
          <w:spacing w:val="-2"/>
          <w:sz w:val="16"/>
        </w:rPr>
        <w:t> </w:t>
      </w:r>
      <w:r>
        <w:rPr>
          <w:sz w:val="16"/>
        </w:rPr>
        <w:t>bus</w:t>
      </w:r>
      <w:r>
        <w:rPr>
          <w:spacing w:val="-2"/>
          <w:sz w:val="16"/>
        </w:rPr>
        <w:t> </w:t>
      </w:r>
      <w:r>
        <w:rPr>
          <w:sz w:val="16"/>
        </w:rPr>
        <w:t>timing.</w:t>
      </w:r>
      <w:r>
        <w:rPr>
          <w:spacing w:val="-2"/>
          <w:sz w:val="16"/>
        </w:rPr>
        <w:t> </w:t>
      </w:r>
      <w:r>
        <w:rPr>
          <w:sz w:val="16"/>
        </w:rPr>
        <w:t>If</w:t>
      </w:r>
      <w:r>
        <w:rPr>
          <w:spacing w:val="-1"/>
          <w:sz w:val="16"/>
        </w:rPr>
        <w:t> </w:t>
      </w:r>
      <w:r>
        <w:rPr>
          <w:sz w:val="16"/>
        </w:rPr>
        <w:t>series</w:t>
      </w:r>
      <w:r>
        <w:rPr>
          <w:spacing w:val="-1"/>
          <w:sz w:val="16"/>
        </w:rPr>
        <w:t> </w:t>
      </w:r>
      <w:r>
        <w:rPr>
          <w:sz w:val="16"/>
        </w:rPr>
        <w:t>resistors are</w:t>
      </w:r>
      <w:r>
        <w:rPr>
          <w:spacing w:val="-2"/>
          <w:sz w:val="16"/>
        </w:rPr>
        <w:t> </w:t>
      </w:r>
      <w:r>
        <w:rPr>
          <w:sz w:val="16"/>
        </w:rPr>
        <w:t>used,</w:t>
      </w:r>
      <w:r>
        <w:rPr>
          <w:spacing w:val="-1"/>
          <w:sz w:val="16"/>
        </w:rPr>
        <w:t> </w:t>
      </w:r>
      <w:r>
        <w:rPr>
          <w:sz w:val="16"/>
        </w:rPr>
        <w:t>designers</w:t>
      </w:r>
      <w:r>
        <w:rPr>
          <w:spacing w:val="-1"/>
          <w:sz w:val="16"/>
        </w:rPr>
        <w:t> </w:t>
      </w:r>
      <w:r>
        <w:rPr>
          <w:sz w:val="16"/>
        </w:rPr>
        <w:t>should</w:t>
      </w:r>
      <w:r>
        <w:rPr>
          <w:spacing w:val="-1"/>
          <w:sz w:val="16"/>
        </w:rPr>
        <w:t> </w:t>
      </w:r>
      <w:r>
        <w:rPr>
          <w:sz w:val="16"/>
        </w:rPr>
        <w:t>allow</w:t>
      </w:r>
      <w:r>
        <w:rPr>
          <w:spacing w:val="-1"/>
          <w:sz w:val="16"/>
        </w:rPr>
        <w:t> </w:t>
      </w:r>
      <w:r>
        <w:rPr>
          <w:sz w:val="16"/>
        </w:rPr>
        <w:t>for</w:t>
      </w:r>
      <w:r>
        <w:rPr>
          <w:spacing w:val="-1"/>
          <w:sz w:val="16"/>
        </w:rPr>
        <w:t> </w:t>
      </w:r>
      <w:r>
        <w:rPr>
          <w:sz w:val="16"/>
        </w:rPr>
        <w:t>this</w:t>
      </w:r>
      <w:r>
        <w:rPr>
          <w:spacing w:val="-2"/>
          <w:sz w:val="16"/>
        </w:rPr>
        <w:t> </w:t>
      </w:r>
      <w:r>
        <w:rPr>
          <w:sz w:val="16"/>
        </w:rPr>
        <w:t>when</w:t>
      </w:r>
      <w:r>
        <w:rPr>
          <w:spacing w:val="-1"/>
          <w:sz w:val="16"/>
        </w:rPr>
        <w:t> </w:t>
      </w:r>
      <w:r>
        <w:rPr>
          <w:sz w:val="16"/>
        </w:rPr>
        <w:t>considering</w:t>
      </w:r>
      <w:r>
        <w:rPr>
          <w:spacing w:val="-1"/>
          <w:sz w:val="16"/>
        </w:rPr>
        <w:t> </w:t>
      </w:r>
      <w:r>
        <w:rPr>
          <w:sz w:val="16"/>
        </w:rPr>
        <w:t>bus</w:t>
      </w:r>
      <w:r>
        <w:rPr>
          <w:spacing w:val="-2"/>
          <w:sz w:val="16"/>
        </w:rPr>
        <w:t> </w:t>
      </w:r>
      <w:r>
        <w:rPr>
          <w:sz w:val="16"/>
        </w:rPr>
        <w:t>timing.</w:t>
      </w:r>
    </w:p>
    <w:p>
      <w:pPr>
        <w:pStyle w:val="ListParagraph"/>
        <w:numPr>
          <w:ilvl w:val="0"/>
          <w:numId w:val="32"/>
        </w:numPr>
        <w:tabs>
          <w:tab w:pos="471" w:val="left" w:leader="none"/>
        </w:tabs>
        <w:spacing w:line="240" w:lineRule="auto" w:before="96" w:after="0"/>
        <w:ind w:left="470" w:right="0" w:hanging="361"/>
        <w:jc w:val="left"/>
        <w:rPr>
          <w:sz w:val="16"/>
        </w:rPr>
      </w:pPr>
      <w:bookmarkStart w:name="_bookmark123" w:id="267"/>
      <w:bookmarkEnd w:id="267"/>
      <w:r>
        <w:rPr/>
      </w:r>
      <w:bookmarkStart w:name="_bookmark123" w:id="268"/>
      <w:bookmarkEnd w:id="268"/>
      <w:r>
        <w:rPr>
          <w:sz w:val="16"/>
        </w:rPr>
        <w:t>Input</w:t>
      </w:r>
      <w:r>
        <w:rPr>
          <w:sz w:val="16"/>
        </w:rPr>
        <w:t> filters on the SDA and SCL inputs suppress noise spikes of less than 50 ns.</w:t>
      </w:r>
    </w:p>
    <w:p>
      <w:pPr>
        <w:pStyle w:val="ListParagraph"/>
        <w:numPr>
          <w:ilvl w:val="0"/>
          <w:numId w:val="32"/>
        </w:numPr>
        <w:tabs>
          <w:tab w:pos="471" w:val="left" w:leader="none"/>
        </w:tabs>
        <w:spacing w:line="240" w:lineRule="auto" w:before="97" w:after="0"/>
        <w:ind w:left="470" w:right="0" w:hanging="361"/>
        <w:jc w:val="left"/>
        <w:rPr>
          <w:sz w:val="16"/>
        </w:rPr>
      </w:pPr>
      <w:bookmarkStart w:name="_bookmark124" w:id="269"/>
      <w:bookmarkEnd w:id="269"/>
      <w:r>
        <w:rPr/>
      </w:r>
      <w:bookmarkStart w:name="_bookmark124" w:id="270"/>
      <w:bookmarkEnd w:id="270"/>
      <w:r>
        <w:rPr>
          <w:sz w:val="16"/>
        </w:rPr>
        <w:t>If</w:t>
      </w:r>
      <w:r>
        <w:rPr>
          <w:sz w:val="16"/>
        </w:rPr>
        <w:t> V</w:t>
      </w:r>
      <w:r>
        <w:rPr>
          <w:sz w:val="16"/>
          <w:vertAlign w:val="subscript"/>
        </w:rPr>
        <w:t>DD</w:t>
      </w:r>
      <w:r>
        <w:rPr>
          <w:sz w:val="16"/>
          <w:vertAlign w:val="baseline"/>
        </w:rPr>
        <w:t> is switched off, I/O pins of Fast-mode and Fast-mode Plus devices must not obstruct the SDA and SCL</w:t>
      </w:r>
      <w:r>
        <w:rPr>
          <w:spacing w:val="-6"/>
          <w:sz w:val="16"/>
          <w:vertAlign w:val="baseline"/>
        </w:rPr>
        <w:t> </w:t>
      </w:r>
      <w:r>
        <w:rPr>
          <w:sz w:val="16"/>
          <w:vertAlign w:val="baseline"/>
        </w:rPr>
        <w:t>lines.</w:t>
      </w:r>
    </w:p>
    <w:p>
      <w:pPr>
        <w:pStyle w:val="ListParagraph"/>
        <w:numPr>
          <w:ilvl w:val="0"/>
          <w:numId w:val="32"/>
        </w:numPr>
        <w:tabs>
          <w:tab w:pos="470" w:val="left" w:leader="none"/>
        </w:tabs>
        <w:spacing w:line="240" w:lineRule="auto" w:before="95" w:after="0"/>
        <w:ind w:left="469" w:right="0" w:hanging="360"/>
        <w:jc w:val="left"/>
        <w:rPr>
          <w:sz w:val="16"/>
        </w:rPr>
      </w:pPr>
      <w:bookmarkStart w:name="_bookmark125" w:id="271"/>
      <w:bookmarkEnd w:id="271"/>
      <w:r>
        <w:rPr/>
      </w:r>
      <w:bookmarkStart w:name="_bookmark125" w:id="272"/>
      <w:bookmarkEnd w:id="272"/>
      <w:r>
        <w:rPr>
          <w:sz w:val="16"/>
        </w:rPr>
        <w:t>S</w:t>
      </w:r>
      <w:r>
        <w:rPr>
          <w:sz w:val="16"/>
        </w:rPr>
        <w:t>pecial purpose devices such as multiplexers and switches may exceed this capacitance because they connect multiple paths</w:t>
      </w:r>
      <w:r>
        <w:rPr>
          <w:spacing w:val="-7"/>
          <w:sz w:val="16"/>
        </w:rPr>
        <w:t> </w:t>
      </w:r>
      <w:r>
        <w:rPr>
          <w:sz w:val="16"/>
        </w:rPr>
        <w:t>together.</w:t>
      </w:r>
    </w:p>
    <w:p>
      <w:pPr>
        <w:spacing w:after="0" w:line="240" w:lineRule="auto"/>
        <w:jc w:val="left"/>
        <w:rPr>
          <w:sz w:val="16"/>
        </w:rPr>
        <w:sectPr>
          <w:headerReference w:type="default" r:id="rId70"/>
          <w:footerReference w:type="default" r:id="rId71"/>
          <w:pgSz w:w="15840" w:h="12240" w:orient="landscape"/>
          <w:pgMar w:header="0" w:footer="0" w:top="1140" w:bottom="280" w:left="940" w:right="1780"/>
        </w:sectPr>
      </w:pPr>
    </w:p>
    <w:p>
      <w:pPr>
        <w:tabs>
          <w:tab w:pos="1069" w:val="left" w:leader="none"/>
        </w:tabs>
        <w:spacing w:before="77"/>
        <w:ind w:left="110" w:right="0" w:firstLine="0"/>
        <w:jc w:val="left"/>
        <w:rPr>
          <w:b/>
          <w:sz w:val="13"/>
        </w:rPr>
      </w:pPr>
      <w:r>
        <w:rPr/>
        <w:pict>
          <v:rect style="position:absolute;margin-left:40.380001pt;margin-top:58.5pt;width:.18pt;height:495pt;mso-position-horizontal-relative:page;mso-position-vertical-relative:page;z-index:-22266368" filled="true" fillcolor="#004f41" stroked="false">
            <v:fill type="solid"/>
            <w10:wrap type="none"/>
          </v:rect>
        </w:pict>
      </w:r>
      <w:r>
        <w:rPr/>
        <w:pict>
          <v:rect style="position:absolute;margin-left:740.400024pt;margin-top:58.5pt;width:.18pt;height:495.0pt;mso-position-horizontal-relative:page;mso-position-vertical-relative:page;z-index:-22265856" filled="true" fillcolor="#004f41" stroked="false">
            <v:fill type="solid"/>
            <w10:wrap type="none"/>
          </v:rect>
        </w:pict>
      </w:r>
      <w:r>
        <w:rPr/>
        <w:pict>
          <v:shape style="position:absolute;margin-left:724.389343pt;margin-top:371.179993pt;width:41.9pt;height:183.4pt;mso-position-horizontal-relative:page;mso-position-vertical-relative:page;z-index:16033280" type="#_x0000_t202" filled="false" stroked="false">
            <v:textbox inset="0,0,0,0" style="layout-flow:vertical">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3"/>
                      <w:sz w:val="20"/>
                    </w:rPr>
                    <w:t> </w:t>
                  </w:r>
                  <w:r>
                    <w:rPr>
                      <w:b/>
                      <w:color w:val="004F41"/>
                      <w:sz w:val="20"/>
                    </w:rPr>
                    <w:t>manual</w:t>
                  </w:r>
                </w:p>
              </w:txbxContent>
            </v:textbox>
            <w10:wrap type="none"/>
          </v:shape>
        </w:pict>
      </w:r>
      <w:r>
        <w:rPr/>
        <w:pict>
          <v:shape style="position:absolute;margin-left:742.977051pt;margin-top:57.5pt;width:15.45pt;height:123.95pt;mso-position-horizontal-relative:page;mso-position-vertical-relative:page;z-index:16033792" type="#_x0000_t202" filled="false" stroked="false">
            <v:textbox inset="0,0,0,0" style="layout-flow:vertical">
              <w:txbxContent>
                <w:p>
                  <w:pPr>
                    <w:spacing w:before="12"/>
                    <w:ind w:left="20" w:right="0" w:firstLine="0"/>
                    <w:jc w:val="left"/>
                    <w:rPr>
                      <w:b/>
                      <w:sz w:val="24"/>
                    </w:rPr>
                  </w:pPr>
                  <w:r>
                    <w:rPr>
                      <w:b/>
                      <w:color w:val="004F41"/>
                      <w:sz w:val="24"/>
                    </w:rPr>
                    <w:t>NXP Semiconductors</w:t>
                  </w:r>
                </w:p>
              </w:txbxContent>
            </v:textbox>
            <w10:wrap type="none"/>
          </v:shape>
        </w:pict>
      </w:r>
      <w:r>
        <w:rPr/>
        <w:pict>
          <v:shape style="position:absolute;margin-left:40.124668pt;margin-top:3.466943pt;width:7.6pt;height:23.6pt;mso-position-horizontal-relative:page;mso-position-vertical-relative:paragraph;z-index:16034304" type="#_x0000_t202" filled="false" stroked="false">
            <v:textbox inset="0,0,0,0" style="layout-flow:vertical">
              <w:txbxContent>
                <w:p>
                  <w:pPr>
                    <w:spacing w:before="16"/>
                    <w:ind w:left="20" w:right="0" w:firstLine="0"/>
                    <w:jc w:val="left"/>
                    <w:rPr>
                      <w:sz w:val="10"/>
                    </w:rPr>
                  </w:pPr>
                  <w:r>
                    <w:rPr>
                      <w:sz w:val="10"/>
                    </w:rPr>
                    <w:t>UM10204</w:t>
                  </w:r>
                </w:p>
              </w:txbxContent>
            </v:textbox>
            <w10:wrap type="none"/>
          </v:shape>
        </w:pict>
      </w:r>
      <w:r>
        <w:rPr/>
        <w:pict>
          <v:shape style="position:absolute;margin-left:40.124668pt;margin-top:172.333771pt;width:7.6pt;height:159.3pt;mso-position-horizontal-relative:page;mso-position-vertical-relative:paragraph;z-index:16034816" type="#_x0000_t202" filled="false" stroked="false">
            <v:textbox inset="0,0,0,0" style="layout-flow:vertical">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26.468925pt;margin-top:57.5pt;width:10.95pt;height:50pt;mso-position-horizontal-relative:page;mso-position-vertical-relative:page;z-index:16035840" type="#_x0000_t202" filled="false" stroked="false">
            <v:textbox inset="0,0,0,0" style="layout-flow:vertical">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68925pt;margin-top:264.860291pt;width:10.95pt;height:82.3pt;mso-position-horizontal-relative:page;mso-position-vertical-relative:page;z-index:16036352" type="#_x0000_t202" filled="false" stroked="false">
            <v:textbox inset="0,0,0,0" style="layout-flow:vertical">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26.468925pt;margin-top:522.726013pt;width:10.95pt;height:31.8pt;mso-position-horizontal-relative:page;mso-position-vertical-relative:page;z-index:16036864" type="#_x0000_t202" filled="false" stroked="false">
            <v:textbox inset="0,0,0,0" style="layout-flow:vertical">
              <w:txbxContent>
                <w:p>
                  <w:pPr>
                    <w:spacing w:before="14"/>
                    <w:ind w:left="20" w:right="0" w:firstLine="0"/>
                    <w:jc w:val="left"/>
                    <w:rPr>
                      <w:b/>
                      <w:sz w:val="16"/>
                    </w:rPr>
                  </w:pPr>
                  <w:r>
                    <w:rPr>
                      <w:b/>
                      <w:color w:val="004F41"/>
                      <w:sz w:val="16"/>
                    </w:rPr>
                    <w:t>48 of 64</w:t>
                  </w:r>
                </w:p>
              </w:txbxContent>
            </v:textbox>
            <w10:wrap type="none"/>
          </v:shape>
        </w:pict>
      </w:r>
      <w:bookmarkStart w:name="_bookmark126" w:id="273"/>
      <w:bookmarkEnd w:id="273"/>
      <w:r>
        <w:rPr/>
      </w:r>
      <w:r>
        <w:rPr>
          <w:b/>
          <w:color w:val="004F41"/>
          <w:spacing w:val="-4"/>
          <w:sz w:val="18"/>
        </w:rPr>
        <w:t>Table</w:t>
      </w:r>
      <w:r>
        <w:rPr>
          <w:b/>
          <w:color w:val="004F41"/>
          <w:sz w:val="18"/>
        </w:rPr>
        <w:t> 10.</w:t>
        <w:tab/>
        <w:t>Characteristics of the SDA and SCL bus lines for Standard, Fast, and Fast-mode Plus I</w:t>
      </w:r>
      <w:r>
        <w:rPr>
          <w:b/>
          <w:color w:val="004F41"/>
          <w:position w:val="5"/>
          <w:sz w:val="13"/>
        </w:rPr>
        <w:t>2</w:t>
      </w:r>
      <w:r>
        <w:rPr>
          <w:b/>
          <w:color w:val="004F41"/>
          <w:sz w:val="18"/>
        </w:rPr>
        <w:t>C-bus</w:t>
      </w:r>
      <w:r>
        <w:rPr>
          <w:b/>
          <w:color w:val="004F41"/>
          <w:spacing w:val="-16"/>
          <w:sz w:val="18"/>
        </w:rPr>
        <w:t> </w:t>
      </w:r>
      <w:r>
        <w:rPr>
          <w:b/>
          <w:color w:val="004F41"/>
          <w:sz w:val="18"/>
        </w:rPr>
        <w:t>devices</w:t>
      </w:r>
      <w:hyperlink w:history="true" w:anchor="_bookmark127">
        <w:r>
          <w:rPr>
            <w:b/>
            <w:color w:val="0000FF"/>
            <w:position w:val="5"/>
            <w:sz w:val="13"/>
            <w:u w:val="single" w:color="0000FF"/>
          </w:rPr>
          <w:t>[1]</w:t>
        </w:r>
      </w:hyperlink>
    </w:p>
    <w:p>
      <w:pPr>
        <w:pStyle w:val="BodyText"/>
        <w:spacing w:before="4"/>
        <w:rPr>
          <w:b/>
          <w:sz w:val="5"/>
        </w:rPr>
      </w:pPr>
    </w:p>
    <w:tbl>
      <w:tblPr>
        <w:tblW w:w="0" w:type="auto"/>
        <w:jc w:val="left"/>
        <w:tblInd w:w="113"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959"/>
        <w:gridCol w:w="3165"/>
        <w:gridCol w:w="2450"/>
        <w:gridCol w:w="895"/>
        <w:gridCol w:w="740"/>
        <w:gridCol w:w="1287"/>
        <w:gridCol w:w="653"/>
        <w:gridCol w:w="1384"/>
        <w:gridCol w:w="756"/>
        <w:gridCol w:w="616"/>
      </w:tblGrid>
      <w:tr>
        <w:trPr>
          <w:trHeight w:val="295" w:hRule="atLeast"/>
        </w:trPr>
        <w:tc>
          <w:tcPr>
            <w:tcW w:w="959" w:type="dxa"/>
            <w:vMerge w:val="restart"/>
            <w:shd w:val="clear" w:color="auto" w:fill="E6EDEC"/>
          </w:tcPr>
          <w:p>
            <w:pPr>
              <w:pStyle w:val="TableParagraph"/>
              <w:spacing w:before="27"/>
              <w:ind w:left="38"/>
              <w:rPr>
                <w:b/>
                <w:sz w:val="18"/>
              </w:rPr>
            </w:pPr>
            <w:r>
              <w:rPr>
                <w:b/>
                <w:sz w:val="18"/>
              </w:rPr>
              <w:t>Symbol</w:t>
            </w:r>
          </w:p>
        </w:tc>
        <w:tc>
          <w:tcPr>
            <w:tcW w:w="3165" w:type="dxa"/>
            <w:vMerge w:val="restart"/>
            <w:shd w:val="clear" w:color="auto" w:fill="E6EDEC"/>
          </w:tcPr>
          <w:p>
            <w:pPr>
              <w:pStyle w:val="TableParagraph"/>
              <w:spacing w:before="27"/>
              <w:ind w:left="39"/>
              <w:rPr>
                <w:b/>
                <w:sz w:val="18"/>
              </w:rPr>
            </w:pPr>
            <w:r>
              <w:rPr>
                <w:b/>
                <w:sz w:val="18"/>
              </w:rPr>
              <w:t>Parameter</w:t>
            </w:r>
          </w:p>
        </w:tc>
        <w:tc>
          <w:tcPr>
            <w:tcW w:w="2450" w:type="dxa"/>
            <w:vMerge w:val="restart"/>
            <w:shd w:val="clear" w:color="auto" w:fill="E6EDEC"/>
          </w:tcPr>
          <w:p>
            <w:pPr>
              <w:pStyle w:val="TableParagraph"/>
              <w:spacing w:before="27"/>
              <w:ind w:left="37"/>
              <w:rPr>
                <w:b/>
                <w:sz w:val="18"/>
              </w:rPr>
            </w:pPr>
            <w:r>
              <w:rPr>
                <w:b/>
                <w:sz w:val="18"/>
              </w:rPr>
              <w:t>Conditions</w:t>
            </w:r>
          </w:p>
        </w:tc>
        <w:tc>
          <w:tcPr>
            <w:tcW w:w="1635" w:type="dxa"/>
            <w:gridSpan w:val="2"/>
            <w:shd w:val="clear" w:color="auto" w:fill="E6EDEC"/>
          </w:tcPr>
          <w:p>
            <w:pPr>
              <w:pStyle w:val="TableParagraph"/>
              <w:spacing w:before="27"/>
              <w:ind w:left="138"/>
              <w:rPr>
                <w:b/>
                <w:sz w:val="18"/>
              </w:rPr>
            </w:pPr>
            <w:r>
              <w:rPr>
                <w:b/>
                <w:sz w:val="18"/>
              </w:rPr>
              <w:t>Standard-mode</w:t>
            </w:r>
          </w:p>
        </w:tc>
        <w:tc>
          <w:tcPr>
            <w:tcW w:w="1940" w:type="dxa"/>
            <w:gridSpan w:val="2"/>
            <w:shd w:val="clear" w:color="auto" w:fill="E6EDEC"/>
          </w:tcPr>
          <w:p>
            <w:pPr>
              <w:pStyle w:val="TableParagraph"/>
              <w:spacing w:before="27"/>
              <w:ind w:left="489"/>
              <w:rPr>
                <w:b/>
                <w:sz w:val="18"/>
              </w:rPr>
            </w:pPr>
            <w:r>
              <w:rPr>
                <w:b/>
                <w:sz w:val="18"/>
              </w:rPr>
              <w:t>Fast-mode</w:t>
            </w:r>
          </w:p>
        </w:tc>
        <w:tc>
          <w:tcPr>
            <w:tcW w:w="2140" w:type="dxa"/>
            <w:gridSpan w:val="2"/>
            <w:shd w:val="clear" w:color="auto" w:fill="E6EDEC"/>
          </w:tcPr>
          <w:p>
            <w:pPr>
              <w:pStyle w:val="TableParagraph"/>
              <w:spacing w:before="27"/>
              <w:ind w:left="374"/>
              <w:rPr>
                <w:b/>
                <w:sz w:val="18"/>
              </w:rPr>
            </w:pPr>
            <w:r>
              <w:rPr>
                <w:b/>
                <w:sz w:val="18"/>
              </w:rPr>
              <w:t>Fast-mode Plus</w:t>
            </w:r>
          </w:p>
        </w:tc>
        <w:tc>
          <w:tcPr>
            <w:tcW w:w="616" w:type="dxa"/>
            <w:vMerge w:val="restart"/>
            <w:shd w:val="clear" w:color="auto" w:fill="E6EDEC"/>
          </w:tcPr>
          <w:p>
            <w:pPr>
              <w:pStyle w:val="TableParagraph"/>
              <w:spacing w:before="27"/>
              <w:ind w:left="33"/>
              <w:rPr>
                <w:b/>
                <w:sz w:val="18"/>
              </w:rPr>
            </w:pPr>
            <w:r>
              <w:rPr>
                <w:b/>
                <w:sz w:val="18"/>
              </w:rPr>
              <w:t>Unit</w:t>
            </w:r>
          </w:p>
        </w:tc>
      </w:tr>
      <w:tr>
        <w:trPr>
          <w:trHeight w:val="295" w:hRule="atLeast"/>
        </w:trPr>
        <w:tc>
          <w:tcPr>
            <w:tcW w:w="959" w:type="dxa"/>
            <w:vMerge/>
            <w:tcBorders>
              <w:top w:val="nil"/>
            </w:tcBorders>
            <w:shd w:val="clear" w:color="auto" w:fill="E6EDEC"/>
          </w:tcPr>
          <w:p>
            <w:pPr>
              <w:rPr>
                <w:sz w:val="2"/>
                <w:szCs w:val="2"/>
              </w:rPr>
            </w:pPr>
          </w:p>
        </w:tc>
        <w:tc>
          <w:tcPr>
            <w:tcW w:w="3165" w:type="dxa"/>
            <w:vMerge/>
            <w:tcBorders>
              <w:top w:val="nil"/>
            </w:tcBorders>
            <w:shd w:val="clear" w:color="auto" w:fill="E6EDEC"/>
          </w:tcPr>
          <w:p>
            <w:pPr>
              <w:rPr>
                <w:sz w:val="2"/>
                <w:szCs w:val="2"/>
              </w:rPr>
            </w:pPr>
          </w:p>
        </w:tc>
        <w:tc>
          <w:tcPr>
            <w:tcW w:w="2450" w:type="dxa"/>
            <w:vMerge/>
            <w:tcBorders>
              <w:top w:val="nil"/>
            </w:tcBorders>
            <w:shd w:val="clear" w:color="auto" w:fill="E6EDEC"/>
          </w:tcPr>
          <w:p>
            <w:pPr>
              <w:rPr>
                <w:sz w:val="2"/>
                <w:szCs w:val="2"/>
              </w:rPr>
            </w:pPr>
          </w:p>
        </w:tc>
        <w:tc>
          <w:tcPr>
            <w:tcW w:w="895" w:type="dxa"/>
            <w:shd w:val="clear" w:color="auto" w:fill="E6EDEC"/>
          </w:tcPr>
          <w:p>
            <w:pPr>
              <w:pStyle w:val="TableParagraph"/>
              <w:spacing w:before="27"/>
              <w:ind w:left="135" w:right="173"/>
              <w:jc w:val="center"/>
              <w:rPr>
                <w:b/>
                <w:sz w:val="18"/>
              </w:rPr>
            </w:pPr>
            <w:r>
              <w:rPr>
                <w:b/>
                <w:sz w:val="18"/>
              </w:rPr>
              <w:t>Min</w:t>
            </w:r>
          </w:p>
        </w:tc>
        <w:tc>
          <w:tcPr>
            <w:tcW w:w="740" w:type="dxa"/>
            <w:shd w:val="clear" w:color="auto" w:fill="E6EDEC"/>
          </w:tcPr>
          <w:p>
            <w:pPr>
              <w:pStyle w:val="TableParagraph"/>
              <w:spacing w:before="27"/>
              <w:ind w:left="79" w:right="120"/>
              <w:jc w:val="center"/>
              <w:rPr>
                <w:b/>
                <w:sz w:val="18"/>
              </w:rPr>
            </w:pPr>
            <w:r>
              <w:rPr>
                <w:b/>
                <w:sz w:val="18"/>
              </w:rPr>
              <w:t>Max</w:t>
            </w:r>
          </w:p>
        </w:tc>
        <w:tc>
          <w:tcPr>
            <w:tcW w:w="1287" w:type="dxa"/>
            <w:shd w:val="clear" w:color="auto" w:fill="E6EDEC"/>
          </w:tcPr>
          <w:p>
            <w:pPr>
              <w:pStyle w:val="TableParagraph"/>
              <w:spacing w:before="27"/>
              <w:ind w:left="109" w:right="151"/>
              <w:jc w:val="center"/>
              <w:rPr>
                <w:b/>
                <w:sz w:val="18"/>
              </w:rPr>
            </w:pPr>
            <w:r>
              <w:rPr>
                <w:b/>
                <w:sz w:val="18"/>
              </w:rPr>
              <w:t>Min</w:t>
            </w:r>
          </w:p>
        </w:tc>
        <w:tc>
          <w:tcPr>
            <w:tcW w:w="653" w:type="dxa"/>
            <w:shd w:val="clear" w:color="auto" w:fill="E6EDEC"/>
          </w:tcPr>
          <w:p>
            <w:pPr>
              <w:pStyle w:val="TableParagraph"/>
              <w:spacing w:before="27"/>
              <w:ind w:left="125"/>
              <w:rPr>
                <w:b/>
                <w:sz w:val="18"/>
              </w:rPr>
            </w:pPr>
            <w:r>
              <w:rPr>
                <w:b/>
                <w:sz w:val="18"/>
              </w:rPr>
              <w:t>Max</w:t>
            </w:r>
          </w:p>
        </w:tc>
        <w:tc>
          <w:tcPr>
            <w:tcW w:w="1384" w:type="dxa"/>
            <w:shd w:val="clear" w:color="auto" w:fill="E6EDEC"/>
          </w:tcPr>
          <w:p>
            <w:pPr>
              <w:pStyle w:val="TableParagraph"/>
              <w:spacing w:before="27"/>
              <w:ind w:left="85" w:right="129"/>
              <w:jc w:val="center"/>
              <w:rPr>
                <w:b/>
                <w:sz w:val="18"/>
              </w:rPr>
            </w:pPr>
            <w:r>
              <w:rPr>
                <w:b/>
                <w:sz w:val="18"/>
              </w:rPr>
              <w:t>Min</w:t>
            </w:r>
          </w:p>
        </w:tc>
        <w:tc>
          <w:tcPr>
            <w:tcW w:w="756" w:type="dxa"/>
            <w:shd w:val="clear" w:color="auto" w:fill="E6EDEC"/>
          </w:tcPr>
          <w:p>
            <w:pPr>
              <w:pStyle w:val="TableParagraph"/>
              <w:spacing w:before="27"/>
              <w:ind w:left="85" w:right="131"/>
              <w:jc w:val="center"/>
              <w:rPr>
                <w:b/>
                <w:sz w:val="18"/>
              </w:rPr>
            </w:pPr>
            <w:r>
              <w:rPr>
                <w:b/>
                <w:sz w:val="18"/>
              </w:rPr>
              <w:t>Max</w:t>
            </w:r>
          </w:p>
        </w:tc>
        <w:tc>
          <w:tcPr>
            <w:tcW w:w="616" w:type="dxa"/>
            <w:vMerge/>
            <w:tcBorders>
              <w:top w:val="nil"/>
            </w:tcBorders>
            <w:shd w:val="clear" w:color="auto" w:fill="E6EDEC"/>
          </w:tcPr>
          <w:p>
            <w:pPr>
              <w:rPr>
                <w:sz w:val="2"/>
                <w:szCs w:val="2"/>
              </w:rPr>
            </w:pPr>
          </w:p>
        </w:tc>
      </w:tr>
      <w:tr>
        <w:trPr>
          <w:trHeight w:val="295" w:hRule="atLeast"/>
        </w:trPr>
        <w:tc>
          <w:tcPr>
            <w:tcW w:w="959" w:type="dxa"/>
          </w:tcPr>
          <w:p>
            <w:pPr>
              <w:pStyle w:val="TableParagraph"/>
              <w:spacing w:before="29"/>
              <w:ind w:left="38"/>
              <w:rPr>
                <w:sz w:val="13"/>
              </w:rPr>
            </w:pPr>
            <w:r>
              <w:rPr>
                <w:w w:val="105"/>
                <w:position w:val="3"/>
                <w:sz w:val="18"/>
              </w:rPr>
              <w:t>f</w:t>
            </w:r>
            <w:r>
              <w:rPr>
                <w:w w:val="105"/>
                <w:sz w:val="13"/>
              </w:rPr>
              <w:t>SCL</w:t>
            </w:r>
          </w:p>
        </w:tc>
        <w:tc>
          <w:tcPr>
            <w:tcW w:w="3165" w:type="dxa"/>
          </w:tcPr>
          <w:p>
            <w:pPr>
              <w:pStyle w:val="TableParagraph"/>
              <w:spacing w:before="27"/>
              <w:ind w:left="39"/>
              <w:rPr>
                <w:sz w:val="18"/>
              </w:rPr>
            </w:pPr>
            <w:r>
              <w:rPr>
                <w:sz w:val="18"/>
              </w:rPr>
              <w:t>SCL clock frequency</w:t>
            </w:r>
          </w:p>
        </w:tc>
        <w:tc>
          <w:tcPr>
            <w:tcW w:w="2450" w:type="dxa"/>
          </w:tcPr>
          <w:p>
            <w:pPr>
              <w:pStyle w:val="TableParagraph"/>
              <w:spacing w:before="0"/>
              <w:rPr>
                <w:rFonts w:ascii="Times New Roman"/>
                <w:sz w:val="16"/>
              </w:rPr>
            </w:pPr>
          </w:p>
        </w:tc>
        <w:tc>
          <w:tcPr>
            <w:tcW w:w="895" w:type="dxa"/>
          </w:tcPr>
          <w:p>
            <w:pPr>
              <w:pStyle w:val="TableParagraph"/>
              <w:spacing w:before="27"/>
              <w:ind w:right="42"/>
              <w:jc w:val="center"/>
              <w:rPr>
                <w:sz w:val="18"/>
              </w:rPr>
            </w:pPr>
            <w:r>
              <w:rPr>
                <w:w w:val="99"/>
                <w:sz w:val="18"/>
              </w:rPr>
              <w:t>0</w:t>
            </w:r>
          </w:p>
        </w:tc>
        <w:tc>
          <w:tcPr>
            <w:tcW w:w="740" w:type="dxa"/>
          </w:tcPr>
          <w:p>
            <w:pPr>
              <w:pStyle w:val="TableParagraph"/>
              <w:spacing w:before="27"/>
              <w:ind w:left="75" w:right="120"/>
              <w:jc w:val="center"/>
              <w:rPr>
                <w:sz w:val="18"/>
              </w:rPr>
            </w:pPr>
            <w:r>
              <w:rPr>
                <w:sz w:val="18"/>
              </w:rPr>
              <w:t>100</w:t>
            </w:r>
          </w:p>
        </w:tc>
        <w:tc>
          <w:tcPr>
            <w:tcW w:w="1287" w:type="dxa"/>
          </w:tcPr>
          <w:p>
            <w:pPr>
              <w:pStyle w:val="TableParagraph"/>
              <w:spacing w:before="27"/>
              <w:ind w:right="46"/>
              <w:jc w:val="center"/>
              <w:rPr>
                <w:sz w:val="18"/>
              </w:rPr>
            </w:pPr>
            <w:r>
              <w:rPr>
                <w:w w:val="99"/>
                <w:sz w:val="18"/>
              </w:rPr>
              <w:t>0</w:t>
            </w:r>
          </w:p>
        </w:tc>
        <w:tc>
          <w:tcPr>
            <w:tcW w:w="653" w:type="dxa"/>
          </w:tcPr>
          <w:p>
            <w:pPr>
              <w:pStyle w:val="TableParagraph"/>
              <w:spacing w:before="27"/>
              <w:ind w:left="149"/>
              <w:rPr>
                <w:sz w:val="18"/>
              </w:rPr>
            </w:pPr>
            <w:r>
              <w:rPr>
                <w:sz w:val="18"/>
              </w:rPr>
              <w:t>400</w:t>
            </w:r>
          </w:p>
        </w:tc>
        <w:tc>
          <w:tcPr>
            <w:tcW w:w="1384" w:type="dxa"/>
          </w:tcPr>
          <w:p>
            <w:pPr>
              <w:pStyle w:val="TableParagraph"/>
              <w:spacing w:before="27"/>
              <w:ind w:right="46"/>
              <w:jc w:val="center"/>
              <w:rPr>
                <w:sz w:val="18"/>
              </w:rPr>
            </w:pPr>
            <w:r>
              <w:rPr>
                <w:w w:val="99"/>
                <w:sz w:val="18"/>
              </w:rPr>
              <w:t>0</w:t>
            </w:r>
          </w:p>
        </w:tc>
        <w:tc>
          <w:tcPr>
            <w:tcW w:w="756" w:type="dxa"/>
          </w:tcPr>
          <w:p>
            <w:pPr>
              <w:pStyle w:val="TableParagraph"/>
              <w:spacing w:before="27"/>
              <w:ind w:left="85" w:right="130"/>
              <w:jc w:val="center"/>
              <w:rPr>
                <w:sz w:val="18"/>
              </w:rPr>
            </w:pPr>
            <w:r>
              <w:rPr>
                <w:sz w:val="18"/>
              </w:rPr>
              <w:t>1000</w:t>
            </w:r>
          </w:p>
        </w:tc>
        <w:tc>
          <w:tcPr>
            <w:tcW w:w="616" w:type="dxa"/>
          </w:tcPr>
          <w:p>
            <w:pPr>
              <w:pStyle w:val="TableParagraph"/>
              <w:spacing w:before="27"/>
              <w:ind w:left="32"/>
              <w:rPr>
                <w:sz w:val="18"/>
              </w:rPr>
            </w:pPr>
            <w:r>
              <w:rPr>
                <w:sz w:val="18"/>
              </w:rPr>
              <w:t>kHz</w:t>
            </w:r>
          </w:p>
        </w:tc>
      </w:tr>
      <w:tr>
        <w:trPr>
          <w:trHeight w:val="514" w:hRule="atLeast"/>
        </w:trPr>
        <w:tc>
          <w:tcPr>
            <w:tcW w:w="959" w:type="dxa"/>
          </w:tcPr>
          <w:p>
            <w:pPr>
              <w:pStyle w:val="TableParagraph"/>
              <w:spacing w:before="29"/>
              <w:ind w:left="38"/>
              <w:rPr>
                <w:sz w:val="13"/>
              </w:rPr>
            </w:pPr>
            <w:r>
              <w:rPr>
                <w:w w:val="105"/>
                <w:position w:val="3"/>
                <w:sz w:val="18"/>
              </w:rPr>
              <w:t>t</w:t>
            </w:r>
            <w:r>
              <w:rPr>
                <w:w w:val="105"/>
                <w:sz w:val="13"/>
              </w:rPr>
              <w:t>HD;STA</w:t>
            </w:r>
          </w:p>
        </w:tc>
        <w:tc>
          <w:tcPr>
            <w:tcW w:w="3165" w:type="dxa"/>
          </w:tcPr>
          <w:p>
            <w:pPr>
              <w:pStyle w:val="TableParagraph"/>
              <w:spacing w:before="27"/>
              <w:ind w:left="39"/>
              <w:rPr>
                <w:sz w:val="18"/>
              </w:rPr>
            </w:pPr>
            <w:r>
              <w:rPr>
                <w:sz w:val="18"/>
              </w:rPr>
              <w:t>hold time (repeated) START condition</w:t>
            </w:r>
          </w:p>
        </w:tc>
        <w:tc>
          <w:tcPr>
            <w:tcW w:w="2450" w:type="dxa"/>
          </w:tcPr>
          <w:p>
            <w:pPr>
              <w:pStyle w:val="TableParagraph"/>
              <w:spacing w:line="256" w:lineRule="auto" w:before="27"/>
              <w:ind w:left="37" w:right="157" w:hanging="2"/>
              <w:rPr>
                <w:sz w:val="18"/>
              </w:rPr>
            </w:pPr>
            <w:r>
              <w:rPr>
                <w:sz w:val="18"/>
              </w:rPr>
              <w:t>After this period, the first clock pulse is generated.</w:t>
            </w:r>
          </w:p>
        </w:tc>
        <w:tc>
          <w:tcPr>
            <w:tcW w:w="895" w:type="dxa"/>
          </w:tcPr>
          <w:p>
            <w:pPr>
              <w:pStyle w:val="TableParagraph"/>
              <w:spacing w:before="27"/>
              <w:ind w:left="135" w:right="174"/>
              <w:jc w:val="center"/>
              <w:rPr>
                <w:sz w:val="18"/>
              </w:rPr>
            </w:pPr>
            <w:r>
              <w:rPr>
                <w:sz w:val="18"/>
              </w:rPr>
              <w:t>4.0</w:t>
            </w:r>
          </w:p>
        </w:tc>
        <w:tc>
          <w:tcPr>
            <w:tcW w:w="740" w:type="dxa"/>
          </w:tcPr>
          <w:p>
            <w:pPr>
              <w:pStyle w:val="TableParagraph"/>
              <w:spacing w:before="27"/>
              <w:ind w:right="42"/>
              <w:jc w:val="center"/>
              <w:rPr>
                <w:sz w:val="18"/>
              </w:rPr>
            </w:pPr>
            <w:r>
              <w:rPr>
                <w:w w:val="99"/>
                <w:sz w:val="18"/>
              </w:rPr>
              <w:t>-</w:t>
            </w:r>
          </w:p>
        </w:tc>
        <w:tc>
          <w:tcPr>
            <w:tcW w:w="1287" w:type="dxa"/>
          </w:tcPr>
          <w:p>
            <w:pPr>
              <w:pStyle w:val="TableParagraph"/>
              <w:spacing w:before="27"/>
              <w:ind w:left="109" w:right="152"/>
              <w:jc w:val="center"/>
              <w:rPr>
                <w:sz w:val="18"/>
              </w:rPr>
            </w:pPr>
            <w:r>
              <w:rPr>
                <w:sz w:val="18"/>
              </w:rPr>
              <w:t>0.6</w:t>
            </w:r>
          </w:p>
        </w:tc>
        <w:tc>
          <w:tcPr>
            <w:tcW w:w="653" w:type="dxa"/>
          </w:tcPr>
          <w:p>
            <w:pPr>
              <w:pStyle w:val="TableParagraph"/>
              <w:spacing w:before="27"/>
              <w:ind w:right="45"/>
              <w:jc w:val="center"/>
              <w:rPr>
                <w:sz w:val="18"/>
              </w:rPr>
            </w:pPr>
            <w:r>
              <w:rPr>
                <w:w w:val="99"/>
                <w:sz w:val="18"/>
              </w:rPr>
              <w:t>-</w:t>
            </w:r>
          </w:p>
        </w:tc>
        <w:tc>
          <w:tcPr>
            <w:tcW w:w="1384" w:type="dxa"/>
          </w:tcPr>
          <w:p>
            <w:pPr>
              <w:pStyle w:val="TableParagraph"/>
              <w:spacing w:before="27"/>
              <w:ind w:left="84" w:right="129"/>
              <w:jc w:val="center"/>
              <w:rPr>
                <w:sz w:val="18"/>
              </w:rPr>
            </w:pPr>
            <w:r>
              <w:rPr>
                <w:sz w:val="18"/>
              </w:rPr>
              <w:t>0.26</w:t>
            </w:r>
          </w:p>
        </w:tc>
        <w:tc>
          <w:tcPr>
            <w:tcW w:w="756" w:type="dxa"/>
          </w:tcPr>
          <w:p>
            <w:pPr>
              <w:pStyle w:val="TableParagraph"/>
              <w:spacing w:before="27"/>
              <w:ind w:right="46"/>
              <w:jc w:val="center"/>
              <w:rPr>
                <w:sz w:val="18"/>
              </w:rPr>
            </w:pPr>
            <w:r>
              <w:rPr>
                <w:w w:val="99"/>
                <w:sz w:val="18"/>
              </w:rPr>
              <w:t>-</w:t>
            </w:r>
          </w:p>
        </w:tc>
        <w:tc>
          <w:tcPr>
            <w:tcW w:w="616" w:type="dxa"/>
          </w:tcPr>
          <w:p>
            <w:pPr>
              <w:pStyle w:val="TableParagraph"/>
              <w:spacing w:before="15"/>
              <w:ind w:left="33"/>
              <w:rPr>
                <w:sz w:val="18"/>
              </w:rPr>
            </w:pPr>
            <w:r>
              <w:rPr>
                <w:rFonts w:ascii="Symbol" w:hAnsi="Symbol"/>
                <w:sz w:val="18"/>
              </w:rPr>
              <w:t></w:t>
            </w:r>
            <w:r>
              <w:rPr>
                <w:sz w:val="18"/>
              </w:rPr>
              <w:t>s</w:t>
            </w:r>
          </w:p>
        </w:tc>
      </w:tr>
      <w:tr>
        <w:trPr>
          <w:trHeight w:val="295" w:hRule="atLeast"/>
        </w:trPr>
        <w:tc>
          <w:tcPr>
            <w:tcW w:w="959" w:type="dxa"/>
          </w:tcPr>
          <w:p>
            <w:pPr>
              <w:pStyle w:val="TableParagraph"/>
              <w:spacing w:before="31"/>
              <w:ind w:left="38"/>
              <w:rPr>
                <w:sz w:val="13"/>
              </w:rPr>
            </w:pPr>
            <w:r>
              <w:rPr>
                <w:w w:val="105"/>
                <w:position w:val="3"/>
                <w:sz w:val="18"/>
              </w:rPr>
              <w:t>t</w:t>
            </w:r>
            <w:r>
              <w:rPr>
                <w:w w:val="105"/>
                <w:sz w:val="13"/>
              </w:rPr>
              <w:t>LOW</w:t>
            </w:r>
          </w:p>
        </w:tc>
        <w:tc>
          <w:tcPr>
            <w:tcW w:w="3165" w:type="dxa"/>
          </w:tcPr>
          <w:p>
            <w:pPr>
              <w:pStyle w:val="TableParagraph"/>
              <w:ind w:left="39"/>
              <w:rPr>
                <w:sz w:val="18"/>
              </w:rPr>
            </w:pPr>
            <w:r>
              <w:rPr>
                <w:sz w:val="18"/>
              </w:rPr>
              <w:t>LOW period of the SCL clock</w:t>
            </w:r>
          </w:p>
        </w:tc>
        <w:tc>
          <w:tcPr>
            <w:tcW w:w="2450" w:type="dxa"/>
          </w:tcPr>
          <w:p>
            <w:pPr>
              <w:pStyle w:val="TableParagraph"/>
              <w:spacing w:before="0"/>
              <w:rPr>
                <w:rFonts w:ascii="Times New Roman"/>
                <w:sz w:val="16"/>
              </w:rPr>
            </w:pPr>
          </w:p>
        </w:tc>
        <w:tc>
          <w:tcPr>
            <w:tcW w:w="895" w:type="dxa"/>
          </w:tcPr>
          <w:p>
            <w:pPr>
              <w:pStyle w:val="TableParagraph"/>
              <w:ind w:left="135" w:right="174"/>
              <w:jc w:val="center"/>
              <w:rPr>
                <w:sz w:val="18"/>
              </w:rPr>
            </w:pPr>
            <w:r>
              <w:rPr>
                <w:sz w:val="18"/>
              </w:rPr>
              <w:t>4.7</w:t>
            </w:r>
          </w:p>
        </w:tc>
        <w:tc>
          <w:tcPr>
            <w:tcW w:w="740" w:type="dxa"/>
          </w:tcPr>
          <w:p>
            <w:pPr>
              <w:pStyle w:val="TableParagraph"/>
              <w:ind w:right="43"/>
              <w:jc w:val="center"/>
              <w:rPr>
                <w:sz w:val="18"/>
              </w:rPr>
            </w:pPr>
            <w:r>
              <w:rPr>
                <w:w w:val="99"/>
                <w:sz w:val="18"/>
              </w:rPr>
              <w:t>-</w:t>
            </w:r>
          </w:p>
        </w:tc>
        <w:tc>
          <w:tcPr>
            <w:tcW w:w="1287" w:type="dxa"/>
          </w:tcPr>
          <w:p>
            <w:pPr>
              <w:pStyle w:val="TableParagraph"/>
              <w:ind w:left="108" w:right="152"/>
              <w:jc w:val="center"/>
              <w:rPr>
                <w:sz w:val="18"/>
              </w:rPr>
            </w:pPr>
            <w:r>
              <w:rPr>
                <w:sz w:val="18"/>
              </w:rPr>
              <w:t>1.3</w:t>
            </w:r>
          </w:p>
        </w:tc>
        <w:tc>
          <w:tcPr>
            <w:tcW w:w="653" w:type="dxa"/>
          </w:tcPr>
          <w:p>
            <w:pPr>
              <w:pStyle w:val="TableParagraph"/>
              <w:ind w:right="45"/>
              <w:jc w:val="center"/>
              <w:rPr>
                <w:sz w:val="18"/>
              </w:rPr>
            </w:pPr>
            <w:r>
              <w:rPr>
                <w:w w:val="99"/>
                <w:sz w:val="18"/>
              </w:rPr>
              <w:t>-</w:t>
            </w:r>
          </w:p>
        </w:tc>
        <w:tc>
          <w:tcPr>
            <w:tcW w:w="1384" w:type="dxa"/>
          </w:tcPr>
          <w:p>
            <w:pPr>
              <w:pStyle w:val="TableParagraph"/>
              <w:ind w:left="82" w:right="129"/>
              <w:jc w:val="center"/>
              <w:rPr>
                <w:sz w:val="18"/>
              </w:rPr>
            </w:pPr>
            <w:r>
              <w:rPr>
                <w:sz w:val="18"/>
              </w:rPr>
              <w:t>0.5</w:t>
            </w:r>
          </w:p>
        </w:tc>
        <w:tc>
          <w:tcPr>
            <w:tcW w:w="756" w:type="dxa"/>
          </w:tcPr>
          <w:p>
            <w:pPr>
              <w:pStyle w:val="TableParagraph"/>
              <w:ind w:right="47"/>
              <w:jc w:val="center"/>
              <w:rPr>
                <w:sz w:val="18"/>
              </w:rPr>
            </w:pPr>
            <w:r>
              <w:rPr>
                <w:w w:val="99"/>
                <w:sz w:val="18"/>
              </w:rPr>
              <w:t>-</w:t>
            </w:r>
          </w:p>
        </w:tc>
        <w:tc>
          <w:tcPr>
            <w:tcW w:w="616" w:type="dxa"/>
          </w:tcPr>
          <w:p>
            <w:pPr>
              <w:pStyle w:val="TableParagraph"/>
              <w:spacing w:before="16"/>
              <w:ind w:left="33"/>
              <w:rPr>
                <w:sz w:val="18"/>
              </w:rPr>
            </w:pPr>
            <w:r>
              <w:rPr>
                <w:rFonts w:ascii="Symbol" w:hAnsi="Symbol"/>
                <w:sz w:val="18"/>
              </w:rPr>
              <w:t></w:t>
            </w:r>
            <w:r>
              <w:rPr>
                <w:sz w:val="18"/>
              </w:rPr>
              <w:t>s</w:t>
            </w:r>
          </w:p>
        </w:tc>
      </w:tr>
      <w:tr>
        <w:trPr>
          <w:trHeight w:val="295" w:hRule="atLeast"/>
        </w:trPr>
        <w:tc>
          <w:tcPr>
            <w:tcW w:w="959" w:type="dxa"/>
          </w:tcPr>
          <w:p>
            <w:pPr>
              <w:pStyle w:val="TableParagraph"/>
              <w:spacing w:before="31"/>
              <w:ind w:left="38"/>
              <w:rPr>
                <w:sz w:val="13"/>
              </w:rPr>
            </w:pPr>
            <w:r>
              <w:rPr>
                <w:w w:val="105"/>
                <w:position w:val="3"/>
                <w:sz w:val="18"/>
              </w:rPr>
              <w:t>t</w:t>
            </w:r>
            <w:r>
              <w:rPr>
                <w:w w:val="105"/>
                <w:sz w:val="13"/>
              </w:rPr>
              <w:t>HIGH</w:t>
            </w:r>
          </w:p>
        </w:tc>
        <w:tc>
          <w:tcPr>
            <w:tcW w:w="3165" w:type="dxa"/>
          </w:tcPr>
          <w:p>
            <w:pPr>
              <w:pStyle w:val="TableParagraph"/>
              <w:ind w:left="39"/>
              <w:rPr>
                <w:sz w:val="18"/>
              </w:rPr>
            </w:pPr>
            <w:r>
              <w:rPr>
                <w:sz w:val="18"/>
              </w:rPr>
              <w:t>HIGH period of the SCL clock</w:t>
            </w:r>
          </w:p>
        </w:tc>
        <w:tc>
          <w:tcPr>
            <w:tcW w:w="2450" w:type="dxa"/>
          </w:tcPr>
          <w:p>
            <w:pPr>
              <w:pStyle w:val="TableParagraph"/>
              <w:spacing w:before="0"/>
              <w:rPr>
                <w:rFonts w:ascii="Times New Roman"/>
                <w:sz w:val="16"/>
              </w:rPr>
            </w:pPr>
          </w:p>
        </w:tc>
        <w:tc>
          <w:tcPr>
            <w:tcW w:w="895" w:type="dxa"/>
          </w:tcPr>
          <w:p>
            <w:pPr>
              <w:pStyle w:val="TableParagraph"/>
              <w:ind w:left="135" w:right="173"/>
              <w:jc w:val="center"/>
              <w:rPr>
                <w:sz w:val="18"/>
              </w:rPr>
            </w:pPr>
            <w:r>
              <w:rPr>
                <w:sz w:val="18"/>
              </w:rPr>
              <w:t>4.0</w:t>
            </w:r>
          </w:p>
        </w:tc>
        <w:tc>
          <w:tcPr>
            <w:tcW w:w="740" w:type="dxa"/>
          </w:tcPr>
          <w:p>
            <w:pPr>
              <w:pStyle w:val="TableParagraph"/>
              <w:ind w:right="42"/>
              <w:jc w:val="center"/>
              <w:rPr>
                <w:sz w:val="18"/>
              </w:rPr>
            </w:pPr>
            <w:r>
              <w:rPr>
                <w:w w:val="99"/>
                <w:sz w:val="18"/>
              </w:rPr>
              <w:t>-</w:t>
            </w:r>
          </w:p>
        </w:tc>
        <w:tc>
          <w:tcPr>
            <w:tcW w:w="1287" w:type="dxa"/>
          </w:tcPr>
          <w:p>
            <w:pPr>
              <w:pStyle w:val="TableParagraph"/>
              <w:ind w:left="109" w:right="151"/>
              <w:jc w:val="center"/>
              <w:rPr>
                <w:sz w:val="18"/>
              </w:rPr>
            </w:pPr>
            <w:r>
              <w:rPr>
                <w:sz w:val="18"/>
              </w:rPr>
              <w:t>0.6</w:t>
            </w:r>
          </w:p>
        </w:tc>
        <w:tc>
          <w:tcPr>
            <w:tcW w:w="653" w:type="dxa"/>
          </w:tcPr>
          <w:p>
            <w:pPr>
              <w:pStyle w:val="TableParagraph"/>
              <w:ind w:right="43"/>
              <w:jc w:val="center"/>
              <w:rPr>
                <w:sz w:val="18"/>
              </w:rPr>
            </w:pPr>
            <w:r>
              <w:rPr>
                <w:w w:val="99"/>
                <w:sz w:val="18"/>
              </w:rPr>
              <w:t>-</w:t>
            </w:r>
          </w:p>
        </w:tc>
        <w:tc>
          <w:tcPr>
            <w:tcW w:w="1384" w:type="dxa"/>
          </w:tcPr>
          <w:p>
            <w:pPr>
              <w:pStyle w:val="TableParagraph"/>
              <w:ind w:left="85" w:right="129"/>
              <w:jc w:val="center"/>
              <w:rPr>
                <w:sz w:val="18"/>
              </w:rPr>
            </w:pPr>
            <w:r>
              <w:rPr>
                <w:sz w:val="18"/>
              </w:rPr>
              <w:t>0.26</w:t>
            </w:r>
          </w:p>
        </w:tc>
        <w:tc>
          <w:tcPr>
            <w:tcW w:w="756" w:type="dxa"/>
          </w:tcPr>
          <w:p>
            <w:pPr>
              <w:pStyle w:val="TableParagraph"/>
              <w:ind w:right="45"/>
              <w:jc w:val="center"/>
              <w:rPr>
                <w:sz w:val="18"/>
              </w:rPr>
            </w:pPr>
            <w:r>
              <w:rPr>
                <w:w w:val="99"/>
                <w:sz w:val="18"/>
              </w:rPr>
              <w:t>-</w:t>
            </w:r>
          </w:p>
        </w:tc>
        <w:tc>
          <w:tcPr>
            <w:tcW w:w="616" w:type="dxa"/>
          </w:tcPr>
          <w:p>
            <w:pPr>
              <w:pStyle w:val="TableParagraph"/>
              <w:spacing w:before="16"/>
              <w:ind w:left="33"/>
              <w:rPr>
                <w:sz w:val="18"/>
              </w:rPr>
            </w:pPr>
            <w:r>
              <w:rPr>
                <w:rFonts w:ascii="Symbol" w:hAnsi="Symbol"/>
                <w:sz w:val="18"/>
              </w:rPr>
              <w:t></w:t>
            </w:r>
            <w:r>
              <w:rPr>
                <w:sz w:val="18"/>
              </w:rPr>
              <w:t>s</w:t>
            </w:r>
          </w:p>
        </w:tc>
      </w:tr>
      <w:tr>
        <w:trPr>
          <w:trHeight w:val="514" w:hRule="atLeast"/>
        </w:trPr>
        <w:tc>
          <w:tcPr>
            <w:tcW w:w="959" w:type="dxa"/>
          </w:tcPr>
          <w:p>
            <w:pPr>
              <w:pStyle w:val="TableParagraph"/>
              <w:spacing w:before="31"/>
              <w:ind w:left="38"/>
              <w:rPr>
                <w:sz w:val="13"/>
              </w:rPr>
            </w:pPr>
            <w:r>
              <w:rPr>
                <w:w w:val="105"/>
                <w:position w:val="3"/>
                <w:sz w:val="18"/>
              </w:rPr>
              <w:t>t</w:t>
            </w:r>
            <w:r>
              <w:rPr>
                <w:w w:val="105"/>
                <w:sz w:val="13"/>
              </w:rPr>
              <w:t>SU;STA</w:t>
            </w:r>
          </w:p>
        </w:tc>
        <w:tc>
          <w:tcPr>
            <w:tcW w:w="3165" w:type="dxa"/>
          </w:tcPr>
          <w:p>
            <w:pPr>
              <w:pStyle w:val="TableParagraph"/>
              <w:spacing w:line="254" w:lineRule="auto"/>
              <w:ind w:left="39"/>
              <w:rPr>
                <w:sz w:val="18"/>
              </w:rPr>
            </w:pPr>
            <w:r>
              <w:rPr>
                <w:sz w:val="18"/>
              </w:rPr>
              <w:t>set-up time for a repeated START condition</w:t>
            </w:r>
          </w:p>
        </w:tc>
        <w:tc>
          <w:tcPr>
            <w:tcW w:w="2450" w:type="dxa"/>
          </w:tcPr>
          <w:p>
            <w:pPr>
              <w:pStyle w:val="TableParagraph"/>
              <w:spacing w:before="0"/>
              <w:rPr>
                <w:rFonts w:ascii="Times New Roman"/>
                <w:sz w:val="16"/>
              </w:rPr>
            </w:pPr>
          </w:p>
        </w:tc>
        <w:tc>
          <w:tcPr>
            <w:tcW w:w="895" w:type="dxa"/>
          </w:tcPr>
          <w:p>
            <w:pPr>
              <w:pStyle w:val="TableParagraph"/>
              <w:ind w:left="135" w:right="174"/>
              <w:jc w:val="center"/>
              <w:rPr>
                <w:sz w:val="18"/>
              </w:rPr>
            </w:pPr>
            <w:r>
              <w:rPr>
                <w:sz w:val="18"/>
              </w:rPr>
              <w:t>4.7</w:t>
            </w:r>
          </w:p>
        </w:tc>
        <w:tc>
          <w:tcPr>
            <w:tcW w:w="740" w:type="dxa"/>
          </w:tcPr>
          <w:p>
            <w:pPr>
              <w:pStyle w:val="TableParagraph"/>
              <w:ind w:right="42"/>
              <w:jc w:val="center"/>
              <w:rPr>
                <w:sz w:val="18"/>
              </w:rPr>
            </w:pPr>
            <w:r>
              <w:rPr>
                <w:w w:val="99"/>
                <w:sz w:val="18"/>
              </w:rPr>
              <w:t>-</w:t>
            </w:r>
          </w:p>
        </w:tc>
        <w:tc>
          <w:tcPr>
            <w:tcW w:w="1287" w:type="dxa"/>
          </w:tcPr>
          <w:p>
            <w:pPr>
              <w:pStyle w:val="TableParagraph"/>
              <w:ind w:left="109" w:right="152"/>
              <w:jc w:val="center"/>
              <w:rPr>
                <w:sz w:val="18"/>
              </w:rPr>
            </w:pPr>
            <w:r>
              <w:rPr>
                <w:sz w:val="18"/>
              </w:rPr>
              <w:t>0.6</w:t>
            </w:r>
          </w:p>
        </w:tc>
        <w:tc>
          <w:tcPr>
            <w:tcW w:w="653" w:type="dxa"/>
          </w:tcPr>
          <w:p>
            <w:pPr>
              <w:pStyle w:val="TableParagraph"/>
              <w:ind w:right="45"/>
              <w:jc w:val="center"/>
              <w:rPr>
                <w:sz w:val="18"/>
              </w:rPr>
            </w:pPr>
            <w:r>
              <w:rPr>
                <w:w w:val="99"/>
                <w:sz w:val="18"/>
              </w:rPr>
              <w:t>-</w:t>
            </w:r>
          </w:p>
        </w:tc>
        <w:tc>
          <w:tcPr>
            <w:tcW w:w="1384" w:type="dxa"/>
          </w:tcPr>
          <w:p>
            <w:pPr>
              <w:pStyle w:val="TableParagraph"/>
              <w:ind w:left="84" w:right="129"/>
              <w:jc w:val="center"/>
              <w:rPr>
                <w:sz w:val="18"/>
              </w:rPr>
            </w:pPr>
            <w:r>
              <w:rPr>
                <w:sz w:val="18"/>
              </w:rPr>
              <w:t>0.26</w:t>
            </w:r>
          </w:p>
        </w:tc>
        <w:tc>
          <w:tcPr>
            <w:tcW w:w="756" w:type="dxa"/>
          </w:tcPr>
          <w:p>
            <w:pPr>
              <w:pStyle w:val="TableParagraph"/>
              <w:ind w:right="46"/>
              <w:jc w:val="center"/>
              <w:rPr>
                <w:sz w:val="18"/>
              </w:rPr>
            </w:pPr>
            <w:r>
              <w:rPr>
                <w:w w:val="99"/>
                <w:sz w:val="18"/>
              </w:rPr>
              <w:t>-</w:t>
            </w:r>
          </w:p>
        </w:tc>
        <w:tc>
          <w:tcPr>
            <w:tcW w:w="616" w:type="dxa"/>
          </w:tcPr>
          <w:p>
            <w:pPr>
              <w:pStyle w:val="TableParagraph"/>
              <w:spacing w:before="16"/>
              <w:ind w:left="33"/>
              <w:rPr>
                <w:sz w:val="18"/>
              </w:rPr>
            </w:pPr>
            <w:r>
              <w:rPr>
                <w:rFonts w:ascii="Symbol" w:hAnsi="Symbol"/>
                <w:sz w:val="18"/>
              </w:rPr>
              <w:t></w:t>
            </w:r>
            <w:r>
              <w:rPr>
                <w:sz w:val="18"/>
              </w:rPr>
              <w:t>s</w:t>
            </w:r>
          </w:p>
        </w:tc>
      </w:tr>
      <w:tr>
        <w:trPr>
          <w:trHeight w:val="515" w:hRule="atLeast"/>
        </w:trPr>
        <w:tc>
          <w:tcPr>
            <w:tcW w:w="959" w:type="dxa"/>
            <w:vMerge w:val="restart"/>
          </w:tcPr>
          <w:p>
            <w:pPr>
              <w:pStyle w:val="TableParagraph"/>
              <w:spacing w:before="31"/>
              <w:ind w:left="38"/>
              <w:rPr>
                <w:sz w:val="13"/>
              </w:rPr>
            </w:pPr>
            <w:r>
              <w:rPr>
                <w:w w:val="105"/>
                <w:position w:val="3"/>
                <w:sz w:val="18"/>
              </w:rPr>
              <w:t>t</w:t>
            </w:r>
            <w:r>
              <w:rPr>
                <w:w w:val="105"/>
                <w:sz w:val="13"/>
              </w:rPr>
              <w:t>HD;DAT</w:t>
            </w:r>
          </w:p>
        </w:tc>
        <w:tc>
          <w:tcPr>
            <w:tcW w:w="3165" w:type="dxa"/>
            <w:vMerge w:val="restart"/>
          </w:tcPr>
          <w:p>
            <w:pPr>
              <w:pStyle w:val="TableParagraph"/>
              <w:spacing w:before="25"/>
              <w:ind w:left="39"/>
              <w:rPr>
                <w:sz w:val="13"/>
              </w:rPr>
            </w:pPr>
            <w:r>
              <w:rPr>
                <w:sz w:val="18"/>
              </w:rPr>
              <w:t>data hold time</w:t>
            </w:r>
            <w:hyperlink w:history="true" w:anchor="_bookmark128">
              <w:r>
                <w:rPr>
                  <w:color w:val="0000FF"/>
                  <w:position w:val="5"/>
                  <w:sz w:val="13"/>
                  <w:u w:val="single" w:color="0000FF"/>
                </w:rPr>
                <w:t>[2</w:t>
              </w:r>
              <w:r>
                <w:rPr>
                  <w:color w:val="0000FF"/>
                  <w:position w:val="5"/>
                  <w:sz w:val="13"/>
                </w:rPr>
                <w:t>]</w:t>
              </w:r>
            </w:hyperlink>
          </w:p>
        </w:tc>
        <w:tc>
          <w:tcPr>
            <w:tcW w:w="2450" w:type="dxa"/>
          </w:tcPr>
          <w:p>
            <w:pPr>
              <w:pStyle w:val="TableParagraph"/>
              <w:spacing w:line="254" w:lineRule="auto"/>
              <w:ind w:left="37" w:right="157"/>
              <w:rPr>
                <w:sz w:val="18"/>
              </w:rPr>
            </w:pPr>
            <w:r>
              <w:rPr>
                <w:sz w:val="18"/>
              </w:rPr>
              <w:t>CBUS compatible masters (see Remark in </w:t>
            </w:r>
            <w:hyperlink w:history="true" w:anchor="_bookmark84">
              <w:r>
                <w:rPr>
                  <w:color w:val="0000FF"/>
                  <w:sz w:val="18"/>
                  <w:u w:val="single" w:color="0000FF"/>
                </w:rPr>
                <w:t>Section 4.1</w:t>
              </w:r>
            </w:hyperlink>
            <w:r>
              <w:rPr>
                <w:sz w:val="18"/>
              </w:rPr>
              <w:t>)</w:t>
            </w:r>
          </w:p>
        </w:tc>
        <w:tc>
          <w:tcPr>
            <w:tcW w:w="895" w:type="dxa"/>
          </w:tcPr>
          <w:p>
            <w:pPr>
              <w:pStyle w:val="TableParagraph"/>
              <w:ind w:left="135" w:right="173"/>
              <w:jc w:val="center"/>
              <w:rPr>
                <w:sz w:val="18"/>
              </w:rPr>
            </w:pPr>
            <w:r>
              <w:rPr>
                <w:sz w:val="18"/>
              </w:rPr>
              <w:t>5.0</w:t>
            </w:r>
          </w:p>
        </w:tc>
        <w:tc>
          <w:tcPr>
            <w:tcW w:w="740" w:type="dxa"/>
          </w:tcPr>
          <w:p>
            <w:pPr>
              <w:pStyle w:val="TableParagraph"/>
              <w:ind w:right="42"/>
              <w:jc w:val="center"/>
              <w:rPr>
                <w:sz w:val="18"/>
              </w:rPr>
            </w:pPr>
            <w:r>
              <w:rPr>
                <w:w w:val="99"/>
                <w:sz w:val="18"/>
              </w:rPr>
              <w:t>-</w:t>
            </w:r>
          </w:p>
        </w:tc>
        <w:tc>
          <w:tcPr>
            <w:tcW w:w="1287" w:type="dxa"/>
          </w:tcPr>
          <w:p>
            <w:pPr>
              <w:pStyle w:val="TableParagraph"/>
              <w:ind w:right="43"/>
              <w:jc w:val="center"/>
              <w:rPr>
                <w:sz w:val="18"/>
              </w:rPr>
            </w:pPr>
            <w:r>
              <w:rPr>
                <w:w w:val="99"/>
                <w:sz w:val="18"/>
              </w:rPr>
              <w:t>-</w:t>
            </w:r>
          </w:p>
        </w:tc>
        <w:tc>
          <w:tcPr>
            <w:tcW w:w="653" w:type="dxa"/>
          </w:tcPr>
          <w:p>
            <w:pPr>
              <w:pStyle w:val="TableParagraph"/>
              <w:ind w:right="44"/>
              <w:jc w:val="center"/>
              <w:rPr>
                <w:sz w:val="18"/>
              </w:rPr>
            </w:pPr>
            <w:r>
              <w:rPr>
                <w:w w:val="99"/>
                <w:sz w:val="18"/>
              </w:rPr>
              <w:t>-</w:t>
            </w:r>
          </w:p>
        </w:tc>
        <w:tc>
          <w:tcPr>
            <w:tcW w:w="1384" w:type="dxa"/>
          </w:tcPr>
          <w:p>
            <w:pPr>
              <w:pStyle w:val="TableParagraph"/>
              <w:ind w:right="44"/>
              <w:jc w:val="center"/>
              <w:rPr>
                <w:sz w:val="18"/>
              </w:rPr>
            </w:pPr>
            <w:r>
              <w:rPr>
                <w:w w:val="99"/>
                <w:sz w:val="18"/>
              </w:rPr>
              <w:t>-</w:t>
            </w:r>
          </w:p>
        </w:tc>
        <w:tc>
          <w:tcPr>
            <w:tcW w:w="756" w:type="dxa"/>
          </w:tcPr>
          <w:p>
            <w:pPr>
              <w:pStyle w:val="TableParagraph"/>
              <w:ind w:right="45"/>
              <w:jc w:val="center"/>
              <w:rPr>
                <w:sz w:val="18"/>
              </w:rPr>
            </w:pPr>
            <w:r>
              <w:rPr>
                <w:w w:val="99"/>
                <w:sz w:val="18"/>
              </w:rPr>
              <w:t>-</w:t>
            </w:r>
          </w:p>
        </w:tc>
        <w:tc>
          <w:tcPr>
            <w:tcW w:w="616" w:type="dxa"/>
          </w:tcPr>
          <w:p>
            <w:pPr>
              <w:pStyle w:val="TableParagraph"/>
              <w:spacing w:before="16"/>
              <w:ind w:left="33"/>
              <w:rPr>
                <w:sz w:val="18"/>
              </w:rPr>
            </w:pPr>
            <w:r>
              <w:rPr>
                <w:rFonts w:ascii="Symbol" w:hAnsi="Symbol"/>
                <w:sz w:val="18"/>
              </w:rPr>
              <w:t></w:t>
            </w:r>
            <w:r>
              <w:rPr>
                <w:sz w:val="18"/>
              </w:rPr>
              <w:t>s</w:t>
            </w:r>
          </w:p>
        </w:tc>
      </w:tr>
      <w:tr>
        <w:trPr>
          <w:trHeight w:val="295" w:hRule="atLeast"/>
        </w:trPr>
        <w:tc>
          <w:tcPr>
            <w:tcW w:w="959" w:type="dxa"/>
            <w:vMerge/>
            <w:tcBorders>
              <w:top w:val="nil"/>
            </w:tcBorders>
          </w:tcPr>
          <w:p>
            <w:pPr>
              <w:rPr>
                <w:sz w:val="2"/>
                <w:szCs w:val="2"/>
              </w:rPr>
            </w:pPr>
          </w:p>
        </w:tc>
        <w:tc>
          <w:tcPr>
            <w:tcW w:w="3165" w:type="dxa"/>
            <w:vMerge/>
            <w:tcBorders>
              <w:top w:val="nil"/>
            </w:tcBorders>
          </w:tcPr>
          <w:p>
            <w:pPr>
              <w:rPr>
                <w:sz w:val="2"/>
                <w:szCs w:val="2"/>
              </w:rPr>
            </w:pPr>
          </w:p>
        </w:tc>
        <w:tc>
          <w:tcPr>
            <w:tcW w:w="2450" w:type="dxa"/>
          </w:tcPr>
          <w:p>
            <w:pPr>
              <w:pStyle w:val="TableParagraph"/>
              <w:spacing w:before="24"/>
              <w:ind w:left="37"/>
              <w:rPr>
                <w:sz w:val="18"/>
              </w:rPr>
            </w:pPr>
            <w:r>
              <w:rPr>
                <w:sz w:val="18"/>
              </w:rPr>
              <w:t>I</w:t>
            </w:r>
            <w:r>
              <w:rPr>
                <w:position w:val="5"/>
                <w:sz w:val="13"/>
              </w:rPr>
              <w:t>2</w:t>
            </w:r>
            <w:r>
              <w:rPr>
                <w:sz w:val="18"/>
              </w:rPr>
              <w:t>C-bus devices</w:t>
            </w:r>
          </w:p>
        </w:tc>
        <w:tc>
          <w:tcPr>
            <w:tcW w:w="895" w:type="dxa"/>
          </w:tcPr>
          <w:p>
            <w:pPr>
              <w:pStyle w:val="TableParagraph"/>
              <w:spacing w:before="20"/>
              <w:ind w:left="135" w:right="173"/>
              <w:jc w:val="center"/>
              <w:rPr>
                <w:sz w:val="13"/>
              </w:rPr>
            </w:pPr>
            <w:r>
              <w:rPr>
                <w:w w:val="105"/>
                <w:position w:val="-4"/>
                <w:sz w:val="18"/>
              </w:rPr>
              <w:t>0</w:t>
            </w:r>
            <w:hyperlink w:history="true" w:anchor="_bookmark129">
              <w:r>
                <w:rPr>
                  <w:color w:val="0000FF"/>
                  <w:w w:val="105"/>
                  <w:sz w:val="13"/>
                  <w:u w:val="single" w:color="0000FF"/>
                </w:rPr>
                <w:t>[3</w:t>
              </w:r>
              <w:r>
                <w:rPr>
                  <w:color w:val="0000FF"/>
                  <w:w w:val="105"/>
                  <w:sz w:val="13"/>
                </w:rPr>
                <w:t>]</w:t>
              </w:r>
            </w:hyperlink>
          </w:p>
        </w:tc>
        <w:tc>
          <w:tcPr>
            <w:tcW w:w="740" w:type="dxa"/>
          </w:tcPr>
          <w:p>
            <w:pPr>
              <w:pStyle w:val="TableParagraph"/>
              <w:spacing w:before="20"/>
              <w:ind w:left="79" w:right="120"/>
              <w:jc w:val="center"/>
              <w:rPr>
                <w:sz w:val="13"/>
              </w:rPr>
            </w:pPr>
            <w:r>
              <w:rPr>
                <w:w w:val="105"/>
                <w:position w:val="-4"/>
                <w:sz w:val="18"/>
              </w:rPr>
              <w:t>-</w:t>
            </w:r>
            <w:hyperlink w:history="true" w:anchor="_bookmark130">
              <w:r>
                <w:rPr>
                  <w:color w:val="0000FF"/>
                  <w:w w:val="105"/>
                  <w:sz w:val="13"/>
                  <w:u w:val="single" w:color="0000FF"/>
                </w:rPr>
                <w:t>[4</w:t>
              </w:r>
              <w:r>
                <w:rPr>
                  <w:color w:val="0000FF"/>
                  <w:w w:val="105"/>
                  <w:sz w:val="13"/>
                </w:rPr>
                <w:t>]</w:t>
              </w:r>
            </w:hyperlink>
          </w:p>
        </w:tc>
        <w:tc>
          <w:tcPr>
            <w:tcW w:w="1287" w:type="dxa"/>
          </w:tcPr>
          <w:p>
            <w:pPr>
              <w:pStyle w:val="TableParagraph"/>
              <w:spacing w:before="20"/>
              <w:ind w:left="107" w:right="152"/>
              <w:jc w:val="center"/>
              <w:rPr>
                <w:sz w:val="13"/>
              </w:rPr>
            </w:pPr>
            <w:r>
              <w:rPr>
                <w:w w:val="105"/>
                <w:position w:val="-4"/>
                <w:sz w:val="18"/>
              </w:rPr>
              <w:t>0</w:t>
            </w:r>
            <w:hyperlink w:history="true" w:anchor="_bookmark129">
              <w:r>
                <w:rPr>
                  <w:color w:val="0000FF"/>
                  <w:w w:val="105"/>
                  <w:sz w:val="13"/>
                  <w:u w:val="single" w:color="0000FF"/>
                </w:rPr>
                <w:t>[3</w:t>
              </w:r>
              <w:r>
                <w:rPr>
                  <w:color w:val="0000FF"/>
                  <w:w w:val="105"/>
                  <w:sz w:val="13"/>
                </w:rPr>
                <w:t>]</w:t>
              </w:r>
            </w:hyperlink>
          </w:p>
        </w:tc>
        <w:tc>
          <w:tcPr>
            <w:tcW w:w="653" w:type="dxa"/>
          </w:tcPr>
          <w:p>
            <w:pPr>
              <w:pStyle w:val="TableParagraph"/>
              <w:spacing w:before="20"/>
              <w:ind w:left="196"/>
              <w:rPr>
                <w:sz w:val="13"/>
              </w:rPr>
            </w:pPr>
            <w:r>
              <w:rPr>
                <w:w w:val="105"/>
                <w:position w:val="-4"/>
                <w:sz w:val="18"/>
              </w:rPr>
              <w:t>-</w:t>
            </w:r>
            <w:hyperlink w:history="true" w:anchor="_bookmark130">
              <w:r>
                <w:rPr>
                  <w:color w:val="0000FF"/>
                  <w:w w:val="105"/>
                  <w:sz w:val="13"/>
                  <w:u w:val="single" w:color="0000FF"/>
                </w:rPr>
                <w:t>[4</w:t>
              </w:r>
              <w:r>
                <w:rPr>
                  <w:color w:val="0000FF"/>
                  <w:w w:val="105"/>
                  <w:sz w:val="13"/>
                </w:rPr>
                <w:t>]</w:t>
              </w:r>
            </w:hyperlink>
          </w:p>
        </w:tc>
        <w:tc>
          <w:tcPr>
            <w:tcW w:w="1384" w:type="dxa"/>
          </w:tcPr>
          <w:p>
            <w:pPr>
              <w:pStyle w:val="TableParagraph"/>
              <w:spacing w:before="27"/>
              <w:ind w:right="44"/>
              <w:jc w:val="center"/>
              <w:rPr>
                <w:sz w:val="18"/>
              </w:rPr>
            </w:pPr>
            <w:r>
              <w:rPr>
                <w:w w:val="99"/>
                <w:sz w:val="18"/>
              </w:rPr>
              <w:t>0</w:t>
            </w:r>
          </w:p>
        </w:tc>
        <w:tc>
          <w:tcPr>
            <w:tcW w:w="756" w:type="dxa"/>
          </w:tcPr>
          <w:p>
            <w:pPr>
              <w:pStyle w:val="TableParagraph"/>
              <w:spacing w:before="27"/>
              <w:ind w:right="45"/>
              <w:jc w:val="center"/>
              <w:rPr>
                <w:sz w:val="18"/>
              </w:rPr>
            </w:pPr>
            <w:r>
              <w:rPr>
                <w:w w:val="99"/>
                <w:sz w:val="18"/>
              </w:rPr>
              <w:t>-</w:t>
            </w:r>
          </w:p>
        </w:tc>
        <w:tc>
          <w:tcPr>
            <w:tcW w:w="616" w:type="dxa"/>
          </w:tcPr>
          <w:p>
            <w:pPr>
              <w:pStyle w:val="TableParagraph"/>
              <w:spacing w:before="15"/>
              <w:ind w:left="33"/>
              <w:rPr>
                <w:sz w:val="18"/>
              </w:rPr>
            </w:pPr>
            <w:r>
              <w:rPr>
                <w:rFonts w:ascii="Symbol" w:hAnsi="Symbol"/>
                <w:sz w:val="18"/>
              </w:rPr>
              <w:t></w:t>
            </w:r>
            <w:r>
              <w:rPr>
                <w:sz w:val="18"/>
              </w:rPr>
              <w:t>s</w:t>
            </w:r>
          </w:p>
        </w:tc>
      </w:tr>
      <w:tr>
        <w:trPr>
          <w:trHeight w:val="295" w:hRule="atLeast"/>
        </w:trPr>
        <w:tc>
          <w:tcPr>
            <w:tcW w:w="959" w:type="dxa"/>
          </w:tcPr>
          <w:p>
            <w:pPr>
              <w:pStyle w:val="TableParagraph"/>
              <w:spacing w:before="29"/>
              <w:ind w:left="38"/>
              <w:rPr>
                <w:sz w:val="13"/>
              </w:rPr>
            </w:pPr>
            <w:r>
              <w:rPr>
                <w:w w:val="105"/>
                <w:position w:val="3"/>
                <w:sz w:val="18"/>
              </w:rPr>
              <w:t>t</w:t>
            </w:r>
            <w:r>
              <w:rPr>
                <w:w w:val="105"/>
                <w:sz w:val="13"/>
              </w:rPr>
              <w:t>SU;DAT</w:t>
            </w:r>
          </w:p>
        </w:tc>
        <w:tc>
          <w:tcPr>
            <w:tcW w:w="3165" w:type="dxa"/>
          </w:tcPr>
          <w:p>
            <w:pPr>
              <w:pStyle w:val="TableParagraph"/>
              <w:spacing w:before="27"/>
              <w:ind w:left="39"/>
              <w:rPr>
                <w:sz w:val="18"/>
              </w:rPr>
            </w:pPr>
            <w:r>
              <w:rPr>
                <w:sz w:val="18"/>
              </w:rPr>
              <w:t>data set-up time</w:t>
            </w:r>
          </w:p>
        </w:tc>
        <w:tc>
          <w:tcPr>
            <w:tcW w:w="2450" w:type="dxa"/>
          </w:tcPr>
          <w:p>
            <w:pPr>
              <w:pStyle w:val="TableParagraph"/>
              <w:spacing w:before="0"/>
              <w:rPr>
                <w:rFonts w:ascii="Times New Roman"/>
                <w:sz w:val="16"/>
              </w:rPr>
            </w:pPr>
          </w:p>
        </w:tc>
        <w:tc>
          <w:tcPr>
            <w:tcW w:w="895" w:type="dxa"/>
          </w:tcPr>
          <w:p>
            <w:pPr>
              <w:pStyle w:val="TableParagraph"/>
              <w:spacing w:before="27"/>
              <w:ind w:left="134" w:right="174"/>
              <w:jc w:val="center"/>
              <w:rPr>
                <w:sz w:val="18"/>
              </w:rPr>
            </w:pPr>
            <w:r>
              <w:rPr>
                <w:sz w:val="18"/>
              </w:rPr>
              <w:t>250</w:t>
            </w:r>
          </w:p>
        </w:tc>
        <w:tc>
          <w:tcPr>
            <w:tcW w:w="740" w:type="dxa"/>
          </w:tcPr>
          <w:p>
            <w:pPr>
              <w:pStyle w:val="TableParagraph"/>
              <w:spacing w:before="27"/>
              <w:ind w:right="43"/>
              <w:jc w:val="center"/>
              <w:rPr>
                <w:sz w:val="18"/>
              </w:rPr>
            </w:pPr>
            <w:r>
              <w:rPr>
                <w:w w:val="99"/>
                <w:sz w:val="18"/>
              </w:rPr>
              <w:t>-</w:t>
            </w:r>
          </w:p>
        </w:tc>
        <w:tc>
          <w:tcPr>
            <w:tcW w:w="1287" w:type="dxa"/>
          </w:tcPr>
          <w:p>
            <w:pPr>
              <w:pStyle w:val="TableParagraph"/>
              <w:spacing w:before="20"/>
              <w:ind w:left="108" w:right="152"/>
              <w:jc w:val="center"/>
              <w:rPr>
                <w:sz w:val="13"/>
              </w:rPr>
            </w:pPr>
            <w:r>
              <w:rPr>
                <w:position w:val="-4"/>
                <w:sz w:val="18"/>
              </w:rPr>
              <w:t>100</w:t>
            </w:r>
            <w:hyperlink w:history="true" w:anchor="_bookmark131">
              <w:r>
                <w:rPr>
                  <w:color w:val="0000FF"/>
                  <w:sz w:val="13"/>
                  <w:u w:val="single" w:color="0000FF"/>
                </w:rPr>
                <w:t>[5</w:t>
              </w:r>
              <w:r>
                <w:rPr>
                  <w:color w:val="0000FF"/>
                  <w:sz w:val="13"/>
                </w:rPr>
                <w:t>]</w:t>
              </w:r>
            </w:hyperlink>
          </w:p>
        </w:tc>
        <w:tc>
          <w:tcPr>
            <w:tcW w:w="653" w:type="dxa"/>
          </w:tcPr>
          <w:p>
            <w:pPr>
              <w:pStyle w:val="TableParagraph"/>
              <w:spacing w:before="27"/>
              <w:ind w:right="44"/>
              <w:jc w:val="center"/>
              <w:rPr>
                <w:sz w:val="18"/>
              </w:rPr>
            </w:pPr>
            <w:r>
              <w:rPr>
                <w:w w:val="99"/>
                <w:sz w:val="18"/>
              </w:rPr>
              <w:t>-</w:t>
            </w:r>
          </w:p>
        </w:tc>
        <w:tc>
          <w:tcPr>
            <w:tcW w:w="1384" w:type="dxa"/>
          </w:tcPr>
          <w:p>
            <w:pPr>
              <w:pStyle w:val="TableParagraph"/>
              <w:spacing w:before="27"/>
              <w:ind w:left="83" w:right="129"/>
              <w:jc w:val="center"/>
              <w:rPr>
                <w:sz w:val="18"/>
              </w:rPr>
            </w:pPr>
            <w:r>
              <w:rPr>
                <w:sz w:val="18"/>
              </w:rPr>
              <w:t>50</w:t>
            </w:r>
          </w:p>
        </w:tc>
        <w:tc>
          <w:tcPr>
            <w:tcW w:w="756" w:type="dxa"/>
          </w:tcPr>
          <w:p>
            <w:pPr>
              <w:pStyle w:val="TableParagraph"/>
              <w:spacing w:before="27"/>
              <w:ind w:right="45"/>
              <w:jc w:val="center"/>
              <w:rPr>
                <w:sz w:val="18"/>
              </w:rPr>
            </w:pPr>
            <w:r>
              <w:rPr>
                <w:w w:val="99"/>
                <w:sz w:val="18"/>
              </w:rPr>
              <w:t>-</w:t>
            </w:r>
          </w:p>
        </w:tc>
        <w:tc>
          <w:tcPr>
            <w:tcW w:w="616" w:type="dxa"/>
          </w:tcPr>
          <w:p>
            <w:pPr>
              <w:pStyle w:val="TableParagraph"/>
              <w:spacing w:before="27"/>
              <w:ind w:left="33"/>
              <w:rPr>
                <w:sz w:val="18"/>
              </w:rPr>
            </w:pPr>
            <w:r>
              <w:rPr>
                <w:sz w:val="18"/>
              </w:rPr>
              <w:t>ns</w:t>
            </w:r>
          </w:p>
        </w:tc>
      </w:tr>
      <w:tr>
        <w:trPr>
          <w:trHeight w:val="295" w:hRule="atLeast"/>
        </w:trPr>
        <w:tc>
          <w:tcPr>
            <w:tcW w:w="959" w:type="dxa"/>
          </w:tcPr>
          <w:p>
            <w:pPr>
              <w:pStyle w:val="TableParagraph"/>
              <w:spacing w:before="27"/>
              <w:ind w:left="38"/>
              <w:rPr>
                <w:sz w:val="18"/>
              </w:rPr>
            </w:pPr>
            <w:r>
              <w:rPr>
                <w:sz w:val="18"/>
              </w:rPr>
              <w:t>t</w:t>
            </w:r>
            <w:r>
              <w:rPr>
                <w:sz w:val="18"/>
                <w:vertAlign w:val="subscript"/>
              </w:rPr>
              <w:t>r</w:t>
            </w:r>
          </w:p>
        </w:tc>
        <w:tc>
          <w:tcPr>
            <w:tcW w:w="3165" w:type="dxa"/>
          </w:tcPr>
          <w:p>
            <w:pPr>
              <w:pStyle w:val="TableParagraph"/>
              <w:spacing w:before="27"/>
              <w:ind w:left="39"/>
              <w:rPr>
                <w:sz w:val="18"/>
              </w:rPr>
            </w:pPr>
            <w:r>
              <w:rPr>
                <w:sz w:val="18"/>
              </w:rPr>
              <w:t>rise time of both SDA and SCL signals</w:t>
            </w:r>
          </w:p>
        </w:tc>
        <w:tc>
          <w:tcPr>
            <w:tcW w:w="2450" w:type="dxa"/>
          </w:tcPr>
          <w:p>
            <w:pPr>
              <w:pStyle w:val="TableParagraph"/>
              <w:spacing w:before="0"/>
              <w:rPr>
                <w:rFonts w:ascii="Times New Roman"/>
                <w:sz w:val="16"/>
              </w:rPr>
            </w:pPr>
          </w:p>
        </w:tc>
        <w:tc>
          <w:tcPr>
            <w:tcW w:w="895" w:type="dxa"/>
          </w:tcPr>
          <w:p>
            <w:pPr>
              <w:pStyle w:val="TableParagraph"/>
              <w:spacing w:before="27"/>
              <w:ind w:right="44"/>
              <w:jc w:val="center"/>
              <w:rPr>
                <w:sz w:val="18"/>
              </w:rPr>
            </w:pPr>
            <w:r>
              <w:rPr>
                <w:w w:val="99"/>
                <w:sz w:val="18"/>
              </w:rPr>
              <w:t>-</w:t>
            </w:r>
          </w:p>
        </w:tc>
        <w:tc>
          <w:tcPr>
            <w:tcW w:w="740" w:type="dxa"/>
          </w:tcPr>
          <w:p>
            <w:pPr>
              <w:pStyle w:val="TableParagraph"/>
              <w:spacing w:before="27"/>
              <w:ind w:left="74" w:right="120"/>
              <w:jc w:val="center"/>
              <w:rPr>
                <w:sz w:val="18"/>
              </w:rPr>
            </w:pPr>
            <w:r>
              <w:rPr>
                <w:sz w:val="18"/>
              </w:rPr>
              <w:t>1000</w:t>
            </w:r>
          </w:p>
        </w:tc>
        <w:tc>
          <w:tcPr>
            <w:tcW w:w="1287" w:type="dxa"/>
          </w:tcPr>
          <w:p>
            <w:pPr>
              <w:pStyle w:val="TableParagraph"/>
              <w:spacing w:before="27"/>
              <w:ind w:left="104" w:right="152"/>
              <w:jc w:val="center"/>
              <w:rPr>
                <w:sz w:val="18"/>
              </w:rPr>
            </w:pPr>
            <w:r>
              <w:rPr>
                <w:sz w:val="18"/>
              </w:rPr>
              <w:t>20</w:t>
            </w:r>
          </w:p>
        </w:tc>
        <w:tc>
          <w:tcPr>
            <w:tcW w:w="653" w:type="dxa"/>
          </w:tcPr>
          <w:p>
            <w:pPr>
              <w:pStyle w:val="TableParagraph"/>
              <w:spacing w:before="27"/>
              <w:ind w:left="148"/>
              <w:rPr>
                <w:sz w:val="18"/>
              </w:rPr>
            </w:pPr>
            <w:r>
              <w:rPr>
                <w:sz w:val="18"/>
              </w:rPr>
              <w:t>300</w:t>
            </w:r>
          </w:p>
        </w:tc>
        <w:tc>
          <w:tcPr>
            <w:tcW w:w="1384" w:type="dxa"/>
          </w:tcPr>
          <w:p>
            <w:pPr>
              <w:pStyle w:val="TableParagraph"/>
              <w:spacing w:before="27"/>
              <w:ind w:right="48"/>
              <w:jc w:val="center"/>
              <w:rPr>
                <w:sz w:val="18"/>
              </w:rPr>
            </w:pPr>
            <w:r>
              <w:rPr>
                <w:w w:val="99"/>
                <w:sz w:val="18"/>
              </w:rPr>
              <w:t>-</w:t>
            </w:r>
          </w:p>
        </w:tc>
        <w:tc>
          <w:tcPr>
            <w:tcW w:w="756" w:type="dxa"/>
          </w:tcPr>
          <w:p>
            <w:pPr>
              <w:pStyle w:val="TableParagraph"/>
              <w:spacing w:before="27"/>
              <w:ind w:left="80" w:right="131"/>
              <w:jc w:val="center"/>
              <w:rPr>
                <w:sz w:val="18"/>
              </w:rPr>
            </w:pPr>
            <w:r>
              <w:rPr>
                <w:sz w:val="18"/>
              </w:rPr>
              <w:t>120</w:t>
            </w:r>
          </w:p>
        </w:tc>
        <w:tc>
          <w:tcPr>
            <w:tcW w:w="616" w:type="dxa"/>
          </w:tcPr>
          <w:p>
            <w:pPr>
              <w:pStyle w:val="TableParagraph"/>
              <w:spacing w:before="27"/>
              <w:ind w:left="31"/>
              <w:rPr>
                <w:sz w:val="18"/>
              </w:rPr>
            </w:pPr>
            <w:r>
              <w:rPr>
                <w:sz w:val="18"/>
              </w:rPr>
              <w:t>ns</w:t>
            </w:r>
          </w:p>
        </w:tc>
      </w:tr>
      <w:tr>
        <w:trPr>
          <w:trHeight w:val="514" w:hRule="atLeast"/>
        </w:trPr>
        <w:tc>
          <w:tcPr>
            <w:tcW w:w="959" w:type="dxa"/>
          </w:tcPr>
          <w:p>
            <w:pPr>
              <w:pStyle w:val="TableParagraph"/>
              <w:spacing w:before="27"/>
              <w:ind w:left="38"/>
              <w:rPr>
                <w:sz w:val="18"/>
              </w:rPr>
            </w:pPr>
            <w:r>
              <w:rPr>
                <w:sz w:val="18"/>
              </w:rPr>
              <w:t>t</w:t>
            </w:r>
            <w:r>
              <w:rPr>
                <w:sz w:val="18"/>
                <w:vertAlign w:val="subscript"/>
              </w:rPr>
              <w:t>f</w:t>
            </w:r>
          </w:p>
        </w:tc>
        <w:tc>
          <w:tcPr>
            <w:tcW w:w="3165" w:type="dxa"/>
          </w:tcPr>
          <w:p>
            <w:pPr>
              <w:pStyle w:val="TableParagraph"/>
              <w:spacing w:line="247" w:lineRule="auto" w:before="27"/>
              <w:ind w:left="39"/>
              <w:rPr>
                <w:sz w:val="13"/>
              </w:rPr>
            </w:pPr>
            <w:r>
              <w:rPr>
                <w:sz w:val="18"/>
              </w:rPr>
              <w:t>fall time of both SDA and SCL </w:t>
            </w:r>
            <w:r>
              <w:rPr>
                <w:position w:val="-4"/>
                <w:sz w:val="18"/>
              </w:rPr>
              <w:t>signals</w:t>
            </w:r>
            <w:hyperlink w:history="true" w:anchor="_bookmark129">
              <w:r>
                <w:rPr>
                  <w:color w:val="0000FF"/>
                  <w:sz w:val="13"/>
                  <w:u w:val="single" w:color="0000FF"/>
                </w:rPr>
                <w:t>[3]</w:t>
              </w:r>
            </w:hyperlink>
            <w:hyperlink w:history="true" w:anchor="_bookmark132">
              <w:r>
                <w:rPr>
                  <w:color w:val="0000FF"/>
                  <w:sz w:val="13"/>
                  <w:u w:val="single" w:color="0000FF"/>
                </w:rPr>
                <w:t>[6]</w:t>
              </w:r>
            </w:hyperlink>
            <w:hyperlink w:history="true" w:anchor="_bookmark133">
              <w:r>
                <w:rPr>
                  <w:color w:val="0000FF"/>
                  <w:sz w:val="13"/>
                  <w:u w:val="single" w:color="0000FF"/>
                </w:rPr>
                <w:t>[7]</w:t>
              </w:r>
            </w:hyperlink>
            <w:hyperlink w:history="true" w:anchor="_bookmark134">
              <w:r>
                <w:rPr>
                  <w:color w:val="0000FF"/>
                  <w:sz w:val="13"/>
                  <w:u w:val="single" w:color="0000FF"/>
                </w:rPr>
                <w:t>[8</w:t>
              </w:r>
              <w:r>
                <w:rPr>
                  <w:color w:val="0000FF"/>
                  <w:sz w:val="13"/>
                </w:rPr>
                <w:t>]</w:t>
              </w:r>
            </w:hyperlink>
          </w:p>
        </w:tc>
        <w:tc>
          <w:tcPr>
            <w:tcW w:w="2450" w:type="dxa"/>
          </w:tcPr>
          <w:p>
            <w:pPr>
              <w:pStyle w:val="TableParagraph"/>
              <w:spacing w:before="0"/>
              <w:rPr>
                <w:rFonts w:ascii="Times New Roman"/>
                <w:sz w:val="16"/>
              </w:rPr>
            </w:pPr>
          </w:p>
        </w:tc>
        <w:tc>
          <w:tcPr>
            <w:tcW w:w="895" w:type="dxa"/>
          </w:tcPr>
          <w:p>
            <w:pPr>
              <w:pStyle w:val="TableParagraph"/>
              <w:spacing w:before="27"/>
              <w:ind w:right="39"/>
              <w:jc w:val="center"/>
              <w:rPr>
                <w:sz w:val="18"/>
              </w:rPr>
            </w:pPr>
            <w:r>
              <w:rPr>
                <w:w w:val="99"/>
                <w:sz w:val="18"/>
              </w:rPr>
              <w:t>-</w:t>
            </w:r>
          </w:p>
        </w:tc>
        <w:tc>
          <w:tcPr>
            <w:tcW w:w="740" w:type="dxa"/>
          </w:tcPr>
          <w:p>
            <w:pPr>
              <w:pStyle w:val="TableParagraph"/>
              <w:spacing w:before="27"/>
              <w:ind w:left="77" w:right="120"/>
              <w:jc w:val="center"/>
              <w:rPr>
                <w:sz w:val="18"/>
              </w:rPr>
            </w:pPr>
            <w:r>
              <w:rPr>
                <w:sz w:val="18"/>
              </w:rPr>
              <w:t>300</w:t>
            </w:r>
          </w:p>
        </w:tc>
        <w:tc>
          <w:tcPr>
            <w:tcW w:w="1287" w:type="dxa"/>
          </w:tcPr>
          <w:p>
            <w:pPr>
              <w:pStyle w:val="TableParagraph"/>
              <w:spacing w:before="15"/>
              <w:ind w:left="109" w:right="152"/>
              <w:jc w:val="center"/>
              <w:rPr>
                <w:rFonts w:ascii="Symbol" w:hAnsi="Symbol"/>
                <w:sz w:val="18"/>
              </w:rPr>
            </w:pPr>
            <w:r>
              <w:rPr>
                <w:sz w:val="18"/>
              </w:rPr>
              <w:t>20 </w:t>
            </w:r>
            <w:r>
              <w:rPr>
                <w:rFonts w:ascii="Symbol" w:hAnsi="Symbol"/>
                <w:sz w:val="18"/>
              </w:rPr>
              <w:t></w:t>
            </w:r>
          </w:p>
          <w:p>
            <w:pPr>
              <w:pStyle w:val="TableParagraph"/>
              <w:spacing w:before="12"/>
              <w:ind w:left="109" w:right="152"/>
              <w:jc w:val="center"/>
              <w:rPr>
                <w:sz w:val="18"/>
              </w:rPr>
            </w:pPr>
            <w:r>
              <w:rPr>
                <w:sz w:val="18"/>
              </w:rPr>
              <w:t>(V</w:t>
            </w:r>
            <w:r>
              <w:rPr>
                <w:sz w:val="18"/>
                <w:vertAlign w:val="subscript"/>
              </w:rPr>
              <w:t>DD</w:t>
            </w:r>
            <w:r>
              <w:rPr>
                <w:sz w:val="18"/>
                <w:vertAlign w:val="baseline"/>
              </w:rPr>
              <w:t> / 5.5 V)</w:t>
            </w:r>
          </w:p>
        </w:tc>
        <w:tc>
          <w:tcPr>
            <w:tcW w:w="653" w:type="dxa"/>
          </w:tcPr>
          <w:p>
            <w:pPr>
              <w:pStyle w:val="TableParagraph"/>
              <w:spacing w:before="27"/>
              <w:ind w:left="150"/>
              <w:rPr>
                <w:sz w:val="18"/>
              </w:rPr>
            </w:pPr>
            <w:r>
              <w:rPr>
                <w:sz w:val="18"/>
              </w:rPr>
              <w:t>300</w:t>
            </w:r>
          </w:p>
        </w:tc>
        <w:tc>
          <w:tcPr>
            <w:tcW w:w="1384" w:type="dxa"/>
          </w:tcPr>
          <w:p>
            <w:pPr>
              <w:pStyle w:val="TableParagraph"/>
              <w:spacing w:before="15"/>
              <w:ind w:left="85" w:right="129"/>
              <w:jc w:val="center"/>
              <w:rPr>
                <w:rFonts w:ascii="Symbol" w:hAnsi="Symbol"/>
                <w:sz w:val="18"/>
              </w:rPr>
            </w:pPr>
            <w:r>
              <w:rPr>
                <w:sz w:val="18"/>
              </w:rPr>
              <w:t>20 </w:t>
            </w:r>
            <w:r>
              <w:rPr>
                <w:rFonts w:ascii="Symbol" w:hAnsi="Symbol"/>
                <w:sz w:val="18"/>
              </w:rPr>
              <w:t></w:t>
            </w:r>
          </w:p>
          <w:p>
            <w:pPr>
              <w:pStyle w:val="TableParagraph"/>
              <w:spacing w:before="9"/>
              <w:ind w:left="85" w:right="129"/>
              <w:jc w:val="center"/>
              <w:rPr>
                <w:sz w:val="13"/>
              </w:rPr>
            </w:pPr>
            <w:r>
              <w:rPr>
                <w:sz w:val="18"/>
              </w:rPr>
              <w:t>(V</w:t>
            </w:r>
            <w:r>
              <w:rPr>
                <w:sz w:val="18"/>
                <w:vertAlign w:val="subscript"/>
              </w:rPr>
              <w:t>DD</w:t>
            </w:r>
            <w:r>
              <w:rPr>
                <w:sz w:val="18"/>
                <w:vertAlign w:val="baseline"/>
              </w:rPr>
              <w:t> / 5.5 V)</w:t>
            </w:r>
            <w:hyperlink w:history="true" w:anchor="_bookmark135">
              <w:r>
                <w:rPr>
                  <w:color w:val="0000FF"/>
                  <w:position w:val="5"/>
                  <w:sz w:val="13"/>
                  <w:u w:val="single" w:color="0000FF"/>
                  <w:vertAlign w:val="baseline"/>
                </w:rPr>
                <w:t>[9</w:t>
              </w:r>
              <w:r>
                <w:rPr>
                  <w:color w:val="0000FF"/>
                  <w:position w:val="5"/>
                  <w:sz w:val="13"/>
                  <w:vertAlign w:val="baseline"/>
                </w:rPr>
                <w:t>]</w:t>
              </w:r>
            </w:hyperlink>
          </w:p>
        </w:tc>
        <w:tc>
          <w:tcPr>
            <w:tcW w:w="756" w:type="dxa"/>
          </w:tcPr>
          <w:p>
            <w:pPr>
              <w:pStyle w:val="TableParagraph"/>
              <w:spacing w:before="20"/>
              <w:ind w:left="85" w:right="129"/>
              <w:jc w:val="center"/>
              <w:rPr>
                <w:sz w:val="13"/>
              </w:rPr>
            </w:pPr>
            <w:r>
              <w:rPr>
                <w:position w:val="-4"/>
                <w:sz w:val="18"/>
              </w:rPr>
              <w:t>120</w:t>
            </w:r>
            <w:hyperlink w:history="true" w:anchor="_bookmark134">
              <w:r>
                <w:rPr>
                  <w:color w:val="0000FF"/>
                  <w:sz w:val="13"/>
                  <w:u w:val="single" w:color="0000FF"/>
                </w:rPr>
                <w:t>[8</w:t>
              </w:r>
              <w:r>
                <w:rPr>
                  <w:color w:val="0000FF"/>
                  <w:sz w:val="13"/>
                </w:rPr>
                <w:t>]</w:t>
              </w:r>
            </w:hyperlink>
          </w:p>
        </w:tc>
        <w:tc>
          <w:tcPr>
            <w:tcW w:w="616" w:type="dxa"/>
          </w:tcPr>
          <w:p>
            <w:pPr>
              <w:pStyle w:val="TableParagraph"/>
              <w:spacing w:before="27"/>
              <w:ind w:left="33"/>
              <w:rPr>
                <w:sz w:val="18"/>
              </w:rPr>
            </w:pPr>
            <w:r>
              <w:rPr>
                <w:sz w:val="18"/>
              </w:rPr>
              <w:t>ns</w:t>
            </w:r>
          </w:p>
        </w:tc>
      </w:tr>
      <w:tr>
        <w:trPr>
          <w:trHeight w:val="295" w:hRule="atLeast"/>
        </w:trPr>
        <w:tc>
          <w:tcPr>
            <w:tcW w:w="959" w:type="dxa"/>
          </w:tcPr>
          <w:p>
            <w:pPr>
              <w:pStyle w:val="TableParagraph"/>
              <w:spacing w:before="31"/>
              <w:ind w:left="38"/>
              <w:rPr>
                <w:sz w:val="13"/>
              </w:rPr>
            </w:pPr>
            <w:r>
              <w:rPr>
                <w:w w:val="105"/>
                <w:position w:val="3"/>
                <w:sz w:val="18"/>
              </w:rPr>
              <w:t>t</w:t>
            </w:r>
            <w:r>
              <w:rPr>
                <w:w w:val="105"/>
                <w:sz w:val="13"/>
              </w:rPr>
              <w:t>SU;STO</w:t>
            </w:r>
          </w:p>
        </w:tc>
        <w:tc>
          <w:tcPr>
            <w:tcW w:w="3165" w:type="dxa"/>
          </w:tcPr>
          <w:p>
            <w:pPr>
              <w:pStyle w:val="TableParagraph"/>
              <w:ind w:left="39"/>
              <w:rPr>
                <w:sz w:val="18"/>
              </w:rPr>
            </w:pPr>
            <w:r>
              <w:rPr>
                <w:sz w:val="18"/>
              </w:rPr>
              <w:t>set-up time for STOP condition</w:t>
            </w:r>
          </w:p>
        </w:tc>
        <w:tc>
          <w:tcPr>
            <w:tcW w:w="2450" w:type="dxa"/>
          </w:tcPr>
          <w:p>
            <w:pPr>
              <w:pStyle w:val="TableParagraph"/>
              <w:spacing w:before="0"/>
              <w:rPr>
                <w:rFonts w:ascii="Times New Roman"/>
                <w:sz w:val="16"/>
              </w:rPr>
            </w:pPr>
          </w:p>
        </w:tc>
        <w:tc>
          <w:tcPr>
            <w:tcW w:w="895" w:type="dxa"/>
          </w:tcPr>
          <w:p>
            <w:pPr>
              <w:pStyle w:val="TableParagraph"/>
              <w:ind w:left="135" w:right="172"/>
              <w:jc w:val="center"/>
              <w:rPr>
                <w:sz w:val="18"/>
              </w:rPr>
            </w:pPr>
            <w:r>
              <w:rPr>
                <w:sz w:val="18"/>
              </w:rPr>
              <w:t>4.0</w:t>
            </w:r>
          </w:p>
        </w:tc>
        <w:tc>
          <w:tcPr>
            <w:tcW w:w="740" w:type="dxa"/>
          </w:tcPr>
          <w:p>
            <w:pPr>
              <w:pStyle w:val="TableParagraph"/>
              <w:ind w:right="41"/>
              <w:jc w:val="center"/>
              <w:rPr>
                <w:sz w:val="18"/>
              </w:rPr>
            </w:pPr>
            <w:r>
              <w:rPr>
                <w:w w:val="99"/>
                <w:sz w:val="18"/>
              </w:rPr>
              <w:t>-</w:t>
            </w:r>
          </w:p>
        </w:tc>
        <w:tc>
          <w:tcPr>
            <w:tcW w:w="1287" w:type="dxa"/>
          </w:tcPr>
          <w:p>
            <w:pPr>
              <w:pStyle w:val="TableParagraph"/>
              <w:ind w:left="109" w:right="151"/>
              <w:jc w:val="center"/>
              <w:rPr>
                <w:sz w:val="18"/>
              </w:rPr>
            </w:pPr>
            <w:r>
              <w:rPr>
                <w:sz w:val="18"/>
              </w:rPr>
              <w:t>0.6</w:t>
            </w:r>
          </w:p>
        </w:tc>
        <w:tc>
          <w:tcPr>
            <w:tcW w:w="653" w:type="dxa"/>
          </w:tcPr>
          <w:p>
            <w:pPr>
              <w:pStyle w:val="TableParagraph"/>
              <w:ind w:right="44"/>
              <w:jc w:val="center"/>
              <w:rPr>
                <w:sz w:val="18"/>
              </w:rPr>
            </w:pPr>
            <w:r>
              <w:rPr>
                <w:w w:val="99"/>
                <w:sz w:val="18"/>
              </w:rPr>
              <w:t>-</w:t>
            </w:r>
          </w:p>
        </w:tc>
        <w:tc>
          <w:tcPr>
            <w:tcW w:w="1384" w:type="dxa"/>
          </w:tcPr>
          <w:p>
            <w:pPr>
              <w:pStyle w:val="TableParagraph"/>
              <w:ind w:left="85" w:right="129"/>
              <w:jc w:val="center"/>
              <w:rPr>
                <w:sz w:val="18"/>
              </w:rPr>
            </w:pPr>
            <w:r>
              <w:rPr>
                <w:sz w:val="18"/>
              </w:rPr>
              <w:t>0.26</w:t>
            </w:r>
          </w:p>
        </w:tc>
        <w:tc>
          <w:tcPr>
            <w:tcW w:w="756" w:type="dxa"/>
          </w:tcPr>
          <w:p>
            <w:pPr>
              <w:pStyle w:val="TableParagraph"/>
              <w:ind w:right="45"/>
              <w:jc w:val="center"/>
              <w:rPr>
                <w:sz w:val="18"/>
              </w:rPr>
            </w:pPr>
            <w:r>
              <w:rPr>
                <w:w w:val="99"/>
                <w:sz w:val="18"/>
              </w:rPr>
              <w:t>-</w:t>
            </w:r>
          </w:p>
        </w:tc>
        <w:tc>
          <w:tcPr>
            <w:tcW w:w="616" w:type="dxa"/>
          </w:tcPr>
          <w:p>
            <w:pPr>
              <w:pStyle w:val="TableParagraph"/>
              <w:spacing w:before="16"/>
              <w:ind w:left="33"/>
              <w:rPr>
                <w:sz w:val="18"/>
              </w:rPr>
            </w:pPr>
            <w:r>
              <w:rPr>
                <w:rFonts w:ascii="Symbol" w:hAnsi="Symbol"/>
                <w:sz w:val="18"/>
              </w:rPr>
              <w:t></w:t>
            </w:r>
            <w:r>
              <w:rPr>
                <w:sz w:val="18"/>
              </w:rPr>
              <w:t>s</w:t>
            </w:r>
          </w:p>
        </w:tc>
      </w:tr>
      <w:tr>
        <w:trPr>
          <w:trHeight w:val="514" w:hRule="atLeast"/>
        </w:trPr>
        <w:tc>
          <w:tcPr>
            <w:tcW w:w="959" w:type="dxa"/>
          </w:tcPr>
          <w:p>
            <w:pPr>
              <w:pStyle w:val="TableParagraph"/>
              <w:spacing w:before="31"/>
              <w:ind w:left="38"/>
              <w:rPr>
                <w:sz w:val="13"/>
              </w:rPr>
            </w:pPr>
            <w:r>
              <w:rPr>
                <w:w w:val="105"/>
                <w:position w:val="3"/>
                <w:sz w:val="18"/>
              </w:rPr>
              <w:t>t</w:t>
            </w:r>
            <w:r>
              <w:rPr>
                <w:w w:val="105"/>
                <w:sz w:val="13"/>
              </w:rPr>
              <w:t>BUF</w:t>
            </w:r>
          </w:p>
        </w:tc>
        <w:tc>
          <w:tcPr>
            <w:tcW w:w="3165" w:type="dxa"/>
          </w:tcPr>
          <w:p>
            <w:pPr>
              <w:pStyle w:val="TableParagraph"/>
              <w:spacing w:line="254" w:lineRule="auto"/>
              <w:ind w:left="39"/>
              <w:rPr>
                <w:sz w:val="18"/>
              </w:rPr>
            </w:pPr>
            <w:r>
              <w:rPr>
                <w:sz w:val="18"/>
              </w:rPr>
              <w:t>bus free time between a STOP and START condition</w:t>
            </w:r>
          </w:p>
        </w:tc>
        <w:tc>
          <w:tcPr>
            <w:tcW w:w="2450" w:type="dxa"/>
          </w:tcPr>
          <w:p>
            <w:pPr>
              <w:pStyle w:val="TableParagraph"/>
              <w:spacing w:before="0"/>
              <w:rPr>
                <w:rFonts w:ascii="Times New Roman"/>
                <w:sz w:val="16"/>
              </w:rPr>
            </w:pPr>
          </w:p>
        </w:tc>
        <w:tc>
          <w:tcPr>
            <w:tcW w:w="895" w:type="dxa"/>
          </w:tcPr>
          <w:p>
            <w:pPr>
              <w:pStyle w:val="TableParagraph"/>
              <w:ind w:left="135" w:right="173"/>
              <w:jc w:val="center"/>
              <w:rPr>
                <w:sz w:val="18"/>
              </w:rPr>
            </w:pPr>
            <w:r>
              <w:rPr>
                <w:sz w:val="18"/>
              </w:rPr>
              <w:t>4.7</w:t>
            </w:r>
          </w:p>
        </w:tc>
        <w:tc>
          <w:tcPr>
            <w:tcW w:w="740" w:type="dxa"/>
          </w:tcPr>
          <w:p>
            <w:pPr>
              <w:pStyle w:val="TableParagraph"/>
              <w:ind w:right="42"/>
              <w:jc w:val="center"/>
              <w:rPr>
                <w:sz w:val="18"/>
              </w:rPr>
            </w:pPr>
            <w:r>
              <w:rPr>
                <w:w w:val="99"/>
                <w:sz w:val="18"/>
              </w:rPr>
              <w:t>-</w:t>
            </w:r>
          </w:p>
        </w:tc>
        <w:tc>
          <w:tcPr>
            <w:tcW w:w="1287" w:type="dxa"/>
          </w:tcPr>
          <w:p>
            <w:pPr>
              <w:pStyle w:val="TableParagraph"/>
              <w:ind w:left="109" w:right="152"/>
              <w:jc w:val="center"/>
              <w:rPr>
                <w:sz w:val="18"/>
              </w:rPr>
            </w:pPr>
            <w:r>
              <w:rPr>
                <w:sz w:val="18"/>
              </w:rPr>
              <w:t>1.3</w:t>
            </w:r>
          </w:p>
        </w:tc>
        <w:tc>
          <w:tcPr>
            <w:tcW w:w="653" w:type="dxa"/>
          </w:tcPr>
          <w:p>
            <w:pPr>
              <w:pStyle w:val="TableParagraph"/>
              <w:ind w:right="44"/>
              <w:jc w:val="center"/>
              <w:rPr>
                <w:sz w:val="18"/>
              </w:rPr>
            </w:pPr>
            <w:r>
              <w:rPr>
                <w:w w:val="99"/>
                <w:sz w:val="18"/>
              </w:rPr>
              <w:t>-</w:t>
            </w:r>
          </w:p>
        </w:tc>
        <w:tc>
          <w:tcPr>
            <w:tcW w:w="1384" w:type="dxa"/>
          </w:tcPr>
          <w:p>
            <w:pPr>
              <w:pStyle w:val="TableParagraph"/>
              <w:ind w:left="83" w:right="129"/>
              <w:jc w:val="center"/>
              <w:rPr>
                <w:sz w:val="18"/>
              </w:rPr>
            </w:pPr>
            <w:r>
              <w:rPr>
                <w:sz w:val="18"/>
              </w:rPr>
              <w:t>0.5</w:t>
            </w:r>
          </w:p>
        </w:tc>
        <w:tc>
          <w:tcPr>
            <w:tcW w:w="756" w:type="dxa"/>
          </w:tcPr>
          <w:p>
            <w:pPr>
              <w:pStyle w:val="TableParagraph"/>
              <w:ind w:right="45"/>
              <w:jc w:val="center"/>
              <w:rPr>
                <w:sz w:val="18"/>
              </w:rPr>
            </w:pPr>
            <w:r>
              <w:rPr>
                <w:w w:val="99"/>
                <w:sz w:val="18"/>
              </w:rPr>
              <w:t>-</w:t>
            </w:r>
          </w:p>
        </w:tc>
        <w:tc>
          <w:tcPr>
            <w:tcW w:w="616" w:type="dxa"/>
          </w:tcPr>
          <w:p>
            <w:pPr>
              <w:pStyle w:val="TableParagraph"/>
              <w:spacing w:before="16"/>
              <w:ind w:left="33"/>
              <w:rPr>
                <w:sz w:val="18"/>
              </w:rPr>
            </w:pPr>
            <w:r>
              <w:rPr>
                <w:rFonts w:ascii="Symbol" w:hAnsi="Symbol"/>
                <w:sz w:val="18"/>
              </w:rPr>
              <w:t></w:t>
            </w:r>
            <w:r>
              <w:rPr>
                <w:sz w:val="18"/>
              </w:rPr>
              <w:t>s</w:t>
            </w:r>
          </w:p>
        </w:tc>
      </w:tr>
      <w:tr>
        <w:trPr>
          <w:trHeight w:val="295" w:hRule="atLeast"/>
        </w:trPr>
        <w:tc>
          <w:tcPr>
            <w:tcW w:w="959" w:type="dxa"/>
          </w:tcPr>
          <w:p>
            <w:pPr>
              <w:pStyle w:val="TableParagraph"/>
              <w:ind w:left="38"/>
              <w:rPr>
                <w:sz w:val="18"/>
              </w:rPr>
            </w:pPr>
            <w:r>
              <w:rPr>
                <w:sz w:val="18"/>
              </w:rPr>
              <w:t>C</w:t>
            </w:r>
            <w:r>
              <w:rPr>
                <w:sz w:val="18"/>
                <w:vertAlign w:val="subscript"/>
              </w:rPr>
              <w:t>b</w:t>
            </w:r>
          </w:p>
        </w:tc>
        <w:tc>
          <w:tcPr>
            <w:tcW w:w="3165" w:type="dxa"/>
          </w:tcPr>
          <w:p>
            <w:pPr>
              <w:pStyle w:val="TableParagraph"/>
              <w:spacing w:before="25"/>
              <w:ind w:left="39"/>
              <w:rPr>
                <w:sz w:val="13"/>
              </w:rPr>
            </w:pPr>
            <w:r>
              <w:rPr>
                <w:sz w:val="18"/>
              </w:rPr>
              <w:t>capacitive load for each bus line</w:t>
            </w:r>
            <w:hyperlink w:history="true" w:anchor="_bookmark136">
              <w:r>
                <w:rPr>
                  <w:color w:val="0000FF"/>
                  <w:position w:val="5"/>
                  <w:sz w:val="13"/>
                  <w:u w:val="single" w:color="0000FF"/>
                </w:rPr>
                <w:t>[10</w:t>
              </w:r>
              <w:r>
                <w:rPr>
                  <w:color w:val="0000FF"/>
                  <w:position w:val="5"/>
                  <w:sz w:val="13"/>
                </w:rPr>
                <w:t>]</w:t>
              </w:r>
            </w:hyperlink>
          </w:p>
        </w:tc>
        <w:tc>
          <w:tcPr>
            <w:tcW w:w="2450" w:type="dxa"/>
          </w:tcPr>
          <w:p>
            <w:pPr>
              <w:pStyle w:val="TableParagraph"/>
              <w:spacing w:before="0"/>
              <w:rPr>
                <w:rFonts w:ascii="Times New Roman"/>
                <w:sz w:val="16"/>
              </w:rPr>
            </w:pPr>
          </w:p>
        </w:tc>
        <w:tc>
          <w:tcPr>
            <w:tcW w:w="895" w:type="dxa"/>
          </w:tcPr>
          <w:p>
            <w:pPr>
              <w:pStyle w:val="TableParagraph"/>
              <w:ind w:right="39"/>
              <w:jc w:val="center"/>
              <w:rPr>
                <w:sz w:val="18"/>
              </w:rPr>
            </w:pPr>
            <w:r>
              <w:rPr>
                <w:w w:val="99"/>
                <w:sz w:val="18"/>
              </w:rPr>
              <w:t>-</w:t>
            </w:r>
          </w:p>
        </w:tc>
        <w:tc>
          <w:tcPr>
            <w:tcW w:w="740" w:type="dxa"/>
          </w:tcPr>
          <w:p>
            <w:pPr>
              <w:pStyle w:val="TableParagraph"/>
              <w:ind w:left="77" w:right="120"/>
              <w:jc w:val="center"/>
              <w:rPr>
                <w:sz w:val="18"/>
              </w:rPr>
            </w:pPr>
            <w:r>
              <w:rPr>
                <w:sz w:val="18"/>
              </w:rPr>
              <w:t>400</w:t>
            </w:r>
          </w:p>
        </w:tc>
        <w:tc>
          <w:tcPr>
            <w:tcW w:w="1287" w:type="dxa"/>
          </w:tcPr>
          <w:p>
            <w:pPr>
              <w:pStyle w:val="TableParagraph"/>
              <w:ind w:right="44"/>
              <w:jc w:val="center"/>
              <w:rPr>
                <w:sz w:val="18"/>
              </w:rPr>
            </w:pPr>
            <w:r>
              <w:rPr>
                <w:w w:val="99"/>
                <w:sz w:val="18"/>
              </w:rPr>
              <w:t>-</w:t>
            </w:r>
          </w:p>
        </w:tc>
        <w:tc>
          <w:tcPr>
            <w:tcW w:w="653" w:type="dxa"/>
          </w:tcPr>
          <w:p>
            <w:pPr>
              <w:pStyle w:val="TableParagraph"/>
              <w:ind w:left="150"/>
              <w:rPr>
                <w:sz w:val="18"/>
              </w:rPr>
            </w:pPr>
            <w:r>
              <w:rPr>
                <w:sz w:val="18"/>
              </w:rPr>
              <w:t>400</w:t>
            </w:r>
          </w:p>
        </w:tc>
        <w:tc>
          <w:tcPr>
            <w:tcW w:w="1384" w:type="dxa"/>
          </w:tcPr>
          <w:p>
            <w:pPr>
              <w:pStyle w:val="TableParagraph"/>
              <w:ind w:right="44"/>
              <w:jc w:val="center"/>
              <w:rPr>
                <w:sz w:val="18"/>
              </w:rPr>
            </w:pPr>
            <w:r>
              <w:rPr>
                <w:w w:val="99"/>
                <w:sz w:val="18"/>
              </w:rPr>
              <w:t>-</w:t>
            </w:r>
          </w:p>
        </w:tc>
        <w:tc>
          <w:tcPr>
            <w:tcW w:w="756" w:type="dxa"/>
          </w:tcPr>
          <w:p>
            <w:pPr>
              <w:pStyle w:val="TableParagraph"/>
              <w:ind w:left="84" w:right="131"/>
              <w:jc w:val="center"/>
              <w:rPr>
                <w:sz w:val="18"/>
              </w:rPr>
            </w:pPr>
            <w:r>
              <w:rPr>
                <w:sz w:val="18"/>
              </w:rPr>
              <w:t>550</w:t>
            </w:r>
          </w:p>
        </w:tc>
        <w:tc>
          <w:tcPr>
            <w:tcW w:w="616" w:type="dxa"/>
          </w:tcPr>
          <w:p>
            <w:pPr>
              <w:pStyle w:val="TableParagraph"/>
              <w:ind w:left="33"/>
              <w:rPr>
                <w:sz w:val="18"/>
              </w:rPr>
            </w:pPr>
            <w:r>
              <w:rPr>
                <w:sz w:val="18"/>
              </w:rPr>
              <w:t>pF</w:t>
            </w:r>
          </w:p>
        </w:tc>
      </w:tr>
      <w:tr>
        <w:trPr>
          <w:trHeight w:val="295" w:hRule="atLeast"/>
        </w:trPr>
        <w:tc>
          <w:tcPr>
            <w:tcW w:w="959" w:type="dxa"/>
          </w:tcPr>
          <w:p>
            <w:pPr>
              <w:pStyle w:val="TableParagraph"/>
              <w:spacing w:before="31"/>
              <w:ind w:left="38"/>
              <w:rPr>
                <w:sz w:val="13"/>
              </w:rPr>
            </w:pPr>
            <w:r>
              <w:rPr>
                <w:w w:val="105"/>
                <w:position w:val="3"/>
                <w:sz w:val="18"/>
              </w:rPr>
              <w:t>t</w:t>
            </w:r>
            <w:r>
              <w:rPr>
                <w:w w:val="105"/>
                <w:sz w:val="13"/>
              </w:rPr>
              <w:t>VD;DAT</w:t>
            </w:r>
          </w:p>
        </w:tc>
        <w:tc>
          <w:tcPr>
            <w:tcW w:w="3165" w:type="dxa"/>
          </w:tcPr>
          <w:p>
            <w:pPr>
              <w:pStyle w:val="TableParagraph"/>
              <w:spacing w:before="25"/>
              <w:ind w:left="39"/>
              <w:rPr>
                <w:sz w:val="13"/>
              </w:rPr>
            </w:pPr>
            <w:r>
              <w:rPr>
                <w:sz w:val="18"/>
              </w:rPr>
              <w:t>data valid time</w:t>
            </w:r>
            <w:hyperlink w:history="true" w:anchor="_bookmark137">
              <w:r>
                <w:rPr>
                  <w:color w:val="0000FF"/>
                  <w:position w:val="5"/>
                  <w:sz w:val="13"/>
                  <w:u w:val="single" w:color="0000FF"/>
                </w:rPr>
                <w:t>[11</w:t>
              </w:r>
              <w:r>
                <w:rPr>
                  <w:color w:val="0000FF"/>
                  <w:position w:val="5"/>
                  <w:sz w:val="13"/>
                </w:rPr>
                <w:t>]</w:t>
              </w:r>
            </w:hyperlink>
          </w:p>
        </w:tc>
        <w:tc>
          <w:tcPr>
            <w:tcW w:w="2450" w:type="dxa"/>
          </w:tcPr>
          <w:p>
            <w:pPr>
              <w:pStyle w:val="TableParagraph"/>
              <w:spacing w:before="0"/>
              <w:rPr>
                <w:rFonts w:ascii="Times New Roman"/>
                <w:sz w:val="16"/>
              </w:rPr>
            </w:pPr>
          </w:p>
        </w:tc>
        <w:tc>
          <w:tcPr>
            <w:tcW w:w="895" w:type="dxa"/>
          </w:tcPr>
          <w:p>
            <w:pPr>
              <w:pStyle w:val="TableParagraph"/>
              <w:ind w:right="39"/>
              <w:jc w:val="center"/>
              <w:rPr>
                <w:sz w:val="18"/>
              </w:rPr>
            </w:pPr>
            <w:r>
              <w:rPr>
                <w:w w:val="99"/>
                <w:sz w:val="18"/>
              </w:rPr>
              <w:t>-</w:t>
            </w:r>
          </w:p>
        </w:tc>
        <w:tc>
          <w:tcPr>
            <w:tcW w:w="740" w:type="dxa"/>
          </w:tcPr>
          <w:p>
            <w:pPr>
              <w:pStyle w:val="TableParagraph"/>
              <w:spacing w:before="25"/>
              <w:ind w:left="79" w:right="120"/>
              <w:jc w:val="center"/>
              <w:rPr>
                <w:sz w:val="13"/>
              </w:rPr>
            </w:pPr>
            <w:r>
              <w:rPr>
                <w:sz w:val="18"/>
              </w:rPr>
              <w:t>3.45</w:t>
            </w:r>
            <w:hyperlink w:history="true" w:anchor="_bookmark130">
              <w:r>
                <w:rPr>
                  <w:color w:val="0000FF"/>
                  <w:position w:val="5"/>
                  <w:sz w:val="13"/>
                  <w:u w:val="single" w:color="0000FF"/>
                </w:rPr>
                <w:t>[4</w:t>
              </w:r>
              <w:r>
                <w:rPr>
                  <w:color w:val="0000FF"/>
                  <w:position w:val="5"/>
                  <w:sz w:val="13"/>
                </w:rPr>
                <w:t>]</w:t>
              </w:r>
            </w:hyperlink>
          </w:p>
        </w:tc>
        <w:tc>
          <w:tcPr>
            <w:tcW w:w="1287" w:type="dxa"/>
          </w:tcPr>
          <w:p>
            <w:pPr>
              <w:pStyle w:val="TableParagraph"/>
              <w:ind w:right="43"/>
              <w:jc w:val="center"/>
              <w:rPr>
                <w:sz w:val="18"/>
              </w:rPr>
            </w:pPr>
            <w:r>
              <w:rPr>
                <w:w w:val="99"/>
                <w:sz w:val="18"/>
              </w:rPr>
              <w:t>-</w:t>
            </w:r>
          </w:p>
        </w:tc>
        <w:tc>
          <w:tcPr>
            <w:tcW w:w="653" w:type="dxa"/>
          </w:tcPr>
          <w:p>
            <w:pPr>
              <w:pStyle w:val="TableParagraph"/>
              <w:spacing w:before="21"/>
              <w:ind w:left="100"/>
              <w:rPr>
                <w:sz w:val="13"/>
              </w:rPr>
            </w:pPr>
            <w:r>
              <w:rPr>
                <w:position w:val="-4"/>
                <w:sz w:val="18"/>
              </w:rPr>
              <w:t>0.9</w:t>
            </w:r>
            <w:hyperlink w:history="true" w:anchor="_bookmark130">
              <w:r>
                <w:rPr>
                  <w:color w:val="0000FF"/>
                  <w:sz w:val="13"/>
                  <w:u w:val="single" w:color="0000FF"/>
                </w:rPr>
                <w:t>[4</w:t>
              </w:r>
              <w:r>
                <w:rPr>
                  <w:color w:val="0000FF"/>
                  <w:sz w:val="13"/>
                </w:rPr>
                <w:t>]</w:t>
              </w:r>
            </w:hyperlink>
          </w:p>
        </w:tc>
        <w:tc>
          <w:tcPr>
            <w:tcW w:w="1384" w:type="dxa"/>
          </w:tcPr>
          <w:p>
            <w:pPr>
              <w:pStyle w:val="TableParagraph"/>
              <w:ind w:right="44"/>
              <w:jc w:val="center"/>
              <w:rPr>
                <w:sz w:val="18"/>
              </w:rPr>
            </w:pPr>
            <w:r>
              <w:rPr>
                <w:w w:val="99"/>
                <w:sz w:val="18"/>
              </w:rPr>
              <w:t>-</w:t>
            </w:r>
          </w:p>
        </w:tc>
        <w:tc>
          <w:tcPr>
            <w:tcW w:w="756" w:type="dxa"/>
          </w:tcPr>
          <w:p>
            <w:pPr>
              <w:pStyle w:val="TableParagraph"/>
              <w:spacing w:before="25"/>
              <w:ind w:left="85" w:right="131"/>
              <w:jc w:val="center"/>
              <w:rPr>
                <w:sz w:val="13"/>
              </w:rPr>
            </w:pPr>
            <w:r>
              <w:rPr>
                <w:sz w:val="18"/>
              </w:rPr>
              <w:t>0.45</w:t>
            </w:r>
            <w:hyperlink w:history="true" w:anchor="_bookmark130">
              <w:r>
                <w:rPr>
                  <w:color w:val="0000FF"/>
                  <w:position w:val="5"/>
                  <w:sz w:val="13"/>
                  <w:u w:val="single" w:color="0000FF"/>
                </w:rPr>
                <w:t>[4</w:t>
              </w:r>
              <w:r>
                <w:rPr>
                  <w:color w:val="0000FF"/>
                  <w:position w:val="5"/>
                  <w:sz w:val="13"/>
                </w:rPr>
                <w:t>]</w:t>
              </w:r>
            </w:hyperlink>
          </w:p>
        </w:tc>
        <w:tc>
          <w:tcPr>
            <w:tcW w:w="616" w:type="dxa"/>
          </w:tcPr>
          <w:p>
            <w:pPr>
              <w:pStyle w:val="TableParagraph"/>
              <w:spacing w:before="16"/>
              <w:ind w:left="33"/>
              <w:rPr>
                <w:sz w:val="18"/>
              </w:rPr>
            </w:pPr>
            <w:r>
              <w:rPr>
                <w:rFonts w:ascii="Symbol" w:hAnsi="Symbol"/>
                <w:sz w:val="18"/>
              </w:rPr>
              <w:t></w:t>
            </w:r>
            <w:r>
              <w:rPr>
                <w:sz w:val="18"/>
              </w:rPr>
              <w:t>s</w:t>
            </w:r>
          </w:p>
        </w:tc>
      </w:tr>
      <w:tr>
        <w:trPr>
          <w:trHeight w:val="295" w:hRule="atLeast"/>
        </w:trPr>
        <w:tc>
          <w:tcPr>
            <w:tcW w:w="959" w:type="dxa"/>
          </w:tcPr>
          <w:p>
            <w:pPr>
              <w:pStyle w:val="TableParagraph"/>
              <w:spacing w:before="31"/>
              <w:ind w:left="38"/>
              <w:rPr>
                <w:sz w:val="13"/>
              </w:rPr>
            </w:pPr>
            <w:r>
              <w:rPr>
                <w:w w:val="105"/>
                <w:position w:val="3"/>
                <w:sz w:val="18"/>
              </w:rPr>
              <w:t>t</w:t>
            </w:r>
            <w:r>
              <w:rPr>
                <w:w w:val="105"/>
                <w:sz w:val="13"/>
              </w:rPr>
              <w:t>VD;ACK</w:t>
            </w:r>
          </w:p>
        </w:tc>
        <w:tc>
          <w:tcPr>
            <w:tcW w:w="3165" w:type="dxa"/>
          </w:tcPr>
          <w:p>
            <w:pPr>
              <w:pStyle w:val="TableParagraph"/>
              <w:spacing w:before="25"/>
              <w:ind w:left="39"/>
              <w:rPr>
                <w:sz w:val="13"/>
              </w:rPr>
            </w:pPr>
            <w:r>
              <w:rPr>
                <w:sz w:val="18"/>
              </w:rPr>
              <w:t>data valid acknowledge time</w:t>
            </w:r>
            <w:hyperlink w:history="true" w:anchor="_bookmark138">
              <w:r>
                <w:rPr>
                  <w:color w:val="0000FF"/>
                  <w:position w:val="5"/>
                  <w:sz w:val="13"/>
                  <w:u w:val="single" w:color="0000FF"/>
                </w:rPr>
                <w:t>[12</w:t>
              </w:r>
              <w:r>
                <w:rPr>
                  <w:color w:val="0000FF"/>
                  <w:position w:val="5"/>
                  <w:sz w:val="13"/>
                </w:rPr>
                <w:t>]</w:t>
              </w:r>
            </w:hyperlink>
          </w:p>
        </w:tc>
        <w:tc>
          <w:tcPr>
            <w:tcW w:w="2450" w:type="dxa"/>
          </w:tcPr>
          <w:p>
            <w:pPr>
              <w:pStyle w:val="TableParagraph"/>
              <w:spacing w:before="0"/>
              <w:rPr>
                <w:rFonts w:ascii="Times New Roman"/>
                <w:sz w:val="16"/>
              </w:rPr>
            </w:pPr>
          </w:p>
        </w:tc>
        <w:tc>
          <w:tcPr>
            <w:tcW w:w="895" w:type="dxa"/>
          </w:tcPr>
          <w:p>
            <w:pPr>
              <w:pStyle w:val="TableParagraph"/>
              <w:ind w:right="39"/>
              <w:jc w:val="center"/>
              <w:rPr>
                <w:sz w:val="18"/>
              </w:rPr>
            </w:pPr>
            <w:r>
              <w:rPr>
                <w:w w:val="99"/>
                <w:sz w:val="18"/>
              </w:rPr>
              <w:t>-</w:t>
            </w:r>
          </w:p>
        </w:tc>
        <w:tc>
          <w:tcPr>
            <w:tcW w:w="740" w:type="dxa"/>
          </w:tcPr>
          <w:p>
            <w:pPr>
              <w:pStyle w:val="TableParagraph"/>
              <w:spacing w:before="25"/>
              <w:ind w:left="79" w:right="120"/>
              <w:jc w:val="center"/>
              <w:rPr>
                <w:sz w:val="13"/>
              </w:rPr>
            </w:pPr>
            <w:r>
              <w:rPr>
                <w:sz w:val="18"/>
              </w:rPr>
              <w:t>3.45</w:t>
            </w:r>
            <w:hyperlink w:history="true" w:anchor="_bookmark130">
              <w:r>
                <w:rPr>
                  <w:color w:val="0000FF"/>
                  <w:position w:val="5"/>
                  <w:sz w:val="13"/>
                  <w:u w:val="single" w:color="0000FF"/>
                </w:rPr>
                <w:t>[4</w:t>
              </w:r>
              <w:r>
                <w:rPr>
                  <w:color w:val="0000FF"/>
                  <w:position w:val="5"/>
                  <w:sz w:val="13"/>
                </w:rPr>
                <w:t>]</w:t>
              </w:r>
            </w:hyperlink>
          </w:p>
        </w:tc>
        <w:tc>
          <w:tcPr>
            <w:tcW w:w="1287" w:type="dxa"/>
          </w:tcPr>
          <w:p>
            <w:pPr>
              <w:pStyle w:val="TableParagraph"/>
              <w:ind w:right="43"/>
              <w:jc w:val="center"/>
              <w:rPr>
                <w:sz w:val="18"/>
              </w:rPr>
            </w:pPr>
            <w:r>
              <w:rPr>
                <w:w w:val="99"/>
                <w:sz w:val="18"/>
              </w:rPr>
              <w:t>-</w:t>
            </w:r>
          </w:p>
        </w:tc>
        <w:tc>
          <w:tcPr>
            <w:tcW w:w="653" w:type="dxa"/>
          </w:tcPr>
          <w:p>
            <w:pPr>
              <w:pStyle w:val="TableParagraph"/>
              <w:spacing w:before="21"/>
              <w:ind w:left="100"/>
              <w:rPr>
                <w:sz w:val="13"/>
              </w:rPr>
            </w:pPr>
            <w:r>
              <w:rPr>
                <w:position w:val="-4"/>
                <w:sz w:val="18"/>
              </w:rPr>
              <w:t>0.9</w:t>
            </w:r>
            <w:hyperlink w:history="true" w:anchor="_bookmark130">
              <w:r>
                <w:rPr>
                  <w:color w:val="0000FF"/>
                  <w:sz w:val="13"/>
                  <w:u w:val="single" w:color="0000FF"/>
                </w:rPr>
                <w:t>[4</w:t>
              </w:r>
              <w:r>
                <w:rPr>
                  <w:color w:val="0000FF"/>
                  <w:sz w:val="13"/>
                </w:rPr>
                <w:t>]</w:t>
              </w:r>
            </w:hyperlink>
          </w:p>
        </w:tc>
        <w:tc>
          <w:tcPr>
            <w:tcW w:w="1384" w:type="dxa"/>
          </w:tcPr>
          <w:p>
            <w:pPr>
              <w:pStyle w:val="TableParagraph"/>
              <w:ind w:right="44"/>
              <w:jc w:val="center"/>
              <w:rPr>
                <w:sz w:val="18"/>
              </w:rPr>
            </w:pPr>
            <w:r>
              <w:rPr>
                <w:w w:val="99"/>
                <w:sz w:val="18"/>
              </w:rPr>
              <w:t>-</w:t>
            </w:r>
          </w:p>
        </w:tc>
        <w:tc>
          <w:tcPr>
            <w:tcW w:w="756" w:type="dxa"/>
          </w:tcPr>
          <w:p>
            <w:pPr>
              <w:pStyle w:val="TableParagraph"/>
              <w:spacing w:before="25"/>
              <w:ind w:left="85" w:right="131"/>
              <w:jc w:val="center"/>
              <w:rPr>
                <w:sz w:val="13"/>
              </w:rPr>
            </w:pPr>
            <w:r>
              <w:rPr>
                <w:sz w:val="18"/>
              </w:rPr>
              <w:t>0.45</w:t>
            </w:r>
            <w:hyperlink w:history="true" w:anchor="_bookmark130">
              <w:r>
                <w:rPr>
                  <w:color w:val="0000FF"/>
                  <w:position w:val="5"/>
                  <w:sz w:val="13"/>
                  <w:u w:val="single" w:color="0000FF"/>
                </w:rPr>
                <w:t>[4</w:t>
              </w:r>
              <w:r>
                <w:rPr>
                  <w:color w:val="0000FF"/>
                  <w:position w:val="5"/>
                  <w:sz w:val="13"/>
                </w:rPr>
                <w:t>]</w:t>
              </w:r>
            </w:hyperlink>
          </w:p>
        </w:tc>
        <w:tc>
          <w:tcPr>
            <w:tcW w:w="616" w:type="dxa"/>
          </w:tcPr>
          <w:p>
            <w:pPr>
              <w:pStyle w:val="TableParagraph"/>
              <w:spacing w:before="16"/>
              <w:ind w:left="33"/>
              <w:rPr>
                <w:sz w:val="18"/>
              </w:rPr>
            </w:pPr>
            <w:r>
              <w:rPr>
                <w:rFonts w:ascii="Symbol" w:hAnsi="Symbol"/>
                <w:sz w:val="18"/>
              </w:rPr>
              <w:t></w:t>
            </w:r>
            <w:r>
              <w:rPr>
                <w:sz w:val="18"/>
              </w:rPr>
              <w:t>s</w:t>
            </w:r>
          </w:p>
        </w:tc>
      </w:tr>
      <w:tr>
        <w:trPr>
          <w:trHeight w:val="515" w:hRule="atLeast"/>
        </w:trPr>
        <w:tc>
          <w:tcPr>
            <w:tcW w:w="959" w:type="dxa"/>
          </w:tcPr>
          <w:p>
            <w:pPr>
              <w:pStyle w:val="TableParagraph"/>
              <w:spacing w:before="31"/>
              <w:ind w:left="38"/>
              <w:rPr>
                <w:sz w:val="13"/>
              </w:rPr>
            </w:pPr>
            <w:r>
              <w:rPr>
                <w:position w:val="3"/>
                <w:sz w:val="18"/>
              </w:rPr>
              <w:t>V</w:t>
            </w:r>
            <w:r>
              <w:rPr>
                <w:sz w:val="13"/>
              </w:rPr>
              <w:t>nL</w:t>
            </w:r>
          </w:p>
        </w:tc>
        <w:tc>
          <w:tcPr>
            <w:tcW w:w="3165" w:type="dxa"/>
          </w:tcPr>
          <w:p>
            <w:pPr>
              <w:pStyle w:val="TableParagraph"/>
              <w:ind w:left="39"/>
              <w:rPr>
                <w:sz w:val="18"/>
              </w:rPr>
            </w:pPr>
            <w:r>
              <w:rPr>
                <w:sz w:val="18"/>
              </w:rPr>
              <w:t>noise margin at the LOW level</w:t>
            </w:r>
          </w:p>
        </w:tc>
        <w:tc>
          <w:tcPr>
            <w:tcW w:w="2450" w:type="dxa"/>
          </w:tcPr>
          <w:p>
            <w:pPr>
              <w:pStyle w:val="TableParagraph"/>
              <w:spacing w:line="254" w:lineRule="auto"/>
              <w:ind w:left="37"/>
              <w:rPr>
                <w:sz w:val="18"/>
              </w:rPr>
            </w:pPr>
            <w:r>
              <w:rPr>
                <w:sz w:val="18"/>
              </w:rPr>
              <w:t>for each connected device (including hysteresis)</w:t>
            </w:r>
          </w:p>
        </w:tc>
        <w:tc>
          <w:tcPr>
            <w:tcW w:w="895" w:type="dxa"/>
          </w:tcPr>
          <w:p>
            <w:pPr>
              <w:pStyle w:val="TableParagraph"/>
              <w:ind w:left="135" w:right="174"/>
              <w:jc w:val="center"/>
              <w:rPr>
                <w:sz w:val="18"/>
              </w:rPr>
            </w:pPr>
            <w:r>
              <w:rPr>
                <w:sz w:val="18"/>
              </w:rPr>
              <w:t>0.1V</w:t>
            </w:r>
            <w:r>
              <w:rPr>
                <w:sz w:val="18"/>
                <w:vertAlign w:val="subscript"/>
              </w:rPr>
              <w:t>DD</w:t>
            </w:r>
          </w:p>
        </w:tc>
        <w:tc>
          <w:tcPr>
            <w:tcW w:w="740" w:type="dxa"/>
          </w:tcPr>
          <w:p>
            <w:pPr>
              <w:pStyle w:val="TableParagraph"/>
              <w:ind w:right="42"/>
              <w:jc w:val="center"/>
              <w:rPr>
                <w:sz w:val="18"/>
              </w:rPr>
            </w:pPr>
            <w:r>
              <w:rPr>
                <w:w w:val="99"/>
                <w:sz w:val="18"/>
              </w:rPr>
              <w:t>-</w:t>
            </w:r>
          </w:p>
        </w:tc>
        <w:tc>
          <w:tcPr>
            <w:tcW w:w="1287" w:type="dxa"/>
          </w:tcPr>
          <w:p>
            <w:pPr>
              <w:pStyle w:val="TableParagraph"/>
              <w:ind w:left="109" w:right="152"/>
              <w:jc w:val="center"/>
              <w:rPr>
                <w:sz w:val="18"/>
              </w:rPr>
            </w:pPr>
            <w:r>
              <w:rPr>
                <w:sz w:val="18"/>
              </w:rPr>
              <w:t>0.1V</w:t>
            </w:r>
            <w:r>
              <w:rPr>
                <w:sz w:val="18"/>
                <w:vertAlign w:val="subscript"/>
              </w:rPr>
              <w:t>DD</w:t>
            </w:r>
          </w:p>
        </w:tc>
        <w:tc>
          <w:tcPr>
            <w:tcW w:w="653" w:type="dxa"/>
          </w:tcPr>
          <w:p>
            <w:pPr>
              <w:pStyle w:val="TableParagraph"/>
              <w:ind w:right="44"/>
              <w:jc w:val="center"/>
              <w:rPr>
                <w:sz w:val="18"/>
              </w:rPr>
            </w:pPr>
            <w:r>
              <w:rPr>
                <w:w w:val="99"/>
                <w:sz w:val="18"/>
              </w:rPr>
              <w:t>-</w:t>
            </w:r>
          </w:p>
        </w:tc>
        <w:tc>
          <w:tcPr>
            <w:tcW w:w="1384" w:type="dxa"/>
          </w:tcPr>
          <w:p>
            <w:pPr>
              <w:pStyle w:val="TableParagraph"/>
              <w:ind w:left="84" w:right="129"/>
              <w:jc w:val="center"/>
              <w:rPr>
                <w:sz w:val="18"/>
              </w:rPr>
            </w:pPr>
            <w:r>
              <w:rPr>
                <w:sz w:val="18"/>
              </w:rPr>
              <w:t>0.1V</w:t>
            </w:r>
            <w:r>
              <w:rPr>
                <w:sz w:val="18"/>
                <w:vertAlign w:val="subscript"/>
              </w:rPr>
              <w:t>DD</w:t>
            </w:r>
          </w:p>
        </w:tc>
        <w:tc>
          <w:tcPr>
            <w:tcW w:w="756" w:type="dxa"/>
          </w:tcPr>
          <w:p>
            <w:pPr>
              <w:pStyle w:val="TableParagraph"/>
              <w:ind w:right="45"/>
              <w:jc w:val="center"/>
              <w:rPr>
                <w:sz w:val="18"/>
              </w:rPr>
            </w:pPr>
            <w:r>
              <w:rPr>
                <w:w w:val="99"/>
                <w:sz w:val="18"/>
              </w:rPr>
              <w:t>-</w:t>
            </w:r>
          </w:p>
        </w:tc>
        <w:tc>
          <w:tcPr>
            <w:tcW w:w="616" w:type="dxa"/>
          </w:tcPr>
          <w:p>
            <w:pPr>
              <w:pStyle w:val="TableParagraph"/>
              <w:ind w:left="33"/>
              <w:rPr>
                <w:sz w:val="18"/>
              </w:rPr>
            </w:pPr>
            <w:r>
              <w:rPr>
                <w:w w:val="100"/>
                <w:sz w:val="18"/>
              </w:rPr>
              <w:t>V</w:t>
            </w:r>
          </w:p>
        </w:tc>
      </w:tr>
      <w:tr>
        <w:trPr>
          <w:trHeight w:val="514" w:hRule="atLeast"/>
        </w:trPr>
        <w:tc>
          <w:tcPr>
            <w:tcW w:w="959" w:type="dxa"/>
          </w:tcPr>
          <w:p>
            <w:pPr>
              <w:pStyle w:val="TableParagraph"/>
              <w:spacing w:before="29"/>
              <w:ind w:left="38"/>
              <w:rPr>
                <w:sz w:val="13"/>
              </w:rPr>
            </w:pPr>
            <w:r>
              <w:rPr>
                <w:position w:val="3"/>
                <w:sz w:val="18"/>
              </w:rPr>
              <w:t>V</w:t>
            </w:r>
            <w:r>
              <w:rPr>
                <w:sz w:val="13"/>
              </w:rPr>
              <w:t>nH</w:t>
            </w:r>
          </w:p>
        </w:tc>
        <w:tc>
          <w:tcPr>
            <w:tcW w:w="3165" w:type="dxa"/>
          </w:tcPr>
          <w:p>
            <w:pPr>
              <w:pStyle w:val="TableParagraph"/>
              <w:spacing w:before="27"/>
              <w:ind w:left="39"/>
              <w:rPr>
                <w:sz w:val="18"/>
              </w:rPr>
            </w:pPr>
            <w:r>
              <w:rPr>
                <w:sz w:val="18"/>
              </w:rPr>
              <w:t>noise margin at the HIGH level</w:t>
            </w:r>
          </w:p>
        </w:tc>
        <w:tc>
          <w:tcPr>
            <w:tcW w:w="2450" w:type="dxa"/>
          </w:tcPr>
          <w:p>
            <w:pPr>
              <w:pStyle w:val="TableParagraph"/>
              <w:spacing w:line="256" w:lineRule="auto" w:before="27"/>
              <w:ind w:left="37"/>
              <w:rPr>
                <w:sz w:val="18"/>
              </w:rPr>
            </w:pPr>
            <w:r>
              <w:rPr>
                <w:sz w:val="18"/>
              </w:rPr>
              <w:t>for each connected device (including hysteresis)</w:t>
            </w:r>
          </w:p>
        </w:tc>
        <w:tc>
          <w:tcPr>
            <w:tcW w:w="895" w:type="dxa"/>
          </w:tcPr>
          <w:p>
            <w:pPr>
              <w:pStyle w:val="TableParagraph"/>
              <w:spacing w:before="27"/>
              <w:ind w:left="135" w:right="174"/>
              <w:jc w:val="center"/>
              <w:rPr>
                <w:sz w:val="18"/>
              </w:rPr>
            </w:pPr>
            <w:r>
              <w:rPr>
                <w:sz w:val="18"/>
              </w:rPr>
              <w:t>0.2V</w:t>
            </w:r>
            <w:r>
              <w:rPr>
                <w:sz w:val="18"/>
                <w:vertAlign w:val="subscript"/>
              </w:rPr>
              <w:t>DD</w:t>
            </w:r>
          </w:p>
        </w:tc>
        <w:tc>
          <w:tcPr>
            <w:tcW w:w="740" w:type="dxa"/>
          </w:tcPr>
          <w:p>
            <w:pPr>
              <w:pStyle w:val="TableParagraph"/>
              <w:spacing w:before="27"/>
              <w:ind w:right="42"/>
              <w:jc w:val="center"/>
              <w:rPr>
                <w:sz w:val="18"/>
              </w:rPr>
            </w:pPr>
            <w:r>
              <w:rPr>
                <w:w w:val="99"/>
                <w:sz w:val="18"/>
              </w:rPr>
              <w:t>-</w:t>
            </w:r>
          </w:p>
        </w:tc>
        <w:tc>
          <w:tcPr>
            <w:tcW w:w="1287" w:type="dxa"/>
          </w:tcPr>
          <w:p>
            <w:pPr>
              <w:pStyle w:val="TableParagraph"/>
              <w:spacing w:before="27"/>
              <w:ind w:left="109" w:right="152"/>
              <w:jc w:val="center"/>
              <w:rPr>
                <w:sz w:val="18"/>
              </w:rPr>
            </w:pPr>
            <w:r>
              <w:rPr>
                <w:sz w:val="18"/>
              </w:rPr>
              <w:t>0.2V</w:t>
            </w:r>
            <w:r>
              <w:rPr>
                <w:sz w:val="18"/>
                <w:vertAlign w:val="subscript"/>
              </w:rPr>
              <w:t>DD</w:t>
            </w:r>
          </w:p>
        </w:tc>
        <w:tc>
          <w:tcPr>
            <w:tcW w:w="653" w:type="dxa"/>
          </w:tcPr>
          <w:p>
            <w:pPr>
              <w:pStyle w:val="TableParagraph"/>
              <w:spacing w:before="27"/>
              <w:ind w:right="44"/>
              <w:jc w:val="center"/>
              <w:rPr>
                <w:sz w:val="18"/>
              </w:rPr>
            </w:pPr>
            <w:r>
              <w:rPr>
                <w:w w:val="99"/>
                <w:sz w:val="18"/>
              </w:rPr>
              <w:t>-</w:t>
            </w:r>
          </w:p>
        </w:tc>
        <w:tc>
          <w:tcPr>
            <w:tcW w:w="1384" w:type="dxa"/>
          </w:tcPr>
          <w:p>
            <w:pPr>
              <w:pStyle w:val="TableParagraph"/>
              <w:spacing w:before="27"/>
              <w:ind w:left="84" w:right="129"/>
              <w:jc w:val="center"/>
              <w:rPr>
                <w:sz w:val="18"/>
              </w:rPr>
            </w:pPr>
            <w:r>
              <w:rPr>
                <w:sz w:val="18"/>
              </w:rPr>
              <w:t>0.2V</w:t>
            </w:r>
            <w:r>
              <w:rPr>
                <w:sz w:val="18"/>
                <w:vertAlign w:val="subscript"/>
              </w:rPr>
              <w:t>DD</w:t>
            </w:r>
          </w:p>
        </w:tc>
        <w:tc>
          <w:tcPr>
            <w:tcW w:w="756" w:type="dxa"/>
          </w:tcPr>
          <w:p>
            <w:pPr>
              <w:pStyle w:val="TableParagraph"/>
              <w:spacing w:before="27"/>
              <w:ind w:right="45"/>
              <w:jc w:val="center"/>
              <w:rPr>
                <w:sz w:val="18"/>
              </w:rPr>
            </w:pPr>
            <w:r>
              <w:rPr>
                <w:w w:val="99"/>
                <w:sz w:val="18"/>
              </w:rPr>
              <w:t>-</w:t>
            </w:r>
          </w:p>
        </w:tc>
        <w:tc>
          <w:tcPr>
            <w:tcW w:w="616" w:type="dxa"/>
          </w:tcPr>
          <w:p>
            <w:pPr>
              <w:pStyle w:val="TableParagraph"/>
              <w:spacing w:before="27"/>
              <w:ind w:left="33"/>
              <w:rPr>
                <w:sz w:val="18"/>
              </w:rPr>
            </w:pPr>
            <w:r>
              <w:rPr>
                <w:w w:val="100"/>
                <w:sz w:val="18"/>
              </w:rPr>
              <w:t>V</w:t>
            </w:r>
          </w:p>
        </w:tc>
      </w:tr>
    </w:tbl>
    <w:p>
      <w:pPr>
        <w:pStyle w:val="ListParagraph"/>
        <w:numPr>
          <w:ilvl w:val="0"/>
          <w:numId w:val="33"/>
        </w:numPr>
        <w:tabs>
          <w:tab w:pos="471" w:val="left" w:leader="none"/>
        </w:tabs>
        <w:spacing w:line="240" w:lineRule="auto" w:before="155" w:after="0"/>
        <w:ind w:left="470" w:right="0" w:hanging="361"/>
        <w:jc w:val="left"/>
        <w:rPr>
          <w:sz w:val="16"/>
        </w:rPr>
      </w:pPr>
      <w:r>
        <w:rPr/>
        <w:pict>
          <v:shape style="position:absolute;margin-left:40.124668pt;margin-top:-.728634pt;width:7.6pt;height:121.65pt;mso-position-horizontal-relative:page;mso-position-vertical-relative:paragraph;z-index:16035328" type="#_x0000_t202" filled="false" stroked="false">
            <v:textbox inset="0,0,0,0" style="layout-flow:vertical">
              <w:txbxContent>
                <w:p>
                  <w:pPr>
                    <w:spacing w:before="16"/>
                    <w:ind w:left="20" w:right="0" w:firstLine="0"/>
                    <w:jc w:val="left"/>
                    <w:rPr>
                      <w:sz w:val="10"/>
                    </w:rPr>
                  </w:pPr>
                  <w:r>
                    <w:rPr>
                      <w:sz w:val="10"/>
                    </w:rPr>
                    <w:t>© NXP Semiconductors N.V. 2014. All rights reserved.</w:t>
                  </w:r>
                </w:p>
              </w:txbxContent>
            </v:textbox>
            <w10:wrap type="none"/>
          </v:shape>
        </w:pict>
      </w:r>
      <w:bookmarkStart w:name="_bookmark127" w:id="274"/>
      <w:bookmarkEnd w:id="274"/>
      <w:r>
        <w:rPr/>
      </w:r>
      <w:bookmarkStart w:name="_bookmark127" w:id="275"/>
      <w:bookmarkEnd w:id="275"/>
      <w:r>
        <w:rPr>
          <w:sz w:val="16"/>
        </w:rPr>
        <w:t>A</w:t>
      </w:r>
      <w:r>
        <w:rPr>
          <w:sz w:val="16"/>
        </w:rPr>
        <w:t>ll values referred to V</w:t>
      </w:r>
      <w:r>
        <w:rPr>
          <w:sz w:val="16"/>
          <w:vertAlign w:val="subscript"/>
        </w:rPr>
        <w:t>IH(min)</w:t>
      </w:r>
      <w:r>
        <w:rPr>
          <w:sz w:val="16"/>
          <w:vertAlign w:val="baseline"/>
        </w:rPr>
        <w:t> (0.3V</w:t>
      </w:r>
      <w:r>
        <w:rPr>
          <w:sz w:val="16"/>
          <w:vertAlign w:val="subscript"/>
        </w:rPr>
        <w:t>DD</w:t>
      </w:r>
      <w:r>
        <w:rPr>
          <w:sz w:val="16"/>
          <w:vertAlign w:val="baseline"/>
        </w:rPr>
        <w:t>) and V</w:t>
      </w:r>
      <w:r>
        <w:rPr>
          <w:sz w:val="16"/>
          <w:vertAlign w:val="subscript"/>
        </w:rPr>
        <w:t>IL(max)</w:t>
      </w:r>
      <w:r>
        <w:rPr>
          <w:sz w:val="16"/>
          <w:vertAlign w:val="baseline"/>
        </w:rPr>
        <w:t> (0.7V</w:t>
      </w:r>
      <w:r>
        <w:rPr>
          <w:sz w:val="16"/>
          <w:vertAlign w:val="subscript"/>
        </w:rPr>
        <w:t>DD</w:t>
      </w:r>
      <w:r>
        <w:rPr>
          <w:sz w:val="16"/>
          <w:vertAlign w:val="baseline"/>
        </w:rPr>
        <w:t>) levels (see</w:t>
      </w:r>
      <w:r>
        <w:rPr>
          <w:color w:val="0000FF"/>
          <w:sz w:val="16"/>
          <w:vertAlign w:val="baseline"/>
        </w:rPr>
        <w:t> </w:t>
      </w:r>
      <w:hyperlink w:history="true" w:anchor="_bookmark115">
        <w:r>
          <w:rPr>
            <w:color w:val="0000FF"/>
            <w:spacing w:val="-4"/>
            <w:sz w:val="16"/>
            <w:u w:val="single" w:color="0000FF"/>
            <w:vertAlign w:val="baseline"/>
          </w:rPr>
          <w:t>Table</w:t>
        </w:r>
        <w:r>
          <w:rPr>
            <w:color w:val="0000FF"/>
            <w:spacing w:val="-17"/>
            <w:sz w:val="16"/>
            <w:u w:val="single" w:color="0000FF"/>
            <w:vertAlign w:val="baseline"/>
          </w:rPr>
          <w:t> </w:t>
        </w:r>
        <w:r>
          <w:rPr>
            <w:color w:val="0000FF"/>
            <w:sz w:val="16"/>
            <w:u w:val="single" w:color="0000FF"/>
            <w:vertAlign w:val="baseline"/>
          </w:rPr>
          <w:t>9</w:t>
        </w:r>
      </w:hyperlink>
      <w:r>
        <w:rPr>
          <w:sz w:val="16"/>
          <w:vertAlign w:val="baseline"/>
        </w:rPr>
        <w:t>).</w:t>
      </w:r>
    </w:p>
    <w:p>
      <w:pPr>
        <w:pStyle w:val="ListParagraph"/>
        <w:numPr>
          <w:ilvl w:val="0"/>
          <w:numId w:val="33"/>
        </w:numPr>
        <w:tabs>
          <w:tab w:pos="470" w:val="left" w:leader="none"/>
        </w:tabs>
        <w:spacing w:line="240" w:lineRule="auto" w:before="96" w:after="0"/>
        <w:ind w:left="469" w:right="0" w:hanging="361"/>
        <w:jc w:val="left"/>
        <w:rPr>
          <w:sz w:val="16"/>
        </w:rPr>
      </w:pPr>
      <w:bookmarkStart w:name="_bookmark128" w:id="276"/>
      <w:bookmarkEnd w:id="276"/>
      <w:r>
        <w:rPr/>
      </w:r>
      <w:bookmarkStart w:name="_bookmark128" w:id="277"/>
      <w:bookmarkEnd w:id="277"/>
      <w:r>
        <w:rPr>
          <w:sz w:val="16"/>
        </w:rPr>
        <w:t>t</w:t>
      </w:r>
      <w:r>
        <w:rPr>
          <w:sz w:val="16"/>
          <w:vertAlign w:val="subscript"/>
        </w:rPr>
        <w:t>HD;DAT</w:t>
      </w:r>
      <w:r>
        <w:rPr>
          <w:sz w:val="16"/>
          <w:vertAlign w:val="baseline"/>
        </w:rPr>
        <w:t> is the data hold time that is measured from the falling edge of SCL, applies to data in transmission and the</w:t>
      </w:r>
      <w:r>
        <w:rPr>
          <w:spacing w:val="-16"/>
          <w:sz w:val="16"/>
          <w:vertAlign w:val="baseline"/>
        </w:rPr>
        <w:t> </w:t>
      </w:r>
      <w:r>
        <w:rPr>
          <w:sz w:val="16"/>
          <w:vertAlign w:val="baseline"/>
        </w:rPr>
        <w:t>acknowledge.</w:t>
      </w:r>
    </w:p>
    <w:p>
      <w:pPr>
        <w:pStyle w:val="ListParagraph"/>
        <w:numPr>
          <w:ilvl w:val="0"/>
          <w:numId w:val="33"/>
        </w:numPr>
        <w:tabs>
          <w:tab w:pos="471" w:val="left" w:leader="none"/>
        </w:tabs>
        <w:spacing w:line="261" w:lineRule="auto" w:before="95" w:after="0"/>
        <w:ind w:left="470" w:right="150" w:hanging="361"/>
        <w:jc w:val="both"/>
        <w:rPr>
          <w:sz w:val="16"/>
        </w:rPr>
      </w:pPr>
      <w:bookmarkStart w:name="_bookmark129" w:id="278"/>
      <w:bookmarkEnd w:id="278"/>
      <w:r>
        <w:rPr/>
      </w:r>
      <w:bookmarkStart w:name="_bookmark129" w:id="279"/>
      <w:bookmarkEnd w:id="279"/>
      <w:r>
        <w:rPr>
          <w:sz w:val="16"/>
        </w:rPr>
        <w:t>A</w:t>
      </w:r>
      <w:r>
        <w:rPr>
          <w:spacing w:val="-6"/>
          <w:sz w:val="16"/>
        </w:rPr>
        <w:t> </w:t>
      </w:r>
      <w:r>
        <w:rPr>
          <w:sz w:val="16"/>
        </w:rPr>
        <w:t>device</w:t>
      </w:r>
      <w:r>
        <w:rPr>
          <w:spacing w:val="-6"/>
          <w:sz w:val="16"/>
        </w:rPr>
        <w:t> </w:t>
      </w:r>
      <w:r>
        <w:rPr>
          <w:sz w:val="16"/>
        </w:rPr>
        <w:t>must</w:t>
      </w:r>
      <w:r>
        <w:rPr>
          <w:spacing w:val="-6"/>
          <w:sz w:val="16"/>
        </w:rPr>
        <w:t> </w:t>
      </w:r>
      <w:r>
        <w:rPr>
          <w:sz w:val="16"/>
        </w:rPr>
        <w:t>internally</w:t>
      </w:r>
      <w:r>
        <w:rPr>
          <w:spacing w:val="-6"/>
          <w:sz w:val="16"/>
        </w:rPr>
        <w:t> </w:t>
      </w:r>
      <w:r>
        <w:rPr>
          <w:sz w:val="16"/>
        </w:rPr>
        <w:t>provide</w:t>
      </w:r>
      <w:r>
        <w:rPr>
          <w:spacing w:val="-5"/>
          <w:sz w:val="16"/>
        </w:rPr>
        <w:t> </w:t>
      </w:r>
      <w:r>
        <w:rPr>
          <w:sz w:val="16"/>
        </w:rPr>
        <w:t>a</w:t>
      </w:r>
      <w:r>
        <w:rPr>
          <w:spacing w:val="-6"/>
          <w:sz w:val="16"/>
        </w:rPr>
        <w:t> </w:t>
      </w:r>
      <w:r>
        <w:rPr>
          <w:sz w:val="16"/>
        </w:rPr>
        <w:t>hold</w:t>
      </w:r>
      <w:r>
        <w:rPr>
          <w:spacing w:val="-6"/>
          <w:sz w:val="16"/>
        </w:rPr>
        <w:t> </w:t>
      </w:r>
      <w:r>
        <w:rPr>
          <w:sz w:val="16"/>
        </w:rPr>
        <w:t>time</w:t>
      </w:r>
      <w:r>
        <w:rPr>
          <w:spacing w:val="-5"/>
          <w:sz w:val="16"/>
        </w:rPr>
        <w:t> </w:t>
      </w:r>
      <w:r>
        <w:rPr>
          <w:sz w:val="16"/>
        </w:rPr>
        <w:t>of</w:t>
      </w:r>
      <w:r>
        <w:rPr>
          <w:spacing w:val="-6"/>
          <w:sz w:val="16"/>
        </w:rPr>
        <w:t> </w:t>
      </w:r>
      <w:r>
        <w:rPr>
          <w:sz w:val="16"/>
        </w:rPr>
        <w:t>at</w:t>
      </w:r>
      <w:r>
        <w:rPr>
          <w:spacing w:val="-4"/>
          <w:sz w:val="16"/>
        </w:rPr>
        <w:t> </w:t>
      </w:r>
      <w:r>
        <w:rPr>
          <w:sz w:val="16"/>
        </w:rPr>
        <w:t>least</w:t>
      </w:r>
      <w:r>
        <w:rPr>
          <w:spacing w:val="-6"/>
          <w:sz w:val="16"/>
        </w:rPr>
        <w:t> </w:t>
      </w:r>
      <w:r>
        <w:rPr>
          <w:sz w:val="16"/>
        </w:rPr>
        <w:t>300</w:t>
      </w:r>
      <w:r>
        <w:rPr>
          <w:spacing w:val="-4"/>
          <w:sz w:val="16"/>
        </w:rPr>
        <w:t> </w:t>
      </w:r>
      <w:r>
        <w:rPr>
          <w:sz w:val="16"/>
        </w:rPr>
        <w:t>ns</w:t>
      </w:r>
      <w:r>
        <w:rPr>
          <w:spacing w:val="-5"/>
          <w:sz w:val="16"/>
        </w:rPr>
        <w:t> </w:t>
      </w:r>
      <w:r>
        <w:rPr>
          <w:sz w:val="16"/>
        </w:rPr>
        <w:t>for</w:t>
      </w:r>
      <w:r>
        <w:rPr>
          <w:spacing w:val="-6"/>
          <w:sz w:val="16"/>
        </w:rPr>
        <w:t> </w:t>
      </w:r>
      <w:r>
        <w:rPr>
          <w:sz w:val="16"/>
        </w:rPr>
        <w:t>the</w:t>
      </w:r>
      <w:r>
        <w:rPr>
          <w:spacing w:val="-6"/>
          <w:sz w:val="16"/>
        </w:rPr>
        <w:t> </w:t>
      </w:r>
      <w:r>
        <w:rPr>
          <w:sz w:val="16"/>
        </w:rPr>
        <w:t>SDA</w:t>
      </w:r>
      <w:r>
        <w:rPr>
          <w:spacing w:val="-5"/>
          <w:sz w:val="16"/>
        </w:rPr>
        <w:t> </w:t>
      </w:r>
      <w:r>
        <w:rPr>
          <w:sz w:val="16"/>
        </w:rPr>
        <w:t>signal</w:t>
      </w:r>
      <w:r>
        <w:rPr>
          <w:spacing w:val="-6"/>
          <w:sz w:val="16"/>
        </w:rPr>
        <w:t> </w:t>
      </w:r>
      <w:r>
        <w:rPr>
          <w:sz w:val="16"/>
        </w:rPr>
        <w:t>(with</w:t>
      </w:r>
      <w:r>
        <w:rPr>
          <w:spacing w:val="-5"/>
          <w:sz w:val="16"/>
        </w:rPr>
        <w:t> </w:t>
      </w:r>
      <w:r>
        <w:rPr>
          <w:sz w:val="16"/>
        </w:rPr>
        <w:t>respect</w:t>
      </w:r>
      <w:r>
        <w:rPr>
          <w:spacing w:val="-6"/>
          <w:sz w:val="16"/>
        </w:rPr>
        <w:t> </w:t>
      </w:r>
      <w:r>
        <w:rPr>
          <w:sz w:val="16"/>
        </w:rPr>
        <w:t>to</w:t>
      </w:r>
      <w:r>
        <w:rPr>
          <w:spacing w:val="-5"/>
          <w:sz w:val="16"/>
        </w:rPr>
        <w:t> </w:t>
      </w:r>
      <w:r>
        <w:rPr>
          <w:sz w:val="16"/>
        </w:rPr>
        <w:t>the</w:t>
      </w:r>
      <w:r>
        <w:rPr>
          <w:spacing w:val="-6"/>
          <w:sz w:val="16"/>
        </w:rPr>
        <w:t> </w:t>
      </w:r>
      <w:r>
        <w:rPr>
          <w:sz w:val="16"/>
        </w:rPr>
        <w:t>V</w:t>
      </w:r>
      <w:r>
        <w:rPr>
          <w:sz w:val="16"/>
          <w:vertAlign w:val="subscript"/>
        </w:rPr>
        <w:t>IH(min)</w:t>
      </w:r>
      <w:r>
        <w:rPr>
          <w:spacing w:val="-6"/>
          <w:sz w:val="16"/>
          <w:vertAlign w:val="baseline"/>
        </w:rPr>
        <w:t> </w:t>
      </w:r>
      <w:r>
        <w:rPr>
          <w:sz w:val="16"/>
          <w:vertAlign w:val="baseline"/>
        </w:rPr>
        <w:t>of</w:t>
      </w:r>
      <w:r>
        <w:rPr>
          <w:spacing w:val="-5"/>
          <w:sz w:val="16"/>
          <w:vertAlign w:val="baseline"/>
        </w:rPr>
        <w:t> </w:t>
      </w:r>
      <w:r>
        <w:rPr>
          <w:sz w:val="16"/>
          <w:vertAlign w:val="baseline"/>
        </w:rPr>
        <w:t>the</w:t>
      </w:r>
      <w:r>
        <w:rPr>
          <w:spacing w:val="-6"/>
          <w:sz w:val="16"/>
          <w:vertAlign w:val="baseline"/>
        </w:rPr>
        <w:t> </w:t>
      </w:r>
      <w:r>
        <w:rPr>
          <w:sz w:val="16"/>
          <w:vertAlign w:val="baseline"/>
        </w:rPr>
        <w:t>SCL</w:t>
      </w:r>
      <w:r>
        <w:rPr>
          <w:spacing w:val="-5"/>
          <w:sz w:val="16"/>
          <w:vertAlign w:val="baseline"/>
        </w:rPr>
        <w:t> </w:t>
      </w:r>
      <w:r>
        <w:rPr>
          <w:sz w:val="16"/>
          <w:vertAlign w:val="baseline"/>
        </w:rPr>
        <w:t>signal)</w:t>
      </w:r>
      <w:r>
        <w:rPr>
          <w:spacing w:val="-6"/>
          <w:sz w:val="16"/>
          <w:vertAlign w:val="baseline"/>
        </w:rPr>
        <w:t> </w:t>
      </w:r>
      <w:r>
        <w:rPr>
          <w:sz w:val="16"/>
          <w:vertAlign w:val="baseline"/>
        </w:rPr>
        <w:t>to</w:t>
      </w:r>
      <w:r>
        <w:rPr>
          <w:spacing w:val="-6"/>
          <w:sz w:val="16"/>
          <w:vertAlign w:val="baseline"/>
        </w:rPr>
        <w:t> </w:t>
      </w:r>
      <w:r>
        <w:rPr>
          <w:sz w:val="16"/>
          <w:vertAlign w:val="baseline"/>
        </w:rPr>
        <w:t>bridge</w:t>
      </w:r>
      <w:r>
        <w:rPr>
          <w:spacing w:val="-5"/>
          <w:sz w:val="16"/>
          <w:vertAlign w:val="baseline"/>
        </w:rPr>
        <w:t> </w:t>
      </w:r>
      <w:r>
        <w:rPr>
          <w:sz w:val="16"/>
          <w:vertAlign w:val="baseline"/>
        </w:rPr>
        <w:t>the</w:t>
      </w:r>
      <w:r>
        <w:rPr>
          <w:spacing w:val="-6"/>
          <w:sz w:val="16"/>
          <w:vertAlign w:val="baseline"/>
        </w:rPr>
        <w:t> </w:t>
      </w:r>
      <w:r>
        <w:rPr>
          <w:sz w:val="16"/>
          <w:vertAlign w:val="baseline"/>
        </w:rPr>
        <w:t>undefined</w:t>
      </w:r>
      <w:r>
        <w:rPr>
          <w:spacing w:val="-5"/>
          <w:sz w:val="16"/>
          <w:vertAlign w:val="baseline"/>
        </w:rPr>
        <w:t> </w:t>
      </w:r>
      <w:r>
        <w:rPr>
          <w:sz w:val="16"/>
          <w:vertAlign w:val="baseline"/>
        </w:rPr>
        <w:t>region</w:t>
      </w:r>
      <w:r>
        <w:rPr>
          <w:spacing w:val="-6"/>
          <w:sz w:val="16"/>
          <w:vertAlign w:val="baseline"/>
        </w:rPr>
        <w:t> </w:t>
      </w:r>
      <w:r>
        <w:rPr>
          <w:sz w:val="16"/>
          <w:vertAlign w:val="baseline"/>
        </w:rPr>
        <w:t>of</w:t>
      </w:r>
      <w:r>
        <w:rPr>
          <w:spacing w:val="-6"/>
          <w:sz w:val="16"/>
          <w:vertAlign w:val="baseline"/>
        </w:rPr>
        <w:t> </w:t>
      </w:r>
      <w:r>
        <w:rPr>
          <w:sz w:val="16"/>
          <w:vertAlign w:val="baseline"/>
        </w:rPr>
        <w:t>the</w:t>
      </w:r>
      <w:r>
        <w:rPr>
          <w:spacing w:val="-5"/>
          <w:sz w:val="16"/>
          <w:vertAlign w:val="baseline"/>
        </w:rPr>
        <w:t> </w:t>
      </w:r>
      <w:r>
        <w:rPr>
          <w:sz w:val="16"/>
          <w:vertAlign w:val="baseline"/>
        </w:rPr>
        <w:t>falling</w:t>
      </w:r>
      <w:r>
        <w:rPr>
          <w:spacing w:val="-6"/>
          <w:sz w:val="16"/>
          <w:vertAlign w:val="baseline"/>
        </w:rPr>
        <w:t> </w:t>
      </w:r>
      <w:r>
        <w:rPr>
          <w:sz w:val="16"/>
          <w:vertAlign w:val="baseline"/>
        </w:rPr>
        <w:t>edge</w:t>
      </w:r>
      <w:r>
        <w:rPr>
          <w:spacing w:val="-5"/>
          <w:sz w:val="16"/>
          <w:vertAlign w:val="baseline"/>
        </w:rPr>
        <w:t> </w:t>
      </w:r>
      <w:r>
        <w:rPr>
          <w:sz w:val="16"/>
          <w:vertAlign w:val="baseline"/>
        </w:rPr>
        <w:t>of SCL.</w:t>
      </w:r>
    </w:p>
    <w:p>
      <w:pPr>
        <w:pStyle w:val="ListParagraph"/>
        <w:numPr>
          <w:ilvl w:val="0"/>
          <w:numId w:val="33"/>
        </w:numPr>
        <w:tabs>
          <w:tab w:pos="471" w:val="left" w:leader="none"/>
        </w:tabs>
        <w:spacing w:line="259" w:lineRule="auto" w:before="68" w:after="0"/>
        <w:ind w:left="469" w:right="150" w:hanging="360"/>
        <w:jc w:val="both"/>
        <w:rPr>
          <w:sz w:val="16"/>
        </w:rPr>
      </w:pPr>
      <w:bookmarkStart w:name="_bookmark130" w:id="280"/>
      <w:bookmarkEnd w:id="280"/>
      <w:r>
        <w:rPr/>
      </w:r>
      <w:bookmarkStart w:name="_bookmark130" w:id="281"/>
      <w:bookmarkEnd w:id="281"/>
      <w:r>
        <w:rPr>
          <w:sz w:val="16"/>
        </w:rPr>
        <w:t>T</w:t>
      </w:r>
      <w:r>
        <w:rPr>
          <w:sz w:val="16"/>
        </w:rPr>
        <w:t>he maximum </w:t>
      </w:r>
      <w:r>
        <w:rPr>
          <w:spacing w:val="-3"/>
          <w:sz w:val="16"/>
        </w:rPr>
        <w:t>t</w:t>
      </w:r>
      <w:r>
        <w:rPr>
          <w:spacing w:val="-3"/>
          <w:sz w:val="16"/>
          <w:vertAlign w:val="subscript"/>
        </w:rPr>
        <w:t>HD;DAT</w:t>
      </w:r>
      <w:r>
        <w:rPr>
          <w:spacing w:val="-3"/>
          <w:sz w:val="16"/>
          <w:vertAlign w:val="baseline"/>
        </w:rPr>
        <w:t> </w:t>
      </w:r>
      <w:r>
        <w:rPr>
          <w:sz w:val="16"/>
          <w:vertAlign w:val="baseline"/>
        </w:rPr>
        <w:t>could be 3.45 </w:t>
      </w:r>
      <w:r>
        <w:rPr>
          <w:rFonts w:ascii="Symbol" w:hAnsi="Symbol"/>
          <w:sz w:val="16"/>
          <w:vertAlign w:val="baseline"/>
        </w:rPr>
        <w:t></w:t>
      </w:r>
      <w:r>
        <w:rPr>
          <w:sz w:val="16"/>
          <w:vertAlign w:val="baseline"/>
        </w:rPr>
        <w:t>s and 0.9 </w:t>
      </w:r>
      <w:r>
        <w:rPr>
          <w:rFonts w:ascii="Symbol" w:hAnsi="Symbol"/>
          <w:sz w:val="16"/>
          <w:vertAlign w:val="baseline"/>
        </w:rPr>
        <w:t></w:t>
      </w:r>
      <w:r>
        <w:rPr>
          <w:sz w:val="16"/>
          <w:vertAlign w:val="baseline"/>
        </w:rPr>
        <w:t>s for Standard-mode and Fast-mode, but must be less than the maximum of t</w:t>
      </w:r>
      <w:r>
        <w:rPr>
          <w:sz w:val="16"/>
          <w:vertAlign w:val="subscript"/>
        </w:rPr>
        <w:t>VD;DAT</w:t>
      </w:r>
      <w:r>
        <w:rPr>
          <w:sz w:val="16"/>
          <w:vertAlign w:val="baseline"/>
        </w:rPr>
        <w:t> or t</w:t>
      </w:r>
      <w:r>
        <w:rPr>
          <w:sz w:val="16"/>
          <w:vertAlign w:val="subscript"/>
        </w:rPr>
        <w:t>VD;ACK</w:t>
      </w:r>
      <w:r>
        <w:rPr>
          <w:sz w:val="16"/>
          <w:vertAlign w:val="baseline"/>
        </w:rPr>
        <w:t> by a transition time. This maximum must</w:t>
      </w:r>
      <w:r>
        <w:rPr>
          <w:spacing w:val="-6"/>
          <w:sz w:val="16"/>
          <w:vertAlign w:val="baseline"/>
        </w:rPr>
        <w:t> </w:t>
      </w:r>
      <w:r>
        <w:rPr>
          <w:sz w:val="16"/>
          <w:vertAlign w:val="baseline"/>
        </w:rPr>
        <w:t>only</w:t>
      </w:r>
      <w:r>
        <w:rPr>
          <w:spacing w:val="-5"/>
          <w:sz w:val="16"/>
          <w:vertAlign w:val="baseline"/>
        </w:rPr>
        <w:t> </w:t>
      </w:r>
      <w:r>
        <w:rPr>
          <w:sz w:val="16"/>
          <w:vertAlign w:val="baseline"/>
        </w:rPr>
        <w:t>be</w:t>
      </w:r>
      <w:r>
        <w:rPr>
          <w:spacing w:val="-7"/>
          <w:sz w:val="16"/>
          <w:vertAlign w:val="baseline"/>
        </w:rPr>
        <w:t> </w:t>
      </w:r>
      <w:r>
        <w:rPr>
          <w:sz w:val="16"/>
          <w:vertAlign w:val="baseline"/>
        </w:rPr>
        <w:t>met</w:t>
      </w:r>
      <w:r>
        <w:rPr>
          <w:spacing w:val="-6"/>
          <w:sz w:val="16"/>
          <w:vertAlign w:val="baseline"/>
        </w:rPr>
        <w:t> </w:t>
      </w:r>
      <w:r>
        <w:rPr>
          <w:sz w:val="16"/>
          <w:vertAlign w:val="baseline"/>
        </w:rPr>
        <w:t>if</w:t>
      </w:r>
      <w:r>
        <w:rPr>
          <w:spacing w:val="-5"/>
          <w:sz w:val="16"/>
          <w:vertAlign w:val="baseline"/>
        </w:rPr>
        <w:t> </w:t>
      </w:r>
      <w:r>
        <w:rPr>
          <w:sz w:val="16"/>
          <w:vertAlign w:val="baseline"/>
        </w:rPr>
        <w:t>the</w:t>
      </w:r>
      <w:r>
        <w:rPr>
          <w:spacing w:val="-6"/>
          <w:sz w:val="16"/>
          <w:vertAlign w:val="baseline"/>
        </w:rPr>
        <w:t> </w:t>
      </w:r>
      <w:r>
        <w:rPr>
          <w:sz w:val="16"/>
          <w:vertAlign w:val="baseline"/>
        </w:rPr>
        <w:t>device</w:t>
      </w:r>
      <w:r>
        <w:rPr>
          <w:spacing w:val="-7"/>
          <w:sz w:val="16"/>
          <w:vertAlign w:val="baseline"/>
        </w:rPr>
        <w:t> </w:t>
      </w:r>
      <w:r>
        <w:rPr>
          <w:sz w:val="16"/>
          <w:vertAlign w:val="baseline"/>
        </w:rPr>
        <w:t>does</w:t>
      </w:r>
      <w:r>
        <w:rPr>
          <w:spacing w:val="-5"/>
          <w:sz w:val="16"/>
          <w:vertAlign w:val="baseline"/>
        </w:rPr>
        <w:t> </w:t>
      </w:r>
      <w:r>
        <w:rPr>
          <w:sz w:val="16"/>
          <w:vertAlign w:val="baseline"/>
        </w:rPr>
        <w:t>not</w:t>
      </w:r>
      <w:r>
        <w:rPr>
          <w:spacing w:val="-6"/>
          <w:sz w:val="16"/>
          <w:vertAlign w:val="baseline"/>
        </w:rPr>
        <w:t> </w:t>
      </w:r>
      <w:r>
        <w:rPr>
          <w:sz w:val="16"/>
          <w:vertAlign w:val="baseline"/>
        </w:rPr>
        <w:t>stretch</w:t>
      </w:r>
      <w:r>
        <w:rPr>
          <w:spacing w:val="-6"/>
          <w:sz w:val="16"/>
          <w:vertAlign w:val="baseline"/>
        </w:rPr>
        <w:t> </w:t>
      </w:r>
      <w:r>
        <w:rPr>
          <w:sz w:val="16"/>
          <w:vertAlign w:val="baseline"/>
        </w:rPr>
        <w:t>the</w:t>
      </w:r>
      <w:r>
        <w:rPr>
          <w:spacing w:val="-5"/>
          <w:sz w:val="16"/>
          <w:vertAlign w:val="baseline"/>
        </w:rPr>
        <w:t> </w:t>
      </w:r>
      <w:r>
        <w:rPr>
          <w:sz w:val="16"/>
          <w:vertAlign w:val="baseline"/>
        </w:rPr>
        <w:t>LOW</w:t>
      </w:r>
      <w:r>
        <w:rPr>
          <w:spacing w:val="-7"/>
          <w:sz w:val="16"/>
          <w:vertAlign w:val="baseline"/>
        </w:rPr>
        <w:t> </w:t>
      </w:r>
      <w:r>
        <w:rPr>
          <w:sz w:val="16"/>
          <w:vertAlign w:val="baseline"/>
        </w:rPr>
        <w:t>period</w:t>
      </w:r>
      <w:r>
        <w:rPr>
          <w:spacing w:val="-6"/>
          <w:sz w:val="16"/>
          <w:vertAlign w:val="baseline"/>
        </w:rPr>
        <w:t> </w:t>
      </w:r>
      <w:r>
        <w:rPr>
          <w:sz w:val="16"/>
          <w:vertAlign w:val="baseline"/>
        </w:rPr>
        <w:t>(t</w:t>
      </w:r>
      <w:r>
        <w:rPr>
          <w:sz w:val="16"/>
          <w:vertAlign w:val="subscript"/>
        </w:rPr>
        <w:t>LOW</w:t>
      </w:r>
      <w:r>
        <w:rPr>
          <w:sz w:val="16"/>
          <w:vertAlign w:val="baseline"/>
        </w:rPr>
        <w:t>)</w:t>
      </w:r>
      <w:r>
        <w:rPr>
          <w:spacing w:val="-5"/>
          <w:sz w:val="16"/>
          <w:vertAlign w:val="baseline"/>
        </w:rPr>
        <w:t> </w:t>
      </w:r>
      <w:r>
        <w:rPr>
          <w:sz w:val="16"/>
          <w:vertAlign w:val="baseline"/>
        </w:rPr>
        <w:t>of</w:t>
      </w:r>
      <w:r>
        <w:rPr>
          <w:spacing w:val="-6"/>
          <w:sz w:val="16"/>
          <w:vertAlign w:val="baseline"/>
        </w:rPr>
        <w:t> </w:t>
      </w:r>
      <w:r>
        <w:rPr>
          <w:sz w:val="16"/>
          <w:vertAlign w:val="baseline"/>
        </w:rPr>
        <w:t>the</w:t>
      </w:r>
      <w:r>
        <w:rPr>
          <w:spacing w:val="-7"/>
          <w:sz w:val="16"/>
          <w:vertAlign w:val="baseline"/>
        </w:rPr>
        <w:t> </w:t>
      </w:r>
      <w:r>
        <w:rPr>
          <w:sz w:val="16"/>
          <w:vertAlign w:val="baseline"/>
        </w:rPr>
        <w:t>SCL</w:t>
      </w:r>
      <w:r>
        <w:rPr>
          <w:spacing w:val="-5"/>
          <w:sz w:val="16"/>
          <w:vertAlign w:val="baseline"/>
        </w:rPr>
        <w:t> </w:t>
      </w:r>
      <w:r>
        <w:rPr>
          <w:sz w:val="16"/>
          <w:vertAlign w:val="baseline"/>
        </w:rPr>
        <w:t>signal.</w:t>
      </w:r>
      <w:r>
        <w:rPr>
          <w:spacing w:val="-6"/>
          <w:sz w:val="16"/>
          <w:vertAlign w:val="baseline"/>
        </w:rPr>
        <w:t> </w:t>
      </w:r>
      <w:r>
        <w:rPr>
          <w:sz w:val="16"/>
          <w:vertAlign w:val="baseline"/>
        </w:rPr>
        <w:t>If</w:t>
      </w:r>
      <w:r>
        <w:rPr>
          <w:spacing w:val="-5"/>
          <w:sz w:val="16"/>
          <w:vertAlign w:val="baseline"/>
        </w:rPr>
        <w:t> </w:t>
      </w:r>
      <w:r>
        <w:rPr>
          <w:sz w:val="16"/>
          <w:vertAlign w:val="baseline"/>
        </w:rPr>
        <w:t>the</w:t>
      </w:r>
      <w:r>
        <w:rPr>
          <w:spacing w:val="-5"/>
          <w:sz w:val="16"/>
          <w:vertAlign w:val="baseline"/>
        </w:rPr>
        <w:t> </w:t>
      </w:r>
      <w:r>
        <w:rPr>
          <w:sz w:val="16"/>
          <w:vertAlign w:val="baseline"/>
        </w:rPr>
        <w:t>clock</w:t>
      </w:r>
      <w:r>
        <w:rPr>
          <w:spacing w:val="-6"/>
          <w:sz w:val="16"/>
          <w:vertAlign w:val="baseline"/>
        </w:rPr>
        <w:t> </w:t>
      </w:r>
      <w:r>
        <w:rPr>
          <w:sz w:val="16"/>
          <w:vertAlign w:val="baseline"/>
        </w:rPr>
        <w:t>stretches</w:t>
      </w:r>
      <w:r>
        <w:rPr>
          <w:spacing w:val="-5"/>
          <w:sz w:val="16"/>
          <w:vertAlign w:val="baseline"/>
        </w:rPr>
        <w:t> </w:t>
      </w:r>
      <w:r>
        <w:rPr>
          <w:sz w:val="16"/>
          <w:vertAlign w:val="baseline"/>
        </w:rPr>
        <w:t>the</w:t>
      </w:r>
      <w:r>
        <w:rPr>
          <w:spacing w:val="-5"/>
          <w:sz w:val="16"/>
          <w:vertAlign w:val="baseline"/>
        </w:rPr>
        <w:t> </w:t>
      </w:r>
      <w:r>
        <w:rPr>
          <w:sz w:val="16"/>
          <w:vertAlign w:val="baseline"/>
        </w:rPr>
        <w:t>SCL,</w:t>
      </w:r>
      <w:r>
        <w:rPr>
          <w:spacing w:val="-6"/>
          <w:sz w:val="16"/>
          <w:vertAlign w:val="baseline"/>
        </w:rPr>
        <w:t> </w:t>
      </w:r>
      <w:r>
        <w:rPr>
          <w:sz w:val="16"/>
          <w:vertAlign w:val="baseline"/>
        </w:rPr>
        <w:t>the</w:t>
      </w:r>
      <w:r>
        <w:rPr>
          <w:spacing w:val="-5"/>
          <w:sz w:val="16"/>
          <w:vertAlign w:val="baseline"/>
        </w:rPr>
        <w:t> </w:t>
      </w:r>
      <w:r>
        <w:rPr>
          <w:sz w:val="16"/>
          <w:vertAlign w:val="baseline"/>
        </w:rPr>
        <w:t>data</w:t>
      </w:r>
      <w:r>
        <w:rPr>
          <w:spacing w:val="-5"/>
          <w:sz w:val="16"/>
          <w:vertAlign w:val="baseline"/>
        </w:rPr>
        <w:t> </w:t>
      </w:r>
      <w:r>
        <w:rPr>
          <w:sz w:val="16"/>
          <w:vertAlign w:val="baseline"/>
        </w:rPr>
        <w:t>must</w:t>
      </w:r>
      <w:r>
        <w:rPr>
          <w:spacing w:val="-7"/>
          <w:sz w:val="16"/>
          <w:vertAlign w:val="baseline"/>
        </w:rPr>
        <w:t> </w:t>
      </w:r>
      <w:r>
        <w:rPr>
          <w:sz w:val="16"/>
          <w:vertAlign w:val="baseline"/>
        </w:rPr>
        <w:t>be</w:t>
      </w:r>
      <w:r>
        <w:rPr>
          <w:spacing w:val="-5"/>
          <w:sz w:val="16"/>
          <w:vertAlign w:val="baseline"/>
        </w:rPr>
        <w:t> </w:t>
      </w:r>
      <w:r>
        <w:rPr>
          <w:sz w:val="16"/>
          <w:vertAlign w:val="baseline"/>
        </w:rPr>
        <w:t>valid</w:t>
      </w:r>
      <w:r>
        <w:rPr>
          <w:spacing w:val="-5"/>
          <w:sz w:val="16"/>
          <w:vertAlign w:val="baseline"/>
        </w:rPr>
        <w:t> </w:t>
      </w:r>
      <w:r>
        <w:rPr>
          <w:sz w:val="16"/>
          <w:vertAlign w:val="baseline"/>
        </w:rPr>
        <w:t>by</w:t>
      </w:r>
      <w:r>
        <w:rPr>
          <w:spacing w:val="-7"/>
          <w:sz w:val="16"/>
          <w:vertAlign w:val="baseline"/>
        </w:rPr>
        <w:t> </w:t>
      </w:r>
      <w:r>
        <w:rPr>
          <w:sz w:val="16"/>
          <w:vertAlign w:val="baseline"/>
        </w:rPr>
        <w:t>the</w:t>
      </w:r>
      <w:r>
        <w:rPr>
          <w:spacing w:val="-5"/>
          <w:sz w:val="16"/>
          <w:vertAlign w:val="baseline"/>
        </w:rPr>
        <w:t> </w:t>
      </w:r>
      <w:r>
        <w:rPr>
          <w:sz w:val="16"/>
          <w:vertAlign w:val="baseline"/>
        </w:rPr>
        <w:t>set-up</w:t>
      </w:r>
      <w:r>
        <w:rPr>
          <w:spacing w:val="-5"/>
          <w:sz w:val="16"/>
          <w:vertAlign w:val="baseline"/>
        </w:rPr>
        <w:t> </w:t>
      </w:r>
      <w:r>
        <w:rPr>
          <w:sz w:val="16"/>
          <w:vertAlign w:val="baseline"/>
        </w:rPr>
        <w:t>time</w:t>
      </w:r>
      <w:r>
        <w:rPr>
          <w:spacing w:val="-6"/>
          <w:sz w:val="16"/>
          <w:vertAlign w:val="baseline"/>
        </w:rPr>
        <w:t> </w:t>
      </w:r>
      <w:r>
        <w:rPr>
          <w:sz w:val="16"/>
          <w:vertAlign w:val="baseline"/>
        </w:rPr>
        <w:t>before</w:t>
      </w:r>
      <w:r>
        <w:rPr>
          <w:spacing w:val="-5"/>
          <w:sz w:val="16"/>
          <w:vertAlign w:val="baseline"/>
        </w:rPr>
        <w:t> </w:t>
      </w:r>
      <w:r>
        <w:rPr>
          <w:sz w:val="16"/>
          <w:vertAlign w:val="baseline"/>
        </w:rPr>
        <w:t>it</w:t>
      </w:r>
      <w:r>
        <w:rPr>
          <w:spacing w:val="-7"/>
          <w:sz w:val="16"/>
          <w:vertAlign w:val="baseline"/>
        </w:rPr>
        <w:t> </w:t>
      </w:r>
      <w:r>
        <w:rPr>
          <w:sz w:val="16"/>
          <w:vertAlign w:val="baseline"/>
        </w:rPr>
        <w:t>releases the clock.</w:t>
      </w:r>
    </w:p>
    <w:p>
      <w:pPr>
        <w:spacing w:after="0" w:line="259" w:lineRule="auto"/>
        <w:jc w:val="both"/>
        <w:rPr>
          <w:sz w:val="16"/>
        </w:rPr>
        <w:sectPr>
          <w:headerReference w:type="default" r:id="rId72"/>
          <w:footerReference w:type="default" r:id="rId73"/>
          <w:pgSz w:w="15840" w:h="12240" w:orient="landscape"/>
          <w:pgMar w:header="0" w:footer="0" w:top="1080" w:bottom="280" w:left="940" w:right="1780"/>
        </w:sectPr>
      </w:pPr>
    </w:p>
    <w:p>
      <w:pPr>
        <w:pStyle w:val="ListParagraph"/>
        <w:numPr>
          <w:ilvl w:val="0"/>
          <w:numId w:val="33"/>
        </w:numPr>
        <w:tabs>
          <w:tab w:pos="470" w:val="left" w:leader="none"/>
        </w:tabs>
        <w:spacing w:line="254" w:lineRule="auto" w:before="74" w:after="0"/>
        <w:ind w:left="469" w:right="459" w:hanging="360"/>
        <w:jc w:val="left"/>
        <w:rPr>
          <w:sz w:val="16"/>
        </w:rPr>
      </w:pPr>
      <w:r>
        <w:rPr/>
        <w:pict>
          <v:rect style="position:absolute;margin-left:40.380001pt;margin-top:58.5pt;width:.18pt;height:495pt;mso-position-horizontal-relative:page;mso-position-vertical-relative:page;z-index:-22261248" filled="true" fillcolor="#004f41" stroked="false">
            <v:fill type="solid"/>
            <w10:wrap type="none"/>
          </v:rect>
        </w:pict>
      </w:r>
      <w:r>
        <w:rPr/>
        <w:pict>
          <v:rect style="position:absolute;margin-left:740.400024pt;margin-top:58.5pt;width:.18pt;height:495.0pt;mso-position-horizontal-relative:page;mso-position-vertical-relative:page;z-index:-22260736" filled="true" fillcolor="#004f41" stroked="false">
            <v:fill type="solid"/>
            <w10:wrap type="none"/>
          </v:rect>
        </w:pict>
      </w:r>
      <w:r>
        <w:rPr/>
        <w:pict>
          <v:shape style="position:absolute;margin-left:724.389343pt;margin-top:371.179993pt;width:41.9pt;height:183.4pt;mso-position-horizontal-relative:page;mso-position-vertical-relative:page;z-index:16038400" type="#_x0000_t202" filled="false" stroked="false">
            <v:textbox inset="0,0,0,0" style="layout-flow:vertical">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3"/>
                      <w:sz w:val="20"/>
                    </w:rPr>
                    <w:t> </w:t>
                  </w:r>
                  <w:r>
                    <w:rPr>
                      <w:b/>
                      <w:color w:val="004F41"/>
                      <w:sz w:val="20"/>
                    </w:rPr>
                    <w:t>manual</w:t>
                  </w:r>
                </w:p>
              </w:txbxContent>
            </v:textbox>
            <w10:wrap type="none"/>
          </v:shape>
        </w:pict>
      </w:r>
      <w:r>
        <w:rPr/>
        <w:pict>
          <v:shape style="position:absolute;margin-left:742.977051pt;margin-top:57.5pt;width:15.45pt;height:123.95pt;mso-position-horizontal-relative:page;mso-position-vertical-relative:page;z-index:16038912" type="#_x0000_t202" filled="false" stroked="false">
            <v:textbox inset="0,0,0,0" style="layout-flow:vertical">
              <w:txbxContent>
                <w:p>
                  <w:pPr>
                    <w:spacing w:before="12"/>
                    <w:ind w:left="20" w:right="0" w:firstLine="0"/>
                    <w:jc w:val="left"/>
                    <w:rPr>
                      <w:b/>
                      <w:sz w:val="24"/>
                    </w:rPr>
                  </w:pPr>
                  <w:r>
                    <w:rPr>
                      <w:b/>
                      <w:color w:val="004F41"/>
                      <w:sz w:val="24"/>
                    </w:rPr>
                    <w:t>NXP Semiconductors</w:t>
                  </w:r>
                </w:p>
              </w:txbxContent>
            </v:textbox>
            <w10:wrap type="none"/>
          </v:shape>
        </w:pict>
      </w:r>
      <w:r>
        <w:rPr/>
        <w:pict>
          <v:shape style="position:absolute;margin-left:40.124668pt;margin-top:5.487903pt;width:7.6pt;height:23.6pt;mso-position-horizontal-relative:page;mso-position-vertical-relative:paragraph;z-index:16039424" type="#_x0000_t202" filled="false" stroked="false">
            <v:textbox inset="0,0,0,0" style="layout-flow:vertical">
              <w:txbxContent>
                <w:p>
                  <w:pPr>
                    <w:spacing w:before="16"/>
                    <w:ind w:left="20" w:right="0" w:firstLine="0"/>
                    <w:jc w:val="left"/>
                    <w:rPr>
                      <w:sz w:val="10"/>
                    </w:rPr>
                  </w:pPr>
                  <w:r>
                    <w:rPr>
                      <w:sz w:val="10"/>
                    </w:rPr>
                    <w:t>UM10204</w:t>
                  </w:r>
                </w:p>
              </w:txbxContent>
            </v:textbox>
            <w10:wrap type="none"/>
          </v:shape>
        </w:pict>
      </w:r>
      <w:r>
        <w:rPr/>
        <w:pict>
          <v:shape style="position:absolute;margin-left:40.124668pt;margin-top:432.877472pt;width:7.6pt;height:121.65pt;mso-position-horizontal-relative:page;mso-position-vertical-relative:page;z-index:16040448" type="#_x0000_t202" filled="false" stroked="false">
            <v:textbox inset="0,0,0,0" style="layout-flow:vertical">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26.468925pt;margin-top:57.5pt;width:10.95pt;height:50pt;mso-position-horizontal-relative:page;mso-position-vertical-relative:page;z-index:16040960" type="#_x0000_t202" filled="false" stroked="false">
            <v:textbox inset="0,0,0,0" style="layout-flow:vertical">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68925pt;margin-top:264.860291pt;width:10.95pt;height:82.3pt;mso-position-horizontal-relative:page;mso-position-vertical-relative:page;z-index:16041472" type="#_x0000_t202" filled="false" stroked="false">
            <v:textbox inset="0,0,0,0" style="layout-flow:vertical">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26.468925pt;margin-top:522.726013pt;width:10.95pt;height:31.8pt;mso-position-horizontal-relative:page;mso-position-vertical-relative:page;z-index:16041984" type="#_x0000_t202" filled="false" stroked="false">
            <v:textbox inset="0,0,0,0" style="layout-flow:vertical">
              <w:txbxContent>
                <w:p>
                  <w:pPr>
                    <w:spacing w:before="14"/>
                    <w:ind w:left="20" w:right="0" w:firstLine="0"/>
                    <w:jc w:val="left"/>
                    <w:rPr>
                      <w:b/>
                      <w:sz w:val="16"/>
                    </w:rPr>
                  </w:pPr>
                  <w:r>
                    <w:rPr>
                      <w:b/>
                      <w:color w:val="004F41"/>
                      <w:sz w:val="16"/>
                    </w:rPr>
                    <w:t>49 of 64</w:t>
                  </w:r>
                </w:p>
              </w:txbxContent>
            </v:textbox>
            <w10:wrap type="none"/>
          </v:shape>
        </w:pict>
      </w:r>
      <w:bookmarkStart w:name="_bookmark131" w:id="282"/>
      <w:bookmarkEnd w:id="282"/>
      <w:r>
        <w:rPr/>
      </w:r>
      <w:bookmarkStart w:name="_bookmark131" w:id="283"/>
      <w:bookmarkEnd w:id="283"/>
      <w:r>
        <w:rPr>
          <w:sz w:val="16"/>
        </w:rPr>
        <w:t>A</w:t>
      </w:r>
      <w:r>
        <w:rPr>
          <w:sz w:val="16"/>
        </w:rPr>
        <w:t> Fast-mode I</w:t>
      </w:r>
      <w:r>
        <w:rPr>
          <w:position w:val="5"/>
          <w:sz w:val="12"/>
        </w:rPr>
        <w:t>2</w:t>
      </w:r>
      <w:r>
        <w:rPr>
          <w:sz w:val="16"/>
        </w:rPr>
        <w:t>C-bus device can be used in a Standard-mode I</w:t>
      </w:r>
      <w:r>
        <w:rPr>
          <w:position w:val="5"/>
          <w:sz w:val="12"/>
        </w:rPr>
        <w:t>2</w:t>
      </w:r>
      <w:r>
        <w:rPr>
          <w:sz w:val="16"/>
        </w:rPr>
        <w:t>C-bus system, but the requirement t</w:t>
      </w:r>
      <w:r>
        <w:rPr>
          <w:sz w:val="16"/>
          <w:vertAlign w:val="subscript"/>
        </w:rPr>
        <w:t>SU;DAT</w:t>
      </w:r>
      <w:r>
        <w:rPr>
          <w:sz w:val="16"/>
          <w:vertAlign w:val="baseline"/>
        </w:rPr>
        <w:t> 250 ns must then be met. This will automatically be the case if the device does not stretch the LOW period of the SCL signal. If such a device does stretch the LOW period of the SCL signal, it must output the next data bit to the SDA line t</w:t>
      </w:r>
      <w:r>
        <w:rPr>
          <w:sz w:val="16"/>
          <w:vertAlign w:val="subscript"/>
        </w:rPr>
        <w:t>r(max)</w:t>
      </w:r>
      <w:r>
        <w:rPr>
          <w:sz w:val="16"/>
          <w:vertAlign w:val="baseline"/>
        </w:rPr>
        <w:t> + t</w:t>
      </w:r>
      <w:r>
        <w:rPr>
          <w:sz w:val="16"/>
          <w:vertAlign w:val="subscript"/>
        </w:rPr>
        <w:t>SU;DAT</w:t>
      </w:r>
      <w:r>
        <w:rPr>
          <w:sz w:val="16"/>
          <w:vertAlign w:val="baseline"/>
        </w:rPr>
        <w:t> = 1000 + 250 = 1250 ns (according to the Standard-mode I</w:t>
      </w:r>
      <w:r>
        <w:rPr>
          <w:position w:val="5"/>
          <w:sz w:val="12"/>
          <w:vertAlign w:val="baseline"/>
        </w:rPr>
        <w:t>2</w:t>
      </w:r>
      <w:r>
        <w:rPr>
          <w:sz w:val="16"/>
          <w:vertAlign w:val="baseline"/>
        </w:rPr>
        <w:t>C-bus specification) before the SCL line is released. Also the acknowledge timing must meet this set-up</w:t>
      </w:r>
      <w:r>
        <w:rPr>
          <w:spacing w:val="1"/>
          <w:sz w:val="16"/>
          <w:vertAlign w:val="baseline"/>
        </w:rPr>
        <w:t> </w:t>
      </w:r>
      <w:r>
        <w:rPr>
          <w:sz w:val="16"/>
          <w:vertAlign w:val="baseline"/>
        </w:rPr>
        <w:t>time.</w:t>
      </w:r>
    </w:p>
    <w:p>
      <w:pPr>
        <w:pStyle w:val="ListParagraph"/>
        <w:numPr>
          <w:ilvl w:val="0"/>
          <w:numId w:val="33"/>
        </w:numPr>
        <w:tabs>
          <w:tab w:pos="471" w:val="left" w:leader="none"/>
        </w:tabs>
        <w:spacing w:line="240" w:lineRule="auto" w:before="87" w:after="0"/>
        <w:ind w:left="470" w:right="0" w:hanging="361"/>
        <w:jc w:val="left"/>
        <w:rPr>
          <w:sz w:val="16"/>
        </w:rPr>
      </w:pPr>
      <w:bookmarkStart w:name="_bookmark132" w:id="284"/>
      <w:bookmarkEnd w:id="284"/>
      <w:r>
        <w:rPr/>
      </w:r>
      <w:bookmarkStart w:name="_bookmark132" w:id="285"/>
      <w:bookmarkEnd w:id="285"/>
      <w:r>
        <w:rPr>
          <w:sz w:val="16"/>
        </w:rPr>
        <w:t>If</w:t>
      </w:r>
      <w:r>
        <w:rPr>
          <w:sz w:val="16"/>
        </w:rPr>
        <w:t> mixed with Hs-mode devices, faster fall times according to</w:t>
      </w:r>
      <w:r>
        <w:rPr>
          <w:color w:val="0000FF"/>
          <w:sz w:val="16"/>
        </w:rPr>
        <w:t> </w:t>
      </w:r>
      <w:hyperlink w:history="true" w:anchor="_bookmark126">
        <w:r>
          <w:rPr>
            <w:color w:val="0000FF"/>
            <w:spacing w:val="-4"/>
            <w:sz w:val="16"/>
            <w:u w:val="single" w:color="0000FF"/>
          </w:rPr>
          <w:t>Table </w:t>
        </w:r>
        <w:r>
          <w:rPr>
            <w:color w:val="0000FF"/>
            <w:sz w:val="16"/>
            <w:u w:val="single" w:color="0000FF"/>
          </w:rPr>
          <w:t>10</w:t>
        </w:r>
        <w:r>
          <w:rPr>
            <w:color w:val="0000FF"/>
            <w:sz w:val="16"/>
          </w:rPr>
          <w:t> </w:t>
        </w:r>
      </w:hyperlink>
      <w:r>
        <w:rPr>
          <w:sz w:val="16"/>
        </w:rPr>
        <w:t>are</w:t>
      </w:r>
      <w:r>
        <w:rPr>
          <w:spacing w:val="4"/>
          <w:sz w:val="16"/>
        </w:rPr>
        <w:t> </w:t>
      </w:r>
      <w:r>
        <w:rPr>
          <w:sz w:val="16"/>
        </w:rPr>
        <w:t>allowed.</w:t>
      </w:r>
    </w:p>
    <w:p>
      <w:pPr>
        <w:pStyle w:val="ListParagraph"/>
        <w:numPr>
          <w:ilvl w:val="0"/>
          <w:numId w:val="33"/>
        </w:numPr>
        <w:tabs>
          <w:tab w:pos="471" w:val="left" w:leader="none"/>
        </w:tabs>
        <w:spacing w:line="261" w:lineRule="auto" w:before="96" w:after="0"/>
        <w:ind w:left="470" w:right="515" w:hanging="361"/>
        <w:jc w:val="left"/>
        <w:rPr>
          <w:sz w:val="16"/>
        </w:rPr>
      </w:pPr>
      <w:bookmarkStart w:name="_bookmark133" w:id="286"/>
      <w:bookmarkEnd w:id="286"/>
      <w:r>
        <w:rPr/>
      </w:r>
      <w:bookmarkStart w:name="_bookmark133" w:id="287"/>
      <w:bookmarkEnd w:id="287"/>
      <w:r>
        <w:rPr>
          <w:sz w:val="16"/>
        </w:rPr>
        <w:t>T</w:t>
      </w:r>
      <w:r>
        <w:rPr>
          <w:sz w:val="16"/>
        </w:rPr>
        <w:t>he</w:t>
      </w:r>
      <w:r>
        <w:rPr>
          <w:spacing w:val="-2"/>
          <w:sz w:val="16"/>
        </w:rPr>
        <w:t> </w:t>
      </w:r>
      <w:r>
        <w:rPr>
          <w:sz w:val="16"/>
        </w:rPr>
        <w:t>maximum</w:t>
      </w:r>
      <w:r>
        <w:rPr>
          <w:spacing w:val="-1"/>
          <w:sz w:val="16"/>
        </w:rPr>
        <w:t> </w:t>
      </w:r>
      <w:r>
        <w:rPr>
          <w:sz w:val="16"/>
        </w:rPr>
        <w:t>t</w:t>
      </w:r>
      <w:r>
        <w:rPr>
          <w:sz w:val="16"/>
          <w:vertAlign w:val="subscript"/>
        </w:rPr>
        <w:t>f</w:t>
      </w:r>
      <w:r>
        <w:rPr>
          <w:spacing w:val="-1"/>
          <w:sz w:val="16"/>
          <w:vertAlign w:val="baseline"/>
        </w:rPr>
        <w:t> </w:t>
      </w:r>
      <w:r>
        <w:rPr>
          <w:sz w:val="16"/>
          <w:vertAlign w:val="baseline"/>
        </w:rPr>
        <w:t>for</w:t>
      </w:r>
      <w:r>
        <w:rPr>
          <w:spacing w:val="-1"/>
          <w:sz w:val="16"/>
          <w:vertAlign w:val="baseline"/>
        </w:rPr>
        <w:t> </w:t>
      </w:r>
      <w:r>
        <w:rPr>
          <w:sz w:val="16"/>
          <w:vertAlign w:val="baseline"/>
        </w:rPr>
        <w:t>the</w:t>
      </w:r>
      <w:r>
        <w:rPr>
          <w:spacing w:val="-1"/>
          <w:sz w:val="16"/>
          <w:vertAlign w:val="baseline"/>
        </w:rPr>
        <w:t> </w:t>
      </w:r>
      <w:r>
        <w:rPr>
          <w:sz w:val="16"/>
          <w:vertAlign w:val="baseline"/>
        </w:rPr>
        <w:t>SDA</w:t>
      </w:r>
      <w:r>
        <w:rPr>
          <w:spacing w:val="-1"/>
          <w:sz w:val="16"/>
          <w:vertAlign w:val="baseline"/>
        </w:rPr>
        <w:t> </w:t>
      </w:r>
      <w:r>
        <w:rPr>
          <w:sz w:val="16"/>
          <w:vertAlign w:val="baseline"/>
        </w:rPr>
        <w:t>and</w:t>
      </w:r>
      <w:r>
        <w:rPr>
          <w:spacing w:val="-1"/>
          <w:sz w:val="16"/>
          <w:vertAlign w:val="baseline"/>
        </w:rPr>
        <w:t> </w:t>
      </w:r>
      <w:r>
        <w:rPr>
          <w:sz w:val="16"/>
          <w:vertAlign w:val="baseline"/>
        </w:rPr>
        <w:t>SCL</w:t>
      </w:r>
      <w:r>
        <w:rPr>
          <w:spacing w:val="-1"/>
          <w:sz w:val="16"/>
          <w:vertAlign w:val="baseline"/>
        </w:rPr>
        <w:t> </w:t>
      </w:r>
      <w:r>
        <w:rPr>
          <w:sz w:val="16"/>
          <w:vertAlign w:val="baseline"/>
        </w:rPr>
        <w:t>bus lines</w:t>
      </w:r>
      <w:r>
        <w:rPr>
          <w:spacing w:val="-1"/>
          <w:sz w:val="16"/>
          <w:vertAlign w:val="baseline"/>
        </w:rPr>
        <w:t> </w:t>
      </w:r>
      <w:r>
        <w:rPr>
          <w:sz w:val="16"/>
          <w:vertAlign w:val="baseline"/>
        </w:rPr>
        <w:t>is</w:t>
      </w:r>
      <w:r>
        <w:rPr>
          <w:spacing w:val="-1"/>
          <w:sz w:val="16"/>
          <w:vertAlign w:val="baseline"/>
        </w:rPr>
        <w:t> </w:t>
      </w:r>
      <w:r>
        <w:rPr>
          <w:sz w:val="16"/>
          <w:vertAlign w:val="baseline"/>
        </w:rPr>
        <w:t>specified</w:t>
      </w:r>
      <w:r>
        <w:rPr>
          <w:spacing w:val="-1"/>
          <w:sz w:val="16"/>
          <w:vertAlign w:val="baseline"/>
        </w:rPr>
        <w:t> </w:t>
      </w:r>
      <w:r>
        <w:rPr>
          <w:sz w:val="16"/>
          <w:vertAlign w:val="baseline"/>
        </w:rPr>
        <w:t>at</w:t>
      </w:r>
      <w:r>
        <w:rPr>
          <w:spacing w:val="-1"/>
          <w:sz w:val="16"/>
          <w:vertAlign w:val="baseline"/>
        </w:rPr>
        <w:t> </w:t>
      </w:r>
      <w:r>
        <w:rPr>
          <w:sz w:val="16"/>
          <w:vertAlign w:val="baseline"/>
        </w:rPr>
        <w:t>300</w:t>
      </w:r>
      <w:r>
        <w:rPr>
          <w:spacing w:val="-2"/>
          <w:sz w:val="16"/>
          <w:vertAlign w:val="baseline"/>
        </w:rPr>
        <w:t> </w:t>
      </w:r>
      <w:r>
        <w:rPr>
          <w:sz w:val="16"/>
          <w:vertAlign w:val="baseline"/>
        </w:rPr>
        <w:t>ns.</w:t>
      </w:r>
      <w:r>
        <w:rPr>
          <w:spacing w:val="-1"/>
          <w:sz w:val="16"/>
          <w:vertAlign w:val="baseline"/>
        </w:rPr>
        <w:t> </w:t>
      </w:r>
      <w:r>
        <w:rPr>
          <w:sz w:val="16"/>
          <w:vertAlign w:val="baseline"/>
        </w:rPr>
        <w:t>The</w:t>
      </w:r>
      <w:r>
        <w:rPr>
          <w:spacing w:val="-1"/>
          <w:sz w:val="16"/>
          <w:vertAlign w:val="baseline"/>
        </w:rPr>
        <w:t> </w:t>
      </w:r>
      <w:r>
        <w:rPr>
          <w:sz w:val="16"/>
          <w:vertAlign w:val="baseline"/>
        </w:rPr>
        <w:t>maximum</w:t>
      </w:r>
      <w:r>
        <w:rPr>
          <w:spacing w:val="-1"/>
          <w:sz w:val="16"/>
          <w:vertAlign w:val="baseline"/>
        </w:rPr>
        <w:t> </w:t>
      </w:r>
      <w:r>
        <w:rPr>
          <w:sz w:val="16"/>
          <w:vertAlign w:val="baseline"/>
        </w:rPr>
        <w:t>fall</w:t>
      </w:r>
      <w:r>
        <w:rPr>
          <w:spacing w:val="-1"/>
          <w:sz w:val="16"/>
          <w:vertAlign w:val="baseline"/>
        </w:rPr>
        <w:t> </w:t>
      </w:r>
      <w:r>
        <w:rPr>
          <w:sz w:val="16"/>
          <w:vertAlign w:val="baseline"/>
        </w:rPr>
        <w:t>time</w:t>
      </w:r>
      <w:r>
        <w:rPr>
          <w:spacing w:val="-1"/>
          <w:sz w:val="16"/>
          <w:vertAlign w:val="baseline"/>
        </w:rPr>
        <w:t> </w:t>
      </w:r>
      <w:r>
        <w:rPr>
          <w:sz w:val="16"/>
          <w:vertAlign w:val="baseline"/>
        </w:rPr>
        <w:t>for</w:t>
      </w:r>
      <w:r>
        <w:rPr>
          <w:spacing w:val="-1"/>
          <w:sz w:val="16"/>
          <w:vertAlign w:val="baseline"/>
        </w:rPr>
        <w:t> </w:t>
      </w:r>
      <w:r>
        <w:rPr>
          <w:sz w:val="16"/>
          <w:vertAlign w:val="baseline"/>
        </w:rPr>
        <w:t>the</w:t>
      </w:r>
      <w:r>
        <w:rPr>
          <w:spacing w:val="-1"/>
          <w:sz w:val="16"/>
          <w:vertAlign w:val="baseline"/>
        </w:rPr>
        <w:t> </w:t>
      </w:r>
      <w:r>
        <w:rPr>
          <w:sz w:val="16"/>
          <w:vertAlign w:val="baseline"/>
        </w:rPr>
        <w:t>SDA</w:t>
      </w:r>
      <w:r>
        <w:rPr>
          <w:spacing w:val="-1"/>
          <w:sz w:val="16"/>
          <w:vertAlign w:val="baseline"/>
        </w:rPr>
        <w:t> </w:t>
      </w:r>
      <w:r>
        <w:rPr>
          <w:sz w:val="16"/>
          <w:vertAlign w:val="baseline"/>
        </w:rPr>
        <w:t>output</w:t>
      </w:r>
      <w:r>
        <w:rPr>
          <w:spacing w:val="-1"/>
          <w:sz w:val="16"/>
          <w:vertAlign w:val="baseline"/>
        </w:rPr>
        <w:t> </w:t>
      </w:r>
      <w:r>
        <w:rPr>
          <w:sz w:val="16"/>
          <w:vertAlign w:val="baseline"/>
        </w:rPr>
        <w:t>stage</w:t>
      </w:r>
      <w:r>
        <w:rPr>
          <w:spacing w:val="-1"/>
          <w:sz w:val="16"/>
          <w:vertAlign w:val="baseline"/>
        </w:rPr>
        <w:t> </w:t>
      </w:r>
      <w:r>
        <w:rPr>
          <w:sz w:val="16"/>
          <w:vertAlign w:val="baseline"/>
        </w:rPr>
        <w:t>t</w:t>
      </w:r>
      <w:r>
        <w:rPr>
          <w:sz w:val="16"/>
          <w:vertAlign w:val="subscript"/>
        </w:rPr>
        <w:t>f</w:t>
      </w:r>
      <w:r>
        <w:rPr>
          <w:spacing w:val="-2"/>
          <w:sz w:val="16"/>
          <w:vertAlign w:val="baseline"/>
        </w:rPr>
        <w:t> </w:t>
      </w:r>
      <w:r>
        <w:rPr>
          <w:sz w:val="16"/>
          <w:vertAlign w:val="baseline"/>
        </w:rPr>
        <w:t>is</w:t>
      </w:r>
      <w:r>
        <w:rPr>
          <w:spacing w:val="-2"/>
          <w:sz w:val="16"/>
          <w:vertAlign w:val="baseline"/>
        </w:rPr>
        <w:t> </w:t>
      </w:r>
      <w:r>
        <w:rPr>
          <w:sz w:val="16"/>
          <w:vertAlign w:val="baseline"/>
        </w:rPr>
        <w:t>specified</w:t>
      </w:r>
      <w:r>
        <w:rPr>
          <w:spacing w:val="-2"/>
          <w:sz w:val="16"/>
          <w:vertAlign w:val="baseline"/>
        </w:rPr>
        <w:t> </w:t>
      </w:r>
      <w:r>
        <w:rPr>
          <w:sz w:val="16"/>
          <w:vertAlign w:val="baseline"/>
        </w:rPr>
        <w:t>at</w:t>
      </w:r>
      <w:r>
        <w:rPr>
          <w:spacing w:val="-2"/>
          <w:sz w:val="16"/>
          <w:vertAlign w:val="baseline"/>
        </w:rPr>
        <w:t> </w:t>
      </w:r>
      <w:r>
        <w:rPr>
          <w:sz w:val="16"/>
          <w:vertAlign w:val="baseline"/>
        </w:rPr>
        <w:t>250 ns.</w:t>
      </w:r>
      <w:r>
        <w:rPr>
          <w:spacing w:val="-2"/>
          <w:sz w:val="16"/>
          <w:vertAlign w:val="baseline"/>
        </w:rPr>
        <w:t> </w:t>
      </w:r>
      <w:r>
        <w:rPr>
          <w:sz w:val="16"/>
          <w:vertAlign w:val="baseline"/>
        </w:rPr>
        <w:t>This</w:t>
      </w:r>
      <w:r>
        <w:rPr>
          <w:spacing w:val="-1"/>
          <w:sz w:val="16"/>
          <w:vertAlign w:val="baseline"/>
        </w:rPr>
        <w:t> </w:t>
      </w:r>
      <w:r>
        <w:rPr>
          <w:sz w:val="16"/>
          <w:vertAlign w:val="baseline"/>
        </w:rPr>
        <w:t>allows</w:t>
      </w:r>
      <w:r>
        <w:rPr>
          <w:spacing w:val="-1"/>
          <w:sz w:val="16"/>
          <w:vertAlign w:val="baseline"/>
        </w:rPr>
        <w:t> </w:t>
      </w:r>
      <w:r>
        <w:rPr>
          <w:sz w:val="16"/>
          <w:vertAlign w:val="baseline"/>
        </w:rPr>
        <w:t>series</w:t>
      </w:r>
      <w:r>
        <w:rPr>
          <w:spacing w:val="-1"/>
          <w:sz w:val="16"/>
          <w:vertAlign w:val="baseline"/>
        </w:rPr>
        <w:t> </w:t>
      </w:r>
      <w:r>
        <w:rPr>
          <w:sz w:val="16"/>
          <w:vertAlign w:val="baseline"/>
        </w:rPr>
        <w:t>protection resistors to be connected in between the SDA and the SCL pins and the SDA/SCL bus lines without exceeding the maximum specified</w:t>
      </w:r>
      <w:r>
        <w:rPr>
          <w:spacing w:val="-5"/>
          <w:sz w:val="16"/>
          <w:vertAlign w:val="baseline"/>
        </w:rPr>
        <w:t> </w:t>
      </w:r>
      <w:r>
        <w:rPr>
          <w:sz w:val="16"/>
          <w:vertAlign w:val="baseline"/>
        </w:rPr>
        <w:t>t</w:t>
      </w:r>
      <w:r>
        <w:rPr>
          <w:sz w:val="16"/>
          <w:vertAlign w:val="subscript"/>
        </w:rPr>
        <w:t>f</w:t>
      </w:r>
      <w:r>
        <w:rPr>
          <w:sz w:val="16"/>
          <w:vertAlign w:val="baseline"/>
        </w:rPr>
        <w:t>.</w:t>
      </w:r>
    </w:p>
    <w:p>
      <w:pPr>
        <w:pStyle w:val="ListParagraph"/>
        <w:numPr>
          <w:ilvl w:val="0"/>
          <w:numId w:val="33"/>
        </w:numPr>
        <w:tabs>
          <w:tab w:pos="471" w:val="left" w:leader="none"/>
        </w:tabs>
        <w:spacing w:line="240" w:lineRule="auto" w:before="79" w:after="0"/>
        <w:ind w:left="470" w:right="0" w:hanging="361"/>
        <w:jc w:val="left"/>
        <w:rPr>
          <w:sz w:val="16"/>
        </w:rPr>
      </w:pPr>
      <w:bookmarkStart w:name="_bookmark134" w:id="288"/>
      <w:bookmarkEnd w:id="288"/>
      <w:r>
        <w:rPr/>
      </w:r>
      <w:bookmarkStart w:name="_bookmark134" w:id="289"/>
      <w:bookmarkEnd w:id="289"/>
      <w:r>
        <w:rPr>
          <w:sz w:val="16"/>
        </w:rPr>
        <w:t>In</w:t>
      </w:r>
      <w:r>
        <w:rPr>
          <w:spacing w:val="-2"/>
          <w:sz w:val="16"/>
        </w:rPr>
        <w:t> </w:t>
      </w:r>
      <w:r>
        <w:rPr>
          <w:sz w:val="16"/>
        </w:rPr>
        <w:t>Fast-mode</w:t>
      </w:r>
      <w:r>
        <w:rPr>
          <w:spacing w:val="-1"/>
          <w:sz w:val="16"/>
        </w:rPr>
        <w:t> </w:t>
      </w:r>
      <w:r>
        <w:rPr>
          <w:sz w:val="16"/>
        </w:rPr>
        <w:t>Plus,</w:t>
      </w:r>
      <w:r>
        <w:rPr>
          <w:spacing w:val="-1"/>
          <w:sz w:val="16"/>
        </w:rPr>
        <w:t> </w:t>
      </w:r>
      <w:r>
        <w:rPr>
          <w:sz w:val="16"/>
        </w:rPr>
        <w:t>fall</w:t>
      </w:r>
      <w:r>
        <w:rPr>
          <w:spacing w:val="-1"/>
          <w:sz w:val="16"/>
        </w:rPr>
        <w:t> </w:t>
      </w:r>
      <w:r>
        <w:rPr>
          <w:sz w:val="16"/>
        </w:rPr>
        <w:t>time</w:t>
      </w:r>
      <w:r>
        <w:rPr>
          <w:spacing w:val="-1"/>
          <w:sz w:val="16"/>
        </w:rPr>
        <w:t> </w:t>
      </w:r>
      <w:r>
        <w:rPr>
          <w:sz w:val="16"/>
        </w:rPr>
        <w:t>is</w:t>
      </w:r>
      <w:r>
        <w:rPr>
          <w:spacing w:val="-2"/>
          <w:sz w:val="16"/>
        </w:rPr>
        <w:t> </w:t>
      </w:r>
      <w:r>
        <w:rPr>
          <w:sz w:val="16"/>
        </w:rPr>
        <w:t>specified</w:t>
      </w:r>
      <w:r>
        <w:rPr>
          <w:spacing w:val="-1"/>
          <w:sz w:val="16"/>
        </w:rPr>
        <w:t> </w:t>
      </w:r>
      <w:r>
        <w:rPr>
          <w:sz w:val="16"/>
        </w:rPr>
        <w:t>the</w:t>
      </w:r>
      <w:r>
        <w:rPr>
          <w:spacing w:val="-1"/>
          <w:sz w:val="16"/>
        </w:rPr>
        <w:t> </w:t>
      </w:r>
      <w:r>
        <w:rPr>
          <w:sz w:val="16"/>
        </w:rPr>
        <w:t>same</w:t>
      </w:r>
      <w:r>
        <w:rPr>
          <w:spacing w:val="-2"/>
          <w:sz w:val="16"/>
        </w:rPr>
        <w:t> </w:t>
      </w:r>
      <w:r>
        <w:rPr>
          <w:sz w:val="16"/>
        </w:rPr>
        <w:t>for</w:t>
      </w:r>
      <w:r>
        <w:rPr>
          <w:spacing w:val="-1"/>
          <w:sz w:val="16"/>
        </w:rPr>
        <w:t> </w:t>
      </w:r>
      <w:r>
        <w:rPr>
          <w:sz w:val="16"/>
        </w:rPr>
        <w:t>both</w:t>
      </w:r>
      <w:r>
        <w:rPr>
          <w:spacing w:val="-2"/>
          <w:sz w:val="16"/>
        </w:rPr>
        <w:t> </w:t>
      </w:r>
      <w:r>
        <w:rPr>
          <w:sz w:val="16"/>
        </w:rPr>
        <w:t>output</w:t>
      </w:r>
      <w:r>
        <w:rPr>
          <w:spacing w:val="-1"/>
          <w:sz w:val="16"/>
        </w:rPr>
        <w:t> </w:t>
      </w:r>
      <w:r>
        <w:rPr>
          <w:sz w:val="16"/>
        </w:rPr>
        <w:t>stage</w:t>
      </w:r>
      <w:r>
        <w:rPr>
          <w:spacing w:val="-2"/>
          <w:sz w:val="16"/>
        </w:rPr>
        <w:t> </w:t>
      </w:r>
      <w:r>
        <w:rPr>
          <w:sz w:val="16"/>
        </w:rPr>
        <w:t>and</w:t>
      </w:r>
      <w:r>
        <w:rPr>
          <w:spacing w:val="-2"/>
          <w:sz w:val="16"/>
        </w:rPr>
        <w:t> </w:t>
      </w:r>
      <w:r>
        <w:rPr>
          <w:sz w:val="16"/>
        </w:rPr>
        <w:t>bus</w:t>
      </w:r>
      <w:r>
        <w:rPr>
          <w:spacing w:val="-3"/>
          <w:sz w:val="16"/>
        </w:rPr>
        <w:t> </w:t>
      </w:r>
      <w:r>
        <w:rPr>
          <w:sz w:val="16"/>
        </w:rPr>
        <w:t>timing.</w:t>
      </w:r>
      <w:r>
        <w:rPr>
          <w:spacing w:val="-2"/>
          <w:sz w:val="16"/>
        </w:rPr>
        <w:t> </w:t>
      </w:r>
      <w:r>
        <w:rPr>
          <w:sz w:val="16"/>
        </w:rPr>
        <w:t>If series</w:t>
      </w:r>
      <w:r>
        <w:rPr>
          <w:spacing w:val="-2"/>
          <w:sz w:val="16"/>
        </w:rPr>
        <w:t> </w:t>
      </w:r>
      <w:r>
        <w:rPr>
          <w:sz w:val="16"/>
        </w:rPr>
        <w:t>resistors are</w:t>
      </w:r>
      <w:r>
        <w:rPr>
          <w:spacing w:val="-1"/>
          <w:sz w:val="16"/>
        </w:rPr>
        <w:t> </w:t>
      </w:r>
      <w:r>
        <w:rPr>
          <w:sz w:val="16"/>
        </w:rPr>
        <w:t>used,</w:t>
      </w:r>
      <w:r>
        <w:rPr>
          <w:spacing w:val="-2"/>
          <w:sz w:val="16"/>
        </w:rPr>
        <w:t> </w:t>
      </w:r>
      <w:r>
        <w:rPr>
          <w:sz w:val="16"/>
        </w:rPr>
        <w:t>designers</w:t>
      </w:r>
      <w:r>
        <w:rPr>
          <w:spacing w:val="-1"/>
          <w:sz w:val="16"/>
        </w:rPr>
        <w:t> </w:t>
      </w:r>
      <w:r>
        <w:rPr>
          <w:sz w:val="16"/>
        </w:rPr>
        <w:t>should allow</w:t>
      </w:r>
      <w:r>
        <w:rPr>
          <w:spacing w:val="-2"/>
          <w:sz w:val="16"/>
        </w:rPr>
        <w:t> </w:t>
      </w:r>
      <w:r>
        <w:rPr>
          <w:sz w:val="16"/>
        </w:rPr>
        <w:t>for</w:t>
      </w:r>
      <w:r>
        <w:rPr>
          <w:spacing w:val="-1"/>
          <w:sz w:val="16"/>
        </w:rPr>
        <w:t> </w:t>
      </w:r>
      <w:r>
        <w:rPr>
          <w:sz w:val="16"/>
        </w:rPr>
        <w:t>this</w:t>
      </w:r>
      <w:r>
        <w:rPr>
          <w:spacing w:val="-1"/>
          <w:sz w:val="16"/>
        </w:rPr>
        <w:t> </w:t>
      </w:r>
      <w:r>
        <w:rPr>
          <w:sz w:val="16"/>
        </w:rPr>
        <w:t>when</w:t>
      </w:r>
      <w:r>
        <w:rPr>
          <w:spacing w:val="-2"/>
          <w:sz w:val="16"/>
        </w:rPr>
        <w:t> </w:t>
      </w:r>
      <w:r>
        <w:rPr>
          <w:sz w:val="16"/>
        </w:rPr>
        <w:t>considering</w:t>
      </w:r>
      <w:r>
        <w:rPr>
          <w:spacing w:val="-1"/>
          <w:sz w:val="16"/>
        </w:rPr>
        <w:t> </w:t>
      </w:r>
      <w:r>
        <w:rPr>
          <w:sz w:val="16"/>
        </w:rPr>
        <w:t>bus</w:t>
      </w:r>
      <w:r>
        <w:rPr>
          <w:spacing w:val="-1"/>
          <w:sz w:val="16"/>
        </w:rPr>
        <w:t> </w:t>
      </w:r>
      <w:r>
        <w:rPr>
          <w:sz w:val="16"/>
        </w:rPr>
        <w:t>timing.</w:t>
      </w:r>
    </w:p>
    <w:p>
      <w:pPr>
        <w:pStyle w:val="ListParagraph"/>
        <w:numPr>
          <w:ilvl w:val="0"/>
          <w:numId w:val="33"/>
        </w:numPr>
        <w:tabs>
          <w:tab w:pos="471" w:val="left" w:leader="none"/>
        </w:tabs>
        <w:spacing w:line="240" w:lineRule="auto" w:before="96" w:after="0"/>
        <w:ind w:left="470" w:right="0" w:hanging="361"/>
        <w:jc w:val="left"/>
        <w:rPr>
          <w:sz w:val="16"/>
        </w:rPr>
      </w:pPr>
      <w:bookmarkStart w:name="_bookmark135" w:id="290"/>
      <w:bookmarkEnd w:id="290"/>
      <w:r>
        <w:rPr/>
      </w:r>
      <w:bookmarkStart w:name="_bookmark135" w:id="291"/>
      <w:bookmarkEnd w:id="291"/>
      <w:r>
        <w:rPr>
          <w:sz w:val="16"/>
        </w:rPr>
        <w:t>N</w:t>
      </w:r>
      <w:r>
        <w:rPr>
          <w:sz w:val="16"/>
        </w:rPr>
        <w:t>ecessary to be backwards compatible to</w:t>
      </w:r>
      <w:r>
        <w:rPr>
          <w:spacing w:val="-1"/>
          <w:sz w:val="16"/>
        </w:rPr>
        <w:t> </w:t>
      </w:r>
      <w:r>
        <w:rPr>
          <w:sz w:val="16"/>
        </w:rPr>
        <w:t>Fast-mode.</w:t>
      </w:r>
    </w:p>
    <w:p>
      <w:pPr>
        <w:pStyle w:val="ListParagraph"/>
        <w:numPr>
          <w:ilvl w:val="0"/>
          <w:numId w:val="33"/>
        </w:numPr>
        <w:tabs>
          <w:tab w:pos="470" w:val="left" w:leader="none"/>
        </w:tabs>
        <w:spacing w:line="261" w:lineRule="auto" w:before="96" w:after="0"/>
        <w:ind w:left="470" w:right="165" w:hanging="360"/>
        <w:jc w:val="left"/>
        <w:rPr>
          <w:sz w:val="16"/>
        </w:rPr>
      </w:pPr>
      <w:bookmarkStart w:name="_bookmark136" w:id="292"/>
      <w:bookmarkEnd w:id="292"/>
      <w:r>
        <w:rPr/>
      </w:r>
      <w:bookmarkStart w:name="_bookmark136" w:id="293"/>
      <w:bookmarkEnd w:id="293"/>
      <w:r>
        <w:rPr>
          <w:sz w:val="16"/>
        </w:rPr>
        <w:t>T</w:t>
      </w:r>
      <w:r>
        <w:rPr>
          <w:sz w:val="16"/>
        </w:rPr>
        <w:t>he</w:t>
      </w:r>
      <w:r>
        <w:rPr>
          <w:spacing w:val="-2"/>
          <w:sz w:val="16"/>
        </w:rPr>
        <w:t> </w:t>
      </w:r>
      <w:r>
        <w:rPr>
          <w:sz w:val="16"/>
        </w:rPr>
        <w:t>maximum</w:t>
      </w:r>
      <w:r>
        <w:rPr>
          <w:spacing w:val="-1"/>
          <w:sz w:val="16"/>
        </w:rPr>
        <w:t> </w:t>
      </w:r>
      <w:r>
        <w:rPr>
          <w:sz w:val="16"/>
        </w:rPr>
        <w:t>bus</w:t>
      </w:r>
      <w:r>
        <w:rPr>
          <w:spacing w:val="-2"/>
          <w:sz w:val="16"/>
        </w:rPr>
        <w:t> </w:t>
      </w:r>
      <w:r>
        <w:rPr>
          <w:sz w:val="16"/>
        </w:rPr>
        <w:t>capacitance allowable</w:t>
      </w:r>
      <w:r>
        <w:rPr>
          <w:spacing w:val="-2"/>
          <w:sz w:val="16"/>
        </w:rPr>
        <w:t> </w:t>
      </w:r>
      <w:r>
        <w:rPr>
          <w:sz w:val="16"/>
        </w:rPr>
        <w:t>may</w:t>
      </w:r>
      <w:r>
        <w:rPr>
          <w:spacing w:val="-1"/>
          <w:sz w:val="16"/>
        </w:rPr>
        <w:t> </w:t>
      </w:r>
      <w:r>
        <w:rPr>
          <w:sz w:val="16"/>
        </w:rPr>
        <w:t>vary</w:t>
      </w:r>
      <w:r>
        <w:rPr>
          <w:spacing w:val="-1"/>
          <w:sz w:val="16"/>
        </w:rPr>
        <w:t> </w:t>
      </w:r>
      <w:r>
        <w:rPr>
          <w:sz w:val="16"/>
        </w:rPr>
        <w:t>from</w:t>
      </w:r>
      <w:r>
        <w:rPr>
          <w:spacing w:val="-2"/>
          <w:sz w:val="16"/>
        </w:rPr>
        <w:t> </w:t>
      </w:r>
      <w:r>
        <w:rPr>
          <w:sz w:val="16"/>
        </w:rPr>
        <w:t>this</w:t>
      </w:r>
      <w:r>
        <w:rPr>
          <w:spacing w:val="-1"/>
          <w:sz w:val="16"/>
        </w:rPr>
        <w:t> </w:t>
      </w:r>
      <w:r>
        <w:rPr>
          <w:sz w:val="16"/>
        </w:rPr>
        <w:t>value</w:t>
      </w:r>
      <w:r>
        <w:rPr>
          <w:spacing w:val="-2"/>
          <w:sz w:val="16"/>
        </w:rPr>
        <w:t> </w:t>
      </w:r>
      <w:r>
        <w:rPr>
          <w:sz w:val="16"/>
        </w:rPr>
        <w:t>depending on</w:t>
      </w:r>
      <w:r>
        <w:rPr>
          <w:spacing w:val="-1"/>
          <w:sz w:val="16"/>
        </w:rPr>
        <w:t> </w:t>
      </w:r>
      <w:r>
        <w:rPr>
          <w:sz w:val="16"/>
        </w:rPr>
        <w:t>the</w:t>
      </w:r>
      <w:r>
        <w:rPr>
          <w:spacing w:val="-2"/>
          <w:sz w:val="16"/>
        </w:rPr>
        <w:t> </w:t>
      </w:r>
      <w:r>
        <w:rPr>
          <w:sz w:val="16"/>
        </w:rPr>
        <w:t>actual</w:t>
      </w:r>
      <w:r>
        <w:rPr>
          <w:spacing w:val="-1"/>
          <w:sz w:val="16"/>
        </w:rPr>
        <w:t> </w:t>
      </w:r>
      <w:r>
        <w:rPr>
          <w:sz w:val="16"/>
        </w:rPr>
        <w:t>operating</w:t>
      </w:r>
      <w:r>
        <w:rPr>
          <w:spacing w:val="-2"/>
          <w:sz w:val="16"/>
        </w:rPr>
        <w:t> </w:t>
      </w:r>
      <w:r>
        <w:rPr>
          <w:sz w:val="16"/>
        </w:rPr>
        <w:t>voltage</w:t>
      </w:r>
      <w:r>
        <w:rPr>
          <w:spacing w:val="-1"/>
          <w:sz w:val="16"/>
        </w:rPr>
        <w:t> </w:t>
      </w:r>
      <w:r>
        <w:rPr>
          <w:sz w:val="16"/>
        </w:rPr>
        <w:t>and</w:t>
      </w:r>
      <w:r>
        <w:rPr>
          <w:spacing w:val="-1"/>
          <w:sz w:val="16"/>
        </w:rPr>
        <w:t> </w:t>
      </w:r>
      <w:r>
        <w:rPr>
          <w:sz w:val="16"/>
        </w:rPr>
        <w:t>frequency</w:t>
      </w:r>
      <w:r>
        <w:rPr>
          <w:spacing w:val="-1"/>
          <w:sz w:val="16"/>
        </w:rPr>
        <w:t> </w:t>
      </w:r>
      <w:r>
        <w:rPr>
          <w:sz w:val="16"/>
        </w:rPr>
        <w:t>of</w:t>
      </w:r>
      <w:r>
        <w:rPr>
          <w:spacing w:val="-1"/>
          <w:sz w:val="16"/>
        </w:rPr>
        <w:t> </w:t>
      </w:r>
      <w:r>
        <w:rPr>
          <w:sz w:val="16"/>
        </w:rPr>
        <w:t>the</w:t>
      </w:r>
      <w:r>
        <w:rPr>
          <w:spacing w:val="-2"/>
          <w:sz w:val="16"/>
        </w:rPr>
        <w:t> </w:t>
      </w:r>
      <w:r>
        <w:rPr>
          <w:sz w:val="16"/>
        </w:rPr>
        <w:t>application.</w:t>
      </w:r>
      <w:r>
        <w:rPr>
          <w:color w:val="0000FF"/>
          <w:spacing w:val="-1"/>
          <w:sz w:val="16"/>
        </w:rPr>
        <w:t> </w:t>
      </w:r>
      <w:hyperlink w:history="true" w:anchor="_bookmark168">
        <w:r>
          <w:rPr>
            <w:color w:val="0000FF"/>
            <w:sz w:val="16"/>
            <w:u w:val="single" w:color="0000FF"/>
          </w:rPr>
          <w:t>Section</w:t>
        </w:r>
        <w:r>
          <w:rPr>
            <w:color w:val="0000FF"/>
            <w:spacing w:val="-3"/>
            <w:sz w:val="16"/>
            <w:u w:val="single" w:color="0000FF"/>
          </w:rPr>
          <w:t> </w:t>
        </w:r>
        <w:r>
          <w:rPr>
            <w:color w:val="0000FF"/>
            <w:sz w:val="16"/>
            <w:u w:val="single" w:color="0000FF"/>
          </w:rPr>
          <w:t>7.2</w:t>
        </w:r>
        <w:r>
          <w:rPr>
            <w:color w:val="0000FF"/>
            <w:spacing w:val="-1"/>
            <w:sz w:val="16"/>
          </w:rPr>
          <w:t> </w:t>
        </w:r>
      </w:hyperlink>
      <w:r>
        <w:rPr>
          <w:sz w:val="16"/>
        </w:rPr>
        <w:t>discusses</w:t>
      </w:r>
      <w:r>
        <w:rPr>
          <w:spacing w:val="-1"/>
          <w:sz w:val="16"/>
        </w:rPr>
        <w:t> </w:t>
      </w:r>
      <w:r>
        <w:rPr>
          <w:sz w:val="16"/>
        </w:rPr>
        <w:t>techniques for coping with higher bus</w:t>
      </w:r>
      <w:r>
        <w:rPr>
          <w:spacing w:val="-1"/>
          <w:sz w:val="16"/>
        </w:rPr>
        <w:t> </w:t>
      </w:r>
      <w:r>
        <w:rPr>
          <w:sz w:val="16"/>
        </w:rPr>
        <w:t>capacitances.</w:t>
      </w:r>
    </w:p>
    <w:p>
      <w:pPr>
        <w:pStyle w:val="ListParagraph"/>
        <w:numPr>
          <w:ilvl w:val="0"/>
          <w:numId w:val="33"/>
        </w:numPr>
        <w:tabs>
          <w:tab w:pos="471" w:val="left" w:leader="none"/>
        </w:tabs>
        <w:spacing w:line="240" w:lineRule="auto" w:before="79" w:after="0"/>
        <w:ind w:left="470" w:right="0" w:hanging="362"/>
        <w:jc w:val="left"/>
        <w:rPr>
          <w:sz w:val="16"/>
        </w:rPr>
      </w:pPr>
      <w:bookmarkStart w:name="_bookmark137" w:id="294"/>
      <w:bookmarkEnd w:id="294"/>
      <w:r>
        <w:rPr/>
      </w:r>
      <w:bookmarkStart w:name="_bookmark137" w:id="295"/>
      <w:bookmarkEnd w:id="295"/>
      <w:r>
        <w:rPr>
          <w:sz w:val="16"/>
        </w:rPr>
        <w:t>t</w:t>
      </w:r>
      <w:r>
        <w:rPr>
          <w:sz w:val="16"/>
          <w:vertAlign w:val="subscript"/>
        </w:rPr>
        <w:t>VD;DAT</w:t>
      </w:r>
      <w:r>
        <w:rPr>
          <w:sz w:val="16"/>
          <w:vertAlign w:val="baseline"/>
        </w:rPr>
        <w:t> = time for data signal from SCL LOW to SDA output (HIGH or LOW, depending on which one is</w:t>
      </w:r>
      <w:r>
        <w:rPr>
          <w:spacing w:val="-14"/>
          <w:sz w:val="16"/>
          <w:vertAlign w:val="baseline"/>
        </w:rPr>
        <w:t> </w:t>
      </w:r>
      <w:r>
        <w:rPr>
          <w:sz w:val="16"/>
          <w:vertAlign w:val="baseline"/>
        </w:rPr>
        <w:t>worse).</w:t>
      </w:r>
    </w:p>
    <w:p>
      <w:pPr>
        <w:pStyle w:val="ListParagraph"/>
        <w:numPr>
          <w:ilvl w:val="0"/>
          <w:numId w:val="33"/>
        </w:numPr>
        <w:tabs>
          <w:tab w:pos="470" w:val="left" w:leader="none"/>
        </w:tabs>
        <w:spacing w:line="240" w:lineRule="auto" w:before="95" w:after="0"/>
        <w:ind w:left="469" w:right="0" w:hanging="361"/>
        <w:jc w:val="left"/>
        <w:rPr>
          <w:sz w:val="16"/>
        </w:rPr>
      </w:pPr>
      <w:r>
        <w:rPr/>
        <w:pict>
          <v:shape style="position:absolute;margin-left:40.124668pt;margin-top:26.819761pt;width:7.6pt;height:159.3pt;mso-position-horizontal-relative:page;mso-position-vertical-relative:paragraph;z-index:16039936" type="#_x0000_t202" filled="false" stroked="false">
            <v:textbox inset="0,0,0,0" style="layout-flow:vertical">
              <w:txbxContent>
                <w:p>
                  <w:pPr>
                    <w:spacing w:before="16"/>
                    <w:ind w:left="20" w:right="0" w:firstLine="0"/>
                    <w:jc w:val="left"/>
                    <w:rPr>
                      <w:sz w:val="10"/>
                    </w:rPr>
                  </w:pPr>
                  <w:r>
                    <w:rPr>
                      <w:sz w:val="10"/>
                    </w:rPr>
                    <w:t>All information provided in this document is subject to legal disclaimers.</w:t>
                  </w:r>
                </w:p>
              </w:txbxContent>
            </v:textbox>
            <w10:wrap type="none"/>
          </v:shape>
        </w:pict>
      </w:r>
      <w:bookmarkStart w:name="_bookmark138" w:id="296"/>
      <w:bookmarkEnd w:id="296"/>
      <w:r>
        <w:rPr/>
      </w:r>
      <w:bookmarkStart w:name="_bookmark138" w:id="297"/>
      <w:bookmarkEnd w:id="297"/>
      <w:r>
        <w:rPr>
          <w:sz w:val="16"/>
        </w:rPr>
        <w:t>t</w:t>
      </w:r>
      <w:r>
        <w:rPr>
          <w:sz w:val="16"/>
          <w:vertAlign w:val="subscript"/>
        </w:rPr>
        <w:t>VD;ACK</w:t>
      </w:r>
      <w:r>
        <w:rPr>
          <w:sz w:val="16"/>
          <w:vertAlign w:val="baseline"/>
        </w:rPr>
        <w:t> = time for Acknowledgement signal from SCL LOW to SDA output (HIGH or </w:t>
      </w:r>
      <w:r>
        <w:rPr>
          <w:spacing w:val="-3"/>
          <w:sz w:val="16"/>
          <w:vertAlign w:val="baseline"/>
        </w:rPr>
        <w:t>LOW, </w:t>
      </w:r>
      <w:r>
        <w:rPr>
          <w:sz w:val="16"/>
          <w:vertAlign w:val="baseline"/>
        </w:rPr>
        <w:t>depending on which one is</w:t>
      </w:r>
      <w:r>
        <w:rPr>
          <w:spacing w:val="-9"/>
          <w:sz w:val="16"/>
          <w:vertAlign w:val="baseline"/>
        </w:rPr>
        <w:t> </w:t>
      </w:r>
      <w:r>
        <w:rPr>
          <w:sz w:val="16"/>
          <w:vertAlign w:val="baseline"/>
        </w:rPr>
        <w:t>worse).</w:t>
      </w:r>
    </w:p>
    <w:p>
      <w:pPr>
        <w:spacing w:after="0" w:line="240" w:lineRule="auto"/>
        <w:jc w:val="left"/>
        <w:rPr>
          <w:sz w:val="16"/>
        </w:rPr>
        <w:sectPr>
          <w:headerReference w:type="default" r:id="rId74"/>
          <w:footerReference w:type="default" r:id="rId75"/>
          <w:pgSz w:w="15840" w:h="12240" w:orient="landscape"/>
          <w:pgMar w:header="0" w:footer="0" w:top="1040" w:bottom="280" w:left="940" w:right="1780"/>
        </w:sectPr>
      </w:pPr>
    </w:p>
    <w:p>
      <w:pPr>
        <w:pStyle w:val="BodyText"/>
      </w:pPr>
    </w:p>
    <w:p>
      <w:pPr>
        <w:pStyle w:val="BodyText"/>
      </w:pPr>
    </w:p>
    <w:p>
      <w:pPr>
        <w:pStyle w:val="BodyText"/>
      </w:pPr>
    </w:p>
    <w:p>
      <w:pPr>
        <w:pStyle w:val="BodyText"/>
        <w:spacing w:before="1"/>
        <w:rPr>
          <w:sz w:val="26"/>
        </w:rPr>
      </w:pPr>
    </w:p>
    <w:p>
      <w:pPr>
        <w:pStyle w:val="BodyText"/>
        <w:ind w:left="107"/>
      </w:pPr>
      <w:r>
        <w:rPr/>
        <w:pict>
          <v:group style="width:495.25pt;height:307.2pt;mso-position-horizontal-relative:char;mso-position-vertical-relative:line" coordorigin="0,0" coordsize="9905,6144">
            <v:shape style="position:absolute;left:0;top:0;width:9905;height:6144" coordorigin="0,0" coordsize="9905,6144" path="m9905,6140l0,6140,0,6144,9905,6144,9905,6140xm9905,0l0,0,0,4,1,4,1,6139,5,6139,5,4,9901,4,9901,6139,9905,6139,9905,4,9905,0xe" filled="true" fillcolor="#004f41" stroked="false">
              <v:path arrowok="t"/>
              <v:fill type="solid"/>
            </v:shape>
            <v:shape style="position:absolute;left:2615;top:619;width:2277;height:447" coordorigin="2616,619" coordsize="2277,447" path="m4892,1066l4740,619,3848,619,3777,634,3718,673,3670,729,3631,794,3602,862,3577,942,3565,1007,3558,1050,3549,1066,2616,1066e" filled="false" stroked="true" strokeweight="1pt" strokecolor="#000000">
              <v:path arrowok="t"/>
              <v:stroke dashstyle="shortdash"/>
            </v:shape>
            <v:rect style="position:absolute;left:1035;top:250;width:733;height:2452" filled="false" stroked="true" strokeweight=".496pt" strokecolor="#000000">
              <v:stroke dashstyle="shortdash"/>
            </v:rect>
            <v:line style="position:absolute" from="1699,494" to="1619,494" stroked="true" strokeweight=".3pt" strokecolor="#000000">
              <v:stroke dashstyle="solid"/>
            </v:line>
            <v:shape style="position:absolute;left:1554;top:469;width:80;height:49" coordorigin="1555,469" coordsize="80,49" path="m1635,469l1555,494,1635,517,1635,469xe" filled="true" fillcolor="#000000" stroked="false">
              <v:path arrowok="t"/>
              <v:fill type="solid"/>
            </v:shape>
            <v:line style="position:absolute" from="1437,753" to="1523,753" stroked="true" strokeweight=".3pt" strokecolor="#000000">
              <v:stroke dashstyle="solid"/>
            </v:line>
            <v:line style="position:absolute" from="1494,802" to="1494,474" stroked="true" strokeweight=".3pt" strokecolor="#000000">
              <v:stroke dashstyle="solid"/>
            </v:line>
            <v:line style="position:absolute" from="1498,932" to="1612,932" stroked="true" strokeweight=".3pt" strokecolor="#000000">
              <v:stroke dashstyle="solid"/>
            </v:line>
            <v:line style="position:absolute" from="1555,2258" to="1555,474" stroked="true" strokeweight=".3pt" strokecolor="#000000">
              <v:stroke dashstyle="solid"/>
            </v:line>
            <v:line style="position:absolute" from="2477,932" to="2575,932" stroked="true" strokeweight=".3pt" strokecolor="#000000">
              <v:stroke dashstyle="solid"/>
            </v:line>
            <v:line style="position:absolute" from="2526,981" to="2526,474" stroked="true" strokeweight=".3pt" strokecolor="#000000">
              <v:stroke dashstyle="solid"/>
            </v:line>
            <v:line style="position:absolute" from="2553,753" to="2651,753" stroked="true" strokeweight=".3pt" strokecolor="#000000">
              <v:stroke dashstyle="solid"/>
            </v:line>
            <v:line style="position:absolute" from="2602,1218" to="2602,474" stroked="true" strokeweight=".3pt" strokecolor="#000000">
              <v:stroke dashstyle="solid"/>
            </v:line>
            <v:line style="position:absolute" from="3534,753" to="3632,753" stroked="true" strokeweight=".3pt" strokecolor="#000000">
              <v:stroke dashstyle="solid"/>
            </v:line>
            <v:line style="position:absolute" from="3583,803" to="3583,704" stroked="true" strokeweight=".3pt" strokecolor="#000000">
              <v:stroke dashstyle="solid"/>
            </v:line>
            <v:line style="position:absolute" from="3595,932" to="3693,932" stroked="true" strokeweight=".3pt" strokecolor="#000000">
              <v:stroke dashstyle="solid"/>
            </v:line>
            <v:line style="position:absolute" from="3650,999" to="3650,800" stroked="true" strokeweight=".3pt" strokecolor="#000000">
              <v:stroke dashstyle="solid"/>
            </v:line>
            <v:line style="position:absolute" from="3530,932" to="3628,932" stroked="true" strokeweight=".3pt" strokecolor="#000000">
              <v:stroke dashstyle="solid"/>
            </v:line>
            <v:line style="position:absolute" from="3579,1441" to="3579,883" stroked="true" strokeweight=".3pt" strokecolor="#000000">
              <v:stroke dashstyle="solid"/>
            </v:line>
            <v:line style="position:absolute" from="3606,753" to="3704,753" stroked="true" strokeweight=".3pt" strokecolor="#000000">
              <v:stroke dashstyle="solid"/>
            </v:line>
            <v:shape style="position:absolute;left:3650;top:473;width:2;height:327" coordorigin="3650,474" coordsize="1,327" path="m3650,800l3650,753,3650,474e" filled="false" stroked="true" strokeweight=".3pt" strokecolor="#000000">
              <v:path arrowok="t"/>
              <v:stroke dashstyle="solid"/>
            </v:shape>
            <v:line style="position:absolute" from="4737,753" to="4835,753" stroked="true" strokeweight=".3pt" strokecolor="#000000">
              <v:stroke dashstyle="solid"/>
            </v:line>
            <v:line style="position:absolute" from="4786,802" to="4786,704" stroked="true" strokeweight=".3pt" strokecolor="#000000">
              <v:stroke dashstyle="solid"/>
            </v:line>
            <v:line style="position:absolute" from="4797,932" to="4895,932" stroked="true" strokeweight=".3pt" strokecolor="#000000">
              <v:stroke dashstyle="solid"/>
            </v:line>
            <v:line style="position:absolute" from="4846,981" to="4846,883" stroked="true" strokeweight=".3pt" strokecolor="#000000">
              <v:stroke dashstyle="solid"/>
            </v:line>
            <v:line style="position:absolute" from="5610,932" to="5708,932" stroked="true" strokeweight=".3pt" strokecolor="#000000">
              <v:stroke dashstyle="solid"/>
            </v:line>
            <v:line style="position:absolute" from="5659,981" to="5659,883" stroked="true" strokeweight=".3pt" strokecolor="#000000">
              <v:stroke dashstyle="solid"/>
            </v:line>
            <v:line style="position:absolute" from="5686,753" to="5784,753" stroked="true" strokeweight=".3pt" strokecolor="#000000">
              <v:stroke dashstyle="solid"/>
            </v:line>
            <v:line style="position:absolute" from="5735,802" to="5735,704" stroked="true" strokeweight=".3pt" strokecolor="#000000">
              <v:stroke dashstyle="solid"/>
            </v:line>
            <v:line style="position:absolute" from="6728,932" to="6826,932" stroked="true" strokeweight=".3pt" strokecolor="#000000">
              <v:stroke dashstyle="solid"/>
            </v:line>
            <v:line style="position:absolute" from="6777,1301" to="6777,813" stroked="true" strokeweight=".3pt" strokecolor="#000000">
              <v:stroke dashstyle="solid"/>
            </v:line>
            <v:line style="position:absolute" from="6728,753" to="6827,753" stroked="true" strokeweight=".3pt" strokecolor="#000000">
              <v:stroke dashstyle="solid"/>
            </v:line>
            <v:line style="position:absolute" from="6778,813" to="6778,704" stroked="true" strokeweight=".3pt" strokecolor="#000000">
              <v:stroke dashstyle="solid"/>
            </v:line>
            <v:line style="position:absolute" from="7853,753" to="7951,753" stroked="true" strokeweight=".3pt" strokecolor="#000000">
              <v:stroke dashstyle="solid"/>
            </v:line>
            <v:line style="position:absolute" from="7902,802" to="7902,704" stroked="true" strokeweight=".3pt" strokecolor="#000000">
              <v:stroke dashstyle="solid"/>
            </v:line>
            <v:line style="position:absolute" from="7914,932" to="8012,932" stroked="true" strokeweight=".3pt" strokecolor="#000000">
              <v:stroke dashstyle="solid"/>
            </v:line>
            <v:line style="position:absolute" from="7963,981" to="7963,883" stroked="true" strokeweight=".3pt" strokecolor="#000000">
              <v:stroke dashstyle="solid"/>
            </v:line>
            <v:shape style="position:absolute;left:7856;top:619;width:675;height:447" coordorigin="7857,619" coordsize="675,447" path="m8531,619l8460,634,8401,673,8353,729,8315,795,8285,862,8260,942,8248,1007,8241,1050,8232,1066,8008,1066,7857,619e" filled="false" stroked="true" strokeweight="1pt" strokecolor="#000000">
              <v:path arrowok="t"/>
              <v:stroke dashstyle="solid"/>
            </v:shape>
            <v:line style="position:absolute" from="2778,2026" to="2876,2026" stroked="true" strokeweight=".3pt" strokecolor="#000000">
              <v:stroke dashstyle="solid"/>
            </v:line>
            <v:line style="position:absolute" from="2827,2071" to="2827,1978" stroked="true" strokeweight=".3pt" strokecolor="#000000">
              <v:stroke dashstyle="solid"/>
            </v:line>
            <v:line style="position:absolute" from="2854,1848" to="2952,1848" stroked="true" strokeweight=".3pt" strokecolor="#000000">
              <v:stroke dashstyle="solid"/>
            </v:line>
            <v:line style="position:absolute" from="2903,1897" to="2903,1848" stroked="true" strokeweight=".3pt" strokecolor="#000000">
              <v:stroke dashstyle="solid"/>
            </v:line>
            <v:line style="position:absolute" from="3236,1848" to="3334,1848" stroked="true" strokeweight=".3pt" strokecolor="#000000">
              <v:stroke dashstyle="solid"/>
            </v:line>
            <v:line style="position:absolute" from="3285,1897" to="3285,1848" stroked="true" strokeweight=".3pt" strokecolor="#000000">
              <v:stroke dashstyle="solid"/>
            </v:line>
            <v:line style="position:absolute" from="3296,2027" to="3394,2027" stroked="true" strokeweight=".3pt" strokecolor="#000000">
              <v:stroke dashstyle="solid"/>
            </v:line>
            <v:line style="position:absolute" from="3345,2638" to="3345,1381" stroked="true" strokeweight=".3pt" strokecolor="#000000">
              <v:stroke dashstyle="solid"/>
            </v:line>
            <v:line style="position:absolute" from="4111,2027" to="4209,2027" stroked="true" strokeweight=".3pt" strokecolor="#000000">
              <v:stroke dashstyle="solid"/>
            </v:line>
            <v:line style="position:absolute" from="4160,2073" to="4160,1098" stroked="true" strokeweight=".3pt" strokecolor="#000000">
              <v:stroke dashstyle="solid"/>
            </v:line>
            <v:line style="position:absolute" from="4187,1848" to="4285,1848" stroked="true" strokeweight=".3pt" strokecolor="#000000">
              <v:stroke dashstyle="solid"/>
            </v:line>
            <v:line style="position:absolute" from="4236,1897" to="4236,1549" stroked="true" strokeweight=".3pt" strokecolor="#000000">
              <v:stroke dashstyle="solid"/>
            </v:line>
            <v:line style="position:absolute" from="4569,1848" to="4667,1848" stroked="true" strokeweight=".3pt" strokecolor="#000000">
              <v:stroke dashstyle="solid"/>
            </v:line>
            <v:line style="position:absolute" from="4618,1897" to="4618,1799" stroked="true" strokeweight=".3pt" strokecolor="#000000">
              <v:stroke dashstyle="solid"/>
            </v:line>
            <v:line style="position:absolute" from="4624,2016" to="4722,2016" stroked="true" strokeweight=".3pt" strokecolor="#000000">
              <v:stroke dashstyle="solid"/>
            </v:line>
            <v:line style="position:absolute" from="4679,2381" to="4679,1978" stroked="true" strokeweight=".3pt" strokecolor="#000000">
              <v:stroke dashstyle="solid"/>
            </v:line>
            <v:line style="position:absolute" from="5831,2027" to="5929,2027" stroked="true" strokeweight=".3pt" strokecolor="#000000">
              <v:stroke dashstyle="solid"/>
            </v:line>
            <v:line style="position:absolute" from="5880,2381" to="5880,1978" stroked="true" strokeweight=".3pt" strokecolor="#000000">
              <v:stroke dashstyle="solid"/>
            </v:line>
            <v:line style="position:absolute" from="5907,1848" to="6005,1848" stroked="true" strokeweight=".3pt" strokecolor="#000000">
              <v:stroke dashstyle="solid"/>
            </v:line>
            <v:line style="position:absolute" from="5956,1897" to="5956,1848" stroked="true" strokeweight=".3pt" strokecolor="#000000">
              <v:stroke dashstyle="solid"/>
            </v:line>
            <v:line style="position:absolute" from="6289,1848" to="6367,1848" stroked="true" strokeweight=".3pt" strokecolor="#000000">
              <v:stroke dashstyle="solid"/>
            </v:line>
            <v:line style="position:absolute" from="6338,1897" to="6338,1848" stroked="true" strokeweight=".3pt" strokecolor="#000000">
              <v:stroke dashstyle="solid"/>
            </v:line>
            <v:line style="position:absolute" from="6345,2016" to="6443,2016" stroked="true" strokeweight=".3pt" strokecolor="#000000">
              <v:stroke dashstyle="solid"/>
            </v:line>
            <v:line style="position:absolute" from="6399,2076" to="6399,1221" stroked="true" strokeweight=".3pt" strokecolor="#000000">
              <v:stroke dashstyle="solid"/>
            </v:line>
            <v:line style="position:absolute" from="7172,2027" to="7270,2027" stroked="true" strokeweight=".3pt" strokecolor="#000000">
              <v:stroke dashstyle="solid"/>
            </v:line>
            <v:line style="position:absolute" from="7221,2076" to="7221,1978" stroked="true" strokeweight=".3pt" strokecolor="#000000">
              <v:stroke dashstyle="solid"/>
            </v:line>
            <v:line style="position:absolute" from="7248,1848" to="7346,1848" stroked="true" strokeweight=".3pt" strokecolor="#000000">
              <v:stroke dashstyle="solid"/>
            </v:line>
            <v:line style="position:absolute" from="7297,1897" to="7297,1799" stroked="true" strokeweight=".3pt" strokecolor="#000000">
              <v:stroke dashstyle="solid"/>
            </v:line>
            <v:line style="position:absolute" from="7630,1848" to="7728,1848" stroked="true" strokeweight=".3pt" strokecolor="#000000">
              <v:stroke dashstyle="solid"/>
            </v:line>
            <v:line style="position:absolute" from="7679,1897" to="7679,1799" stroked="true" strokeweight=".3pt" strokecolor="#000000">
              <v:stroke dashstyle="solid"/>
            </v:line>
            <v:line style="position:absolute" from="7685,2016" to="7783,2016" stroked="true" strokeweight=".3pt" strokecolor="#000000">
              <v:stroke dashstyle="solid"/>
            </v:line>
            <v:line style="position:absolute" from="7739,2076" to="7739,1978" stroked="true" strokeweight=".3pt" strokecolor="#000000">
              <v:stroke dashstyle="solid"/>
            </v:line>
            <v:line style="position:absolute" from="2191,3419" to="2289,3419" stroked="true" strokeweight=".3pt" strokecolor="#000000">
              <v:stroke dashstyle="solid"/>
            </v:line>
            <v:line style="position:absolute" from="2240,4081" to="2240,3370" stroked="true" strokeweight=".3pt" strokecolor="#000000">
              <v:stroke dashstyle="solid"/>
            </v:line>
            <v:line style="position:absolute" from="2272,3598" to="2350,3598" stroked="true" strokeweight=".3pt" strokecolor="#000000">
              <v:stroke dashstyle="solid"/>
            </v:line>
            <v:line style="position:absolute" from="2301,4081" to="2301,3549" stroked="true" strokeweight=".3pt" strokecolor="#000000">
              <v:stroke dashstyle="solid"/>
            </v:line>
            <v:line style="position:absolute" from="3244,3598" to="3342,3598" stroked="true" strokeweight=".3pt" strokecolor="#000000">
              <v:stroke dashstyle="solid"/>
            </v:line>
            <v:line style="position:absolute" from="3293,3647" to="3293,3549" stroked="true" strokeweight=".3pt" strokecolor="#000000">
              <v:stroke dashstyle="solid"/>
            </v:line>
            <v:line style="position:absolute" from="3319,3419" to="3418,3419" stroked="true" strokeweight=".3pt" strokecolor="#000000">
              <v:stroke dashstyle="solid"/>
            </v:line>
            <v:line style="position:absolute" from="3369,3469" to="3369,3370" stroked="true" strokeweight=".3pt" strokecolor="#000000">
              <v:stroke dashstyle="solid"/>
            </v:line>
            <v:line style="position:absolute" from="3262,3732" to="3262,3732" stroked="true" strokeweight="1pt" strokecolor="#000000">
              <v:stroke dashstyle="solid"/>
            </v:line>
            <v:line style="position:absolute" from="4820,3598" to="4918,3598" stroked="true" strokeweight=".3pt" strokecolor="#000000">
              <v:stroke dashstyle="solid"/>
            </v:line>
            <v:line style="position:absolute" from="4869,3647" to="4869,3549" stroked="true" strokeweight=".3pt" strokecolor="#000000">
              <v:stroke dashstyle="solid"/>
            </v:line>
            <v:shape style="position:absolute;left:952;top:3284;width:2609;height:448" coordorigin="953,3285" coordsize="2609,448" path="m3561,3285l3490,3300,3431,3339,3383,3395,3345,3461,3315,3528,3291,3608,3278,3673,3271,3717,3262,3732,2346,3732,2195,3285,2195,3285,953,3285e" filled="false" stroked="true" strokeweight="1.0pt" strokecolor="#000000">
              <v:path arrowok="t"/>
              <v:stroke dashstyle="solid"/>
            </v:shape>
            <v:shape style="position:absolute;left:3262;top:3583;width:1502;height:150" coordorigin="3262,3583" coordsize="1502,150" path="m4764,3732l4126,3732,4051,3583,3977,3732,3262,3732e" filled="false" stroked="true" strokeweight="1pt" strokecolor="#000000">
              <v:path arrowok="t"/>
              <v:stroke dashstyle="solid"/>
            </v:shape>
            <v:line style="position:absolute" from="6799,3598" to="6897,3598" stroked="true" strokeweight=".3pt" strokecolor="#000000">
              <v:stroke dashstyle="solid"/>
            </v:line>
            <v:line style="position:absolute" from="6848,4061" to="6848,3549" stroked="true" strokeweight=".3pt" strokecolor="#000000">
              <v:stroke dashstyle="solid"/>
            </v:line>
            <v:line style="position:absolute" from="6875,3419" to="6973,3419" stroked="true" strokeweight=".3pt" strokecolor="#000000">
              <v:stroke dashstyle="solid"/>
            </v:line>
            <v:line style="position:absolute" from="6924,3469" to="6924,3070" stroked="true" strokeweight=".3pt" strokecolor="#000000">
              <v:stroke dashstyle="solid"/>
            </v:line>
            <v:line style="position:absolute" from="7856,3419" to="7954,3419" stroked="true" strokeweight=".3pt" strokecolor="#000000">
              <v:stroke dashstyle="solid"/>
            </v:line>
            <v:line style="position:absolute" from="7905,3469" to="7905,3070" stroked="true" strokeweight=".3pt" strokecolor="#000000">
              <v:stroke dashstyle="solid"/>
            </v:line>
            <v:line style="position:absolute" from="7916,3598" to="8015,3598" stroked="true" strokeweight=".3pt" strokecolor="#000000">
              <v:stroke dashstyle="solid"/>
            </v:line>
            <v:line style="position:absolute" from="7966,3647" to="7966,3549" stroked="true" strokeweight=".3pt" strokecolor="#000000">
              <v:stroke dashstyle="solid"/>
            </v:line>
            <v:shape style="position:absolute;left:3262;top:3285;width:5712;height:447" coordorigin="3262,3285" coordsize="5712,447" path="m8974,3732l8011,3732,7859,3285,7113,3285,7116,3285,7045,3300,6986,3339,6938,3395,6900,3461,6870,3528,6846,3608,6834,3673,6827,3717,6817,3732,4914,3732,4763,3285,3561,3285,3490,3300,3431,3339,3383,3395,3345,3461,3315,3528,3291,3608,3278,3673,3271,3717,3262,3732e" filled="false" stroked="true" strokeweight="1pt" strokecolor="#000000">
              <v:path arrowok="t"/>
              <v:stroke dashstyle="solid"/>
            </v:shape>
            <v:line style="position:absolute" from="8303,4514" to="8402,4514" stroked="true" strokeweight=".3pt" strokecolor="#000000">
              <v:stroke dashstyle="solid"/>
            </v:line>
            <v:line style="position:absolute" from="8352,4563" to="8352,4465" stroked="true" strokeweight=".3pt" strokecolor="#000000">
              <v:stroke dashstyle="solid"/>
            </v:line>
            <v:line style="position:absolute" from="8364,4693" to="8462,4693" stroked="true" strokeweight=".3pt" strokecolor="#000000">
              <v:stroke dashstyle="solid"/>
            </v:line>
            <v:line style="position:absolute" from="8413,4742" to="8413,4644" stroked="true" strokeweight=".3pt" strokecolor="#000000">
              <v:stroke dashstyle="solid"/>
            </v:line>
            <v:line style="position:absolute" from="4382,4515" to="4480,4515" stroked="true" strokeweight=".3pt" strokecolor="#000000">
              <v:stroke dashstyle="solid"/>
            </v:line>
            <v:line style="position:absolute" from="4431,4564" to="4431,4465" stroked="true" strokeweight=".3pt" strokecolor="#000000">
              <v:stroke dashstyle="solid"/>
            </v:line>
            <v:line style="position:absolute" from="4442,4693" to="4540,4693" stroked="true" strokeweight=".3pt" strokecolor="#000000">
              <v:stroke dashstyle="solid"/>
            </v:line>
            <v:line style="position:absolute" from="4491,4742" to="4491,4644" stroked="true" strokeweight=".3pt" strokecolor="#000000">
              <v:stroke dashstyle="solid"/>
            </v:line>
            <v:line style="position:absolute" from="6426,4693" to="6524,4693" stroked="true" strokeweight=".3pt" strokecolor="#000000">
              <v:stroke dashstyle="solid"/>
            </v:line>
            <v:line style="position:absolute" from="6475,4742" to="6475,4644" stroked="true" strokeweight=".3pt" strokecolor="#000000">
              <v:stroke dashstyle="solid"/>
            </v:line>
            <v:line style="position:absolute" from="6502,4515" to="6600,4515" stroked="true" strokeweight=".3pt" strokecolor="#000000">
              <v:stroke dashstyle="solid"/>
            </v:line>
            <v:line style="position:absolute" from="6551,4564" to="6551,4465" stroked="true" strokeweight=".3pt" strokecolor="#000000">
              <v:stroke dashstyle="solid"/>
            </v:line>
            <v:line style="position:absolute" from="3621,4693" to="3719,4693" stroked="true" strokeweight=".3pt" strokecolor="#000000">
              <v:stroke dashstyle="solid"/>
            </v:line>
            <v:line style="position:absolute" from="3670,4742" to="3670,4644" stroked="true" strokeweight=".3pt" strokecolor="#000000">
              <v:stroke dashstyle="solid"/>
            </v:line>
            <v:line style="position:absolute" from="3697,4515" to="3795,4515" stroked="true" strokeweight=".3pt" strokecolor="#000000">
              <v:stroke dashstyle="solid"/>
            </v:line>
            <v:line style="position:absolute" from="3746,4564" to="3746,4465" stroked="true" strokeweight=".3pt" strokecolor="#000000">
              <v:stroke dashstyle="solid"/>
            </v:line>
            <v:line style="position:absolute" from="1430,4694" to="1528,4694" stroked="true" strokeweight=".3pt" strokecolor="#000000">
              <v:stroke dashstyle="solid"/>
            </v:line>
            <v:line style="position:absolute" from="1479,4743" to="1479,4645" stroked="true" strokeweight=".3pt" strokecolor="#000000">
              <v:stroke dashstyle="solid"/>
            </v:line>
            <v:line style="position:absolute" from="1506,4515" to="1604,4515" stroked="true" strokeweight=".3pt" strokecolor="#000000">
              <v:stroke dashstyle="solid"/>
            </v:line>
            <v:line style="position:absolute" from="1555,4564" to="1555,4021" stroked="true" strokeweight=".3pt" strokecolor="#000000">
              <v:stroke dashstyle="solid"/>
            </v:line>
            <v:line style="position:absolute" from="2636,4515" to="2735,4515" stroked="true" strokeweight=".3pt" strokecolor="#000000">
              <v:stroke dashstyle="solid"/>
            </v:line>
            <v:line style="position:absolute" from="2686,4564" to="2686,4021" stroked="true" strokeweight=".3pt" strokecolor="#000000">
              <v:stroke dashstyle="solid"/>
            </v:line>
            <v:line style="position:absolute" from="2697,4694" to="2795,4694" stroked="true" strokeweight=".3pt" strokecolor="#000000">
              <v:stroke dashstyle="solid"/>
            </v:line>
            <v:line style="position:absolute" from="2746,4743" to="2746,4641" stroked="true" strokeweight=".3pt" strokecolor="#000000">
              <v:stroke dashstyle="solid"/>
            </v:line>
            <v:shape style="position:absolute;left:952;top:4380;width:3585;height:448" coordorigin="953,4380" coordsize="3585,448" path="m953,4828l1449,4828,1458,4812,1465,4769,1477,4704,1502,4624,1531,4557,1570,4491,1617,4435,1676,4396,1748,4381,2640,4381,2792,4828,2792,4827,3639,4827,3649,4812,3656,4768,3668,4704,3693,4623,3722,4556,3760,4490,3808,4434,3867,4395,3938,4380,3977,4380,4051,4530,4126,4381,4385,4381,4537,4827e" filled="false" stroked="true" strokeweight="1pt" strokecolor="#000000">
              <v:path arrowok="t"/>
              <v:stroke dashstyle="solid"/>
            </v:shape>
            <v:line style="position:absolute" from="1350,494" to="1430,494" stroked="true" strokeweight=".3pt" strokecolor="#000000">
              <v:stroke dashstyle="solid"/>
            </v:line>
            <v:shape style="position:absolute;left:1414;top:469;width:80;height:49" coordorigin="1414,469" coordsize="80,49" path="m1414,469l1414,517,1494,494,1414,469xe" filled="true" fillcolor="#000000" stroked="false">
              <v:path arrowok="t"/>
              <v:fill type="solid"/>
            </v:shape>
            <v:line style="position:absolute" from="2149,1488" to="2069,1488" stroked="true" strokeweight=".3pt" strokecolor="#000000">
              <v:stroke dashstyle="solid"/>
            </v:line>
            <v:shape style="position:absolute;left:2004;top:1463;width:80;height:48" coordorigin="2005,1464" coordsize="80,48" path="m2085,1464l2005,1488,2085,1512,2085,1464xe" filled="true" fillcolor="#000000" stroked="false">
              <v:path arrowok="t"/>
              <v:fill type="solid"/>
            </v:shape>
            <v:shape style="position:absolute;left:952;top:1713;width:7578;height:448" coordorigin="953,1714" coordsize="7578,448" path="m8531,2161l7785,2161,7633,1714,7489,1714,7418,1729,7359,1768,7311,1824,7273,1890,7243,1957,7219,2037,7207,2102,7200,2145,7190,2161,6444,2161,6293,1714,6149,1714,6078,1729,6019,1768,5971,1824,5933,1890,5903,1957,5878,2037,5866,2102,5859,2145,5850,2161,4724,2161,4573,1714,4428,1714,4357,1729,4298,1768,4250,1824,4212,1890,4183,1957,4158,2037,4146,2102,4139,2145,4130,2161,3391,2161,3239,1714,3095,1714,3095,1714,3024,1728,2965,1767,2917,1823,2879,1889,2849,1956,2825,2037,2812,2101,2805,2145,2796,2160,2050,2160,1899,1714,953,1714e" filled="false" stroked="true" strokeweight="1pt" strokecolor="#000000">
              <v:path arrowok="t"/>
              <v:stroke dashstyle="solid"/>
            </v:shape>
            <v:line style="position:absolute" from="1867,1848" to="1973,1848" stroked="true" strokeweight=".3pt" strokecolor="#000000">
              <v:stroke dashstyle="solid"/>
            </v:line>
            <v:line style="position:absolute" from="1944,2258" to="1944,1468" stroked="true" strokeweight=".3pt" strokecolor="#000000">
              <v:stroke dashstyle="solid"/>
            </v:line>
            <v:line style="position:absolute" from="1969,2026" to="2062,2026" stroked="true" strokeweight=".3pt" strokecolor="#000000">
              <v:stroke dashstyle="solid"/>
            </v:line>
            <v:line style="position:absolute" from="2005,2638" to="2005,1468" stroked="true" strokeweight=".3pt" strokecolor="#000000">
              <v:stroke dashstyle="solid"/>
            </v:line>
            <v:line style="position:absolute" from="1820,1488" to="1880,1488" stroked="true" strokeweight=".3pt" strokecolor="#000000">
              <v:stroke dashstyle="solid"/>
            </v:line>
            <v:shape style="position:absolute;left:1864;top:1463;width:80;height:48" coordorigin="1864,1464" coordsize="80,48" path="m1864,1464l1864,1512,1944,1488,1864,1464xe" filled="true" fillcolor="#000000" stroked="false">
              <v:path arrowok="t"/>
              <v:fill type="solid"/>
            </v:shape>
            <v:line style="position:absolute" from="2746,494" to="2666,494" stroked="true" strokeweight=".3pt" strokecolor="#000000">
              <v:stroke dashstyle="solid"/>
            </v:line>
            <v:shape style="position:absolute;left:2601;top:469;width:80;height:49" coordorigin="2602,469" coordsize="80,49" path="m2682,469l2602,494,2682,517,2682,469xe" filled="true" fillcolor="#000000" stroked="false">
              <v:path arrowok="t"/>
              <v:fill type="solid"/>
            </v:shape>
            <v:line style="position:absolute" from="2382,494" to="2462,494" stroked="true" strokeweight=".3pt" strokecolor="#000000">
              <v:stroke dashstyle="solid"/>
            </v:line>
            <v:shape style="position:absolute;left:2445;top:469;width:80;height:49" coordorigin="2446,469" coordsize="80,49" path="m2446,469l2446,517,2526,494,2446,469xe" filled="true" fillcolor="#000000" stroked="false">
              <v:path arrowok="t"/>
              <v:fill type="solid"/>
            </v:shape>
            <v:line style="position:absolute" from="2529,1066" to="2578,1066" stroked="true" strokeweight="1pt" strokecolor="#000000">
              <v:stroke dashstyle="solid"/>
            </v:line>
            <v:line style="position:absolute" from="4024,494" to="3714,494" stroked="true" strokeweight=".3pt" strokecolor="#000000">
              <v:stroke dashstyle="solid"/>
            </v:line>
            <v:shape style="position:absolute;left:3650;top:469;width:80;height:49" coordorigin="3650,469" coordsize="80,49" path="m3730,469l3650,494,3730,517,3730,469xe" filled="true" fillcolor="#000000" stroked="false">
              <v:path arrowok="t"/>
              <v:fill type="solid"/>
            </v:shape>
            <v:line style="position:absolute" from="4016,494" to="4096,494" stroked="true" strokeweight=".3pt" strokecolor="#000000">
              <v:stroke dashstyle="solid"/>
            </v:line>
            <v:shape style="position:absolute;left:3345;top:469;width:815;height:956" coordorigin="3345,469" coordsize="815,956" path="m3425,1377l3345,1401,3425,1425,3425,1377xm3583,1401l3503,1377,3503,1425,3583,1401xm4160,494l4080,469,4080,517,4160,494xe" filled="true" fillcolor="#000000" stroked="false">
              <v:path arrowok="t"/>
              <v:fill type="solid"/>
            </v:shape>
            <v:line style="position:absolute" from="2391,2598" to="2069,2598" stroked="true" strokeweight=".3pt" strokecolor="#000000">
              <v:stroke dashstyle="solid"/>
            </v:line>
            <v:shape style="position:absolute;left:2004;top:2573;width:80;height:49" coordorigin="2005,2573" coordsize="80,49" path="m2085,2573l2005,2598,2085,2621,2085,2573xe" filled="true" fillcolor="#000000" stroked="false">
              <v:path arrowok="t"/>
              <v:fill type="solid"/>
            </v:shape>
            <v:line style="position:absolute" from="2961,2598" to="3281,2598" stroked="true" strokeweight=".3pt" strokecolor="#000000">
              <v:stroke dashstyle="solid"/>
            </v:line>
            <v:shape style="position:absolute;left:3265;top:2573;width:80;height:49" coordorigin="3265,2573" coordsize="80,49" path="m3265,2573l3265,2621,3345,2598,3265,2573xe" filled="true" fillcolor="#000000" stroked="false">
              <v:path arrowok="t"/>
              <v:fill type="solid"/>
            </v:shape>
            <v:shape style="position:absolute;left:7475;top:1615;width:151;height:198" type="#_x0000_t75" stroked="false">
              <v:imagedata r:id="rId78" o:title=""/>
            </v:shape>
            <v:line style="position:absolute" from="4236,1848" to="4285,1848" stroked="true" strokeweight=".3pt" strokecolor="#000000">
              <v:stroke dashstyle="solid"/>
            </v:line>
            <v:line style="position:absolute" from="4380,1589" to="4300,1589" stroked="true" strokeweight=".3pt" strokecolor="#000000">
              <v:stroke dashstyle="solid"/>
            </v:line>
            <v:shape style="position:absolute;left:4235;top:1564;width:80;height:49" coordorigin="4236,1564" coordsize="80,49" path="m4316,1564l4236,1589,4316,1612,4316,1564xe" filled="true" fillcolor="#000000" stroked="false">
              <v:path arrowok="t"/>
              <v:fill type="solid"/>
            </v:shape>
            <v:line style="position:absolute" from="4016,1589" to="4096,1589" stroked="true" strokeweight=".3pt" strokecolor="#000000">
              <v:stroke dashstyle="solid"/>
            </v:line>
            <v:shape style="position:absolute;left:4080;top:1564;width:80;height:49" coordorigin="4080,1564" coordsize="80,49" path="m4080,1564l4080,1612,4160,1589,4080,1564xe" filled="true" fillcolor="#000000" stroked="false">
              <v:path arrowok="t"/>
              <v:fill type="solid"/>
            </v:shape>
            <v:line style="position:absolute" from="6503,1261" to="6463,1261" stroked="true" strokeweight=".3pt" strokecolor="#000000">
              <v:stroke dashstyle="solid"/>
            </v:line>
            <v:shape style="position:absolute;left:6399;top:1236;width:80;height:49" coordorigin="6399,1237" coordsize="80,49" path="m6479,1237l6399,1261,6479,1285,6479,1237xe" filled="true" fillcolor="#000000" stroked="false">
              <v:path arrowok="t"/>
              <v:fill type="solid"/>
            </v:shape>
            <v:line style="position:absolute" from="6503,1261" to="6713,1261" stroked="true" strokeweight=".3pt" strokecolor="#000000">
              <v:stroke dashstyle="solid"/>
            </v:line>
            <v:shape style="position:absolute;left:6696;top:1236;width:80;height:49" coordorigin="6697,1237" coordsize="80,49" path="m6697,1237l6697,1285,6777,1261,6697,1237xe" filled="true" fillcolor="#000000" stroked="false">
              <v:path arrowok="t"/>
              <v:fill type="solid"/>
            </v:shape>
            <v:shape style="position:absolute;left:9278;top:856;width:32;height:32" coordorigin="9278,857" coordsize="32,32" path="m9303,857l9285,857,9278,864,9278,882,9285,889,9303,889,9310,882,9310,864xe" filled="true" fillcolor="#000000" stroked="false">
              <v:path arrowok="t"/>
              <v:fill type="solid"/>
            </v:shape>
            <v:shape style="position:absolute;left:9278;top:856;width:32;height:32" coordorigin="9278,857" coordsize="32,32" path="m9310,873l9310,882,9303,889,9294,889,9285,889,9278,882,9278,873,9278,864,9285,857,9294,857,9303,857,9310,864,9310,873xe" filled="false" stroked="true" strokeweight=".7pt" strokecolor="#000000">
              <v:path arrowok="t"/>
              <v:stroke dashstyle="solid"/>
            </v:shape>
            <v:shape style="position:absolute;left:9382;top:856;width:32;height:32" coordorigin="9382,857" coordsize="32,32" path="m9407,857l9390,857,9382,864,9382,882,9390,889,9407,889,9414,882,9414,864xe" filled="true" fillcolor="#000000" stroked="false">
              <v:path arrowok="t"/>
              <v:fill type="solid"/>
            </v:shape>
            <v:shape style="position:absolute;left:9382;top:856;width:32;height:32" coordorigin="9382,857" coordsize="32,32" path="m9414,873l9414,882,9407,889,9398,889,9390,889,9382,882,9382,873,9382,864,9390,857,9398,857,9407,857,9414,864,9414,873xe" filled="false" stroked="true" strokeweight=".7pt" strokecolor="#000000">
              <v:path arrowok="t"/>
              <v:stroke dashstyle="solid"/>
            </v:shape>
            <v:shape style="position:absolute;left:9487;top:856;width:32;height:32" coordorigin="9487,857" coordsize="32,32" path="m9512,857l9494,857,9487,864,9487,882,9494,889,9512,889,9519,882,9519,864xe" filled="true" fillcolor="#000000" stroked="false">
              <v:path arrowok="t"/>
              <v:fill type="solid"/>
            </v:shape>
            <v:shape style="position:absolute;left:9487;top:856;width:32;height:32" coordorigin="9487,857" coordsize="32,32" path="m9519,873l9519,882,9512,889,9503,889,9494,889,9487,882,9487,873,9487,864,9494,857,9503,857,9512,857,9519,864,9519,873xe" filled="false" stroked="true" strokeweight=".7pt" strokecolor="#000000">
              <v:path arrowok="t"/>
              <v:stroke dashstyle="solid"/>
            </v:shape>
            <v:shape style="position:absolute;left:9278;top:1906;width:32;height:32" coordorigin="9278,1907" coordsize="32,32" path="m9303,1907l9285,1907,9278,1914,9278,1932,9285,1939,9303,1939,9310,1932,9310,1914xe" filled="true" fillcolor="#000000" stroked="false">
              <v:path arrowok="t"/>
              <v:fill type="solid"/>
            </v:shape>
            <v:shape style="position:absolute;left:9278;top:1906;width:32;height:32" coordorigin="9278,1907" coordsize="32,32" path="m9310,1923l9310,1932,9303,1939,9294,1939,9285,1939,9278,1932,9278,1923,9278,1914,9285,1907,9294,1907,9303,1907,9310,1914,9310,1923xe" filled="false" stroked="true" strokeweight=".7pt" strokecolor="#000000">
              <v:path arrowok="t"/>
              <v:stroke dashstyle="solid"/>
            </v:shape>
            <v:shape style="position:absolute;left:9382;top:1906;width:32;height:32" coordorigin="9382,1907" coordsize="32,32" path="m9407,1907l9390,1907,9382,1914,9382,1932,9390,1939,9407,1939,9414,1932,9414,1914xe" filled="true" fillcolor="#000000" stroked="false">
              <v:path arrowok="t"/>
              <v:fill type="solid"/>
            </v:shape>
            <v:shape style="position:absolute;left:9382;top:1906;width:32;height:32" coordorigin="9382,1907" coordsize="32,32" path="m9414,1923l9414,1932,9407,1939,9398,1939,9390,1939,9382,1932,9382,1923,9382,1914,9390,1907,9398,1907,9407,1907,9414,1914,9414,1923xe" filled="false" stroked="true" strokeweight=".7pt" strokecolor="#000000">
              <v:path arrowok="t"/>
              <v:stroke dashstyle="solid"/>
            </v:shape>
            <v:shape style="position:absolute;left:9487;top:1906;width:32;height:32" coordorigin="9487,1907" coordsize="32,32" path="m9512,1907l9494,1907,9487,1914,9487,1932,9494,1939,9512,1939,9519,1932,9519,1914xe" filled="true" fillcolor="#000000" stroked="false">
              <v:path arrowok="t"/>
              <v:fill type="solid"/>
            </v:shape>
            <v:shape style="position:absolute;left:9487;top:1906;width:32;height:32" coordorigin="9487,1907" coordsize="32,32" path="m9519,1923l9519,1932,9512,1939,9503,1939,9494,1939,9487,1932,9487,1923,9487,1914,9494,1907,9503,1907,9512,1907,9519,1914,9519,1923xe" filled="false" stroked="true" strokeweight=".7pt" strokecolor="#000000">
              <v:path arrowok="t"/>
              <v:stroke dashstyle="solid"/>
            </v:shape>
            <v:shape style="position:absolute;left:347;top:3503;width:32;height:32" coordorigin="348,3504" coordsize="32,32" path="m373,3504l355,3504,348,3511,348,3529,355,3536,373,3536,380,3529,380,3511xe" filled="true" fillcolor="#000000" stroked="false">
              <v:path arrowok="t"/>
              <v:fill type="solid"/>
            </v:shape>
            <v:shape style="position:absolute;left:347;top:3503;width:32;height:32" coordorigin="348,3504" coordsize="32,32" path="m380,3520l380,3529,373,3536,364,3536,355,3536,348,3529,348,3520,348,3511,355,3504,364,3504,373,3504,380,3511,380,3520xe" filled="false" stroked="true" strokeweight=".7pt" strokecolor="#000000">
              <v:path arrowok="t"/>
              <v:stroke dashstyle="solid"/>
            </v:shape>
            <v:shape style="position:absolute;left:452;top:3503;width:32;height:32" coordorigin="452,3504" coordsize="32,32" path="m477,3504l459,3504,452,3511,452,3529,459,3536,477,3536,484,3529,484,3511xe" filled="true" fillcolor="#000000" stroked="false">
              <v:path arrowok="t"/>
              <v:fill type="solid"/>
            </v:shape>
            <v:shape style="position:absolute;left:452;top:3503;width:32;height:32" coordorigin="452,3504" coordsize="32,32" path="m484,3520l484,3529,477,3536,468,3536,459,3536,452,3529,452,3520,452,3511,459,3504,468,3504,477,3504,484,3511,484,3520xe" filled="false" stroked="true" strokeweight=".7pt" strokecolor="#000000">
              <v:path arrowok="t"/>
              <v:stroke dashstyle="solid"/>
            </v:shape>
            <v:shape style="position:absolute;left:556;top:3503;width:32;height:32" coordorigin="557,3504" coordsize="32,32" path="m582,3504l564,3504,557,3511,557,3529,564,3536,582,3536,589,3529,589,3511xe" filled="true" fillcolor="#000000" stroked="false">
              <v:path arrowok="t"/>
              <v:fill type="solid"/>
            </v:shape>
            <v:shape style="position:absolute;left:556;top:3503;width:32;height:32" coordorigin="557,3504" coordsize="32,32" path="m589,3520l589,3529,582,3536,573,3536,564,3536,557,3529,557,3520,557,3511,564,3504,573,3504,582,3504,589,3511,589,3520xe" filled="false" stroked="true" strokeweight=".7pt" strokecolor="#000000">
              <v:path arrowok="t"/>
              <v:stroke dashstyle="solid"/>
            </v:shape>
            <v:shape style="position:absolute;left:347;top:4573;width:32;height:32" coordorigin="348,4574" coordsize="32,32" path="m373,4574l355,4574,348,4581,348,4599,355,4606,373,4606,380,4599,380,4581xe" filled="true" fillcolor="#000000" stroked="false">
              <v:path arrowok="t"/>
              <v:fill type="solid"/>
            </v:shape>
            <v:shape style="position:absolute;left:347;top:4573;width:32;height:32" coordorigin="348,4574" coordsize="32,32" path="m380,4590l380,4599,373,4606,364,4606,355,4606,348,4599,348,4590,348,4581,355,4574,364,4574,373,4574,380,4581,380,4590xe" filled="false" stroked="true" strokeweight=".7pt" strokecolor="#000000">
              <v:path arrowok="t"/>
              <v:stroke dashstyle="solid"/>
            </v:shape>
            <v:shape style="position:absolute;left:452;top:4573;width:32;height:32" coordorigin="452,4574" coordsize="32,32" path="m477,4574l459,4574,452,4581,452,4599,459,4606,477,4606,484,4599,484,4581xe" filled="true" fillcolor="#000000" stroked="false">
              <v:path arrowok="t"/>
              <v:fill type="solid"/>
            </v:shape>
            <v:shape style="position:absolute;left:452;top:4573;width:32;height:32" coordorigin="452,4574" coordsize="32,32" path="m484,4590l484,4599,477,4606,468,4606,459,4606,452,4599,452,4590,452,4581,459,4574,468,4574,477,4574,484,4581,484,4590xe" filled="false" stroked="true" strokeweight=".7pt" strokecolor="#000000">
              <v:path arrowok="t"/>
              <v:stroke dashstyle="solid"/>
            </v:shape>
            <v:shape style="position:absolute;left:556;top:4573;width:32;height:32" coordorigin="557,4574" coordsize="32,32" path="m582,4574l564,4574,557,4581,557,4599,564,4606,582,4606,589,4599,589,4581xe" filled="true" fillcolor="#000000" stroked="false">
              <v:path arrowok="t"/>
              <v:fill type="solid"/>
            </v:shape>
            <v:shape style="position:absolute;left:556;top:4573;width:32;height:32" coordorigin="557,4574" coordsize="32,32" path="m589,4590l589,4599,582,4606,573,4606,564,4606,557,4599,557,4590,557,4581,564,4574,573,4574,582,4574,589,4581,589,4590xe" filled="false" stroked="true" strokeweight=".7pt" strokecolor="#000000">
              <v:path arrowok="t"/>
              <v:stroke dashstyle="solid"/>
            </v:shape>
            <v:line style="position:absolute" from="1659,4041" to="1619,4041" stroked="true" strokeweight=".3pt" strokecolor="#000000">
              <v:stroke dashstyle="solid"/>
            </v:line>
            <v:shape style="position:absolute;left:1555;top:4016;width:80;height:48" coordorigin="1555,4017" coordsize="80,48" path="m1635,4017l1555,4041,1635,4065,1635,4017xe" filled="true" fillcolor="#000000" stroked="false">
              <v:path arrowok="t"/>
              <v:fill type="solid"/>
            </v:shape>
            <v:line style="position:absolute" from="1659,4041" to="2176,4041" stroked="true" strokeweight=".3pt" strokecolor="#000000">
              <v:stroke dashstyle="solid"/>
            </v:line>
            <v:shape style="position:absolute;left:2160;top:4016;width:80;height:48" coordorigin="2160,4017" coordsize="80,48" path="m2160,4017l2160,4065,2240,4041,2160,4017xe" filled="true" fillcolor="#000000" stroked="false">
              <v:path arrowok="t"/>
              <v:fill type="solid"/>
            </v:shape>
            <v:line style="position:absolute" from="2405,4041" to="2365,4041" stroked="true" strokeweight=".3pt" strokecolor="#000000">
              <v:stroke dashstyle="solid"/>
            </v:line>
            <v:shape style="position:absolute;left:2300;top:4016;width:80;height:48" coordorigin="2301,4017" coordsize="80,48" path="m2381,4017l2301,4041,2381,4065,2381,4017xe" filled="true" fillcolor="#000000" stroked="false">
              <v:path arrowok="t"/>
              <v:fill type="solid"/>
            </v:shape>
            <v:line style="position:absolute" from="2341,4041" to="2618,4041" stroked="true" strokeweight=".3pt" strokecolor="#000000">
              <v:stroke dashstyle="solid"/>
            </v:line>
            <v:shape style="position:absolute;left:2602;top:4016;width:80;height:48" coordorigin="2602,4017" coordsize="80,48" path="m2602,4017l2602,4065,2682,4041,2602,4017xe" filled="true" fillcolor="#000000" stroked="false">
              <v:path arrowok="t"/>
              <v:fill type="solid"/>
            </v:shape>
            <v:rect style="position:absolute;left:1898;top:3027;width:653;height:1907" filled="false" stroked="true" strokeweight=".496pt" strokecolor="#000000">
              <v:stroke dashstyle="shortdash"/>
            </v:rect>
            <v:shape style="position:absolute;left:2897;top:3653;width:151;height:198" type="#_x0000_t75" stroked="false">
              <v:imagedata r:id="rId79" o:title=""/>
            </v:shape>
            <v:shape style="position:absolute;left:2897;top:4748;width:151;height:198" type="#_x0000_t75" stroked="false">
              <v:imagedata r:id="rId80" o:title=""/>
            </v:shape>
            <v:line style="position:absolute" from="4126,4341" to="4126,3772" stroked="true" strokeweight=".3pt" strokecolor="#000000">
              <v:stroke dashstyle="solid"/>
            </v:line>
            <v:line style="position:absolute" from="3977,4341" to="3977,3772" stroked="true" strokeweight=".3pt" strokecolor="#000000">
              <v:stroke dashstyle="solid"/>
            </v:line>
            <v:line style="position:absolute" from="4230,4041" to="4190,4041" stroked="true" strokeweight=".3pt" strokecolor="#000000">
              <v:stroke dashstyle="solid"/>
            </v:line>
            <v:shape style="position:absolute;left:4125;top:4016;width:80;height:48" coordorigin="4126,4017" coordsize="80,48" path="m4206,4017l4126,4041,4206,4065,4206,4017xe" filled="true" fillcolor="#000000" stroked="false">
              <v:path arrowok="t"/>
              <v:fill type="solid"/>
            </v:shape>
            <v:line style="position:absolute" from="3795,4041" to="3913,4041" stroked="true" strokeweight=".3pt" strokecolor="#000000">
              <v:stroke dashstyle="solid"/>
            </v:line>
            <v:shape style="position:absolute;left:3896;top:4016;width:80;height:48" coordorigin="3897,4017" coordsize="80,48" path="m3897,4017l3897,4065,3977,4041,3897,4017xe" filled="true" fillcolor="#000000" stroked="false">
              <v:path arrowok="t"/>
              <v:fill type="solid"/>
            </v:shape>
            <v:line style="position:absolute" from="6551,4466" to="6551,4021" stroked="true" strokeweight=".3pt" strokecolor="#000000">
              <v:stroke dashstyle="solid"/>
            </v:line>
            <v:line style="position:absolute" from="6655,4041" to="6615,4041" stroked="true" strokeweight=".3pt" strokecolor="#000000">
              <v:stroke dashstyle="solid"/>
            </v:line>
            <v:shape style="position:absolute;left:6550;top:4016;width:80;height:48" coordorigin="6551,4017" coordsize="80,48" path="m6631,4017l6551,4041,6631,4065,6631,4017xe" filled="true" fillcolor="#000000" stroked="false">
              <v:path arrowok="t"/>
              <v:fill type="solid"/>
            </v:shape>
            <v:line style="position:absolute" from="6655,4041" to="6784,4041" stroked="true" strokeweight=".3pt" strokecolor="#000000">
              <v:stroke dashstyle="solid"/>
            </v:line>
            <v:shape style="position:absolute;left:6767;top:4016;width:80;height:48" coordorigin="6768,4017" coordsize="80,48" path="m6768,4017l6768,4065,6848,4041,6768,4017xe" filled="true" fillcolor="#000000" stroked="false">
              <v:path arrowok="t"/>
              <v:fill type="solid"/>
            </v:shape>
            <v:line style="position:absolute" from="7222,3110" to="6988,3110" stroked="true" strokeweight=".3pt" strokecolor="#000000">
              <v:stroke dashstyle="solid"/>
            </v:line>
            <v:shape style="position:absolute;left:6923;top:3085;width:80;height:49" coordorigin="6924,3086" coordsize="80,49" path="m7004,3086l6924,3110,7004,3134,7004,3086xe" filled="true" fillcolor="#000000" stroked="false">
              <v:path arrowok="t"/>
              <v:fill type="solid"/>
            </v:shape>
            <v:line style="position:absolute" from="7604,3110" to="7841,3110" stroked="true" strokeweight=".3pt" strokecolor="#000000">
              <v:stroke dashstyle="solid"/>
            </v:line>
            <v:shape style="position:absolute;left:7824;top:3085;width:80;height:49" coordorigin="7825,3086" coordsize="80,49" path="m7825,3086l7825,3134,7905,3110,7825,3086xe" filled="true" fillcolor="#000000" stroked="false">
              <v:path arrowok="t"/>
              <v:fill type="solid"/>
            </v:shape>
            <v:rect style="position:absolute;left:6715;top:2927;width:452;height:2007" filled="false" stroked="true" strokeweight=".496pt" strokecolor="#000000">
              <v:stroke dashstyle="shortdash"/>
            </v:rect>
            <v:rect style="position:absolute;left:7715;top:2927;width:452;height:2007" filled="false" stroked="true" strokeweight=".496pt" strokecolor="#000000">
              <v:stroke dashstyle="shortdash"/>
            </v:rect>
            <v:shape style="position:absolute;left:5953;top:1575;width:389;height:274" type="#_x0000_t75" stroked="false">
              <v:imagedata r:id="rId81" o:title=""/>
            </v:shape>
            <v:line style="position:absolute" from="2903,1848" to="2903,1799" stroked="true" strokeweight=".3pt" strokecolor="#000000">
              <v:stroke dashstyle="solid"/>
            </v:line>
            <v:line style="position:absolute" from="3285,1848" to="3285,1799" stroked="true" strokeweight=".3pt" strokecolor="#000000">
              <v:stroke dashstyle="solid"/>
            </v:line>
            <v:shape style="position:absolute;left:5628;top:619;width:2229;height:447" coordorigin="5629,619" coordsize="2229,447" path="m7857,619l6970,619,6899,634,6840,673,6792,729,6754,794,6724,862,6700,942,6687,1007,6680,1050,6671,1066,5629,1066e" filled="false" stroked="true" strokeweight="1pt" strokecolor="#000000">
              <v:path arrowok="t"/>
              <v:stroke dashstyle="shortdash"/>
            </v:shape>
            <v:shape style="position:absolute;left:7485;top:520;width:151;height:198" type="#_x0000_t75" stroked="false">
              <v:imagedata r:id="rId78" o:title=""/>
            </v:shape>
            <v:line style="position:absolute" from="8512,2027" to="8610,2027" stroked="true" strokeweight=".3pt" strokecolor="#000000">
              <v:stroke dashstyle="solid"/>
            </v:line>
            <v:line style="position:absolute" from="8561,2076" to="8561,1978" stroked="true" strokeweight=".3pt" strokecolor="#000000">
              <v:stroke dashstyle="solid"/>
            </v:line>
            <v:line style="position:absolute" from="8588,1848" to="8686,1848" stroked="true" strokeweight=".3pt" strokecolor="#000000">
              <v:stroke dashstyle="solid"/>
            </v:line>
            <v:line style="position:absolute" from="8637,1897" to="8637,1799" stroked="true" strokeweight=".3pt" strokecolor="#000000">
              <v:stroke dashstyle="solid"/>
            </v:line>
            <v:shape style="position:absolute;left:1554;top:2181;width:390;height:264" type="#_x0000_t75" stroked="false">
              <v:imagedata r:id="rId82" o:title=""/>
            </v:shape>
            <v:line style="position:absolute" from="5114,2338" to="4743,2338" stroked="true" strokeweight=".3pt" strokecolor="#000000">
              <v:stroke dashstyle="solid"/>
            </v:line>
            <v:shape style="position:absolute;left:4678;top:2313;width:80;height:49" coordorigin="4679,2313" coordsize="80,49" path="m4759,2313l4679,2338,4759,2361,4759,2313xe" filled="true" fillcolor="#000000" stroked="false">
              <v:path arrowok="t"/>
              <v:fill type="solid"/>
            </v:shape>
            <v:line style="position:absolute" from="5499,2338" to="5816,2338" stroked="true" strokeweight=".3pt" strokecolor="#000000">
              <v:stroke dashstyle="solid"/>
            </v:line>
            <v:shape style="position:absolute;left:5800;top:2313;width:80;height:49" coordorigin="5800,2313" coordsize="80,49" path="m5800,2313l5800,2361,5880,2338,5800,2313xe" filled="true" fillcolor="#000000" stroked="false">
              <v:path arrowok="t"/>
              <v:fill type="solid"/>
            </v:shape>
            <v:shape style="position:absolute;left:950;top:619;width:7058;height:447" coordorigin="951,619" coordsize="7058,447" path="m951,619l1449,619,1600,1066,2496,1066,2505,1050,2512,1007,2524,942,2549,862,2578,794,2616,729,2664,673,2723,634,2794,619,3538,619,3689,1066,5629,1066,5638,1050,5645,1007,5657,942,5682,862,5711,794,5749,729,5797,673,5856,634,5927,619,6671,619,6822,1066,8008,1066e" filled="false" stroked="true" strokeweight="1pt" strokecolor="#000000">
              <v:path arrowok="t"/>
              <v:stroke dashstyle="solid"/>
            </v:shape>
            <v:shape style="position:absolute;left:8530;top:618;width:876;height:2" coordorigin="8531,619" coordsize="876,1" path="m9406,619l8531,619,8830,619e" filled="false" stroked="true" strokeweight="1pt" strokecolor="#000000">
              <v:path arrowok="t"/>
              <v:stroke dashstyle="solid"/>
            </v:shape>
            <v:line style="position:absolute" from="4820,3598" to="4918,3598" stroked="true" strokeweight=".3pt" strokecolor="#000000">
              <v:stroke dashstyle="solid"/>
            </v:line>
            <v:line style="position:absolute" from="4869,3967" to="4869,3479" stroked="true" strokeweight=".3pt" strokecolor="#000000">
              <v:stroke dashstyle="solid"/>
            </v:line>
            <v:line style="position:absolute" from="4821,3419" to="4919,3419" stroked="true" strokeweight=".3pt" strokecolor="#000000">
              <v:stroke dashstyle="solid"/>
            </v:line>
            <v:line style="position:absolute" from="4870,3479" to="4870,3370" stroked="true" strokeweight=".3pt" strokecolor="#000000">
              <v:stroke dashstyle="solid"/>
            </v:line>
            <v:line style="position:absolute" from="5946,3419" to="6044,3419" stroked="true" strokeweight=".3pt" strokecolor="#000000">
              <v:stroke dashstyle="solid"/>
            </v:line>
            <v:line style="position:absolute" from="5995,3469" to="5995,3370" stroked="true" strokeweight=".3pt" strokecolor="#000000">
              <v:stroke dashstyle="solid"/>
            </v:line>
            <v:line style="position:absolute" from="6006,3598" to="6104,3598" stroked="true" strokeweight=".3pt" strokecolor="#000000">
              <v:stroke dashstyle="solid"/>
            </v:line>
            <v:line style="position:absolute" from="6055,3647" to="6055,3549" stroked="true" strokeweight=".3pt" strokecolor="#000000">
              <v:stroke dashstyle="solid"/>
            </v:line>
            <v:shape style="position:absolute;left:5949;top:3285;width:376;height:447" coordorigin="5949,3285" coordsize="376,447" path="m6324,3732l6101,3732,5949,3285e" filled="false" stroked="true" strokeweight="1pt" strokecolor="#000000">
              <v:path arrowok="t"/>
              <v:stroke dashstyle="solid"/>
            </v:shape>
            <v:line style="position:absolute" from="4431,4564" to="4431,4515" stroked="true" strokeweight=".3pt" strokecolor="#000000">
              <v:stroke dashstyle="solid"/>
            </v:line>
            <v:line style="position:absolute" from="4491,4742" to="4491,3773" stroked="true" strokeweight=".3pt" strokecolor="#000000">
              <v:stroke dashstyle="solid"/>
            </v:line>
            <v:line style="position:absolute" from="5264,4693" to="5362,4693" stroked="true" strokeweight=".3pt" strokecolor="#000000">
              <v:stroke dashstyle="solid"/>
            </v:line>
            <v:line style="position:absolute" from="5313,4742" to="5313,4644" stroked="true" strokeweight=".3pt" strokecolor="#000000">
              <v:stroke dashstyle="solid"/>
            </v:line>
            <v:line style="position:absolute" from="5340,4515" to="5438,4515" stroked="true" strokeweight=".3pt" strokecolor="#000000">
              <v:stroke dashstyle="solid"/>
            </v:line>
            <v:line style="position:absolute" from="5389,4564" to="5389,4466" stroked="true" strokeweight=".3pt" strokecolor="#000000">
              <v:stroke dashstyle="solid"/>
            </v:line>
            <v:line style="position:absolute" from="5722,4515" to="5820,4515" stroked="true" strokeweight=".3pt" strokecolor="#000000">
              <v:stroke dashstyle="solid"/>
            </v:line>
            <v:line style="position:absolute" from="5771,4564" to="5771,4466" stroked="true" strokeweight=".3pt" strokecolor="#000000">
              <v:stroke dashstyle="solid"/>
            </v:line>
            <v:line style="position:absolute" from="5778,4683" to="5876,4683" stroked="true" strokeweight=".3pt" strokecolor="#000000">
              <v:stroke dashstyle="solid"/>
            </v:line>
            <v:line style="position:absolute" from="5832,4742" to="5832,4644" stroked="true" strokeweight=".3pt" strokecolor="#000000">
              <v:stroke dashstyle="solid"/>
            </v:line>
            <v:shape style="position:absolute;left:4536;top:4379;width:4437;height:448" coordorigin="4537,4380" coordsize="4437,448" path="m4537,4827l5283,4827,5292,4812,5299,4768,5311,4704,5336,4623,5365,4556,5403,4490,5451,4434,5510,4395,5582,4381,5726,4381,5877,4827,6444,4827,6454,4812,6461,4768,6473,4704,6498,4623,6527,4556,6565,4490,6613,4434,6672,4395,6743,4380,6743,4380,8307,4380,8459,4827,8974,4827e" filled="false" stroked="true" strokeweight="1pt" strokecolor="#000000">
              <v:path arrowok="t"/>
              <v:stroke dashstyle="solid"/>
            </v:shape>
            <v:line style="position:absolute" from="4595,3927" to="4555,3927" stroked="true" strokeweight=".3pt" strokecolor="#000000">
              <v:stroke dashstyle="solid"/>
            </v:line>
            <v:shape style="position:absolute;left:4491;top:3902;width:80;height:49" coordorigin="4491,3903" coordsize="80,49" path="m4571,3903l4491,3927,4571,3951,4571,3903xe" filled="true" fillcolor="#000000" stroked="false">
              <v:path arrowok="t"/>
              <v:fill type="solid"/>
            </v:shape>
            <v:line style="position:absolute" from="4595,3927" to="4805,3927" stroked="true" strokeweight=".3pt" strokecolor="#000000">
              <v:stroke dashstyle="solid"/>
            </v:line>
            <v:shape style="position:absolute;left:4789;top:3902;width:80;height:49" coordorigin="4789,3903" coordsize="80,49" path="m4789,3903l4789,3951,4869,3927,4789,3903xe" filled="true" fillcolor="#000000" stroked="false">
              <v:path arrowok="t"/>
              <v:fill type="solid"/>
            </v:shape>
            <v:line style="position:absolute" from="4431,4515" to="4431,4463" stroked="true" strokeweight=".3pt" strokecolor="#000000">
              <v:stroke dashstyle="solid"/>
            </v:line>
            <v:shape style="position:absolute;left:4763;top:3285;width:1186;height:447" coordorigin="4764,3285" coordsize="1186,447" path="m5949,3285l5063,3285,4991,3300,4932,3339,4884,3395,4846,3461,4817,3528,4792,3608,4780,3673,4773,3717,4764,3732e" filled="false" stroked="true" strokeweight="1pt" strokecolor="#000000">
              <v:path arrowok="t"/>
              <v:stroke dashstyle="shortdash"/>
            </v:shape>
            <v:line style="position:absolute" from="4915,3732" to="6101,3732" stroked="true" strokeweight="1pt" strokecolor="#000000">
              <v:stroke dashstyle="solid"/>
            </v:line>
            <v:line style="position:absolute" from="8970,1848" to="9068,1848" stroked="true" strokeweight=".3pt" strokecolor="#000000">
              <v:stroke dashstyle="solid"/>
            </v:line>
            <v:line style="position:absolute" from="9019,1897" to="9019,1799" stroked="true" strokeweight=".3pt" strokecolor="#000000">
              <v:stroke dashstyle="solid"/>
            </v:line>
            <v:line style="position:absolute" from="9025,2016" to="9124,2016" stroked="true" strokeweight=".3pt" strokecolor="#000000">
              <v:stroke dashstyle="solid"/>
            </v:line>
            <v:line style="position:absolute" from="9080,2076" to="9080,1978" stroked="true" strokeweight=".3pt" strokecolor="#000000">
              <v:stroke dashstyle="solid"/>
            </v:line>
            <v:shape style="position:absolute;left:8530;top:1714;width:876;height:447" coordorigin="8531,1714" coordsize="876,447" path="m9406,2161l9125,2161,8974,1714,8830,1714,8758,1729,8699,1768,8651,1824,8613,1890,8584,1957,8559,2037,8547,2102,8540,2145,8531,2161e" filled="false" stroked="true" strokeweight="1pt" strokecolor="#000000">
              <v:path arrowok="t"/>
              <v:stroke dashstyle="solid"/>
            </v:shape>
            <v:line style="position:absolute" from="4160,593" to="4160,474" stroked="true" strokeweight=".3pt" strokecolor="#000000">
              <v:stroke dashstyle="solid"/>
            </v:line>
            <v:shape style="position:absolute;left:1474;top:269;width:93;height:181" type="#_x0000_t202" filled="false" stroked="false">
              <v:textbox inset="0,0,0,0">
                <w:txbxContent>
                  <w:p>
                    <w:pPr>
                      <w:spacing w:line="180" w:lineRule="exact" w:before="0"/>
                      <w:ind w:left="0" w:right="0" w:firstLine="0"/>
                      <w:jc w:val="left"/>
                      <w:rPr>
                        <w:sz w:val="12"/>
                      </w:rPr>
                    </w:pPr>
                    <w:r>
                      <w:rPr>
                        <w:sz w:val="14"/>
                      </w:rPr>
                      <w:t>t</w:t>
                    </w:r>
                    <w:r>
                      <w:rPr>
                        <w:position w:val="-2"/>
                        <w:sz w:val="12"/>
                      </w:rPr>
                      <w:t>f</w:t>
                    </w:r>
                  </w:p>
                </w:txbxContent>
              </v:textbox>
              <w10:wrap type="none"/>
            </v:shape>
            <v:shape style="position:absolute;left:2518;top:269;width:99;height:181" type="#_x0000_t202" filled="false" stroked="false">
              <v:textbox inset="0,0,0,0">
                <w:txbxContent>
                  <w:p>
                    <w:pPr>
                      <w:spacing w:line="180" w:lineRule="exact" w:before="0"/>
                      <w:ind w:left="0" w:right="0" w:firstLine="0"/>
                      <w:jc w:val="left"/>
                      <w:rPr>
                        <w:sz w:val="12"/>
                      </w:rPr>
                    </w:pPr>
                    <w:r>
                      <w:rPr>
                        <w:sz w:val="14"/>
                      </w:rPr>
                      <w:t>t</w:t>
                    </w:r>
                    <w:r>
                      <w:rPr>
                        <w:position w:val="-2"/>
                        <w:sz w:val="12"/>
                      </w:rPr>
                      <w:t>r</w:t>
                    </w:r>
                  </w:p>
                </w:txbxContent>
              </v:textbox>
              <w10:wrap type="none"/>
            </v:shape>
            <v:shape style="position:absolute;left:3674;top:269;width:499;height:181" type="#_x0000_t202" filled="false" stroked="false">
              <v:textbox inset="0,0,0,0">
                <w:txbxContent>
                  <w:p>
                    <w:pPr>
                      <w:spacing w:line="180" w:lineRule="exact" w:before="0"/>
                      <w:ind w:left="0" w:right="0" w:firstLine="0"/>
                      <w:jc w:val="left"/>
                      <w:rPr>
                        <w:sz w:val="12"/>
                      </w:rPr>
                    </w:pPr>
                    <w:r>
                      <w:rPr>
                        <w:position w:val="3"/>
                        <w:sz w:val="14"/>
                      </w:rPr>
                      <w:t>t</w:t>
                    </w:r>
                    <w:r>
                      <w:rPr>
                        <w:sz w:val="12"/>
                      </w:rPr>
                      <w:t>SU;DAT</w:t>
                    </w:r>
                  </w:p>
                </w:txbxContent>
              </v:textbox>
              <w10:wrap type="none"/>
            </v:shape>
            <v:shape style="position:absolute;left:641;top:670;width:844;height:336" type="#_x0000_t202" filled="false" stroked="false">
              <v:textbox inset="0,0,0,0">
                <w:txbxContent>
                  <w:p>
                    <w:pPr>
                      <w:spacing w:line="163" w:lineRule="auto" w:before="5"/>
                      <w:ind w:left="0" w:right="0" w:firstLine="0"/>
                      <w:jc w:val="left"/>
                      <w:rPr>
                        <w:sz w:val="14"/>
                      </w:rPr>
                    </w:pPr>
                    <w:r>
                      <w:rPr>
                        <w:position w:val="-9"/>
                        <w:sz w:val="14"/>
                      </w:rPr>
                      <w:t>SDA </w:t>
                    </w:r>
                    <w:r>
                      <w:rPr>
                        <w:sz w:val="14"/>
                      </w:rPr>
                      <w:t>70 %</w:t>
                    </w:r>
                  </w:p>
                  <w:p>
                    <w:pPr>
                      <w:spacing w:line="120" w:lineRule="exact" w:before="0"/>
                      <w:ind w:left="504" w:right="0" w:firstLine="0"/>
                      <w:jc w:val="left"/>
                      <w:rPr>
                        <w:sz w:val="14"/>
                      </w:rPr>
                    </w:pPr>
                    <w:r>
                      <w:rPr>
                        <w:sz w:val="14"/>
                      </w:rPr>
                      <w:t>30 %</w:t>
                    </w:r>
                  </w:p>
                </w:txbxContent>
              </v:textbox>
              <w10:wrap type="none"/>
            </v:shape>
            <v:shape style="position:absolute;left:3181;top:670;width:340;height:336" type="#_x0000_t202" filled="false" stroked="false">
              <v:textbox inset="0,0,0,0">
                <w:txbxContent>
                  <w:p>
                    <w:pPr>
                      <w:spacing w:line="156" w:lineRule="exact" w:before="0"/>
                      <w:ind w:left="0" w:right="0" w:firstLine="0"/>
                      <w:jc w:val="left"/>
                      <w:rPr>
                        <w:sz w:val="14"/>
                      </w:rPr>
                    </w:pPr>
                    <w:r>
                      <w:rPr>
                        <w:sz w:val="14"/>
                      </w:rPr>
                      <w:t>70</w:t>
                    </w:r>
                    <w:r>
                      <w:rPr>
                        <w:spacing w:val="-2"/>
                        <w:sz w:val="14"/>
                      </w:rPr>
                      <w:t> </w:t>
                    </w:r>
                    <w:r>
                      <w:rPr>
                        <w:sz w:val="14"/>
                      </w:rPr>
                      <w:t>%</w:t>
                    </w:r>
                  </w:p>
                  <w:p>
                    <w:pPr>
                      <w:spacing w:before="18"/>
                      <w:ind w:left="0" w:right="0" w:firstLine="0"/>
                      <w:jc w:val="left"/>
                      <w:rPr>
                        <w:sz w:val="14"/>
                      </w:rPr>
                    </w:pPr>
                    <w:r>
                      <w:rPr>
                        <w:sz w:val="14"/>
                      </w:rPr>
                      <w:t>30</w:t>
                    </w:r>
                    <w:r>
                      <w:rPr>
                        <w:spacing w:val="-2"/>
                        <w:sz w:val="14"/>
                      </w:rPr>
                      <w:t> </w:t>
                    </w:r>
                    <w:r>
                      <w:rPr>
                        <w:sz w:val="14"/>
                      </w:rPr>
                      <w:t>%</w:t>
                    </w:r>
                  </w:p>
                </w:txbxContent>
              </v:textbox>
              <w10:wrap type="none"/>
            </v:shape>
            <v:shape style="position:absolute;left:9254;top:916;width:324;height:157" type="#_x0000_t202" filled="false" stroked="false">
              <v:textbox inset="0,0,0,0">
                <w:txbxContent>
                  <w:p>
                    <w:pPr>
                      <w:spacing w:line="156" w:lineRule="exact" w:before="0"/>
                      <w:ind w:left="0" w:right="0" w:firstLine="0"/>
                      <w:jc w:val="left"/>
                      <w:rPr>
                        <w:sz w:val="14"/>
                      </w:rPr>
                    </w:pPr>
                    <w:r>
                      <w:rPr>
                        <w:sz w:val="14"/>
                      </w:rPr>
                      <w:t>cont.</w:t>
                    </w:r>
                  </w:p>
                </w:txbxContent>
              </v:textbox>
              <w10:wrap type="none"/>
            </v:shape>
            <v:shape style="position:absolute;left:1936;top:1287;width:93;height:181" type="#_x0000_t202" filled="false" stroked="false">
              <v:textbox inset="0,0,0,0">
                <w:txbxContent>
                  <w:p>
                    <w:pPr>
                      <w:spacing w:line="180" w:lineRule="exact" w:before="0"/>
                      <w:ind w:left="0" w:right="0" w:firstLine="0"/>
                      <w:jc w:val="left"/>
                      <w:rPr>
                        <w:sz w:val="12"/>
                      </w:rPr>
                    </w:pPr>
                    <w:r>
                      <w:rPr>
                        <w:sz w:val="14"/>
                      </w:rPr>
                      <w:t>t</w:t>
                    </w:r>
                    <w:r>
                      <w:rPr>
                        <w:position w:val="-2"/>
                        <w:sz w:val="12"/>
                      </w:rPr>
                      <w:t>f</w:t>
                    </w:r>
                  </w:p>
                </w:txbxContent>
              </v:textbox>
              <w10:wrap type="none"/>
            </v:shape>
            <v:shape style="position:absolute;left:3047;top:1181;width:506;height:181" type="#_x0000_t202" filled="false" stroked="false">
              <v:textbox inset="0,0,0,0">
                <w:txbxContent>
                  <w:p>
                    <w:pPr>
                      <w:spacing w:line="180" w:lineRule="exact" w:before="0"/>
                      <w:ind w:left="0" w:right="0" w:firstLine="0"/>
                      <w:jc w:val="left"/>
                      <w:rPr>
                        <w:sz w:val="12"/>
                      </w:rPr>
                    </w:pPr>
                    <w:r>
                      <w:rPr>
                        <w:position w:val="3"/>
                        <w:sz w:val="14"/>
                      </w:rPr>
                      <w:t>t</w:t>
                    </w:r>
                    <w:r>
                      <w:rPr>
                        <w:sz w:val="12"/>
                      </w:rPr>
                      <w:t>HD;D</w:t>
                    </w:r>
                    <w:r>
                      <w:rPr>
                        <w:sz w:val="12"/>
                        <w:u w:val="single"/>
                      </w:rPr>
                      <w:t>AT</w:t>
                    </w:r>
                  </w:p>
                </w:txbxContent>
              </v:textbox>
              <w10:wrap type="none"/>
            </v:shape>
            <v:shape style="position:absolute;left:6819;top:1185;width:499;height:181" type="#_x0000_t202" filled="false" stroked="false">
              <v:textbox inset="0,0,0,0">
                <w:txbxContent>
                  <w:p>
                    <w:pPr>
                      <w:spacing w:line="180" w:lineRule="exact" w:before="0"/>
                      <w:ind w:left="0" w:right="0" w:firstLine="0"/>
                      <w:jc w:val="left"/>
                      <w:rPr>
                        <w:sz w:val="12"/>
                      </w:rPr>
                    </w:pPr>
                    <w:r>
                      <w:rPr>
                        <w:position w:val="3"/>
                        <w:sz w:val="14"/>
                      </w:rPr>
                      <w:t>t</w:t>
                    </w:r>
                    <w:r>
                      <w:rPr>
                        <w:sz w:val="12"/>
                      </w:rPr>
                      <w:t>VD;DAT</w:t>
                    </w:r>
                  </w:p>
                </w:txbxContent>
              </v:textbox>
              <w10:wrap type="none"/>
            </v:shape>
            <v:shape style="position:absolute;left:4411;top:1497;width:99;height:181" type="#_x0000_t202" filled="false" stroked="false">
              <v:textbox inset="0,0,0,0">
                <w:txbxContent>
                  <w:p>
                    <w:pPr>
                      <w:spacing w:line="180" w:lineRule="exact" w:before="0"/>
                      <w:ind w:left="0" w:right="0" w:firstLine="0"/>
                      <w:jc w:val="left"/>
                      <w:rPr>
                        <w:sz w:val="12"/>
                      </w:rPr>
                    </w:pPr>
                    <w:r>
                      <w:rPr>
                        <w:sz w:val="14"/>
                      </w:rPr>
                      <w:t>t</w:t>
                    </w:r>
                    <w:r>
                      <w:rPr>
                        <w:position w:val="-2"/>
                        <w:sz w:val="12"/>
                      </w:rPr>
                      <w:t>r</w:t>
                    </w:r>
                  </w:p>
                </w:txbxContent>
              </v:textbox>
              <w10:wrap type="none"/>
            </v:shape>
            <v:shape style="position:absolute;left:5956;top:1392;width:359;height:181" type="#_x0000_t202" filled="false" stroked="false">
              <v:textbox inset="0,0,0,0">
                <w:txbxContent>
                  <w:p>
                    <w:pPr>
                      <w:spacing w:line="180" w:lineRule="exact" w:before="0"/>
                      <w:ind w:left="0" w:right="0" w:firstLine="0"/>
                      <w:jc w:val="left"/>
                      <w:rPr>
                        <w:sz w:val="12"/>
                      </w:rPr>
                    </w:pPr>
                    <w:r>
                      <w:rPr>
                        <w:position w:val="3"/>
                        <w:sz w:val="14"/>
                      </w:rPr>
                      <w:t>t</w:t>
                    </w:r>
                    <w:r>
                      <w:rPr>
                        <w:sz w:val="12"/>
                      </w:rPr>
                      <w:t>HIGH</w:t>
                    </w:r>
                  </w:p>
                </w:txbxContent>
              </v:textbox>
              <w10:wrap type="none"/>
            </v:shape>
            <v:shape style="position:absolute;left:658;top:1865;width:293;height:157" type="#_x0000_t202" filled="false" stroked="false">
              <v:textbox inset="0,0,0,0">
                <w:txbxContent>
                  <w:p>
                    <w:pPr>
                      <w:spacing w:line="156" w:lineRule="exact" w:before="0"/>
                      <w:ind w:left="0" w:right="0" w:firstLine="0"/>
                      <w:jc w:val="left"/>
                      <w:rPr>
                        <w:sz w:val="14"/>
                      </w:rPr>
                    </w:pPr>
                    <w:r>
                      <w:rPr>
                        <w:sz w:val="14"/>
                      </w:rPr>
                      <w:t>SCL</w:t>
                    </w:r>
                  </w:p>
                </w:txbxContent>
              </v:textbox>
              <w10:wrap type="none"/>
            </v:shape>
            <v:shape style="position:absolute;left:2053;top:1765;width:381;height:336" type="#_x0000_t202" filled="false" stroked="false">
              <v:textbox inset="0,0,0,0">
                <w:txbxContent>
                  <w:p>
                    <w:pPr>
                      <w:spacing w:line="156" w:lineRule="exact" w:before="0"/>
                      <w:ind w:left="0" w:right="0" w:firstLine="0"/>
                      <w:jc w:val="left"/>
                      <w:rPr>
                        <w:sz w:val="14"/>
                      </w:rPr>
                    </w:pPr>
                    <w:r>
                      <w:rPr>
                        <w:sz w:val="14"/>
                      </w:rPr>
                      <w:t>70 %</w:t>
                    </w:r>
                  </w:p>
                  <w:p>
                    <w:pPr>
                      <w:spacing w:before="18"/>
                      <w:ind w:left="41" w:right="0" w:firstLine="0"/>
                      <w:jc w:val="left"/>
                      <w:rPr>
                        <w:sz w:val="14"/>
                      </w:rPr>
                    </w:pPr>
                    <w:r>
                      <w:rPr>
                        <w:sz w:val="14"/>
                      </w:rPr>
                      <w:t>30 %</w:t>
                    </w:r>
                  </w:p>
                </w:txbxContent>
              </v:textbox>
              <w10:wrap type="none"/>
            </v:shape>
            <v:shape style="position:absolute;left:3386;top:1765;width:381;height:336" type="#_x0000_t202" filled="false" stroked="false">
              <v:textbox inset="0,0,0,0">
                <w:txbxContent>
                  <w:p>
                    <w:pPr>
                      <w:spacing w:line="156" w:lineRule="exact" w:before="0"/>
                      <w:ind w:left="0" w:right="0" w:firstLine="0"/>
                      <w:jc w:val="left"/>
                      <w:rPr>
                        <w:sz w:val="14"/>
                      </w:rPr>
                    </w:pPr>
                    <w:r>
                      <w:rPr>
                        <w:sz w:val="14"/>
                      </w:rPr>
                      <w:t>70 %</w:t>
                    </w:r>
                  </w:p>
                  <w:p>
                    <w:pPr>
                      <w:spacing w:before="18"/>
                      <w:ind w:left="41" w:right="0" w:firstLine="0"/>
                      <w:jc w:val="left"/>
                      <w:rPr>
                        <w:sz w:val="14"/>
                      </w:rPr>
                    </w:pPr>
                    <w:r>
                      <w:rPr>
                        <w:sz w:val="14"/>
                      </w:rPr>
                      <w:t>30 %</w:t>
                    </w:r>
                  </w:p>
                </w:txbxContent>
              </v:textbox>
              <w10:wrap type="none"/>
            </v:shape>
            <v:shape style="position:absolute;left:4714;top:1755;width:381;height:336" type="#_x0000_t202" filled="false" stroked="false">
              <v:textbox inset="0,0,0,0">
                <w:txbxContent>
                  <w:p>
                    <w:pPr>
                      <w:spacing w:line="156" w:lineRule="exact" w:before="0"/>
                      <w:ind w:left="0" w:right="0" w:firstLine="0"/>
                      <w:jc w:val="left"/>
                      <w:rPr>
                        <w:sz w:val="14"/>
                      </w:rPr>
                    </w:pPr>
                    <w:r>
                      <w:rPr>
                        <w:sz w:val="14"/>
                      </w:rPr>
                      <w:t>70 %</w:t>
                    </w:r>
                  </w:p>
                  <w:p>
                    <w:pPr>
                      <w:spacing w:before="18"/>
                      <w:ind w:left="41" w:right="0" w:firstLine="0"/>
                      <w:jc w:val="left"/>
                      <w:rPr>
                        <w:sz w:val="14"/>
                      </w:rPr>
                    </w:pPr>
                    <w:r>
                      <w:rPr>
                        <w:sz w:val="14"/>
                      </w:rPr>
                      <w:t>30 %</w:t>
                    </w:r>
                  </w:p>
                </w:txbxContent>
              </v:textbox>
              <w10:wrap type="none"/>
            </v:shape>
            <v:shape style="position:absolute;left:6434;top:1755;width:381;height:336" type="#_x0000_t202" filled="false" stroked="false">
              <v:textbox inset="0,0,0,0">
                <w:txbxContent>
                  <w:p>
                    <w:pPr>
                      <w:spacing w:line="156" w:lineRule="exact" w:before="0"/>
                      <w:ind w:left="0" w:right="0" w:firstLine="0"/>
                      <w:jc w:val="left"/>
                      <w:rPr>
                        <w:sz w:val="14"/>
                      </w:rPr>
                    </w:pPr>
                    <w:r>
                      <w:rPr>
                        <w:sz w:val="14"/>
                      </w:rPr>
                      <w:t>70 %</w:t>
                    </w:r>
                  </w:p>
                  <w:p>
                    <w:pPr>
                      <w:spacing w:before="18"/>
                      <w:ind w:left="41" w:right="0" w:firstLine="0"/>
                      <w:jc w:val="left"/>
                      <w:rPr>
                        <w:sz w:val="14"/>
                      </w:rPr>
                    </w:pPr>
                    <w:r>
                      <w:rPr>
                        <w:sz w:val="14"/>
                      </w:rPr>
                      <w:t>30 %</w:t>
                    </w:r>
                  </w:p>
                </w:txbxContent>
              </v:textbox>
              <w10:wrap type="none"/>
            </v:shape>
            <v:shape style="position:absolute;left:9254;top:1966;width:324;height:157" type="#_x0000_t202" filled="false" stroked="false">
              <v:textbox inset="0,0,0,0">
                <w:txbxContent>
                  <w:p>
                    <w:pPr>
                      <w:spacing w:line="156" w:lineRule="exact" w:before="0"/>
                      <w:ind w:left="0" w:right="0" w:firstLine="0"/>
                      <w:jc w:val="left"/>
                      <w:rPr>
                        <w:sz w:val="14"/>
                      </w:rPr>
                    </w:pPr>
                    <w:r>
                      <w:rPr>
                        <w:sz w:val="14"/>
                      </w:rPr>
                      <w:t>cont.</w:t>
                    </w:r>
                  </w:p>
                </w:txbxContent>
              </v:textbox>
              <w10:wrap type="none"/>
            </v:shape>
            <v:shape style="position:absolute;left:1464;top:2239;width:4016;height:207" type="#_x0000_t202" filled="false" stroked="false">
              <v:textbox inset="0,0,0,0">
                <w:txbxContent>
                  <w:p>
                    <w:pPr>
                      <w:tabs>
                        <w:tab w:pos="3682" w:val="left" w:leader="none"/>
                      </w:tabs>
                      <w:spacing w:line="207" w:lineRule="exact" w:before="0"/>
                      <w:ind w:left="0" w:right="0" w:firstLine="0"/>
                      <w:jc w:val="left"/>
                      <w:rPr>
                        <w:sz w:val="12"/>
                      </w:rPr>
                    </w:pPr>
                    <w:r>
                      <w:rPr>
                        <w:position w:val="3"/>
                        <w:sz w:val="14"/>
                      </w:rPr>
                      <w:t>t</w:t>
                    </w:r>
                    <w:r>
                      <w:rPr>
                        <w:sz w:val="12"/>
                      </w:rPr>
                      <w:t>HD;STA</w:t>
                      <w:tab/>
                    </w:r>
                    <w:r>
                      <w:rPr>
                        <w:sz w:val="14"/>
                      </w:rPr>
                      <w:t>t</w:t>
                    </w:r>
                    <w:r>
                      <w:rPr>
                        <w:position w:val="-2"/>
                        <w:sz w:val="12"/>
                      </w:rPr>
                      <w:t>LOW</w:t>
                    </w:r>
                  </w:p>
                </w:txbxContent>
              </v:textbox>
              <w10:wrap type="none"/>
            </v:shape>
            <v:shape style="position:absolute;left:8554;top:2325;width:551;height:181" type="#_x0000_t202" filled="false" stroked="false">
              <v:textbox inset="0,0,0,0">
                <w:txbxContent>
                  <w:p>
                    <w:pPr>
                      <w:spacing w:line="180" w:lineRule="exact" w:before="0"/>
                      <w:ind w:left="0" w:right="0" w:firstLine="0"/>
                      <w:jc w:val="left"/>
                      <w:rPr>
                        <w:sz w:val="14"/>
                      </w:rPr>
                    </w:pPr>
                    <w:r>
                      <w:rPr>
                        <w:sz w:val="14"/>
                      </w:rPr>
                      <w:t>9</w:t>
                    </w:r>
                    <w:r>
                      <w:rPr>
                        <w:position w:val="4"/>
                        <w:sz w:val="12"/>
                      </w:rPr>
                      <w:t>th </w:t>
                    </w:r>
                    <w:r>
                      <w:rPr>
                        <w:sz w:val="14"/>
                      </w:rPr>
                      <w:t>clock</w:t>
                    </w:r>
                  </w:p>
                </w:txbxContent>
              </v:textbox>
              <w10:wrap type="none"/>
            </v:shape>
            <v:shape style="position:absolute;left:1347;top:2516;width:1791;height:377" type="#_x0000_t202" filled="false" stroked="false">
              <v:textbox inset="0,0,0,0">
                <w:txbxContent>
                  <w:p>
                    <w:pPr>
                      <w:tabs>
                        <w:tab w:pos="1093" w:val="left" w:leader="none"/>
                      </w:tabs>
                      <w:spacing w:line="177" w:lineRule="exact" w:before="0"/>
                      <w:ind w:left="0" w:right="0" w:firstLine="0"/>
                      <w:jc w:val="left"/>
                      <w:rPr>
                        <w:sz w:val="12"/>
                      </w:rPr>
                    </w:pPr>
                    <w:r>
                      <w:rPr>
                        <w:sz w:val="14"/>
                      </w:rPr>
                      <w:t>S</w:t>
                      <w:tab/>
                    </w:r>
                    <w:r>
                      <w:rPr>
                        <w:position w:val="1"/>
                        <w:sz w:val="14"/>
                      </w:rPr>
                      <w:t>1 /</w:t>
                    </w:r>
                    <w:r>
                      <w:rPr>
                        <w:spacing w:val="-1"/>
                        <w:position w:val="1"/>
                        <w:sz w:val="14"/>
                      </w:rPr>
                      <w:t> </w:t>
                    </w:r>
                    <w:r>
                      <w:rPr>
                        <w:position w:val="1"/>
                        <w:sz w:val="14"/>
                      </w:rPr>
                      <w:t>f</w:t>
                    </w:r>
                    <w:r>
                      <w:rPr>
                        <w:position w:val="-1"/>
                        <w:sz w:val="12"/>
                      </w:rPr>
                      <w:t>SCL</w:t>
                    </w:r>
                  </w:p>
                  <w:p>
                    <w:pPr>
                      <w:spacing w:before="17"/>
                      <w:ind w:left="883" w:right="0" w:firstLine="0"/>
                      <w:jc w:val="left"/>
                      <w:rPr>
                        <w:sz w:val="14"/>
                      </w:rPr>
                    </w:pPr>
                    <w:r>
                      <w:rPr>
                        <w:sz w:val="14"/>
                      </w:rPr>
                      <w:t>1</w:t>
                    </w:r>
                    <w:r>
                      <w:rPr>
                        <w:position w:val="4"/>
                        <w:sz w:val="12"/>
                      </w:rPr>
                      <w:t>st </w:t>
                    </w:r>
                    <w:r>
                      <w:rPr>
                        <w:sz w:val="14"/>
                      </w:rPr>
                      <w:t>clock cycle</w:t>
                    </w:r>
                  </w:p>
                </w:txbxContent>
              </v:textbox>
              <w10:wrap type="none"/>
            </v:shape>
            <v:shape style="position:absolute;left:7275;top:3027;width:299;height:181" type="#_x0000_t202" filled="false" stroked="false">
              <v:textbox inset="0,0,0,0">
                <w:txbxContent>
                  <w:p>
                    <w:pPr>
                      <w:spacing w:line="180" w:lineRule="exact" w:before="0"/>
                      <w:ind w:left="0" w:right="0" w:firstLine="0"/>
                      <w:jc w:val="left"/>
                      <w:rPr>
                        <w:sz w:val="12"/>
                      </w:rPr>
                    </w:pPr>
                    <w:r>
                      <w:rPr>
                        <w:position w:val="3"/>
                        <w:sz w:val="14"/>
                      </w:rPr>
                      <w:t>t</w:t>
                    </w:r>
                    <w:r>
                      <w:rPr>
                        <w:sz w:val="12"/>
                      </w:rPr>
                      <w:t>BUF</w:t>
                    </w:r>
                  </w:p>
                </w:txbxContent>
              </v:textbox>
              <w10:wrap type="none"/>
            </v:shape>
            <v:shape style="position:absolute;left:648;top:3436;width:308;height:157" type="#_x0000_t202" filled="false" stroked="false">
              <v:textbox inset="0,0,0,0">
                <w:txbxContent>
                  <w:p>
                    <w:pPr>
                      <w:spacing w:line="156" w:lineRule="exact" w:before="0"/>
                      <w:ind w:left="0" w:right="0" w:firstLine="0"/>
                      <w:jc w:val="left"/>
                      <w:rPr>
                        <w:sz w:val="14"/>
                      </w:rPr>
                    </w:pPr>
                    <w:r>
                      <w:rPr>
                        <w:sz w:val="14"/>
                      </w:rPr>
                      <w:t>SDA</w:t>
                    </w:r>
                  </w:p>
                </w:txbxContent>
              </v:textbox>
              <w10:wrap type="none"/>
            </v:shape>
            <v:shape style="position:absolute;left:1016;top:3951;width:493;height:181" type="#_x0000_t202" filled="false" stroked="false">
              <v:textbox inset="0,0,0,0">
                <w:txbxContent>
                  <w:p>
                    <w:pPr>
                      <w:spacing w:line="180" w:lineRule="exact" w:before="0"/>
                      <w:ind w:left="0" w:right="0" w:firstLine="0"/>
                      <w:jc w:val="left"/>
                      <w:rPr>
                        <w:sz w:val="12"/>
                      </w:rPr>
                    </w:pPr>
                    <w:r>
                      <w:rPr>
                        <w:position w:val="3"/>
                        <w:sz w:val="14"/>
                      </w:rPr>
                      <w:t>t</w:t>
                    </w:r>
                    <w:r>
                      <w:rPr>
                        <w:sz w:val="12"/>
                      </w:rPr>
                      <w:t>SU;STA</w:t>
                    </w:r>
                  </w:p>
                </w:txbxContent>
              </v:textbox>
              <w10:wrap type="none"/>
            </v:shape>
            <v:shape style="position:absolute;left:2727;top:3951;width:499;height:181" type="#_x0000_t202" filled="false" stroked="false">
              <v:textbox inset="0,0,0,0">
                <w:txbxContent>
                  <w:p>
                    <w:pPr>
                      <w:spacing w:line="180" w:lineRule="exact" w:before="0"/>
                      <w:ind w:left="0" w:right="0" w:firstLine="0"/>
                      <w:jc w:val="left"/>
                      <w:rPr>
                        <w:sz w:val="12"/>
                      </w:rPr>
                    </w:pPr>
                    <w:r>
                      <w:rPr>
                        <w:position w:val="3"/>
                        <w:sz w:val="14"/>
                      </w:rPr>
                      <w:t>t</w:t>
                    </w:r>
                    <w:r>
                      <w:rPr>
                        <w:sz w:val="12"/>
                      </w:rPr>
                      <w:t>HD;STA</w:t>
                    </w:r>
                  </w:p>
                </w:txbxContent>
              </v:textbox>
              <w10:wrap type="none"/>
            </v:shape>
            <v:shape style="position:absolute;left:3566;top:3951;width:220;height:181" type="#_x0000_t202" filled="false" stroked="false">
              <v:textbox inset="0,0,0,0">
                <w:txbxContent>
                  <w:p>
                    <w:pPr>
                      <w:spacing w:line="180" w:lineRule="exact" w:before="0"/>
                      <w:ind w:left="0" w:right="0" w:firstLine="0"/>
                      <w:jc w:val="left"/>
                      <w:rPr>
                        <w:sz w:val="12"/>
                      </w:rPr>
                    </w:pPr>
                    <w:r>
                      <w:rPr>
                        <w:position w:val="3"/>
                        <w:sz w:val="14"/>
                      </w:rPr>
                      <w:t>t</w:t>
                    </w:r>
                    <w:r>
                      <w:rPr>
                        <w:sz w:val="12"/>
                      </w:rPr>
                      <w:t>SP</w:t>
                    </w:r>
                  </w:p>
                </w:txbxContent>
              </v:textbox>
              <w10:wrap type="none"/>
            </v:shape>
            <v:shape style="position:absolute;left:4912;top:3851;width:506;height:181" type="#_x0000_t202" filled="false" stroked="false">
              <v:textbox inset="0,0,0,0">
                <w:txbxContent>
                  <w:p>
                    <w:pPr>
                      <w:spacing w:line="180" w:lineRule="exact" w:before="0"/>
                      <w:ind w:left="0" w:right="0" w:firstLine="0"/>
                      <w:jc w:val="left"/>
                      <w:rPr>
                        <w:sz w:val="12"/>
                      </w:rPr>
                    </w:pPr>
                    <w:r>
                      <w:rPr>
                        <w:position w:val="3"/>
                        <w:sz w:val="14"/>
                      </w:rPr>
                      <w:t>t</w:t>
                    </w:r>
                    <w:r>
                      <w:rPr>
                        <w:sz w:val="12"/>
                      </w:rPr>
                      <w:t>VD;ACK</w:t>
                    </w:r>
                  </w:p>
                </w:txbxContent>
              </v:textbox>
              <w10:wrap type="none"/>
            </v:shape>
            <v:shape style="position:absolute;left:6027;top:3951;width:506;height:181" type="#_x0000_t202" filled="false" stroked="false">
              <v:textbox inset="0,0,0,0">
                <w:txbxContent>
                  <w:p>
                    <w:pPr>
                      <w:spacing w:line="180" w:lineRule="exact" w:before="0"/>
                      <w:ind w:left="0" w:right="0" w:firstLine="0"/>
                      <w:jc w:val="left"/>
                      <w:rPr>
                        <w:sz w:val="12"/>
                      </w:rPr>
                    </w:pPr>
                    <w:r>
                      <w:rPr>
                        <w:position w:val="3"/>
                        <w:sz w:val="14"/>
                      </w:rPr>
                      <w:t>t</w:t>
                    </w:r>
                    <w:r>
                      <w:rPr>
                        <w:sz w:val="12"/>
                      </w:rPr>
                      <w:t>SU;STO</w:t>
                    </w:r>
                  </w:p>
                </w:txbxContent>
              </v:textbox>
              <w10:wrap type="none"/>
            </v:shape>
            <v:shape style="position:absolute;left:666;top:4531;width:293;height:157" type="#_x0000_t202" filled="false" stroked="false">
              <v:textbox inset="0,0,0,0">
                <w:txbxContent>
                  <w:p>
                    <w:pPr>
                      <w:spacing w:line="156" w:lineRule="exact" w:before="0"/>
                      <w:ind w:left="0" w:right="0" w:firstLine="0"/>
                      <w:jc w:val="left"/>
                      <w:rPr>
                        <w:sz w:val="14"/>
                      </w:rPr>
                    </w:pPr>
                    <w:r>
                      <w:rPr>
                        <w:sz w:val="14"/>
                      </w:rPr>
                      <w:t>SCL</w:t>
                    </w:r>
                  </w:p>
                </w:txbxContent>
              </v:textbox>
              <w10:wrap type="none"/>
            </v:shape>
            <v:shape style="position:absolute;left:2147;top:4421;width:4874;height:488" type="#_x0000_t202" filled="false" stroked="false">
              <v:textbox inset="0,0,0,0">
                <w:txbxContent>
                  <w:p>
                    <w:pPr>
                      <w:spacing w:line="156" w:lineRule="exact" w:before="0"/>
                      <w:ind w:left="2318" w:right="2113" w:firstLine="0"/>
                      <w:jc w:val="center"/>
                      <w:rPr>
                        <w:sz w:val="14"/>
                      </w:rPr>
                    </w:pPr>
                    <w:r>
                      <w:rPr>
                        <w:sz w:val="14"/>
                      </w:rPr>
                      <w:t>70 %</w:t>
                    </w:r>
                  </w:p>
                  <w:p>
                    <w:pPr>
                      <w:spacing w:line="157" w:lineRule="exact" w:before="18"/>
                      <w:ind w:left="2359" w:right="2071" w:firstLine="0"/>
                      <w:jc w:val="center"/>
                      <w:rPr>
                        <w:sz w:val="14"/>
                      </w:rPr>
                    </w:pPr>
                    <w:r>
                      <w:rPr>
                        <w:sz w:val="14"/>
                      </w:rPr>
                      <w:t>30 %</w:t>
                    </w:r>
                  </w:p>
                  <w:p>
                    <w:pPr>
                      <w:tabs>
                        <w:tab w:pos="4759" w:val="left" w:leader="none"/>
                      </w:tabs>
                      <w:spacing w:line="157" w:lineRule="exact" w:before="0"/>
                      <w:ind w:left="0" w:right="0" w:firstLine="0"/>
                      <w:jc w:val="left"/>
                      <w:rPr>
                        <w:sz w:val="14"/>
                      </w:rPr>
                    </w:pPr>
                    <w:r>
                      <w:rPr>
                        <w:sz w:val="14"/>
                      </w:rPr>
                      <w:t>Sr</w:t>
                      <w:tab/>
                      <w:t>P</w:t>
                    </w:r>
                  </w:p>
                </w:txbxContent>
              </v:textbox>
              <w10:wrap type="none"/>
            </v:shape>
            <v:shape style="position:absolute;left:7906;top:4752;width:114;height:157" type="#_x0000_t202" filled="false" stroked="false">
              <v:textbox inset="0,0,0,0">
                <w:txbxContent>
                  <w:p>
                    <w:pPr>
                      <w:spacing w:line="156" w:lineRule="exact" w:before="0"/>
                      <w:ind w:left="0" w:right="0" w:firstLine="0"/>
                      <w:jc w:val="left"/>
                      <w:rPr>
                        <w:sz w:val="14"/>
                      </w:rPr>
                    </w:pPr>
                    <w:r>
                      <w:rPr>
                        <w:sz w:val="14"/>
                      </w:rPr>
                      <w:t>S</w:t>
                    </w:r>
                  </w:p>
                </w:txbxContent>
              </v:textbox>
              <w10:wrap type="none"/>
            </v:shape>
            <v:shape style="position:absolute;left:122;top:4890;width:9172;height:1170" type="#_x0000_t202" filled="false" stroked="false">
              <v:textbox inset="0,0,0,0">
                <w:txbxContent>
                  <w:p>
                    <w:pPr>
                      <w:tabs>
                        <w:tab w:pos="8558" w:val="left" w:leader="none"/>
                      </w:tabs>
                      <w:spacing w:line="182" w:lineRule="exact" w:before="0"/>
                      <w:ind w:left="5164" w:right="0" w:firstLine="0"/>
                      <w:jc w:val="left"/>
                      <w:rPr>
                        <w:i/>
                        <w:sz w:val="12"/>
                      </w:rPr>
                    </w:pPr>
                    <w:r>
                      <w:rPr>
                        <w:position w:val="1"/>
                        <w:sz w:val="14"/>
                      </w:rPr>
                      <w:t>9</w:t>
                    </w:r>
                    <w:r>
                      <w:rPr>
                        <w:position w:val="5"/>
                        <w:sz w:val="12"/>
                      </w:rPr>
                      <w:t>th</w:t>
                    </w:r>
                    <w:r>
                      <w:rPr>
                        <w:spacing w:val="-1"/>
                        <w:position w:val="5"/>
                        <w:sz w:val="12"/>
                      </w:rPr>
                      <w:t> </w:t>
                    </w:r>
                    <w:r>
                      <w:rPr>
                        <w:position w:val="1"/>
                        <w:sz w:val="14"/>
                      </w:rPr>
                      <w:t>clock</w:t>
                      <w:tab/>
                    </w:r>
                    <w:r>
                      <w:rPr>
                        <w:i/>
                        <w:sz w:val="12"/>
                      </w:rPr>
                      <w:t>002aac938</w:t>
                    </w:r>
                  </w:p>
                  <w:p>
                    <w:pPr>
                      <w:spacing w:line="240" w:lineRule="auto" w:before="6"/>
                      <w:rPr>
                        <w:i/>
                        <w:sz w:val="19"/>
                      </w:rPr>
                    </w:pPr>
                  </w:p>
                  <w:p>
                    <w:pPr>
                      <w:spacing w:line="340" w:lineRule="auto" w:before="0"/>
                      <w:ind w:left="720" w:right="7406" w:firstLine="0"/>
                      <w:jc w:val="left"/>
                      <w:rPr>
                        <w:sz w:val="16"/>
                      </w:rPr>
                    </w:pPr>
                    <w:r>
                      <w:rPr>
                        <w:sz w:val="16"/>
                      </w:rPr>
                      <w:t>V</w:t>
                    </w:r>
                    <w:r>
                      <w:rPr>
                        <w:sz w:val="16"/>
                        <w:vertAlign w:val="subscript"/>
                      </w:rPr>
                      <w:t>IL</w:t>
                    </w:r>
                    <w:r>
                      <w:rPr>
                        <w:sz w:val="16"/>
                        <w:vertAlign w:val="baseline"/>
                      </w:rPr>
                      <w:t> = 0.3V</w:t>
                    </w:r>
                    <w:r>
                      <w:rPr>
                        <w:sz w:val="16"/>
                        <w:vertAlign w:val="subscript"/>
                      </w:rPr>
                      <w:t>DD</w:t>
                    </w:r>
                    <w:r>
                      <w:rPr>
                        <w:sz w:val="16"/>
                        <w:vertAlign w:val="baseline"/>
                      </w:rPr>
                      <w:t> V</w:t>
                    </w:r>
                    <w:r>
                      <w:rPr>
                        <w:sz w:val="16"/>
                        <w:vertAlign w:val="subscript"/>
                      </w:rPr>
                      <w:t>IH</w:t>
                    </w:r>
                    <w:r>
                      <w:rPr>
                        <w:sz w:val="16"/>
                        <w:vertAlign w:val="baseline"/>
                      </w:rPr>
                      <w:t> = 0.7V</w:t>
                    </w:r>
                    <w:r>
                      <w:rPr>
                        <w:sz w:val="16"/>
                        <w:vertAlign w:val="subscript"/>
                      </w:rPr>
                      <w:t>DD</w:t>
                    </w:r>
                  </w:p>
                  <w:p>
                    <w:pPr>
                      <w:spacing w:before="29"/>
                      <w:ind w:left="0" w:right="0" w:firstLine="0"/>
                      <w:jc w:val="left"/>
                      <w:rPr>
                        <w:b/>
                        <w:sz w:val="18"/>
                      </w:rPr>
                    </w:pPr>
                    <w:bookmarkStart w:name="_bookmark139" w:id="298"/>
                    <w:bookmarkEnd w:id="298"/>
                    <w:r>
                      <w:rPr/>
                    </w:r>
                    <w:r>
                      <w:rPr>
                        <w:b/>
                        <w:color w:val="004F41"/>
                        <w:sz w:val="18"/>
                      </w:rPr>
                      <w:t>Fig 38. Definition of timing for F/S-mode devices on the I</w:t>
                    </w:r>
                    <w:r>
                      <w:rPr>
                        <w:b/>
                        <w:color w:val="004F41"/>
                        <w:position w:val="5"/>
                        <w:sz w:val="13"/>
                      </w:rPr>
                      <w:t>2</w:t>
                    </w:r>
                    <w:r>
                      <w:rPr>
                        <w:b/>
                        <w:color w:val="004F41"/>
                        <w:sz w:val="18"/>
                      </w:rPr>
                      <w:t>C-bus</w:t>
                    </w:r>
                  </w:p>
                </w:txbxContent>
              </v:textbox>
              <w10:wrap type="none"/>
            </v:shape>
          </v:group>
        </w:pict>
      </w:r>
      <w:r>
        <w:rPr/>
      </w:r>
    </w:p>
    <w:p>
      <w:pPr>
        <w:pStyle w:val="BodyText"/>
        <w:spacing w:before="3"/>
        <w:rPr>
          <w:sz w:val="10"/>
        </w:rPr>
      </w:pPr>
    </w:p>
    <w:p>
      <w:pPr>
        <w:pStyle w:val="Heading2"/>
        <w:numPr>
          <w:ilvl w:val="1"/>
          <w:numId w:val="25"/>
        </w:numPr>
        <w:tabs>
          <w:tab w:pos="2110" w:val="left" w:leader="none"/>
          <w:tab w:pos="2111" w:val="left" w:leader="none"/>
        </w:tabs>
        <w:spacing w:line="240" w:lineRule="auto" w:before="93" w:after="0"/>
        <w:ind w:left="2110" w:right="0" w:hanging="535"/>
        <w:jc w:val="left"/>
      </w:pPr>
      <w:bookmarkStart w:name="6.2 Hs-mode devices" w:id="299"/>
      <w:bookmarkEnd w:id="299"/>
      <w:r>
        <w:rPr>
          <w:b w:val="0"/>
        </w:rPr>
      </w:r>
      <w:bookmarkStart w:name="_bookmark140" w:id="300"/>
      <w:bookmarkEnd w:id="300"/>
      <w:r>
        <w:rPr>
          <w:b w:val="0"/>
        </w:rPr>
      </w:r>
      <w:bookmarkStart w:name="_bookmark140" w:id="301"/>
      <w:bookmarkEnd w:id="301"/>
      <w:r>
        <w:rPr>
          <w:color w:val="004F41"/>
        </w:rPr>
        <w:t>Hs-mod</w:t>
      </w:r>
      <w:r>
        <w:rPr>
          <w:color w:val="004F41"/>
        </w:rPr>
        <w:t>e</w:t>
      </w:r>
      <w:r>
        <w:rPr>
          <w:color w:val="004F41"/>
          <w:spacing w:val="-1"/>
        </w:rPr>
        <w:t> </w:t>
      </w:r>
      <w:r>
        <w:rPr>
          <w:color w:val="004F41"/>
        </w:rPr>
        <w:t>devices</w:t>
      </w:r>
    </w:p>
    <w:p>
      <w:pPr>
        <w:pStyle w:val="BodyText"/>
        <w:spacing w:line="247" w:lineRule="auto" w:before="115"/>
        <w:ind w:left="2110" w:right="153"/>
      </w:pPr>
      <w:r>
        <w:rPr/>
        <w:t>The</w:t>
      </w:r>
      <w:r>
        <w:rPr>
          <w:spacing w:val="-13"/>
        </w:rPr>
        <w:t> </w:t>
      </w:r>
      <w:r>
        <w:rPr/>
        <w:t>I/O</w:t>
      </w:r>
      <w:r>
        <w:rPr>
          <w:spacing w:val="-13"/>
        </w:rPr>
        <w:t> </w:t>
      </w:r>
      <w:r>
        <w:rPr/>
        <w:t>levels,</w:t>
      </w:r>
      <w:r>
        <w:rPr>
          <w:spacing w:val="-14"/>
        </w:rPr>
        <w:t> </w:t>
      </w:r>
      <w:r>
        <w:rPr/>
        <w:t>I/O</w:t>
      </w:r>
      <w:r>
        <w:rPr>
          <w:spacing w:val="-13"/>
        </w:rPr>
        <w:t> </w:t>
      </w:r>
      <w:r>
        <w:rPr/>
        <w:t>current,</w:t>
      </w:r>
      <w:r>
        <w:rPr>
          <w:spacing w:val="-13"/>
        </w:rPr>
        <w:t> </w:t>
      </w:r>
      <w:r>
        <w:rPr/>
        <w:t>spike</w:t>
      </w:r>
      <w:r>
        <w:rPr>
          <w:spacing w:val="-14"/>
        </w:rPr>
        <w:t> </w:t>
      </w:r>
      <w:r>
        <w:rPr/>
        <w:t>suppression,</w:t>
      </w:r>
      <w:r>
        <w:rPr>
          <w:spacing w:val="-14"/>
        </w:rPr>
        <w:t> </w:t>
      </w:r>
      <w:r>
        <w:rPr/>
        <w:t>output</w:t>
      </w:r>
      <w:r>
        <w:rPr>
          <w:spacing w:val="-13"/>
        </w:rPr>
        <w:t> </w:t>
      </w:r>
      <w:r>
        <w:rPr/>
        <w:t>slope</w:t>
      </w:r>
      <w:r>
        <w:rPr>
          <w:spacing w:val="-14"/>
        </w:rPr>
        <w:t> </w:t>
      </w:r>
      <w:r>
        <w:rPr/>
        <w:t>control</w:t>
      </w:r>
      <w:r>
        <w:rPr>
          <w:spacing w:val="-13"/>
        </w:rPr>
        <w:t> </w:t>
      </w:r>
      <w:r>
        <w:rPr/>
        <w:t>and</w:t>
      </w:r>
      <w:r>
        <w:rPr>
          <w:spacing w:val="-14"/>
        </w:rPr>
        <w:t> </w:t>
      </w:r>
      <w:r>
        <w:rPr/>
        <w:t>pin</w:t>
      </w:r>
      <w:r>
        <w:rPr>
          <w:spacing w:val="-13"/>
        </w:rPr>
        <w:t> </w:t>
      </w:r>
      <w:r>
        <w:rPr/>
        <w:t>capacitance</w:t>
      </w:r>
      <w:r>
        <w:rPr>
          <w:spacing w:val="-14"/>
        </w:rPr>
        <w:t> </w:t>
      </w:r>
      <w:r>
        <w:rPr/>
        <w:t>for I</w:t>
      </w:r>
      <w:r>
        <w:rPr>
          <w:position w:val="6"/>
          <w:sz w:val="15"/>
        </w:rPr>
        <w:t>2</w:t>
      </w:r>
      <w:r>
        <w:rPr/>
        <w:t>C-bus Hs-mode devices are given in </w:t>
      </w:r>
      <w:hyperlink w:history="true" w:anchor="_bookmark141">
        <w:r>
          <w:rPr>
            <w:color w:val="0000FF"/>
            <w:spacing w:val="-5"/>
            <w:u w:val="single" w:color="0000FF"/>
          </w:rPr>
          <w:t>Table 11</w:t>
        </w:r>
      </w:hyperlink>
      <w:r>
        <w:rPr>
          <w:spacing w:val="-5"/>
        </w:rPr>
        <w:t>. </w:t>
      </w:r>
      <w:r>
        <w:rPr/>
        <w:t>The noise margin for HIGH and LOW levels on the bus lines are the same as specified for F/S-mode I</w:t>
      </w:r>
      <w:r>
        <w:rPr>
          <w:position w:val="6"/>
          <w:sz w:val="15"/>
        </w:rPr>
        <w:t>2</w:t>
      </w:r>
      <w:r>
        <w:rPr/>
        <w:t>C-bus</w:t>
      </w:r>
      <w:r>
        <w:rPr>
          <w:spacing w:val="-17"/>
        </w:rPr>
        <w:t> </w:t>
      </w:r>
      <w:r>
        <w:rPr/>
        <w:t>devices.</w:t>
      </w:r>
    </w:p>
    <w:p>
      <w:pPr>
        <w:pStyle w:val="BodyText"/>
        <w:spacing w:line="261" w:lineRule="auto" w:before="194"/>
        <w:ind w:left="2110" w:right="297" w:hanging="1"/>
      </w:pPr>
      <w:r>
        <w:rPr/>
        <w:pict>
          <v:rect style="position:absolute;margin-left:502.26001pt;margin-top:21.776388pt;width:9.42pt;height:.72pt;mso-position-horizontal-relative:page;mso-position-vertical-relative:paragraph;z-index:-22239744" filled="true" fillcolor="#000000" stroked="false">
            <v:fill type="solid"/>
            <w10:wrap type="none"/>
          </v:rect>
        </w:pict>
      </w:r>
      <w:hyperlink w:history="true" w:anchor="_bookmark151">
        <w:r>
          <w:rPr>
            <w:color w:val="0000FF"/>
            <w:u w:val="single" w:color="0000FF"/>
          </w:rPr>
          <w:t>Figure 39</w:t>
        </w:r>
        <w:r>
          <w:rPr>
            <w:color w:val="0000FF"/>
          </w:rPr>
          <w:t> </w:t>
        </w:r>
      </w:hyperlink>
      <w:r>
        <w:rPr/>
        <w:t>shows all timing parameters for the Hs-mode timing. The ‘normal’ START condition S does not exist in Hs-mode. Timing parameters for Address bits, R/W bit, Acknowledge bit and DATA bits are all the same. Only the rising edge of the first SCLH clock signal after an acknowledge bit has a larger value because the external R</w:t>
      </w:r>
      <w:r>
        <w:rPr>
          <w:vertAlign w:val="subscript"/>
        </w:rPr>
        <w:t>p</w:t>
      </w:r>
      <w:r>
        <w:rPr>
          <w:vertAlign w:val="baseline"/>
        </w:rPr>
        <w:t> has to pull up SCLH without the help of the internal current-source.</w:t>
      </w:r>
    </w:p>
    <w:p>
      <w:pPr>
        <w:pStyle w:val="BodyText"/>
        <w:spacing w:line="261" w:lineRule="auto" w:before="175"/>
        <w:ind w:left="2110" w:right="97"/>
      </w:pPr>
      <w:r>
        <w:rPr/>
        <w:t>The Hs-mode timing parameters for the bus lines are specified in </w:t>
      </w:r>
      <w:hyperlink w:history="true" w:anchor="_bookmark147">
        <w:r>
          <w:rPr>
            <w:color w:val="0000FF"/>
            <w:u w:val="single" w:color="0000FF"/>
          </w:rPr>
          <w:t>Table 12</w:t>
        </w:r>
      </w:hyperlink>
      <w:r>
        <w:rPr/>
        <w:t>. The minimum HIGH and LOW periods and the maximum rise and fall times of the SCLH clock signal determine the highest bit rate.</w:t>
      </w:r>
    </w:p>
    <w:p>
      <w:pPr>
        <w:pStyle w:val="BodyText"/>
        <w:spacing w:line="261" w:lineRule="auto" w:before="178"/>
        <w:ind w:left="2110" w:right="153"/>
      </w:pPr>
      <w:r>
        <w:rPr/>
        <w:t>With</w:t>
      </w:r>
      <w:r>
        <w:rPr>
          <w:spacing w:val="-11"/>
        </w:rPr>
        <w:t> </w:t>
      </w:r>
      <w:r>
        <w:rPr/>
        <w:t>an</w:t>
      </w:r>
      <w:r>
        <w:rPr>
          <w:spacing w:val="-11"/>
        </w:rPr>
        <w:t> </w:t>
      </w:r>
      <w:r>
        <w:rPr/>
        <w:t>internally</w:t>
      </w:r>
      <w:r>
        <w:rPr>
          <w:spacing w:val="-11"/>
        </w:rPr>
        <w:t> </w:t>
      </w:r>
      <w:r>
        <w:rPr/>
        <w:t>generated</w:t>
      </w:r>
      <w:r>
        <w:rPr>
          <w:spacing w:val="-12"/>
        </w:rPr>
        <w:t> </w:t>
      </w:r>
      <w:r>
        <w:rPr/>
        <w:t>SCLH</w:t>
      </w:r>
      <w:r>
        <w:rPr>
          <w:spacing w:val="-11"/>
        </w:rPr>
        <w:t> </w:t>
      </w:r>
      <w:r>
        <w:rPr/>
        <w:t>signal</w:t>
      </w:r>
      <w:r>
        <w:rPr>
          <w:spacing w:val="-10"/>
        </w:rPr>
        <w:t> </w:t>
      </w:r>
      <w:r>
        <w:rPr/>
        <w:t>with</w:t>
      </w:r>
      <w:r>
        <w:rPr>
          <w:spacing w:val="-12"/>
        </w:rPr>
        <w:t> </w:t>
      </w:r>
      <w:r>
        <w:rPr/>
        <w:t>LOW</w:t>
      </w:r>
      <w:r>
        <w:rPr>
          <w:spacing w:val="-11"/>
        </w:rPr>
        <w:t> </w:t>
      </w:r>
      <w:r>
        <w:rPr/>
        <w:t>and</w:t>
      </w:r>
      <w:r>
        <w:rPr>
          <w:spacing w:val="-10"/>
        </w:rPr>
        <w:t> </w:t>
      </w:r>
      <w:r>
        <w:rPr/>
        <w:t>HIGH</w:t>
      </w:r>
      <w:r>
        <w:rPr>
          <w:spacing w:val="-11"/>
        </w:rPr>
        <w:t> </w:t>
      </w:r>
      <w:r>
        <w:rPr/>
        <w:t>level</w:t>
      </w:r>
      <w:r>
        <w:rPr>
          <w:spacing w:val="-11"/>
        </w:rPr>
        <w:t> </w:t>
      </w:r>
      <w:r>
        <w:rPr/>
        <w:t>periods</w:t>
      </w:r>
      <w:r>
        <w:rPr>
          <w:spacing w:val="-10"/>
        </w:rPr>
        <w:t> </w:t>
      </w:r>
      <w:r>
        <w:rPr/>
        <w:t>of</w:t>
      </w:r>
      <w:r>
        <w:rPr>
          <w:spacing w:val="-11"/>
        </w:rPr>
        <w:t> </w:t>
      </w:r>
      <w:r>
        <w:rPr/>
        <w:t>200</w:t>
      </w:r>
      <w:r>
        <w:rPr>
          <w:spacing w:val="-3"/>
        </w:rPr>
        <w:t> </w:t>
      </w:r>
      <w:r>
        <w:rPr/>
        <w:t>ns</w:t>
      </w:r>
      <w:r>
        <w:rPr>
          <w:spacing w:val="-11"/>
        </w:rPr>
        <w:t> </w:t>
      </w:r>
      <w:r>
        <w:rPr/>
        <w:t>and 100 ns respectively, an Hs-mode master fulfills the timing requirements for the external SCLH</w:t>
      </w:r>
      <w:r>
        <w:rPr>
          <w:spacing w:val="-7"/>
        </w:rPr>
        <w:t> </w:t>
      </w:r>
      <w:r>
        <w:rPr/>
        <w:t>clock</w:t>
      </w:r>
      <w:r>
        <w:rPr>
          <w:spacing w:val="-6"/>
        </w:rPr>
        <w:t> </w:t>
      </w:r>
      <w:r>
        <w:rPr/>
        <w:t>pulses</w:t>
      </w:r>
      <w:r>
        <w:rPr>
          <w:spacing w:val="-6"/>
        </w:rPr>
        <w:t> </w:t>
      </w:r>
      <w:r>
        <w:rPr/>
        <w:t>(taking</w:t>
      </w:r>
      <w:r>
        <w:rPr>
          <w:spacing w:val="-6"/>
        </w:rPr>
        <w:t> </w:t>
      </w:r>
      <w:r>
        <w:rPr/>
        <w:t>the</w:t>
      </w:r>
      <w:r>
        <w:rPr>
          <w:spacing w:val="-8"/>
        </w:rPr>
        <w:t> </w:t>
      </w:r>
      <w:r>
        <w:rPr/>
        <w:t>rise</w:t>
      </w:r>
      <w:r>
        <w:rPr>
          <w:spacing w:val="-6"/>
        </w:rPr>
        <w:t> </w:t>
      </w:r>
      <w:r>
        <w:rPr/>
        <w:t>and</w:t>
      </w:r>
      <w:r>
        <w:rPr>
          <w:spacing w:val="-7"/>
        </w:rPr>
        <w:t> </w:t>
      </w:r>
      <w:r>
        <w:rPr/>
        <w:t>fall</w:t>
      </w:r>
      <w:r>
        <w:rPr>
          <w:spacing w:val="-6"/>
        </w:rPr>
        <w:t> </w:t>
      </w:r>
      <w:r>
        <w:rPr/>
        <w:t>times</w:t>
      </w:r>
      <w:r>
        <w:rPr>
          <w:spacing w:val="-7"/>
        </w:rPr>
        <w:t> </w:t>
      </w:r>
      <w:r>
        <w:rPr/>
        <w:t>into</w:t>
      </w:r>
      <w:r>
        <w:rPr>
          <w:spacing w:val="-6"/>
        </w:rPr>
        <w:t> </w:t>
      </w:r>
      <w:r>
        <w:rPr/>
        <w:t>account)</w:t>
      </w:r>
      <w:r>
        <w:rPr>
          <w:spacing w:val="-8"/>
        </w:rPr>
        <w:t> </w:t>
      </w:r>
      <w:r>
        <w:rPr/>
        <w:t>for</w:t>
      </w:r>
      <w:r>
        <w:rPr>
          <w:spacing w:val="-6"/>
        </w:rPr>
        <w:t> </w:t>
      </w:r>
      <w:r>
        <w:rPr/>
        <w:t>the</w:t>
      </w:r>
      <w:r>
        <w:rPr>
          <w:spacing w:val="-7"/>
        </w:rPr>
        <w:t> </w:t>
      </w:r>
      <w:r>
        <w:rPr/>
        <w:t>maximum</w:t>
      </w:r>
      <w:r>
        <w:rPr>
          <w:spacing w:val="-6"/>
        </w:rPr>
        <w:t> </w:t>
      </w:r>
      <w:r>
        <w:rPr/>
        <w:t>bit</w:t>
      </w:r>
      <w:r>
        <w:rPr>
          <w:spacing w:val="-7"/>
        </w:rPr>
        <w:t> </w:t>
      </w:r>
      <w:r>
        <w:rPr/>
        <w:t>rate</w:t>
      </w:r>
      <w:r>
        <w:rPr>
          <w:spacing w:val="-6"/>
        </w:rPr>
        <w:t> </w:t>
      </w:r>
      <w:r>
        <w:rPr/>
        <w:t>of</w:t>
      </w:r>
    </w:p>
    <w:p>
      <w:pPr>
        <w:pStyle w:val="BodyText"/>
        <w:spacing w:line="261" w:lineRule="auto"/>
        <w:ind w:left="2110" w:right="154"/>
      </w:pPr>
      <w:r>
        <w:rPr/>
        <w:t>3.4 Mbit/s. So a basic frequency of 10 MHz, or a multiple of 10 MHz, can be used by an Hs-mode</w:t>
      </w:r>
      <w:r>
        <w:rPr>
          <w:spacing w:val="-13"/>
        </w:rPr>
        <w:t> </w:t>
      </w:r>
      <w:r>
        <w:rPr/>
        <w:t>master</w:t>
      </w:r>
      <w:r>
        <w:rPr>
          <w:spacing w:val="-11"/>
        </w:rPr>
        <w:t> </w:t>
      </w:r>
      <w:r>
        <w:rPr/>
        <w:t>to</w:t>
      </w:r>
      <w:r>
        <w:rPr>
          <w:spacing w:val="-10"/>
        </w:rPr>
        <w:t> </w:t>
      </w:r>
      <w:r>
        <w:rPr/>
        <w:t>generate</w:t>
      </w:r>
      <w:r>
        <w:rPr>
          <w:spacing w:val="-11"/>
        </w:rPr>
        <w:t> </w:t>
      </w:r>
      <w:r>
        <w:rPr/>
        <w:t>the</w:t>
      </w:r>
      <w:r>
        <w:rPr>
          <w:spacing w:val="-12"/>
        </w:rPr>
        <w:t> </w:t>
      </w:r>
      <w:r>
        <w:rPr/>
        <w:t>SCLH</w:t>
      </w:r>
      <w:r>
        <w:rPr>
          <w:spacing w:val="-11"/>
        </w:rPr>
        <w:t> </w:t>
      </w:r>
      <w:r>
        <w:rPr/>
        <w:t>signal.</w:t>
      </w:r>
      <w:r>
        <w:rPr>
          <w:spacing w:val="-11"/>
        </w:rPr>
        <w:t> </w:t>
      </w:r>
      <w:r>
        <w:rPr/>
        <w:t>There</w:t>
      </w:r>
      <w:r>
        <w:rPr>
          <w:spacing w:val="-11"/>
        </w:rPr>
        <w:t> </w:t>
      </w:r>
      <w:r>
        <w:rPr/>
        <w:t>are</w:t>
      </w:r>
      <w:r>
        <w:rPr>
          <w:spacing w:val="-13"/>
        </w:rPr>
        <w:t> </w:t>
      </w:r>
      <w:r>
        <w:rPr/>
        <w:t>no</w:t>
      </w:r>
      <w:r>
        <w:rPr>
          <w:spacing w:val="-12"/>
        </w:rPr>
        <w:t> </w:t>
      </w:r>
      <w:r>
        <w:rPr/>
        <w:t>limits</w:t>
      </w:r>
      <w:r>
        <w:rPr>
          <w:spacing w:val="-11"/>
        </w:rPr>
        <w:t> </w:t>
      </w:r>
      <w:r>
        <w:rPr/>
        <w:t>for</w:t>
      </w:r>
      <w:r>
        <w:rPr>
          <w:spacing w:val="-11"/>
        </w:rPr>
        <w:t> </w:t>
      </w:r>
      <w:r>
        <w:rPr/>
        <w:t>maximum</w:t>
      </w:r>
      <w:r>
        <w:rPr>
          <w:spacing w:val="-11"/>
        </w:rPr>
        <w:t> </w:t>
      </w:r>
      <w:r>
        <w:rPr/>
        <w:t>HIGH</w:t>
      </w:r>
      <w:r>
        <w:rPr>
          <w:spacing w:val="-11"/>
        </w:rPr>
        <w:t> </w:t>
      </w:r>
      <w:r>
        <w:rPr/>
        <w:t>and LOW periods of the SCLH clock, and there is no limit for a lowest bit</w:t>
      </w:r>
      <w:r>
        <w:rPr>
          <w:spacing w:val="-8"/>
        </w:rPr>
        <w:t> </w:t>
      </w:r>
      <w:r>
        <w:rPr/>
        <w:t>rate.</w:t>
      </w:r>
    </w:p>
    <w:p>
      <w:pPr>
        <w:pStyle w:val="BodyText"/>
        <w:spacing w:line="261" w:lineRule="auto" w:before="176"/>
        <w:ind w:left="2110" w:right="153"/>
      </w:pPr>
      <w:r>
        <w:rPr/>
        <w:t>Timing parameters are independent for capacitive load up to 100 pF for each bus line allowing the maximum possible bit rate of 3.4 Mbit/s. At a higher capacitive load on the bus lines, the bit rate decreases gradually. The timing parameters for a capacitive bus load of 400 pF are specified in </w:t>
      </w:r>
      <w:hyperlink w:history="true" w:anchor="_bookmark147">
        <w:r>
          <w:rPr>
            <w:color w:val="0000FF"/>
            <w:u w:val="single" w:color="0000FF"/>
          </w:rPr>
          <w:t>Table 12</w:t>
        </w:r>
      </w:hyperlink>
      <w:r>
        <w:rPr/>
        <w:t>, allowing a maximum bit rate of 1.7 Mbit/s. For</w:t>
      </w:r>
    </w:p>
    <w:p>
      <w:pPr>
        <w:spacing w:after="0" w:line="261" w:lineRule="auto"/>
        <w:sectPr>
          <w:headerReference w:type="default" r:id="rId76"/>
          <w:footerReference w:type="default" r:id="rId77"/>
          <w:pgSz w:w="12240" w:h="15840"/>
          <w:pgMar w:header="535" w:footer="531" w:top="1020" w:bottom="720" w:left="1060" w:right="1060"/>
          <w:pgNumType w:start="50"/>
        </w:sectPr>
      </w:pPr>
    </w:p>
    <w:p>
      <w:pPr>
        <w:pStyle w:val="BodyText"/>
      </w:pPr>
    </w:p>
    <w:p>
      <w:pPr>
        <w:pStyle w:val="BodyText"/>
      </w:pPr>
    </w:p>
    <w:p>
      <w:pPr>
        <w:pStyle w:val="BodyText"/>
        <w:spacing w:before="9"/>
        <w:rPr>
          <w:sz w:val="21"/>
        </w:rPr>
      </w:pPr>
    </w:p>
    <w:p>
      <w:pPr>
        <w:pStyle w:val="BodyText"/>
        <w:spacing w:line="261" w:lineRule="auto" w:before="93"/>
        <w:ind w:left="2110" w:right="86"/>
      </w:pPr>
      <w:r>
        <w:rPr/>
        <w:t>capacitive bus loads between 100 pF and 400 pF, the timing parameters must be interpolated linearly. Rise and fall times are in accordance with the maximum propagation time of the transmission lines SDAH and SCLH to prevent reflections of the open ends.</w:t>
      </w:r>
    </w:p>
    <w:p>
      <w:pPr>
        <w:tabs>
          <w:tab w:pos="1069" w:val="left" w:leader="none"/>
        </w:tabs>
        <w:spacing w:before="180"/>
        <w:ind w:left="110" w:right="0" w:firstLine="0"/>
        <w:jc w:val="left"/>
        <w:rPr>
          <w:b/>
          <w:sz w:val="18"/>
        </w:rPr>
      </w:pPr>
      <w:bookmarkStart w:name="_bookmark141" w:id="302"/>
      <w:bookmarkEnd w:id="302"/>
      <w:r>
        <w:rPr/>
      </w:r>
      <w:r>
        <w:rPr>
          <w:b/>
          <w:color w:val="004F41"/>
          <w:spacing w:val="-4"/>
          <w:sz w:val="18"/>
        </w:rPr>
        <w:t>Table</w:t>
      </w:r>
      <w:r>
        <w:rPr>
          <w:b/>
          <w:color w:val="004F41"/>
          <w:spacing w:val="1"/>
          <w:sz w:val="18"/>
        </w:rPr>
        <w:t> </w:t>
      </w:r>
      <w:r>
        <w:rPr>
          <w:b/>
          <w:color w:val="004F41"/>
          <w:spacing w:val="-4"/>
          <w:sz w:val="18"/>
        </w:rPr>
        <w:t>11.</w:t>
        <w:tab/>
      </w:r>
      <w:r>
        <w:rPr>
          <w:b/>
          <w:color w:val="004F41"/>
          <w:sz w:val="18"/>
        </w:rPr>
        <w:t>Characteristics of the SDAH, SCLH, SDA and SCL I/O stages for Hs-mode I</w:t>
      </w:r>
      <w:r>
        <w:rPr>
          <w:b/>
          <w:color w:val="004F41"/>
          <w:position w:val="5"/>
          <w:sz w:val="13"/>
        </w:rPr>
        <w:t>2</w:t>
      </w:r>
      <w:r>
        <w:rPr>
          <w:b/>
          <w:color w:val="004F41"/>
          <w:sz w:val="18"/>
        </w:rPr>
        <w:t>C-bus</w:t>
      </w:r>
      <w:r>
        <w:rPr>
          <w:b/>
          <w:color w:val="004F41"/>
          <w:spacing w:val="-22"/>
          <w:sz w:val="18"/>
        </w:rPr>
        <w:t> </w:t>
      </w:r>
      <w:r>
        <w:rPr>
          <w:b/>
          <w:color w:val="004F41"/>
          <w:sz w:val="18"/>
        </w:rPr>
        <w:t>devices</w:t>
      </w:r>
    </w:p>
    <w:p>
      <w:pPr>
        <w:pStyle w:val="BodyText"/>
        <w:spacing w:before="3"/>
        <w:rPr>
          <w:b/>
          <w:sz w:val="5"/>
        </w:rPr>
      </w:pPr>
    </w:p>
    <w:tbl>
      <w:tblPr>
        <w:tblW w:w="0" w:type="auto"/>
        <w:jc w:val="left"/>
        <w:tblInd w:w="113"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900"/>
        <w:gridCol w:w="3000"/>
        <w:gridCol w:w="3400"/>
        <w:gridCol w:w="903"/>
        <w:gridCol w:w="1115"/>
        <w:gridCol w:w="583"/>
      </w:tblGrid>
      <w:tr>
        <w:trPr>
          <w:trHeight w:val="295" w:hRule="atLeast"/>
        </w:trPr>
        <w:tc>
          <w:tcPr>
            <w:tcW w:w="900" w:type="dxa"/>
            <w:vMerge w:val="restart"/>
            <w:shd w:val="clear" w:color="auto" w:fill="E6EDEC"/>
          </w:tcPr>
          <w:p>
            <w:pPr>
              <w:pStyle w:val="TableParagraph"/>
              <w:ind w:left="38"/>
              <w:rPr>
                <w:b/>
                <w:sz w:val="18"/>
              </w:rPr>
            </w:pPr>
            <w:r>
              <w:rPr>
                <w:b/>
                <w:sz w:val="18"/>
              </w:rPr>
              <w:t>Symbol</w:t>
            </w:r>
          </w:p>
        </w:tc>
        <w:tc>
          <w:tcPr>
            <w:tcW w:w="3000" w:type="dxa"/>
            <w:vMerge w:val="restart"/>
            <w:shd w:val="clear" w:color="auto" w:fill="E6EDEC"/>
          </w:tcPr>
          <w:p>
            <w:pPr>
              <w:pStyle w:val="TableParagraph"/>
              <w:ind w:left="38"/>
              <w:rPr>
                <w:b/>
                <w:sz w:val="18"/>
              </w:rPr>
            </w:pPr>
            <w:r>
              <w:rPr>
                <w:b/>
                <w:sz w:val="18"/>
              </w:rPr>
              <w:t>Parameter</w:t>
            </w:r>
          </w:p>
        </w:tc>
        <w:tc>
          <w:tcPr>
            <w:tcW w:w="3400" w:type="dxa"/>
            <w:vMerge w:val="restart"/>
            <w:shd w:val="clear" w:color="auto" w:fill="E6EDEC"/>
          </w:tcPr>
          <w:p>
            <w:pPr>
              <w:pStyle w:val="TableParagraph"/>
              <w:ind w:left="38"/>
              <w:rPr>
                <w:b/>
                <w:sz w:val="18"/>
              </w:rPr>
            </w:pPr>
            <w:r>
              <w:rPr>
                <w:b/>
                <w:sz w:val="18"/>
              </w:rPr>
              <w:t>Conditions</w:t>
            </w:r>
          </w:p>
        </w:tc>
        <w:tc>
          <w:tcPr>
            <w:tcW w:w="2018" w:type="dxa"/>
            <w:gridSpan w:val="2"/>
            <w:shd w:val="clear" w:color="auto" w:fill="E6EDEC"/>
          </w:tcPr>
          <w:p>
            <w:pPr>
              <w:pStyle w:val="TableParagraph"/>
              <w:ind w:left="603"/>
              <w:rPr>
                <w:b/>
                <w:sz w:val="18"/>
              </w:rPr>
            </w:pPr>
            <w:r>
              <w:rPr>
                <w:b/>
                <w:sz w:val="18"/>
              </w:rPr>
              <w:t>Hs-mode</w:t>
            </w:r>
          </w:p>
        </w:tc>
        <w:tc>
          <w:tcPr>
            <w:tcW w:w="583" w:type="dxa"/>
            <w:vMerge w:val="restart"/>
            <w:shd w:val="clear" w:color="auto" w:fill="E6EDEC"/>
          </w:tcPr>
          <w:p>
            <w:pPr>
              <w:pStyle w:val="TableParagraph"/>
              <w:ind w:left="38"/>
              <w:rPr>
                <w:b/>
                <w:sz w:val="18"/>
              </w:rPr>
            </w:pPr>
            <w:r>
              <w:rPr>
                <w:b/>
                <w:sz w:val="18"/>
              </w:rPr>
              <w:t>Unit</w:t>
            </w:r>
          </w:p>
        </w:tc>
      </w:tr>
      <w:tr>
        <w:trPr>
          <w:trHeight w:val="295" w:hRule="atLeast"/>
        </w:trPr>
        <w:tc>
          <w:tcPr>
            <w:tcW w:w="900" w:type="dxa"/>
            <w:vMerge/>
            <w:tcBorders>
              <w:top w:val="nil"/>
            </w:tcBorders>
            <w:shd w:val="clear" w:color="auto" w:fill="E6EDEC"/>
          </w:tcPr>
          <w:p>
            <w:pPr>
              <w:rPr>
                <w:sz w:val="2"/>
                <w:szCs w:val="2"/>
              </w:rPr>
            </w:pPr>
          </w:p>
        </w:tc>
        <w:tc>
          <w:tcPr>
            <w:tcW w:w="3000" w:type="dxa"/>
            <w:vMerge/>
            <w:tcBorders>
              <w:top w:val="nil"/>
            </w:tcBorders>
            <w:shd w:val="clear" w:color="auto" w:fill="E6EDEC"/>
          </w:tcPr>
          <w:p>
            <w:pPr>
              <w:rPr>
                <w:sz w:val="2"/>
                <w:szCs w:val="2"/>
              </w:rPr>
            </w:pPr>
          </w:p>
        </w:tc>
        <w:tc>
          <w:tcPr>
            <w:tcW w:w="3400" w:type="dxa"/>
            <w:vMerge/>
            <w:tcBorders>
              <w:top w:val="nil"/>
            </w:tcBorders>
            <w:shd w:val="clear" w:color="auto" w:fill="E6EDEC"/>
          </w:tcPr>
          <w:p>
            <w:pPr>
              <w:rPr>
                <w:sz w:val="2"/>
                <w:szCs w:val="2"/>
              </w:rPr>
            </w:pPr>
          </w:p>
        </w:tc>
        <w:tc>
          <w:tcPr>
            <w:tcW w:w="903" w:type="dxa"/>
            <w:shd w:val="clear" w:color="auto" w:fill="E6EDEC"/>
          </w:tcPr>
          <w:p>
            <w:pPr>
              <w:pStyle w:val="TableParagraph"/>
              <w:ind w:left="235" w:right="271"/>
              <w:jc w:val="center"/>
              <w:rPr>
                <w:b/>
                <w:sz w:val="18"/>
              </w:rPr>
            </w:pPr>
            <w:r>
              <w:rPr>
                <w:b/>
                <w:sz w:val="18"/>
              </w:rPr>
              <w:t>Min</w:t>
            </w:r>
          </w:p>
        </w:tc>
        <w:tc>
          <w:tcPr>
            <w:tcW w:w="1115" w:type="dxa"/>
            <w:shd w:val="clear" w:color="auto" w:fill="E6EDEC"/>
          </w:tcPr>
          <w:p>
            <w:pPr>
              <w:pStyle w:val="TableParagraph"/>
              <w:ind w:left="69" w:right="107"/>
              <w:jc w:val="center"/>
              <w:rPr>
                <w:b/>
                <w:sz w:val="18"/>
              </w:rPr>
            </w:pPr>
            <w:r>
              <w:rPr>
                <w:b/>
                <w:sz w:val="18"/>
              </w:rPr>
              <w:t>Max</w:t>
            </w:r>
          </w:p>
        </w:tc>
        <w:tc>
          <w:tcPr>
            <w:tcW w:w="583" w:type="dxa"/>
            <w:vMerge/>
            <w:tcBorders>
              <w:top w:val="nil"/>
            </w:tcBorders>
            <w:shd w:val="clear" w:color="auto" w:fill="E6EDEC"/>
          </w:tcPr>
          <w:p>
            <w:pPr>
              <w:rPr>
                <w:sz w:val="2"/>
                <w:szCs w:val="2"/>
              </w:rPr>
            </w:pPr>
          </w:p>
        </w:tc>
      </w:tr>
      <w:tr>
        <w:trPr>
          <w:trHeight w:val="295" w:hRule="atLeast"/>
        </w:trPr>
        <w:tc>
          <w:tcPr>
            <w:tcW w:w="900" w:type="dxa"/>
          </w:tcPr>
          <w:p>
            <w:pPr>
              <w:pStyle w:val="TableParagraph"/>
              <w:spacing w:before="31"/>
              <w:ind w:left="38"/>
              <w:rPr>
                <w:sz w:val="13"/>
              </w:rPr>
            </w:pPr>
            <w:r>
              <w:rPr>
                <w:position w:val="3"/>
                <w:sz w:val="18"/>
              </w:rPr>
              <w:t>V</w:t>
            </w:r>
            <w:r>
              <w:rPr>
                <w:sz w:val="13"/>
              </w:rPr>
              <w:t>IL</w:t>
            </w:r>
          </w:p>
        </w:tc>
        <w:tc>
          <w:tcPr>
            <w:tcW w:w="3000" w:type="dxa"/>
          </w:tcPr>
          <w:p>
            <w:pPr>
              <w:pStyle w:val="TableParagraph"/>
              <w:ind w:left="38"/>
              <w:rPr>
                <w:sz w:val="18"/>
              </w:rPr>
            </w:pPr>
            <w:r>
              <w:rPr>
                <w:sz w:val="18"/>
              </w:rPr>
              <w:t>LOW-level input voltage</w:t>
            </w:r>
          </w:p>
        </w:tc>
        <w:tc>
          <w:tcPr>
            <w:tcW w:w="3400" w:type="dxa"/>
          </w:tcPr>
          <w:p>
            <w:pPr>
              <w:pStyle w:val="TableParagraph"/>
              <w:spacing w:before="0"/>
              <w:rPr>
                <w:rFonts w:ascii="Times New Roman"/>
                <w:sz w:val="16"/>
              </w:rPr>
            </w:pPr>
          </w:p>
        </w:tc>
        <w:tc>
          <w:tcPr>
            <w:tcW w:w="903" w:type="dxa"/>
          </w:tcPr>
          <w:p>
            <w:pPr>
              <w:pStyle w:val="TableParagraph"/>
              <w:spacing w:before="16"/>
              <w:ind w:left="237" w:right="271"/>
              <w:jc w:val="center"/>
              <w:rPr>
                <w:sz w:val="18"/>
              </w:rPr>
            </w:pPr>
            <w:r>
              <w:rPr>
                <w:rFonts w:ascii="Symbol" w:hAnsi="Symbol"/>
                <w:sz w:val="18"/>
              </w:rPr>
              <w:t></w:t>
            </w:r>
            <w:r>
              <w:rPr>
                <w:sz w:val="18"/>
              </w:rPr>
              <w:t>0.5</w:t>
            </w:r>
          </w:p>
        </w:tc>
        <w:tc>
          <w:tcPr>
            <w:tcW w:w="1115" w:type="dxa"/>
          </w:tcPr>
          <w:p>
            <w:pPr>
              <w:pStyle w:val="TableParagraph"/>
              <w:spacing w:line="78" w:lineRule="exact" w:before="21"/>
              <w:ind w:right="215"/>
              <w:jc w:val="right"/>
              <w:rPr>
                <w:sz w:val="13"/>
              </w:rPr>
            </w:pPr>
            <w:hyperlink w:history="true" w:anchor="_bookmark142">
              <w:r>
                <w:rPr>
                  <w:color w:val="0000FF"/>
                  <w:sz w:val="13"/>
                  <w:u w:val="single" w:color="0000FF"/>
                </w:rPr>
                <w:t>[1</w:t>
              </w:r>
              <w:r>
                <w:rPr>
                  <w:color w:val="0000FF"/>
                  <w:sz w:val="13"/>
                </w:rPr>
                <w:t>]</w:t>
              </w:r>
            </w:hyperlink>
          </w:p>
          <w:p>
            <w:pPr>
              <w:pStyle w:val="TableParagraph"/>
              <w:spacing w:line="136" w:lineRule="exact" w:before="0"/>
              <w:ind w:left="177"/>
              <w:rPr>
                <w:sz w:val="18"/>
              </w:rPr>
            </w:pPr>
            <w:r>
              <w:rPr>
                <w:sz w:val="18"/>
              </w:rPr>
              <w:t>0.3V</w:t>
            </w:r>
            <w:r>
              <w:rPr>
                <w:sz w:val="18"/>
                <w:vertAlign w:val="subscript"/>
              </w:rPr>
              <w:t>DD</w:t>
            </w:r>
          </w:p>
        </w:tc>
        <w:tc>
          <w:tcPr>
            <w:tcW w:w="583" w:type="dxa"/>
          </w:tcPr>
          <w:p>
            <w:pPr>
              <w:pStyle w:val="TableParagraph"/>
              <w:ind w:left="38"/>
              <w:rPr>
                <w:sz w:val="18"/>
              </w:rPr>
            </w:pPr>
            <w:r>
              <w:rPr>
                <w:w w:val="100"/>
                <w:sz w:val="18"/>
              </w:rPr>
              <w:t>V</w:t>
            </w:r>
          </w:p>
        </w:tc>
      </w:tr>
      <w:tr>
        <w:trPr>
          <w:trHeight w:val="295" w:hRule="atLeast"/>
        </w:trPr>
        <w:tc>
          <w:tcPr>
            <w:tcW w:w="900" w:type="dxa"/>
          </w:tcPr>
          <w:p>
            <w:pPr>
              <w:pStyle w:val="TableParagraph"/>
              <w:spacing w:before="31"/>
              <w:ind w:left="38"/>
              <w:rPr>
                <w:sz w:val="13"/>
              </w:rPr>
            </w:pPr>
            <w:r>
              <w:rPr>
                <w:position w:val="3"/>
                <w:sz w:val="18"/>
              </w:rPr>
              <w:t>V</w:t>
            </w:r>
            <w:r>
              <w:rPr>
                <w:sz w:val="13"/>
              </w:rPr>
              <w:t>IH</w:t>
            </w:r>
          </w:p>
        </w:tc>
        <w:tc>
          <w:tcPr>
            <w:tcW w:w="3000" w:type="dxa"/>
          </w:tcPr>
          <w:p>
            <w:pPr>
              <w:pStyle w:val="TableParagraph"/>
              <w:ind w:left="38"/>
              <w:rPr>
                <w:sz w:val="18"/>
              </w:rPr>
            </w:pPr>
            <w:r>
              <w:rPr>
                <w:sz w:val="18"/>
              </w:rPr>
              <w:t>HIGH-level input voltage</w:t>
            </w:r>
          </w:p>
        </w:tc>
        <w:tc>
          <w:tcPr>
            <w:tcW w:w="3400" w:type="dxa"/>
          </w:tcPr>
          <w:p>
            <w:pPr>
              <w:pStyle w:val="TableParagraph"/>
              <w:spacing w:before="0"/>
              <w:rPr>
                <w:rFonts w:ascii="Times New Roman"/>
                <w:sz w:val="16"/>
              </w:rPr>
            </w:pPr>
          </w:p>
        </w:tc>
        <w:tc>
          <w:tcPr>
            <w:tcW w:w="903" w:type="dxa"/>
          </w:tcPr>
          <w:p>
            <w:pPr>
              <w:pStyle w:val="TableParagraph"/>
              <w:spacing w:line="78" w:lineRule="exact" w:before="21"/>
              <w:ind w:right="109"/>
              <w:jc w:val="right"/>
              <w:rPr>
                <w:sz w:val="13"/>
              </w:rPr>
            </w:pPr>
            <w:hyperlink w:history="true" w:anchor="_bookmark142">
              <w:r>
                <w:rPr>
                  <w:color w:val="0000FF"/>
                  <w:sz w:val="13"/>
                  <w:u w:val="single" w:color="0000FF"/>
                </w:rPr>
                <w:t>[1</w:t>
              </w:r>
              <w:r>
                <w:rPr>
                  <w:color w:val="0000FF"/>
                  <w:sz w:val="13"/>
                </w:rPr>
                <w:t>]</w:t>
              </w:r>
            </w:hyperlink>
          </w:p>
          <w:p>
            <w:pPr>
              <w:pStyle w:val="TableParagraph"/>
              <w:spacing w:line="136" w:lineRule="exact" w:before="0"/>
              <w:ind w:left="71"/>
              <w:rPr>
                <w:sz w:val="18"/>
              </w:rPr>
            </w:pPr>
            <w:r>
              <w:rPr>
                <w:sz w:val="18"/>
              </w:rPr>
              <w:t>0.7V</w:t>
            </w:r>
            <w:r>
              <w:rPr>
                <w:sz w:val="18"/>
                <w:vertAlign w:val="subscript"/>
              </w:rPr>
              <w:t>DD</w:t>
            </w:r>
          </w:p>
        </w:tc>
        <w:tc>
          <w:tcPr>
            <w:tcW w:w="1115" w:type="dxa"/>
          </w:tcPr>
          <w:p>
            <w:pPr>
              <w:pStyle w:val="TableParagraph"/>
              <w:spacing w:before="25"/>
              <w:ind w:left="69" w:right="107"/>
              <w:jc w:val="center"/>
              <w:rPr>
                <w:sz w:val="13"/>
              </w:rPr>
            </w:pPr>
            <w:r>
              <w:rPr>
                <w:sz w:val="18"/>
              </w:rPr>
              <w:t>V</w:t>
            </w:r>
            <w:r>
              <w:rPr>
                <w:position w:val="-2"/>
                <w:sz w:val="13"/>
              </w:rPr>
              <w:t>DD </w:t>
            </w:r>
            <w:r>
              <w:rPr>
                <w:sz w:val="18"/>
              </w:rPr>
              <w:t>+ 0.5</w:t>
            </w:r>
            <w:hyperlink w:history="true" w:anchor="_bookmark143">
              <w:r>
                <w:rPr>
                  <w:color w:val="0000FF"/>
                  <w:position w:val="5"/>
                  <w:sz w:val="13"/>
                  <w:u w:val="single" w:color="0000FF"/>
                </w:rPr>
                <w:t>[2</w:t>
              </w:r>
              <w:r>
                <w:rPr>
                  <w:color w:val="0000FF"/>
                  <w:position w:val="5"/>
                  <w:sz w:val="13"/>
                </w:rPr>
                <w:t>]</w:t>
              </w:r>
            </w:hyperlink>
          </w:p>
        </w:tc>
        <w:tc>
          <w:tcPr>
            <w:tcW w:w="583" w:type="dxa"/>
          </w:tcPr>
          <w:p>
            <w:pPr>
              <w:pStyle w:val="TableParagraph"/>
              <w:ind w:left="38"/>
              <w:rPr>
                <w:sz w:val="18"/>
              </w:rPr>
            </w:pPr>
            <w:r>
              <w:rPr>
                <w:w w:val="100"/>
                <w:sz w:val="18"/>
              </w:rPr>
              <w:t>V</w:t>
            </w:r>
          </w:p>
        </w:tc>
      </w:tr>
      <w:tr>
        <w:trPr>
          <w:trHeight w:val="295" w:hRule="atLeast"/>
        </w:trPr>
        <w:tc>
          <w:tcPr>
            <w:tcW w:w="900" w:type="dxa"/>
          </w:tcPr>
          <w:p>
            <w:pPr>
              <w:pStyle w:val="TableParagraph"/>
              <w:spacing w:before="31"/>
              <w:ind w:left="38"/>
              <w:rPr>
                <w:sz w:val="13"/>
              </w:rPr>
            </w:pPr>
            <w:r>
              <w:rPr>
                <w:w w:val="105"/>
                <w:position w:val="3"/>
                <w:sz w:val="18"/>
              </w:rPr>
              <w:t>V</w:t>
            </w:r>
            <w:r>
              <w:rPr>
                <w:w w:val="105"/>
                <w:sz w:val="13"/>
              </w:rPr>
              <w:t>hys</w:t>
            </w:r>
          </w:p>
        </w:tc>
        <w:tc>
          <w:tcPr>
            <w:tcW w:w="3000" w:type="dxa"/>
          </w:tcPr>
          <w:p>
            <w:pPr>
              <w:pStyle w:val="TableParagraph"/>
              <w:ind w:left="38"/>
              <w:rPr>
                <w:sz w:val="18"/>
              </w:rPr>
            </w:pPr>
            <w:r>
              <w:rPr>
                <w:sz w:val="18"/>
              </w:rPr>
              <w:t>hysteresis of Schmitt trigger inputs</w:t>
            </w:r>
          </w:p>
        </w:tc>
        <w:tc>
          <w:tcPr>
            <w:tcW w:w="3400" w:type="dxa"/>
          </w:tcPr>
          <w:p>
            <w:pPr>
              <w:pStyle w:val="TableParagraph"/>
              <w:spacing w:before="0"/>
              <w:rPr>
                <w:rFonts w:ascii="Times New Roman"/>
                <w:sz w:val="16"/>
              </w:rPr>
            </w:pPr>
          </w:p>
        </w:tc>
        <w:tc>
          <w:tcPr>
            <w:tcW w:w="903" w:type="dxa"/>
          </w:tcPr>
          <w:p>
            <w:pPr>
              <w:pStyle w:val="TableParagraph"/>
              <w:spacing w:line="78" w:lineRule="exact" w:before="21"/>
              <w:ind w:right="109"/>
              <w:jc w:val="right"/>
              <w:rPr>
                <w:sz w:val="13"/>
              </w:rPr>
            </w:pPr>
            <w:hyperlink w:history="true" w:anchor="_bookmark142">
              <w:r>
                <w:rPr>
                  <w:color w:val="0000FF"/>
                  <w:sz w:val="13"/>
                  <w:u w:val="single" w:color="0000FF"/>
                </w:rPr>
                <w:t>[1</w:t>
              </w:r>
              <w:r>
                <w:rPr>
                  <w:color w:val="0000FF"/>
                  <w:sz w:val="13"/>
                </w:rPr>
                <w:t>]</w:t>
              </w:r>
            </w:hyperlink>
          </w:p>
          <w:p>
            <w:pPr>
              <w:pStyle w:val="TableParagraph"/>
              <w:spacing w:line="136" w:lineRule="exact" w:before="0"/>
              <w:ind w:left="71"/>
              <w:rPr>
                <w:sz w:val="18"/>
              </w:rPr>
            </w:pPr>
            <w:r>
              <w:rPr>
                <w:sz w:val="18"/>
              </w:rPr>
              <w:t>0.1V</w:t>
            </w:r>
            <w:r>
              <w:rPr>
                <w:sz w:val="18"/>
                <w:vertAlign w:val="subscript"/>
              </w:rPr>
              <w:t>DD</w:t>
            </w:r>
          </w:p>
        </w:tc>
        <w:tc>
          <w:tcPr>
            <w:tcW w:w="1115" w:type="dxa"/>
          </w:tcPr>
          <w:p>
            <w:pPr>
              <w:pStyle w:val="TableParagraph"/>
              <w:ind w:right="37"/>
              <w:jc w:val="center"/>
              <w:rPr>
                <w:sz w:val="18"/>
              </w:rPr>
            </w:pPr>
            <w:r>
              <w:rPr>
                <w:w w:val="99"/>
                <w:sz w:val="18"/>
              </w:rPr>
              <w:t>-</w:t>
            </w:r>
          </w:p>
        </w:tc>
        <w:tc>
          <w:tcPr>
            <w:tcW w:w="583" w:type="dxa"/>
          </w:tcPr>
          <w:p>
            <w:pPr>
              <w:pStyle w:val="TableParagraph"/>
              <w:ind w:left="38"/>
              <w:rPr>
                <w:sz w:val="18"/>
              </w:rPr>
            </w:pPr>
            <w:r>
              <w:rPr>
                <w:w w:val="100"/>
                <w:sz w:val="18"/>
              </w:rPr>
              <w:t>V</w:t>
            </w:r>
          </w:p>
        </w:tc>
      </w:tr>
      <w:tr>
        <w:trPr>
          <w:trHeight w:val="515" w:hRule="atLeast"/>
        </w:trPr>
        <w:tc>
          <w:tcPr>
            <w:tcW w:w="900" w:type="dxa"/>
            <w:vMerge w:val="restart"/>
          </w:tcPr>
          <w:p>
            <w:pPr>
              <w:pStyle w:val="TableParagraph"/>
              <w:spacing w:before="31"/>
              <w:ind w:left="38"/>
              <w:rPr>
                <w:sz w:val="13"/>
              </w:rPr>
            </w:pPr>
            <w:r>
              <w:rPr>
                <w:position w:val="3"/>
                <w:sz w:val="18"/>
              </w:rPr>
              <w:t>V</w:t>
            </w:r>
            <w:r>
              <w:rPr>
                <w:sz w:val="13"/>
              </w:rPr>
              <w:t>OL</w:t>
            </w:r>
          </w:p>
        </w:tc>
        <w:tc>
          <w:tcPr>
            <w:tcW w:w="3000" w:type="dxa"/>
            <w:vMerge w:val="restart"/>
          </w:tcPr>
          <w:p>
            <w:pPr>
              <w:pStyle w:val="TableParagraph"/>
              <w:ind w:left="38"/>
              <w:rPr>
                <w:sz w:val="18"/>
              </w:rPr>
            </w:pPr>
            <w:r>
              <w:rPr>
                <w:sz w:val="18"/>
              </w:rPr>
              <w:t>LOW-level output voltage</w:t>
            </w:r>
          </w:p>
        </w:tc>
        <w:tc>
          <w:tcPr>
            <w:tcW w:w="3400" w:type="dxa"/>
          </w:tcPr>
          <w:p>
            <w:pPr>
              <w:pStyle w:val="TableParagraph"/>
              <w:spacing w:line="254" w:lineRule="auto"/>
              <w:ind w:left="38" w:right="507" w:hanging="2"/>
              <w:rPr>
                <w:sz w:val="18"/>
              </w:rPr>
            </w:pPr>
            <w:r>
              <w:rPr>
                <w:sz w:val="18"/>
              </w:rPr>
              <w:t>(open-drain) at 3 mA sink current at SDAH, SDA and SCLH</w:t>
            </w:r>
          </w:p>
        </w:tc>
        <w:tc>
          <w:tcPr>
            <w:tcW w:w="2601" w:type="dxa"/>
            <w:gridSpan w:val="3"/>
          </w:tcPr>
          <w:p>
            <w:pPr>
              <w:pStyle w:val="TableParagraph"/>
              <w:spacing w:before="0"/>
              <w:rPr>
                <w:rFonts w:ascii="Times New Roman"/>
                <w:sz w:val="16"/>
              </w:rPr>
            </w:pPr>
          </w:p>
        </w:tc>
      </w:tr>
      <w:tr>
        <w:trPr>
          <w:trHeight w:val="295" w:hRule="atLeast"/>
        </w:trPr>
        <w:tc>
          <w:tcPr>
            <w:tcW w:w="900" w:type="dxa"/>
            <w:vMerge/>
            <w:tcBorders>
              <w:top w:val="nil"/>
            </w:tcBorders>
          </w:tcPr>
          <w:p>
            <w:pPr>
              <w:rPr>
                <w:sz w:val="2"/>
                <w:szCs w:val="2"/>
              </w:rPr>
            </w:pPr>
          </w:p>
        </w:tc>
        <w:tc>
          <w:tcPr>
            <w:tcW w:w="3000" w:type="dxa"/>
            <w:vMerge/>
            <w:tcBorders>
              <w:top w:val="nil"/>
            </w:tcBorders>
          </w:tcPr>
          <w:p>
            <w:pPr>
              <w:rPr>
                <w:sz w:val="2"/>
                <w:szCs w:val="2"/>
              </w:rPr>
            </w:pPr>
          </w:p>
        </w:tc>
        <w:tc>
          <w:tcPr>
            <w:tcW w:w="3400" w:type="dxa"/>
          </w:tcPr>
          <w:p>
            <w:pPr>
              <w:pStyle w:val="TableParagraph"/>
              <w:spacing w:before="27"/>
              <w:ind w:left="218"/>
              <w:rPr>
                <w:sz w:val="18"/>
              </w:rPr>
            </w:pPr>
            <w:r>
              <w:rPr>
                <w:sz w:val="18"/>
              </w:rPr>
              <w:t>V</w:t>
            </w:r>
            <w:r>
              <w:rPr>
                <w:sz w:val="18"/>
                <w:vertAlign w:val="subscript"/>
              </w:rPr>
              <w:t>DD</w:t>
            </w:r>
            <w:r>
              <w:rPr>
                <w:sz w:val="18"/>
                <w:vertAlign w:val="baseline"/>
              </w:rPr>
              <w:t> &gt; 2 V</w:t>
            </w:r>
          </w:p>
        </w:tc>
        <w:tc>
          <w:tcPr>
            <w:tcW w:w="903" w:type="dxa"/>
          </w:tcPr>
          <w:p>
            <w:pPr>
              <w:pStyle w:val="TableParagraph"/>
              <w:spacing w:before="27"/>
              <w:ind w:right="36"/>
              <w:jc w:val="center"/>
              <w:rPr>
                <w:sz w:val="18"/>
              </w:rPr>
            </w:pPr>
            <w:r>
              <w:rPr>
                <w:w w:val="99"/>
                <w:sz w:val="18"/>
              </w:rPr>
              <w:t>0</w:t>
            </w:r>
          </w:p>
        </w:tc>
        <w:tc>
          <w:tcPr>
            <w:tcW w:w="1115" w:type="dxa"/>
          </w:tcPr>
          <w:p>
            <w:pPr>
              <w:pStyle w:val="TableParagraph"/>
              <w:spacing w:before="27"/>
              <w:ind w:left="69" w:right="105"/>
              <w:jc w:val="center"/>
              <w:rPr>
                <w:sz w:val="18"/>
              </w:rPr>
            </w:pPr>
            <w:r>
              <w:rPr>
                <w:sz w:val="18"/>
              </w:rPr>
              <w:t>0.4</w:t>
            </w:r>
          </w:p>
        </w:tc>
        <w:tc>
          <w:tcPr>
            <w:tcW w:w="583" w:type="dxa"/>
          </w:tcPr>
          <w:p>
            <w:pPr>
              <w:pStyle w:val="TableParagraph"/>
              <w:spacing w:before="27"/>
              <w:ind w:left="38"/>
              <w:rPr>
                <w:sz w:val="18"/>
              </w:rPr>
            </w:pPr>
            <w:r>
              <w:rPr>
                <w:w w:val="100"/>
                <w:sz w:val="18"/>
              </w:rPr>
              <w:t>V</w:t>
            </w:r>
          </w:p>
        </w:tc>
      </w:tr>
      <w:tr>
        <w:trPr>
          <w:trHeight w:val="295" w:hRule="atLeast"/>
        </w:trPr>
        <w:tc>
          <w:tcPr>
            <w:tcW w:w="900" w:type="dxa"/>
            <w:vMerge/>
            <w:tcBorders>
              <w:top w:val="nil"/>
            </w:tcBorders>
          </w:tcPr>
          <w:p>
            <w:pPr>
              <w:rPr>
                <w:sz w:val="2"/>
                <w:szCs w:val="2"/>
              </w:rPr>
            </w:pPr>
          </w:p>
        </w:tc>
        <w:tc>
          <w:tcPr>
            <w:tcW w:w="3000" w:type="dxa"/>
            <w:vMerge/>
            <w:tcBorders>
              <w:top w:val="nil"/>
            </w:tcBorders>
          </w:tcPr>
          <w:p>
            <w:pPr>
              <w:rPr>
                <w:sz w:val="2"/>
                <w:szCs w:val="2"/>
              </w:rPr>
            </w:pPr>
          </w:p>
        </w:tc>
        <w:tc>
          <w:tcPr>
            <w:tcW w:w="3400" w:type="dxa"/>
          </w:tcPr>
          <w:p>
            <w:pPr>
              <w:pStyle w:val="TableParagraph"/>
              <w:spacing w:before="15"/>
              <w:ind w:left="218"/>
              <w:rPr>
                <w:sz w:val="18"/>
              </w:rPr>
            </w:pPr>
            <w:r>
              <w:rPr>
                <w:sz w:val="18"/>
              </w:rPr>
              <w:t>V</w:t>
            </w:r>
            <w:r>
              <w:rPr>
                <w:sz w:val="18"/>
                <w:vertAlign w:val="subscript"/>
              </w:rPr>
              <w:t>DD</w:t>
            </w:r>
            <w:r>
              <w:rPr>
                <w:sz w:val="18"/>
                <w:vertAlign w:val="baseline"/>
              </w:rPr>
              <w:t> </w:t>
            </w:r>
            <w:r>
              <w:rPr>
                <w:rFonts w:ascii="Symbol" w:hAnsi="Symbol"/>
                <w:sz w:val="18"/>
                <w:vertAlign w:val="baseline"/>
              </w:rPr>
              <w:t></w:t>
            </w:r>
            <w:r>
              <w:rPr>
                <w:rFonts w:ascii="Times New Roman" w:hAnsi="Times New Roman"/>
                <w:sz w:val="18"/>
                <w:vertAlign w:val="baseline"/>
              </w:rPr>
              <w:t> </w:t>
            </w:r>
            <w:r>
              <w:rPr>
                <w:sz w:val="18"/>
                <w:vertAlign w:val="baseline"/>
              </w:rPr>
              <w:t>2V </w:t>
            </w:r>
          </w:p>
        </w:tc>
        <w:tc>
          <w:tcPr>
            <w:tcW w:w="903" w:type="dxa"/>
          </w:tcPr>
          <w:p>
            <w:pPr>
              <w:pStyle w:val="TableParagraph"/>
              <w:spacing w:before="27"/>
              <w:ind w:right="35"/>
              <w:jc w:val="center"/>
              <w:rPr>
                <w:sz w:val="18"/>
              </w:rPr>
            </w:pPr>
            <w:r>
              <w:rPr>
                <w:w w:val="99"/>
                <w:sz w:val="18"/>
              </w:rPr>
              <w:t>0</w:t>
            </w:r>
          </w:p>
        </w:tc>
        <w:tc>
          <w:tcPr>
            <w:tcW w:w="1115" w:type="dxa"/>
          </w:tcPr>
          <w:p>
            <w:pPr>
              <w:pStyle w:val="TableParagraph"/>
              <w:spacing w:before="27"/>
              <w:ind w:left="69" w:right="105"/>
              <w:jc w:val="center"/>
              <w:rPr>
                <w:sz w:val="18"/>
              </w:rPr>
            </w:pPr>
            <w:r>
              <w:rPr>
                <w:sz w:val="18"/>
              </w:rPr>
              <w:t>0.2V</w:t>
            </w:r>
            <w:r>
              <w:rPr>
                <w:sz w:val="18"/>
                <w:vertAlign w:val="subscript"/>
              </w:rPr>
              <w:t>DD</w:t>
            </w:r>
          </w:p>
        </w:tc>
        <w:tc>
          <w:tcPr>
            <w:tcW w:w="583" w:type="dxa"/>
          </w:tcPr>
          <w:p>
            <w:pPr>
              <w:pStyle w:val="TableParagraph"/>
              <w:spacing w:before="27"/>
              <w:ind w:left="38"/>
              <w:rPr>
                <w:sz w:val="18"/>
              </w:rPr>
            </w:pPr>
            <w:r>
              <w:rPr>
                <w:w w:val="100"/>
                <w:sz w:val="18"/>
              </w:rPr>
              <w:t>V</w:t>
            </w:r>
          </w:p>
        </w:tc>
      </w:tr>
      <w:tr>
        <w:trPr>
          <w:trHeight w:val="734" w:hRule="atLeast"/>
        </w:trPr>
        <w:tc>
          <w:tcPr>
            <w:tcW w:w="900" w:type="dxa"/>
          </w:tcPr>
          <w:p>
            <w:pPr>
              <w:pStyle w:val="TableParagraph"/>
              <w:spacing w:before="29"/>
              <w:ind w:left="38"/>
              <w:rPr>
                <w:sz w:val="13"/>
              </w:rPr>
            </w:pPr>
            <w:r>
              <w:rPr>
                <w:w w:val="105"/>
                <w:position w:val="3"/>
                <w:sz w:val="18"/>
              </w:rPr>
              <w:t>R</w:t>
            </w:r>
            <w:r>
              <w:rPr>
                <w:w w:val="105"/>
                <w:sz w:val="13"/>
              </w:rPr>
              <w:t>onL</w:t>
            </w:r>
          </w:p>
        </w:tc>
        <w:tc>
          <w:tcPr>
            <w:tcW w:w="3000" w:type="dxa"/>
          </w:tcPr>
          <w:p>
            <w:pPr>
              <w:pStyle w:val="TableParagraph"/>
              <w:spacing w:line="254" w:lineRule="auto" w:before="27"/>
              <w:ind w:left="38" w:right="25"/>
              <w:rPr>
                <w:sz w:val="18"/>
              </w:rPr>
            </w:pPr>
            <w:r>
              <w:rPr>
                <w:sz w:val="18"/>
              </w:rPr>
              <w:t>transfer gate on resistance for currents between SDA and SDAH or SCL and SCLH</w:t>
            </w:r>
          </w:p>
        </w:tc>
        <w:tc>
          <w:tcPr>
            <w:tcW w:w="3400" w:type="dxa"/>
          </w:tcPr>
          <w:p>
            <w:pPr>
              <w:pStyle w:val="TableParagraph"/>
              <w:spacing w:before="27"/>
              <w:ind w:left="38"/>
              <w:rPr>
                <w:sz w:val="18"/>
              </w:rPr>
            </w:pPr>
            <w:r>
              <w:rPr>
                <w:sz w:val="18"/>
              </w:rPr>
              <w:t>V</w:t>
            </w:r>
            <w:r>
              <w:rPr>
                <w:sz w:val="18"/>
                <w:vertAlign w:val="subscript"/>
              </w:rPr>
              <w:t>OL</w:t>
            </w:r>
            <w:r>
              <w:rPr>
                <w:sz w:val="18"/>
                <w:vertAlign w:val="baseline"/>
              </w:rPr>
              <w:t> level; I</w:t>
            </w:r>
            <w:r>
              <w:rPr>
                <w:sz w:val="18"/>
                <w:vertAlign w:val="subscript"/>
              </w:rPr>
              <w:t>OL</w:t>
            </w:r>
            <w:r>
              <w:rPr>
                <w:sz w:val="18"/>
                <w:vertAlign w:val="baseline"/>
              </w:rPr>
              <w:t> =3 mA</w:t>
            </w:r>
          </w:p>
        </w:tc>
        <w:tc>
          <w:tcPr>
            <w:tcW w:w="903" w:type="dxa"/>
          </w:tcPr>
          <w:p>
            <w:pPr>
              <w:pStyle w:val="TableParagraph"/>
              <w:spacing w:before="27"/>
              <w:ind w:right="35"/>
              <w:jc w:val="center"/>
              <w:rPr>
                <w:sz w:val="18"/>
              </w:rPr>
            </w:pPr>
            <w:r>
              <w:rPr>
                <w:w w:val="99"/>
                <w:sz w:val="18"/>
              </w:rPr>
              <w:t>-</w:t>
            </w:r>
          </w:p>
        </w:tc>
        <w:tc>
          <w:tcPr>
            <w:tcW w:w="1115" w:type="dxa"/>
          </w:tcPr>
          <w:p>
            <w:pPr>
              <w:pStyle w:val="TableParagraph"/>
              <w:spacing w:before="27"/>
              <w:ind w:left="69" w:right="105"/>
              <w:jc w:val="center"/>
              <w:rPr>
                <w:sz w:val="18"/>
              </w:rPr>
            </w:pPr>
            <w:r>
              <w:rPr>
                <w:sz w:val="18"/>
              </w:rPr>
              <w:t>50</w:t>
            </w:r>
          </w:p>
        </w:tc>
        <w:tc>
          <w:tcPr>
            <w:tcW w:w="583" w:type="dxa"/>
          </w:tcPr>
          <w:p>
            <w:pPr>
              <w:pStyle w:val="TableParagraph"/>
              <w:spacing w:before="15"/>
              <w:ind w:left="38"/>
              <w:rPr>
                <w:rFonts w:ascii="Symbol" w:hAnsi="Symbol"/>
                <w:sz w:val="18"/>
              </w:rPr>
            </w:pPr>
            <w:r>
              <w:rPr>
                <w:rFonts w:ascii="Symbol" w:hAnsi="Symbol"/>
                <w:w w:val="127"/>
                <w:sz w:val="18"/>
              </w:rPr>
              <w:t>Ω</w:t>
            </w:r>
          </w:p>
        </w:tc>
      </w:tr>
      <w:tr>
        <w:trPr>
          <w:trHeight w:val="515" w:hRule="atLeast"/>
        </w:trPr>
        <w:tc>
          <w:tcPr>
            <w:tcW w:w="900" w:type="dxa"/>
          </w:tcPr>
          <w:p>
            <w:pPr>
              <w:pStyle w:val="TableParagraph"/>
              <w:spacing w:before="21"/>
              <w:ind w:left="38"/>
              <w:rPr>
                <w:sz w:val="13"/>
              </w:rPr>
            </w:pPr>
            <w:r>
              <w:rPr>
                <w:w w:val="105"/>
                <w:position w:val="-4"/>
                <w:sz w:val="18"/>
              </w:rPr>
              <w:t>R</w:t>
            </w:r>
            <w:r>
              <w:rPr>
                <w:w w:val="105"/>
                <w:position w:val="-8"/>
                <w:sz w:val="13"/>
              </w:rPr>
              <w:t>onH</w:t>
            </w:r>
            <w:hyperlink w:history="true" w:anchor="_bookmark143">
              <w:r>
                <w:rPr>
                  <w:color w:val="0000FF"/>
                  <w:w w:val="105"/>
                  <w:sz w:val="13"/>
                  <w:u w:val="single" w:color="0000FF"/>
                </w:rPr>
                <w:t>[2</w:t>
              </w:r>
              <w:r>
                <w:rPr>
                  <w:color w:val="0000FF"/>
                  <w:w w:val="105"/>
                  <w:sz w:val="13"/>
                </w:rPr>
                <w:t>]</w:t>
              </w:r>
            </w:hyperlink>
          </w:p>
        </w:tc>
        <w:tc>
          <w:tcPr>
            <w:tcW w:w="3000" w:type="dxa"/>
          </w:tcPr>
          <w:p>
            <w:pPr>
              <w:pStyle w:val="TableParagraph"/>
              <w:spacing w:line="254" w:lineRule="auto"/>
              <w:ind w:left="38"/>
              <w:rPr>
                <w:sz w:val="18"/>
              </w:rPr>
            </w:pPr>
            <w:r>
              <w:rPr>
                <w:sz w:val="18"/>
              </w:rPr>
              <w:t>transfer gate on resistance between SDA and SDAH or SCL and SCLH</w:t>
            </w:r>
          </w:p>
        </w:tc>
        <w:tc>
          <w:tcPr>
            <w:tcW w:w="3400" w:type="dxa"/>
          </w:tcPr>
          <w:p>
            <w:pPr>
              <w:pStyle w:val="TableParagraph"/>
              <w:spacing w:line="254" w:lineRule="auto"/>
              <w:ind w:left="38" w:right="75"/>
              <w:rPr>
                <w:sz w:val="18"/>
              </w:rPr>
            </w:pPr>
            <w:r>
              <w:rPr>
                <w:sz w:val="18"/>
              </w:rPr>
              <w:t>both signals (SDA and SDAH, or SCL and SCLH) at V</w:t>
            </w:r>
            <w:r>
              <w:rPr>
                <w:sz w:val="18"/>
                <w:vertAlign w:val="subscript"/>
              </w:rPr>
              <w:t>DD</w:t>
            </w:r>
            <w:r>
              <w:rPr>
                <w:sz w:val="18"/>
                <w:vertAlign w:val="baseline"/>
              </w:rPr>
              <w:t> level</w:t>
            </w:r>
          </w:p>
        </w:tc>
        <w:tc>
          <w:tcPr>
            <w:tcW w:w="903" w:type="dxa"/>
          </w:tcPr>
          <w:p>
            <w:pPr>
              <w:pStyle w:val="TableParagraph"/>
              <w:ind w:left="234" w:right="271"/>
              <w:jc w:val="center"/>
              <w:rPr>
                <w:sz w:val="18"/>
              </w:rPr>
            </w:pPr>
            <w:r>
              <w:rPr>
                <w:sz w:val="18"/>
              </w:rPr>
              <w:t>50</w:t>
            </w:r>
          </w:p>
        </w:tc>
        <w:tc>
          <w:tcPr>
            <w:tcW w:w="1115" w:type="dxa"/>
          </w:tcPr>
          <w:p>
            <w:pPr>
              <w:pStyle w:val="TableParagraph"/>
              <w:ind w:right="37"/>
              <w:jc w:val="center"/>
              <w:rPr>
                <w:sz w:val="18"/>
              </w:rPr>
            </w:pPr>
            <w:r>
              <w:rPr>
                <w:w w:val="99"/>
                <w:sz w:val="18"/>
              </w:rPr>
              <w:t>-</w:t>
            </w:r>
          </w:p>
        </w:tc>
        <w:tc>
          <w:tcPr>
            <w:tcW w:w="583" w:type="dxa"/>
          </w:tcPr>
          <w:p>
            <w:pPr>
              <w:pStyle w:val="TableParagraph"/>
              <w:spacing w:before="16"/>
              <w:ind w:left="38"/>
              <w:rPr>
                <w:rFonts w:ascii="Symbol" w:hAnsi="Symbol"/>
                <w:sz w:val="18"/>
              </w:rPr>
            </w:pPr>
            <w:r>
              <w:rPr>
                <w:w w:val="115"/>
                <w:sz w:val="18"/>
              </w:rPr>
              <w:t>k</w:t>
            </w:r>
            <w:r>
              <w:rPr>
                <w:rFonts w:ascii="Symbol" w:hAnsi="Symbol"/>
                <w:w w:val="115"/>
                <w:sz w:val="18"/>
              </w:rPr>
              <w:t>Ω</w:t>
            </w:r>
          </w:p>
        </w:tc>
      </w:tr>
      <w:tr>
        <w:trPr>
          <w:trHeight w:val="514" w:hRule="atLeast"/>
        </w:trPr>
        <w:tc>
          <w:tcPr>
            <w:tcW w:w="900" w:type="dxa"/>
          </w:tcPr>
          <w:p>
            <w:pPr>
              <w:pStyle w:val="TableParagraph"/>
              <w:spacing w:before="29"/>
              <w:ind w:left="38"/>
              <w:rPr>
                <w:sz w:val="13"/>
              </w:rPr>
            </w:pPr>
            <w:r>
              <w:rPr>
                <w:position w:val="3"/>
                <w:sz w:val="18"/>
              </w:rPr>
              <w:t>I</w:t>
            </w:r>
            <w:r>
              <w:rPr>
                <w:sz w:val="13"/>
              </w:rPr>
              <w:t>CS</w:t>
            </w:r>
          </w:p>
        </w:tc>
        <w:tc>
          <w:tcPr>
            <w:tcW w:w="3000" w:type="dxa"/>
          </w:tcPr>
          <w:p>
            <w:pPr>
              <w:pStyle w:val="TableParagraph"/>
              <w:spacing w:line="256" w:lineRule="auto" w:before="27"/>
              <w:ind w:left="38" w:right="736"/>
              <w:rPr>
                <w:sz w:val="18"/>
              </w:rPr>
            </w:pPr>
            <w:r>
              <w:rPr>
                <w:sz w:val="18"/>
              </w:rPr>
              <w:t>pull-up current of the SCLH current-source</w:t>
            </w:r>
          </w:p>
        </w:tc>
        <w:tc>
          <w:tcPr>
            <w:tcW w:w="3400" w:type="dxa"/>
          </w:tcPr>
          <w:p>
            <w:pPr>
              <w:pStyle w:val="TableParagraph"/>
              <w:spacing w:line="256" w:lineRule="auto" w:before="27"/>
              <w:ind w:left="38"/>
              <w:rPr>
                <w:sz w:val="18"/>
              </w:rPr>
            </w:pPr>
            <w:r>
              <w:rPr>
                <w:sz w:val="18"/>
              </w:rPr>
              <w:t>SCLH output levels between 0.3V</w:t>
            </w:r>
            <w:r>
              <w:rPr>
                <w:sz w:val="18"/>
                <w:vertAlign w:val="subscript"/>
              </w:rPr>
              <w:t>DD</w:t>
            </w:r>
            <w:r>
              <w:rPr>
                <w:sz w:val="18"/>
                <w:vertAlign w:val="baseline"/>
              </w:rPr>
              <w:t> and 0.7V</w:t>
            </w:r>
            <w:r>
              <w:rPr>
                <w:sz w:val="18"/>
                <w:vertAlign w:val="subscript"/>
              </w:rPr>
              <w:t>DD</w:t>
            </w:r>
          </w:p>
        </w:tc>
        <w:tc>
          <w:tcPr>
            <w:tcW w:w="903" w:type="dxa"/>
          </w:tcPr>
          <w:p>
            <w:pPr>
              <w:pStyle w:val="TableParagraph"/>
              <w:spacing w:before="27"/>
              <w:ind w:right="36"/>
              <w:jc w:val="center"/>
              <w:rPr>
                <w:sz w:val="18"/>
              </w:rPr>
            </w:pPr>
            <w:r>
              <w:rPr>
                <w:w w:val="99"/>
                <w:sz w:val="18"/>
              </w:rPr>
              <w:t>3</w:t>
            </w:r>
          </w:p>
        </w:tc>
        <w:tc>
          <w:tcPr>
            <w:tcW w:w="1115" w:type="dxa"/>
          </w:tcPr>
          <w:p>
            <w:pPr>
              <w:pStyle w:val="TableParagraph"/>
              <w:spacing w:before="27"/>
              <w:ind w:left="69" w:right="105"/>
              <w:jc w:val="center"/>
              <w:rPr>
                <w:sz w:val="18"/>
              </w:rPr>
            </w:pPr>
            <w:r>
              <w:rPr>
                <w:sz w:val="18"/>
              </w:rPr>
              <w:t>12</w:t>
            </w:r>
          </w:p>
        </w:tc>
        <w:tc>
          <w:tcPr>
            <w:tcW w:w="583" w:type="dxa"/>
          </w:tcPr>
          <w:p>
            <w:pPr>
              <w:pStyle w:val="TableParagraph"/>
              <w:spacing w:before="27"/>
              <w:ind w:left="38"/>
              <w:rPr>
                <w:sz w:val="18"/>
              </w:rPr>
            </w:pPr>
            <w:r>
              <w:rPr>
                <w:sz w:val="18"/>
              </w:rPr>
              <w:t>mA</w:t>
            </w:r>
          </w:p>
        </w:tc>
      </w:tr>
      <w:tr>
        <w:trPr>
          <w:trHeight w:val="735" w:hRule="atLeast"/>
        </w:trPr>
        <w:tc>
          <w:tcPr>
            <w:tcW w:w="900" w:type="dxa"/>
            <w:vMerge w:val="restart"/>
          </w:tcPr>
          <w:p>
            <w:pPr>
              <w:pStyle w:val="TableParagraph"/>
              <w:spacing w:before="31"/>
              <w:ind w:left="38"/>
              <w:rPr>
                <w:sz w:val="13"/>
              </w:rPr>
            </w:pPr>
            <w:r>
              <w:rPr>
                <w:w w:val="105"/>
                <w:position w:val="3"/>
                <w:sz w:val="18"/>
              </w:rPr>
              <w:t>t</w:t>
            </w:r>
            <w:r>
              <w:rPr>
                <w:w w:val="105"/>
                <w:sz w:val="13"/>
              </w:rPr>
              <w:t>rCL</w:t>
            </w:r>
          </w:p>
        </w:tc>
        <w:tc>
          <w:tcPr>
            <w:tcW w:w="3000" w:type="dxa"/>
            <w:vMerge w:val="restart"/>
          </w:tcPr>
          <w:p>
            <w:pPr>
              <w:pStyle w:val="TableParagraph"/>
              <w:ind w:left="38"/>
              <w:rPr>
                <w:sz w:val="18"/>
              </w:rPr>
            </w:pPr>
            <w:r>
              <w:rPr>
                <w:sz w:val="18"/>
              </w:rPr>
              <w:t>rise time of SCLH signal</w:t>
            </w:r>
          </w:p>
        </w:tc>
        <w:tc>
          <w:tcPr>
            <w:tcW w:w="3400" w:type="dxa"/>
          </w:tcPr>
          <w:p>
            <w:pPr>
              <w:pStyle w:val="TableParagraph"/>
              <w:spacing w:line="254" w:lineRule="auto"/>
              <w:ind w:left="38" w:right="121"/>
              <w:jc w:val="both"/>
              <w:rPr>
                <w:sz w:val="18"/>
              </w:rPr>
            </w:pPr>
            <w:r>
              <w:rPr>
                <w:sz w:val="18"/>
              </w:rPr>
              <w:t>output</w:t>
            </w:r>
            <w:r>
              <w:rPr>
                <w:spacing w:val="-11"/>
                <w:sz w:val="18"/>
              </w:rPr>
              <w:t> </w:t>
            </w:r>
            <w:r>
              <w:rPr>
                <w:sz w:val="18"/>
              </w:rPr>
              <w:t>rise</w:t>
            </w:r>
            <w:r>
              <w:rPr>
                <w:spacing w:val="-11"/>
                <w:sz w:val="18"/>
              </w:rPr>
              <w:t> </w:t>
            </w:r>
            <w:r>
              <w:rPr>
                <w:sz w:val="18"/>
              </w:rPr>
              <w:t>time</w:t>
            </w:r>
            <w:r>
              <w:rPr>
                <w:spacing w:val="-11"/>
                <w:sz w:val="18"/>
              </w:rPr>
              <w:t> </w:t>
            </w:r>
            <w:r>
              <w:rPr>
                <w:sz w:val="18"/>
              </w:rPr>
              <w:t>(current-source</w:t>
            </w:r>
            <w:r>
              <w:rPr>
                <w:spacing w:val="-10"/>
                <w:sz w:val="18"/>
              </w:rPr>
              <w:t> </w:t>
            </w:r>
            <w:r>
              <w:rPr>
                <w:sz w:val="18"/>
              </w:rPr>
              <w:t>enabled) with</w:t>
            </w:r>
            <w:r>
              <w:rPr>
                <w:spacing w:val="-7"/>
                <w:sz w:val="18"/>
              </w:rPr>
              <w:t> </w:t>
            </w:r>
            <w:r>
              <w:rPr>
                <w:sz w:val="18"/>
              </w:rPr>
              <w:t>an</w:t>
            </w:r>
            <w:r>
              <w:rPr>
                <w:spacing w:val="-6"/>
                <w:sz w:val="18"/>
              </w:rPr>
              <w:t> </w:t>
            </w:r>
            <w:r>
              <w:rPr>
                <w:sz w:val="18"/>
              </w:rPr>
              <w:t>external</w:t>
            </w:r>
            <w:r>
              <w:rPr>
                <w:spacing w:val="-7"/>
                <w:sz w:val="18"/>
              </w:rPr>
              <w:t> </w:t>
            </w:r>
            <w:r>
              <w:rPr>
                <w:sz w:val="18"/>
              </w:rPr>
              <w:t>pull-up</w:t>
            </w:r>
            <w:r>
              <w:rPr>
                <w:spacing w:val="-7"/>
                <w:sz w:val="18"/>
              </w:rPr>
              <w:t> </w:t>
            </w:r>
            <w:r>
              <w:rPr>
                <w:sz w:val="18"/>
              </w:rPr>
              <w:t>current</w:t>
            </w:r>
            <w:r>
              <w:rPr>
                <w:spacing w:val="-8"/>
                <w:sz w:val="18"/>
              </w:rPr>
              <w:t> </w:t>
            </w:r>
            <w:r>
              <w:rPr>
                <w:sz w:val="18"/>
              </w:rPr>
              <w:t>source</w:t>
            </w:r>
            <w:r>
              <w:rPr>
                <w:spacing w:val="-7"/>
                <w:sz w:val="18"/>
              </w:rPr>
              <w:t> </w:t>
            </w:r>
            <w:r>
              <w:rPr>
                <w:sz w:val="18"/>
              </w:rPr>
              <w:t>of 3</w:t>
            </w:r>
            <w:r>
              <w:rPr>
                <w:spacing w:val="-2"/>
                <w:sz w:val="18"/>
              </w:rPr>
              <w:t> </w:t>
            </w:r>
            <w:r>
              <w:rPr>
                <w:sz w:val="18"/>
              </w:rPr>
              <w:t>mA</w:t>
            </w:r>
          </w:p>
        </w:tc>
        <w:tc>
          <w:tcPr>
            <w:tcW w:w="2601" w:type="dxa"/>
            <w:gridSpan w:val="3"/>
          </w:tcPr>
          <w:p>
            <w:pPr>
              <w:pStyle w:val="TableParagraph"/>
              <w:spacing w:before="0"/>
              <w:rPr>
                <w:rFonts w:ascii="Times New Roman"/>
                <w:sz w:val="16"/>
              </w:rPr>
            </w:pPr>
          </w:p>
        </w:tc>
      </w:tr>
      <w:tr>
        <w:trPr>
          <w:trHeight w:val="295" w:hRule="atLeast"/>
        </w:trPr>
        <w:tc>
          <w:tcPr>
            <w:tcW w:w="900" w:type="dxa"/>
            <w:vMerge/>
            <w:tcBorders>
              <w:top w:val="nil"/>
            </w:tcBorders>
          </w:tcPr>
          <w:p>
            <w:pPr>
              <w:rPr>
                <w:sz w:val="2"/>
                <w:szCs w:val="2"/>
              </w:rPr>
            </w:pPr>
          </w:p>
        </w:tc>
        <w:tc>
          <w:tcPr>
            <w:tcW w:w="3000" w:type="dxa"/>
            <w:vMerge/>
            <w:tcBorders>
              <w:top w:val="nil"/>
            </w:tcBorders>
          </w:tcPr>
          <w:p>
            <w:pPr>
              <w:rPr>
                <w:sz w:val="2"/>
                <w:szCs w:val="2"/>
              </w:rPr>
            </w:pPr>
          </w:p>
        </w:tc>
        <w:tc>
          <w:tcPr>
            <w:tcW w:w="3400" w:type="dxa"/>
          </w:tcPr>
          <w:p>
            <w:pPr>
              <w:pStyle w:val="TableParagraph"/>
              <w:spacing w:before="27"/>
              <w:ind w:right="259"/>
              <w:jc w:val="right"/>
              <w:rPr>
                <w:sz w:val="18"/>
              </w:rPr>
            </w:pPr>
            <w:r>
              <w:rPr>
                <w:sz w:val="18"/>
              </w:rPr>
              <w:t>capacitive load from 10 pF to 100 pF</w:t>
            </w:r>
          </w:p>
        </w:tc>
        <w:tc>
          <w:tcPr>
            <w:tcW w:w="903" w:type="dxa"/>
          </w:tcPr>
          <w:p>
            <w:pPr>
              <w:pStyle w:val="TableParagraph"/>
              <w:spacing w:before="27"/>
              <w:ind w:left="236" w:right="271"/>
              <w:jc w:val="center"/>
              <w:rPr>
                <w:sz w:val="18"/>
              </w:rPr>
            </w:pPr>
            <w:r>
              <w:rPr>
                <w:sz w:val="18"/>
              </w:rPr>
              <w:t>10</w:t>
            </w:r>
          </w:p>
        </w:tc>
        <w:tc>
          <w:tcPr>
            <w:tcW w:w="1115" w:type="dxa"/>
          </w:tcPr>
          <w:p>
            <w:pPr>
              <w:pStyle w:val="TableParagraph"/>
              <w:spacing w:before="27"/>
              <w:ind w:left="69" w:right="104"/>
              <w:jc w:val="center"/>
              <w:rPr>
                <w:sz w:val="18"/>
              </w:rPr>
            </w:pPr>
            <w:r>
              <w:rPr>
                <w:sz w:val="18"/>
              </w:rPr>
              <w:t>40</w:t>
            </w:r>
          </w:p>
        </w:tc>
        <w:tc>
          <w:tcPr>
            <w:tcW w:w="583" w:type="dxa"/>
          </w:tcPr>
          <w:p>
            <w:pPr>
              <w:pStyle w:val="TableParagraph"/>
              <w:spacing w:before="27"/>
              <w:ind w:left="39"/>
              <w:rPr>
                <w:sz w:val="18"/>
              </w:rPr>
            </w:pPr>
            <w:r>
              <w:rPr>
                <w:sz w:val="18"/>
              </w:rPr>
              <w:t>ns</w:t>
            </w:r>
          </w:p>
        </w:tc>
      </w:tr>
      <w:tr>
        <w:trPr>
          <w:trHeight w:val="295" w:hRule="atLeast"/>
        </w:trPr>
        <w:tc>
          <w:tcPr>
            <w:tcW w:w="900" w:type="dxa"/>
            <w:vMerge/>
            <w:tcBorders>
              <w:top w:val="nil"/>
            </w:tcBorders>
          </w:tcPr>
          <w:p>
            <w:pPr>
              <w:rPr>
                <w:sz w:val="2"/>
                <w:szCs w:val="2"/>
              </w:rPr>
            </w:pPr>
          </w:p>
        </w:tc>
        <w:tc>
          <w:tcPr>
            <w:tcW w:w="3000" w:type="dxa"/>
            <w:vMerge/>
            <w:tcBorders>
              <w:top w:val="nil"/>
            </w:tcBorders>
          </w:tcPr>
          <w:p>
            <w:pPr>
              <w:rPr>
                <w:sz w:val="2"/>
                <w:szCs w:val="2"/>
              </w:rPr>
            </w:pPr>
          </w:p>
        </w:tc>
        <w:tc>
          <w:tcPr>
            <w:tcW w:w="3400" w:type="dxa"/>
          </w:tcPr>
          <w:p>
            <w:pPr>
              <w:pStyle w:val="TableParagraph"/>
              <w:spacing w:before="24"/>
              <w:ind w:left="218"/>
              <w:rPr>
                <w:sz w:val="13"/>
              </w:rPr>
            </w:pPr>
            <w:r>
              <w:rPr>
                <w:sz w:val="18"/>
              </w:rPr>
              <w:t>capacitive load of 400 pF</w:t>
            </w:r>
            <w:hyperlink w:history="true" w:anchor="_bookmark144">
              <w:r>
                <w:rPr>
                  <w:color w:val="0000FF"/>
                  <w:position w:val="5"/>
                  <w:sz w:val="13"/>
                  <w:u w:val="single" w:color="0000FF"/>
                </w:rPr>
                <w:t>[3</w:t>
              </w:r>
              <w:r>
                <w:rPr>
                  <w:color w:val="0000FF"/>
                  <w:position w:val="5"/>
                  <w:sz w:val="13"/>
                </w:rPr>
                <w:t>]</w:t>
              </w:r>
            </w:hyperlink>
          </w:p>
        </w:tc>
        <w:tc>
          <w:tcPr>
            <w:tcW w:w="903" w:type="dxa"/>
          </w:tcPr>
          <w:p>
            <w:pPr>
              <w:pStyle w:val="TableParagraph"/>
              <w:spacing w:before="27"/>
              <w:ind w:left="234" w:right="271"/>
              <w:jc w:val="center"/>
              <w:rPr>
                <w:sz w:val="18"/>
              </w:rPr>
            </w:pPr>
            <w:r>
              <w:rPr>
                <w:sz w:val="18"/>
              </w:rPr>
              <w:t>20</w:t>
            </w:r>
          </w:p>
        </w:tc>
        <w:tc>
          <w:tcPr>
            <w:tcW w:w="1115" w:type="dxa"/>
          </w:tcPr>
          <w:p>
            <w:pPr>
              <w:pStyle w:val="TableParagraph"/>
              <w:spacing w:before="27"/>
              <w:ind w:left="69" w:right="106"/>
              <w:jc w:val="center"/>
              <w:rPr>
                <w:sz w:val="18"/>
              </w:rPr>
            </w:pPr>
            <w:r>
              <w:rPr>
                <w:sz w:val="18"/>
              </w:rPr>
              <w:t>80</w:t>
            </w:r>
          </w:p>
        </w:tc>
        <w:tc>
          <w:tcPr>
            <w:tcW w:w="583" w:type="dxa"/>
          </w:tcPr>
          <w:p>
            <w:pPr>
              <w:pStyle w:val="TableParagraph"/>
              <w:spacing w:before="27"/>
              <w:ind w:left="38"/>
              <w:rPr>
                <w:sz w:val="18"/>
              </w:rPr>
            </w:pPr>
            <w:r>
              <w:rPr>
                <w:sz w:val="18"/>
              </w:rPr>
              <w:t>ns</w:t>
            </w:r>
          </w:p>
        </w:tc>
      </w:tr>
      <w:tr>
        <w:trPr>
          <w:trHeight w:val="734" w:hRule="atLeast"/>
        </w:trPr>
        <w:tc>
          <w:tcPr>
            <w:tcW w:w="900" w:type="dxa"/>
            <w:vMerge w:val="restart"/>
          </w:tcPr>
          <w:p>
            <w:pPr>
              <w:pStyle w:val="TableParagraph"/>
              <w:spacing w:before="29"/>
              <w:ind w:left="38"/>
              <w:rPr>
                <w:sz w:val="13"/>
              </w:rPr>
            </w:pPr>
            <w:r>
              <w:rPr>
                <w:w w:val="105"/>
                <w:position w:val="3"/>
                <w:sz w:val="18"/>
              </w:rPr>
              <w:t>t</w:t>
            </w:r>
            <w:r>
              <w:rPr>
                <w:w w:val="105"/>
                <w:sz w:val="13"/>
              </w:rPr>
              <w:t>fCL</w:t>
            </w:r>
          </w:p>
        </w:tc>
        <w:tc>
          <w:tcPr>
            <w:tcW w:w="3000" w:type="dxa"/>
            <w:vMerge w:val="restart"/>
          </w:tcPr>
          <w:p>
            <w:pPr>
              <w:pStyle w:val="TableParagraph"/>
              <w:spacing w:before="27"/>
              <w:ind w:left="38"/>
              <w:rPr>
                <w:sz w:val="18"/>
              </w:rPr>
            </w:pPr>
            <w:r>
              <w:rPr>
                <w:sz w:val="18"/>
              </w:rPr>
              <w:t>fall time of SCLH signal</w:t>
            </w:r>
          </w:p>
        </w:tc>
        <w:tc>
          <w:tcPr>
            <w:tcW w:w="3400" w:type="dxa"/>
          </w:tcPr>
          <w:p>
            <w:pPr>
              <w:pStyle w:val="TableParagraph"/>
              <w:spacing w:line="254" w:lineRule="auto" w:before="27"/>
              <w:ind w:left="38" w:right="122" w:hanging="1"/>
              <w:jc w:val="both"/>
              <w:rPr>
                <w:sz w:val="18"/>
              </w:rPr>
            </w:pPr>
            <w:r>
              <w:rPr>
                <w:sz w:val="18"/>
              </w:rPr>
              <w:t>output fall time (current-source enabled) with</w:t>
            </w:r>
            <w:r>
              <w:rPr>
                <w:spacing w:val="-7"/>
                <w:sz w:val="18"/>
              </w:rPr>
              <w:t> </w:t>
            </w:r>
            <w:r>
              <w:rPr>
                <w:sz w:val="18"/>
              </w:rPr>
              <w:t>an</w:t>
            </w:r>
            <w:r>
              <w:rPr>
                <w:spacing w:val="-6"/>
                <w:sz w:val="18"/>
              </w:rPr>
              <w:t> </w:t>
            </w:r>
            <w:r>
              <w:rPr>
                <w:sz w:val="18"/>
              </w:rPr>
              <w:t>external</w:t>
            </w:r>
            <w:r>
              <w:rPr>
                <w:spacing w:val="-7"/>
                <w:sz w:val="18"/>
              </w:rPr>
              <w:t> </w:t>
            </w:r>
            <w:r>
              <w:rPr>
                <w:sz w:val="18"/>
              </w:rPr>
              <w:t>pull-up</w:t>
            </w:r>
            <w:r>
              <w:rPr>
                <w:spacing w:val="-7"/>
                <w:sz w:val="18"/>
              </w:rPr>
              <w:t> </w:t>
            </w:r>
            <w:r>
              <w:rPr>
                <w:sz w:val="18"/>
              </w:rPr>
              <w:t>current</w:t>
            </w:r>
            <w:r>
              <w:rPr>
                <w:spacing w:val="-8"/>
                <w:sz w:val="18"/>
              </w:rPr>
              <w:t> </w:t>
            </w:r>
            <w:r>
              <w:rPr>
                <w:sz w:val="18"/>
              </w:rPr>
              <w:t>source</w:t>
            </w:r>
            <w:r>
              <w:rPr>
                <w:spacing w:val="-7"/>
                <w:sz w:val="18"/>
              </w:rPr>
              <w:t> </w:t>
            </w:r>
            <w:r>
              <w:rPr>
                <w:sz w:val="18"/>
              </w:rPr>
              <w:t>of 3</w:t>
            </w:r>
            <w:r>
              <w:rPr>
                <w:spacing w:val="-2"/>
                <w:sz w:val="18"/>
              </w:rPr>
              <w:t> </w:t>
            </w:r>
            <w:r>
              <w:rPr>
                <w:sz w:val="18"/>
              </w:rPr>
              <w:t>mA</w:t>
            </w:r>
          </w:p>
        </w:tc>
        <w:tc>
          <w:tcPr>
            <w:tcW w:w="2601" w:type="dxa"/>
            <w:gridSpan w:val="3"/>
          </w:tcPr>
          <w:p>
            <w:pPr>
              <w:pStyle w:val="TableParagraph"/>
              <w:spacing w:before="0"/>
              <w:rPr>
                <w:rFonts w:ascii="Times New Roman"/>
                <w:sz w:val="16"/>
              </w:rPr>
            </w:pPr>
          </w:p>
        </w:tc>
      </w:tr>
      <w:tr>
        <w:trPr>
          <w:trHeight w:val="295" w:hRule="atLeast"/>
        </w:trPr>
        <w:tc>
          <w:tcPr>
            <w:tcW w:w="900" w:type="dxa"/>
            <w:vMerge/>
            <w:tcBorders>
              <w:top w:val="nil"/>
            </w:tcBorders>
          </w:tcPr>
          <w:p>
            <w:pPr>
              <w:rPr>
                <w:sz w:val="2"/>
                <w:szCs w:val="2"/>
              </w:rPr>
            </w:pPr>
          </w:p>
        </w:tc>
        <w:tc>
          <w:tcPr>
            <w:tcW w:w="3000" w:type="dxa"/>
            <w:vMerge/>
            <w:tcBorders>
              <w:top w:val="nil"/>
            </w:tcBorders>
          </w:tcPr>
          <w:p>
            <w:pPr>
              <w:rPr>
                <w:sz w:val="2"/>
                <w:szCs w:val="2"/>
              </w:rPr>
            </w:pPr>
          </w:p>
        </w:tc>
        <w:tc>
          <w:tcPr>
            <w:tcW w:w="3400" w:type="dxa"/>
          </w:tcPr>
          <w:p>
            <w:pPr>
              <w:pStyle w:val="TableParagraph"/>
              <w:ind w:right="259"/>
              <w:jc w:val="right"/>
              <w:rPr>
                <w:sz w:val="18"/>
              </w:rPr>
            </w:pPr>
            <w:r>
              <w:rPr>
                <w:sz w:val="18"/>
              </w:rPr>
              <w:t>capacitive load from 10 pF to 100 pF</w:t>
            </w:r>
          </w:p>
        </w:tc>
        <w:tc>
          <w:tcPr>
            <w:tcW w:w="903" w:type="dxa"/>
          </w:tcPr>
          <w:p>
            <w:pPr>
              <w:pStyle w:val="TableParagraph"/>
              <w:ind w:left="236" w:right="271"/>
              <w:jc w:val="center"/>
              <w:rPr>
                <w:sz w:val="18"/>
              </w:rPr>
            </w:pPr>
            <w:r>
              <w:rPr>
                <w:sz w:val="18"/>
              </w:rPr>
              <w:t>10</w:t>
            </w:r>
          </w:p>
        </w:tc>
        <w:tc>
          <w:tcPr>
            <w:tcW w:w="1115" w:type="dxa"/>
          </w:tcPr>
          <w:p>
            <w:pPr>
              <w:pStyle w:val="TableParagraph"/>
              <w:ind w:left="69" w:right="104"/>
              <w:jc w:val="center"/>
              <w:rPr>
                <w:sz w:val="18"/>
              </w:rPr>
            </w:pPr>
            <w:r>
              <w:rPr>
                <w:sz w:val="18"/>
              </w:rPr>
              <w:t>40</w:t>
            </w:r>
          </w:p>
        </w:tc>
        <w:tc>
          <w:tcPr>
            <w:tcW w:w="583" w:type="dxa"/>
          </w:tcPr>
          <w:p>
            <w:pPr>
              <w:pStyle w:val="TableParagraph"/>
              <w:ind w:left="39"/>
              <w:rPr>
                <w:sz w:val="18"/>
              </w:rPr>
            </w:pPr>
            <w:r>
              <w:rPr>
                <w:sz w:val="18"/>
              </w:rPr>
              <w:t>ns</w:t>
            </w:r>
          </w:p>
        </w:tc>
      </w:tr>
      <w:tr>
        <w:trPr>
          <w:trHeight w:val="295" w:hRule="atLeast"/>
        </w:trPr>
        <w:tc>
          <w:tcPr>
            <w:tcW w:w="900" w:type="dxa"/>
            <w:vMerge/>
            <w:tcBorders>
              <w:top w:val="nil"/>
            </w:tcBorders>
          </w:tcPr>
          <w:p>
            <w:pPr>
              <w:rPr>
                <w:sz w:val="2"/>
                <w:szCs w:val="2"/>
              </w:rPr>
            </w:pPr>
          </w:p>
        </w:tc>
        <w:tc>
          <w:tcPr>
            <w:tcW w:w="3000" w:type="dxa"/>
            <w:vMerge/>
            <w:tcBorders>
              <w:top w:val="nil"/>
            </w:tcBorders>
          </w:tcPr>
          <w:p>
            <w:pPr>
              <w:rPr>
                <w:sz w:val="2"/>
                <w:szCs w:val="2"/>
              </w:rPr>
            </w:pPr>
          </w:p>
        </w:tc>
        <w:tc>
          <w:tcPr>
            <w:tcW w:w="3400" w:type="dxa"/>
          </w:tcPr>
          <w:p>
            <w:pPr>
              <w:pStyle w:val="TableParagraph"/>
              <w:spacing w:before="25"/>
              <w:ind w:left="218"/>
              <w:rPr>
                <w:sz w:val="13"/>
              </w:rPr>
            </w:pPr>
            <w:r>
              <w:rPr>
                <w:sz w:val="18"/>
              </w:rPr>
              <w:t>capacitive load of 400 pF</w:t>
            </w:r>
            <w:hyperlink w:history="true" w:anchor="_bookmark144">
              <w:r>
                <w:rPr>
                  <w:color w:val="0000FF"/>
                  <w:position w:val="5"/>
                  <w:sz w:val="13"/>
                  <w:u w:val="single" w:color="0000FF"/>
                </w:rPr>
                <w:t>[3</w:t>
              </w:r>
              <w:r>
                <w:rPr>
                  <w:color w:val="0000FF"/>
                  <w:position w:val="5"/>
                  <w:sz w:val="13"/>
                </w:rPr>
                <w:t>]</w:t>
              </w:r>
            </w:hyperlink>
          </w:p>
        </w:tc>
        <w:tc>
          <w:tcPr>
            <w:tcW w:w="903" w:type="dxa"/>
          </w:tcPr>
          <w:p>
            <w:pPr>
              <w:pStyle w:val="TableParagraph"/>
              <w:ind w:left="234" w:right="271"/>
              <w:jc w:val="center"/>
              <w:rPr>
                <w:sz w:val="18"/>
              </w:rPr>
            </w:pPr>
            <w:r>
              <w:rPr>
                <w:sz w:val="18"/>
              </w:rPr>
              <w:t>20</w:t>
            </w:r>
          </w:p>
        </w:tc>
        <w:tc>
          <w:tcPr>
            <w:tcW w:w="1115" w:type="dxa"/>
          </w:tcPr>
          <w:p>
            <w:pPr>
              <w:pStyle w:val="TableParagraph"/>
              <w:ind w:left="69" w:right="106"/>
              <w:jc w:val="center"/>
              <w:rPr>
                <w:sz w:val="18"/>
              </w:rPr>
            </w:pPr>
            <w:r>
              <w:rPr>
                <w:sz w:val="18"/>
              </w:rPr>
              <w:t>80</w:t>
            </w:r>
          </w:p>
        </w:tc>
        <w:tc>
          <w:tcPr>
            <w:tcW w:w="583" w:type="dxa"/>
          </w:tcPr>
          <w:p>
            <w:pPr>
              <w:pStyle w:val="TableParagraph"/>
              <w:ind w:left="38"/>
              <w:rPr>
                <w:sz w:val="18"/>
              </w:rPr>
            </w:pPr>
            <w:r>
              <w:rPr>
                <w:sz w:val="18"/>
              </w:rPr>
              <w:t>ns</w:t>
            </w:r>
          </w:p>
        </w:tc>
      </w:tr>
      <w:tr>
        <w:trPr>
          <w:trHeight w:val="295" w:hRule="atLeast"/>
        </w:trPr>
        <w:tc>
          <w:tcPr>
            <w:tcW w:w="900" w:type="dxa"/>
            <w:vMerge w:val="restart"/>
          </w:tcPr>
          <w:p>
            <w:pPr>
              <w:pStyle w:val="TableParagraph"/>
              <w:spacing w:before="31"/>
              <w:ind w:left="38"/>
              <w:rPr>
                <w:sz w:val="13"/>
              </w:rPr>
            </w:pPr>
            <w:r>
              <w:rPr>
                <w:w w:val="105"/>
                <w:position w:val="3"/>
                <w:sz w:val="18"/>
              </w:rPr>
              <w:t>t</w:t>
            </w:r>
            <w:r>
              <w:rPr>
                <w:w w:val="105"/>
                <w:sz w:val="13"/>
              </w:rPr>
              <w:t>fDA</w:t>
            </w:r>
          </w:p>
        </w:tc>
        <w:tc>
          <w:tcPr>
            <w:tcW w:w="3000" w:type="dxa"/>
            <w:vMerge w:val="restart"/>
          </w:tcPr>
          <w:p>
            <w:pPr>
              <w:pStyle w:val="TableParagraph"/>
              <w:ind w:left="38"/>
              <w:rPr>
                <w:sz w:val="18"/>
              </w:rPr>
            </w:pPr>
            <w:r>
              <w:rPr>
                <w:sz w:val="18"/>
              </w:rPr>
              <w:t>fall time of SDAH signal</w:t>
            </w:r>
          </w:p>
        </w:tc>
        <w:tc>
          <w:tcPr>
            <w:tcW w:w="3400" w:type="dxa"/>
          </w:tcPr>
          <w:p>
            <w:pPr>
              <w:pStyle w:val="TableParagraph"/>
              <w:ind w:left="38"/>
              <w:rPr>
                <w:sz w:val="18"/>
              </w:rPr>
            </w:pPr>
            <w:r>
              <w:rPr>
                <w:sz w:val="18"/>
              </w:rPr>
              <w:t>capacitive load from 10 pF to 100 pF</w:t>
            </w:r>
          </w:p>
        </w:tc>
        <w:tc>
          <w:tcPr>
            <w:tcW w:w="903" w:type="dxa"/>
          </w:tcPr>
          <w:p>
            <w:pPr>
              <w:pStyle w:val="TableParagraph"/>
              <w:ind w:left="233" w:right="271"/>
              <w:jc w:val="center"/>
              <w:rPr>
                <w:sz w:val="18"/>
              </w:rPr>
            </w:pPr>
            <w:r>
              <w:rPr>
                <w:sz w:val="18"/>
              </w:rPr>
              <w:t>10</w:t>
            </w:r>
          </w:p>
        </w:tc>
        <w:tc>
          <w:tcPr>
            <w:tcW w:w="1115" w:type="dxa"/>
          </w:tcPr>
          <w:p>
            <w:pPr>
              <w:pStyle w:val="TableParagraph"/>
              <w:ind w:left="69" w:right="106"/>
              <w:jc w:val="center"/>
              <w:rPr>
                <w:sz w:val="18"/>
              </w:rPr>
            </w:pPr>
            <w:r>
              <w:rPr>
                <w:sz w:val="18"/>
              </w:rPr>
              <w:t>80</w:t>
            </w:r>
          </w:p>
        </w:tc>
        <w:tc>
          <w:tcPr>
            <w:tcW w:w="583" w:type="dxa"/>
          </w:tcPr>
          <w:p>
            <w:pPr>
              <w:pStyle w:val="TableParagraph"/>
              <w:ind w:left="37"/>
              <w:rPr>
                <w:sz w:val="18"/>
              </w:rPr>
            </w:pPr>
            <w:r>
              <w:rPr>
                <w:sz w:val="18"/>
              </w:rPr>
              <w:t>ns</w:t>
            </w:r>
          </w:p>
        </w:tc>
      </w:tr>
      <w:tr>
        <w:trPr>
          <w:trHeight w:val="295" w:hRule="atLeast"/>
        </w:trPr>
        <w:tc>
          <w:tcPr>
            <w:tcW w:w="900" w:type="dxa"/>
            <w:vMerge/>
            <w:tcBorders>
              <w:top w:val="nil"/>
            </w:tcBorders>
          </w:tcPr>
          <w:p>
            <w:pPr>
              <w:rPr>
                <w:sz w:val="2"/>
                <w:szCs w:val="2"/>
              </w:rPr>
            </w:pPr>
          </w:p>
        </w:tc>
        <w:tc>
          <w:tcPr>
            <w:tcW w:w="3000" w:type="dxa"/>
            <w:vMerge/>
            <w:tcBorders>
              <w:top w:val="nil"/>
            </w:tcBorders>
          </w:tcPr>
          <w:p>
            <w:pPr>
              <w:rPr>
                <w:sz w:val="2"/>
                <w:szCs w:val="2"/>
              </w:rPr>
            </w:pPr>
          </w:p>
        </w:tc>
        <w:tc>
          <w:tcPr>
            <w:tcW w:w="3400" w:type="dxa"/>
          </w:tcPr>
          <w:p>
            <w:pPr>
              <w:pStyle w:val="TableParagraph"/>
              <w:spacing w:before="25"/>
              <w:ind w:left="38"/>
              <w:rPr>
                <w:sz w:val="13"/>
              </w:rPr>
            </w:pPr>
            <w:r>
              <w:rPr>
                <w:sz w:val="18"/>
              </w:rPr>
              <w:t>capacitive load of 400 pF</w:t>
            </w:r>
            <w:hyperlink w:history="true" w:anchor="_bookmark144">
              <w:r>
                <w:rPr>
                  <w:color w:val="0000FF"/>
                  <w:position w:val="5"/>
                  <w:sz w:val="13"/>
                  <w:u w:val="single" w:color="0000FF"/>
                </w:rPr>
                <w:t>[3</w:t>
              </w:r>
              <w:r>
                <w:rPr>
                  <w:color w:val="0000FF"/>
                  <w:position w:val="5"/>
                  <w:sz w:val="13"/>
                </w:rPr>
                <w:t>]</w:t>
              </w:r>
            </w:hyperlink>
          </w:p>
        </w:tc>
        <w:tc>
          <w:tcPr>
            <w:tcW w:w="903" w:type="dxa"/>
          </w:tcPr>
          <w:p>
            <w:pPr>
              <w:pStyle w:val="TableParagraph"/>
              <w:ind w:left="234" w:right="271"/>
              <w:jc w:val="center"/>
              <w:rPr>
                <w:sz w:val="18"/>
              </w:rPr>
            </w:pPr>
            <w:r>
              <w:rPr>
                <w:sz w:val="18"/>
              </w:rPr>
              <w:t>20</w:t>
            </w:r>
          </w:p>
        </w:tc>
        <w:tc>
          <w:tcPr>
            <w:tcW w:w="1115" w:type="dxa"/>
          </w:tcPr>
          <w:p>
            <w:pPr>
              <w:pStyle w:val="TableParagraph"/>
              <w:ind w:left="69" w:right="107"/>
              <w:jc w:val="center"/>
              <w:rPr>
                <w:sz w:val="18"/>
              </w:rPr>
            </w:pPr>
            <w:r>
              <w:rPr>
                <w:sz w:val="18"/>
              </w:rPr>
              <w:t>160</w:t>
            </w:r>
          </w:p>
        </w:tc>
        <w:tc>
          <w:tcPr>
            <w:tcW w:w="583" w:type="dxa"/>
          </w:tcPr>
          <w:p>
            <w:pPr>
              <w:pStyle w:val="TableParagraph"/>
              <w:ind w:left="38"/>
              <w:rPr>
                <w:sz w:val="18"/>
              </w:rPr>
            </w:pPr>
            <w:r>
              <w:rPr>
                <w:sz w:val="18"/>
              </w:rPr>
              <w:t>ns</w:t>
            </w:r>
          </w:p>
        </w:tc>
      </w:tr>
      <w:tr>
        <w:trPr>
          <w:trHeight w:val="515" w:hRule="atLeast"/>
        </w:trPr>
        <w:tc>
          <w:tcPr>
            <w:tcW w:w="900" w:type="dxa"/>
          </w:tcPr>
          <w:p>
            <w:pPr>
              <w:pStyle w:val="TableParagraph"/>
              <w:spacing w:before="31"/>
              <w:ind w:left="38"/>
              <w:rPr>
                <w:sz w:val="13"/>
              </w:rPr>
            </w:pPr>
            <w:r>
              <w:rPr>
                <w:position w:val="3"/>
                <w:sz w:val="18"/>
              </w:rPr>
              <w:t>t</w:t>
            </w:r>
            <w:r>
              <w:rPr>
                <w:sz w:val="13"/>
              </w:rPr>
              <w:t>SP</w:t>
            </w:r>
          </w:p>
        </w:tc>
        <w:tc>
          <w:tcPr>
            <w:tcW w:w="3000" w:type="dxa"/>
          </w:tcPr>
          <w:p>
            <w:pPr>
              <w:pStyle w:val="TableParagraph"/>
              <w:spacing w:line="254" w:lineRule="auto"/>
              <w:ind w:left="38"/>
              <w:rPr>
                <w:sz w:val="18"/>
              </w:rPr>
            </w:pPr>
            <w:r>
              <w:rPr>
                <w:sz w:val="18"/>
              </w:rPr>
              <w:t>pulse width of spikes that must be suppressed by the input filter</w:t>
            </w:r>
          </w:p>
        </w:tc>
        <w:tc>
          <w:tcPr>
            <w:tcW w:w="3400" w:type="dxa"/>
          </w:tcPr>
          <w:p>
            <w:pPr>
              <w:pStyle w:val="TableParagraph"/>
              <w:ind w:left="38"/>
              <w:rPr>
                <w:sz w:val="18"/>
              </w:rPr>
            </w:pPr>
            <w:r>
              <w:rPr>
                <w:sz w:val="18"/>
              </w:rPr>
              <w:t>SDAH and SCLH</w:t>
            </w:r>
          </w:p>
        </w:tc>
        <w:tc>
          <w:tcPr>
            <w:tcW w:w="903" w:type="dxa"/>
          </w:tcPr>
          <w:p>
            <w:pPr>
              <w:pStyle w:val="TableParagraph"/>
              <w:ind w:right="37"/>
              <w:jc w:val="center"/>
              <w:rPr>
                <w:sz w:val="18"/>
              </w:rPr>
            </w:pPr>
            <w:r>
              <w:rPr>
                <w:w w:val="99"/>
                <w:sz w:val="18"/>
              </w:rPr>
              <w:t>0</w:t>
            </w:r>
          </w:p>
        </w:tc>
        <w:tc>
          <w:tcPr>
            <w:tcW w:w="1115" w:type="dxa"/>
          </w:tcPr>
          <w:p>
            <w:pPr>
              <w:pStyle w:val="TableParagraph"/>
              <w:ind w:left="68" w:right="107"/>
              <w:jc w:val="center"/>
              <w:rPr>
                <w:sz w:val="18"/>
              </w:rPr>
            </w:pPr>
            <w:r>
              <w:rPr>
                <w:sz w:val="18"/>
              </w:rPr>
              <w:t>10</w:t>
            </w:r>
          </w:p>
        </w:tc>
        <w:tc>
          <w:tcPr>
            <w:tcW w:w="583" w:type="dxa"/>
          </w:tcPr>
          <w:p>
            <w:pPr>
              <w:pStyle w:val="TableParagraph"/>
              <w:ind w:left="37"/>
              <w:rPr>
                <w:sz w:val="18"/>
              </w:rPr>
            </w:pPr>
            <w:r>
              <w:rPr>
                <w:sz w:val="18"/>
              </w:rPr>
              <w:t>ns</w:t>
            </w:r>
          </w:p>
        </w:tc>
      </w:tr>
      <w:tr>
        <w:trPr>
          <w:trHeight w:val="514" w:hRule="atLeast"/>
        </w:trPr>
        <w:tc>
          <w:tcPr>
            <w:tcW w:w="900" w:type="dxa"/>
          </w:tcPr>
          <w:p>
            <w:pPr>
              <w:pStyle w:val="TableParagraph"/>
              <w:spacing w:before="20"/>
              <w:ind w:left="38"/>
              <w:rPr>
                <w:sz w:val="13"/>
              </w:rPr>
            </w:pPr>
            <w:r>
              <w:rPr>
                <w:w w:val="105"/>
                <w:position w:val="-4"/>
                <w:sz w:val="18"/>
              </w:rPr>
              <w:t>I</w:t>
            </w:r>
            <w:r>
              <w:rPr>
                <w:w w:val="105"/>
                <w:position w:val="-8"/>
                <w:sz w:val="13"/>
              </w:rPr>
              <w:t>i</w:t>
            </w:r>
            <w:hyperlink w:history="true" w:anchor="_bookmark145">
              <w:r>
                <w:rPr>
                  <w:color w:val="0000FF"/>
                  <w:w w:val="105"/>
                  <w:sz w:val="13"/>
                  <w:u w:val="single" w:color="0000FF"/>
                </w:rPr>
                <w:t>[4</w:t>
              </w:r>
              <w:r>
                <w:rPr>
                  <w:color w:val="0000FF"/>
                  <w:w w:val="105"/>
                  <w:sz w:val="13"/>
                </w:rPr>
                <w:t>]</w:t>
              </w:r>
            </w:hyperlink>
          </w:p>
        </w:tc>
        <w:tc>
          <w:tcPr>
            <w:tcW w:w="3000" w:type="dxa"/>
          </w:tcPr>
          <w:p>
            <w:pPr>
              <w:pStyle w:val="TableParagraph"/>
              <w:spacing w:before="27"/>
              <w:ind w:left="38"/>
              <w:rPr>
                <w:sz w:val="18"/>
              </w:rPr>
            </w:pPr>
            <w:r>
              <w:rPr>
                <w:sz w:val="18"/>
              </w:rPr>
              <w:t>input current each I/O pin</w:t>
            </w:r>
          </w:p>
        </w:tc>
        <w:tc>
          <w:tcPr>
            <w:tcW w:w="3400" w:type="dxa"/>
          </w:tcPr>
          <w:p>
            <w:pPr>
              <w:pStyle w:val="TableParagraph"/>
              <w:spacing w:line="256" w:lineRule="auto" w:before="27"/>
              <w:ind w:left="38" w:right="507" w:hanging="2"/>
              <w:rPr>
                <w:sz w:val="18"/>
              </w:rPr>
            </w:pPr>
            <w:r>
              <w:rPr>
                <w:sz w:val="18"/>
              </w:rPr>
              <w:t>input voltage between 0.1V</w:t>
            </w:r>
            <w:r>
              <w:rPr>
                <w:sz w:val="18"/>
                <w:vertAlign w:val="subscript"/>
              </w:rPr>
              <w:t>DD</w:t>
            </w:r>
            <w:r>
              <w:rPr>
                <w:sz w:val="18"/>
                <w:vertAlign w:val="baseline"/>
              </w:rPr>
              <w:t> and 0.9V</w:t>
            </w:r>
            <w:r>
              <w:rPr>
                <w:sz w:val="18"/>
                <w:vertAlign w:val="subscript"/>
              </w:rPr>
              <w:t>DD</w:t>
            </w:r>
          </w:p>
        </w:tc>
        <w:tc>
          <w:tcPr>
            <w:tcW w:w="903" w:type="dxa"/>
          </w:tcPr>
          <w:p>
            <w:pPr>
              <w:pStyle w:val="TableParagraph"/>
              <w:spacing w:before="27"/>
              <w:ind w:right="35"/>
              <w:jc w:val="center"/>
              <w:rPr>
                <w:sz w:val="18"/>
              </w:rPr>
            </w:pPr>
            <w:r>
              <w:rPr>
                <w:w w:val="99"/>
                <w:sz w:val="18"/>
              </w:rPr>
              <w:t>-</w:t>
            </w:r>
          </w:p>
        </w:tc>
        <w:tc>
          <w:tcPr>
            <w:tcW w:w="1115" w:type="dxa"/>
          </w:tcPr>
          <w:p>
            <w:pPr>
              <w:pStyle w:val="TableParagraph"/>
              <w:spacing w:before="27"/>
              <w:ind w:left="69" w:right="105"/>
              <w:jc w:val="center"/>
              <w:rPr>
                <w:sz w:val="18"/>
              </w:rPr>
            </w:pPr>
            <w:r>
              <w:rPr>
                <w:sz w:val="18"/>
              </w:rPr>
              <w:t>10</w:t>
            </w:r>
          </w:p>
        </w:tc>
        <w:tc>
          <w:tcPr>
            <w:tcW w:w="583" w:type="dxa"/>
          </w:tcPr>
          <w:p>
            <w:pPr>
              <w:pStyle w:val="TableParagraph"/>
              <w:spacing w:before="15"/>
              <w:ind w:left="38"/>
              <w:rPr>
                <w:sz w:val="18"/>
              </w:rPr>
            </w:pPr>
            <w:r>
              <w:rPr>
                <w:rFonts w:ascii="Symbol" w:hAnsi="Symbol"/>
                <w:sz w:val="18"/>
              </w:rPr>
              <w:t></w:t>
            </w:r>
            <w:r>
              <w:rPr>
                <w:sz w:val="18"/>
              </w:rPr>
              <w:t>A</w:t>
            </w:r>
          </w:p>
        </w:tc>
      </w:tr>
      <w:tr>
        <w:trPr>
          <w:trHeight w:val="295" w:hRule="atLeast"/>
        </w:trPr>
        <w:tc>
          <w:tcPr>
            <w:tcW w:w="900" w:type="dxa"/>
          </w:tcPr>
          <w:p>
            <w:pPr>
              <w:pStyle w:val="TableParagraph"/>
              <w:ind w:left="38"/>
              <w:rPr>
                <w:sz w:val="18"/>
              </w:rPr>
            </w:pPr>
            <w:r>
              <w:rPr>
                <w:sz w:val="18"/>
              </w:rPr>
              <w:t>C</w:t>
            </w:r>
            <w:r>
              <w:rPr>
                <w:sz w:val="18"/>
                <w:vertAlign w:val="subscript"/>
              </w:rPr>
              <w:t>i</w:t>
            </w:r>
          </w:p>
        </w:tc>
        <w:tc>
          <w:tcPr>
            <w:tcW w:w="3000" w:type="dxa"/>
          </w:tcPr>
          <w:p>
            <w:pPr>
              <w:pStyle w:val="TableParagraph"/>
              <w:spacing w:before="25"/>
              <w:ind w:left="38"/>
              <w:rPr>
                <w:sz w:val="13"/>
              </w:rPr>
            </w:pPr>
            <w:r>
              <w:rPr>
                <w:sz w:val="18"/>
              </w:rPr>
              <w:t>capacitance for each I/O pin</w:t>
            </w:r>
            <w:hyperlink w:history="true" w:anchor="_bookmark146">
              <w:r>
                <w:rPr>
                  <w:color w:val="0000FF"/>
                  <w:position w:val="5"/>
                  <w:sz w:val="13"/>
                  <w:u w:val="single" w:color="0000FF"/>
                </w:rPr>
                <w:t>[5</w:t>
              </w:r>
              <w:r>
                <w:rPr>
                  <w:color w:val="0000FF"/>
                  <w:position w:val="5"/>
                  <w:sz w:val="13"/>
                </w:rPr>
                <w:t>]</w:t>
              </w:r>
            </w:hyperlink>
          </w:p>
        </w:tc>
        <w:tc>
          <w:tcPr>
            <w:tcW w:w="3400" w:type="dxa"/>
          </w:tcPr>
          <w:p>
            <w:pPr>
              <w:pStyle w:val="TableParagraph"/>
              <w:spacing w:before="0"/>
              <w:rPr>
                <w:rFonts w:ascii="Times New Roman"/>
                <w:sz w:val="16"/>
              </w:rPr>
            </w:pPr>
          </w:p>
        </w:tc>
        <w:tc>
          <w:tcPr>
            <w:tcW w:w="903" w:type="dxa"/>
          </w:tcPr>
          <w:p>
            <w:pPr>
              <w:pStyle w:val="TableParagraph"/>
              <w:ind w:right="35"/>
              <w:jc w:val="center"/>
              <w:rPr>
                <w:sz w:val="18"/>
              </w:rPr>
            </w:pPr>
            <w:r>
              <w:rPr>
                <w:w w:val="99"/>
                <w:sz w:val="18"/>
              </w:rPr>
              <w:t>-</w:t>
            </w:r>
          </w:p>
        </w:tc>
        <w:tc>
          <w:tcPr>
            <w:tcW w:w="1115" w:type="dxa"/>
          </w:tcPr>
          <w:p>
            <w:pPr>
              <w:pStyle w:val="TableParagraph"/>
              <w:ind w:left="69" w:right="105"/>
              <w:jc w:val="center"/>
              <w:rPr>
                <w:sz w:val="18"/>
              </w:rPr>
            </w:pPr>
            <w:r>
              <w:rPr>
                <w:sz w:val="18"/>
              </w:rPr>
              <w:t>10</w:t>
            </w:r>
          </w:p>
        </w:tc>
        <w:tc>
          <w:tcPr>
            <w:tcW w:w="583" w:type="dxa"/>
          </w:tcPr>
          <w:p>
            <w:pPr>
              <w:pStyle w:val="TableParagraph"/>
              <w:ind w:left="38"/>
              <w:rPr>
                <w:sz w:val="18"/>
              </w:rPr>
            </w:pPr>
            <w:r>
              <w:rPr>
                <w:sz w:val="18"/>
              </w:rPr>
              <w:t>pF</w:t>
            </w:r>
          </w:p>
        </w:tc>
      </w:tr>
    </w:tbl>
    <w:p>
      <w:pPr>
        <w:pStyle w:val="ListParagraph"/>
        <w:numPr>
          <w:ilvl w:val="0"/>
          <w:numId w:val="34"/>
        </w:numPr>
        <w:tabs>
          <w:tab w:pos="471" w:val="left" w:leader="none"/>
        </w:tabs>
        <w:spacing w:line="259" w:lineRule="auto" w:before="142" w:after="0"/>
        <w:ind w:left="470" w:right="149" w:hanging="361"/>
        <w:jc w:val="left"/>
        <w:rPr>
          <w:sz w:val="16"/>
        </w:rPr>
      </w:pPr>
      <w:bookmarkStart w:name="_bookmark142" w:id="303"/>
      <w:bookmarkEnd w:id="303"/>
      <w:r>
        <w:rPr/>
      </w:r>
      <w:bookmarkStart w:name="_bookmark142" w:id="304"/>
      <w:bookmarkEnd w:id="304"/>
      <w:r>
        <w:rPr>
          <w:sz w:val="16"/>
        </w:rPr>
        <w:t>D</w:t>
      </w:r>
      <w:r>
        <w:rPr>
          <w:sz w:val="16"/>
        </w:rPr>
        <w:t>evices</w:t>
      </w:r>
      <w:r>
        <w:rPr>
          <w:spacing w:val="-7"/>
          <w:sz w:val="16"/>
        </w:rPr>
        <w:t> </w:t>
      </w:r>
      <w:r>
        <w:rPr>
          <w:sz w:val="16"/>
        </w:rPr>
        <w:t>that</w:t>
      </w:r>
      <w:r>
        <w:rPr>
          <w:spacing w:val="-6"/>
          <w:sz w:val="16"/>
        </w:rPr>
        <w:t> </w:t>
      </w:r>
      <w:r>
        <w:rPr>
          <w:sz w:val="16"/>
        </w:rPr>
        <w:t>use</w:t>
      </w:r>
      <w:r>
        <w:rPr>
          <w:spacing w:val="-6"/>
          <w:sz w:val="16"/>
        </w:rPr>
        <w:t> </w:t>
      </w:r>
      <w:r>
        <w:rPr>
          <w:sz w:val="16"/>
        </w:rPr>
        <w:t>non-standard</w:t>
      </w:r>
      <w:r>
        <w:rPr>
          <w:spacing w:val="-7"/>
          <w:sz w:val="16"/>
        </w:rPr>
        <w:t> </w:t>
      </w:r>
      <w:r>
        <w:rPr>
          <w:sz w:val="16"/>
        </w:rPr>
        <w:t>supply</w:t>
      </w:r>
      <w:r>
        <w:rPr>
          <w:spacing w:val="-6"/>
          <w:sz w:val="16"/>
        </w:rPr>
        <w:t> </w:t>
      </w:r>
      <w:r>
        <w:rPr>
          <w:sz w:val="16"/>
        </w:rPr>
        <w:t>voltages</w:t>
      </w:r>
      <w:r>
        <w:rPr>
          <w:spacing w:val="-6"/>
          <w:sz w:val="16"/>
        </w:rPr>
        <w:t> </w:t>
      </w:r>
      <w:r>
        <w:rPr>
          <w:sz w:val="16"/>
        </w:rPr>
        <w:t>which</w:t>
      </w:r>
      <w:r>
        <w:rPr>
          <w:spacing w:val="-6"/>
          <w:sz w:val="16"/>
        </w:rPr>
        <w:t> </w:t>
      </w:r>
      <w:r>
        <w:rPr>
          <w:sz w:val="16"/>
        </w:rPr>
        <w:t>do</w:t>
      </w:r>
      <w:r>
        <w:rPr>
          <w:spacing w:val="-7"/>
          <w:sz w:val="16"/>
        </w:rPr>
        <w:t> </w:t>
      </w:r>
      <w:r>
        <w:rPr>
          <w:sz w:val="16"/>
        </w:rPr>
        <w:t>not</w:t>
      </w:r>
      <w:r>
        <w:rPr>
          <w:spacing w:val="-6"/>
          <w:sz w:val="16"/>
        </w:rPr>
        <w:t> </w:t>
      </w:r>
      <w:r>
        <w:rPr>
          <w:sz w:val="16"/>
        </w:rPr>
        <w:t>conform</w:t>
      </w:r>
      <w:r>
        <w:rPr>
          <w:spacing w:val="-6"/>
          <w:sz w:val="16"/>
        </w:rPr>
        <w:t> </w:t>
      </w:r>
      <w:r>
        <w:rPr>
          <w:sz w:val="16"/>
        </w:rPr>
        <w:t>to</w:t>
      </w:r>
      <w:r>
        <w:rPr>
          <w:spacing w:val="-7"/>
          <w:sz w:val="16"/>
        </w:rPr>
        <w:t> </w:t>
      </w:r>
      <w:r>
        <w:rPr>
          <w:sz w:val="16"/>
        </w:rPr>
        <w:t>the</w:t>
      </w:r>
      <w:r>
        <w:rPr>
          <w:spacing w:val="-6"/>
          <w:sz w:val="16"/>
        </w:rPr>
        <w:t> </w:t>
      </w:r>
      <w:r>
        <w:rPr>
          <w:sz w:val="16"/>
        </w:rPr>
        <w:t>intended</w:t>
      </w:r>
      <w:r>
        <w:rPr>
          <w:spacing w:val="-6"/>
          <w:sz w:val="16"/>
        </w:rPr>
        <w:t> </w:t>
      </w:r>
      <w:r>
        <w:rPr>
          <w:sz w:val="16"/>
        </w:rPr>
        <w:t>I</w:t>
      </w:r>
      <w:r>
        <w:rPr>
          <w:position w:val="5"/>
          <w:sz w:val="12"/>
        </w:rPr>
        <w:t>2</w:t>
      </w:r>
      <w:r>
        <w:rPr>
          <w:sz w:val="16"/>
        </w:rPr>
        <w:t>C-bus</w:t>
      </w:r>
      <w:r>
        <w:rPr>
          <w:spacing w:val="-6"/>
          <w:sz w:val="16"/>
        </w:rPr>
        <w:t> </w:t>
      </w:r>
      <w:r>
        <w:rPr>
          <w:sz w:val="16"/>
        </w:rPr>
        <w:t>system</w:t>
      </w:r>
      <w:r>
        <w:rPr>
          <w:spacing w:val="-7"/>
          <w:sz w:val="16"/>
        </w:rPr>
        <w:t> </w:t>
      </w:r>
      <w:r>
        <w:rPr>
          <w:sz w:val="16"/>
        </w:rPr>
        <w:t>levels</w:t>
      </w:r>
      <w:r>
        <w:rPr>
          <w:spacing w:val="-6"/>
          <w:sz w:val="16"/>
        </w:rPr>
        <w:t> </w:t>
      </w:r>
      <w:r>
        <w:rPr>
          <w:sz w:val="16"/>
        </w:rPr>
        <w:t>must</w:t>
      </w:r>
      <w:r>
        <w:rPr>
          <w:spacing w:val="-6"/>
          <w:sz w:val="16"/>
        </w:rPr>
        <w:t> </w:t>
      </w:r>
      <w:r>
        <w:rPr>
          <w:sz w:val="16"/>
        </w:rPr>
        <w:t>relate</w:t>
      </w:r>
      <w:r>
        <w:rPr>
          <w:spacing w:val="-6"/>
          <w:sz w:val="16"/>
        </w:rPr>
        <w:t> </w:t>
      </w:r>
      <w:r>
        <w:rPr>
          <w:sz w:val="16"/>
        </w:rPr>
        <w:t>their</w:t>
      </w:r>
      <w:r>
        <w:rPr>
          <w:spacing w:val="-7"/>
          <w:sz w:val="16"/>
        </w:rPr>
        <w:t> </w:t>
      </w:r>
      <w:r>
        <w:rPr>
          <w:sz w:val="16"/>
        </w:rPr>
        <w:t>input</w:t>
      </w:r>
      <w:r>
        <w:rPr>
          <w:spacing w:val="-6"/>
          <w:sz w:val="16"/>
        </w:rPr>
        <w:t> </w:t>
      </w:r>
      <w:r>
        <w:rPr>
          <w:sz w:val="16"/>
        </w:rPr>
        <w:t>levels to the V</w:t>
      </w:r>
      <w:r>
        <w:rPr>
          <w:sz w:val="16"/>
          <w:vertAlign w:val="subscript"/>
        </w:rPr>
        <w:t>DD</w:t>
      </w:r>
      <w:r>
        <w:rPr>
          <w:sz w:val="16"/>
          <w:vertAlign w:val="baseline"/>
        </w:rPr>
        <w:t> voltage to which the pull-up resistors R</w:t>
      </w:r>
      <w:r>
        <w:rPr>
          <w:sz w:val="16"/>
          <w:vertAlign w:val="subscript"/>
        </w:rPr>
        <w:t>p</w:t>
      </w:r>
      <w:r>
        <w:rPr>
          <w:sz w:val="16"/>
          <w:vertAlign w:val="baseline"/>
        </w:rPr>
        <w:t> are</w:t>
      </w:r>
      <w:r>
        <w:rPr>
          <w:spacing w:val="-12"/>
          <w:sz w:val="16"/>
          <w:vertAlign w:val="baseline"/>
        </w:rPr>
        <w:t> </w:t>
      </w:r>
      <w:r>
        <w:rPr>
          <w:sz w:val="16"/>
          <w:vertAlign w:val="baseline"/>
        </w:rPr>
        <w:t>connected.</w:t>
      </w:r>
    </w:p>
    <w:p>
      <w:pPr>
        <w:pStyle w:val="ListParagraph"/>
        <w:numPr>
          <w:ilvl w:val="0"/>
          <w:numId w:val="34"/>
        </w:numPr>
        <w:tabs>
          <w:tab w:pos="471" w:val="left" w:leader="none"/>
        </w:tabs>
        <w:spacing w:line="240" w:lineRule="auto" w:before="83" w:after="0"/>
        <w:ind w:left="470" w:right="0" w:hanging="361"/>
        <w:jc w:val="left"/>
        <w:rPr>
          <w:sz w:val="16"/>
        </w:rPr>
      </w:pPr>
      <w:bookmarkStart w:name="_bookmark143" w:id="305"/>
      <w:bookmarkEnd w:id="305"/>
      <w:r>
        <w:rPr/>
      </w:r>
      <w:bookmarkStart w:name="_bookmark143" w:id="306"/>
      <w:bookmarkEnd w:id="306"/>
      <w:r>
        <w:rPr>
          <w:sz w:val="16"/>
        </w:rPr>
        <w:t>D</w:t>
      </w:r>
      <w:r>
        <w:rPr>
          <w:sz w:val="16"/>
        </w:rPr>
        <w:t>evices that offer the level shift function must tolerate a maximum input voltage of 5.5 V at SDA and</w:t>
      </w:r>
      <w:r>
        <w:rPr>
          <w:spacing w:val="-7"/>
          <w:sz w:val="16"/>
        </w:rPr>
        <w:t> </w:t>
      </w:r>
      <w:r>
        <w:rPr>
          <w:sz w:val="16"/>
        </w:rPr>
        <w:t>SCL.</w:t>
      </w:r>
    </w:p>
    <w:p>
      <w:pPr>
        <w:pStyle w:val="ListParagraph"/>
        <w:numPr>
          <w:ilvl w:val="0"/>
          <w:numId w:val="34"/>
        </w:numPr>
        <w:tabs>
          <w:tab w:pos="471" w:val="left" w:leader="none"/>
        </w:tabs>
        <w:spacing w:line="240" w:lineRule="auto" w:before="95" w:after="0"/>
        <w:ind w:left="470" w:right="0" w:hanging="361"/>
        <w:jc w:val="left"/>
        <w:rPr>
          <w:sz w:val="16"/>
        </w:rPr>
      </w:pPr>
      <w:bookmarkStart w:name="_bookmark144" w:id="307"/>
      <w:bookmarkEnd w:id="307"/>
      <w:r>
        <w:rPr/>
      </w:r>
      <w:bookmarkStart w:name="_bookmark144" w:id="308"/>
      <w:bookmarkEnd w:id="308"/>
      <w:r>
        <w:rPr>
          <w:sz w:val="16"/>
        </w:rPr>
        <w:t>F</w:t>
      </w:r>
      <w:r>
        <w:rPr>
          <w:sz w:val="16"/>
        </w:rPr>
        <w:t>or capacitive bus loads between 100 pF and 400 </w:t>
      </w:r>
      <w:r>
        <w:rPr>
          <w:spacing w:val="-7"/>
          <w:sz w:val="16"/>
        </w:rPr>
        <w:t>pF, </w:t>
      </w:r>
      <w:r>
        <w:rPr>
          <w:sz w:val="16"/>
        </w:rPr>
        <w:t>the rise and fall time values must be linearly</w:t>
      </w:r>
      <w:r>
        <w:rPr>
          <w:spacing w:val="3"/>
          <w:sz w:val="16"/>
        </w:rPr>
        <w:t> </w:t>
      </w:r>
      <w:r>
        <w:rPr>
          <w:sz w:val="16"/>
        </w:rPr>
        <w:t>interpolated.</w:t>
      </w:r>
    </w:p>
    <w:p>
      <w:pPr>
        <w:pStyle w:val="ListParagraph"/>
        <w:numPr>
          <w:ilvl w:val="0"/>
          <w:numId w:val="34"/>
        </w:numPr>
        <w:tabs>
          <w:tab w:pos="471" w:val="left" w:leader="none"/>
        </w:tabs>
        <w:spacing w:line="261" w:lineRule="auto" w:before="96" w:after="0"/>
        <w:ind w:left="469" w:right="152" w:hanging="360"/>
        <w:jc w:val="left"/>
        <w:rPr>
          <w:sz w:val="16"/>
        </w:rPr>
      </w:pPr>
      <w:bookmarkStart w:name="_bookmark145" w:id="309"/>
      <w:bookmarkEnd w:id="309"/>
      <w:r>
        <w:rPr/>
      </w:r>
      <w:bookmarkStart w:name="_bookmark145" w:id="310"/>
      <w:bookmarkEnd w:id="310"/>
      <w:r>
        <w:rPr>
          <w:sz w:val="16"/>
        </w:rPr>
        <w:t>If</w:t>
      </w:r>
      <w:r>
        <w:rPr>
          <w:spacing w:val="-4"/>
          <w:sz w:val="16"/>
        </w:rPr>
        <w:t> </w:t>
      </w:r>
      <w:r>
        <w:rPr>
          <w:sz w:val="16"/>
        </w:rPr>
        <w:t>their</w:t>
      </w:r>
      <w:r>
        <w:rPr>
          <w:spacing w:val="-4"/>
          <w:sz w:val="16"/>
        </w:rPr>
        <w:t> </w:t>
      </w:r>
      <w:r>
        <w:rPr>
          <w:sz w:val="16"/>
        </w:rPr>
        <w:t>supply</w:t>
      </w:r>
      <w:r>
        <w:rPr>
          <w:spacing w:val="-3"/>
          <w:sz w:val="16"/>
        </w:rPr>
        <w:t> </w:t>
      </w:r>
      <w:r>
        <w:rPr>
          <w:sz w:val="16"/>
        </w:rPr>
        <w:t>voltage</w:t>
      </w:r>
      <w:r>
        <w:rPr>
          <w:spacing w:val="-4"/>
          <w:sz w:val="16"/>
        </w:rPr>
        <w:t> </w:t>
      </w:r>
      <w:r>
        <w:rPr>
          <w:sz w:val="16"/>
        </w:rPr>
        <w:t>has</w:t>
      </w:r>
      <w:r>
        <w:rPr>
          <w:spacing w:val="-3"/>
          <w:sz w:val="16"/>
        </w:rPr>
        <w:t> </w:t>
      </w:r>
      <w:r>
        <w:rPr>
          <w:sz w:val="16"/>
        </w:rPr>
        <w:t>been</w:t>
      </w:r>
      <w:r>
        <w:rPr>
          <w:spacing w:val="-4"/>
          <w:sz w:val="16"/>
        </w:rPr>
        <w:t> </w:t>
      </w:r>
      <w:r>
        <w:rPr>
          <w:sz w:val="16"/>
        </w:rPr>
        <w:t>switched</w:t>
      </w:r>
      <w:r>
        <w:rPr>
          <w:spacing w:val="-3"/>
          <w:sz w:val="16"/>
        </w:rPr>
        <w:t> </w:t>
      </w:r>
      <w:r>
        <w:rPr>
          <w:sz w:val="16"/>
        </w:rPr>
        <w:t>off,</w:t>
      </w:r>
      <w:r>
        <w:rPr>
          <w:spacing w:val="-4"/>
          <w:sz w:val="16"/>
        </w:rPr>
        <w:t> </w:t>
      </w:r>
      <w:r>
        <w:rPr>
          <w:sz w:val="16"/>
        </w:rPr>
        <w:t>SDAH</w:t>
      </w:r>
      <w:r>
        <w:rPr>
          <w:spacing w:val="-3"/>
          <w:sz w:val="16"/>
        </w:rPr>
        <w:t> </w:t>
      </w:r>
      <w:r>
        <w:rPr>
          <w:sz w:val="16"/>
        </w:rPr>
        <w:t>and</w:t>
      </w:r>
      <w:r>
        <w:rPr>
          <w:spacing w:val="-4"/>
          <w:sz w:val="16"/>
        </w:rPr>
        <w:t> </w:t>
      </w:r>
      <w:r>
        <w:rPr>
          <w:sz w:val="16"/>
        </w:rPr>
        <w:t>SCLH</w:t>
      </w:r>
      <w:r>
        <w:rPr>
          <w:spacing w:val="-2"/>
          <w:sz w:val="16"/>
        </w:rPr>
        <w:t> </w:t>
      </w:r>
      <w:r>
        <w:rPr>
          <w:sz w:val="16"/>
        </w:rPr>
        <w:t>I/O</w:t>
      </w:r>
      <w:r>
        <w:rPr>
          <w:spacing w:val="-3"/>
          <w:sz w:val="16"/>
        </w:rPr>
        <w:t> </w:t>
      </w:r>
      <w:r>
        <w:rPr>
          <w:sz w:val="16"/>
        </w:rPr>
        <w:t>stages</w:t>
      </w:r>
      <w:r>
        <w:rPr>
          <w:spacing w:val="-3"/>
          <w:sz w:val="16"/>
        </w:rPr>
        <w:t> </w:t>
      </w:r>
      <w:r>
        <w:rPr>
          <w:sz w:val="16"/>
        </w:rPr>
        <w:t>of</w:t>
      </w:r>
      <w:r>
        <w:rPr>
          <w:spacing w:val="-4"/>
          <w:sz w:val="16"/>
        </w:rPr>
        <w:t> </w:t>
      </w:r>
      <w:r>
        <w:rPr>
          <w:sz w:val="16"/>
        </w:rPr>
        <w:t>Hs-mode</w:t>
      </w:r>
      <w:r>
        <w:rPr>
          <w:spacing w:val="-3"/>
          <w:sz w:val="16"/>
        </w:rPr>
        <w:t> </w:t>
      </w:r>
      <w:r>
        <w:rPr>
          <w:sz w:val="16"/>
        </w:rPr>
        <w:t>slave</w:t>
      </w:r>
      <w:r>
        <w:rPr>
          <w:spacing w:val="-4"/>
          <w:sz w:val="16"/>
        </w:rPr>
        <w:t> </w:t>
      </w:r>
      <w:r>
        <w:rPr>
          <w:sz w:val="16"/>
        </w:rPr>
        <w:t>devices</w:t>
      </w:r>
      <w:r>
        <w:rPr>
          <w:spacing w:val="-3"/>
          <w:sz w:val="16"/>
        </w:rPr>
        <w:t> </w:t>
      </w:r>
      <w:r>
        <w:rPr>
          <w:sz w:val="16"/>
        </w:rPr>
        <w:t>must</w:t>
      </w:r>
      <w:r>
        <w:rPr>
          <w:spacing w:val="-4"/>
          <w:sz w:val="16"/>
        </w:rPr>
        <w:t> </w:t>
      </w:r>
      <w:r>
        <w:rPr>
          <w:sz w:val="16"/>
        </w:rPr>
        <w:t>have</w:t>
      </w:r>
      <w:r>
        <w:rPr>
          <w:spacing w:val="-3"/>
          <w:sz w:val="16"/>
        </w:rPr>
        <w:t> </w:t>
      </w:r>
      <w:r>
        <w:rPr>
          <w:sz w:val="16"/>
        </w:rPr>
        <w:t>floating</w:t>
      </w:r>
      <w:r>
        <w:rPr>
          <w:spacing w:val="-4"/>
          <w:sz w:val="16"/>
        </w:rPr>
        <w:t> </w:t>
      </w:r>
      <w:r>
        <w:rPr>
          <w:sz w:val="16"/>
        </w:rPr>
        <w:t>outputs.</w:t>
      </w:r>
      <w:r>
        <w:rPr>
          <w:spacing w:val="-2"/>
          <w:sz w:val="16"/>
        </w:rPr>
        <w:t> </w:t>
      </w:r>
      <w:r>
        <w:rPr>
          <w:sz w:val="16"/>
        </w:rPr>
        <w:t>Due</w:t>
      </w:r>
      <w:r>
        <w:rPr>
          <w:spacing w:val="-5"/>
          <w:sz w:val="16"/>
        </w:rPr>
        <w:t> </w:t>
      </w:r>
      <w:r>
        <w:rPr>
          <w:sz w:val="16"/>
        </w:rPr>
        <w:t>to the current-source output circuit, which normally has a clipping diode to V</w:t>
      </w:r>
      <w:r>
        <w:rPr>
          <w:sz w:val="16"/>
          <w:vertAlign w:val="subscript"/>
        </w:rPr>
        <w:t>DD</w:t>
      </w:r>
      <w:r>
        <w:rPr>
          <w:sz w:val="16"/>
          <w:vertAlign w:val="baseline"/>
        </w:rPr>
        <w:t>, this requirement is not mandatory for the SCLH or the SDAH I/O stage of Hs-mode master devices. This means that the supply voltage of Hs-mode master devices cannot be switched off without affecting the SDAH and SCLH lines.</w:t>
      </w:r>
    </w:p>
    <w:p>
      <w:pPr>
        <w:pStyle w:val="ListParagraph"/>
        <w:numPr>
          <w:ilvl w:val="0"/>
          <w:numId w:val="34"/>
        </w:numPr>
        <w:tabs>
          <w:tab w:pos="470" w:val="left" w:leader="none"/>
        </w:tabs>
        <w:spacing w:line="240" w:lineRule="auto" w:before="79" w:after="0"/>
        <w:ind w:left="469" w:right="0" w:hanging="361"/>
        <w:jc w:val="left"/>
        <w:rPr>
          <w:sz w:val="16"/>
        </w:rPr>
      </w:pPr>
      <w:bookmarkStart w:name="_bookmark146" w:id="311"/>
      <w:bookmarkEnd w:id="311"/>
      <w:r>
        <w:rPr/>
      </w:r>
      <w:bookmarkStart w:name="_bookmark146" w:id="312"/>
      <w:bookmarkEnd w:id="312"/>
      <w:r>
        <w:rPr>
          <w:sz w:val="16"/>
        </w:rPr>
        <w:t>S</w:t>
      </w:r>
      <w:r>
        <w:rPr>
          <w:sz w:val="16"/>
        </w:rPr>
        <w:t>pecial</w:t>
      </w:r>
      <w:r>
        <w:rPr>
          <w:spacing w:val="-7"/>
          <w:sz w:val="16"/>
        </w:rPr>
        <w:t> </w:t>
      </w:r>
      <w:r>
        <w:rPr>
          <w:sz w:val="16"/>
        </w:rPr>
        <w:t>purpose</w:t>
      </w:r>
      <w:r>
        <w:rPr>
          <w:spacing w:val="-5"/>
          <w:sz w:val="16"/>
        </w:rPr>
        <w:t> </w:t>
      </w:r>
      <w:r>
        <w:rPr>
          <w:sz w:val="16"/>
        </w:rPr>
        <w:t>devices</w:t>
      </w:r>
      <w:r>
        <w:rPr>
          <w:spacing w:val="-6"/>
          <w:sz w:val="16"/>
        </w:rPr>
        <w:t> </w:t>
      </w:r>
      <w:r>
        <w:rPr>
          <w:sz w:val="16"/>
        </w:rPr>
        <w:t>such</w:t>
      </w:r>
      <w:r>
        <w:rPr>
          <w:spacing w:val="-5"/>
          <w:sz w:val="16"/>
        </w:rPr>
        <w:t> </w:t>
      </w:r>
      <w:r>
        <w:rPr>
          <w:sz w:val="16"/>
        </w:rPr>
        <w:t>as</w:t>
      </w:r>
      <w:r>
        <w:rPr>
          <w:spacing w:val="-5"/>
          <w:sz w:val="16"/>
        </w:rPr>
        <w:t> </w:t>
      </w:r>
      <w:r>
        <w:rPr>
          <w:sz w:val="16"/>
        </w:rPr>
        <w:t>multiplexers</w:t>
      </w:r>
      <w:r>
        <w:rPr>
          <w:spacing w:val="-6"/>
          <w:sz w:val="16"/>
        </w:rPr>
        <w:t> </w:t>
      </w:r>
      <w:r>
        <w:rPr>
          <w:sz w:val="16"/>
        </w:rPr>
        <w:t>and</w:t>
      </w:r>
      <w:r>
        <w:rPr>
          <w:spacing w:val="-6"/>
          <w:sz w:val="16"/>
        </w:rPr>
        <w:t> </w:t>
      </w:r>
      <w:r>
        <w:rPr>
          <w:sz w:val="16"/>
        </w:rPr>
        <w:t>switches</w:t>
      </w:r>
      <w:r>
        <w:rPr>
          <w:spacing w:val="-5"/>
          <w:sz w:val="16"/>
        </w:rPr>
        <w:t> </w:t>
      </w:r>
      <w:r>
        <w:rPr>
          <w:sz w:val="16"/>
        </w:rPr>
        <w:t>may</w:t>
      </w:r>
      <w:r>
        <w:rPr>
          <w:spacing w:val="-5"/>
          <w:sz w:val="16"/>
        </w:rPr>
        <w:t> </w:t>
      </w:r>
      <w:r>
        <w:rPr>
          <w:sz w:val="16"/>
        </w:rPr>
        <w:t>exceed</w:t>
      </w:r>
      <w:r>
        <w:rPr>
          <w:spacing w:val="-5"/>
          <w:sz w:val="16"/>
        </w:rPr>
        <w:t> </w:t>
      </w:r>
      <w:r>
        <w:rPr>
          <w:sz w:val="16"/>
        </w:rPr>
        <w:t>this</w:t>
      </w:r>
      <w:r>
        <w:rPr>
          <w:spacing w:val="-7"/>
          <w:sz w:val="16"/>
        </w:rPr>
        <w:t> </w:t>
      </w:r>
      <w:r>
        <w:rPr>
          <w:sz w:val="16"/>
        </w:rPr>
        <w:t>capacitance</w:t>
      </w:r>
      <w:r>
        <w:rPr>
          <w:spacing w:val="-5"/>
          <w:sz w:val="16"/>
        </w:rPr>
        <w:t> </w:t>
      </w:r>
      <w:r>
        <w:rPr>
          <w:sz w:val="16"/>
        </w:rPr>
        <w:t>because</w:t>
      </w:r>
      <w:r>
        <w:rPr>
          <w:spacing w:val="-3"/>
          <w:sz w:val="16"/>
        </w:rPr>
        <w:t> </w:t>
      </w:r>
      <w:r>
        <w:rPr>
          <w:sz w:val="16"/>
        </w:rPr>
        <w:t>they</w:t>
      </w:r>
      <w:r>
        <w:rPr>
          <w:spacing w:val="-6"/>
          <w:sz w:val="16"/>
        </w:rPr>
        <w:t> </w:t>
      </w:r>
      <w:r>
        <w:rPr>
          <w:sz w:val="16"/>
        </w:rPr>
        <w:t>connect</w:t>
      </w:r>
      <w:r>
        <w:rPr>
          <w:spacing w:val="-6"/>
          <w:sz w:val="16"/>
        </w:rPr>
        <w:t> </w:t>
      </w:r>
      <w:r>
        <w:rPr>
          <w:sz w:val="16"/>
        </w:rPr>
        <w:t>multiple</w:t>
      </w:r>
      <w:r>
        <w:rPr>
          <w:spacing w:val="-6"/>
          <w:sz w:val="16"/>
        </w:rPr>
        <w:t> </w:t>
      </w:r>
      <w:r>
        <w:rPr>
          <w:sz w:val="16"/>
        </w:rPr>
        <w:t>paths</w:t>
      </w:r>
      <w:r>
        <w:rPr>
          <w:spacing w:val="-6"/>
          <w:sz w:val="16"/>
        </w:rPr>
        <w:t> </w:t>
      </w:r>
      <w:r>
        <w:rPr>
          <w:sz w:val="16"/>
        </w:rPr>
        <w:t>together.</w:t>
      </w:r>
    </w:p>
    <w:p>
      <w:pPr>
        <w:spacing w:after="0" w:line="240" w:lineRule="auto"/>
        <w:jc w:val="left"/>
        <w:rPr>
          <w:sz w:val="16"/>
        </w:rPr>
        <w:sectPr>
          <w:pgSz w:w="12240" w:h="15840"/>
          <w:pgMar w:header="535" w:footer="531" w:top="1020" w:bottom="720" w:left="1060" w:right="1060"/>
        </w:sectPr>
      </w:pPr>
    </w:p>
    <w:p>
      <w:pPr>
        <w:pStyle w:val="BodyText"/>
      </w:pPr>
    </w:p>
    <w:p>
      <w:pPr>
        <w:pStyle w:val="BodyText"/>
      </w:pPr>
    </w:p>
    <w:p>
      <w:pPr>
        <w:pStyle w:val="BodyText"/>
        <w:spacing w:before="6"/>
        <w:rPr>
          <w:sz w:val="24"/>
        </w:rPr>
      </w:pPr>
    </w:p>
    <w:p>
      <w:pPr>
        <w:tabs>
          <w:tab w:pos="1070" w:val="left" w:leader="none"/>
        </w:tabs>
        <w:spacing w:before="103"/>
        <w:ind w:left="110" w:right="0" w:firstLine="0"/>
        <w:jc w:val="left"/>
        <w:rPr>
          <w:b/>
          <w:sz w:val="13"/>
        </w:rPr>
      </w:pPr>
      <w:bookmarkStart w:name="_bookmark147" w:id="313"/>
      <w:bookmarkEnd w:id="313"/>
      <w:r>
        <w:rPr/>
      </w:r>
      <w:r>
        <w:rPr>
          <w:b/>
          <w:color w:val="004F41"/>
          <w:spacing w:val="-4"/>
          <w:sz w:val="18"/>
        </w:rPr>
        <w:t>Table</w:t>
      </w:r>
      <w:r>
        <w:rPr>
          <w:b/>
          <w:color w:val="004F41"/>
          <w:sz w:val="18"/>
        </w:rPr>
        <w:t> 12.</w:t>
        <w:tab/>
        <w:t>Characteristics of the SDAH, SCLH, SDA and SCL bus lines for Hs-mode I</w:t>
      </w:r>
      <w:r>
        <w:rPr>
          <w:b/>
          <w:color w:val="004F41"/>
          <w:position w:val="5"/>
          <w:sz w:val="13"/>
        </w:rPr>
        <w:t>2</w:t>
      </w:r>
      <w:r>
        <w:rPr>
          <w:b/>
          <w:color w:val="004F41"/>
          <w:sz w:val="18"/>
        </w:rPr>
        <w:t>C-bus</w:t>
      </w:r>
      <w:r>
        <w:rPr>
          <w:b/>
          <w:color w:val="004F41"/>
          <w:spacing w:val="-20"/>
          <w:sz w:val="18"/>
        </w:rPr>
        <w:t> </w:t>
      </w:r>
      <w:r>
        <w:rPr>
          <w:b/>
          <w:color w:val="004F41"/>
          <w:sz w:val="18"/>
        </w:rPr>
        <w:t>devices</w:t>
      </w:r>
      <w:hyperlink w:history="true" w:anchor="_bookmark148">
        <w:r>
          <w:rPr>
            <w:b/>
            <w:color w:val="0000FF"/>
            <w:position w:val="5"/>
            <w:sz w:val="13"/>
            <w:u w:val="single" w:color="0000FF"/>
          </w:rPr>
          <w:t>[1]</w:t>
        </w:r>
      </w:hyperlink>
    </w:p>
    <w:p>
      <w:pPr>
        <w:pStyle w:val="BodyText"/>
        <w:spacing w:before="3"/>
        <w:rPr>
          <w:b/>
          <w:sz w:val="5"/>
        </w:rPr>
      </w:pPr>
    </w:p>
    <w:tbl>
      <w:tblPr>
        <w:tblW w:w="0" w:type="auto"/>
        <w:jc w:val="left"/>
        <w:tblInd w:w="113"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900"/>
        <w:gridCol w:w="2700"/>
        <w:gridCol w:w="2300"/>
        <w:gridCol w:w="866"/>
        <w:gridCol w:w="867"/>
        <w:gridCol w:w="869"/>
        <w:gridCol w:w="870"/>
        <w:gridCol w:w="523"/>
      </w:tblGrid>
      <w:tr>
        <w:trPr>
          <w:trHeight w:val="295" w:hRule="atLeast"/>
        </w:trPr>
        <w:tc>
          <w:tcPr>
            <w:tcW w:w="900" w:type="dxa"/>
            <w:vMerge w:val="restart"/>
            <w:shd w:val="clear" w:color="auto" w:fill="E6EDEC"/>
          </w:tcPr>
          <w:p>
            <w:pPr>
              <w:pStyle w:val="TableParagraph"/>
              <w:ind w:left="38"/>
              <w:rPr>
                <w:b/>
                <w:sz w:val="18"/>
              </w:rPr>
            </w:pPr>
            <w:r>
              <w:rPr>
                <w:b/>
                <w:sz w:val="18"/>
              </w:rPr>
              <w:t>Symbol</w:t>
            </w:r>
          </w:p>
        </w:tc>
        <w:tc>
          <w:tcPr>
            <w:tcW w:w="2700" w:type="dxa"/>
            <w:vMerge w:val="restart"/>
            <w:shd w:val="clear" w:color="auto" w:fill="E6EDEC"/>
          </w:tcPr>
          <w:p>
            <w:pPr>
              <w:pStyle w:val="TableParagraph"/>
              <w:ind w:left="38"/>
              <w:rPr>
                <w:b/>
                <w:sz w:val="18"/>
              </w:rPr>
            </w:pPr>
            <w:r>
              <w:rPr>
                <w:b/>
                <w:sz w:val="18"/>
              </w:rPr>
              <w:t>Parameter</w:t>
            </w:r>
          </w:p>
        </w:tc>
        <w:tc>
          <w:tcPr>
            <w:tcW w:w="2300" w:type="dxa"/>
            <w:vMerge w:val="restart"/>
            <w:shd w:val="clear" w:color="auto" w:fill="E6EDEC"/>
          </w:tcPr>
          <w:p>
            <w:pPr>
              <w:pStyle w:val="TableParagraph"/>
              <w:ind w:left="38"/>
              <w:rPr>
                <w:b/>
                <w:sz w:val="18"/>
              </w:rPr>
            </w:pPr>
            <w:r>
              <w:rPr>
                <w:b/>
                <w:sz w:val="18"/>
              </w:rPr>
              <w:t>Conditions</w:t>
            </w:r>
          </w:p>
        </w:tc>
        <w:tc>
          <w:tcPr>
            <w:tcW w:w="1733" w:type="dxa"/>
            <w:gridSpan w:val="2"/>
            <w:shd w:val="clear" w:color="auto" w:fill="E6EDEC"/>
          </w:tcPr>
          <w:p>
            <w:pPr>
              <w:pStyle w:val="TableParagraph"/>
              <w:ind w:left="87"/>
              <w:rPr>
                <w:b/>
                <w:sz w:val="18"/>
              </w:rPr>
            </w:pPr>
            <w:r>
              <w:rPr>
                <w:b/>
                <w:sz w:val="18"/>
              </w:rPr>
              <w:t>C</w:t>
            </w:r>
            <w:r>
              <w:rPr>
                <w:b/>
                <w:sz w:val="18"/>
                <w:vertAlign w:val="subscript"/>
              </w:rPr>
              <w:t>b</w:t>
            </w:r>
            <w:r>
              <w:rPr>
                <w:b/>
                <w:sz w:val="18"/>
                <w:vertAlign w:val="baseline"/>
              </w:rPr>
              <w:t> = 100 pF (max)</w:t>
            </w:r>
          </w:p>
        </w:tc>
        <w:tc>
          <w:tcPr>
            <w:tcW w:w="1739" w:type="dxa"/>
            <w:gridSpan w:val="2"/>
            <w:shd w:val="clear" w:color="auto" w:fill="E6EDEC"/>
          </w:tcPr>
          <w:p>
            <w:pPr>
              <w:pStyle w:val="TableParagraph"/>
              <w:spacing w:before="25"/>
              <w:ind w:left="274"/>
              <w:rPr>
                <w:b/>
                <w:sz w:val="13"/>
              </w:rPr>
            </w:pPr>
            <w:r>
              <w:rPr>
                <w:b/>
                <w:sz w:val="18"/>
              </w:rPr>
              <w:t>C</w:t>
            </w:r>
            <w:r>
              <w:rPr>
                <w:b/>
                <w:sz w:val="18"/>
                <w:vertAlign w:val="subscript"/>
              </w:rPr>
              <w:t>b</w:t>
            </w:r>
            <w:r>
              <w:rPr>
                <w:b/>
                <w:sz w:val="18"/>
                <w:vertAlign w:val="baseline"/>
              </w:rPr>
              <w:t> = 400 pF</w:t>
            </w:r>
            <w:hyperlink w:history="true" w:anchor="_bookmark149">
              <w:r>
                <w:rPr>
                  <w:b/>
                  <w:color w:val="0000FF"/>
                  <w:position w:val="5"/>
                  <w:sz w:val="13"/>
                  <w:u w:val="single" w:color="0000FF"/>
                  <w:vertAlign w:val="baseline"/>
                </w:rPr>
                <w:t>[2]</w:t>
              </w:r>
            </w:hyperlink>
          </w:p>
        </w:tc>
        <w:tc>
          <w:tcPr>
            <w:tcW w:w="523" w:type="dxa"/>
            <w:vMerge w:val="restart"/>
            <w:shd w:val="clear" w:color="auto" w:fill="E6EDEC"/>
          </w:tcPr>
          <w:p>
            <w:pPr>
              <w:pStyle w:val="TableParagraph"/>
              <w:ind w:left="41"/>
              <w:rPr>
                <w:b/>
                <w:sz w:val="18"/>
              </w:rPr>
            </w:pPr>
            <w:r>
              <w:rPr>
                <w:b/>
                <w:sz w:val="18"/>
              </w:rPr>
              <w:t>Unit</w:t>
            </w:r>
          </w:p>
        </w:tc>
      </w:tr>
      <w:tr>
        <w:trPr>
          <w:trHeight w:val="295" w:hRule="atLeast"/>
        </w:trPr>
        <w:tc>
          <w:tcPr>
            <w:tcW w:w="900" w:type="dxa"/>
            <w:vMerge/>
            <w:tcBorders>
              <w:top w:val="nil"/>
            </w:tcBorders>
            <w:shd w:val="clear" w:color="auto" w:fill="E6EDEC"/>
          </w:tcPr>
          <w:p>
            <w:pPr>
              <w:rPr>
                <w:sz w:val="2"/>
                <w:szCs w:val="2"/>
              </w:rPr>
            </w:pPr>
          </w:p>
        </w:tc>
        <w:tc>
          <w:tcPr>
            <w:tcW w:w="2700" w:type="dxa"/>
            <w:vMerge/>
            <w:tcBorders>
              <w:top w:val="nil"/>
            </w:tcBorders>
            <w:shd w:val="clear" w:color="auto" w:fill="E6EDEC"/>
          </w:tcPr>
          <w:p>
            <w:pPr>
              <w:rPr>
                <w:sz w:val="2"/>
                <w:szCs w:val="2"/>
              </w:rPr>
            </w:pPr>
          </w:p>
        </w:tc>
        <w:tc>
          <w:tcPr>
            <w:tcW w:w="2300" w:type="dxa"/>
            <w:vMerge/>
            <w:tcBorders>
              <w:top w:val="nil"/>
            </w:tcBorders>
            <w:shd w:val="clear" w:color="auto" w:fill="E6EDEC"/>
          </w:tcPr>
          <w:p>
            <w:pPr>
              <w:rPr>
                <w:sz w:val="2"/>
                <w:szCs w:val="2"/>
              </w:rPr>
            </w:pPr>
          </w:p>
        </w:tc>
        <w:tc>
          <w:tcPr>
            <w:tcW w:w="866" w:type="dxa"/>
            <w:shd w:val="clear" w:color="auto" w:fill="E6EDEC"/>
          </w:tcPr>
          <w:p>
            <w:pPr>
              <w:pStyle w:val="TableParagraph"/>
              <w:ind w:left="121" w:right="156"/>
              <w:jc w:val="center"/>
              <w:rPr>
                <w:b/>
                <w:sz w:val="18"/>
              </w:rPr>
            </w:pPr>
            <w:r>
              <w:rPr>
                <w:b/>
                <w:sz w:val="18"/>
              </w:rPr>
              <w:t>Min</w:t>
            </w:r>
          </w:p>
        </w:tc>
        <w:tc>
          <w:tcPr>
            <w:tcW w:w="867" w:type="dxa"/>
            <w:shd w:val="clear" w:color="auto" w:fill="E6EDEC"/>
          </w:tcPr>
          <w:p>
            <w:pPr>
              <w:pStyle w:val="TableParagraph"/>
              <w:ind w:right="272"/>
              <w:jc w:val="right"/>
              <w:rPr>
                <w:b/>
                <w:sz w:val="18"/>
              </w:rPr>
            </w:pPr>
            <w:r>
              <w:rPr>
                <w:b/>
                <w:w w:val="95"/>
                <w:sz w:val="18"/>
              </w:rPr>
              <w:t>Max</w:t>
            </w:r>
          </w:p>
        </w:tc>
        <w:tc>
          <w:tcPr>
            <w:tcW w:w="869" w:type="dxa"/>
            <w:shd w:val="clear" w:color="auto" w:fill="E6EDEC"/>
          </w:tcPr>
          <w:p>
            <w:pPr>
              <w:pStyle w:val="TableParagraph"/>
              <w:ind w:left="126" w:right="158"/>
              <w:jc w:val="center"/>
              <w:rPr>
                <w:b/>
                <w:sz w:val="18"/>
              </w:rPr>
            </w:pPr>
            <w:r>
              <w:rPr>
                <w:b/>
                <w:sz w:val="18"/>
              </w:rPr>
              <w:t>Min</w:t>
            </w:r>
          </w:p>
        </w:tc>
        <w:tc>
          <w:tcPr>
            <w:tcW w:w="870" w:type="dxa"/>
            <w:shd w:val="clear" w:color="auto" w:fill="E6EDEC"/>
          </w:tcPr>
          <w:p>
            <w:pPr>
              <w:pStyle w:val="TableParagraph"/>
              <w:ind w:left="242"/>
              <w:rPr>
                <w:b/>
                <w:sz w:val="18"/>
              </w:rPr>
            </w:pPr>
            <w:r>
              <w:rPr>
                <w:b/>
                <w:sz w:val="18"/>
              </w:rPr>
              <w:t>Max</w:t>
            </w:r>
          </w:p>
        </w:tc>
        <w:tc>
          <w:tcPr>
            <w:tcW w:w="523" w:type="dxa"/>
            <w:vMerge/>
            <w:tcBorders>
              <w:top w:val="nil"/>
            </w:tcBorders>
            <w:shd w:val="clear" w:color="auto" w:fill="E6EDEC"/>
          </w:tcPr>
          <w:p>
            <w:pPr>
              <w:rPr>
                <w:sz w:val="2"/>
                <w:szCs w:val="2"/>
              </w:rPr>
            </w:pPr>
          </w:p>
        </w:tc>
      </w:tr>
      <w:tr>
        <w:trPr>
          <w:trHeight w:val="296" w:hRule="atLeast"/>
        </w:trPr>
        <w:tc>
          <w:tcPr>
            <w:tcW w:w="900" w:type="dxa"/>
          </w:tcPr>
          <w:p>
            <w:pPr>
              <w:pStyle w:val="TableParagraph"/>
              <w:spacing w:before="31"/>
              <w:ind w:left="38"/>
              <w:rPr>
                <w:sz w:val="13"/>
              </w:rPr>
            </w:pPr>
            <w:r>
              <w:rPr>
                <w:w w:val="105"/>
                <w:position w:val="3"/>
                <w:sz w:val="18"/>
              </w:rPr>
              <w:t>f</w:t>
            </w:r>
            <w:r>
              <w:rPr>
                <w:w w:val="105"/>
                <w:sz w:val="13"/>
              </w:rPr>
              <w:t>SCLH</w:t>
            </w:r>
          </w:p>
        </w:tc>
        <w:tc>
          <w:tcPr>
            <w:tcW w:w="2700" w:type="dxa"/>
          </w:tcPr>
          <w:p>
            <w:pPr>
              <w:pStyle w:val="TableParagraph"/>
              <w:ind w:left="38"/>
              <w:rPr>
                <w:sz w:val="18"/>
              </w:rPr>
            </w:pPr>
            <w:r>
              <w:rPr>
                <w:sz w:val="18"/>
              </w:rPr>
              <w:t>SCLH clock frequency</w:t>
            </w:r>
          </w:p>
        </w:tc>
        <w:tc>
          <w:tcPr>
            <w:tcW w:w="2300" w:type="dxa"/>
          </w:tcPr>
          <w:p>
            <w:pPr>
              <w:pStyle w:val="TableParagraph"/>
              <w:spacing w:before="0"/>
              <w:rPr>
                <w:rFonts w:ascii="Times New Roman"/>
                <w:sz w:val="16"/>
              </w:rPr>
            </w:pPr>
          </w:p>
        </w:tc>
        <w:tc>
          <w:tcPr>
            <w:tcW w:w="866" w:type="dxa"/>
          </w:tcPr>
          <w:p>
            <w:pPr>
              <w:pStyle w:val="TableParagraph"/>
              <w:ind w:right="32"/>
              <w:jc w:val="center"/>
              <w:rPr>
                <w:sz w:val="18"/>
              </w:rPr>
            </w:pPr>
            <w:r>
              <w:rPr>
                <w:w w:val="99"/>
                <w:sz w:val="18"/>
              </w:rPr>
              <w:t>0</w:t>
            </w:r>
          </w:p>
        </w:tc>
        <w:tc>
          <w:tcPr>
            <w:tcW w:w="867" w:type="dxa"/>
          </w:tcPr>
          <w:p>
            <w:pPr>
              <w:pStyle w:val="TableParagraph"/>
              <w:ind w:right="321"/>
              <w:jc w:val="right"/>
              <w:rPr>
                <w:sz w:val="18"/>
              </w:rPr>
            </w:pPr>
            <w:r>
              <w:rPr>
                <w:w w:val="95"/>
                <w:sz w:val="18"/>
              </w:rPr>
              <w:t>3.4</w:t>
            </w:r>
          </w:p>
        </w:tc>
        <w:tc>
          <w:tcPr>
            <w:tcW w:w="869" w:type="dxa"/>
          </w:tcPr>
          <w:p>
            <w:pPr>
              <w:pStyle w:val="TableParagraph"/>
              <w:ind w:right="31"/>
              <w:jc w:val="center"/>
              <w:rPr>
                <w:sz w:val="18"/>
              </w:rPr>
            </w:pPr>
            <w:r>
              <w:rPr>
                <w:w w:val="99"/>
                <w:sz w:val="18"/>
              </w:rPr>
              <w:t>0</w:t>
            </w:r>
          </w:p>
        </w:tc>
        <w:tc>
          <w:tcPr>
            <w:tcW w:w="870" w:type="dxa"/>
          </w:tcPr>
          <w:p>
            <w:pPr>
              <w:pStyle w:val="TableParagraph"/>
              <w:ind w:left="291"/>
              <w:rPr>
                <w:sz w:val="18"/>
              </w:rPr>
            </w:pPr>
            <w:r>
              <w:rPr>
                <w:sz w:val="18"/>
              </w:rPr>
              <w:t>1.7</w:t>
            </w:r>
          </w:p>
        </w:tc>
        <w:tc>
          <w:tcPr>
            <w:tcW w:w="523" w:type="dxa"/>
          </w:tcPr>
          <w:p>
            <w:pPr>
              <w:pStyle w:val="TableParagraph"/>
              <w:ind w:left="42"/>
              <w:rPr>
                <w:sz w:val="18"/>
              </w:rPr>
            </w:pPr>
            <w:r>
              <w:rPr>
                <w:sz w:val="18"/>
              </w:rPr>
              <w:t>MHz</w:t>
            </w:r>
          </w:p>
        </w:tc>
      </w:tr>
      <w:tr>
        <w:trPr>
          <w:trHeight w:val="514" w:hRule="atLeast"/>
        </w:trPr>
        <w:tc>
          <w:tcPr>
            <w:tcW w:w="900" w:type="dxa"/>
          </w:tcPr>
          <w:p>
            <w:pPr>
              <w:pStyle w:val="TableParagraph"/>
              <w:spacing w:before="29"/>
              <w:ind w:left="38"/>
              <w:rPr>
                <w:sz w:val="13"/>
              </w:rPr>
            </w:pPr>
            <w:r>
              <w:rPr>
                <w:w w:val="105"/>
                <w:position w:val="3"/>
                <w:sz w:val="18"/>
              </w:rPr>
              <w:t>t</w:t>
            </w:r>
            <w:r>
              <w:rPr>
                <w:w w:val="105"/>
                <w:sz w:val="13"/>
              </w:rPr>
              <w:t>SU;STA</w:t>
            </w:r>
          </w:p>
        </w:tc>
        <w:tc>
          <w:tcPr>
            <w:tcW w:w="2700" w:type="dxa"/>
          </w:tcPr>
          <w:p>
            <w:pPr>
              <w:pStyle w:val="TableParagraph"/>
              <w:spacing w:line="256" w:lineRule="auto" w:before="27"/>
              <w:ind w:left="38" w:right="25"/>
              <w:rPr>
                <w:sz w:val="18"/>
              </w:rPr>
            </w:pPr>
            <w:r>
              <w:rPr>
                <w:sz w:val="18"/>
              </w:rPr>
              <w:t>set-up time for a repeated START condition</w:t>
            </w:r>
          </w:p>
        </w:tc>
        <w:tc>
          <w:tcPr>
            <w:tcW w:w="2300" w:type="dxa"/>
          </w:tcPr>
          <w:p>
            <w:pPr>
              <w:pStyle w:val="TableParagraph"/>
              <w:spacing w:before="0"/>
              <w:rPr>
                <w:rFonts w:ascii="Times New Roman"/>
                <w:sz w:val="16"/>
              </w:rPr>
            </w:pPr>
          </w:p>
        </w:tc>
        <w:tc>
          <w:tcPr>
            <w:tcW w:w="866" w:type="dxa"/>
          </w:tcPr>
          <w:p>
            <w:pPr>
              <w:pStyle w:val="TableParagraph"/>
              <w:spacing w:before="27"/>
              <w:ind w:left="120" w:right="156"/>
              <w:jc w:val="center"/>
              <w:rPr>
                <w:sz w:val="18"/>
              </w:rPr>
            </w:pPr>
            <w:r>
              <w:rPr>
                <w:sz w:val="18"/>
              </w:rPr>
              <w:t>160</w:t>
            </w:r>
          </w:p>
        </w:tc>
        <w:tc>
          <w:tcPr>
            <w:tcW w:w="867" w:type="dxa"/>
          </w:tcPr>
          <w:p>
            <w:pPr>
              <w:pStyle w:val="TableParagraph"/>
              <w:spacing w:before="27"/>
              <w:ind w:right="33"/>
              <w:jc w:val="center"/>
              <w:rPr>
                <w:sz w:val="18"/>
              </w:rPr>
            </w:pPr>
            <w:r>
              <w:rPr>
                <w:w w:val="99"/>
                <w:sz w:val="18"/>
              </w:rPr>
              <w:t>-</w:t>
            </w:r>
          </w:p>
        </w:tc>
        <w:tc>
          <w:tcPr>
            <w:tcW w:w="869" w:type="dxa"/>
          </w:tcPr>
          <w:p>
            <w:pPr>
              <w:pStyle w:val="TableParagraph"/>
              <w:spacing w:before="27"/>
              <w:ind w:left="126" w:right="156"/>
              <w:jc w:val="center"/>
              <w:rPr>
                <w:sz w:val="18"/>
              </w:rPr>
            </w:pPr>
            <w:r>
              <w:rPr>
                <w:sz w:val="18"/>
              </w:rPr>
              <w:t>160</w:t>
            </w:r>
          </w:p>
        </w:tc>
        <w:tc>
          <w:tcPr>
            <w:tcW w:w="870" w:type="dxa"/>
          </w:tcPr>
          <w:p>
            <w:pPr>
              <w:pStyle w:val="TableParagraph"/>
              <w:spacing w:before="27"/>
              <w:ind w:right="30"/>
              <w:jc w:val="center"/>
              <w:rPr>
                <w:sz w:val="18"/>
              </w:rPr>
            </w:pPr>
            <w:r>
              <w:rPr>
                <w:w w:val="99"/>
                <w:sz w:val="18"/>
              </w:rPr>
              <w:t>-</w:t>
            </w:r>
          </w:p>
        </w:tc>
        <w:tc>
          <w:tcPr>
            <w:tcW w:w="523" w:type="dxa"/>
          </w:tcPr>
          <w:p>
            <w:pPr>
              <w:pStyle w:val="TableParagraph"/>
              <w:spacing w:before="27"/>
              <w:ind w:left="41"/>
              <w:rPr>
                <w:sz w:val="18"/>
              </w:rPr>
            </w:pPr>
            <w:r>
              <w:rPr>
                <w:sz w:val="18"/>
              </w:rPr>
              <w:t>ns</w:t>
            </w:r>
          </w:p>
        </w:tc>
      </w:tr>
      <w:tr>
        <w:trPr>
          <w:trHeight w:val="514" w:hRule="atLeast"/>
        </w:trPr>
        <w:tc>
          <w:tcPr>
            <w:tcW w:w="900" w:type="dxa"/>
          </w:tcPr>
          <w:p>
            <w:pPr>
              <w:pStyle w:val="TableParagraph"/>
              <w:spacing w:before="31"/>
              <w:ind w:left="38"/>
              <w:rPr>
                <w:sz w:val="13"/>
              </w:rPr>
            </w:pPr>
            <w:r>
              <w:rPr>
                <w:w w:val="105"/>
                <w:position w:val="3"/>
                <w:sz w:val="18"/>
              </w:rPr>
              <w:t>t</w:t>
            </w:r>
            <w:r>
              <w:rPr>
                <w:w w:val="105"/>
                <w:sz w:val="13"/>
              </w:rPr>
              <w:t>HD;STA</w:t>
            </w:r>
          </w:p>
        </w:tc>
        <w:tc>
          <w:tcPr>
            <w:tcW w:w="2700" w:type="dxa"/>
          </w:tcPr>
          <w:p>
            <w:pPr>
              <w:pStyle w:val="TableParagraph"/>
              <w:spacing w:line="254" w:lineRule="auto"/>
              <w:ind w:left="38"/>
              <w:rPr>
                <w:sz w:val="18"/>
              </w:rPr>
            </w:pPr>
            <w:r>
              <w:rPr>
                <w:sz w:val="18"/>
              </w:rPr>
              <w:t>hold time (repeated) START condition</w:t>
            </w:r>
          </w:p>
        </w:tc>
        <w:tc>
          <w:tcPr>
            <w:tcW w:w="2300" w:type="dxa"/>
          </w:tcPr>
          <w:p>
            <w:pPr>
              <w:pStyle w:val="TableParagraph"/>
              <w:spacing w:before="0"/>
              <w:rPr>
                <w:rFonts w:ascii="Times New Roman"/>
                <w:sz w:val="16"/>
              </w:rPr>
            </w:pPr>
          </w:p>
        </w:tc>
        <w:tc>
          <w:tcPr>
            <w:tcW w:w="866" w:type="dxa"/>
          </w:tcPr>
          <w:p>
            <w:pPr>
              <w:pStyle w:val="TableParagraph"/>
              <w:ind w:left="120" w:right="156"/>
              <w:jc w:val="center"/>
              <w:rPr>
                <w:sz w:val="18"/>
              </w:rPr>
            </w:pPr>
            <w:r>
              <w:rPr>
                <w:sz w:val="18"/>
              </w:rPr>
              <w:t>160</w:t>
            </w:r>
          </w:p>
        </w:tc>
        <w:tc>
          <w:tcPr>
            <w:tcW w:w="867" w:type="dxa"/>
          </w:tcPr>
          <w:p>
            <w:pPr>
              <w:pStyle w:val="TableParagraph"/>
              <w:ind w:right="33"/>
              <w:jc w:val="center"/>
              <w:rPr>
                <w:sz w:val="18"/>
              </w:rPr>
            </w:pPr>
            <w:r>
              <w:rPr>
                <w:w w:val="99"/>
                <w:sz w:val="18"/>
              </w:rPr>
              <w:t>-</w:t>
            </w:r>
          </w:p>
        </w:tc>
        <w:tc>
          <w:tcPr>
            <w:tcW w:w="869" w:type="dxa"/>
          </w:tcPr>
          <w:p>
            <w:pPr>
              <w:pStyle w:val="TableParagraph"/>
              <w:ind w:left="126" w:right="156"/>
              <w:jc w:val="center"/>
              <w:rPr>
                <w:sz w:val="18"/>
              </w:rPr>
            </w:pPr>
            <w:r>
              <w:rPr>
                <w:sz w:val="18"/>
              </w:rPr>
              <w:t>160</w:t>
            </w:r>
          </w:p>
        </w:tc>
        <w:tc>
          <w:tcPr>
            <w:tcW w:w="870" w:type="dxa"/>
          </w:tcPr>
          <w:p>
            <w:pPr>
              <w:pStyle w:val="TableParagraph"/>
              <w:ind w:right="30"/>
              <w:jc w:val="center"/>
              <w:rPr>
                <w:sz w:val="18"/>
              </w:rPr>
            </w:pPr>
            <w:r>
              <w:rPr>
                <w:w w:val="99"/>
                <w:sz w:val="18"/>
              </w:rPr>
              <w:t>-</w:t>
            </w:r>
          </w:p>
        </w:tc>
        <w:tc>
          <w:tcPr>
            <w:tcW w:w="523" w:type="dxa"/>
          </w:tcPr>
          <w:p>
            <w:pPr>
              <w:pStyle w:val="TableParagraph"/>
              <w:ind w:left="41"/>
              <w:rPr>
                <w:sz w:val="18"/>
              </w:rPr>
            </w:pPr>
            <w:r>
              <w:rPr>
                <w:sz w:val="18"/>
              </w:rPr>
              <w:t>ns</w:t>
            </w:r>
          </w:p>
        </w:tc>
      </w:tr>
      <w:tr>
        <w:trPr>
          <w:trHeight w:val="295" w:hRule="atLeast"/>
        </w:trPr>
        <w:tc>
          <w:tcPr>
            <w:tcW w:w="900" w:type="dxa"/>
          </w:tcPr>
          <w:p>
            <w:pPr>
              <w:pStyle w:val="TableParagraph"/>
              <w:spacing w:before="31"/>
              <w:ind w:left="38"/>
              <w:rPr>
                <w:sz w:val="13"/>
              </w:rPr>
            </w:pPr>
            <w:r>
              <w:rPr>
                <w:w w:val="105"/>
                <w:position w:val="3"/>
                <w:sz w:val="18"/>
              </w:rPr>
              <w:t>t</w:t>
            </w:r>
            <w:r>
              <w:rPr>
                <w:w w:val="105"/>
                <w:sz w:val="13"/>
              </w:rPr>
              <w:t>LOW</w:t>
            </w:r>
          </w:p>
        </w:tc>
        <w:tc>
          <w:tcPr>
            <w:tcW w:w="2700" w:type="dxa"/>
          </w:tcPr>
          <w:p>
            <w:pPr>
              <w:pStyle w:val="TableParagraph"/>
              <w:ind w:left="38"/>
              <w:rPr>
                <w:sz w:val="18"/>
              </w:rPr>
            </w:pPr>
            <w:r>
              <w:rPr>
                <w:sz w:val="18"/>
              </w:rPr>
              <w:t>LOW period of the SCL clock</w:t>
            </w:r>
          </w:p>
        </w:tc>
        <w:tc>
          <w:tcPr>
            <w:tcW w:w="2300" w:type="dxa"/>
          </w:tcPr>
          <w:p>
            <w:pPr>
              <w:pStyle w:val="TableParagraph"/>
              <w:spacing w:before="0"/>
              <w:rPr>
                <w:rFonts w:ascii="Times New Roman"/>
                <w:sz w:val="16"/>
              </w:rPr>
            </w:pPr>
          </w:p>
        </w:tc>
        <w:tc>
          <w:tcPr>
            <w:tcW w:w="866" w:type="dxa"/>
          </w:tcPr>
          <w:p>
            <w:pPr>
              <w:pStyle w:val="TableParagraph"/>
              <w:ind w:left="118" w:right="156"/>
              <w:jc w:val="center"/>
              <w:rPr>
                <w:sz w:val="18"/>
              </w:rPr>
            </w:pPr>
            <w:r>
              <w:rPr>
                <w:sz w:val="18"/>
              </w:rPr>
              <w:t>160</w:t>
            </w:r>
          </w:p>
        </w:tc>
        <w:tc>
          <w:tcPr>
            <w:tcW w:w="867" w:type="dxa"/>
          </w:tcPr>
          <w:p>
            <w:pPr>
              <w:pStyle w:val="TableParagraph"/>
              <w:ind w:right="34"/>
              <w:jc w:val="center"/>
              <w:rPr>
                <w:sz w:val="18"/>
              </w:rPr>
            </w:pPr>
            <w:r>
              <w:rPr>
                <w:w w:val="99"/>
                <w:sz w:val="18"/>
              </w:rPr>
              <w:t>-</w:t>
            </w:r>
          </w:p>
        </w:tc>
        <w:tc>
          <w:tcPr>
            <w:tcW w:w="869" w:type="dxa"/>
          </w:tcPr>
          <w:p>
            <w:pPr>
              <w:pStyle w:val="TableParagraph"/>
              <w:ind w:left="126" w:right="158"/>
              <w:jc w:val="center"/>
              <w:rPr>
                <w:sz w:val="18"/>
              </w:rPr>
            </w:pPr>
            <w:r>
              <w:rPr>
                <w:sz w:val="18"/>
              </w:rPr>
              <w:t>320</w:t>
            </w:r>
          </w:p>
        </w:tc>
        <w:tc>
          <w:tcPr>
            <w:tcW w:w="870" w:type="dxa"/>
          </w:tcPr>
          <w:p>
            <w:pPr>
              <w:pStyle w:val="TableParagraph"/>
              <w:ind w:right="33"/>
              <w:jc w:val="center"/>
              <w:rPr>
                <w:sz w:val="18"/>
              </w:rPr>
            </w:pPr>
            <w:r>
              <w:rPr>
                <w:w w:val="99"/>
                <w:sz w:val="18"/>
              </w:rPr>
              <w:t>-</w:t>
            </w:r>
          </w:p>
        </w:tc>
        <w:tc>
          <w:tcPr>
            <w:tcW w:w="523" w:type="dxa"/>
          </w:tcPr>
          <w:p>
            <w:pPr>
              <w:pStyle w:val="TableParagraph"/>
              <w:ind w:left="41"/>
              <w:rPr>
                <w:sz w:val="18"/>
              </w:rPr>
            </w:pPr>
            <w:r>
              <w:rPr>
                <w:sz w:val="18"/>
              </w:rPr>
              <w:t>ns</w:t>
            </w:r>
          </w:p>
        </w:tc>
      </w:tr>
      <w:tr>
        <w:trPr>
          <w:trHeight w:val="295" w:hRule="atLeast"/>
        </w:trPr>
        <w:tc>
          <w:tcPr>
            <w:tcW w:w="900" w:type="dxa"/>
          </w:tcPr>
          <w:p>
            <w:pPr>
              <w:pStyle w:val="TableParagraph"/>
              <w:spacing w:before="31"/>
              <w:ind w:left="38"/>
              <w:rPr>
                <w:sz w:val="13"/>
              </w:rPr>
            </w:pPr>
            <w:r>
              <w:rPr>
                <w:w w:val="105"/>
                <w:position w:val="3"/>
                <w:sz w:val="18"/>
              </w:rPr>
              <w:t>t</w:t>
            </w:r>
            <w:r>
              <w:rPr>
                <w:w w:val="105"/>
                <w:sz w:val="13"/>
              </w:rPr>
              <w:t>HIGH</w:t>
            </w:r>
          </w:p>
        </w:tc>
        <w:tc>
          <w:tcPr>
            <w:tcW w:w="2700" w:type="dxa"/>
          </w:tcPr>
          <w:p>
            <w:pPr>
              <w:pStyle w:val="TableParagraph"/>
              <w:ind w:left="38"/>
              <w:rPr>
                <w:sz w:val="18"/>
              </w:rPr>
            </w:pPr>
            <w:r>
              <w:rPr>
                <w:sz w:val="18"/>
              </w:rPr>
              <w:t>HIGH period of the SCL clock</w:t>
            </w:r>
          </w:p>
        </w:tc>
        <w:tc>
          <w:tcPr>
            <w:tcW w:w="2300" w:type="dxa"/>
          </w:tcPr>
          <w:p>
            <w:pPr>
              <w:pStyle w:val="TableParagraph"/>
              <w:spacing w:before="0"/>
              <w:rPr>
                <w:rFonts w:ascii="Times New Roman"/>
                <w:sz w:val="16"/>
              </w:rPr>
            </w:pPr>
          </w:p>
        </w:tc>
        <w:tc>
          <w:tcPr>
            <w:tcW w:w="866" w:type="dxa"/>
          </w:tcPr>
          <w:p>
            <w:pPr>
              <w:pStyle w:val="TableParagraph"/>
              <w:ind w:left="123" w:right="156"/>
              <w:jc w:val="center"/>
              <w:rPr>
                <w:sz w:val="18"/>
              </w:rPr>
            </w:pPr>
            <w:r>
              <w:rPr>
                <w:sz w:val="18"/>
              </w:rPr>
              <w:t>60</w:t>
            </w:r>
          </w:p>
        </w:tc>
        <w:tc>
          <w:tcPr>
            <w:tcW w:w="867" w:type="dxa"/>
          </w:tcPr>
          <w:p>
            <w:pPr>
              <w:pStyle w:val="TableParagraph"/>
              <w:ind w:right="33"/>
              <w:jc w:val="center"/>
              <w:rPr>
                <w:sz w:val="18"/>
              </w:rPr>
            </w:pPr>
            <w:r>
              <w:rPr>
                <w:w w:val="99"/>
                <w:sz w:val="18"/>
              </w:rPr>
              <w:t>-</w:t>
            </w:r>
          </w:p>
        </w:tc>
        <w:tc>
          <w:tcPr>
            <w:tcW w:w="869" w:type="dxa"/>
          </w:tcPr>
          <w:p>
            <w:pPr>
              <w:pStyle w:val="TableParagraph"/>
              <w:ind w:left="126" w:right="157"/>
              <w:jc w:val="center"/>
              <w:rPr>
                <w:sz w:val="18"/>
              </w:rPr>
            </w:pPr>
            <w:r>
              <w:rPr>
                <w:sz w:val="18"/>
              </w:rPr>
              <w:t>120</w:t>
            </w:r>
          </w:p>
        </w:tc>
        <w:tc>
          <w:tcPr>
            <w:tcW w:w="870" w:type="dxa"/>
          </w:tcPr>
          <w:p>
            <w:pPr>
              <w:pStyle w:val="TableParagraph"/>
              <w:ind w:right="30"/>
              <w:jc w:val="center"/>
              <w:rPr>
                <w:sz w:val="18"/>
              </w:rPr>
            </w:pPr>
            <w:r>
              <w:rPr>
                <w:w w:val="99"/>
                <w:sz w:val="18"/>
              </w:rPr>
              <w:t>-</w:t>
            </w:r>
          </w:p>
        </w:tc>
        <w:tc>
          <w:tcPr>
            <w:tcW w:w="523" w:type="dxa"/>
          </w:tcPr>
          <w:p>
            <w:pPr>
              <w:pStyle w:val="TableParagraph"/>
              <w:ind w:left="41"/>
              <w:rPr>
                <w:sz w:val="18"/>
              </w:rPr>
            </w:pPr>
            <w:r>
              <w:rPr>
                <w:sz w:val="18"/>
              </w:rPr>
              <w:t>ns</w:t>
            </w:r>
          </w:p>
        </w:tc>
      </w:tr>
      <w:tr>
        <w:trPr>
          <w:trHeight w:val="295" w:hRule="atLeast"/>
        </w:trPr>
        <w:tc>
          <w:tcPr>
            <w:tcW w:w="900" w:type="dxa"/>
          </w:tcPr>
          <w:p>
            <w:pPr>
              <w:pStyle w:val="TableParagraph"/>
              <w:spacing w:before="31"/>
              <w:ind w:left="38"/>
              <w:rPr>
                <w:sz w:val="13"/>
              </w:rPr>
            </w:pPr>
            <w:r>
              <w:rPr>
                <w:w w:val="105"/>
                <w:position w:val="3"/>
                <w:sz w:val="18"/>
              </w:rPr>
              <w:t>t</w:t>
            </w:r>
            <w:r>
              <w:rPr>
                <w:w w:val="105"/>
                <w:sz w:val="13"/>
              </w:rPr>
              <w:t>SU;DAT</w:t>
            </w:r>
          </w:p>
        </w:tc>
        <w:tc>
          <w:tcPr>
            <w:tcW w:w="2700" w:type="dxa"/>
          </w:tcPr>
          <w:p>
            <w:pPr>
              <w:pStyle w:val="TableParagraph"/>
              <w:ind w:left="38"/>
              <w:rPr>
                <w:sz w:val="18"/>
              </w:rPr>
            </w:pPr>
            <w:r>
              <w:rPr>
                <w:sz w:val="18"/>
              </w:rPr>
              <w:t>data set-up time</w:t>
            </w:r>
          </w:p>
        </w:tc>
        <w:tc>
          <w:tcPr>
            <w:tcW w:w="2300" w:type="dxa"/>
          </w:tcPr>
          <w:p>
            <w:pPr>
              <w:pStyle w:val="TableParagraph"/>
              <w:spacing w:before="0"/>
              <w:rPr>
                <w:rFonts w:ascii="Times New Roman"/>
                <w:sz w:val="16"/>
              </w:rPr>
            </w:pPr>
          </w:p>
        </w:tc>
        <w:tc>
          <w:tcPr>
            <w:tcW w:w="866" w:type="dxa"/>
          </w:tcPr>
          <w:p>
            <w:pPr>
              <w:pStyle w:val="TableParagraph"/>
              <w:ind w:left="124" w:right="156"/>
              <w:jc w:val="center"/>
              <w:rPr>
                <w:sz w:val="18"/>
              </w:rPr>
            </w:pPr>
            <w:r>
              <w:rPr>
                <w:sz w:val="18"/>
              </w:rPr>
              <w:t>10</w:t>
            </w:r>
          </w:p>
        </w:tc>
        <w:tc>
          <w:tcPr>
            <w:tcW w:w="867" w:type="dxa"/>
          </w:tcPr>
          <w:p>
            <w:pPr>
              <w:pStyle w:val="TableParagraph"/>
              <w:ind w:right="33"/>
              <w:jc w:val="center"/>
              <w:rPr>
                <w:sz w:val="18"/>
              </w:rPr>
            </w:pPr>
            <w:r>
              <w:rPr>
                <w:w w:val="99"/>
                <w:sz w:val="18"/>
              </w:rPr>
              <w:t>-</w:t>
            </w:r>
          </w:p>
        </w:tc>
        <w:tc>
          <w:tcPr>
            <w:tcW w:w="869" w:type="dxa"/>
          </w:tcPr>
          <w:p>
            <w:pPr>
              <w:pStyle w:val="TableParagraph"/>
              <w:ind w:left="125" w:right="158"/>
              <w:jc w:val="center"/>
              <w:rPr>
                <w:sz w:val="18"/>
              </w:rPr>
            </w:pPr>
            <w:r>
              <w:rPr>
                <w:sz w:val="18"/>
              </w:rPr>
              <w:t>10</w:t>
            </w:r>
          </w:p>
        </w:tc>
        <w:tc>
          <w:tcPr>
            <w:tcW w:w="870" w:type="dxa"/>
          </w:tcPr>
          <w:p>
            <w:pPr>
              <w:pStyle w:val="TableParagraph"/>
              <w:ind w:right="30"/>
              <w:jc w:val="center"/>
              <w:rPr>
                <w:sz w:val="18"/>
              </w:rPr>
            </w:pPr>
            <w:r>
              <w:rPr>
                <w:w w:val="99"/>
                <w:sz w:val="18"/>
              </w:rPr>
              <w:t>-</w:t>
            </w:r>
          </w:p>
        </w:tc>
        <w:tc>
          <w:tcPr>
            <w:tcW w:w="523" w:type="dxa"/>
          </w:tcPr>
          <w:p>
            <w:pPr>
              <w:pStyle w:val="TableParagraph"/>
              <w:ind w:left="41"/>
              <w:rPr>
                <w:sz w:val="18"/>
              </w:rPr>
            </w:pPr>
            <w:r>
              <w:rPr>
                <w:sz w:val="18"/>
              </w:rPr>
              <w:t>ns</w:t>
            </w:r>
          </w:p>
        </w:tc>
      </w:tr>
      <w:tr>
        <w:trPr>
          <w:trHeight w:val="295" w:hRule="atLeast"/>
        </w:trPr>
        <w:tc>
          <w:tcPr>
            <w:tcW w:w="900" w:type="dxa"/>
          </w:tcPr>
          <w:p>
            <w:pPr>
              <w:pStyle w:val="TableParagraph"/>
              <w:spacing w:before="31"/>
              <w:ind w:left="38"/>
              <w:rPr>
                <w:sz w:val="13"/>
              </w:rPr>
            </w:pPr>
            <w:r>
              <w:rPr>
                <w:w w:val="105"/>
                <w:position w:val="3"/>
                <w:sz w:val="18"/>
              </w:rPr>
              <w:t>t</w:t>
            </w:r>
            <w:r>
              <w:rPr>
                <w:w w:val="105"/>
                <w:sz w:val="13"/>
              </w:rPr>
              <w:t>HD;DAT</w:t>
            </w:r>
          </w:p>
        </w:tc>
        <w:tc>
          <w:tcPr>
            <w:tcW w:w="2700" w:type="dxa"/>
          </w:tcPr>
          <w:p>
            <w:pPr>
              <w:pStyle w:val="TableParagraph"/>
              <w:ind w:left="38"/>
              <w:rPr>
                <w:sz w:val="18"/>
              </w:rPr>
            </w:pPr>
            <w:r>
              <w:rPr>
                <w:sz w:val="18"/>
              </w:rPr>
              <w:t>data hold time</w:t>
            </w:r>
          </w:p>
        </w:tc>
        <w:tc>
          <w:tcPr>
            <w:tcW w:w="2300" w:type="dxa"/>
          </w:tcPr>
          <w:p>
            <w:pPr>
              <w:pStyle w:val="TableParagraph"/>
              <w:spacing w:before="0"/>
              <w:rPr>
                <w:rFonts w:ascii="Times New Roman"/>
                <w:sz w:val="16"/>
              </w:rPr>
            </w:pPr>
          </w:p>
        </w:tc>
        <w:tc>
          <w:tcPr>
            <w:tcW w:w="866" w:type="dxa"/>
          </w:tcPr>
          <w:p>
            <w:pPr>
              <w:pStyle w:val="TableParagraph"/>
              <w:spacing w:before="21"/>
              <w:ind w:left="120" w:right="156"/>
              <w:jc w:val="center"/>
              <w:rPr>
                <w:sz w:val="13"/>
              </w:rPr>
            </w:pPr>
            <w:r>
              <w:rPr>
                <w:w w:val="105"/>
                <w:position w:val="-4"/>
                <w:sz w:val="18"/>
              </w:rPr>
              <w:t>0</w:t>
            </w:r>
            <w:hyperlink w:history="true" w:anchor="_bookmark150">
              <w:r>
                <w:rPr>
                  <w:color w:val="0000FF"/>
                  <w:w w:val="105"/>
                  <w:sz w:val="13"/>
                  <w:u w:val="single" w:color="0000FF"/>
                </w:rPr>
                <w:t>[3</w:t>
              </w:r>
              <w:r>
                <w:rPr>
                  <w:color w:val="0000FF"/>
                  <w:w w:val="105"/>
                  <w:sz w:val="13"/>
                </w:rPr>
                <w:t>]</w:t>
              </w:r>
            </w:hyperlink>
          </w:p>
        </w:tc>
        <w:tc>
          <w:tcPr>
            <w:tcW w:w="867" w:type="dxa"/>
          </w:tcPr>
          <w:p>
            <w:pPr>
              <w:pStyle w:val="TableParagraph"/>
              <w:ind w:right="348"/>
              <w:jc w:val="right"/>
              <w:rPr>
                <w:sz w:val="18"/>
              </w:rPr>
            </w:pPr>
            <w:r>
              <w:rPr>
                <w:w w:val="95"/>
                <w:sz w:val="18"/>
              </w:rPr>
              <w:t>70</w:t>
            </w:r>
          </w:p>
        </w:tc>
        <w:tc>
          <w:tcPr>
            <w:tcW w:w="869" w:type="dxa"/>
          </w:tcPr>
          <w:p>
            <w:pPr>
              <w:pStyle w:val="TableParagraph"/>
              <w:spacing w:before="21"/>
              <w:ind w:left="126" w:right="157"/>
              <w:jc w:val="center"/>
              <w:rPr>
                <w:sz w:val="13"/>
              </w:rPr>
            </w:pPr>
            <w:r>
              <w:rPr>
                <w:w w:val="105"/>
                <w:position w:val="-4"/>
                <w:sz w:val="18"/>
              </w:rPr>
              <w:t>0</w:t>
            </w:r>
            <w:hyperlink w:history="true" w:anchor="_bookmark150">
              <w:r>
                <w:rPr>
                  <w:color w:val="0000FF"/>
                  <w:w w:val="105"/>
                  <w:sz w:val="13"/>
                  <w:u w:val="single" w:color="0000FF"/>
                </w:rPr>
                <w:t>[3</w:t>
              </w:r>
              <w:r>
                <w:rPr>
                  <w:color w:val="0000FF"/>
                  <w:w w:val="105"/>
                  <w:sz w:val="13"/>
                </w:rPr>
                <w:t>]</w:t>
              </w:r>
            </w:hyperlink>
          </w:p>
        </w:tc>
        <w:tc>
          <w:tcPr>
            <w:tcW w:w="870" w:type="dxa"/>
          </w:tcPr>
          <w:p>
            <w:pPr>
              <w:pStyle w:val="TableParagraph"/>
              <w:ind w:left="266"/>
              <w:rPr>
                <w:sz w:val="18"/>
              </w:rPr>
            </w:pPr>
            <w:r>
              <w:rPr>
                <w:sz w:val="18"/>
              </w:rPr>
              <w:t>150</w:t>
            </w:r>
          </w:p>
        </w:tc>
        <w:tc>
          <w:tcPr>
            <w:tcW w:w="523" w:type="dxa"/>
          </w:tcPr>
          <w:p>
            <w:pPr>
              <w:pStyle w:val="TableParagraph"/>
              <w:ind w:left="41"/>
              <w:rPr>
                <w:sz w:val="18"/>
              </w:rPr>
            </w:pPr>
            <w:r>
              <w:rPr>
                <w:sz w:val="18"/>
              </w:rPr>
              <w:t>ns</w:t>
            </w:r>
          </w:p>
        </w:tc>
      </w:tr>
      <w:tr>
        <w:trPr>
          <w:trHeight w:val="295" w:hRule="atLeast"/>
        </w:trPr>
        <w:tc>
          <w:tcPr>
            <w:tcW w:w="900" w:type="dxa"/>
          </w:tcPr>
          <w:p>
            <w:pPr>
              <w:pStyle w:val="TableParagraph"/>
              <w:spacing w:before="31"/>
              <w:ind w:left="38"/>
              <w:rPr>
                <w:sz w:val="13"/>
              </w:rPr>
            </w:pPr>
            <w:r>
              <w:rPr>
                <w:w w:val="105"/>
                <w:position w:val="3"/>
                <w:sz w:val="18"/>
              </w:rPr>
              <w:t>t</w:t>
            </w:r>
            <w:r>
              <w:rPr>
                <w:w w:val="105"/>
                <w:sz w:val="13"/>
              </w:rPr>
              <w:t>rCL</w:t>
            </w:r>
          </w:p>
        </w:tc>
        <w:tc>
          <w:tcPr>
            <w:tcW w:w="2700" w:type="dxa"/>
          </w:tcPr>
          <w:p>
            <w:pPr>
              <w:pStyle w:val="TableParagraph"/>
              <w:ind w:left="38"/>
              <w:rPr>
                <w:sz w:val="18"/>
              </w:rPr>
            </w:pPr>
            <w:r>
              <w:rPr>
                <w:sz w:val="18"/>
              </w:rPr>
              <w:t>rise time of SCLH signal</w:t>
            </w:r>
          </w:p>
        </w:tc>
        <w:tc>
          <w:tcPr>
            <w:tcW w:w="2300" w:type="dxa"/>
          </w:tcPr>
          <w:p>
            <w:pPr>
              <w:pStyle w:val="TableParagraph"/>
              <w:spacing w:before="0"/>
              <w:rPr>
                <w:rFonts w:ascii="Times New Roman"/>
                <w:sz w:val="16"/>
              </w:rPr>
            </w:pPr>
          </w:p>
        </w:tc>
        <w:tc>
          <w:tcPr>
            <w:tcW w:w="866" w:type="dxa"/>
          </w:tcPr>
          <w:p>
            <w:pPr>
              <w:pStyle w:val="TableParagraph"/>
              <w:ind w:left="122" w:right="156"/>
              <w:jc w:val="center"/>
              <w:rPr>
                <w:sz w:val="18"/>
              </w:rPr>
            </w:pPr>
            <w:r>
              <w:rPr>
                <w:sz w:val="18"/>
              </w:rPr>
              <w:t>10</w:t>
            </w:r>
          </w:p>
        </w:tc>
        <w:tc>
          <w:tcPr>
            <w:tcW w:w="867" w:type="dxa"/>
          </w:tcPr>
          <w:p>
            <w:pPr>
              <w:pStyle w:val="TableParagraph"/>
              <w:ind w:right="348"/>
              <w:jc w:val="right"/>
              <w:rPr>
                <w:sz w:val="18"/>
              </w:rPr>
            </w:pPr>
            <w:r>
              <w:rPr>
                <w:w w:val="95"/>
                <w:sz w:val="18"/>
              </w:rPr>
              <w:t>40</w:t>
            </w:r>
          </w:p>
        </w:tc>
        <w:tc>
          <w:tcPr>
            <w:tcW w:w="869" w:type="dxa"/>
          </w:tcPr>
          <w:p>
            <w:pPr>
              <w:pStyle w:val="TableParagraph"/>
              <w:ind w:left="124" w:right="158"/>
              <w:jc w:val="center"/>
              <w:rPr>
                <w:sz w:val="18"/>
              </w:rPr>
            </w:pPr>
            <w:r>
              <w:rPr>
                <w:sz w:val="18"/>
              </w:rPr>
              <w:t>20</w:t>
            </w:r>
          </w:p>
        </w:tc>
        <w:tc>
          <w:tcPr>
            <w:tcW w:w="870" w:type="dxa"/>
          </w:tcPr>
          <w:p>
            <w:pPr>
              <w:pStyle w:val="TableParagraph"/>
              <w:ind w:left="316"/>
              <w:rPr>
                <w:sz w:val="18"/>
              </w:rPr>
            </w:pPr>
            <w:r>
              <w:rPr>
                <w:sz w:val="18"/>
              </w:rPr>
              <w:t>80</w:t>
            </w:r>
          </w:p>
        </w:tc>
        <w:tc>
          <w:tcPr>
            <w:tcW w:w="523" w:type="dxa"/>
          </w:tcPr>
          <w:p>
            <w:pPr>
              <w:pStyle w:val="TableParagraph"/>
              <w:ind w:left="41"/>
              <w:rPr>
                <w:sz w:val="18"/>
              </w:rPr>
            </w:pPr>
            <w:r>
              <w:rPr>
                <w:sz w:val="18"/>
              </w:rPr>
              <w:t>ns</w:t>
            </w:r>
          </w:p>
        </w:tc>
      </w:tr>
      <w:tr>
        <w:trPr>
          <w:trHeight w:val="735" w:hRule="atLeast"/>
        </w:trPr>
        <w:tc>
          <w:tcPr>
            <w:tcW w:w="900" w:type="dxa"/>
          </w:tcPr>
          <w:p>
            <w:pPr>
              <w:pStyle w:val="TableParagraph"/>
              <w:spacing w:before="31"/>
              <w:ind w:left="38"/>
              <w:rPr>
                <w:sz w:val="13"/>
              </w:rPr>
            </w:pPr>
            <w:r>
              <w:rPr>
                <w:w w:val="105"/>
                <w:position w:val="3"/>
                <w:sz w:val="18"/>
              </w:rPr>
              <w:t>t</w:t>
            </w:r>
            <w:r>
              <w:rPr>
                <w:w w:val="105"/>
                <w:sz w:val="13"/>
              </w:rPr>
              <w:t>rCL1</w:t>
            </w:r>
          </w:p>
        </w:tc>
        <w:tc>
          <w:tcPr>
            <w:tcW w:w="2700" w:type="dxa"/>
          </w:tcPr>
          <w:p>
            <w:pPr>
              <w:pStyle w:val="TableParagraph"/>
              <w:spacing w:line="254" w:lineRule="auto"/>
              <w:ind w:left="38" w:right="167"/>
              <w:jc w:val="both"/>
              <w:rPr>
                <w:sz w:val="18"/>
              </w:rPr>
            </w:pPr>
            <w:r>
              <w:rPr>
                <w:sz w:val="18"/>
              </w:rPr>
              <w:t>rise time of SCLH signal after</w:t>
            </w:r>
            <w:r>
              <w:rPr>
                <w:spacing w:val="-21"/>
                <w:sz w:val="18"/>
              </w:rPr>
              <w:t> </w:t>
            </w:r>
            <w:r>
              <w:rPr>
                <w:sz w:val="18"/>
              </w:rPr>
              <w:t>a repeated </w:t>
            </w:r>
            <w:r>
              <w:rPr>
                <w:spacing w:val="-4"/>
                <w:sz w:val="18"/>
              </w:rPr>
              <w:t>START </w:t>
            </w:r>
            <w:r>
              <w:rPr>
                <w:sz w:val="18"/>
              </w:rPr>
              <w:t>condition and after an acknowledge</w:t>
            </w:r>
            <w:r>
              <w:rPr>
                <w:spacing w:val="-4"/>
                <w:sz w:val="18"/>
              </w:rPr>
              <w:t> </w:t>
            </w:r>
            <w:r>
              <w:rPr>
                <w:sz w:val="18"/>
              </w:rPr>
              <w:t>bit</w:t>
            </w:r>
          </w:p>
        </w:tc>
        <w:tc>
          <w:tcPr>
            <w:tcW w:w="2300" w:type="dxa"/>
          </w:tcPr>
          <w:p>
            <w:pPr>
              <w:pStyle w:val="TableParagraph"/>
              <w:spacing w:before="0"/>
              <w:rPr>
                <w:rFonts w:ascii="Times New Roman"/>
                <w:sz w:val="16"/>
              </w:rPr>
            </w:pPr>
          </w:p>
        </w:tc>
        <w:tc>
          <w:tcPr>
            <w:tcW w:w="866" w:type="dxa"/>
          </w:tcPr>
          <w:p>
            <w:pPr>
              <w:pStyle w:val="TableParagraph"/>
              <w:ind w:left="123" w:right="156"/>
              <w:jc w:val="center"/>
              <w:rPr>
                <w:sz w:val="18"/>
              </w:rPr>
            </w:pPr>
            <w:r>
              <w:rPr>
                <w:sz w:val="18"/>
              </w:rPr>
              <w:t>10</w:t>
            </w:r>
          </w:p>
        </w:tc>
        <w:tc>
          <w:tcPr>
            <w:tcW w:w="867" w:type="dxa"/>
          </w:tcPr>
          <w:p>
            <w:pPr>
              <w:pStyle w:val="TableParagraph"/>
              <w:ind w:right="348"/>
              <w:jc w:val="right"/>
              <w:rPr>
                <w:sz w:val="18"/>
              </w:rPr>
            </w:pPr>
            <w:r>
              <w:rPr>
                <w:w w:val="95"/>
                <w:sz w:val="18"/>
              </w:rPr>
              <w:t>80</w:t>
            </w:r>
          </w:p>
        </w:tc>
        <w:tc>
          <w:tcPr>
            <w:tcW w:w="869" w:type="dxa"/>
          </w:tcPr>
          <w:p>
            <w:pPr>
              <w:pStyle w:val="TableParagraph"/>
              <w:ind w:left="125" w:right="158"/>
              <w:jc w:val="center"/>
              <w:rPr>
                <w:sz w:val="18"/>
              </w:rPr>
            </w:pPr>
            <w:r>
              <w:rPr>
                <w:sz w:val="18"/>
              </w:rPr>
              <w:t>20</w:t>
            </w:r>
          </w:p>
        </w:tc>
        <w:tc>
          <w:tcPr>
            <w:tcW w:w="870" w:type="dxa"/>
          </w:tcPr>
          <w:p>
            <w:pPr>
              <w:pStyle w:val="TableParagraph"/>
              <w:ind w:left="266"/>
              <w:rPr>
                <w:sz w:val="18"/>
              </w:rPr>
            </w:pPr>
            <w:r>
              <w:rPr>
                <w:sz w:val="18"/>
              </w:rPr>
              <w:t>160</w:t>
            </w:r>
          </w:p>
        </w:tc>
        <w:tc>
          <w:tcPr>
            <w:tcW w:w="523" w:type="dxa"/>
          </w:tcPr>
          <w:p>
            <w:pPr>
              <w:pStyle w:val="TableParagraph"/>
              <w:ind w:left="41"/>
              <w:rPr>
                <w:sz w:val="18"/>
              </w:rPr>
            </w:pPr>
            <w:r>
              <w:rPr>
                <w:sz w:val="18"/>
              </w:rPr>
              <w:t>ns</w:t>
            </w:r>
          </w:p>
        </w:tc>
      </w:tr>
      <w:tr>
        <w:trPr>
          <w:trHeight w:val="295" w:hRule="atLeast"/>
        </w:trPr>
        <w:tc>
          <w:tcPr>
            <w:tcW w:w="900" w:type="dxa"/>
          </w:tcPr>
          <w:p>
            <w:pPr>
              <w:pStyle w:val="TableParagraph"/>
              <w:spacing w:before="31"/>
              <w:ind w:left="38"/>
              <w:rPr>
                <w:sz w:val="13"/>
              </w:rPr>
            </w:pPr>
            <w:r>
              <w:rPr>
                <w:w w:val="105"/>
                <w:position w:val="3"/>
                <w:sz w:val="18"/>
              </w:rPr>
              <w:t>t</w:t>
            </w:r>
            <w:r>
              <w:rPr>
                <w:w w:val="105"/>
                <w:sz w:val="13"/>
              </w:rPr>
              <w:t>fCL</w:t>
            </w:r>
          </w:p>
        </w:tc>
        <w:tc>
          <w:tcPr>
            <w:tcW w:w="2700" w:type="dxa"/>
          </w:tcPr>
          <w:p>
            <w:pPr>
              <w:pStyle w:val="TableParagraph"/>
              <w:ind w:left="38"/>
              <w:rPr>
                <w:sz w:val="18"/>
              </w:rPr>
            </w:pPr>
            <w:r>
              <w:rPr>
                <w:sz w:val="18"/>
              </w:rPr>
              <w:t>fall time of SCLH signal</w:t>
            </w:r>
          </w:p>
        </w:tc>
        <w:tc>
          <w:tcPr>
            <w:tcW w:w="2300" w:type="dxa"/>
          </w:tcPr>
          <w:p>
            <w:pPr>
              <w:pStyle w:val="TableParagraph"/>
              <w:spacing w:before="0"/>
              <w:rPr>
                <w:rFonts w:ascii="Times New Roman"/>
                <w:sz w:val="16"/>
              </w:rPr>
            </w:pPr>
          </w:p>
        </w:tc>
        <w:tc>
          <w:tcPr>
            <w:tcW w:w="866" w:type="dxa"/>
          </w:tcPr>
          <w:p>
            <w:pPr>
              <w:pStyle w:val="TableParagraph"/>
              <w:ind w:left="123" w:right="156"/>
              <w:jc w:val="center"/>
              <w:rPr>
                <w:sz w:val="18"/>
              </w:rPr>
            </w:pPr>
            <w:r>
              <w:rPr>
                <w:sz w:val="18"/>
              </w:rPr>
              <w:t>10</w:t>
            </w:r>
          </w:p>
        </w:tc>
        <w:tc>
          <w:tcPr>
            <w:tcW w:w="867" w:type="dxa"/>
          </w:tcPr>
          <w:p>
            <w:pPr>
              <w:pStyle w:val="TableParagraph"/>
              <w:ind w:right="347"/>
              <w:jc w:val="right"/>
              <w:rPr>
                <w:sz w:val="18"/>
              </w:rPr>
            </w:pPr>
            <w:r>
              <w:rPr>
                <w:w w:val="95"/>
                <w:sz w:val="18"/>
              </w:rPr>
              <w:t>40</w:t>
            </w:r>
          </w:p>
        </w:tc>
        <w:tc>
          <w:tcPr>
            <w:tcW w:w="869" w:type="dxa"/>
          </w:tcPr>
          <w:p>
            <w:pPr>
              <w:pStyle w:val="TableParagraph"/>
              <w:ind w:left="126" w:right="158"/>
              <w:jc w:val="center"/>
              <w:rPr>
                <w:sz w:val="18"/>
              </w:rPr>
            </w:pPr>
            <w:r>
              <w:rPr>
                <w:sz w:val="18"/>
              </w:rPr>
              <w:t>20</w:t>
            </w:r>
          </w:p>
        </w:tc>
        <w:tc>
          <w:tcPr>
            <w:tcW w:w="870" w:type="dxa"/>
          </w:tcPr>
          <w:p>
            <w:pPr>
              <w:pStyle w:val="TableParagraph"/>
              <w:ind w:left="317"/>
              <w:rPr>
                <w:sz w:val="18"/>
              </w:rPr>
            </w:pPr>
            <w:r>
              <w:rPr>
                <w:sz w:val="18"/>
              </w:rPr>
              <w:t>80</w:t>
            </w:r>
          </w:p>
        </w:tc>
        <w:tc>
          <w:tcPr>
            <w:tcW w:w="523" w:type="dxa"/>
          </w:tcPr>
          <w:p>
            <w:pPr>
              <w:pStyle w:val="TableParagraph"/>
              <w:ind w:left="42"/>
              <w:rPr>
                <w:sz w:val="18"/>
              </w:rPr>
            </w:pPr>
            <w:r>
              <w:rPr>
                <w:sz w:val="18"/>
              </w:rPr>
              <w:t>ns</w:t>
            </w:r>
          </w:p>
        </w:tc>
      </w:tr>
      <w:tr>
        <w:trPr>
          <w:trHeight w:val="295" w:hRule="atLeast"/>
        </w:trPr>
        <w:tc>
          <w:tcPr>
            <w:tcW w:w="900" w:type="dxa"/>
          </w:tcPr>
          <w:p>
            <w:pPr>
              <w:pStyle w:val="TableParagraph"/>
              <w:spacing w:before="31"/>
              <w:ind w:left="38"/>
              <w:rPr>
                <w:sz w:val="13"/>
              </w:rPr>
            </w:pPr>
            <w:r>
              <w:rPr>
                <w:w w:val="105"/>
                <w:position w:val="3"/>
                <w:sz w:val="18"/>
              </w:rPr>
              <w:t>t</w:t>
            </w:r>
            <w:r>
              <w:rPr>
                <w:w w:val="105"/>
                <w:sz w:val="13"/>
              </w:rPr>
              <w:t>rDA</w:t>
            </w:r>
          </w:p>
        </w:tc>
        <w:tc>
          <w:tcPr>
            <w:tcW w:w="2700" w:type="dxa"/>
          </w:tcPr>
          <w:p>
            <w:pPr>
              <w:pStyle w:val="TableParagraph"/>
              <w:ind w:left="38"/>
              <w:rPr>
                <w:sz w:val="18"/>
              </w:rPr>
            </w:pPr>
            <w:r>
              <w:rPr>
                <w:sz w:val="18"/>
              </w:rPr>
              <w:t>rise time of SDAH signal</w:t>
            </w:r>
          </w:p>
        </w:tc>
        <w:tc>
          <w:tcPr>
            <w:tcW w:w="2300" w:type="dxa"/>
          </w:tcPr>
          <w:p>
            <w:pPr>
              <w:pStyle w:val="TableParagraph"/>
              <w:spacing w:before="0"/>
              <w:rPr>
                <w:rFonts w:ascii="Times New Roman"/>
                <w:sz w:val="16"/>
              </w:rPr>
            </w:pPr>
          </w:p>
        </w:tc>
        <w:tc>
          <w:tcPr>
            <w:tcW w:w="866" w:type="dxa"/>
          </w:tcPr>
          <w:p>
            <w:pPr>
              <w:pStyle w:val="TableParagraph"/>
              <w:ind w:left="120" w:right="156"/>
              <w:jc w:val="center"/>
              <w:rPr>
                <w:sz w:val="18"/>
              </w:rPr>
            </w:pPr>
            <w:r>
              <w:rPr>
                <w:sz w:val="18"/>
              </w:rPr>
              <w:t>10</w:t>
            </w:r>
          </w:p>
        </w:tc>
        <w:tc>
          <w:tcPr>
            <w:tcW w:w="867" w:type="dxa"/>
          </w:tcPr>
          <w:p>
            <w:pPr>
              <w:pStyle w:val="TableParagraph"/>
              <w:ind w:right="350"/>
              <w:jc w:val="right"/>
              <w:rPr>
                <w:sz w:val="18"/>
              </w:rPr>
            </w:pPr>
            <w:r>
              <w:rPr>
                <w:w w:val="95"/>
                <w:sz w:val="18"/>
              </w:rPr>
              <w:t>80</w:t>
            </w:r>
          </w:p>
        </w:tc>
        <w:tc>
          <w:tcPr>
            <w:tcW w:w="869" w:type="dxa"/>
          </w:tcPr>
          <w:p>
            <w:pPr>
              <w:pStyle w:val="TableParagraph"/>
              <w:ind w:left="123" w:right="158"/>
              <w:jc w:val="center"/>
              <w:rPr>
                <w:sz w:val="18"/>
              </w:rPr>
            </w:pPr>
            <w:r>
              <w:rPr>
                <w:sz w:val="18"/>
              </w:rPr>
              <w:t>20</w:t>
            </w:r>
          </w:p>
        </w:tc>
        <w:tc>
          <w:tcPr>
            <w:tcW w:w="870" w:type="dxa"/>
          </w:tcPr>
          <w:p>
            <w:pPr>
              <w:pStyle w:val="TableParagraph"/>
              <w:ind w:left="265"/>
              <w:rPr>
                <w:sz w:val="18"/>
              </w:rPr>
            </w:pPr>
            <w:r>
              <w:rPr>
                <w:sz w:val="18"/>
              </w:rPr>
              <w:t>160</w:t>
            </w:r>
          </w:p>
        </w:tc>
        <w:tc>
          <w:tcPr>
            <w:tcW w:w="523" w:type="dxa"/>
          </w:tcPr>
          <w:p>
            <w:pPr>
              <w:pStyle w:val="TableParagraph"/>
              <w:ind w:left="41"/>
              <w:rPr>
                <w:sz w:val="18"/>
              </w:rPr>
            </w:pPr>
            <w:r>
              <w:rPr>
                <w:sz w:val="18"/>
              </w:rPr>
              <w:t>ns</w:t>
            </w:r>
          </w:p>
        </w:tc>
      </w:tr>
      <w:tr>
        <w:trPr>
          <w:trHeight w:val="295" w:hRule="atLeast"/>
        </w:trPr>
        <w:tc>
          <w:tcPr>
            <w:tcW w:w="900" w:type="dxa"/>
          </w:tcPr>
          <w:p>
            <w:pPr>
              <w:pStyle w:val="TableParagraph"/>
              <w:spacing w:before="31"/>
              <w:ind w:left="38"/>
              <w:rPr>
                <w:sz w:val="13"/>
              </w:rPr>
            </w:pPr>
            <w:r>
              <w:rPr>
                <w:w w:val="105"/>
                <w:position w:val="3"/>
                <w:sz w:val="18"/>
              </w:rPr>
              <w:t>t</w:t>
            </w:r>
            <w:r>
              <w:rPr>
                <w:w w:val="105"/>
                <w:sz w:val="13"/>
              </w:rPr>
              <w:t>fDA</w:t>
            </w:r>
          </w:p>
        </w:tc>
        <w:tc>
          <w:tcPr>
            <w:tcW w:w="2700" w:type="dxa"/>
          </w:tcPr>
          <w:p>
            <w:pPr>
              <w:pStyle w:val="TableParagraph"/>
              <w:ind w:left="38"/>
              <w:rPr>
                <w:sz w:val="18"/>
              </w:rPr>
            </w:pPr>
            <w:r>
              <w:rPr>
                <w:sz w:val="18"/>
              </w:rPr>
              <w:t>fall time of SDAH signal</w:t>
            </w:r>
          </w:p>
        </w:tc>
        <w:tc>
          <w:tcPr>
            <w:tcW w:w="2300" w:type="dxa"/>
          </w:tcPr>
          <w:p>
            <w:pPr>
              <w:pStyle w:val="TableParagraph"/>
              <w:spacing w:before="0"/>
              <w:rPr>
                <w:rFonts w:ascii="Times New Roman"/>
                <w:sz w:val="16"/>
              </w:rPr>
            </w:pPr>
          </w:p>
        </w:tc>
        <w:tc>
          <w:tcPr>
            <w:tcW w:w="866" w:type="dxa"/>
          </w:tcPr>
          <w:p>
            <w:pPr>
              <w:pStyle w:val="TableParagraph"/>
              <w:ind w:left="123" w:right="156"/>
              <w:jc w:val="center"/>
              <w:rPr>
                <w:sz w:val="18"/>
              </w:rPr>
            </w:pPr>
            <w:r>
              <w:rPr>
                <w:sz w:val="18"/>
              </w:rPr>
              <w:t>10</w:t>
            </w:r>
          </w:p>
        </w:tc>
        <w:tc>
          <w:tcPr>
            <w:tcW w:w="867" w:type="dxa"/>
          </w:tcPr>
          <w:p>
            <w:pPr>
              <w:pStyle w:val="TableParagraph"/>
              <w:ind w:right="347"/>
              <w:jc w:val="right"/>
              <w:rPr>
                <w:sz w:val="18"/>
              </w:rPr>
            </w:pPr>
            <w:r>
              <w:rPr>
                <w:sz w:val="18"/>
              </w:rPr>
              <w:t>80</w:t>
            </w:r>
          </w:p>
        </w:tc>
        <w:tc>
          <w:tcPr>
            <w:tcW w:w="869" w:type="dxa"/>
          </w:tcPr>
          <w:p>
            <w:pPr>
              <w:pStyle w:val="TableParagraph"/>
              <w:ind w:left="125" w:right="158"/>
              <w:jc w:val="center"/>
              <w:rPr>
                <w:sz w:val="18"/>
              </w:rPr>
            </w:pPr>
            <w:r>
              <w:rPr>
                <w:sz w:val="18"/>
              </w:rPr>
              <w:t>20</w:t>
            </w:r>
          </w:p>
        </w:tc>
        <w:tc>
          <w:tcPr>
            <w:tcW w:w="870" w:type="dxa"/>
          </w:tcPr>
          <w:p>
            <w:pPr>
              <w:pStyle w:val="TableParagraph"/>
              <w:ind w:left="266"/>
              <w:rPr>
                <w:sz w:val="18"/>
              </w:rPr>
            </w:pPr>
            <w:r>
              <w:rPr>
                <w:sz w:val="18"/>
              </w:rPr>
              <w:t>160</w:t>
            </w:r>
          </w:p>
        </w:tc>
        <w:tc>
          <w:tcPr>
            <w:tcW w:w="523" w:type="dxa"/>
          </w:tcPr>
          <w:p>
            <w:pPr>
              <w:pStyle w:val="TableParagraph"/>
              <w:ind w:left="41"/>
              <w:rPr>
                <w:sz w:val="18"/>
              </w:rPr>
            </w:pPr>
            <w:r>
              <w:rPr>
                <w:sz w:val="18"/>
              </w:rPr>
              <w:t>ns</w:t>
            </w:r>
          </w:p>
        </w:tc>
      </w:tr>
      <w:tr>
        <w:trPr>
          <w:trHeight w:val="295" w:hRule="atLeast"/>
        </w:trPr>
        <w:tc>
          <w:tcPr>
            <w:tcW w:w="900" w:type="dxa"/>
          </w:tcPr>
          <w:p>
            <w:pPr>
              <w:pStyle w:val="TableParagraph"/>
              <w:spacing w:before="31"/>
              <w:ind w:left="38"/>
              <w:rPr>
                <w:sz w:val="13"/>
              </w:rPr>
            </w:pPr>
            <w:r>
              <w:rPr>
                <w:w w:val="105"/>
                <w:position w:val="3"/>
                <w:sz w:val="18"/>
              </w:rPr>
              <w:t>t</w:t>
            </w:r>
            <w:r>
              <w:rPr>
                <w:w w:val="105"/>
                <w:sz w:val="13"/>
              </w:rPr>
              <w:t>SU;STO</w:t>
            </w:r>
          </w:p>
        </w:tc>
        <w:tc>
          <w:tcPr>
            <w:tcW w:w="2700" w:type="dxa"/>
          </w:tcPr>
          <w:p>
            <w:pPr>
              <w:pStyle w:val="TableParagraph"/>
              <w:ind w:left="38"/>
              <w:rPr>
                <w:sz w:val="18"/>
              </w:rPr>
            </w:pPr>
            <w:r>
              <w:rPr>
                <w:sz w:val="18"/>
              </w:rPr>
              <w:t>set-up time for STOP condition</w:t>
            </w:r>
          </w:p>
        </w:tc>
        <w:tc>
          <w:tcPr>
            <w:tcW w:w="2300" w:type="dxa"/>
          </w:tcPr>
          <w:p>
            <w:pPr>
              <w:pStyle w:val="TableParagraph"/>
              <w:spacing w:before="0"/>
              <w:rPr>
                <w:rFonts w:ascii="Times New Roman"/>
                <w:sz w:val="16"/>
              </w:rPr>
            </w:pPr>
          </w:p>
        </w:tc>
        <w:tc>
          <w:tcPr>
            <w:tcW w:w="866" w:type="dxa"/>
          </w:tcPr>
          <w:p>
            <w:pPr>
              <w:pStyle w:val="TableParagraph"/>
              <w:ind w:left="123" w:right="156"/>
              <w:jc w:val="center"/>
              <w:rPr>
                <w:sz w:val="18"/>
              </w:rPr>
            </w:pPr>
            <w:r>
              <w:rPr>
                <w:sz w:val="18"/>
              </w:rPr>
              <w:t>160</w:t>
            </w:r>
          </w:p>
        </w:tc>
        <w:tc>
          <w:tcPr>
            <w:tcW w:w="867" w:type="dxa"/>
          </w:tcPr>
          <w:p>
            <w:pPr>
              <w:pStyle w:val="TableParagraph"/>
              <w:ind w:right="29"/>
              <w:jc w:val="center"/>
              <w:rPr>
                <w:sz w:val="18"/>
              </w:rPr>
            </w:pPr>
            <w:r>
              <w:rPr>
                <w:w w:val="99"/>
                <w:sz w:val="18"/>
              </w:rPr>
              <w:t>-</w:t>
            </w:r>
          </w:p>
        </w:tc>
        <w:tc>
          <w:tcPr>
            <w:tcW w:w="869" w:type="dxa"/>
          </w:tcPr>
          <w:p>
            <w:pPr>
              <w:pStyle w:val="TableParagraph"/>
              <w:ind w:left="126" w:right="154"/>
              <w:jc w:val="center"/>
              <w:rPr>
                <w:sz w:val="18"/>
              </w:rPr>
            </w:pPr>
            <w:r>
              <w:rPr>
                <w:sz w:val="18"/>
              </w:rPr>
              <w:t>160</w:t>
            </w:r>
          </w:p>
        </w:tc>
        <w:tc>
          <w:tcPr>
            <w:tcW w:w="870" w:type="dxa"/>
          </w:tcPr>
          <w:p>
            <w:pPr>
              <w:pStyle w:val="TableParagraph"/>
              <w:ind w:right="28"/>
              <w:jc w:val="center"/>
              <w:rPr>
                <w:sz w:val="18"/>
              </w:rPr>
            </w:pPr>
            <w:r>
              <w:rPr>
                <w:w w:val="99"/>
                <w:sz w:val="18"/>
              </w:rPr>
              <w:t>-</w:t>
            </w:r>
          </w:p>
        </w:tc>
        <w:tc>
          <w:tcPr>
            <w:tcW w:w="523" w:type="dxa"/>
          </w:tcPr>
          <w:p>
            <w:pPr>
              <w:pStyle w:val="TableParagraph"/>
              <w:ind w:left="42"/>
              <w:rPr>
                <w:sz w:val="18"/>
              </w:rPr>
            </w:pPr>
            <w:r>
              <w:rPr>
                <w:sz w:val="18"/>
              </w:rPr>
              <w:t>ns</w:t>
            </w:r>
          </w:p>
        </w:tc>
      </w:tr>
      <w:tr>
        <w:trPr>
          <w:trHeight w:val="295" w:hRule="atLeast"/>
        </w:trPr>
        <w:tc>
          <w:tcPr>
            <w:tcW w:w="900" w:type="dxa"/>
            <w:vMerge w:val="restart"/>
          </w:tcPr>
          <w:p>
            <w:pPr>
              <w:pStyle w:val="TableParagraph"/>
              <w:spacing w:before="21"/>
              <w:ind w:left="38"/>
              <w:rPr>
                <w:sz w:val="13"/>
              </w:rPr>
            </w:pPr>
            <w:r>
              <w:rPr>
                <w:w w:val="105"/>
                <w:position w:val="-4"/>
                <w:sz w:val="18"/>
              </w:rPr>
              <w:t>C</w:t>
            </w:r>
            <w:r>
              <w:rPr>
                <w:w w:val="105"/>
                <w:position w:val="-8"/>
                <w:sz w:val="13"/>
              </w:rPr>
              <w:t>b</w:t>
            </w:r>
            <w:hyperlink w:history="true" w:anchor="_bookmark149">
              <w:r>
                <w:rPr>
                  <w:color w:val="0000FF"/>
                  <w:w w:val="105"/>
                  <w:sz w:val="13"/>
                  <w:u w:val="single" w:color="0000FF"/>
                </w:rPr>
                <w:t>[2</w:t>
              </w:r>
              <w:r>
                <w:rPr>
                  <w:color w:val="0000FF"/>
                  <w:w w:val="105"/>
                  <w:sz w:val="13"/>
                </w:rPr>
                <w:t>]</w:t>
              </w:r>
            </w:hyperlink>
          </w:p>
        </w:tc>
        <w:tc>
          <w:tcPr>
            <w:tcW w:w="2700" w:type="dxa"/>
            <w:vMerge w:val="restart"/>
          </w:tcPr>
          <w:p>
            <w:pPr>
              <w:pStyle w:val="TableParagraph"/>
              <w:ind w:left="38"/>
              <w:rPr>
                <w:sz w:val="18"/>
              </w:rPr>
            </w:pPr>
            <w:r>
              <w:rPr>
                <w:sz w:val="18"/>
              </w:rPr>
              <w:t>capacitive load for each bus line</w:t>
            </w:r>
          </w:p>
        </w:tc>
        <w:tc>
          <w:tcPr>
            <w:tcW w:w="2300" w:type="dxa"/>
          </w:tcPr>
          <w:p>
            <w:pPr>
              <w:pStyle w:val="TableParagraph"/>
              <w:ind w:left="37"/>
              <w:rPr>
                <w:sz w:val="18"/>
              </w:rPr>
            </w:pPr>
            <w:r>
              <w:rPr>
                <w:sz w:val="18"/>
              </w:rPr>
              <w:t>SDAH and SCLH lines</w:t>
            </w:r>
          </w:p>
        </w:tc>
        <w:tc>
          <w:tcPr>
            <w:tcW w:w="866" w:type="dxa"/>
          </w:tcPr>
          <w:p>
            <w:pPr>
              <w:pStyle w:val="TableParagraph"/>
              <w:ind w:right="35"/>
              <w:jc w:val="center"/>
              <w:rPr>
                <w:sz w:val="18"/>
              </w:rPr>
            </w:pPr>
            <w:r>
              <w:rPr>
                <w:w w:val="99"/>
                <w:sz w:val="18"/>
              </w:rPr>
              <w:t>-</w:t>
            </w:r>
          </w:p>
        </w:tc>
        <w:tc>
          <w:tcPr>
            <w:tcW w:w="867" w:type="dxa"/>
          </w:tcPr>
          <w:p>
            <w:pPr>
              <w:pStyle w:val="TableParagraph"/>
              <w:ind w:right="296"/>
              <w:jc w:val="right"/>
              <w:rPr>
                <w:sz w:val="18"/>
              </w:rPr>
            </w:pPr>
            <w:r>
              <w:rPr>
                <w:sz w:val="18"/>
              </w:rPr>
              <w:t>100</w:t>
            </w:r>
          </w:p>
        </w:tc>
        <w:tc>
          <w:tcPr>
            <w:tcW w:w="869" w:type="dxa"/>
          </w:tcPr>
          <w:p>
            <w:pPr>
              <w:pStyle w:val="TableParagraph"/>
              <w:ind w:right="31"/>
              <w:jc w:val="center"/>
              <w:rPr>
                <w:sz w:val="18"/>
              </w:rPr>
            </w:pPr>
            <w:r>
              <w:rPr>
                <w:w w:val="99"/>
                <w:sz w:val="18"/>
              </w:rPr>
              <w:t>-</w:t>
            </w:r>
          </w:p>
        </w:tc>
        <w:tc>
          <w:tcPr>
            <w:tcW w:w="870" w:type="dxa"/>
          </w:tcPr>
          <w:p>
            <w:pPr>
              <w:pStyle w:val="TableParagraph"/>
              <w:ind w:left="266"/>
              <w:rPr>
                <w:sz w:val="18"/>
              </w:rPr>
            </w:pPr>
            <w:r>
              <w:rPr>
                <w:sz w:val="18"/>
              </w:rPr>
              <w:t>400</w:t>
            </w:r>
          </w:p>
        </w:tc>
        <w:tc>
          <w:tcPr>
            <w:tcW w:w="523" w:type="dxa"/>
          </w:tcPr>
          <w:p>
            <w:pPr>
              <w:pStyle w:val="TableParagraph"/>
              <w:ind w:left="42"/>
              <w:rPr>
                <w:sz w:val="18"/>
              </w:rPr>
            </w:pPr>
            <w:r>
              <w:rPr>
                <w:sz w:val="18"/>
              </w:rPr>
              <w:t>pF</w:t>
            </w:r>
          </w:p>
        </w:tc>
      </w:tr>
      <w:tr>
        <w:trPr>
          <w:trHeight w:val="514" w:hRule="atLeast"/>
        </w:trPr>
        <w:tc>
          <w:tcPr>
            <w:tcW w:w="900" w:type="dxa"/>
            <w:vMerge/>
            <w:tcBorders>
              <w:top w:val="nil"/>
            </w:tcBorders>
          </w:tcPr>
          <w:p>
            <w:pPr>
              <w:rPr>
                <w:sz w:val="2"/>
                <w:szCs w:val="2"/>
              </w:rPr>
            </w:pPr>
          </w:p>
        </w:tc>
        <w:tc>
          <w:tcPr>
            <w:tcW w:w="2700" w:type="dxa"/>
            <w:vMerge/>
            <w:tcBorders>
              <w:top w:val="nil"/>
            </w:tcBorders>
          </w:tcPr>
          <w:p>
            <w:pPr>
              <w:rPr>
                <w:sz w:val="2"/>
                <w:szCs w:val="2"/>
              </w:rPr>
            </w:pPr>
          </w:p>
        </w:tc>
        <w:tc>
          <w:tcPr>
            <w:tcW w:w="2300" w:type="dxa"/>
          </w:tcPr>
          <w:p>
            <w:pPr>
              <w:pStyle w:val="TableParagraph"/>
              <w:spacing w:line="254" w:lineRule="auto"/>
              <w:ind w:left="38" w:right="40"/>
              <w:rPr>
                <w:sz w:val="18"/>
              </w:rPr>
            </w:pPr>
            <w:r>
              <w:rPr>
                <w:sz w:val="18"/>
              </w:rPr>
              <w:t>SDAH + SDA line and SCLH + SCL line</w:t>
            </w:r>
          </w:p>
        </w:tc>
        <w:tc>
          <w:tcPr>
            <w:tcW w:w="866" w:type="dxa"/>
          </w:tcPr>
          <w:p>
            <w:pPr>
              <w:pStyle w:val="TableParagraph"/>
              <w:ind w:right="35"/>
              <w:jc w:val="center"/>
              <w:rPr>
                <w:sz w:val="18"/>
              </w:rPr>
            </w:pPr>
            <w:r>
              <w:rPr>
                <w:w w:val="99"/>
                <w:sz w:val="18"/>
              </w:rPr>
              <w:t>-</w:t>
            </w:r>
          </w:p>
        </w:tc>
        <w:tc>
          <w:tcPr>
            <w:tcW w:w="867" w:type="dxa"/>
          </w:tcPr>
          <w:p>
            <w:pPr>
              <w:pStyle w:val="TableParagraph"/>
              <w:ind w:right="295"/>
              <w:jc w:val="right"/>
              <w:rPr>
                <w:sz w:val="18"/>
              </w:rPr>
            </w:pPr>
            <w:r>
              <w:rPr>
                <w:sz w:val="18"/>
              </w:rPr>
              <w:t>400</w:t>
            </w:r>
          </w:p>
        </w:tc>
        <w:tc>
          <w:tcPr>
            <w:tcW w:w="869" w:type="dxa"/>
          </w:tcPr>
          <w:p>
            <w:pPr>
              <w:pStyle w:val="TableParagraph"/>
              <w:ind w:right="31"/>
              <w:jc w:val="center"/>
              <w:rPr>
                <w:sz w:val="18"/>
              </w:rPr>
            </w:pPr>
            <w:r>
              <w:rPr>
                <w:w w:val="99"/>
                <w:sz w:val="18"/>
              </w:rPr>
              <w:t>-</w:t>
            </w:r>
          </w:p>
        </w:tc>
        <w:tc>
          <w:tcPr>
            <w:tcW w:w="870" w:type="dxa"/>
          </w:tcPr>
          <w:p>
            <w:pPr>
              <w:pStyle w:val="TableParagraph"/>
              <w:ind w:left="266"/>
              <w:rPr>
                <w:sz w:val="18"/>
              </w:rPr>
            </w:pPr>
            <w:r>
              <w:rPr>
                <w:sz w:val="18"/>
              </w:rPr>
              <w:t>400</w:t>
            </w:r>
          </w:p>
        </w:tc>
        <w:tc>
          <w:tcPr>
            <w:tcW w:w="523" w:type="dxa"/>
          </w:tcPr>
          <w:p>
            <w:pPr>
              <w:pStyle w:val="TableParagraph"/>
              <w:ind w:left="41"/>
              <w:rPr>
                <w:sz w:val="18"/>
              </w:rPr>
            </w:pPr>
            <w:r>
              <w:rPr>
                <w:sz w:val="18"/>
              </w:rPr>
              <w:t>pF</w:t>
            </w:r>
          </w:p>
        </w:tc>
      </w:tr>
      <w:tr>
        <w:trPr>
          <w:trHeight w:val="515" w:hRule="atLeast"/>
        </w:trPr>
        <w:tc>
          <w:tcPr>
            <w:tcW w:w="900" w:type="dxa"/>
          </w:tcPr>
          <w:p>
            <w:pPr>
              <w:pStyle w:val="TableParagraph"/>
              <w:spacing w:before="31"/>
              <w:ind w:left="38"/>
              <w:rPr>
                <w:sz w:val="13"/>
              </w:rPr>
            </w:pPr>
            <w:r>
              <w:rPr>
                <w:position w:val="3"/>
                <w:sz w:val="18"/>
              </w:rPr>
              <w:t>V</w:t>
            </w:r>
            <w:r>
              <w:rPr>
                <w:sz w:val="13"/>
              </w:rPr>
              <w:t>nL</w:t>
            </w:r>
          </w:p>
        </w:tc>
        <w:tc>
          <w:tcPr>
            <w:tcW w:w="2700" w:type="dxa"/>
          </w:tcPr>
          <w:p>
            <w:pPr>
              <w:pStyle w:val="TableParagraph"/>
              <w:ind w:left="38"/>
              <w:rPr>
                <w:sz w:val="18"/>
              </w:rPr>
            </w:pPr>
            <w:r>
              <w:rPr>
                <w:sz w:val="18"/>
              </w:rPr>
              <w:t>noise margin at the LOW level</w:t>
            </w:r>
          </w:p>
        </w:tc>
        <w:tc>
          <w:tcPr>
            <w:tcW w:w="2300" w:type="dxa"/>
          </w:tcPr>
          <w:p>
            <w:pPr>
              <w:pStyle w:val="TableParagraph"/>
              <w:spacing w:line="254" w:lineRule="auto"/>
              <w:ind w:left="38"/>
              <w:rPr>
                <w:sz w:val="18"/>
              </w:rPr>
            </w:pPr>
            <w:r>
              <w:rPr>
                <w:sz w:val="18"/>
              </w:rPr>
              <w:t>for each connected device (including hysteresis)</w:t>
            </w:r>
          </w:p>
        </w:tc>
        <w:tc>
          <w:tcPr>
            <w:tcW w:w="866" w:type="dxa"/>
          </w:tcPr>
          <w:p>
            <w:pPr>
              <w:pStyle w:val="TableParagraph"/>
              <w:ind w:left="124" w:right="156"/>
              <w:jc w:val="center"/>
              <w:rPr>
                <w:sz w:val="18"/>
              </w:rPr>
            </w:pPr>
            <w:r>
              <w:rPr>
                <w:sz w:val="18"/>
              </w:rPr>
              <w:t>0.1V</w:t>
            </w:r>
            <w:r>
              <w:rPr>
                <w:sz w:val="18"/>
                <w:vertAlign w:val="subscript"/>
              </w:rPr>
              <w:t>DD</w:t>
            </w:r>
          </w:p>
        </w:tc>
        <w:tc>
          <w:tcPr>
            <w:tcW w:w="867" w:type="dxa"/>
          </w:tcPr>
          <w:p>
            <w:pPr>
              <w:pStyle w:val="TableParagraph"/>
              <w:ind w:right="33"/>
              <w:jc w:val="center"/>
              <w:rPr>
                <w:sz w:val="18"/>
              </w:rPr>
            </w:pPr>
            <w:r>
              <w:rPr>
                <w:w w:val="99"/>
                <w:sz w:val="18"/>
              </w:rPr>
              <w:t>-</w:t>
            </w:r>
          </w:p>
        </w:tc>
        <w:tc>
          <w:tcPr>
            <w:tcW w:w="869" w:type="dxa"/>
          </w:tcPr>
          <w:p>
            <w:pPr>
              <w:pStyle w:val="TableParagraph"/>
              <w:ind w:left="126" w:right="158"/>
              <w:jc w:val="center"/>
              <w:rPr>
                <w:sz w:val="18"/>
              </w:rPr>
            </w:pPr>
            <w:r>
              <w:rPr>
                <w:sz w:val="18"/>
              </w:rPr>
              <w:t>0.1V</w:t>
            </w:r>
            <w:r>
              <w:rPr>
                <w:sz w:val="18"/>
                <w:vertAlign w:val="subscript"/>
              </w:rPr>
              <w:t>DD</w:t>
            </w:r>
          </w:p>
        </w:tc>
        <w:tc>
          <w:tcPr>
            <w:tcW w:w="870" w:type="dxa"/>
          </w:tcPr>
          <w:p>
            <w:pPr>
              <w:pStyle w:val="TableParagraph"/>
              <w:ind w:right="30"/>
              <w:jc w:val="center"/>
              <w:rPr>
                <w:sz w:val="18"/>
              </w:rPr>
            </w:pPr>
            <w:r>
              <w:rPr>
                <w:w w:val="99"/>
                <w:sz w:val="18"/>
              </w:rPr>
              <w:t>-</w:t>
            </w:r>
          </w:p>
        </w:tc>
        <w:tc>
          <w:tcPr>
            <w:tcW w:w="523" w:type="dxa"/>
          </w:tcPr>
          <w:p>
            <w:pPr>
              <w:pStyle w:val="TableParagraph"/>
              <w:ind w:left="41"/>
              <w:rPr>
                <w:sz w:val="18"/>
              </w:rPr>
            </w:pPr>
            <w:r>
              <w:rPr>
                <w:w w:val="100"/>
                <w:sz w:val="18"/>
              </w:rPr>
              <w:t>V</w:t>
            </w:r>
          </w:p>
        </w:tc>
      </w:tr>
      <w:tr>
        <w:trPr>
          <w:trHeight w:val="514" w:hRule="atLeast"/>
        </w:trPr>
        <w:tc>
          <w:tcPr>
            <w:tcW w:w="900" w:type="dxa"/>
          </w:tcPr>
          <w:p>
            <w:pPr>
              <w:pStyle w:val="TableParagraph"/>
              <w:spacing w:before="29"/>
              <w:ind w:left="38"/>
              <w:rPr>
                <w:sz w:val="13"/>
              </w:rPr>
            </w:pPr>
            <w:r>
              <w:rPr>
                <w:position w:val="3"/>
                <w:sz w:val="18"/>
              </w:rPr>
              <w:t>V</w:t>
            </w:r>
            <w:r>
              <w:rPr>
                <w:sz w:val="13"/>
              </w:rPr>
              <w:t>nH</w:t>
            </w:r>
          </w:p>
        </w:tc>
        <w:tc>
          <w:tcPr>
            <w:tcW w:w="2700" w:type="dxa"/>
          </w:tcPr>
          <w:p>
            <w:pPr>
              <w:pStyle w:val="TableParagraph"/>
              <w:spacing w:before="27"/>
              <w:ind w:left="38"/>
              <w:rPr>
                <w:sz w:val="18"/>
              </w:rPr>
            </w:pPr>
            <w:r>
              <w:rPr>
                <w:sz w:val="18"/>
              </w:rPr>
              <w:t>noise margin at the HIGH level</w:t>
            </w:r>
          </w:p>
        </w:tc>
        <w:tc>
          <w:tcPr>
            <w:tcW w:w="2300" w:type="dxa"/>
          </w:tcPr>
          <w:p>
            <w:pPr>
              <w:pStyle w:val="TableParagraph"/>
              <w:spacing w:line="256" w:lineRule="auto" w:before="27"/>
              <w:ind w:left="38"/>
              <w:rPr>
                <w:sz w:val="18"/>
              </w:rPr>
            </w:pPr>
            <w:r>
              <w:rPr>
                <w:sz w:val="18"/>
              </w:rPr>
              <w:t>for each connected device (including hysteresis)</w:t>
            </w:r>
          </w:p>
        </w:tc>
        <w:tc>
          <w:tcPr>
            <w:tcW w:w="866" w:type="dxa"/>
          </w:tcPr>
          <w:p>
            <w:pPr>
              <w:pStyle w:val="TableParagraph"/>
              <w:spacing w:before="27"/>
              <w:ind w:left="124" w:right="156"/>
              <w:jc w:val="center"/>
              <w:rPr>
                <w:sz w:val="18"/>
              </w:rPr>
            </w:pPr>
            <w:r>
              <w:rPr>
                <w:sz w:val="18"/>
              </w:rPr>
              <w:t>0.2V</w:t>
            </w:r>
            <w:r>
              <w:rPr>
                <w:sz w:val="18"/>
                <w:vertAlign w:val="subscript"/>
              </w:rPr>
              <w:t>DD</w:t>
            </w:r>
          </w:p>
        </w:tc>
        <w:tc>
          <w:tcPr>
            <w:tcW w:w="867" w:type="dxa"/>
          </w:tcPr>
          <w:p>
            <w:pPr>
              <w:pStyle w:val="TableParagraph"/>
              <w:spacing w:before="27"/>
              <w:ind w:right="33"/>
              <w:jc w:val="center"/>
              <w:rPr>
                <w:sz w:val="18"/>
              </w:rPr>
            </w:pPr>
            <w:r>
              <w:rPr>
                <w:w w:val="99"/>
                <w:sz w:val="18"/>
              </w:rPr>
              <w:t>-</w:t>
            </w:r>
          </w:p>
        </w:tc>
        <w:tc>
          <w:tcPr>
            <w:tcW w:w="869" w:type="dxa"/>
          </w:tcPr>
          <w:p>
            <w:pPr>
              <w:pStyle w:val="TableParagraph"/>
              <w:spacing w:before="27"/>
              <w:ind w:left="126" w:right="158"/>
              <w:jc w:val="center"/>
              <w:rPr>
                <w:sz w:val="18"/>
              </w:rPr>
            </w:pPr>
            <w:r>
              <w:rPr>
                <w:sz w:val="18"/>
              </w:rPr>
              <w:t>0.2V</w:t>
            </w:r>
            <w:r>
              <w:rPr>
                <w:sz w:val="18"/>
                <w:vertAlign w:val="subscript"/>
              </w:rPr>
              <w:t>DD</w:t>
            </w:r>
          </w:p>
        </w:tc>
        <w:tc>
          <w:tcPr>
            <w:tcW w:w="870" w:type="dxa"/>
          </w:tcPr>
          <w:p>
            <w:pPr>
              <w:pStyle w:val="TableParagraph"/>
              <w:spacing w:before="27"/>
              <w:ind w:right="30"/>
              <w:jc w:val="center"/>
              <w:rPr>
                <w:sz w:val="18"/>
              </w:rPr>
            </w:pPr>
            <w:r>
              <w:rPr>
                <w:w w:val="99"/>
                <w:sz w:val="18"/>
              </w:rPr>
              <w:t>-</w:t>
            </w:r>
          </w:p>
        </w:tc>
        <w:tc>
          <w:tcPr>
            <w:tcW w:w="523" w:type="dxa"/>
          </w:tcPr>
          <w:p>
            <w:pPr>
              <w:pStyle w:val="TableParagraph"/>
              <w:spacing w:before="27"/>
              <w:ind w:left="41"/>
              <w:rPr>
                <w:sz w:val="18"/>
              </w:rPr>
            </w:pPr>
            <w:r>
              <w:rPr>
                <w:w w:val="100"/>
                <w:sz w:val="18"/>
              </w:rPr>
              <w:t>V</w:t>
            </w:r>
          </w:p>
        </w:tc>
      </w:tr>
    </w:tbl>
    <w:p>
      <w:pPr>
        <w:pStyle w:val="ListParagraph"/>
        <w:numPr>
          <w:ilvl w:val="0"/>
          <w:numId w:val="35"/>
        </w:numPr>
        <w:tabs>
          <w:tab w:pos="471" w:val="left" w:leader="none"/>
        </w:tabs>
        <w:spacing w:line="240" w:lineRule="auto" w:before="155" w:after="0"/>
        <w:ind w:left="470" w:right="0" w:hanging="361"/>
        <w:jc w:val="left"/>
        <w:rPr>
          <w:sz w:val="16"/>
        </w:rPr>
      </w:pPr>
      <w:bookmarkStart w:name="_bookmark148" w:id="314"/>
      <w:bookmarkEnd w:id="314"/>
      <w:r>
        <w:rPr/>
      </w:r>
      <w:bookmarkStart w:name="_bookmark148" w:id="315"/>
      <w:bookmarkEnd w:id="315"/>
      <w:r>
        <w:rPr>
          <w:sz w:val="16"/>
        </w:rPr>
        <w:t>A</w:t>
      </w:r>
      <w:r>
        <w:rPr>
          <w:sz w:val="16"/>
        </w:rPr>
        <w:t>ll values referred to V</w:t>
      </w:r>
      <w:r>
        <w:rPr>
          <w:sz w:val="16"/>
          <w:vertAlign w:val="subscript"/>
        </w:rPr>
        <w:t>IH(min)</w:t>
      </w:r>
      <w:r>
        <w:rPr>
          <w:sz w:val="16"/>
          <w:vertAlign w:val="baseline"/>
        </w:rPr>
        <w:t> and V</w:t>
      </w:r>
      <w:r>
        <w:rPr>
          <w:sz w:val="16"/>
          <w:vertAlign w:val="subscript"/>
        </w:rPr>
        <w:t>IL(max)</w:t>
      </w:r>
      <w:r>
        <w:rPr>
          <w:sz w:val="16"/>
          <w:vertAlign w:val="baseline"/>
        </w:rPr>
        <w:t> levels (see</w:t>
      </w:r>
      <w:r>
        <w:rPr>
          <w:color w:val="0000FF"/>
          <w:sz w:val="16"/>
          <w:vertAlign w:val="baseline"/>
        </w:rPr>
        <w:t> </w:t>
      </w:r>
      <w:hyperlink w:history="true" w:anchor="_bookmark141">
        <w:r>
          <w:rPr>
            <w:color w:val="0000FF"/>
            <w:spacing w:val="-4"/>
            <w:sz w:val="16"/>
            <w:u w:val="single" w:color="0000FF"/>
            <w:vertAlign w:val="baseline"/>
          </w:rPr>
          <w:t>Table</w:t>
        </w:r>
        <w:r>
          <w:rPr>
            <w:color w:val="0000FF"/>
            <w:spacing w:val="-13"/>
            <w:sz w:val="16"/>
            <w:u w:val="single" w:color="0000FF"/>
            <w:vertAlign w:val="baseline"/>
          </w:rPr>
          <w:t> </w:t>
        </w:r>
        <w:r>
          <w:rPr>
            <w:color w:val="0000FF"/>
            <w:spacing w:val="-3"/>
            <w:sz w:val="16"/>
            <w:u w:val="single" w:color="0000FF"/>
            <w:vertAlign w:val="baseline"/>
          </w:rPr>
          <w:t>11</w:t>
        </w:r>
      </w:hyperlink>
      <w:r>
        <w:rPr>
          <w:spacing w:val="-3"/>
          <w:sz w:val="16"/>
          <w:vertAlign w:val="baseline"/>
        </w:rPr>
        <w:t>).</w:t>
      </w:r>
    </w:p>
    <w:p>
      <w:pPr>
        <w:pStyle w:val="ListParagraph"/>
        <w:numPr>
          <w:ilvl w:val="0"/>
          <w:numId w:val="35"/>
        </w:numPr>
        <w:tabs>
          <w:tab w:pos="471" w:val="left" w:leader="none"/>
        </w:tabs>
        <w:spacing w:line="240" w:lineRule="auto" w:before="96" w:after="0"/>
        <w:ind w:left="470" w:right="0" w:hanging="361"/>
        <w:jc w:val="left"/>
        <w:rPr>
          <w:sz w:val="16"/>
        </w:rPr>
      </w:pPr>
      <w:bookmarkStart w:name="_bookmark149" w:id="316"/>
      <w:bookmarkEnd w:id="316"/>
      <w:r>
        <w:rPr/>
      </w:r>
      <w:bookmarkStart w:name="_bookmark149" w:id="317"/>
      <w:bookmarkEnd w:id="317"/>
      <w:r>
        <w:rPr>
          <w:sz w:val="16"/>
        </w:rPr>
        <w:t>F</w:t>
      </w:r>
      <w:r>
        <w:rPr>
          <w:sz w:val="16"/>
        </w:rPr>
        <w:t>or bus line loads C</w:t>
      </w:r>
      <w:r>
        <w:rPr>
          <w:sz w:val="16"/>
          <w:vertAlign w:val="subscript"/>
        </w:rPr>
        <w:t>b</w:t>
      </w:r>
      <w:r>
        <w:rPr>
          <w:sz w:val="16"/>
          <w:vertAlign w:val="baseline"/>
        </w:rPr>
        <w:t> between 100 pF and 400 pF the timing parameters must be linearly</w:t>
      </w:r>
      <w:r>
        <w:rPr>
          <w:spacing w:val="-7"/>
          <w:sz w:val="16"/>
          <w:vertAlign w:val="baseline"/>
        </w:rPr>
        <w:t> </w:t>
      </w:r>
      <w:r>
        <w:rPr>
          <w:sz w:val="16"/>
          <w:vertAlign w:val="baseline"/>
        </w:rPr>
        <w:t>interpolated.</w:t>
      </w:r>
    </w:p>
    <w:p>
      <w:pPr>
        <w:pStyle w:val="ListParagraph"/>
        <w:numPr>
          <w:ilvl w:val="0"/>
          <w:numId w:val="35"/>
        </w:numPr>
        <w:tabs>
          <w:tab w:pos="470" w:val="left" w:leader="none"/>
        </w:tabs>
        <w:spacing w:line="261" w:lineRule="auto" w:before="95" w:after="0"/>
        <w:ind w:left="469" w:right="147" w:hanging="360"/>
        <w:jc w:val="left"/>
        <w:rPr>
          <w:sz w:val="16"/>
        </w:rPr>
      </w:pPr>
      <w:bookmarkStart w:name="_bookmark150" w:id="318"/>
      <w:bookmarkEnd w:id="318"/>
      <w:r>
        <w:rPr/>
      </w:r>
      <w:bookmarkStart w:name="_bookmark150" w:id="319"/>
      <w:bookmarkEnd w:id="319"/>
      <w:r>
        <w:rPr>
          <w:sz w:val="16"/>
        </w:rPr>
        <w:t>A</w:t>
      </w:r>
      <w:r>
        <w:rPr>
          <w:spacing w:val="-8"/>
          <w:sz w:val="16"/>
        </w:rPr>
        <w:t> </w:t>
      </w:r>
      <w:r>
        <w:rPr>
          <w:sz w:val="16"/>
        </w:rPr>
        <w:t>device</w:t>
      </w:r>
      <w:r>
        <w:rPr>
          <w:spacing w:val="-7"/>
          <w:sz w:val="16"/>
        </w:rPr>
        <w:t> </w:t>
      </w:r>
      <w:r>
        <w:rPr>
          <w:sz w:val="16"/>
        </w:rPr>
        <w:t>must</w:t>
      </w:r>
      <w:r>
        <w:rPr>
          <w:spacing w:val="-7"/>
          <w:sz w:val="16"/>
        </w:rPr>
        <w:t> </w:t>
      </w:r>
      <w:r>
        <w:rPr>
          <w:sz w:val="16"/>
        </w:rPr>
        <w:t>internally</w:t>
      </w:r>
      <w:r>
        <w:rPr>
          <w:spacing w:val="-8"/>
          <w:sz w:val="16"/>
        </w:rPr>
        <w:t> </w:t>
      </w:r>
      <w:r>
        <w:rPr>
          <w:sz w:val="16"/>
        </w:rPr>
        <w:t>provide</w:t>
      </w:r>
      <w:r>
        <w:rPr>
          <w:spacing w:val="-8"/>
          <w:sz w:val="16"/>
        </w:rPr>
        <w:t> </w:t>
      </w:r>
      <w:r>
        <w:rPr>
          <w:sz w:val="16"/>
        </w:rPr>
        <w:t>a</w:t>
      </w:r>
      <w:r>
        <w:rPr>
          <w:spacing w:val="-8"/>
          <w:sz w:val="16"/>
        </w:rPr>
        <w:t> </w:t>
      </w:r>
      <w:r>
        <w:rPr>
          <w:sz w:val="16"/>
        </w:rPr>
        <w:t>data</w:t>
      </w:r>
      <w:r>
        <w:rPr>
          <w:spacing w:val="-8"/>
          <w:sz w:val="16"/>
        </w:rPr>
        <w:t> </w:t>
      </w:r>
      <w:r>
        <w:rPr>
          <w:sz w:val="16"/>
        </w:rPr>
        <w:t>hold</w:t>
      </w:r>
      <w:r>
        <w:rPr>
          <w:spacing w:val="-7"/>
          <w:sz w:val="16"/>
        </w:rPr>
        <w:t> </w:t>
      </w:r>
      <w:r>
        <w:rPr>
          <w:sz w:val="16"/>
        </w:rPr>
        <w:t>time</w:t>
      </w:r>
      <w:r>
        <w:rPr>
          <w:spacing w:val="-8"/>
          <w:sz w:val="16"/>
        </w:rPr>
        <w:t> </w:t>
      </w:r>
      <w:r>
        <w:rPr>
          <w:sz w:val="16"/>
        </w:rPr>
        <w:t>to</w:t>
      </w:r>
      <w:r>
        <w:rPr>
          <w:spacing w:val="-7"/>
          <w:sz w:val="16"/>
        </w:rPr>
        <w:t> </w:t>
      </w:r>
      <w:r>
        <w:rPr>
          <w:sz w:val="16"/>
        </w:rPr>
        <w:t>bridge</w:t>
      </w:r>
      <w:r>
        <w:rPr>
          <w:spacing w:val="-8"/>
          <w:sz w:val="16"/>
        </w:rPr>
        <w:t> </w:t>
      </w:r>
      <w:r>
        <w:rPr>
          <w:sz w:val="16"/>
        </w:rPr>
        <w:t>the</w:t>
      </w:r>
      <w:r>
        <w:rPr>
          <w:spacing w:val="-7"/>
          <w:sz w:val="16"/>
        </w:rPr>
        <w:t> </w:t>
      </w:r>
      <w:r>
        <w:rPr>
          <w:sz w:val="16"/>
        </w:rPr>
        <w:t>undefined</w:t>
      </w:r>
      <w:r>
        <w:rPr>
          <w:spacing w:val="-8"/>
          <w:sz w:val="16"/>
        </w:rPr>
        <w:t> </w:t>
      </w:r>
      <w:r>
        <w:rPr>
          <w:sz w:val="16"/>
        </w:rPr>
        <w:t>part</w:t>
      </w:r>
      <w:r>
        <w:rPr>
          <w:spacing w:val="-8"/>
          <w:sz w:val="16"/>
        </w:rPr>
        <w:t> </w:t>
      </w:r>
      <w:r>
        <w:rPr>
          <w:sz w:val="16"/>
        </w:rPr>
        <w:t>between</w:t>
      </w:r>
      <w:r>
        <w:rPr>
          <w:spacing w:val="-7"/>
          <w:sz w:val="16"/>
        </w:rPr>
        <w:t> </w:t>
      </w:r>
      <w:r>
        <w:rPr>
          <w:sz w:val="16"/>
        </w:rPr>
        <w:t>V</w:t>
      </w:r>
      <w:r>
        <w:rPr>
          <w:sz w:val="16"/>
          <w:vertAlign w:val="subscript"/>
        </w:rPr>
        <w:t>IH</w:t>
      </w:r>
      <w:r>
        <w:rPr>
          <w:spacing w:val="-9"/>
          <w:sz w:val="16"/>
          <w:vertAlign w:val="baseline"/>
        </w:rPr>
        <w:t> </w:t>
      </w:r>
      <w:r>
        <w:rPr>
          <w:sz w:val="16"/>
          <w:vertAlign w:val="baseline"/>
        </w:rPr>
        <w:t>and</w:t>
      </w:r>
      <w:r>
        <w:rPr>
          <w:spacing w:val="-7"/>
          <w:sz w:val="16"/>
          <w:vertAlign w:val="baseline"/>
        </w:rPr>
        <w:t> </w:t>
      </w:r>
      <w:r>
        <w:rPr>
          <w:sz w:val="16"/>
          <w:vertAlign w:val="baseline"/>
        </w:rPr>
        <w:t>V</w:t>
      </w:r>
      <w:r>
        <w:rPr>
          <w:sz w:val="16"/>
          <w:vertAlign w:val="subscript"/>
        </w:rPr>
        <w:t>IL</w:t>
      </w:r>
      <w:r>
        <w:rPr>
          <w:spacing w:val="-9"/>
          <w:sz w:val="16"/>
          <w:vertAlign w:val="baseline"/>
        </w:rPr>
        <w:t> </w:t>
      </w:r>
      <w:r>
        <w:rPr>
          <w:sz w:val="16"/>
          <w:vertAlign w:val="baseline"/>
        </w:rPr>
        <w:t>of</w:t>
      </w:r>
      <w:r>
        <w:rPr>
          <w:spacing w:val="-8"/>
          <w:sz w:val="16"/>
          <w:vertAlign w:val="baseline"/>
        </w:rPr>
        <w:t> </w:t>
      </w:r>
      <w:r>
        <w:rPr>
          <w:sz w:val="16"/>
          <w:vertAlign w:val="baseline"/>
        </w:rPr>
        <w:t>the</w:t>
      </w:r>
      <w:r>
        <w:rPr>
          <w:spacing w:val="-7"/>
          <w:sz w:val="16"/>
          <w:vertAlign w:val="baseline"/>
        </w:rPr>
        <w:t> </w:t>
      </w:r>
      <w:r>
        <w:rPr>
          <w:sz w:val="16"/>
          <w:vertAlign w:val="baseline"/>
        </w:rPr>
        <w:t>falling</w:t>
      </w:r>
      <w:r>
        <w:rPr>
          <w:spacing w:val="-7"/>
          <w:sz w:val="16"/>
          <w:vertAlign w:val="baseline"/>
        </w:rPr>
        <w:t> </w:t>
      </w:r>
      <w:r>
        <w:rPr>
          <w:sz w:val="16"/>
          <w:vertAlign w:val="baseline"/>
        </w:rPr>
        <w:t>edge</w:t>
      </w:r>
      <w:r>
        <w:rPr>
          <w:spacing w:val="-7"/>
          <w:sz w:val="16"/>
          <w:vertAlign w:val="baseline"/>
        </w:rPr>
        <w:t> </w:t>
      </w:r>
      <w:r>
        <w:rPr>
          <w:sz w:val="16"/>
          <w:vertAlign w:val="baseline"/>
        </w:rPr>
        <w:t>of</w:t>
      </w:r>
      <w:r>
        <w:rPr>
          <w:spacing w:val="-8"/>
          <w:sz w:val="16"/>
          <w:vertAlign w:val="baseline"/>
        </w:rPr>
        <w:t> </w:t>
      </w:r>
      <w:r>
        <w:rPr>
          <w:sz w:val="16"/>
          <w:vertAlign w:val="baseline"/>
        </w:rPr>
        <w:t>the</w:t>
      </w:r>
      <w:r>
        <w:rPr>
          <w:spacing w:val="-8"/>
          <w:sz w:val="16"/>
          <w:vertAlign w:val="baseline"/>
        </w:rPr>
        <w:t> </w:t>
      </w:r>
      <w:r>
        <w:rPr>
          <w:sz w:val="16"/>
          <w:vertAlign w:val="baseline"/>
        </w:rPr>
        <w:t>SCLH</w:t>
      </w:r>
      <w:r>
        <w:rPr>
          <w:spacing w:val="-8"/>
          <w:sz w:val="16"/>
          <w:vertAlign w:val="baseline"/>
        </w:rPr>
        <w:t> </w:t>
      </w:r>
      <w:r>
        <w:rPr>
          <w:sz w:val="16"/>
          <w:vertAlign w:val="baseline"/>
        </w:rPr>
        <w:t>signal. An input circuit with a threshold as low as possible for the falling edge of the SCLH signal minimizes this hold</w:t>
      </w:r>
      <w:r>
        <w:rPr>
          <w:spacing w:val="-7"/>
          <w:sz w:val="16"/>
          <w:vertAlign w:val="baseline"/>
        </w:rPr>
        <w:t> </w:t>
      </w:r>
      <w:r>
        <w:rPr>
          <w:sz w:val="16"/>
          <w:vertAlign w:val="baseline"/>
        </w:rPr>
        <w:t>time.</w:t>
      </w:r>
    </w:p>
    <w:p>
      <w:pPr>
        <w:spacing w:after="0" w:line="261" w:lineRule="auto"/>
        <w:jc w:val="left"/>
        <w:rPr>
          <w:sz w:val="16"/>
        </w:rPr>
        <w:sectPr>
          <w:headerReference w:type="default" r:id="rId83"/>
          <w:footerReference w:type="default" r:id="rId84"/>
          <w:pgSz w:w="12240" w:h="15840"/>
          <w:pgMar w:header="535" w:footer="531" w:top="1020" w:bottom="720" w:left="1060" w:right="1060"/>
          <w:pgNumType w:start="52"/>
        </w:sectPr>
      </w:pPr>
    </w:p>
    <w:p>
      <w:pPr>
        <w:pStyle w:val="BodyText"/>
      </w:pPr>
    </w:p>
    <w:p>
      <w:pPr>
        <w:pStyle w:val="BodyText"/>
      </w:pPr>
    </w:p>
    <w:p>
      <w:pPr>
        <w:pStyle w:val="BodyText"/>
      </w:pPr>
    </w:p>
    <w:p>
      <w:pPr>
        <w:pStyle w:val="BodyText"/>
        <w:spacing w:before="10" w:after="1"/>
        <w:rPr>
          <w:sz w:val="17"/>
        </w:rPr>
      </w:pPr>
    </w:p>
    <w:p>
      <w:pPr>
        <w:pStyle w:val="BodyText"/>
        <w:ind w:left="107"/>
      </w:pPr>
      <w:r>
        <w:rPr/>
        <w:pict>
          <v:group style="width:495.25pt;height:265.95pt;mso-position-horizontal-relative:char;mso-position-vertical-relative:line" coordorigin="0,0" coordsize="9905,5319">
            <v:shape style="position:absolute;left:0;top:0;width:9905;height:5319" coordorigin="0,0" coordsize="9905,5319" path="m9905,5315l0,5315,0,5318,9905,5318,9905,5315xm9905,0l0,0,0,4,1,4,1,5314,5,5314,5,4,9901,4,9901,5314,9905,5314,9905,4,9905,0xe" filled="true" fillcolor="#004f41" stroked="false">
              <v:path arrowok="t"/>
              <v:fill type="solid"/>
            </v:shape>
            <v:line style="position:absolute" from="8300,1793" to="7887,1793" stroked="true" strokeweight=".3pt" strokecolor="#231f20">
              <v:stroke dashstyle="solid"/>
            </v:line>
            <v:line style="position:absolute" from="5207,3306" to="5011,3306" stroked="true" strokeweight=".3pt" strokecolor="#231f20">
              <v:stroke dashstyle="solid"/>
            </v:line>
            <v:rect style="position:absolute;left:1472;top:246;width:526;height:2666" filled="false" stroked="true" strokeweight=".5pt" strokecolor="#231f20">
              <v:stroke dashstyle="shortdash"/>
            </v:rect>
            <v:line style="position:absolute" from="1693,522" to="1693,2008" stroked="true" strokeweight=".3pt" strokecolor="#231f20">
              <v:stroke dashstyle="solid"/>
            </v:line>
            <v:shape style="position:absolute;left:6261;top:2252;width:2656;height:530" coordorigin="6261,2253" coordsize="2656,530" path="m8917,2253l8513,2253,8288,2253,8163,2253,8058,2253,7999,2265,7938,2298,7880,2348,7827,2408,7782,2474,7750,2540,7721,2636,7708,2712,7701,2764,7691,2782,7185,2782,7003,2253,6745,2253,6559,2782,6261,2782e" filled="false" stroked="true" strokeweight="1.0pt" strokecolor="#231f20">
              <v:path arrowok="t"/>
              <v:stroke dashstyle="solid"/>
            </v:shape>
            <v:shape style="position:absolute;left:770;top:2252;width:2057;height:530" coordorigin="770,2253" coordsize="2057,530" path="m2827,2782l2301,2782,2121,2253,1813,2253,1638,2253,1532,2253,1429,2253,1368,2265,1307,2298,1249,2348,1196,2408,1153,2474,1121,2540,1092,2636,1077,2712,1069,2764,1058,2782,997,2782,900,2782,810,2782,770,2782e" filled="false" stroked="true" strokeweight="1pt" strokecolor="#231f20">
              <v:path arrowok="t"/>
              <v:stroke dashstyle="solid"/>
            </v:shape>
            <v:shape style="position:absolute;left:2826;top:2252;width:1583;height:530" coordorigin="2826,2253" coordsize="1583,530" path="m4409,2253l4241,2253,4056,2782,3525,2782,3343,2253,3197,2253,3136,2265,3075,2298,3017,2348,2965,2408,2921,2474,2889,2540,2860,2636,2846,2712,2837,2764,2826,2782e" filled="false" stroked="true" strokeweight="1pt" strokecolor="#231f20">
              <v:path arrowok="t"/>
              <v:stroke dashstyle="solid"/>
            </v:shape>
            <v:shape style="position:absolute;left:4398;top:2252;width:1917;height:530" coordorigin="4399,2253" coordsize="1917,530" path="m6315,2782l5837,2782,5657,2253,5647,2253,5480,2253,5482,2253,5372,2253,5187,2782,4691,2782,4509,2253,4399,2253e" filled="false" stroked="true" strokeweight="1pt" strokecolor="#231f20">
              <v:path arrowok="t"/>
              <v:stroke dashstyle="solid"/>
            </v:shape>
            <v:shape style="position:absolute;left:927;top:3905;width:304;height:226" coordorigin="927,3905" coordsize="304,226" path="m1230,3905l1146,3905,1066,4131,927,4131e" filled="false" stroked="true" strokeweight="1pt" strokecolor="#231f20">
              <v:path arrowok="t"/>
              <v:stroke dashstyle="solid"/>
            </v:shape>
            <v:shape style="position:absolute;left:914;top:4269;width:339;height:246" type="#_x0000_t75" stroked="false">
              <v:imagedata r:id="rId85" o:title=""/>
            </v:shape>
            <v:shape style="position:absolute;left:770;top:847;width:3645;height:530" coordorigin="770,847" coordsize="3645,530" path="m770,847l1608,847,1897,1377,2277,1377,2475,1377,2558,1377,2591,1377,2602,1358,2625,1230,2654,1135,2687,1069,2732,1003,2786,943,2846,893,2909,860,2970,847,3135,847,3336,847,3507,847,3580,847,3851,1377,4415,1377e" filled="false" stroked="true" strokeweight="1pt" strokecolor="#231f20">
              <v:path arrowok="t"/>
              <v:stroke dashstyle="solid"/>
            </v:shape>
            <v:shape style="position:absolute;left:4398;top:847;width:1780;height:530" coordorigin="4399,847" coordsize="1780,530" path="m4399,1377l4633,1377,4755,1377,4805,1377,4822,1377,4833,1358,4856,1230,4885,1135,4917,1069,4960,1003,5012,943,5070,893,5132,860,5193,847,6179,847e" filled="false" stroked="true" strokeweight="1pt" strokecolor="#231f20">
              <v:path arrowok="t"/>
              <v:stroke dashstyle="solid"/>
            </v:shape>
            <v:shape style="position:absolute;left:6199;top:847;width:1098;height:2" coordorigin="6200,847" coordsize="1098,0" path="m6200,847l6783,847,7092,847,7229,847,7297,847e" filled="false" stroked="true" strokeweight="1pt" strokecolor="#231f20">
              <v:path arrowok="t"/>
              <v:stroke dashstyle="solid"/>
            </v:shape>
            <v:shape style="position:absolute;left:2601;top:847;width:1820;height:530" coordorigin="2601,847" coordsize="1820,530" path="m2601,1377l3162,1377,3454,1377,3572,1377,3609,1377,3628,1356,3644,1299,3663,1217,3691,1120,3719,1059,3759,996,3808,939,3865,892,3926,859,3988,847,4085,847,4231,847,4363,847,4421,847e" filled="false" stroked="true" strokeweight="1.0pt" strokecolor="#231f20">
              <v:path arrowok="t"/>
              <v:stroke dashstyle="solid"/>
            </v:shape>
            <v:shape style="position:absolute;left:4406;top:847;width:3234;height:530" coordorigin="4406,847" coordsize="3234,530" path="m4406,847l4559,847,4678,847,4755,847,4783,847,5074,1377,6179,1377,7639,1377e" filled="false" stroked="true" strokeweight="1pt" strokecolor="#231f20">
              <v:path arrowok="t"/>
              <v:stroke dashstyle="solid"/>
            </v:shape>
            <v:shape style="position:absolute;left:7336;top:847;width:1578;height:530" coordorigin="7336,847" coordsize="1578,530" path="m8914,1377l8573,1377,8278,847,7707,847,7646,860,7585,893,7527,943,7475,1003,7431,1069,7399,1135,7370,1230,7355,1307,7347,1358,7336,1377e" filled="false" stroked="true" strokeweight="1pt" strokecolor="#231f20">
              <v:path arrowok="t"/>
              <v:stroke dashstyle="shortdash"/>
            </v:shape>
            <v:shape style="position:absolute;left:7297;top:847;width:1617;height:530" coordorigin="7297,847" coordsize="1617,530" path="m7297,847l7311,847,7306,847,7597,1377,7993,1377,8199,1377,8286,1377,8319,1377,8329,1358,8352,1230,8381,1135,8415,1069,8461,1003,8516,943,8573,893,8627,860,8673,847,8914,847e" filled="false" stroked="true" strokeweight="1pt" strokecolor="#231f20">
              <v:path arrowok="t"/>
              <v:stroke dashstyle="solid"/>
            </v:shape>
            <v:rect style="position:absolute;left:8184;top:246;width:547;height:2666" filled="false" stroked="true" strokeweight=".5pt" strokecolor="#231f20">
              <v:stroke dashstyle="shortdash"/>
            </v:rect>
            <v:shape style="position:absolute;left:8264;top:713;width:58;height:106" coordorigin="8264,713" coordsize="58,106" path="m8322,713l8264,713,8292,819,8322,713xe" filled="true" fillcolor="#231f20" stroked="false">
              <v:path arrowok="t"/>
              <v:fill type="solid"/>
            </v:shape>
            <v:line style="position:absolute" from="8293,460" to="8293,751" stroked="true" strokeweight=".3pt" strokecolor="#231f20">
              <v:stroke dashstyle="solid"/>
            </v:line>
            <v:shape style="position:absolute;left:8564;top:713;width:58;height:106" coordorigin="8564,713" coordsize="58,106" path="m8622,713l8564,713,8593,819,8622,713xe" filled="true" fillcolor="#231f20" stroked="false">
              <v:path arrowok="t"/>
              <v:fill type="solid"/>
            </v:shape>
            <v:line style="position:absolute" from="8593,452" to="8592,751" stroked="true" strokeweight=".3pt" strokecolor="#231f20">
              <v:stroke dashstyle="solid"/>
            </v:line>
            <v:line style="position:absolute" from="1809,519" to="1809,2007" stroked="true" strokeweight=".3pt" strokecolor="#231f20">
              <v:stroke dashstyle="solid"/>
            </v:line>
            <v:shape style="position:absolute;left:1809;top:540;width:106;height:58" coordorigin="1810,541" coordsize="106,58" path="m1916,541l1810,570,1916,598,1916,541xe" filled="true" fillcolor="#231f20" stroked="false">
              <v:path arrowok="t"/>
              <v:fill type="solid"/>
            </v:shape>
            <v:line style="position:absolute" from="1970,570" to="1866,570" stroked="true" strokeweight=".3pt" strokecolor="#231f20">
              <v:stroke dashstyle="solid"/>
            </v:line>
            <v:line style="position:absolute" from="1743,1006" to="1647,1006" stroked="true" strokeweight=".3pt" strokecolor="#231f20">
              <v:stroke dashstyle="solid"/>
            </v:line>
            <v:line style="position:absolute" from="1857,1218" to="1761,1218" stroked="true" strokeweight=".3pt" strokecolor="#231f20">
              <v:stroke dashstyle="solid"/>
            </v:line>
            <v:line style="position:absolute" from="2777,1006" to="2680,1006" stroked="true" strokeweight=".3pt" strokecolor="#231f20">
              <v:stroke dashstyle="solid"/>
            </v:line>
            <v:line style="position:absolute" from="3698,1006" to="3621,1006" stroked="true" strokeweight=".3pt" strokecolor="#231f20">
              <v:stroke dashstyle="solid"/>
            </v:line>
            <v:line style="position:absolute" from="3806,1006" to="3724,1006" stroked="true" strokeweight=".3pt" strokecolor="#231f20">
              <v:stroke dashstyle="solid"/>
            </v:line>
            <v:line style="position:absolute" from="8405,1218" to="8309,1218" stroked="true" strokeweight=".3pt" strokecolor="#231f20">
              <v:stroke dashstyle="solid"/>
            </v:line>
            <v:line style="position:absolute" from="4682,2623" to="4586,2623" stroked="true" strokeweight=".3pt" strokecolor="#231f20">
              <v:stroke dashstyle="solid"/>
            </v:line>
            <v:line style="position:absolute" from="3514,2623" to="3418,2623" stroked="true" strokeweight=".3pt" strokecolor="#231f20">
              <v:stroke dashstyle="solid"/>
            </v:line>
            <v:line style="position:absolute" from="4157,2623" to="4061,2623" stroked="true" strokeweight=".3pt" strokecolor="#231f20">
              <v:stroke dashstyle="solid"/>
            </v:line>
            <v:line style="position:absolute" from="5291,2623" to="5195,2623" stroked="true" strokeweight=".3pt" strokecolor="#231f20">
              <v:stroke dashstyle="solid"/>
            </v:line>
            <v:line style="position:absolute" from="5755,2412" to="5659,2412" stroked="true" strokeweight=".3pt" strokecolor="#231f20">
              <v:stroke dashstyle="solid"/>
            </v:line>
            <v:line style="position:absolute" from="5364,2412" to="5268,2412" stroked="true" strokeweight=".3pt" strokecolor="#231f20">
              <v:stroke dashstyle="solid"/>
            </v:line>
            <v:line style="position:absolute" from="7769,2623" to="7673,2623" stroked="true" strokeweight=".3pt" strokecolor="#231f20">
              <v:stroke dashstyle="solid"/>
            </v:line>
            <v:line style="position:absolute" from="7875,2412" to="7779,2412" stroked="true" strokeweight=".3pt" strokecolor="#231f20">
              <v:stroke dashstyle="solid"/>
            </v:line>
            <v:line style="position:absolute" from="3431,2412" to="3355,2412" stroked="true" strokeweight=".3pt" strokecolor="#231f20">
              <v:stroke dashstyle="solid"/>
            </v:line>
            <v:line style="position:absolute" from="3008,2412" to="2911,2412" stroked="true" strokeweight=".3pt" strokecolor="#231f20">
              <v:stroke dashstyle="solid"/>
            </v:line>
            <v:line style="position:absolute" from="1245,2412" to="1149,2412" stroked="true" strokeweight=".3pt" strokecolor="#231f20">
              <v:stroke dashstyle="solid"/>
            </v:line>
            <v:line style="position:absolute" from="3820,1218" to="3724,1218" stroked="true" strokeweight=".3pt" strokecolor="#231f20">
              <v:stroke dashstyle="solid"/>
            </v:line>
            <v:line style="position:absolute" from="1194,1911" to="1194,2484" stroked="true" strokeweight=".3pt" strokecolor="#231f20">
              <v:stroke dashstyle="solid"/>
            </v:line>
            <v:line style="position:absolute" from="2625,622" to="2625,1414" stroked="true" strokeweight=".3pt" strokecolor="#231f20">
              <v:stroke dashstyle="solid"/>
            </v:line>
            <v:line style="position:absolute" from="2553,673" to="2373,673" stroked="true" strokeweight=".3pt" strokecolor="#231f20">
              <v:stroke dashstyle="solid"/>
            </v:line>
            <v:shape style="position:absolute;left:2519;top:643;width:106;height:58" coordorigin="2520,644" coordsize="106,58" path="m2520,644l2520,701,2625,673,2520,644xe" filled="true" fillcolor="#231f20" stroked="false">
              <v:path arrowok="t"/>
              <v:fill type="solid"/>
            </v:shape>
            <v:line style="position:absolute" from="2729,618" to="2729,1067" stroked="true" strokeweight=".3pt" strokecolor="#231f20">
              <v:stroke dashstyle="solid"/>
            </v:line>
            <v:shape style="position:absolute;left:2728;top:640;width:106;height:58" coordorigin="2729,640" coordsize="106,58" path="m2834,640l2729,670,2834,698,2834,640xe" filled="true" fillcolor="#231f20" stroked="false">
              <v:path arrowok="t"/>
              <v:fill type="solid"/>
            </v:shape>
            <v:line style="position:absolute" from="2958,669" to="2788,669" stroked="true" strokeweight=".3pt" strokecolor="#231f20">
              <v:stroke dashstyle="solid"/>
            </v:line>
            <v:line style="position:absolute" from="2176,1892" to="2176,2489" stroked="true" strokeweight=".3pt" strokecolor="#231f20">
              <v:stroke dashstyle="solid"/>
            </v:line>
            <v:shape style="position:absolute;left:1809;top:1922;width:106;height:58" coordorigin="1810,1922" coordsize="106,58" path="m1916,1922l1810,1952,1916,1980,1916,1922xe" filled="true" fillcolor="#231f20" stroked="false">
              <v:path arrowok="t"/>
              <v:fill type="solid"/>
            </v:shape>
            <v:line style="position:absolute" from="2141,1951" to="1870,1951" stroked="true" strokeweight=".3pt" strokecolor="#231f20">
              <v:stroke dashstyle="solid"/>
            </v:line>
            <v:shape style="position:absolute;left:2070;top:1921;width:106;height:58" coordorigin="2071,1922" coordsize="106,58" path="m2071,1922l2071,1980,2176,1951,2071,1922xe" filled="true" fillcolor="#231f20" stroked="false">
              <v:path arrowok="t"/>
              <v:fill type="solid"/>
            </v:shape>
            <v:line style="position:absolute" from="3665,905" to="3665,1675" stroked="true" strokeweight=".3pt" strokecolor="#231f20">
              <v:stroke dashstyle="solid"/>
            </v:line>
            <v:line style="position:absolute" from="3763,1690" to="3763,2000" stroked="true" strokeweight=".3pt" strokecolor="#231f20">
              <v:stroke dashstyle="solid"/>
            </v:line>
            <v:line style="position:absolute" from="4113,1907" to="4113,3622" stroked="true" strokeweight=".3pt" strokecolor="#231f20">
              <v:stroke dashstyle="solid"/>
            </v:line>
            <v:shape style="position:absolute;left:4116;top:1922;width:106;height:58" coordorigin="4116,1922" coordsize="106,58" path="m4222,1922l4116,1952,4222,1980,4222,1922xe" filled="true" fillcolor="#231f20" stroked="false">
              <v:path arrowok="t"/>
              <v:fill type="solid"/>
            </v:shape>
            <v:line style="position:absolute" from="4269,1951" to="4176,1951" stroked="true" strokeweight=".3pt" strokecolor="#231f20">
              <v:stroke dashstyle="solid"/>
            </v:line>
            <v:line style="position:absolute" from="3695,1948" to="3555,1948" stroked="true" strokeweight=".3pt" strokecolor="#231f20">
              <v:stroke dashstyle="solid"/>
            </v:line>
            <v:shape style="position:absolute;left:3657;top:1918;width:106;height:58" coordorigin="3658,1918" coordsize="106,58" path="m3658,1918l3658,1976,3764,1948,3658,1918xe" filled="true" fillcolor="#231f20" stroked="false">
              <v:path arrowok="t"/>
              <v:fill type="solid"/>
            </v:shape>
            <v:line style="position:absolute" from="4636,2512" to="4636,3619" stroked="true" strokeweight=".3pt" strokecolor="#231f20">
              <v:stroke dashstyle="solid"/>
            </v:line>
            <v:line style="position:absolute" from="5243,2512" to="5243,3619" stroked="true" strokeweight=".3pt" strokecolor="#231f20">
              <v:stroke dashstyle="solid"/>
            </v:line>
            <v:line style="position:absolute" from="2960,2335" to="2960,3619" stroked="true" strokeweight=".3pt" strokecolor="#231f20">
              <v:stroke dashstyle="solid"/>
            </v:line>
            <v:line style="position:absolute" from="3398,2332" to="3398,3619" stroked="true" strokeweight=".3pt" strokecolor="#231f20">
              <v:stroke dashstyle="solid"/>
            </v:line>
            <v:line style="position:absolute" from="2866,2500" to="2866,3368" stroked="true" strokeweight=".3pt" strokecolor="#231f20">
              <v:stroke dashstyle="solid"/>
            </v:line>
            <v:shape style="position:absolute;left:4650;top:3532;width:106;height:58" coordorigin="4650,3532" coordsize="106,58" path="m4756,3532l4650,3562,4756,3590,4756,3532xe" filled="true" fillcolor="#231f20" stroked="false">
              <v:path arrowok="t"/>
              <v:fill type="solid"/>
            </v:shape>
            <v:line style="position:absolute" from="5175,3561" to="4710,3561" stroked="true" strokeweight=".3pt" strokecolor="#231f20">
              <v:stroke dashstyle="solid"/>
            </v:line>
            <v:shape style="position:absolute;left:3471;top:3532;width:1771;height:58" coordorigin="3472,3532" coordsize="1771,58" path="m3578,3532l3472,3562,3578,3590,3578,3532xm5243,3562l5137,3533,5137,3590,5243,3562xe" filled="true" fillcolor="#231f20" stroked="false">
              <v:path arrowok="t"/>
              <v:fill type="solid"/>
            </v:shape>
            <v:line style="position:absolute" from="4054,3561" to="3499,3561" stroked="true" strokeweight=".3pt" strokecolor="#231f20">
              <v:stroke dashstyle="solid"/>
            </v:line>
            <v:shape style="position:absolute;left:4007;top:3532;width:106;height:58" coordorigin="4007,3533" coordsize="106,58" path="m4007,3533l4007,3590,4113,3562,4007,3533xe" filled="true" fillcolor="#231f20" stroked="false">
              <v:path arrowok="t"/>
              <v:fill type="solid"/>
            </v:shape>
            <v:line style="position:absolute" from="5316,2335" to="5316,3619" stroked="true" strokeweight=".3pt" strokecolor="#231f20">
              <v:stroke dashstyle="solid"/>
            </v:line>
            <v:line style="position:absolute" from="5708,2332" to="5708,3619" stroked="true" strokeweight=".3pt" strokecolor="#231f20">
              <v:stroke dashstyle="solid"/>
            </v:line>
            <v:shape style="position:absolute;left:5322;top:3532;width:106;height:58" coordorigin="5323,3532" coordsize="106,58" path="m5429,3532l5323,3562,5429,3590,5429,3532xe" filled="true" fillcolor="#231f20" stroked="false">
              <v:path arrowok="t"/>
              <v:fill type="solid"/>
            </v:shape>
            <v:line style="position:absolute" from="5641,3561" to="5396,3561" stroked="true" strokeweight=".3pt" strokecolor="#231f20">
              <v:stroke dashstyle="solid"/>
            </v:line>
            <v:shape style="position:absolute;left:5315;top:3275;width:106;height:58" coordorigin="5316,3275" coordsize="106,58" path="m5422,3275l5316,3304,5422,3333,5422,3275xe" filled="true" fillcolor="#231f20" stroked="false">
              <v:path arrowok="t"/>
              <v:fill type="solid"/>
            </v:shape>
            <v:line style="position:absolute" from="5514,3304" to="5376,3304" stroked="true" strokeweight=".3pt" strokecolor="#231f20">
              <v:stroke dashstyle="solid"/>
            </v:line>
            <v:shape style="position:absolute;left:2959;top:3532;width:2749;height:58" coordorigin="2960,3532" coordsize="2749,58" path="m3065,3532l2960,3562,3065,3590,3065,3532xm5708,3562l5602,3533,5602,3590,5708,3562xe" filled="true" fillcolor="#231f20" stroked="false">
              <v:path arrowok="t"/>
              <v:fill type="solid"/>
            </v:shape>
            <v:line style="position:absolute" from="3347,3561" to="3011,3561" stroked="true" strokeweight=".3pt" strokecolor="#231f20">
              <v:stroke dashstyle="solid"/>
            </v:line>
            <v:shape style="position:absolute;left:3292;top:3277;width:1951;height:313" coordorigin="3292,3278" coordsize="1951,313" path="m3398,3562l3292,3533,3292,3590,3398,3562xm5243,3307l5137,3278,5137,3335,5243,3307xe" filled="true" fillcolor="#231f20" stroked="false">
              <v:path arrowok="t"/>
              <v:fill type="solid"/>
            </v:shape>
            <v:line style="position:absolute" from="2832,3307" to="2636,3307" stroked="true" strokeweight=".3pt" strokecolor="#231f20">
              <v:stroke dashstyle="solid"/>
            </v:line>
            <v:shape style="position:absolute;left:2761;top:3278;width:106;height:58" coordorigin="2762,3278" coordsize="106,58" path="m2762,3278l2762,3336,2868,3307,2762,3278xe" filled="true" fillcolor="#231f20" stroked="false">
              <v:path arrowok="t"/>
              <v:fill type="solid"/>
            </v:shape>
            <v:line style="position:absolute" from="2987,3307" to="3161,3307" stroked="true" strokeweight=".3pt" strokecolor="#231f20">
              <v:stroke dashstyle="solid"/>
            </v:line>
            <v:shape style="position:absolute;left:2959;top:3278;width:106;height:58" coordorigin="2960,3278" coordsize="106,58" path="m3065,3278l2960,3306,3065,3336,3065,3278xe" filled="true" fillcolor="#231f20" stroked="false">
              <v:path arrowok="t"/>
              <v:fill type="solid"/>
            </v:shape>
            <v:line style="position:absolute" from="3363,3068" to="3210,3068" stroked="true" strokeweight=".3pt" strokecolor="#231f20">
              <v:stroke dashstyle="solid"/>
            </v:line>
            <v:shape style="position:absolute;left:3292;top:3039;width:106;height:58" coordorigin="3292,3040" coordsize="106,58" path="m3292,3040l3292,3097,3398,3069,3292,3040xe" filled="true" fillcolor="#231f20" stroked="false">
              <v:path arrowok="t"/>
              <v:fill type="solid"/>
            </v:shape>
            <v:line style="position:absolute" from="3507,3069" to="3662,3069" stroked="true" strokeweight=".3pt" strokecolor="#231f20">
              <v:stroke dashstyle="solid"/>
            </v:line>
            <v:shape style="position:absolute;left:3471;top:3039;width:106;height:58" coordorigin="3472,3040" coordsize="106,58" path="m3578,3040l3472,3068,3578,3097,3578,3040xe" filled="true" fillcolor="#231f20" stroked="false">
              <v:path arrowok="t"/>
              <v:fill type="solid"/>
            </v:shape>
            <v:line style="position:absolute" from="8357,1127" to="8357,1850" stroked="true" strokeweight=".3pt" strokecolor="#231f20">
              <v:stroke dashstyle="solid"/>
            </v:line>
            <v:line style="position:absolute" from="7826,1754" to="7826,3273" stroked="true" strokeweight=".3pt" strokecolor="#231f20">
              <v:stroke dashstyle="solid"/>
            </v:line>
            <v:shape style="position:absolute;left:7826;top:1763;width:536;height:59" coordorigin="7826,1763" coordsize="536,59" path="m7932,1764l7826,1793,7932,1821,7932,1764xm8362,1792l8256,1763,8256,1821,8362,1792xe" filled="true" fillcolor="#231f20" stroked="false">
              <v:path arrowok="t"/>
              <v:fill type="solid"/>
            </v:shape>
            <v:line style="position:absolute" from="7725,2502" to="7725,3272" stroked="true" strokeweight=".3pt" strokecolor="#231f20">
              <v:stroke dashstyle="solid"/>
            </v:line>
            <v:shape style="position:absolute;left:7620;top:3202;width:315;height:59" coordorigin="7620,3203" coordsize="315,59" path="m7726,3232l7620,3203,7620,3261,7726,3232xm7935,3204l7829,3233,7935,3261,7935,3204xe" filled="true" fillcolor="#231f20" stroked="false">
              <v:path arrowok="t"/>
              <v:fill type="solid"/>
            </v:shape>
            <v:line style="position:absolute" from="8001,3233" to="7889,3232" stroked="true" strokeweight=".3pt" strokecolor="#231f20">
              <v:stroke dashstyle="solid"/>
            </v:line>
            <v:line style="position:absolute" from="3472,1575" to="3472,3622" stroked="true" strokeweight=".3pt" strokecolor="#231f20">
              <v:stroke dashstyle="solid"/>
            </v:line>
            <v:line style="position:absolute" from="3404,1628" to="3264,1628" stroked="true" strokeweight=".3pt" strokecolor="#231f20">
              <v:stroke dashstyle="solid"/>
            </v:line>
            <v:shape style="position:absolute;left:3664;top:1598;width:106;height:58" coordorigin="3665,1599" coordsize="106,58" path="m3770,1599l3665,1628,3770,1656,3770,1599xe" filled="true" fillcolor="#231f20" stroked="false">
              <v:path arrowok="t"/>
              <v:fill type="solid"/>
            </v:shape>
            <v:line style="position:absolute" from="3824,1628" to="3728,1628" stroked="true" strokeweight=".3pt" strokecolor="#231f20">
              <v:stroke dashstyle="solid"/>
            </v:line>
            <v:shape style="position:absolute;left:3366;top:1598;width:106;height:58" coordorigin="3366,1598" coordsize="106,58" path="m3366,1598l3366,1656,3472,1628,3366,1598xe" filled="true" fillcolor="#231f20" stroked="false">
              <v:path arrowok="t"/>
              <v:fill type="solid"/>
            </v:shape>
            <v:rect style="position:absolute;left:1448;top:1756;width:55;height:239" filled="true" fillcolor="#ffffff" stroked="false">
              <v:fill type="solid"/>
            </v:rect>
            <v:shape style="position:absolute;left:1435;top:495;width:258;height:133" type="#_x0000_t75" stroked="false">
              <v:imagedata r:id="rId86" o:title=""/>
            </v:shape>
            <v:shape style="position:absolute;left:1196;top:1922;width:106;height:58" coordorigin="1197,1922" coordsize="106,58" path="m1302,1922l1197,1952,1302,1980,1302,1922xe" filled="true" fillcolor="#231f20" stroked="false">
              <v:path arrowok="t"/>
              <v:fill type="solid"/>
            </v:shape>
            <v:line style="position:absolute" from="1625,1951" to="1303,1951" stroked="true" strokeweight=".3pt" strokecolor="#231f20">
              <v:stroke dashstyle="solid"/>
            </v:line>
            <v:shape style="position:absolute;left:1587;top:1921;width:106;height:58" coordorigin="1588,1922" coordsize="106,58" path="m1588,1922l1588,1980,1693,1951,1588,1922xe" filled="true" fillcolor="#231f20" stroked="false">
              <v:path arrowok="t"/>
              <v:fill type="solid"/>
            </v:shape>
            <v:line style="position:absolute" from="3701,1218" to="3612,1218" stroked="true" strokeweight=".3pt" strokecolor="#231f20">
              <v:stroke dashstyle="solid"/>
            </v:line>
            <v:line style="position:absolute" from="2674,1218" to="2577,1218" stroked="true" strokeweight=".3pt" strokecolor="#231f20">
              <v:stroke dashstyle="solid"/>
            </v:line>
            <v:shape style="position:absolute;left:6122;top:1272;width:150;height:198" type="#_x0000_t75" stroked="false">
              <v:imagedata r:id="rId87" o:title=""/>
            </v:shape>
            <v:shape style="position:absolute;left:6122;top:2687;width:150;height:198" type="#_x0000_t75" stroked="false">
              <v:imagedata r:id="rId88" o:title=""/>
            </v:shape>
            <v:shape style="position:absolute;left:6122;top:742;width:150;height:198" type="#_x0000_t75" stroked="false">
              <v:imagedata r:id="rId89" o:title=""/>
            </v:shape>
            <v:line style="position:absolute" from="1810,1218" to="1897,1377" stroked="true" strokeweight="1pt" strokecolor="#231f20">
              <v:stroke dashstyle="solid"/>
            </v:line>
            <v:line style="position:absolute" from="1608,847" to="1695,1006" stroked="true" strokeweight="1pt" strokecolor="#231f20">
              <v:stroke dashstyle="solid"/>
            </v:line>
            <v:line style="position:absolute" from="2537,1218" to="1897,1218" stroked="true" strokeweight=".3pt" strokecolor="#231f20">
              <v:stroke dashstyle="solid"/>
            </v:line>
            <v:line style="position:absolute" from="2591,1006" to="1783,1006" stroked="true" strokeweight=".3pt" strokecolor="#231f20">
              <v:stroke dashstyle="solid"/>
            </v:line>
            <v:line style="position:absolute" from="3569,1218" to="2714,1218" stroked="true" strokeweight=".3pt" strokecolor="#231f20">
              <v:stroke dashstyle="solid"/>
            </v:line>
            <v:line style="position:absolute" from="3581,1006" to="2817,1006" stroked="true" strokeweight=".3pt" strokecolor="#231f20">
              <v:stroke dashstyle="solid"/>
            </v:line>
            <v:line style="position:absolute" from="3763,905" to="3763,1568" stroked="true" strokeweight=".3pt" strokecolor="#231f20">
              <v:stroke dashstyle="solid"/>
            </v:line>
            <v:line style="position:absolute" from="8269,1218" to="3860,1218" stroked="true" strokeweight=".3pt" strokecolor="#231f20">
              <v:stroke dashstyle="solid"/>
            </v:line>
            <v:line style="position:absolute" from="8914,1006" to="3846,1006" stroked="true" strokeweight=".3pt" strokecolor="#231f20">
              <v:stroke dashstyle="solid"/>
            </v:line>
            <v:line style="position:absolute" from="8914,1218" to="8445,1218" stroked="true" strokeweight=".3pt" strokecolor="#231f20">
              <v:stroke dashstyle="solid"/>
            </v:line>
            <v:line style="position:absolute" from="2225,2412" to="2128,2412" stroked="true" strokeweight=".3pt" strokecolor="#231f20">
              <v:stroke dashstyle="solid"/>
            </v:line>
            <v:line style="position:absolute" from="2916,2623" to="2820,2623" stroked="true" strokeweight=".3pt" strokecolor="#231f20">
              <v:stroke dashstyle="solid"/>
            </v:line>
            <v:line style="position:absolute" from="2876,2412" to="2264,2412" stroked="true" strokeweight=".3pt" strokecolor="#231f20">
              <v:stroke dashstyle="solid"/>
            </v:line>
            <v:line style="position:absolute" from="2088,2412" to="1285,2412" stroked="true" strokeweight=".3pt" strokecolor="#231f20">
              <v:stroke dashstyle="solid"/>
            </v:line>
            <v:line style="position:absolute" from="3373,2623" to="2991,2623" stroked="true" strokeweight=".3pt" strokecolor="#231f20">
              <v:stroke dashstyle="solid"/>
            </v:line>
            <v:line style="position:absolute" from="3315,2412" to="3048,2412" stroked="true" strokeweight=".3pt" strokecolor="#231f20">
              <v:stroke dashstyle="solid"/>
            </v:line>
            <v:line style="position:absolute" from="2780,2623" to="1149,2623" stroked="true" strokeweight=".3pt" strokecolor="#231f20">
              <v:stroke dashstyle="solid"/>
            </v:line>
            <v:line style="position:absolute" from="4021,2623" to="3554,2623" stroked="true" strokeweight=".3pt" strokecolor="#231f20">
              <v:stroke dashstyle="solid"/>
            </v:line>
            <v:line style="position:absolute" from="5228,2412" to="3495,2412" stroked="true" strokeweight=".3pt" strokecolor="#231f20">
              <v:stroke dashstyle="solid"/>
            </v:line>
            <v:line style="position:absolute" from="4546,2623" to="4197,2623" stroked="true" strokeweight=".3pt" strokecolor="#231f20">
              <v:stroke dashstyle="solid"/>
            </v:line>
            <v:line style="position:absolute" from="5155,2623" to="4722,2623" stroked="true" strokeweight=".3pt" strokecolor="#231f20">
              <v:stroke dashstyle="solid"/>
            </v:line>
            <v:line style="position:absolute" from="5619,2412" to="5404,2412" stroked="true" strokeweight=".3pt" strokecolor="#231f20">
              <v:stroke dashstyle="solid"/>
            </v:line>
            <v:line style="position:absolute" from="7633,2623" to="5351,2623" stroked="true" strokeweight=".3pt" strokecolor="#231f20">
              <v:stroke dashstyle="solid"/>
            </v:line>
            <v:line style="position:absolute" from="7739,2412" to="5795,2412" stroked="true" strokeweight=".3pt" strokecolor="#231f20">
              <v:stroke dashstyle="solid"/>
            </v:line>
            <v:line style="position:absolute" from="8917,2412" to="7915,2412" stroked="true" strokeweight=".3pt" strokecolor="#231f20">
              <v:stroke dashstyle="solid"/>
            </v:line>
            <v:line style="position:absolute" from="8917,2623" to="7809,2623" stroked="true" strokeweight=".3pt" strokecolor="#231f20">
              <v:stroke dashstyle="solid"/>
            </v:line>
            <v:shape style="position:absolute;left:1681;top:274;width:160;height:187" type="#_x0000_t202" filled="false" stroked="false">
              <v:textbox inset="0,0,0,0">
                <w:txbxContent>
                  <w:p>
                    <w:pPr>
                      <w:spacing w:before="9"/>
                      <w:ind w:left="0" w:right="0" w:firstLine="0"/>
                      <w:jc w:val="left"/>
                      <w:rPr>
                        <w:sz w:val="14"/>
                      </w:rPr>
                    </w:pPr>
                    <w:r>
                      <w:rPr>
                        <w:color w:val="231F20"/>
                        <w:sz w:val="14"/>
                      </w:rPr>
                      <w:t>Sr</w:t>
                    </w:r>
                  </w:p>
                </w:txbxContent>
              </v:textbox>
              <w10:wrap type="none"/>
            </v:shape>
            <v:shape style="position:absolute;left:8229;top:274;width:433;height:187" type="#_x0000_t202" filled="false" stroked="false">
              <v:textbox inset="0,0,0,0">
                <w:txbxContent>
                  <w:p>
                    <w:pPr>
                      <w:spacing w:before="9"/>
                      <w:ind w:left="0" w:right="0" w:firstLine="0"/>
                      <w:jc w:val="left"/>
                      <w:rPr>
                        <w:sz w:val="14"/>
                      </w:rPr>
                    </w:pPr>
                    <w:r>
                      <w:rPr>
                        <w:color w:val="231F20"/>
                        <w:sz w:val="14"/>
                      </w:rPr>
                      <w:t>Sr P</w:t>
                    </w:r>
                  </w:p>
                </w:txbxContent>
              </v:textbox>
              <w10:wrap type="none"/>
            </v:shape>
            <v:shape style="position:absolute;left:1167;top:434;width:259;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fDA</w:t>
                    </w:r>
                  </w:p>
                </w:txbxContent>
              </v:textbox>
              <w10:wrap type="none"/>
            </v:shape>
            <v:shape style="position:absolute;left:2560;top:401;width:266;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rDA</w:t>
                    </w:r>
                  </w:p>
                </w:txbxContent>
              </v:textbox>
              <w10:wrap type="none"/>
            </v:shape>
            <v:shape style="position:absolute;left:332;top:1036;width:409;height:187" type="#_x0000_t202" filled="false" stroked="false">
              <v:textbox inset="0,0,0,0">
                <w:txbxContent>
                  <w:p>
                    <w:pPr>
                      <w:spacing w:before="9"/>
                      <w:ind w:left="0" w:right="0" w:firstLine="0"/>
                      <w:jc w:val="left"/>
                      <w:rPr>
                        <w:sz w:val="14"/>
                      </w:rPr>
                    </w:pPr>
                    <w:r>
                      <w:rPr>
                        <w:color w:val="231F20"/>
                        <w:sz w:val="14"/>
                      </w:rPr>
                      <w:t>SDAH</w:t>
                    </w:r>
                  </w:p>
                </w:txbxContent>
              </v:textbox>
              <w10:wrap type="none"/>
            </v:shape>
            <v:shape style="position:absolute;left:8951;top:916;width:641;height:418" type="#_x0000_t202" filled="false" stroked="false">
              <v:textbox inset="0,0,0,0">
                <w:txbxContent>
                  <w:p>
                    <w:pPr>
                      <w:spacing w:before="9"/>
                      <w:ind w:left="0" w:right="0" w:firstLine="0"/>
                      <w:jc w:val="left"/>
                      <w:rPr>
                        <w:sz w:val="12"/>
                      </w:rPr>
                    </w:pPr>
                    <w:r>
                      <w:rPr>
                        <w:color w:val="231F20"/>
                        <w:sz w:val="14"/>
                      </w:rPr>
                      <w:t>0.7 ×</w:t>
                    </w:r>
                    <w:r>
                      <w:rPr>
                        <w:color w:val="231F20"/>
                        <w:spacing w:val="-2"/>
                        <w:sz w:val="14"/>
                      </w:rPr>
                      <w:t> </w:t>
                    </w:r>
                    <w:r>
                      <w:rPr>
                        <w:color w:val="231F20"/>
                        <w:sz w:val="14"/>
                      </w:rPr>
                      <w:t>V</w:t>
                    </w:r>
                    <w:r>
                      <w:rPr>
                        <w:color w:val="231F20"/>
                        <w:position w:val="-2"/>
                        <w:sz w:val="12"/>
                      </w:rPr>
                      <w:t>DD</w:t>
                    </w:r>
                  </w:p>
                  <w:p>
                    <w:pPr>
                      <w:spacing w:before="23"/>
                      <w:ind w:left="0" w:right="0" w:firstLine="0"/>
                      <w:jc w:val="left"/>
                      <w:rPr>
                        <w:sz w:val="12"/>
                      </w:rPr>
                    </w:pPr>
                    <w:r>
                      <w:rPr>
                        <w:color w:val="231F20"/>
                        <w:sz w:val="14"/>
                      </w:rPr>
                      <w:t>0.3 ×</w:t>
                    </w:r>
                    <w:r>
                      <w:rPr>
                        <w:color w:val="231F20"/>
                        <w:spacing w:val="-2"/>
                        <w:sz w:val="14"/>
                      </w:rPr>
                      <w:t> </w:t>
                    </w:r>
                    <w:r>
                      <w:rPr>
                        <w:color w:val="231F20"/>
                        <w:sz w:val="14"/>
                      </w:rPr>
                      <w:t>V</w:t>
                    </w:r>
                    <w:r>
                      <w:rPr>
                        <w:color w:val="231F20"/>
                        <w:position w:val="-2"/>
                        <w:sz w:val="12"/>
                      </w:rPr>
                      <w:t>DD</w:t>
                    </w:r>
                  </w:p>
                </w:txbxContent>
              </v:textbox>
              <w10:wrap type="none"/>
            </v:shape>
            <v:shape style="position:absolute;left:2759;top:1498;width:497;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HD;DAT</w:t>
                    </w:r>
                  </w:p>
                </w:txbxContent>
              </v:textbox>
              <w10:wrap type="none"/>
            </v:shape>
            <v:shape style="position:absolute;left:7648;top:1529;width:504;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SU;STO</w:t>
                    </w:r>
                  </w:p>
                </w:txbxContent>
              </v:textbox>
              <w10:wrap type="none"/>
            </v:shape>
            <v:shape style="position:absolute;left:1191;top:1719;width:484;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SU;STA</w:t>
                    </w:r>
                  </w:p>
                </w:txbxContent>
              </v:textbox>
              <w10:wrap type="none"/>
            </v:shape>
            <v:shape style="position:absolute;left:2201;top:1848;width:491;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HD;STA</w:t>
                    </w:r>
                  </w:p>
                </w:txbxContent>
              </v:textbox>
              <w10:wrap type="none"/>
            </v:shape>
            <v:shape style="position:absolute;left:4320;top:1815;width:491;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SU;DAT</w:t>
                    </w:r>
                  </w:p>
                </w:txbxContent>
              </v:textbox>
              <w10:wrap type="none"/>
            </v:shape>
            <v:shape style="position:absolute;left:340;top:2429;width:394;height:187" type="#_x0000_t202" filled="false" stroked="false">
              <v:textbox inset="0,0,0,0">
                <w:txbxContent>
                  <w:p>
                    <w:pPr>
                      <w:spacing w:before="9"/>
                      <w:ind w:left="0" w:right="0" w:firstLine="0"/>
                      <w:jc w:val="left"/>
                      <w:rPr>
                        <w:sz w:val="14"/>
                      </w:rPr>
                    </w:pPr>
                    <w:r>
                      <w:rPr>
                        <w:color w:val="231F20"/>
                        <w:sz w:val="14"/>
                      </w:rPr>
                      <w:t>SCLH</w:t>
                    </w:r>
                  </w:p>
                </w:txbxContent>
              </v:textbox>
              <w10:wrap type="none"/>
            </v:shape>
            <v:shape style="position:absolute;left:8951;top:2317;width:641;height:418" type="#_x0000_t202" filled="false" stroked="false">
              <v:textbox inset="0,0,0,0">
                <w:txbxContent>
                  <w:p>
                    <w:pPr>
                      <w:spacing w:before="9"/>
                      <w:ind w:left="0" w:right="0" w:firstLine="0"/>
                      <w:jc w:val="left"/>
                      <w:rPr>
                        <w:sz w:val="12"/>
                      </w:rPr>
                    </w:pPr>
                    <w:r>
                      <w:rPr>
                        <w:color w:val="231F20"/>
                        <w:sz w:val="14"/>
                      </w:rPr>
                      <w:t>0.7 ×</w:t>
                    </w:r>
                    <w:r>
                      <w:rPr>
                        <w:color w:val="231F20"/>
                        <w:spacing w:val="-2"/>
                        <w:sz w:val="14"/>
                      </w:rPr>
                      <w:t> </w:t>
                    </w:r>
                    <w:r>
                      <w:rPr>
                        <w:color w:val="231F20"/>
                        <w:sz w:val="14"/>
                      </w:rPr>
                      <w:t>V</w:t>
                    </w:r>
                    <w:r>
                      <w:rPr>
                        <w:color w:val="231F20"/>
                        <w:position w:val="-2"/>
                        <w:sz w:val="12"/>
                      </w:rPr>
                      <w:t>DD</w:t>
                    </w:r>
                  </w:p>
                  <w:p>
                    <w:pPr>
                      <w:spacing w:before="23"/>
                      <w:ind w:left="0" w:right="0" w:firstLine="0"/>
                      <w:jc w:val="left"/>
                      <w:rPr>
                        <w:sz w:val="12"/>
                      </w:rPr>
                    </w:pPr>
                    <w:r>
                      <w:rPr>
                        <w:color w:val="231F20"/>
                        <w:sz w:val="14"/>
                      </w:rPr>
                      <w:t>0.3 ×</w:t>
                    </w:r>
                    <w:r>
                      <w:rPr>
                        <w:color w:val="231F20"/>
                        <w:spacing w:val="-2"/>
                        <w:sz w:val="14"/>
                      </w:rPr>
                      <w:t> </w:t>
                    </w:r>
                    <w:r>
                      <w:rPr>
                        <w:color w:val="231F20"/>
                        <w:sz w:val="14"/>
                      </w:rPr>
                      <w:t>V</w:t>
                    </w:r>
                    <w:r>
                      <w:rPr>
                        <w:color w:val="231F20"/>
                        <w:position w:val="-2"/>
                        <w:sz w:val="12"/>
                      </w:rPr>
                      <w:t>DD</w:t>
                    </w:r>
                  </w:p>
                </w:txbxContent>
              </v:textbox>
              <w10:wrap type="none"/>
            </v:shape>
            <v:shape style="position:absolute;left:2318;top:3084;width:533;height:289"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rCL1 </w:t>
                    </w:r>
                    <w:r>
                      <w:rPr>
                        <w:color w:val="231F20"/>
                        <w:position w:val="13"/>
                        <w:sz w:val="12"/>
                      </w:rPr>
                      <w:t>(1)</w:t>
                    </w:r>
                  </w:p>
                </w:txbxContent>
              </v:textbox>
              <w10:wrap type="none"/>
            </v:shape>
            <v:shape style="position:absolute;left:3684;top:2970;width:246;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fCL</w:t>
                    </w:r>
                  </w:p>
                </w:txbxContent>
              </v:textbox>
              <w10:wrap type="none"/>
            </v:shape>
            <v:shape style="position:absolute;left:7143;top:3094;width:544;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rCL1 </w:t>
                    </w:r>
                    <w:r>
                      <w:rPr>
                        <w:color w:val="231F20"/>
                        <w:w w:val="100"/>
                        <w:sz w:val="12"/>
                        <w:u w:val="single" w:color="231F20"/>
                      </w:rPr>
                      <w:t> </w:t>
                    </w:r>
                    <w:r>
                      <w:rPr>
                        <w:color w:val="231F20"/>
                        <w:sz w:val="12"/>
                        <w:u w:val="single" w:color="231F20"/>
                      </w:rPr>
                      <w:t> </w:t>
                    </w:r>
                  </w:p>
                </w:txbxContent>
              </v:textbox>
              <w10:wrap type="none"/>
            </v:shape>
            <v:shape style="position:absolute;left:1318;top:3596;width:2058;height:486" type="#_x0000_t202" filled="false" stroked="false">
              <v:textbox inset="0,0,0,0">
                <w:txbxContent>
                  <w:p>
                    <w:pPr>
                      <w:spacing w:before="7"/>
                      <w:ind w:left="0" w:right="18" w:firstLine="0"/>
                      <w:jc w:val="right"/>
                      <w:rPr>
                        <w:sz w:val="12"/>
                      </w:rPr>
                    </w:pPr>
                    <w:r>
                      <w:rPr>
                        <w:color w:val="231F20"/>
                        <w:position w:val="3"/>
                        <w:sz w:val="14"/>
                      </w:rPr>
                      <w:t>t</w:t>
                    </w:r>
                    <w:r>
                      <w:rPr>
                        <w:color w:val="231F20"/>
                        <w:sz w:val="12"/>
                      </w:rPr>
                      <w:t>HIGH</w:t>
                    </w:r>
                  </w:p>
                  <w:p>
                    <w:pPr>
                      <w:spacing w:before="115"/>
                      <w:ind w:left="0" w:right="0" w:firstLine="0"/>
                      <w:jc w:val="left"/>
                      <w:rPr>
                        <w:sz w:val="14"/>
                      </w:rPr>
                    </w:pPr>
                    <w:r>
                      <w:rPr>
                        <w:color w:val="231F20"/>
                        <w:sz w:val="14"/>
                      </w:rPr>
                      <w:t>= MCS current source pull-up</w:t>
                    </w:r>
                  </w:p>
                </w:txbxContent>
              </v:textbox>
              <w10:wrap type="none"/>
            </v:shape>
            <v:shape style="position:absolute;left:3635;top:3588;width:333;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LOW</w:t>
                    </w:r>
                  </w:p>
                </w:txbxContent>
              </v:textbox>
              <w10:wrap type="none"/>
            </v:shape>
            <v:shape style="position:absolute;left:4748;top:3174;width:359;height:623" type="#_x0000_t202" filled="false" stroked="false">
              <v:textbox inset="0,0,0,0">
                <w:txbxContent>
                  <w:p>
                    <w:pPr>
                      <w:spacing w:before="6"/>
                      <w:ind w:left="0" w:right="0" w:firstLine="0"/>
                      <w:jc w:val="left"/>
                      <w:rPr>
                        <w:sz w:val="14"/>
                      </w:rPr>
                    </w:pPr>
                    <w:r>
                      <w:rPr>
                        <w:color w:val="231F20"/>
                        <w:position w:val="5"/>
                        <w:sz w:val="14"/>
                      </w:rPr>
                      <w:t>t</w:t>
                    </w:r>
                    <w:r>
                      <w:rPr>
                        <w:color w:val="231F20"/>
                        <w:sz w:val="14"/>
                      </w:rPr>
                      <w:t>rCL</w:t>
                    </w:r>
                  </w:p>
                  <w:p>
                    <w:pPr>
                      <w:spacing w:line="240" w:lineRule="auto" w:before="9"/>
                      <w:rPr>
                        <w:sz w:val="17"/>
                      </w:rPr>
                    </w:pPr>
                  </w:p>
                  <w:p>
                    <w:pPr>
                      <w:spacing w:before="1"/>
                      <w:ind w:left="26" w:right="0" w:firstLine="0"/>
                      <w:jc w:val="left"/>
                      <w:rPr>
                        <w:sz w:val="12"/>
                      </w:rPr>
                    </w:pPr>
                    <w:r>
                      <w:rPr>
                        <w:color w:val="231F20"/>
                        <w:position w:val="3"/>
                        <w:sz w:val="14"/>
                      </w:rPr>
                      <w:t>t</w:t>
                    </w:r>
                    <w:r>
                      <w:rPr>
                        <w:color w:val="231F20"/>
                        <w:sz w:val="12"/>
                      </w:rPr>
                      <w:t>LOW</w:t>
                    </w:r>
                  </w:p>
                </w:txbxContent>
              </v:textbox>
              <w10:wrap type="none"/>
            </v:shape>
            <v:shape style="position:absolute;left:7697;top:3271;width:167;height:160" type="#_x0000_t202" filled="false" stroked="false">
              <v:textbox inset="0,0,0,0">
                <w:txbxContent>
                  <w:p>
                    <w:pPr>
                      <w:spacing w:before="8"/>
                      <w:ind w:left="0" w:right="0" w:firstLine="0"/>
                      <w:jc w:val="left"/>
                      <w:rPr>
                        <w:sz w:val="12"/>
                      </w:rPr>
                    </w:pPr>
                    <w:r>
                      <w:rPr>
                        <w:color w:val="231F20"/>
                        <w:sz w:val="12"/>
                      </w:rPr>
                      <w:t>(1)</w:t>
                    </w:r>
                  </w:p>
                </w:txbxContent>
              </v:textbox>
              <w10:wrap type="none"/>
            </v:shape>
            <v:shape style="position:absolute;left:5351;top:3589;width:359;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HIGH</w:t>
                    </w:r>
                  </w:p>
                </w:txbxContent>
              </v:textbox>
              <w10:wrap type="none"/>
            </v:shape>
            <v:shape style="position:absolute;left:8826;top:3733;width:621;height:135" type="#_x0000_t202" filled="false" stroked="false">
              <v:textbox inset="0,0,0,0">
                <w:txbxContent>
                  <w:p>
                    <w:pPr>
                      <w:spacing w:line="134" w:lineRule="exact" w:before="0"/>
                      <w:ind w:left="0" w:right="0" w:firstLine="0"/>
                      <w:jc w:val="left"/>
                      <w:rPr>
                        <w:i/>
                        <w:sz w:val="12"/>
                      </w:rPr>
                    </w:pPr>
                    <w:r>
                      <w:rPr>
                        <w:i/>
                        <w:color w:val="231F20"/>
                        <w:sz w:val="12"/>
                      </w:rPr>
                      <w:t>002aag825</w:t>
                    </w:r>
                  </w:p>
                </w:txbxContent>
              </v:textbox>
              <w10:wrap type="none"/>
            </v:shape>
            <v:shape style="position:absolute;left:122;top:4315;width:6121;height:919" type="#_x0000_t202" filled="false" stroked="false">
              <v:textbox inset="0,0,0,0">
                <w:txbxContent>
                  <w:p>
                    <w:pPr>
                      <w:spacing w:before="9"/>
                      <w:ind w:left="1196" w:right="0" w:firstLine="0"/>
                      <w:jc w:val="left"/>
                      <w:rPr>
                        <w:sz w:val="14"/>
                      </w:rPr>
                    </w:pPr>
                    <w:r>
                      <w:rPr>
                        <w:color w:val="231F20"/>
                        <w:sz w:val="14"/>
                      </w:rPr>
                      <w:t>= Rp resistor pull-up</w:t>
                    </w:r>
                  </w:p>
                  <w:p>
                    <w:pPr>
                      <w:spacing w:line="240" w:lineRule="auto" w:before="4"/>
                      <w:rPr>
                        <w:sz w:val="21"/>
                      </w:rPr>
                    </w:pPr>
                  </w:p>
                  <w:p>
                    <w:pPr>
                      <w:spacing w:before="0"/>
                      <w:ind w:left="383" w:right="0" w:firstLine="0"/>
                      <w:jc w:val="left"/>
                      <w:rPr>
                        <w:sz w:val="16"/>
                      </w:rPr>
                    </w:pPr>
                    <w:r>
                      <w:rPr>
                        <w:sz w:val="16"/>
                      </w:rPr>
                      <w:t>(1) First rising edge of the SCLH signal after Sr and after each acknowledge bit.</w:t>
                    </w:r>
                  </w:p>
                  <w:p>
                    <w:pPr>
                      <w:spacing w:before="108"/>
                      <w:ind w:left="0" w:right="0" w:firstLine="0"/>
                      <w:jc w:val="left"/>
                      <w:rPr>
                        <w:b/>
                        <w:sz w:val="18"/>
                      </w:rPr>
                    </w:pPr>
                    <w:bookmarkStart w:name="_bookmark151" w:id="320"/>
                    <w:bookmarkEnd w:id="320"/>
                    <w:r>
                      <w:rPr/>
                    </w:r>
                    <w:r>
                      <w:rPr>
                        <w:b/>
                        <w:color w:val="004F41"/>
                        <w:sz w:val="18"/>
                      </w:rPr>
                      <w:t>Fig 39. Definition of timing for Hs-mode devices on the I</w:t>
                    </w:r>
                    <w:r>
                      <w:rPr>
                        <w:b/>
                        <w:color w:val="004F41"/>
                        <w:position w:val="5"/>
                        <w:sz w:val="13"/>
                      </w:rPr>
                      <w:t>2</w:t>
                    </w:r>
                    <w:r>
                      <w:rPr>
                        <w:b/>
                        <w:color w:val="004F41"/>
                        <w:sz w:val="18"/>
                      </w:rPr>
                      <w:t>C-bus</w:t>
                    </w:r>
                  </w:p>
                </w:txbxContent>
              </v:textbox>
              <w10:wrap type="none"/>
            </v:shape>
          </v:group>
        </w:pict>
      </w:r>
      <w:r>
        <w:rPr/>
      </w:r>
    </w:p>
    <w:p>
      <w:pPr>
        <w:pStyle w:val="BodyText"/>
        <w:spacing w:before="3"/>
        <w:rPr>
          <w:sz w:val="10"/>
        </w:rPr>
      </w:pPr>
    </w:p>
    <w:p>
      <w:pPr>
        <w:pStyle w:val="Heading2"/>
        <w:numPr>
          <w:ilvl w:val="1"/>
          <w:numId w:val="25"/>
        </w:numPr>
        <w:tabs>
          <w:tab w:pos="2109" w:val="left" w:leader="none"/>
          <w:tab w:pos="2111" w:val="left" w:leader="none"/>
        </w:tabs>
        <w:spacing w:line="240" w:lineRule="auto" w:before="92" w:after="0"/>
        <w:ind w:left="2110" w:right="0" w:hanging="535"/>
        <w:jc w:val="left"/>
      </w:pPr>
      <w:bookmarkStart w:name="6.3 Ultra Fast-mode devices" w:id="321"/>
      <w:bookmarkEnd w:id="321"/>
      <w:r>
        <w:rPr>
          <w:b w:val="0"/>
        </w:rPr>
      </w:r>
      <w:bookmarkStart w:name="_bookmark152" w:id="322"/>
      <w:bookmarkEnd w:id="322"/>
      <w:r>
        <w:rPr>
          <w:b w:val="0"/>
        </w:rPr>
      </w:r>
      <w:bookmarkStart w:name="_bookmark152" w:id="323"/>
      <w:bookmarkEnd w:id="323"/>
      <w:r>
        <w:rPr>
          <w:color w:val="004F41"/>
        </w:rPr>
        <w:t>Ultr</w:t>
      </w:r>
      <w:r>
        <w:rPr>
          <w:color w:val="004F41"/>
        </w:rPr>
        <w:t>a Fast-mode</w:t>
      </w:r>
      <w:r>
        <w:rPr>
          <w:color w:val="004F41"/>
          <w:spacing w:val="-1"/>
        </w:rPr>
        <w:t> </w:t>
      </w:r>
      <w:r>
        <w:rPr>
          <w:color w:val="004F41"/>
        </w:rPr>
        <w:t>devices</w:t>
      </w:r>
    </w:p>
    <w:p>
      <w:pPr>
        <w:pStyle w:val="BodyText"/>
        <w:spacing w:line="247" w:lineRule="auto" w:before="115"/>
        <w:ind w:left="2110" w:right="153"/>
      </w:pPr>
      <w:r>
        <w:rPr/>
        <w:t>The I/O levels, I/O current, spike suppression, output slope control and pin capacitance are given in </w:t>
      </w:r>
      <w:hyperlink w:history="true" w:anchor="_bookmark153">
        <w:r>
          <w:rPr>
            <w:color w:val="0000FF"/>
            <w:u w:val="single" w:color="0000FF"/>
          </w:rPr>
          <w:t>Table 13</w:t>
        </w:r>
      </w:hyperlink>
      <w:r>
        <w:rPr/>
        <w:t>. The UFm I</w:t>
      </w:r>
      <w:r>
        <w:rPr>
          <w:position w:val="6"/>
          <w:sz w:val="15"/>
        </w:rPr>
        <w:t>2</w:t>
      </w:r>
      <w:r>
        <w:rPr/>
        <w:t>C-bus timing characteristics are given in </w:t>
      </w:r>
      <w:hyperlink w:history="true" w:anchor="_bookmark158">
        <w:r>
          <w:rPr>
            <w:color w:val="0000FF"/>
            <w:u w:val="single" w:color="0000FF"/>
          </w:rPr>
          <w:t>Table 14</w:t>
        </w:r>
      </w:hyperlink>
      <w:r>
        <w:rPr/>
        <w:t>.</w:t>
      </w:r>
    </w:p>
    <w:p>
      <w:pPr>
        <w:pStyle w:val="BodyText"/>
        <w:spacing w:line="261" w:lineRule="auto"/>
        <w:ind w:left="2110" w:right="153"/>
      </w:pPr>
      <w:hyperlink w:history="true" w:anchor="_bookmark161">
        <w:r>
          <w:rPr>
            <w:color w:val="0000FF"/>
            <w:u w:val="single" w:color="0000FF"/>
          </w:rPr>
          <w:t>Figure 40</w:t>
        </w:r>
        <w:r>
          <w:rPr>
            <w:color w:val="0000FF"/>
          </w:rPr>
          <w:t> </w:t>
        </w:r>
      </w:hyperlink>
      <w:r>
        <w:rPr/>
        <w:t>shows the timing definitions for the I</w:t>
      </w:r>
      <w:r>
        <w:rPr>
          <w:position w:val="6"/>
          <w:sz w:val="15"/>
        </w:rPr>
        <w:t>2</w:t>
      </w:r>
      <w:r>
        <w:rPr/>
        <w:t>C-bus. The minimum HIGH and LOW periods</w:t>
      </w:r>
      <w:r>
        <w:rPr>
          <w:spacing w:val="-11"/>
        </w:rPr>
        <w:t> </w:t>
      </w:r>
      <w:r>
        <w:rPr/>
        <w:t>of</w:t>
      </w:r>
      <w:r>
        <w:rPr>
          <w:spacing w:val="-11"/>
        </w:rPr>
        <w:t> </w:t>
      </w:r>
      <w:r>
        <w:rPr/>
        <w:t>the</w:t>
      </w:r>
      <w:r>
        <w:rPr>
          <w:spacing w:val="-9"/>
        </w:rPr>
        <w:t> </w:t>
      </w:r>
      <w:r>
        <w:rPr/>
        <w:t>SCL</w:t>
      </w:r>
      <w:r>
        <w:rPr>
          <w:spacing w:val="-11"/>
        </w:rPr>
        <w:t> </w:t>
      </w:r>
      <w:r>
        <w:rPr/>
        <w:t>clock</w:t>
      </w:r>
      <w:r>
        <w:rPr>
          <w:spacing w:val="-10"/>
        </w:rPr>
        <w:t> </w:t>
      </w:r>
      <w:r>
        <w:rPr/>
        <w:t>specified</w:t>
      </w:r>
      <w:r>
        <w:rPr>
          <w:spacing w:val="-10"/>
        </w:rPr>
        <w:t> </w:t>
      </w:r>
      <w:r>
        <w:rPr/>
        <w:t>in</w:t>
      </w:r>
      <w:r>
        <w:rPr>
          <w:spacing w:val="-11"/>
        </w:rPr>
        <w:t> </w:t>
      </w:r>
      <w:hyperlink w:history="true" w:anchor="_bookmark158">
        <w:r>
          <w:rPr>
            <w:color w:val="0000FF"/>
            <w:spacing w:val="-5"/>
            <w:u w:val="single" w:color="0000FF"/>
          </w:rPr>
          <w:t>Table</w:t>
        </w:r>
        <w:r>
          <w:rPr>
            <w:color w:val="0000FF"/>
            <w:spacing w:val="-2"/>
            <w:u w:val="single" w:color="0000FF"/>
          </w:rPr>
          <w:t> </w:t>
        </w:r>
        <w:r>
          <w:rPr>
            <w:color w:val="0000FF"/>
            <w:u w:val="single" w:color="0000FF"/>
          </w:rPr>
          <w:t>14</w:t>
        </w:r>
        <w:r>
          <w:rPr>
            <w:color w:val="0000FF"/>
            <w:spacing w:val="-10"/>
          </w:rPr>
          <w:t> </w:t>
        </w:r>
      </w:hyperlink>
      <w:r>
        <w:rPr/>
        <w:t>determine</w:t>
      </w:r>
      <w:r>
        <w:rPr>
          <w:spacing w:val="-10"/>
        </w:rPr>
        <w:t> </w:t>
      </w:r>
      <w:r>
        <w:rPr/>
        <w:t>the</w:t>
      </w:r>
      <w:r>
        <w:rPr>
          <w:spacing w:val="-9"/>
        </w:rPr>
        <w:t> </w:t>
      </w:r>
      <w:r>
        <w:rPr/>
        <w:t>maximum</w:t>
      </w:r>
      <w:r>
        <w:rPr>
          <w:spacing w:val="-10"/>
        </w:rPr>
        <w:t> </w:t>
      </w:r>
      <w:r>
        <w:rPr/>
        <w:t>bit</w:t>
      </w:r>
      <w:r>
        <w:rPr>
          <w:spacing w:val="-10"/>
        </w:rPr>
        <w:t> </w:t>
      </w:r>
      <w:r>
        <w:rPr/>
        <w:t>transfer</w:t>
      </w:r>
      <w:r>
        <w:rPr>
          <w:spacing w:val="-9"/>
        </w:rPr>
        <w:t> </w:t>
      </w:r>
      <w:r>
        <w:rPr/>
        <w:t>rates</w:t>
      </w:r>
      <w:r>
        <w:rPr>
          <w:spacing w:val="-10"/>
        </w:rPr>
        <w:t> </w:t>
      </w:r>
      <w:r>
        <w:rPr/>
        <w:t>of 5000 kbit/s for Ultra Fast-mode. Devices must be able to follow transfers at their own maximum bit rates, either by being able to transmit or receive at that</w:t>
      </w:r>
      <w:r>
        <w:rPr>
          <w:spacing w:val="-16"/>
        </w:rPr>
        <w:t> </w:t>
      </w:r>
      <w:r>
        <w:rPr/>
        <w:t>speed.</w:t>
      </w:r>
    </w:p>
    <w:p>
      <w:pPr>
        <w:pStyle w:val="BodyText"/>
        <w:spacing w:before="10"/>
        <w:rPr>
          <w:sz w:val="15"/>
        </w:rPr>
      </w:pPr>
    </w:p>
    <w:p>
      <w:pPr>
        <w:tabs>
          <w:tab w:pos="1070" w:val="left" w:leader="none"/>
        </w:tabs>
        <w:spacing w:before="0"/>
        <w:ind w:left="110" w:right="0" w:firstLine="0"/>
        <w:jc w:val="left"/>
        <w:rPr>
          <w:b/>
          <w:sz w:val="18"/>
        </w:rPr>
      </w:pPr>
      <w:bookmarkStart w:name="_bookmark153" w:id="324"/>
      <w:bookmarkEnd w:id="324"/>
      <w:r>
        <w:rPr/>
      </w:r>
      <w:r>
        <w:rPr>
          <w:b/>
          <w:color w:val="004F41"/>
          <w:spacing w:val="-4"/>
          <w:sz w:val="18"/>
        </w:rPr>
        <w:t>Table</w:t>
      </w:r>
      <w:r>
        <w:rPr>
          <w:b/>
          <w:color w:val="004F41"/>
          <w:sz w:val="18"/>
        </w:rPr>
        <w:t> 13.</w:t>
        <w:tab/>
        <w:t>Characteristics of the USDA and USCL I/O</w:t>
      </w:r>
      <w:r>
        <w:rPr>
          <w:b/>
          <w:color w:val="004F41"/>
          <w:spacing w:val="-10"/>
          <w:sz w:val="18"/>
        </w:rPr>
        <w:t> </w:t>
      </w:r>
      <w:r>
        <w:rPr>
          <w:b/>
          <w:color w:val="004F41"/>
          <w:sz w:val="18"/>
        </w:rPr>
        <w:t>stages</w:t>
      </w:r>
    </w:p>
    <w:p>
      <w:pPr>
        <w:spacing w:before="14"/>
        <w:ind w:left="110" w:right="0" w:firstLine="0"/>
        <w:jc w:val="left"/>
        <w:rPr>
          <w:i/>
          <w:sz w:val="18"/>
        </w:rPr>
      </w:pPr>
      <w:r>
        <w:rPr>
          <w:i/>
          <w:sz w:val="18"/>
        </w:rPr>
        <w:t>n/a = not applicable.</w:t>
      </w:r>
    </w:p>
    <w:p>
      <w:pPr>
        <w:pStyle w:val="BodyText"/>
        <w:spacing w:before="2"/>
        <w:rPr>
          <w:i/>
          <w:sz w:val="5"/>
        </w:rPr>
      </w:pPr>
    </w:p>
    <w:tbl>
      <w:tblPr>
        <w:tblW w:w="0" w:type="auto"/>
        <w:jc w:val="left"/>
        <w:tblInd w:w="113"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1100"/>
        <w:gridCol w:w="3099"/>
        <w:gridCol w:w="3211"/>
        <w:gridCol w:w="933"/>
        <w:gridCol w:w="933"/>
        <w:gridCol w:w="621"/>
      </w:tblGrid>
      <w:tr>
        <w:trPr>
          <w:trHeight w:val="295" w:hRule="atLeast"/>
        </w:trPr>
        <w:tc>
          <w:tcPr>
            <w:tcW w:w="1100" w:type="dxa"/>
            <w:vMerge w:val="restart"/>
            <w:shd w:val="clear" w:color="auto" w:fill="E6EDEC"/>
          </w:tcPr>
          <w:p>
            <w:pPr>
              <w:pStyle w:val="TableParagraph"/>
              <w:ind w:left="38"/>
              <w:rPr>
                <w:b/>
                <w:sz w:val="18"/>
              </w:rPr>
            </w:pPr>
            <w:r>
              <w:rPr>
                <w:b/>
                <w:sz w:val="18"/>
              </w:rPr>
              <w:t>Symbol</w:t>
            </w:r>
          </w:p>
        </w:tc>
        <w:tc>
          <w:tcPr>
            <w:tcW w:w="3099" w:type="dxa"/>
            <w:vMerge w:val="restart"/>
            <w:shd w:val="clear" w:color="auto" w:fill="E6EDEC"/>
          </w:tcPr>
          <w:p>
            <w:pPr>
              <w:pStyle w:val="TableParagraph"/>
              <w:ind w:left="38"/>
              <w:rPr>
                <w:b/>
                <w:sz w:val="18"/>
              </w:rPr>
            </w:pPr>
            <w:r>
              <w:rPr>
                <w:b/>
                <w:sz w:val="18"/>
              </w:rPr>
              <w:t>Parameter</w:t>
            </w:r>
          </w:p>
        </w:tc>
        <w:tc>
          <w:tcPr>
            <w:tcW w:w="3211" w:type="dxa"/>
            <w:vMerge w:val="restart"/>
            <w:shd w:val="clear" w:color="auto" w:fill="E6EDEC"/>
          </w:tcPr>
          <w:p>
            <w:pPr>
              <w:pStyle w:val="TableParagraph"/>
              <w:ind w:left="39"/>
              <w:rPr>
                <w:b/>
                <w:sz w:val="18"/>
              </w:rPr>
            </w:pPr>
            <w:r>
              <w:rPr>
                <w:b/>
                <w:sz w:val="18"/>
              </w:rPr>
              <w:t>Conditions</w:t>
            </w:r>
          </w:p>
        </w:tc>
        <w:tc>
          <w:tcPr>
            <w:tcW w:w="1866" w:type="dxa"/>
            <w:gridSpan w:val="2"/>
            <w:shd w:val="clear" w:color="auto" w:fill="E6EDEC"/>
          </w:tcPr>
          <w:p>
            <w:pPr>
              <w:pStyle w:val="TableParagraph"/>
              <w:ind w:left="229"/>
              <w:rPr>
                <w:b/>
                <w:sz w:val="18"/>
              </w:rPr>
            </w:pPr>
            <w:r>
              <w:rPr>
                <w:b/>
                <w:sz w:val="18"/>
              </w:rPr>
              <w:t>Ultra Fast-mode</w:t>
            </w:r>
          </w:p>
        </w:tc>
        <w:tc>
          <w:tcPr>
            <w:tcW w:w="621" w:type="dxa"/>
            <w:vMerge w:val="restart"/>
            <w:shd w:val="clear" w:color="auto" w:fill="E6EDEC"/>
          </w:tcPr>
          <w:p>
            <w:pPr>
              <w:pStyle w:val="TableParagraph"/>
              <w:ind w:left="40"/>
              <w:rPr>
                <w:b/>
                <w:sz w:val="18"/>
              </w:rPr>
            </w:pPr>
            <w:r>
              <w:rPr>
                <w:b/>
                <w:sz w:val="18"/>
              </w:rPr>
              <w:t>Unit</w:t>
            </w:r>
          </w:p>
        </w:tc>
      </w:tr>
      <w:tr>
        <w:trPr>
          <w:trHeight w:val="295" w:hRule="atLeast"/>
        </w:trPr>
        <w:tc>
          <w:tcPr>
            <w:tcW w:w="1100" w:type="dxa"/>
            <w:vMerge/>
            <w:tcBorders>
              <w:top w:val="nil"/>
            </w:tcBorders>
            <w:shd w:val="clear" w:color="auto" w:fill="E6EDEC"/>
          </w:tcPr>
          <w:p>
            <w:pPr>
              <w:rPr>
                <w:sz w:val="2"/>
                <w:szCs w:val="2"/>
              </w:rPr>
            </w:pPr>
          </w:p>
        </w:tc>
        <w:tc>
          <w:tcPr>
            <w:tcW w:w="3099" w:type="dxa"/>
            <w:vMerge/>
            <w:tcBorders>
              <w:top w:val="nil"/>
            </w:tcBorders>
            <w:shd w:val="clear" w:color="auto" w:fill="E6EDEC"/>
          </w:tcPr>
          <w:p>
            <w:pPr>
              <w:rPr>
                <w:sz w:val="2"/>
                <w:szCs w:val="2"/>
              </w:rPr>
            </w:pPr>
          </w:p>
        </w:tc>
        <w:tc>
          <w:tcPr>
            <w:tcW w:w="3211" w:type="dxa"/>
            <w:vMerge/>
            <w:tcBorders>
              <w:top w:val="nil"/>
            </w:tcBorders>
            <w:shd w:val="clear" w:color="auto" w:fill="E6EDEC"/>
          </w:tcPr>
          <w:p>
            <w:pPr>
              <w:rPr>
                <w:sz w:val="2"/>
                <w:szCs w:val="2"/>
              </w:rPr>
            </w:pPr>
          </w:p>
        </w:tc>
        <w:tc>
          <w:tcPr>
            <w:tcW w:w="933" w:type="dxa"/>
            <w:shd w:val="clear" w:color="auto" w:fill="E6EDEC"/>
          </w:tcPr>
          <w:p>
            <w:pPr>
              <w:pStyle w:val="TableParagraph"/>
              <w:ind w:left="60" w:right="93"/>
              <w:jc w:val="center"/>
              <w:rPr>
                <w:b/>
                <w:sz w:val="18"/>
              </w:rPr>
            </w:pPr>
            <w:r>
              <w:rPr>
                <w:b/>
                <w:sz w:val="18"/>
              </w:rPr>
              <w:t>Min</w:t>
            </w:r>
          </w:p>
        </w:tc>
        <w:tc>
          <w:tcPr>
            <w:tcW w:w="933" w:type="dxa"/>
            <w:shd w:val="clear" w:color="auto" w:fill="E6EDEC"/>
          </w:tcPr>
          <w:p>
            <w:pPr>
              <w:pStyle w:val="TableParagraph"/>
              <w:ind w:left="61" w:right="93"/>
              <w:jc w:val="center"/>
              <w:rPr>
                <w:b/>
                <w:sz w:val="18"/>
              </w:rPr>
            </w:pPr>
            <w:r>
              <w:rPr>
                <w:b/>
                <w:sz w:val="18"/>
              </w:rPr>
              <w:t>Max</w:t>
            </w:r>
          </w:p>
        </w:tc>
        <w:tc>
          <w:tcPr>
            <w:tcW w:w="621" w:type="dxa"/>
            <w:vMerge/>
            <w:tcBorders>
              <w:top w:val="nil"/>
            </w:tcBorders>
            <w:shd w:val="clear" w:color="auto" w:fill="E6EDEC"/>
          </w:tcPr>
          <w:p>
            <w:pPr>
              <w:rPr>
                <w:sz w:val="2"/>
                <w:szCs w:val="2"/>
              </w:rPr>
            </w:pPr>
          </w:p>
        </w:tc>
      </w:tr>
      <w:tr>
        <w:trPr>
          <w:trHeight w:val="294" w:hRule="atLeast"/>
        </w:trPr>
        <w:tc>
          <w:tcPr>
            <w:tcW w:w="1100" w:type="dxa"/>
          </w:tcPr>
          <w:p>
            <w:pPr>
              <w:pStyle w:val="TableParagraph"/>
              <w:spacing w:before="31"/>
              <w:ind w:left="38"/>
              <w:rPr>
                <w:sz w:val="13"/>
              </w:rPr>
            </w:pPr>
            <w:r>
              <w:rPr>
                <w:position w:val="3"/>
                <w:sz w:val="18"/>
              </w:rPr>
              <w:t>V</w:t>
            </w:r>
            <w:r>
              <w:rPr>
                <w:sz w:val="13"/>
              </w:rPr>
              <w:t>IL</w:t>
            </w:r>
          </w:p>
        </w:tc>
        <w:tc>
          <w:tcPr>
            <w:tcW w:w="3099" w:type="dxa"/>
          </w:tcPr>
          <w:p>
            <w:pPr>
              <w:pStyle w:val="TableParagraph"/>
              <w:spacing w:before="25"/>
              <w:ind w:left="38"/>
              <w:rPr>
                <w:sz w:val="13"/>
              </w:rPr>
            </w:pPr>
            <w:r>
              <w:rPr>
                <w:sz w:val="18"/>
              </w:rPr>
              <w:t>LOW-level input voltage</w:t>
            </w:r>
            <w:hyperlink w:history="true" w:anchor="_bookmark154">
              <w:r>
                <w:rPr>
                  <w:color w:val="0000FF"/>
                  <w:position w:val="5"/>
                  <w:sz w:val="13"/>
                  <w:u w:val="single" w:color="0000FF"/>
                </w:rPr>
                <w:t>[1</w:t>
              </w:r>
              <w:r>
                <w:rPr>
                  <w:color w:val="0000FF"/>
                  <w:position w:val="5"/>
                  <w:sz w:val="13"/>
                </w:rPr>
                <w:t>]</w:t>
              </w:r>
            </w:hyperlink>
          </w:p>
        </w:tc>
        <w:tc>
          <w:tcPr>
            <w:tcW w:w="3211" w:type="dxa"/>
          </w:tcPr>
          <w:p>
            <w:pPr>
              <w:pStyle w:val="TableParagraph"/>
              <w:spacing w:before="0"/>
              <w:rPr>
                <w:rFonts w:ascii="Times New Roman"/>
                <w:sz w:val="16"/>
              </w:rPr>
            </w:pPr>
          </w:p>
        </w:tc>
        <w:tc>
          <w:tcPr>
            <w:tcW w:w="933" w:type="dxa"/>
          </w:tcPr>
          <w:p>
            <w:pPr>
              <w:pStyle w:val="TableParagraph"/>
              <w:spacing w:before="16"/>
              <w:ind w:left="60" w:right="93"/>
              <w:jc w:val="center"/>
              <w:rPr>
                <w:sz w:val="18"/>
              </w:rPr>
            </w:pPr>
            <w:r>
              <w:rPr>
                <w:rFonts w:ascii="Symbol" w:hAnsi="Symbol"/>
                <w:sz w:val="18"/>
              </w:rPr>
              <w:t></w:t>
            </w:r>
            <w:r>
              <w:rPr>
                <w:sz w:val="18"/>
              </w:rPr>
              <w:t>0.5</w:t>
            </w:r>
          </w:p>
        </w:tc>
        <w:tc>
          <w:tcPr>
            <w:tcW w:w="933" w:type="dxa"/>
          </w:tcPr>
          <w:p>
            <w:pPr>
              <w:pStyle w:val="TableParagraph"/>
              <w:ind w:left="61" w:right="92"/>
              <w:jc w:val="center"/>
              <w:rPr>
                <w:sz w:val="18"/>
              </w:rPr>
            </w:pPr>
            <w:r>
              <w:rPr>
                <w:sz w:val="18"/>
              </w:rPr>
              <w:t>+0.3V</w:t>
            </w:r>
            <w:r>
              <w:rPr>
                <w:sz w:val="18"/>
                <w:vertAlign w:val="subscript"/>
              </w:rPr>
              <w:t>DD</w:t>
            </w:r>
          </w:p>
        </w:tc>
        <w:tc>
          <w:tcPr>
            <w:tcW w:w="621" w:type="dxa"/>
          </w:tcPr>
          <w:p>
            <w:pPr>
              <w:pStyle w:val="TableParagraph"/>
              <w:ind w:left="40"/>
              <w:rPr>
                <w:sz w:val="18"/>
              </w:rPr>
            </w:pPr>
            <w:r>
              <w:rPr>
                <w:w w:val="100"/>
                <w:sz w:val="18"/>
              </w:rPr>
              <w:t>V</w:t>
            </w:r>
          </w:p>
        </w:tc>
      </w:tr>
      <w:tr>
        <w:trPr>
          <w:trHeight w:val="295" w:hRule="atLeast"/>
        </w:trPr>
        <w:tc>
          <w:tcPr>
            <w:tcW w:w="1100" w:type="dxa"/>
          </w:tcPr>
          <w:p>
            <w:pPr>
              <w:pStyle w:val="TableParagraph"/>
              <w:spacing w:before="31"/>
              <w:ind w:left="38"/>
              <w:rPr>
                <w:sz w:val="13"/>
              </w:rPr>
            </w:pPr>
            <w:r>
              <w:rPr>
                <w:position w:val="3"/>
                <w:sz w:val="18"/>
              </w:rPr>
              <w:t>V</w:t>
            </w:r>
            <w:r>
              <w:rPr>
                <w:sz w:val="13"/>
              </w:rPr>
              <w:t>IH</w:t>
            </w:r>
          </w:p>
        </w:tc>
        <w:tc>
          <w:tcPr>
            <w:tcW w:w="3099" w:type="dxa"/>
          </w:tcPr>
          <w:p>
            <w:pPr>
              <w:pStyle w:val="TableParagraph"/>
              <w:spacing w:before="25"/>
              <w:ind w:left="38"/>
              <w:rPr>
                <w:sz w:val="13"/>
              </w:rPr>
            </w:pPr>
            <w:r>
              <w:rPr>
                <w:sz w:val="18"/>
              </w:rPr>
              <w:t>HIGH-level input voltage</w:t>
            </w:r>
            <w:hyperlink w:history="true" w:anchor="_bookmark154">
              <w:r>
                <w:rPr>
                  <w:color w:val="0000FF"/>
                  <w:position w:val="5"/>
                  <w:sz w:val="13"/>
                  <w:u w:val="single" w:color="0000FF"/>
                </w:rPr>
                <w:t>[1</w:t>
              </w:r>
              <w:r>
                <w:rPr>
                  <w:color w:val="0000FF"/>
                  <w:position w:val="5"/>
                  <w:sz w:val="13"/>
                </w:rPr>
                <w:t>]</w:t>
              </w:r>
            </w:hyperlink>
          </w:p>
        </w:tc>
        <w:tc>
          <w:tcPr>
            <w:tcW w:w="3211" w:type="dxa"/>
          </w:tcPr>
          <w:p>
            <w:pPr>
              <w:pStyle w:val="TableParagraph"/>
              <w:spacing w:before="0"/>
              <w:rPr>
                <w:rFonts w:ascii="Times New Roman"/>
                <w:sz w:val="16"/>
              </w:rPr>
            </w:pPr>
          </w:p>
        </w:tc>
        <w:tc>
          <w:tcPr>
            <w:tcW w:w="933" w:type="dxa"/>
          </w:tcPr>
          <w:p>
            <w:pPr>
              <w:pStyle w:val="TableParagraph"/>
              <w:spacing w:line="78" w:lineRule="exact" w:before="21"/>
              <w:ind w:right="122"/>
              <w:jc w:val="right"/>
              <w:rPr>
                <w:sz w:val="13"/>
              </w:rPr>
            </w:pPr>
            <w:hyperlink w:history="true" w:anchor="_bookmark154">
              <w:r>
                <w:rPr>
                  <w:color w:val="0000FF"/>
                  <w:sz w:val="13"/>
                  <w:u w:val="single" w:color="0000FF"/>
                </w:rPr>
                <w:t>[1</w:t>
              </w:r>
              <w:r>
                <w:rPr>
                  <w:color w:val="0000FF"/>
                  <w:sz w:val="13"/>
                </w:rPr>
                <w:t>]</w:t>
              </w:r>
            </w:hyperlink>
          </w:p>
          <w:p>
            <w:pPr>
              <w:pStyle w:val="TableParagraph"/>
              <w:spacing w:line="136" w:lineRule="exact" w:before="0"/>
              <w:ind w:left="89"/>
              <w:rPr>
                <w:sz w:val="18"/>
              </w:rPr>
            </w:pPr>
            <w:r>
              <w:rPr>
                <w:sz w:val="18"/>
              </w:rPr>
              <w:t>0.7V</w:t>
            </w:r>
            <w:r>
              <w:rPr>
                <w:sz w:val="18"/>
                <w:vertAlign w:val="subscript"/>
              </w:rPr>
              <w:t>DD</w:t>
            </w:r>
          </w:p>
        </w:tc>
        <w:tc>
          <w:tcPr>
            <w:tcW w:w="933" w:type="dxa"/>
          </w:tcPr>
          <w:p>
            <w:pPr>
              <w:pStyle w:val="TableParagraph"/>
              <w:spacing w:before="21"/>
              <w:ind w:left="61" w:right="93"/>
              <w:jc w:val="center"/>
              <w:rPr>
                <w:sz w:val="13"/>
              </w:rPr>
            </w:pPr>
            <w:r>
              <w:rPr>
                <w:w w:val="105"/>
                <w:position w:val="-4"/>
                <w:sz w:val="18"/>
              </w:rPr>
              <w:t>-</w:t>
            </w:r>
            <w:hyperlink w:history="true" w:anchor="_bookmark155">
              <w:r>
                <w:rPr>
                  <w:color w:val="0000FF"/>
                  <w:w w:val="105"/>
                  <w:sz w:val="13"/>
                  <w:u w:val="single" w:color="0000FF"/>
                </w:rPr>
                <w:t>[2</w:t>
              </w:r>
              <w:r>
                <w:rPr>
                  <w:color w:val="0000FF"/>
                  <w:w w:val="105"/>
                  <w:sz w:val="13"/>
                </w:rPr>
                <w:t>]</w:t>
              </w:r>
            </w:hyperlink>
          </w:p>
        </w:tc>
        <w:tc>
          <w:tcPr>
            <w:tcW w:w="621" w:type="dxa"/>
          </w:tcPr>
          <w:p>
            <w:pPr>
              <w:pStyle w:val="TableParagraph"/>
              <w:ind w:left="40"/>
              <w:rPr>
                <w:sz w:val="18"/>
              </w:rPr>
            </w:pPr>
            <w:r>
              <w:rPr>
                <w:w w:val="100"/>
                <w:sz w:val="18"/>
              </w:rPr>
              <w:t>V</w:t>
            </w:r>
          </w:p>
        </w:tc>
      </w:tr>
      <w:tr>
        <w:trPr>
          <w:trHeight w:val="295" w:hRule="atLeast"/>
        </w:trPr>
        <w:tc>
          <w:tcPr>
            <w:tcW w:w="1100" w:type="dxa"/>
          </w:tcPr>
          <w:p>
            <w:pPr>
              <w:pStyle w:val="TableParagraph"/>
              <w:spacing w:before="31"/>
              <w:ind w:left="38"/>
              <w:rPr>
                <w:sz w:val="13"/>
              </w:rPr>
            </w:pPr>
            <w:r>
              <w:rPr>
                <w:w w:val="105"/>
                <w:position w:val="3"/>
                <w:sz w:val="18"/>
              </w:rPr>
              <w:t>V</w:t>
            </w:r>
            <w:r>
              <w:rPr>
                <w:w w:val="105"/>
                <w:sz w:val="13"/>
              </w:rPr>
              <w:t>hys</w:t>
            </w:r>
          </w:p>
        </w:tc>
        <w:tc>
          <w:tcPr>
            <w:tcW w:w="3099" w:type="dxa"/>
          </w:tcPr>
          <w:p>
            <w:pPr>
              <w:pStyle w:val="TableParagraph"/>
              <w:ind w:left="38"/>
              <w:rPr>
                <w:sz w:val="18"/>
              </w:rPr>
            </w:pPr>
            <w:r>
              <w:rPr>
                <w:sz w:val="18"/>
              </w:rPr>
              <w:t>hysteresis of Schmitt trigger inputs</w:t>
            </w:r>
          </w:p>
        </w:tc>
        <w:tc>
          <w:tcPr>
            <w:tcW w:w="3211" w:type="dxa"/>
          </w:tcPr>
          <w:p>
            <w:pPr>
              <w:pStyle w:val="TableParagraph"/>
              <w:spacing w:before="0"/>
              <w:rPr>
                <w:rFonts w:ascii="Times New Roman"/>
                <w:sz w:val="16"/>
              </w:rPr>
            </w:pPr>
          </w:p>
        </w:tc>
        <w:tc>
          <w:tcPr>
            <w:tcW w:w="933" w:type="dxa"/>
          </w:tcPr>
          <w:p>
            <w:pPr>
              <w:pStyle w:val="TableParagraph"/>
              <w:ind w:left="61" w:right="93"/>
              <w:jc w:val="center"/>
              <w:rPr>
                <w:sz w:val="18"/>
              </w:rPr>
            </w:pPr>
            <w:r>
              <w:rPr>
                <w:sz w:val="18"/>
              </w:rPr>
              <w:t>0.05V</w:t>
            </w:r>
            <w:r>
              <w:rPr>
                <w:sz w:val="18"/>
                <w:vertAlign w:val="subscript"/>
              </w:rPr>
              <w:t>DD</w:t>
            </w:r>
          </w:p>
        </w:tc>
        <w:tc>
          <w:tcPr>
            <w:tcW w:w="933" w:type="dxa"/>
          </w:tcPr>
          <w:p>
            <w:pPr>
              <w:pStyle w:val="TableParagraph"/>
              <w:ind w:right="32"/>
              <w:jc w:val="center"/>
              <w:rPr>
                <w:sz w:val="18"/>
              </w:rPr>
            </w:pPr>
            <w:r>
              <w:rPr>
                <w:w w:val="99"/>
                <w:sz w:val="18"/>
              </w:rPr>
              <w:t>-</w:t>
            </w:r>
          </w:p>
        </w:tc>
        <w:tc>
          <w:tcPr>
            <w:tcW w:w="621" w:type="dxa"/>
          </w:tcPr>
          <w:p>
            <w:pPr>
              <w:pStyle w:val="TableParagraph"/>
              <w:ind w:left="40"/>
              <w:rPr>
                <w:sz w:val="18"/>
              </w:rPr>
            </w:pPr>
            <w:r>
              <w:rPr>
                <w:w w:val="100"/>
                <w:sz w:val="18"/>
              </w:rPr>
              <w:t>V</w:t>
            </w:r>
          </w:p>
        </w:tc>
      </w:tr>
      <w:tr>
        <w:trPr>
          <w:trHeight w:val="295" w:hRule="atLeast"/>
        </w:trPr>
        <w:tc>
          <w:tcPr>
            <w:tcW w:w="1100" w:type="dxa"/>
          </w:tcPr>
          <w:p>
            <w:pPr>
              <w:pStyle w:val="TableParagraph"/>
              <w:spacing w:before="31"/>
              <w:ind w:left="38"/>
              <w:rPr>
                <w:sz w:val="13"/>
              </w:rPr>
            </w:pPr>
            <w:r>
              <w:rPr>
                <w:position w:val="3"/>
                <w:sz w:val="18"/>
              </w:rPr>
              <w:t>V</w:t>
            </w:r>
            <w:r>
              <w:rPr>
                <w:sz w:val="13"/>
              </w:rPr>
              <w:t>OL</w:t>
            </w:r>
          </w:p>
        </w:tc>
        <w:tc>
          <w:tcPr>
            <w:tcW w:w="3099" w:type="dxa"/>
          </w:tcPr>
          <w:p>
            <w:pPr>
              <w:pStyle w:val="TableParagraph"/>
              <w:ind w:left="38"/>
              <w:rPr>
                <w:sz w:val="18"/>
              </w:rPr>
            </w:pPr>
            <w:r>
              <w:rPr>
                <w:sz w:val="18"/>
              </w:rPr>
              <w:t>LOW-level output voltage</w:t>
            </w:r>
          </w:p>
        </w:tc>
        <w:tc>
          <w:tcPr>
            <w:tcW w:w="3211" w:type="dxa"/>
          </w:tcPr>
          <w:p>
            <w:pPr>
              <w:pStyle w:val="TableParagraph"/>
              <w:ind w:left="40"/>
              <w:rPr>
                <w:sz w:val="18"/>
              </w:rPr>
            </w:pPr>
            <w:r>
              <w:rPr>
                <w:sz w:val="18"/>
              </w:rPr>
              <w:t>at 4 mA sink current; V</w:t>
            </w:r>
            <w:r>
              <w:rPr>
                <w:sz w:val="18"/>
                <w:vertAlign w:val="subscript"/>
              </w:rPr>
              <w:t>DD</w:t>
            </w:r>
            <w:r>
              <w:rPr>
                <w:sz w:val="18"/>
                <w:vertAlign w:val="baseline"/>
              </w:rPr>
              <w:t> &gt;2V </w:t>
            </w:r>
          </w:p>
        </w:tc>
        <w:tc>
          <w:tcPr>
            <w:tcW w:w="933" w:type="dxa"/>
          </w:tcPr>
          <w:p>
            <w:pPr>
              <w:pStyle w:val="TableParagraph"/>
              <w:ind w:right="31"/>
              <w:jc w:val="center"/>
              <w:rPr>
                <w:sz w:val="18"/>
              </w:rPr>
            </w:pPr>
            <w:r>
              <w:rPr>
                <w:w w:val="99"/>
                <w:sz w:val="18"/>
              </w:rPr>
              <w:t>0</w:t>
            </w:r>
          </w:p>
        </w:tc>
        <w:tc>
          <w:tcPr>
            <w:tcW w:w="933" w:type="dxa"/>
          </w:tcPr>
          <w:p>
            <w:pPr>
              <w:pStyle w:val="TableParagraph"/>
              <w:ind w:left="61" w:right="93"/>
              <w:jc w:val="center"/>
              <w:rPr>
                <w:sz w:val="18"/>
              </w:rPr>
            </w:pPr>
            <w:r>
              <w:rPr>
                <w:sz w:val="18"/>
              </w:rPr>
              <w:t>0.4</w:t>
            </w:r>
          </w:p>
        </w:tc>
        <w:tc>
          <w:tcPr>
            <w:tcW w:w="621" w:type="dxa"/>
          </w:tcPr>
          <w:p>
            <w:pPr>
              <w:pStyle w:val="TableParagraph"/>
              <w:ind w:left="40"/>
              <w:rPr>
                <w:sz w:val="18"/>
              </w:rPr>
            </w:pPr>
            <w:r>
              <w:rPr>
                <w:w w:val="100"/>
                <w:sz w:val="18"/>
              </w:rPr>
              <w:t>V</w:t>
            </w:r>
          </w:p>
        </w:tc>
      </w:tr>
      <w:tr>
        <w:trPr>
          <w:trHeight w:val="295" w:hRule="atLeast"/>
        </w:trPr>
        <w:tc>
          <w:tcPr>
            <w:tcW w:w="1100" w:type="dxa"/>
          </w:tcPr>
          <w:p>
            <w:pPr>
              <w:pStyle w:val="TableParagraph"/>
              <w:spacing w:before="31"/>
              <w:ind w:left="38"/>
              <w:rPr>
                <w:sz w:val="13"/>
              </w:rPr>
            </w:pPr>
            <w:r>
              <w:rPr>
                <w:position w:val="3"/>
                <w:sz w:val="18"/>
              </w:rPr>
              <w:t>V</w:t>
            </w:r>
            <w:r>
              <w:rPr>
                <w:sz w:val="13"/>
              </w:rPr>
              <w:t>OH</w:t>
            </w:r>
          </w:p>
        </w:tc>
        <w:tc>
          <w:tcPr>
            <w:tcW w:w="3099" w:type="dxa"/>
          </w:tcPr>
          <w:p>
            <w:pPr>
              <w:pStyle w:val="TableParagraph"/>
              <w:ind w:left="38"/>
              <w:rPr>
                <w:sz w:val="18"/>
              </w:rPr>
            </w:pPr>
            <w:r>
              <w:rPr>
                <w:sz w:val="18"/>
              </w:rPr>
              <w:t>HIGH-level output voltage</w:t>
            </w:r>
          </w:p>
        </w:tc>
        <w:tc>
          <w:tcPr>
            <w:tcW w:w="3211" w:type="dxa"/>
          </w:tcPr>
          <w:p>
            <w:pPr>
              <w:pStyle w:val="TableParagraph"/>
              <w:ind w:left="39"/>
              <w:rPr>
                <w:sz w:val="18"/>
              </w:rPr>
            </w:pPr>
            <w:r>
              <w:rPr>
                <w:sz w:val="18"/>
              </w:rPr>
              <w:t>at 4 mA source current; V</w:t>
            </w:r>
            <w:r>
              <w:rPr>
                <w:sz w:val="18"/>
                <w:vertAlign w:val="subscript"/>
              </w:rPr>
              <w:t>DD</w:t>
            </w:r>
            <w:r>
              <w:rPr>
                <w:sz w:val="18"/>
                <w:vertAlign w:val="baseline"/>
              </w:rPr>
              <w:t> &gt;2V </w:t>
            </w:r>
          </w:p>
        </w:tc>
        <w:tc>
          <w:tcPr>
            <w:tcW w:w="933" w:type="dxa"/>
          </w:tcPr>
          <w:p>
            <w:pPr>
              <w:pStyle w:val="TableParagraph"/>
              <w:spacing w:before="16"/>
              <w:ind w:left="61" w:right="93"/>
              <w:jc w:val="center"/>
              <w:rPr>
                <w:sz w:val="18"/>
              </w:rPr>
            </w:pPr>
            <w:r>
              <w:rPr>
                <w:sz w:val="18"/>
              </w:rPr>
              <w:t>V</w:t>
            </w:r>
            <w:r>
              <w:rPr>
                <w:sz w:val="18"/>
                <w:vertAlign w:val="subscript"/>
              </w:rPr>
              <w:t>DD</w:t>
            </w:r>
            <w:r>
              <w:rPr>
                <w:sz w:val="18"/>
                <w:vertAlign w:val="baseline"/>
              </w:rPr>
              <w:t> </w:t>
            </w:r>
            <w:r>
              <w:rPr>
                <w:rFonts w:ascii="Symbol" w:hAnsi="Symbol"/>
                <w:sz w:val="18"/>
                <w:vertAlign w:val="baseline"/>
              </w:rPr>
              <w:t></w:t>
            </w:r>
            <w:r>
              <w:rPr>
                <w:rFonts w:ascii="Times New Roman" w:hAnsi="Times New Roman"/>
                <w:sz w:val="18"/>
                <w:vertAlign w:val="baseline"/>
              </w:rPr>
              <w:t> </w:t>
            </w:r>
            <w:r>
              <w:rPr>
                <w:sz w:val="18"/>
                <w:vertAlign w:val="baseline"/>
              </w:rPr>
              <w:t>0.4</w:t>
            </w:r>
          </w:p>
        </w:tc>
        <w:tc>
          <w:tcPr>
            <w:tcW w:w="933" w:type="dxa"/>
          </w:tcPr>
          <w:p>
            <w:pPr>
              <w:pStyle w:val="TableParagraph"/>
              <w:ind w:right="32"/>
              <w:jc w:val="center"/>
              <w:rPr>
                <w:sz w:val="18"/>
              </w:rPr>
            </w:pPr>
            <w:r>
              <w:rPr>
                <w:w w:val="99"/>
                <w:sz w:val="18"/>
              </w:rPr>
              <w:t>-</w:t>
            </w:r>
          </w:p>
        </w:tc>
        <w:tc>
          <w:tcPr>
            <w:tcW w:w="621" w:type="dxa"/>
          </w:tcPr>
          <w:p>
            <w:pPr>
              <w:pStyle w:val="TableParagraph"/>
              <w:ind w:left="40"/>
              <w:rPr>
                <w:sz w:val="18"/>
              </w:rPr>
            </w:pPr>
            <w:r>
              <w:rPr>
                <w:w w:val="100"/>
                <w:sz w:val="18"/>
              </w:rPr>
              <w:t>V</w:t>
            </w:r>
          </w:p>
        </w:tc>
      </w:tr>
      <w:tr>
        <w:trPr>
          <w:trHeight w:val="295" w:hRule="atLeast"/>
        </w:trPr>
        <w:tc>
          <w:tcPr>
            <w:tcW w:w="1100" w:type="dxa"/>
            <w:vMerge w:val="restart"/>
          </w:tcPr>
          <w:p>
            <w:pPr>
              <w:pStyle w:val="TableParagraph"/>
              <w:ind w:left="38"/>
              <w:rPr>
                <w:sz w:val="18"/>
              </w:rPr>
            </w:pPr>
            <w:r>
              <w:rPr>
                <w:sz w:val="18"/>
              </w:rPr>
              <w:t>I</w:t>
            </w:r>
            <w:r>
              <w:rPr>
                <w:sz w:val="18"/>
                <w:vertAlign w:val="subscript"/>
              </w:rPr>
              <w:t>L</w:t>
            </w:r>
          </w:p>
        </w:tc>
        <w:tc>
          <w:tcPr>
            <w:tcW w:w="3099" w:type="dxa"/>
            <w:vMerge w:val="restart"/>
          </w:tcPr>
          <w:p>
            <w:pPr>
              <w:pStyle w:val="TableParagraph"/>
              <w:ind w:left="38"/>
              <w:rPr>
                <w:sz w:val="18"/>
              </w:rPr>
            </w:pPr>
            <w:r>
              <w:rPr>
                <w:sz w:val="18"/>
              </w:rPr>
              <w:t>leakage current</w:t>
            </w:r>
          </w:p>
        </w:tc>
        <w:tc>
          <w:tcPr>
            <w:tcW w:w="3211" w:type="dxa"/>
          </w:tcPr>
          <w:p>
            <w:pPr>
              <w:pStyle w:val="TableParagraph"/>
              <w:ind w:left="38"/>
              <w:rPr>
                <w:sz w:val="18"/>
              </w:rPr>
            </w:pPr>
            <w:r>
              <w:rPr>
                <w:sz w:val="18"/>
              </w:rPr>
              <w:t>V</w:t>
            </w:r>
            <w:r>
              <w:rPr>
                <w:sz w:val="18"/>
                <w:vertAlign w:val="subscript"/>
              </w:rPr>
              <w:t>DD</w:t>
            </w:r>
            <w:r>
              <w:rPr>
                <w:sz w:val="18"/>
                <w:vertAlign w:val="baseline"/>
              </w:rPr>
              <w:t> = 3.6 V</w:t>
            </w:r>
          </w:p>
        </w:tc>
        <w:tc>
          <w:tcPr>
            <w:tcW w:w="933" w:type="dxa"/>
          </w:tcPr>
          <w:p>
            <w:pPr>
              <w:pStyle w:val="TableParagraph"/>
              <w:spacing w:before="16"/>
              <w:ind w:left="61" w:right="93"/>
              <w:jc w:val="center"/>
              <w:rPr>
                <w:sz w:val="18"/>
              </w:rPr>
            </w:pPr>
            <w:r>
              <w:rPr>
                <w:rFonts w:ascii="Symbol" w:hAnsi="Symbol"/>
                <w:sz w:val="18"/>
              </w:rPr>
              <w:t></w:t>
            </w:r>
            <w:r>
              <w:rPr>
                <w:sz w:val="18"/>
              </w:rPr>
              <w:t>1</w:t>
            </w:r>
          </w:p>
        </w:tc>
        <w:tc>
          <w:tcPr>
            <w:tcW w:w="933" w:type="dxa"/>
          </w:tcPr>
          <w:p>
            <w:pPr>
              <w:pStyle w:val="TableParagraph"/>
              <w:ind w:left="61" w:right="92"/>
              <w:jc w:val="center"/>
              <w:rPr>
                <w:sz w:val="18"/>
              </w:rPr>
            </w:pPr>
            <w:r>
              <w:rPr>
                <w:sz w:val="18"/>
              </w:rPr>
              <w:t>+1</w:t>
            </w:r>
          </w:p>
        </w:tc>
        <w:tc>
          <w:tcPr>
            <w:tcW w:w="621" w:type="dxa"/>
          </w:tcPr>
          <w:p>
            <w:pPr>
              <w:pStyle w:val="TableParagraph"/>
              <w:spacing w:before="16"/>
              <w:ind w:left="40"/>
              <w:rPr>
                <w:sz w:val="18"/>
              </w:rPr>
            </w:pPr>
            <w:r>
              <w:rPr>
                <w:rFonts w:ascii="Symbol" w:hAnsi="Symbol"/>
                <w:sz w:val="18"/>
              </w:rPr>
              <w:t></w:t>
            </w:r>
            <w:r>
              <w:rPr>
                <w:sz w:val="18"/>
              </w:rPr>
              <w:t>A</w:t>
            </w:r>
          </w:p>
        </w:tc>
      </w:tr>
      <w:tr>
        <w:trPr>
          <w:trHeight w:val="295" w:hRule="atLeast"/>
        </w:trPr>
        <w:tc>
          <w:tcPr>
            <w:tcW w:w="1100" w:type="dxa"/>
            <w:vMerge/>
            <w:tcBorders>
              <w:top w:val="nil"/>
            </w:tcBorders>
          </w:tcPr>
          <w:p>
            <w:pPr>
              <w:rPr>
                <w:sz w:val="2"/>
                <w:szCs w:val="2"/>
              </w:rPr>
            </w:pPr>
          </w:p>
        </w:tc>
        <w:tc>
          <w:tcPr>
            <w:tcW w:w="3099" w:type="dxa"/>
            <w:vMerge/>
            <w:tcBorders>
              <w:top w:val="nil"/>
            </w:tcBorders>
          </w:tcPr>
          <w:p>
            <w:pPr>
              <w:rPr>
                <w:sz w:val="2"/>
                <w:szCs w:val="2"/>
              </w:rPr>
            </w:pPr>
          </w:p>
        </w:tc>
        <w:tc>
          <w:tcPr>
            <w:tcW w:w="3211" w:type="dxa"/>
          </w:tcPr>
          <w:p>
            <w:pPr>
              <w:pStyle w:val="TableParagraph"/>
              <w:ind w:left="39"/>
              <w:rPr>
                <w:sz w:val="18"/>
              </w:rPr>
            </w:pPr>
            <w:r>
              <w:rPr>
                <w:sz w:val="18"/>
              </w:rPr>
              <w:t>V</w:t>
            </w:r>
            <w:r>
              <w:rPr>
                <w:sz w:val="18"/>
                <w:vertAlign w:val="subscript"/>
              </w:rPr>
              <w:t>DD</w:t>
            </w:r>
            <w:r>
              <w:rPr>
                <w:sz w:val="18"/>
                <w:vertAlign w:val="baseline"/>
              </w:rPr>
              <w:t> = 5.5 V</w:t>
            </w:r>
          </w:p>
        </w:tc>
        <w:tc>
          <w:tcPr>
            <w:tcW w:w="933" w:type="dxa"/>
          </w:tcPr>
          <w:p>
            <w:pPr>
              <w:pStyle w:val="TableParagraph"/>
              <w:spacing w:before="16"/>
              <w:ind w:left="61" w:right="92"/>
              <w:jc w:val="center"/>
              <w:rPr>
                <w:sz w:val="18"/>
              </w:rPr>
            </w:pPr>
            <w:r>
              <w:rPr>
                <w:rFonts w:ascii="Symbol" w:hAnsi="Symbol"/>
                <w:sz w:val="18"/>
              </w:rPr>
              <w:t></w:t>
            </w:r>
            <w:r>
              <w:rPr>
                <w:sz w:val="18"/>
              </w:rPr>
              <w:t>10</w:t>
            </w:r>
          </w:p>
        </w:tc>
        <w:tc>
          <w:tcPr>
            <w:tcW w:w="933" w:type="dxa"/>
          </w:tcPr>
          <w:p>
            <w:pPr>
              <w:pStyle w:val="TableParagraph"/>
              <w:ind w:left="61" w:right="92"/>
              <w:jc w:val="center"/>
              <w:rPr>
                <w:sz w:val="18"/>
              </w:rPr>
            </w:pPr>
            <w:r>
              <w:rPr>
                <w:sz w:val="18"/>
              </w:rPr>
              <w:t>+10</w:t>
            </w:r>
          </w:p>
        </w:tc>
        <w:tc>
          <w:tcPr>
            <w:tcW w:w="621" w:type="dxa"/>
          </w:tcPr>
          <w:p>
            <w:pPr>
              <w:pStyle w:val="TableParagraph"/>
              <w:spacing w:before="16"/>
              <w:ind w:left="40"/>
              <w:rPr>
                <w:sz w:val="18"/>
              </w:rPr>
            </w:pPr>
            <w:r>
              <w:rPr>
                <w:rFonts w:ascii="Symbol" w:hAnsi="Symbol"/>
                <w:sz w:val="18"/>
              </w:rPr>
              <w:t></w:t>
            </w:r>
            <w:r>
              <w:rPr>
                <w:sz w:val="18"/>
              </w:rPr>
              <w:t>A</w:t>
            </w:r>
          </w:p>
        </w:tc>
      </w:tr>
      <w:tr>
        <w:trPr>
          <w:trHeight w:val="295" w:hRule="atLeast"/>
        </w:trPr>
        <w:tc>
          <w:tcPr>
            <w:tcW w:w="1100" w:type="dxa"/>
          </w:tcPr>
          <w:p>
            <w:pPr>
              <w:pStyle w:val="TableParagraph"/>
              <w:ind w:left="38"/>
              <w:rPr>
                <w:sz w:val="18"/>
              </w:rPr>
            </w:pPr>
            <w:r>
              <w:rPr>
                <w:sz w:val="18"/>
              </w:rPr>
              <w:t>C</w:t>
            </w:r>
            <w:r>
              <w:rPr>
                <w:sz w:val="18"/>
                <w:vertAlign w:val="subscript"/>
              </w:rPr>
              <w:t>i</w:t>
            </w:r>
          </w:p>
        </w:tc>
        <w:tc>
          <w:tcPr>
            <w:tcW w:w="3099" w:type="dxa"/>
          </w:tcPr>
          <w:p>
            <w:pPr>
              <w:pStyle w:val="TableParagraph"/>
              <w:ind w:left="38"/>
              <w:rPr>
                <w:sz w:val="18"/>
              </w:rPr>
            </w:pPr>
            <w:r>
              <w:rPr>
                <w:sz w:val="18"/>
              </w:rPr>
              <w:t>input capacitance</w:t>
            </w:r>
          </w:p>
        </w:tc>
        <w:tc>
          <w:tcPr>
            <w:tcW w:w="3211" w:type="dxa"/>
          </w:tcPr>
          <w:p>
            <w:pPr>
              <w:pStyle w:val="TableParagraph"/>
              <w:spacing w:before="21"/>
              <w:ind w:right="74"/>
              <w:jc w:val="right"/>
              <w:rPr>
                <w:sz w:val="13"/>
              </w:rPr>
            </w:pPr>
            <w:hyperlink w:history="true" w:anchor="_bookmark156">
              <w:r>
                <w:rPr>
                  <w:color w:val="0000FF"/>
                  <w:sz w:val="13"/>
                  <w:u w:val="single" w:color="0000FF"/>
                </w:rPr>
                <w:t>[3</w:t>
              </w:r>
              <w:r>
                <w:rPr>
                  <w:color w:val="0000FF"/>
                  <w:sz w:val="13"/>
                </w:rPr>
                <w:t>]</w:t>
              </w:r>
            </w:hyperlink>
          </w:p>
        </w:tc>
        <w:tc>
          <w:tcPr>
            <w:tcW w:w="933" w:type="dxa"/>
          </w:tcPr>
          <w:p>
            <w:pPr>
              <w:pStyle w:val="TableParagraph"/>
              <w:ind w:right="33"/>
              <w:jc w:val="center"/>
              <w:rPr>
                <w:sz w:val="18"/>
              </w:rPr>
            </w:pPr>
            <w:r>
              <w:rPr>
                <w:w w:val="99"/>
                <w:sz w:val="18"/>
              </w:rPr>
              <w:t>-</w:t>
            </w:r>
          </w:p>
        </w:tc>
        <w:tc>
          <w:tcPr>
            <w:tcW w:w="933" w:type="dxa"/>
          </w:tcPr>
          <w:p>
            <w:pPr>
              <w:pStyle w:val="TableParagraph"/>
              <w:ind w:left="61" w:right="92"/>
              <w:jc w:val="center"/>
              <w:rPr>
                <w:sz w:val="18"/>
              </w:rPr>
            </w:pPr>
            <w:r>
              <w:rPr>
                <w:sz w:val="18"/>
              </w:rPr>
              <w:t>10</w:t>
            </w:r>
          </w:p>
        </w:tc>
        <w:tc>
          <w:tcPr>
            <w:tcW w:w="621" w:type="dxa"/>
          </w:tcPr>
          <w:p>
            <w:pPr>
              <w:pStyle w:val="TableParagraph"/>
              <w:ind w:left="40"/>
              <w:rPr>
                <w:sz w:val="18"/>
              </w:rPr>
            </w:pPr>
            <w:r>
              <w:rPr>
                <w:sz w:val="18"/>
              </w:rPr>
              <w:t>pF</w:t>
            </w:r>
          </w:p>
        </w:tc>
      </w:tr>
      <w:tr>
        <w:trPr>
          <w:trHeight w:val="514" w:hRule="atLeast"/>
        </w:trPr>
        <w:tc>
          <w:tcPr>
            <w:tcW w:w="1100" w:type="dxa"/>
          </w:tcPr>
          <w:p>
            <w:pPr>
              <w:pStyle w:val="TableParagraph"/>
              <w:spacing w:before="31"/>
              <w:ind w:left="38"/>
              <w:rPr>
                <w:sz w:val="13"/>
              </w:rPr>
            </w:pPr>
            <w:r>
              <w:rPr>
                <w:position w:val="3"/>
                <w:sz w:val="18"/>
              </w:rPr>
              <w:t>t</w:t>
            </w:r>
            <w:r>
              <w:rPr>
                <w:sz w:val="13"/>
              </w:rPr>
              <w:t>SP</w:t>
            </w:r>
          </w:p>
        </w:tc>
        <w:tc>
          <w:tcPr>
            <w:tcW w:w="3099" w:type="dxa"/>
          </w:tcPr>
          <w:p>
            <w:pPr>
              <w:pStyle w:val="TableParagraph"/>
              <w:spacing w:line="254" w:lineRule="auto"/>
              <w:ind w:left="38" w:right="424"/>
              <w:rPr>
                <w:sz w:val="18"/>
              </w:rPr>
            </w:pPr>
            <w:r>
              <w:rPr>
                <w:sz w:val="18"/>
              </w:rPr>
              <w:t>pulse width of spikes that must be suppressed by the input filter</w:t>
            </w:r>
          </w:p>
        </w:tc>
        <w:tc>
          <w:tcPr>
            <w:tcW w:w="3211" w:type="dxa"/>
          </w:tcPr>
          <w:p>
            <w:pPr>
              <w:pStyle w:val="TableParagraph"/>
              <w:spacing w:before="21"/>
              <w:ind w:right="74"/>
              <w:jc w:val="right"/>
              <w:rPr>
                <w:sz w:val="13"/>
              </w:rPr>
            </w:pPr>
            <w:hyperlink w:history="true" w:anchor="_bookmark157">
              <w:r>
                <w:rPr>
                  <w:color w:val="0000FF"/>
                  <w:sz w:val="13"/>
                  <w:u w:val="single" w:color="0000FF"/>
                </w:rPr>
                <w:t>[4</w:t>
              </w:r>
              <w:r>
                <w:rPr>
                  <w:color w:val="0000FF"/>
                  <w:sz w:val="13"/>
                </w:rPr>
                <w:t>]</w:t>
              </w:r>
            </w:hyperlink>
          </w:p>
        </w:tc>
        <w:tc>
          <w:tcPr>
            <w:tcW w:w="933" w:type="dxa"/>
          </w:tcPr>
          <w:p>
            <w:pPr>
              <w:pStyle w:val="TableParagraph"/>
              <w:ind w:right="33"/>
              <w:jc w:val="center"/>
              <w:rPr>
                <w:sz w:val="18"/>
              </w:rPr>
            </w:pPr>
            <w:r>
              <w:rPr>
                <w:w w:val="99"/>
                <w:sz w:val="18"/>
              </w:rPr>
              <w:t>-</w:t>
            </w:r>
          </w:p>
        </w:tc>
        <w:tc>
          <w:tcPr>
            <w:tcW w:w="933" w:type="dxa"/>
          </w:tcPr>
          <w:p>
            <w:pPr>
              <w:pStyle w:val="TableParagraph"/>
              <w:ind w:left="61" w:right="92"/>
              <w:jc w:val="center"/>
              <w:rPr>
                <w:sz w:val="18"/>
              </w:rPr>
            </w:pPr>
            <w:r>
              <w:rPr>
                <w:sz w:val="18"/>
              </w:rPr>
              <w:t>10</w:t>
            </w:r>
          </w:p>
        </w:tc>
        <w:tc>
          <w:tcPr>
            <w:tcW w:w="621" w:type="dxa"/>
          </w:tcPr>
          <w:p>
            <w:pPr>
              <w:pStyle w:val="TableParagraph"/>
              <w:ind w:left="40"/>
              <w:rPr>
                <w:sz w:val="18"/>
              </w:rPr>
            </w:pPr>
            <w:r>
              <w:rPr>
                <w:sz w:val="18"/>
              </w:rPr>
              <w:t>ns</w:t>
            </w:r>
          </w:p>
        </w:tc>
      </w:tr>
    </w:tbl>
    <w:p>
      <w:pPr>
        <w:pStyle w:val="ListParagraph"/>
        <w:numPr>
          <w:ilvl w:val="0"/>
          <w:numId w:val="36"/>
        </w:numPr>
        <w:tabs>
          <w:tab w:pos="471" w:val="left" w:leader="none"/>
        </w:tabs>
        <w:spacing w:line="240" w:lineRule="auto" w:before="155" w:after="0"/>
        <w:ind w:left="470" w:right="0" w:hanging="361"/>
        <w:jc w:val="left"/>
        <w:rPr>
          <w:sz w:val="16"/>
        </w:rPr>
      </w:pPr>
      <w:bookmarkStart w:name="_bookmark154" w:id="325"/>
      <w:bookmarkEnd w:id="325"/>
      <w:r>
        <w:rPr/>
      </w:r>
      <w:bookmarkStart w:name="_bookmark154" w:id="326"/>
      <w:bookmarkEnd w:id="326"/>
      <w:r>
        <w:rPr>
          <w:sz w:val="16"/>
        </w:rPr>
        <w:t>R</w:t>
      </w:r>
      <w:r>
        <w:rPr>
          <w:sz w:val="16"/>
        </w:rPr>
        <w:t>efer to component data sheets for actual switching</w:t>
      </w:r>
      <w:r>
        <w:rPr>
          <w:spacing w:val="-2"/>
          <w:sz w:val="16"/>
        </w:rPr>
        <w:t> </w:t>
      </w:r>
      <w:r>
        <w:rPr>
          <w:sz w:val="16"/>
        </w:rPr>
        <w:t>points.</w:t>
      </w:r>
    </w:p>
    <w:p>
      <w:pPr>
        <w:pStyle w:val="ListParagraph"/>
        <w:numPr>
          <w:ilvl w:val="0"/>
          <w:numId w:val="36"/>
        </w:numPr>
        <w:tabs>
          <w:tab w:pos="471" w:val="left" w:leader="none"/>
        </w:tabs>
        <w:spacing w:line="240" w:lineRule="auto" w:before="96" w:after="0"/>
        <w:ind w:left="470" w:right="0" w:hanging="361"/>
        <w:jc w:val="left"/>
        <w:rPr>
          <w:sz w:val="16"/>
        </w:rPr>
      </w:pPr>
      <w:bookmarkStart w:name="_bookmark155" w:id="327"/>
      <w:bookmarkEnd w:id="327"/>
      <w:r>
        <w:rPr/>
      </w:r>
      <w:bookmarkStart w:name="_bookmark155" w:id="328"/>
      <w:bookmarkEnd w:id="328"/>
      <w:r>
        <w:rPr>
          <w:sz w:val="16"/>
        </w:rPr>
        <w:t>M</w:t>
      </w:r>
      <w:r>
        <w:rPr>
          <w:sz w:val="16"/>
        </w:rPr>
        <w:t>aximum V</w:t>
      </w:r>
      <w:r>
        <w:rPr>
          <w:sz w:val="16"/>
          <w:vertAlign w:val="subscript"/>
        </w:rPr>
        <w:t>IH</w:t>
      </w:r>
      <w:r>
        <w:rPr>
          <w:sz w:val="16"/>
          <w:vertAlign w:val="baseline"/>
        </w:rPr>
        <w:t> = V</w:t>
      </w:r>
      <w:r>
        <w:rPr>
          <w:sz w:val="16"/>
          <w:vertAlign w:val="subscript"/>
        </w:rPr>
        <w:t>DD(max)</w:t>
      </w:r>
      <w:r>
        <w:rPr>
          <w:sz w:val="16"/>
          <w:vertAlign w:val="baseline"/>
        </w:rPr>
        <w:t> + 0.5 V or 5.5 </w:t>
      </w:r>
      <w:r>
        <w:rPr>
          <w:spacing w:val="-8"/>
          <w:sz w:val="16"/>
          <w:vertAlign w:val="baseline"/>
        </w:rPr>
        <w:t>V, </w:t>
      </w:r>
      <w:r>
        <w:rPr>
          <w:sz w:val="16"/>
          <w:vertAlign w:val="baseline"/>
        </w:rPr>
        <w:t>whichever is lower. See component data</w:t>
      </w:r>
      <w:r>
        <w:rPr>
          <w:spacing w:val="-9"/>
          <w:sz w:val="16"/>
          <w:vertAlign w:val="baseline"/>
        </w:rPr>
        <w:t> </w:t>
      </w:r>
      <w:r>
        <w:rPr>
          <w:sz w:val="16"/>
          <w:vertAlign w:val="baseline"/>
        </w:rPr>
        <w:t>sheets.</w:t>
      </w:r>
    </w:p>
    <w:p>
      <w:pPr>
        <w:pStyle w:val="ListParagraph"/>
        <w:numPr>
          <w:ilvl w:val="0"/>
          <w:numId w:val="36"/>
        </w:numPr>
        <w:tabs>
          <w:tab w:pos="470" w:val="left" w:leader="none"/>
        </w:tabs>
        <w:spacing w:line="240" w:lineRule="auto" w:before="97" w:after="0"/>
        <w:ind w:left="469" w:right="0" w:hanging="361"/>
        <w:jc w:val="left"/>
        <w:rPr>
          <w:sz w:val="16"/>
        </w:rPr>
      </w:pPr>
      <w:bookmarkStart w:name="_bookmark156" w:id="329"/>
      <w:bookmarkEnd w:id="329"/>
      <w:r>
        <w:rPr/>
      </w:r>
      <w:bookmarkStart w:name="_bookmark156" w:id="330"/>
      <w:bookmarkEnd w:id="330"/>
      <w:r>
        <w:rPr>
          <w:sz w:val="16"/>
        </w:rPr>
        <w:t>S</w:t>
      </w:r>
      <w:r>
        <w:rPr>
          <w:sz w:val="16"/>
        </w:rPr>
        <w:t>pecial</w:t>
      </w:r>
      <w:r>
        <w:rPr>
          <w:spacing w:val="-7"/>
          <w:sz w:val="16"/>
        </w:rPr>
        <w:t> </w:t>
      </w:r>
      <w:r>
        <w:rPr>
          <w:sz w:val="16"/>
        </w:rPr>
        <w:t>purpose</w:t>
      </w:r>
      <w:r>
        <w:rPr>
          <w:spacing w:val="-5"/>
          <w:sz w:val="16"/>
        </w:rPr>
        <w:t> </w:t>
      </w:r>
      <w:r>
        <w:rPr>
          <w:sz w:val="16"/>
        </w:rPr>
        <w:t>devices</w:t>
      </w:r>
      <w:r>
        <w:rPr>
          <w:spacing w:val="-6"/>
          <w:sz w:val="16"/>
        </w:rPr>
        <w:t> </w:t>
      </w:r>
      <w:r>
        <w:rPr>
          <w:sz w:val="16"/>
        </w:rPr>
        <w:t>such</w:t>
      </w:r>
      <w:r>
        <w:rPr>
          <w:spacing w:val="-5"/>
          <w:sz w:val="16"/>
        </w:rPr>
        <w:t> </w:t>
      </w:r>
      <w:r>
        <w:rPr>
          <w:sz w:val="16"/>
        </w:rPr>
        <w:t>as</w:t>
      </w:r>
      <w:r>
        <w:rPr>
          <w:spacing w:val="-5"/>
          <w:sz w:val="16"/>
        </w:rPr>
        <w:t> </w:t>
      </w:r>
      <w:r>
        <w:rPr>
          <w:sz w:val="16"/>
        </w:rPr>
        <w:t>multiplexers</w:t>
      </w:r>
      <w:r>
        <w:rPr>
          <w:spacing w:val="-6"/>
          <w:sz w:val="16"/>
        </w:rPr>
        <w:t> </w:t>
      </w:r>
      <w:r>
        <w:rPr>
          <w:sz w:val="16"/>
        </w:rPr>
        <w:t>and</w:t>
      </w:r>
      <w:r>
        <w:rPr>
          <w:spacing w:val="-6"/>
          <w:sz w:val="16"/>
        </w:rPr>
        <w:t> </w:t>
      </w:r>
      <w:r>
        <w:rPr>
          <w:sz w:val="16"/>
        </w:rPr>
        <w:t>switches</w:t>
      </w:r>
      <w:r>
        <w:rPr>
          <w:spacing w:val="-5"/>
          <w:sz w:val="16"/>
        </w:rPr>
        <w:t> </w:t>
      </w:r>
      <w:r>
        <w:rPr>
          <w:sz w:val="16"/>
        </w:rPr>
        <w:t>may</w:t>
      </w:r>
      <w:r>
        <w:rPr>
          <w:spacing w:val="-5"/>
          <w:sz w:val="16"/>
        </w:rPr>
        <w:t> </w:t>
      </w:r>
      <w:r>
        <w:rPr>
          <w:sz w:val="16"/>
        </w:rPr>
        <w:t>exceed</w:t>
      </w:r>
      <w:r>
        <w:rPr>
          <w:spacing w:val="-5"/>
          <w:sz w:val="16"/>
        </w:rPr>
        <w:t> </w:t>
      </w:r>
      <w:r>
        <w:rPr>
          <w:sz w:val="16"/>
        </w:rPr>
        <w:t>this</w:t>
      </w:r>
      <w:r>
        <w:rPr>
          <w:spacing w:val="-7"/>
          <w:sz w:val="16"/>
        </w:rPr>
        <w:t> </w:t>
      </w:r>
      <w:r>
        <w:rPr>
          <w:sz w:val="16"/>
        </w:rPr>
        <w:t>capacitance</w:t>
      </w:r>
      <w:r>
        <w:rPr>
          <w:spacing w:val="-5"/>
          <w:sz w:val="16"/>
        </w:rPr>
        <w:t> </w:t>
      </w:r>
      <w:r>
        <w:rPr>
          <w:sz w:val="16"/>
        </w:rPr>
        <w:t>because</w:t>
      </w:r>
      <w:r>
        <w:rPr>
          <w:spacing w:val="-3"/>
          <w:sz w:val="16"/>
        </w:rPr>
        <w:t> </w:t>
      </w:r>
      <w:r>
        <w:rPr>
          <w:sz w:val="16"/>
        </w:rPr>
        <w:t>they</w:t>
      </w:r>
      <w:r>
        <w:rPr>
          <w:spacing w:val="-6"/>
          <w:sz w:val="16"/>
        </w:rPr>
        <w:t> </w:t>
      </w:r>
      <w:r>
        <w:rPr>
          <w:sz w:val="16"/>
        </w:rPr>
        <w:t>connect</w:t>
      </w:r>
      <w:r>
        <w:rPr>
          <w:spacing w:val="-6"/>
          <w:sz w:val="16"/>
        </w:rPr>
        <w:t> </w:t>
      </w:r>
      <w:r>
        <w:rPr>
          <w:sz w:val="16"/>
        </w:rPr>
        <w:t>multiple</w:t>
      </w:r>
      <w:r>
        <w:rPr>
          <w:spacing w:val="-6"/>
          <w:sz w:val="16"/>
        </w:rPr>
        <w:t> </w:t>
      </w:r>
      <w:r>
        <w:rPr>
          <w:sz w:val="16"/>
        </w:rPr>
        <w:t>paths</w:t>
      </w:r>
      <w:r>
        <w:rPr>
          <w:spacing w:val="-6"/>
          <w:sz w:val="16"/>
        </w:rPr>
        <w:t> </w:t>
      </w:r>
      <w:r>
        <w:rPr>
          <w:sz w:val="16"/>
        </w:rPr>
        <w:t>together.</w:t>
      </w:r>
    </w:p>
    <w:p>
      <w:pPr>
        <w:pStyle w:val="ListParagraph"/>
        <w:numPr>
          <w:ilvl w:val="0"/>
          <w:numId w:val="36"/>
        </w:numPr>
        <w:tabs>
          <w:tab w:pos="471" w:val="left" w:leader="none"/>
        </w:tabs>
        <w:spacing w:line="240" w:lineRule="auto" w:before="95" w:after="0"/>
        <w:ind w:left="470" w:right="0" w:hanging="362"/>
        <w:jc w:val="left"/>
        <w:rPr>
          <w:sz w:val="16"/>
        </w:rPr>
      </w:pPr>
      <w:bookmarkStart w:name="_bookmark157" w:id="331"/>
      <w:bookmarkEnd w:id="331"/>
      <w:r>
        <w:rPr/>
      </w:r>
      <w:bookmarkStart w:name="_bookmark157" w:id="332"/>
      <w:bookmarkEnd w:id="332"/>
      <w:r>
        <w:rPr>
          <w:sz w:val="16"/>
        </w:rPr>
        <w:t>Input</w:t>
      </w:r>
      <w:r>
        <w:rPr>
          <w:sz w:val="16"/>
        </w:rPr>
        <w:t> filters on the USDA and USCL slave inputs suppress noise spikes of less than 10</w:t>
      </w:r>
      <w:r>
        <w:rPr>
          <w:spacing w:val="-1"/>
          <w:sz w:val="16"/>
        </w:rPr>
        <w:t> </w:t>
      </w:r>
      <w:r>
        <w:rPr>
          <w:sz w:val="16"/>
        </w:rPr>
        <w:t>ns.</w:t>
      </w:r>
    </w:p>
    <w:p>
      <w:pPr>
        <w:spacing w:after="0" w:line="240" w:lineRule="auto"/>
        <w:jc w:val="left"/>
        <w:rPr>
          <w:sz w:val="16"/>
        </w:rPr>
        <w:sectPr>
          <w:pgSz w:w="12240" w:h="15840"/>
          <w:pgMar w:header="535" w:footer="531" w:top="1020" w:bottom="720" w:left="1060" w:right="1060"/>
        </w:sectPr>
      </w:pPr>
    </w:p>
    <w:p>
      <w:pPr>
        <w:pStyle w:val="BodyText"/>
      </w:pPr>
    </w:p>
    <w:p>
      <w:pPr>
        <w:pStyle w:val="BodyText"/>
      </w:pPr>
    </w:p>
    <w:p>
      <w:pPr>
        <w:pStyle w:val="BodyText"/>
        <w:spacing w:before="6"/>
        <w:rPr>
          <w:sz w:val="24"/>
        </w:rPr>
      </w:pPr>
    </w:p>
    <w:p>
      <w:pPr>
        <w:tabs>
          <w:tab w:pos="1070" w:val="left" w:leader="none"/>
        </w:tabs>
        <w:spacing w:before="103"/>
        <w:ind w:left="110" w:right="0" w:firstLine="0"/>
        <w:jc w:val="left"/>
        <w:rPr>
          <w:b/>
          <w:sz w:val="18"/>
        </w:rPr>
      </w:pPr>
      <w:bookmarkStart w:name="_bookmark158" w:id="333"/>
      <w:bookmarkEnd w:id="333"/>
      <w:r>
        <w:rPr/>
      </w:r>
      <w:r>
        <w:rPr>
          <w:b/>
          <w:color w:val="004F41"/>
          <w:spacing w:val="-4"/>
          <w:sz w:val="18"/>
        </w:rPr>
        <w:t>Table</w:t>
      </w:r>
      <w:r>
        <w:rPr>
          <w:b/>
          <w:color w:val="004F41"/>
          <w:sz w:val="18"/>
        </w:rPr>
        <w:t> 14.</w:t>
        <w:tab/>
        <w:t>UFm I</w:t>
      </w:r>
      <w:r>
        <w:rPr>
          <w:b/>
          <w:color w:val="004F41"/>
          <w:position w:val="5"/>
          <w:sz w:val="13"/>
        </w:rPr>
        <w:t>2</w:t>
      </w:r>
      <w:r>
        <w:rPr>
          <w:b/>
          <w:color w:val="004F41"/>
          <w:sz w:val="18"/>
        </w:rPr>
        <w:t>C-bus frequency and timing</w:t>
      </w:r>
      <w:r>
        <w:rPr>
          <w:b/>
          <w:color w:val="004F41"/>
          <w:spacing w:val="-5"/>
          <w:sz w:val="18"/>
        </w:rPr>
        <w:t> </w:t>
      </w:r>
      <w:r>
        <w:rPr>
          <w:b/>
          <w:color w:val="004F41"/>
          <w:sz w:val="18"/>
        </w:rPr>
        <w:t>specifications</w:t>
      </w:r>
    </w:p>
    <w:p>
      <w:pPr>
        <w:pStyle w:val="BodyText"/>
        <w:spacing w:before="3"/>
        <w:rPr>
          <w:b/>
          <w:sz w:val="5"/>
        </w:rPr>
      </w:pPr>
    </w:p>
    <w:tbl>
      <w:tblPr>
        <w:tblW w:w="0" w:type="auto"/>
        <w:jc w:val="left"/>
        <w:tblInd w:w="113"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1100"/>
        <w:gridCol w:w="4500"/>
        <w:gridCol w:w="1800"/>
        <w:gridCol w:w="949"/>
        <w:gridCol w:w="950"/>
        <w:gridCol w:w="600"/>
      </w:tblGrid>
      <w:tr>
        <w:trPr>
          <w:trHeight w:val="295" w:hRule="atLeast"/>
        </w:trPr>
        <w:tc>
          <w:tcPr>
            <w:tcW w:w="1100" w:type="dxa"/>
            <w:vMerge w:val="restart"/>
            <w:shd w:val="clear" w:color="auto" w:fill="E6EDEC"/>
          </w:tcPr>
          <w:p>
            <w:pPr>
              <w:pStyle w:val="TableParagraph"/>
              <w:ind w:left="38"/>
              <w:rPr>
                <w:b/>
                <w:sz w:val="18"/>
              </w:rPr>
            </w:pPr>
            <w:r>
              <w:rPr>
                <w:b/>
                <w:sz w:val="18"/>
              </w:rPr>
              <w:t>Symbol</w:t>
            </w:r>
          </w:p>
        </w:tc>
        <w:tc>
          <w:tcPr>
            <w:tcW w:w="4500" w:type="dxa"/>
            <w:vMerge w:val="restart"/>
            <w:shd w:val="clear" w:color="auto" w:fill="E6EDEC"/>
          </w:tcPr>
          <w:p>
            <w:pPr>
              <w:pStyle w:val="TableParagraph"/>
              <w:ind w:left="38"/>
              <w:rPr>
                <w:b/>
                <w:sz w:val="18"/>
              </w:rPr>
            </w:pPr>
            <w:r>
              <w:rPr>
                <w:b/>
                <w:sz w:val="18"/>
              </w:rPr>
              <w:t>Parameter</w:t>
            </w:r>
          </w:p>
        </w:tc>
        <w:tc>
          <w:tcPr>
            <w:tcW w:w="1800" w:type="dxa"/>
            <w:vMerge w:val="restart"/>
            <w:shd w:val="clear" w:color="auto" w:fill="E6EDEC"/>
          </w:tcPr>
          <w:p>
            <w:pPr>
              <w:pStyle w:val="TableParagraph"/>
              <w:ind w:left="38"/>
              <w:rPr>
                <w:b/>
                <w:sz w:val="18"/>
              </w:rPr>
            </w:pPr>
            <w:r>
              <w:rPr>
                <w:b/>
                <w:sz w:val="18"/>
              </w:rPr>
              <w:t>Conditions</w:t>
            </w:r>
          </w:p>
        </w:tc>
        <w:tc>
          <w:tcPr>
            <w:tcW w:w="1899" w:type="dxa"/>
            <w:gridSpan w:val="2"/>
            <w:shd w:val="clear" w:color="auto" w:fill="E6EDEC"/>
          </w:tcPr>
          <w:p>
            <w:pPr>
              <w:pStyle w:val="TableParagraph"/>
              <w:ind w:left="245"/>
              <w:rPr>
                <w:b/>
                <w:sz w:val="18"/>
              </w:rPr>
            </w:pPr>
            <w:r>
              <w:rPr>
                <w:b/>
                <w:sz w:val="18"/>
              </w:rPr>
              <w:t>Ultra Fast-mode</w:t>
            </w:r>
          </w:p>
        </w:tc>
        <w:tc>
          <w:tcPr>
            <w:tcW w:w="600" w:type="dxa"/>
            <w:vMerge w:val="restart"/>
            <w:shd w:val="clear" w:color="auto" w:fill="E6EDEC"/>
          </w:tcPr>
          <w:p>
            <w:pPr>
              <w:pStyle w:val="TableParagraph"/>
              <w:ind w:left="39"/>
              <w:rPr>
                <w:b/>
                <w:sz w:val="18"/>
              </w:rPr>
            </w:pPr>
            <w:r>
              <w:rPr>
                <w:b/>
                <w:sz w:val="18"/>
              </w:rPr>
              <w:t>Unit</w:t>
            </w:r>
          </w:p>
        </w:tc>
      </w:tr>
      <w:tr>
        <w:trPr>
          <w:trHeight w:val="295" w:hRule="atLeast"/>
        </w:trPr>
        <w:tc>
          <w:tcPr>
            <w:tcW w:w="1100" w:type="dxa"/>
            <w:vMerge/>
            <w:tcBorders>
              <w:top w:val="nil"/>
            </w:tcBorders>
            <w:shd w:val="clear" w:color="auto" w:fill="E6EDEC"/>
          </w:tcPr>
          <w:p>
            <w:pPr>
              <w:rPr>
                <w:sz w:val="2"/>
                <w:szCs w:val="2"/>
              </w:rPr>
            </w:pPr>
          </w:p>
        </w:tc>
        <w:tc>
          <w:tcPr>
            <w:tcW w:w="4500" w:type="dxa"/>
            <w:vMerge/>
            <w:tcBorders>
              <w:top w:val="nil"/>
            </w:tcBorders>
            <w:shd w:val="clear" w:color="auto" w:fill="E6EDEC"/>
          </w:tcPr>
          <w:p>
            <w:pPr>
              <w:rPr>
                <w:sz w:val="2"/>
                <w:szCs w:val="2"/>
              </w:rPr>
            </w:pPr>
          </w:p>
        </w:tc>
        <w:tc>
          <w:tcPr>
            <w:tcW w:w="1800" w:type="dxa"/>
            <w:vMerge/>
            <w:tcBorders>
              <w:top w:val="nil"/>
            </w:tcBorders>
            <w:shd w:val="clear" w:color="auto" w:fill="E6EDEC"/>
          </w:tcPr>
          <w:p>
            <w:pPr>
              <w:rPr>
                <w:sz w:val="2"/>
                <w:szCs w:val="2"/>
              </w:rPr>
            </w:pPr>
          </w:p>
        </w:tc>
        <w:tc>
          <w:tcPr>
            <w:tcW w:w="949" w:type="dxa"/>
            <w:shd w:val="clear" w:color="auto" w:fill="E6EDEC"/>
          </w:tcPr>
          <w:p>
            <w:pPr>
              <w:pStyle w:val="TableParagraph"/>
              <w:ind w:left="280" w:right="313"/>
              <w:jc w:val="center"/>
              <w:rPr>
                <w:b/>
                <w:sz w:val="18"/>
              </w:rPr>
            </w:pPr>
            <w:r>
              <w:rPr>
                <w:b/>
                <w:sz w:val="18"/>
              </w:rPr>
              <w:t>Min</w:t>
            </w:r>
          </w:p>
        </w:tc>
        <w:tc>
          <w:tcPr>
            <w:tcW w:w="950" w:type="dxa"/>
            <w:shd w:val="clear" w:color="auto" w:fill="E6EDEC"/>
          </w:tcPr>
          <w:p>
            <w:pPr>
              <w:pStyle w:val="TableParagraph"/>
              <w:ind w:right="313"/>
              <w:jc w:val="right"/>
              <w:rPr>
                <w:b/>
                <w:sz w:val="18"/>
              </w:rPr>
            </w:pPr>
            <w:r>
              <w:rPr>
                <w:b/>
                <w:w w:val="95"/>
                <w:sz w:val="18"/>
              </w:rPr>
              <w:t>Max</w:t>
            </w:r>
          </w:p>
        </w:tc>
        <w:tc>
          <w:tcPr>
            <w:tcW w:w="600" w:type="dxa"/>
            <w:vMerge/>
            <w:tcBorders>
              <w:top w:val="nil"/>
            </w:tcBorders>
            <w:shd w:val="clear" w:color="auto" w:fill="E6EDEC"/>
          </w:tcPr>
          <w:p>
            <w:pPr>
              <w:rPr>
                <w:sz w:val="2"/>
                <w:szCs w:val="2"/>
              </w:rPr>
            </w:pPr>
          </w:p>
        </w:tc>
      </w:tr>
      <w:tr>
        <w:trPr>
          <w:trHeight w:val="296" w:hRule="atLeast"/>
        </w:trPr>
        <w:tc>
          <w:tcPr>
            <w:tcW w:w="1100" w:type="dxa"/>
          </w:tcPr>
          <w:p>
            <w:pPr>
              <w:pStyle w:val="TableParagraph"/>
              <w:spacing w:before="31"/>
              <w:ind w:left="38"/>
              <w:rPr>
                <w:sz w:val="13"/>
              </w:rPr>
            </w:pPr>
            <w:r>
              <w:rPr>
                <w:w w:val="105"/>
                <w:position w:val="3"/>
                <w:sz w:val="18"/>
              </w:rPr>
              <w:t>f</w:t>
            </w:r>
            <w:r>
              <w:rPr>
                <w:w w:val="105"/>
                <w:sz w:val="13"/>
              </w:rPr>
              <w:t>USCL</w:t>
            </w:r>
          </w:p>
        </w:tc>
        <w:tc>
          <w:tcPr>
            <w:tcW w:w="4500" w:type="dxa"/>
          </w:tcPr>
          <w:p>
            <w:pPr>
              <w:pStyle w:val="TableParagraph"/>
              <w:ind w:left="38"/>
              <w:rPr>
                <w:sz w:val="18"/>
              </w:rPr>
            </w:pPr>
            <w:r>
              <w:rPr>
                <w:sz w:val="18"/>
              </w:rPr>
              <w:t>USCL clock frequency</w:t>
            </w:r>
          </w:p>
        </w:tc>
        <w:tc>
          <w:tcPr>
            <w:tcW w:w="1800" w:type="dxa"/>
          </w:tcPr>
          <w:p>
            <w:pPr>
              <w:pStyle w:val="TableParagraph"/>
              <w:spacing w:before="0"/>
              <w:rPr>
                <w:rFonts w:ascii="Times New Roman"/>
                <w:sz w:val="16"/>
              </w:rPr>
            </w:pPr>
          </w:p>
        </w:tc>
        <w:tc>
          <w:tcPr>
            <w:tcW w:w="949" w:type="dxa"/>
          </w:tcPr>
          <w:p>
            <w:pPr>
              <w:pStyle w:val="TableParagraph"/>
              <w:ind w:right="37"/>
              <w:jc w:val="center"/>
              <w:rPr>
                <w:sz w:val="18"/>
              </w:rPr>
            </w:pPr>
            <w:r>
              <w:rPr>
                <w:w w:val="99"/>
                <w:sz w:val="18"/>
              </w:rPr>
              <w:t>0</w:t>
            </w:r>
          </w:p>
        </w:tc>
        <w:tc>
          <w:tcPr>
            <w:tcW w:w="950" w:type="dxa"/>
          </w:tcPr>
          <w:p>
            <w:pPr>
              <w:pStyle w:val="TableParagraph"/>
              <w:ind w:right="289"/>
              <w:jc w:val="right"/>
              <w:rPr>
                <w:sz w:val="18"/>
              </w:rPr>
            </w:pPr>
            <w:r>
              <w:rPr>
                <w:sz w:val="18"/>
              </w:rPr>
              <w:t>5000</w:t>
            </w:r>
          </w:p>
        </w:tc>
        <w:tc>
          <w:tcPr>
            <w:tcW w:w="600" w:type="dxa"/>
          </w:tcPr>
          <w:p>
            <w:pPr>
              <w:pStyle w:val="TableParagraph"/>
              <w:ind w:left="38"/>
              <w:rPr>
                <w:sz w:val="18"/>
              </w:rPr>
            </w:pPr>
            <w:r>
              <w:rPr>
                <w:sz w:val="18"/>
              </w:rPr>
              <w:t>kHz</w:t>
            </w:r>
          </w:p>
        </w:tc>
      </w:tr>
      <w:tr>
        <w:trPr>
          <w:trHeight w:val="295" w:hRule="atLeast"/>
        </w:trPr>
        <w:tc>
          <w:tcPr>
            <w:tcW w:w="1100" w:type="dxa"/>
          </w:tcPr>
          <w:p>
            <w:pPr>
              <w:pStyle w:val="TableParagraph"/>
              <w:spacing w:before="29"/>
              <w:ind w:left="38"/>
              <w:rPr>
                <w:sz w:val="13"/>
              </w:rPr>
            </w:pPr>
            <w:r>
              <w:rPr>
                <w:w w:val="105"/>
                <w:position w:val="3"/>
                <w:sz w:val="18"/>
              </w:rPr>
              <w:t>t</w:t>
            </w:r>
            <w:r>
              <w:rPr>
                <w:w w:val="105"/>
                <w:sz w:val="13"/>
              </w:rPr>
              <w:t>BUF</w:t>
            </w:r>
          </w:p>
        </w:tc>
        <w:tc>
          <w:tcPr>
            <w:tcW w:w="4500" w:type="dxa"/>
          </w:tcPr>
          <w:p>
            <w:pPr>
              <w:pStyle w:val="TableParagraph"/>
              <w:spacing w:before="27"/>
              <w:ind w:left="38"/>
              <w:rPr>
                <w:sz w:val="18"/>
              </w:rPr>
            </w:pPr>
            <w:r>
              <w:rPr>
                <w:sz w:val="18"/>
              </w:rPr>
              <w:t>bus free time between a STOP and START condition</w:t>
            </w:r>
          </w:p>
        </w:tc>
        <w:tc>
          <w:tcPr>
            <w:tcW w:w="1800" w:type="dxa"/>
          </w:tcPr>
          <w:p>
            <w:pPr>
              <w:pStyle w:val="TableParagraph"/>
              <w:spacing w:before="0"/>
              <w:rPr>
                <w:rFonts w:ascii="Times New Roman"/>
                <w:sz w:val="16"/>
              </w:rPr>
            </w:pPr>
          </w:p>
        </w:tc>
        <w:tc>
          <w:tcPr>
            <w:tcW w:w="949" w:type="dxa"/>
          </w:tcPr>
          <w:p>
            <w:pPr>
              <w:pStyle w:val="TableParagraph"/>
              <w:spacing w:before="27"/>
              <w:ind w:left="277" w:right="313"/>
              <w:jc w:val="center"/>
              <w:rPr>
                <w:sz w:val="18"/>
              </w:rPr>
            </w:pPr>
            <w:r>
              <w:rPr>
                <w:sz w:val="18"/>
              </w:rPr>
              <w:t>80</w:t>
            </w:r>
          </w:p>
        </w:tc>
        <w:tc>
          <w:tcPr>
            <w:tcW w:w="950" w:type="dxa"/>
          </w:tcPr>
          <w:p>
            <w:pPr>
              <w:pStyle w:val="TableParagraph"/>
              <w:spacing w:before="27"/>
              <w:ind w:right="35"/>
              <w:jc w:val="center"/>
              <w:rPr>
                <w:sz w:val="18"/>
              </w:rPr>
            </w:pPr>
            <w:r>
              <w:rPr>
                <w:w w:val="99"/>
                <w:sz w:val="18"/>
              </w:rPr>
              <w:t>-</w:t>
            </w:r>
          </w:p>
        </w:tc>
        <w:tc>
          <w:tcPr>
            <w:tcW w:w="600" w:type="dxa"/>
          </w:tcPr>
          <w:p>
            <w:pPr>
              <w:pStyle w:val="TableParagraph"/>
              <w:spacing w:before="27"/>
              <w:ind w:left="37"/>
              <w:rPr>
                <w:sz w:val="18"/>
              </w:rPr>
            </w:pPr>
            <w:r>
              <w:rPr>
                <w:sz w:val="18"/>
              </w:rPr>
              <w:t>ns</w:t>
            </w:r>
          </w:p>
        </w:tc>
      </w:tr>
      <w:tr>
        <w:trPr>
          <w:trHeight w:val="295" w:hRule="atLeast"/>
        </w:trPr>
        <w:tc>
          <w:tcPr>
            <w:tcW w:w="1100" w:type="dxa"/>
          </w:tcPr>
          <w:p>
            <w:pPr>
              <w:pStyle w:val="TableParagraph"/>
              <w:spacing w:before="29"/>
              <w:ind w:left="38"/>
              <w:rPr>
                <w:sz w:val="13"/>
              </w:rPr>
            </w:pPr>
            <w:r>
              <w:rPr>
                <w:w w:val="105"/>
                <w:position w:val="3"/>
                <w:sz w:val="18"/>
              </w:rPr>
              <w:t>t</w:t>
            </w:r>
            <w:r>
              <w:rPr>
                <w:w w:val="105"/>
                <w:sz w:val="13"/>
              </w:rPr>
              <w:t>HD;STA</w:t>
            </w:r>
          </w:p>
        </w:tc>
        <w:tc>
          <w:tcPr>
            <w:tcW w:w="4500" w:type="dxa"/>
          </w:tcPr>
          <w:p>
            <w:pPr>
              <w:pStyle w:val="TableParagraph"/>
              <w:spacing w:before="27"/>
              <w:ind w:left="38"/>
              <w:rPr>
                <w:sz w:val="18"/>
              </w:rPr>
            </w:pPr>
            <w:r>
              <w:rPr>
                <w:sz w:val="18"/>
              </w:rPr>
              <w:t>hold time (repeated) START condition</w:t>
            </w:r>
          </w:p>
        </w:tc>
        <w:tc>
          <w:tcPr>
            <w:tcW w:w="1800" w:type="dxa"/>
          </w:tcPr>
          <w:p>
            <w:pPr>
              <w:pStyle w:val="TableParagraph"/>
              <w:spacing w:before="0"/>
              <w:rPr>
                <w:rFonts w:ascii="Times New Roman"/>
                <w:sz w:val="16"/>
              </w:rPr>
            </w:pPr>
          </w:p>
        </w:tc>
        <w:tc>
          <w:tcPr>
            <w:tcW w:w="949" w:type="dxa"/>
          </w:tcPr>
          <w:p>
            <w:pPr>
              <w:pStyle w:val="TableParagraph"/>
              <w:spacing w:before="27"/>
              <w:ind w:left="280" w:right="313"/>
              <w:jc w:val="center"/>
              <w:rPr>
                <w:sz w:val="18"/>
              </w:rPr>
            </w:pPr>
            <w:r>
              <w:rPr>
                <w:sz w:val="18"/>
              </w:rPr>
              <w:t>50</w:t>
            </w:r>
          </w:p>
        </w:tc>
        <w:tc>
          <w:tcPr>
            <w:tcW w:w="950" w:type="dxa"/>
          </w:tcPr>
          <w:p>
            <w:pPr>
              <w:pStyle w:val="TableParagraph"/>
              <w:spacing w:before="27"/>
              <w:ind w:right="32"/>
              <w:jc w:val="center"/>
              <w:rPr>
                <w:sz w:val="18"/>
              </w:rPr>
            </w:pPr>
            <w:r>
              <w:rPr>
                <w:w w:val="99"/>
                <w:sz w:val="18"/>
              </w:rPr>
              <w:t>-</w:t>
            </w:r>
          </w:p>
        </w:tc>
        <w:tc>
          <w:tcPr>
            <w:tcW w:w="600" w:type="dxa"/>
          </w:tcPr>
          <w:p>
            <w:pPr>
              <w:pStyle w:val="TableParagraph"/>
              <w:spacing w:before="27"/>
              <w:ind w:left="39"/>
              <w:rPr>
                <w:sz w:val="18"/>
              </w:rPr>
            </w:pPr>
            <w:r>
              <w:rPr>
                <w:sz w:val="18"/>
              </w:rPr>
              <w:t>ns</w:t>
            </w:r>
          </w:p>
        </w:tc>
      </w:tr>
      <w:tr>
        <w:trPr>
          <w:trHeight w:val="295" w:hRule="atLeast"/>
        </w:trPr>
        <w:tc>
          <w:tcPr>
            <w:tcW w:w="1100" w:type="dxa"/>
          </w:tcPr>
          <w:p>
            <w:pPr>
              <w:pStyle w:val="TableParagraph"/>
              <w:spacing w:before="29"/>
              <w:ind w:left="38"/>
              <w:rPr>
                <w:sz w:val="13"/>
              </w:rPr>
            </w:pPr>
            <w:r>
              <w:rPr>
                <w:w w:val="105"/>
                <w:position w:val="3"/>
                <w:sz w:val="18"/>
              </w:rPr>
              <w:t>t</w:t>
            </w:r>
            <w:r>
              <w:rPr>
                <w:w w:val="105"/>
                <w:sz w:val="13"/>
              </w:rPr>
              <w:t>SU;STA</w:t>
            </w:r>
          </w:p>
        </w:tc>
        <w:tc>
          <w:tcPr>
            <w:tcW w:w="4500" w:type="dxa"/>
          </w:tcPr>
          <w:p>
            <w:pPr>
              <w:pStyle w:val="TableParagraph"/>
              <w:spacing w:before="27"/>
              <w:ind w:left="38"/>
              <w:rPr>
                <w:sz w:val="18"/>
              </w:rPr>
            </w:pPr>
            <w:r>
              <w:rPr>
                <w:sz w:val="18"/>
              </w:rPr>
              <w:t>set-up time for a repeated START condition</w:t>
            </w:r>
          </w:p>
        </w:tc>
        <w:tc>
          <w:tcPr>
            <w:tcW w:w="1800" w:type="dxa"/>
          </w:tcPr>
          <w:p>
            <w:pPr>
              <w:pStyle w:val="TableParagraph"/>
              <w:spacing w:before="0"/>
              <w:rPr>
                <w:rFonts w:ascii="Times New Roman"/>
                <w:sz w:val="16"/>
              </w:rPr>
            </w:pPr>
          </w:p>
        </w:tc>
        <w:tc>
          <w:tcPr>
            <w:tcW w:w="949" w:type="dxa"/>
          </w:tcPr>
          <w:p>
            <w:pPr>
              <w:pStyle w:val="TableParagraph"/>
              <w:spacing w:before="27"/>
              <w:ind w:left="278" w:right="313"/>
              <w:jc w:val="center"/>
              <w:rPr>
                <w:sz w:val="18"/>
              </w:rPr>
            </w:pPr>
            <w:r>
              <w:rPr>
                <w:sz w:val="18"/>
              </w:rPr>
              <w:t>50</w:t>
            </w:r>
          </w:p>
        </w:tc>
        <w:tc>
          <w:tcPr>
            <w:tcW w:w="950" w:type="dxa"/>
          </w:tcPr>
          <w:p>
            <w:pPr>
              <w:pStyle w:val="TableParagraph"/>
              <w:spacing w:before="27"/>
              <w:ind w:right="34"/>
              <w:jc w:val="center"/>
              <w:rPr>
                <w:sz w:val="18"/>
              </w:rPr>
            </w:pPr>
            <w:r>
              <w:rPr>
                <w:w w:val="99"/>
                <w:sz w:val="18"/>
              </w:rPr>
              <w:t>-</w:t>
            </w:r>
          </w:p>
        </w:tc>
        <w:tc>
          <w:tcPr>
            <w:tcW w:w="600" w:type="dxa"/>
          </w:tcPr>
          <w:p>
            <w:pPr>
              <w:pStyle w:val="TableParagraph"/>
              <w:spacing w:before="27"/>
              <w:ind w:left="38"/>
              <w:rPr>
                <w:sz w:val="18"/>
              </w:rPr>
            </w:pPr>
            <w:r>
              <w:rPr>
                <w:sz w:val="18"/>
              </w:rPr>
              <w:t>ns</w:t>
            </w:r>
          </w:p>
        </w:tc>
      </w:tr>
      <w:tr>
        <w:trPr>
          <w:trHeight w:val="295" w:hRule="atLeast"/>
        </w:trPr>
        <w:tc>
          <w:tcPr>
            <w:tcW w:w="1100" w:type="dxa"/>
          </w:tcPr>
          <w:p>
            <w:pPr>
              <w:pStyle w:val="TableParagraph"/>
              <w:spacing w:before="29"/>
              <w:ind w:left="38"/>
              <w:rPr>
                <w:sz w:val="13"/>
              </w:rPr>
            </w:pPr>
            <w:r>
              <w:rPr>
                <w:w w:val="105"/>
                <w:position w:val="3"/>
                <w:sz w:val="18"/>
              </w:rPr>
              <w:t>t</w:t>
            </w:r>
            <w:r>
              <w:rPr>
                <w:w w:val="105"/>
                <w:sz w:val="13"/>
              </w:rPr>
              <w:t>SU;STO</w:t>
            </w:r>
          </w:p>
        </w:tc>
        <w:tc>
          <w:tcPr>
            <w:tcW w:w="4500" w:type="dxa"/>
          </w:tcPr>
          <w:p>
            <w:pPr>
              <w:pStyle w:val="TableParagraph"/>
              <w:spacing w:before="27"/>
              <w:ind w:left="38"/>
              <w:rPr>
                <w:sz w:val="18"/>
              </w:rPr>
            </w:pPr>
            <w:r>
              <w:rPr>
                <w:sz w:val="18"/>
              </w:rPr>
              <w:t>set-up time for STOP condition</w:t>
            </w:r>
          </w:p>
        </w:tc>
        <w:tc>
          <w:tcPr>
            <w:tcW w:w="1800" w:type="dxa"/>
          </w:tcPr>
          <w:p>
            <w:pPr>
              <w:pStyle w:val="TableParagraph"/>
              <w:spacing w:before="0"/>
              <w:rPr>
                <w:rFonts w:ascii="Times New Roman"/>
                <w:sz w:val="16"/>
              </w:rPr>
            </w:pPr>
          </w:p>
        </w:tc>
        <w:tc>
          <w:tcPr>
            <w:tcW w:w="949" w:type="dxa"/>
          </w:tcPr>
          <w:p>
            <w:pPr>
              <w:pStyle w:val="TableParagraph"/>
              <w:spacing w:before="27"/>
              <w:ind w:left="280" w:right="313"/>
              <w:jc w:val="center"/>
              <w:rPr>
                <w:sz w:val="18"/>
              </w:rPr>
            </w:pPr>
            <w:r>
              <w:rPr>
                <w:sz w:val="18"/>
              </w:rPr>
              <w:t>50</w:t>
            </w:r>
          </w:p>
        </w:tc>
        <w:tc>
          <w:tcPr>
            <w:tcW w:w="950" w:type="dxa"/>
          </w:tcPr>
          <w:p>
            <w:pPr>
              <w:pStyle w:val="TableParagraph"/>
              <w:spacing w:before="27"/>
              <w:ind w:right="33"/>
              <w:jc w:val="center"/>
              <w:rPr>
                <w:sz w:val="18"/>
              </w:rPr>
            </w:pPr>
            <w:r>
              <w:rPr>
                <w:w w:val="99"/>
                <w:sz w:val="18"/>
              </w:rPr>
              <w:t>-</w:t>
            </w:r>
          </w:p>
        </w:tc>
        <w:tc>
          <w:tcPr>
            <w:tcW w:w="600" w:type="dxa"/>
          </w:tcPr>
          <w:p>
            <w:pPr>
              <w:pStyle w:val="TableParagraph"/>
              <w:spacing w:before="27"/>
              <w:ind w:left="39"/>
              <w:rPr>
                <w:sz w:val="18"/>
              </w:rPr>
            </w:pPr>
            <w:r>
              <w:rPr>
                <w:sz w:val="18"/>
              </w:rPr>
              <w:t>ns</w:t>
            </w:r>
          </w:p>
        </w:tc>
      </w:tr>
      <w:tr>
        <w:trPr>
          <w:trHeight w:val="295" w:hRule="atLeast"/>
        </w:trPr>
        <w:tc>
          <w:tcPr>
            <w:tcW w:w="1100" w:type="dxa"/>
          </w:tcPr>
          <w:p>
            <w:pPr>
              <w:pStyle w:val="TableParagraph"/>
              <w:spacing w:before="29"/>
              <w:ind w:left="38"/>
              <w:rPr>
                <w:sz w:val="13"/>
              </w:rPr>
            </w:pPr>
            <w:r>
              <w:rPr>
                <w:w w:val="105"/>
                <w:position w:val="3"/>
                <w:sz w:val="18"/>
              </w:rPr>
              <w:t>t</w:t>
            </w:r>
            <w:r>
              <w:rPr>
                <w:w w:val="105"/>
                <w:sz w:val="13"/>
              </w:rPr>
              <w:t>HD;DAT</w:t>
            </w:r>
          </w:p>
        </w:tc>
        <w:tc>
          <w:tcPr>
            <w:tcW w:w="4500" w:type="dxa"/>
          </w:tcPr>
          <w:p>
            <w:pPr>
              <w:pStyle w:val="TableParagraph"/>
              <w:spacing w:before="27"/>
              <w:ind w:left="38"/>
              <w:rPr>
                <w:sz w:val="18"/>
              </w:rPr>
            </w:pPr>
            <w:r>
              <w:rPr>
                <w:sz w:val="18"/>
              </w:rPr>
              <w:t>data hold time</w:t>
            </w:r>
          </w:p>
        </w:tc>
        <w:tc>
          <w:tcPr>
            <w:tcW w:w="1800" w:type="dxa"/>
          </w:tcPr>
          <w:p>
            <w:pPr>
              <w:pStyle w:val="TableParagraph"/>
              <w:spacing w:before="0"/>
              <w:rPr>
                <w:rFonts w:ascii="Times New Roman"/>
                <w:sz w:val="16"/>
              </w:rPr>
            </w:pPr>
          </w:p>
        </w:tc>
        <w:tc>
          <w:tcPr>
            <w:tcW w:w="949" w:type="dxa"/>
          </w:tcPr>
          <w:p>
            <w:pPr>
              <w:pStyle w:val="TableParagraph"/>
              <w:spacing w:before="27"/>
              <w:ind w:left="279" w:right="313"/>
              <w:jc w:val="center"/>
              <w:rPr>
                <w:sz w:val="18"/>
              </w:rPr>
            </w:pPr>
            <w:r>
              <w:rPr>
                <w:sz w:val="18"/>
              </w:rPr>
              <w:t>10</w:t>
            </w:r>
          </w:p>
        </w:tc>
        <w:tc>
          <w:tcPr>
            <w:tcW w:w="950" w:type="dxa"/>
          </w:tcPr>
          <w:p>
            <w:pPr>
              <w:pStyle w:val="TableParagraph"/>
              <w:spacing w:before="27"/>
              <w:ind w:right="32"/>
              <w:jc w:val="center"/>
              <w:rPr>
                <w:sz w:val="18"/>
              </w:rPr>
            </w:pPr>
            <w:r>
              <w:rPr>
                <w:w w:val="99"/>
                <w:sz w:val="18"/>
              </w:rPr>
              <w:t>-</w:t>
            </w:r>
          </w:p>
        </w:tc>
        <w:tc>
          <w:tcPr>
            <w:tcW w:w="600" w:type="dxa"/>
          </w:tcPr>
          <w:p>
            <w:pPr>
              <w:pStyle w:val="TableParagraph"/>
              <w:spacing w:before="27"/>
              <w:ind w:left="39"/>
              <w:rPr>
                <w:sz w:val="18"/>
              </w:rPr>
            </w:pPr>
            <w:r>
              <w:rPr>
                <w:sz w:val="18"/>
              </w:rPr>
              <w:t>ns</w:t>
            </w:r>
          </w:p>
        </w:tc>
      </w:tr>
      <w:tr>
        <w:trPr>
          <w:trHeight w:val="295" w:hRule="atLeast"/>
        </w:trPr>
        <w:tc>
          <w:tcPr>
            <w:tcW w:w="1100" w:type="dxa"/>
          </w:tcPr>
          <w:p>
            <w:pPr>
              <w:pStyle w:val="TableParagraph"/>
              <w:spacing w:before="29"/>
              <w:ind w:left="38"/>
              <w:rPr>
                <w:sz w:val="13"/>
              </w:rPr>
            </w:pPr>
            <w:r>
              <w:rPr>
                <w:w w:val="105"/>
                <w:position w:val="3"/>
                <w:sz w:val="18"/>
              </w:rPr>
              <w:t>t</w:t>
            </w:r>
            <w:r>
              <w:rPr>
                <w:w w:val="105"/>
                <w:sz w:val="13"/>
              </w:rPr>
              <w:t>VD;DAT</w:t>
            </w:r>
          </w:p>
        </w:tc>
        <w:tc>
          <w:tcPr>
            <w:tcW w:w="4500" w:type="dxa"/>
          </w:tcPr>
          <w:p>
            <w:pPr>
              <w:pStyle w:val="TableParagraph"/>
              <w:spacing w:before="27"/>
              <w:ind w:left="38"/>
              <w:rPr>
                <w:sz w:val="18"/>
              </w:rPr>
            </w:pPr>
            <w:r>
              <w:rPr>
                <w:sz w:val="18"/>
              </w:rPr>
              <w:t>data valid time</w:t>
            </w:r>
          </w:p>
        </w:tc>
        <w:tc>
          <w:tcPr>
            <w:tcW w:w="1800" w:type="dxa"/>
          </w:tcPr>
          <w:p>
            <w:pPr>
              <w:pStyle w:val="TableParagraph"/>
              <w:spacing w:before="20"/>
              <w:ind w:right="74"/>
              <w:jc w:val="right"/>
              <w:rPr>
                <w:sz w:val="13"/>
              </w:rPr>
            </w:pPr>
            <w:hyperlink w:history="true" w:anchor="_bookmark159">
              <w:r>
                <w:rPr>
                  <w:color w:val="0000FF"/>
                  <w:sz w:val="13"/>
                  <w:u w:val="single" w:color="0000FF"/>
                </w:rPr>
                <w:t>[1</w:t>
              </w:r>
              <w:r>
                <w:rPr>
                  <w:color w:val="0000FF"/>
                  <w:sz w:val="13"/>
                </w:rPr>
                <w:t>]</w:t>
              </w:r>
            </w:hyperlink>
          </w:p>
        </w:tc>
        <w:tc>
          <w:tcPr>
            <w:tcW w:w="949" w:type="dxa"/>
          </w:tcPr>
          <w:p>
            <w:pPr>
              <w:pStyle w:val="TableParagraph"/>
              <w:spacing w:before="27"/>
              <w:ind w:left="279" w:right="313"/>
              <w:jc w:val="center"/>
              <w:rPr>
                <w:sz w:val="18"/>
              </w:rPr>
            </w:pPr>
            <w:r>
              <w:rPr>
                <w:sz w:val="18"/>
              </w:rPr>
              <w:t>10</w:t>
            </w:r>
          </w:p>
        </w:tc>
        <w:tc>
          <w:tcPr>
            <w:tcW w:w="950" w:type="dxa"/>
          </w:tcPr>
          <w:p>
            <w:pPr>
              <w:pStyle w:val="TableParagraph"/>
              <w:spacing w:before="27"/>
              <w:ind w:right="32"/>
              <w:jc w:val="center"/>
              <w:rPr>
                <w:sz w:val="18"/>
              </w:rPr>
            </w:pPr>
            <w:r>
              <w:rPr>
                <w:w w:val="99"/>
                <w:sz w:val="18"/>
              </w:rPr>
              <w:t>-</w:t>
            </w:r>
          </w:p>
        </w:tc>
        <w:tc>
          <w:tcPr>
            <w:tcW w:w="600" w:type="dxa"/>
          </w:tcPr>
          <w:p>
            <w:pPr>
              <w:pStyle w:val="TableParagraph"/>
              <w:spacing w:before="27"/>
              <w:ind w:left="39"/>
              <w:rPr>
                <w:sz w:val="18"/>
              </w:rPr>
            </w:pPr>
            <w:r>
              <w:rPr>
                <w:sz w:val="18"/>
              </w:rPr>
              <w:t>ns</w:t>
            </w:r>
          </w:p>
        </w:tc>
      </w:tr>
      <w:tr>
        <w:trPr>
          <w:trHeight w:val="295" w:hRule="atLeast"/>
        </w:trPr>
        <w:tc>
          <w:tcPr>
            <w:tcW w:w="1100" w:type="dxa"/>
          </w:tcPr>
          <w:p>
            <w:pPr>
              <w:pStyle w:val="TableParagraph"/>
              <w:spacing w:before="29"/>
              <w:ind w:left="38"/>
              <w:rPr>
                <w:sz w:val="13"/>
              </w:rPr>
            </w:pPr>
            <w:r>
              <w:rPr>
                <w:w w:val="105"/>
                <w:position w:val="3"/>
                <w:sz w:val="18"/>
              </w:rPr>
              <w:t>t</w:t>
            </w:r>
            <w:r>
              <w:rPr>
                <w:w w:val="105"/>
                <w:sz w:val="13"/>
              </w:rPr>
              <w:t>SU;DAT</w:t>
            </w:r>
          </w:p>
        </w:tc>
        <w:tc>
          <w:tcPr>
            <w:tcW w:w="4500" w:type="dxa"/>
          </w:tcPr>
          <w:p>
            <w:pPr>
              <w:pStyle w:val="TableParagraph"/>
              <w:spacing w:before="27"/>
              <w:ind w:left="38"/>
              <w:rPr>
                <w:sz w:val="18"/>
              </w:rPr>
            </w:pPr>
            <w:r>
              <w:rPr>
                <w:sz w:val="18"/>
              </w:rPr>
              <w:t>data set-up time</w:t>
            </w:r>
          </w:p>
        </w:tc>
        <w:tc>
          <w:tcPr>
            <w:tcW w:w="1800" w:type="dxa"/>
          </w:tcPr>
          <w:p>
            <w:pPr>
              <w:pStyle w:val="TableParagraph"/>
              <w:spacing w:before="0"/>
              <w:rPr>
                <w:rFonts w:ascii="Times New Roman"/>
                <w:sz w:val="16"/>
              </w:rPr>
            </w:pPr>
          </w:p>
        </w:tc>
        <w:tc>
          <w:tcPr>
            <w:tcW w:w="949" w:type="dxa"/>
          </w:tcPr>
          <w:p>
            <w:pPr>
              <w:pStyle w:val="TableParagraph"/>
              <w:spacing w:before="27"/>
              <w:ind w:left="277" w:right="313"/>
              <w:jc w:val="center"/>
              <w:rPr>
                <w:sz w:val="18"/>
              </w:rPr>
            </w:pPr>
            <w:r>
              <w:rPr>
                <w:sz w:val="18"/>
              </w:rPr>
              <w:t>30</w:t>
            </w:r>
          </w:p>
        </w:tc>
        <w:tc>
          <w:tcPr>
            <w:tcW w:w="950" w:type="dxa"/>
          </w:tcPr>
          <w:p>
            <w:pPr>
              <w:pStyle w:val="TableParagraph"/>
              <w:spacing w:before="27"/>
              <w:ind w:right="34"/>
              <w:jc w:val="center"/>
              <w:rPr>
                <w:sz w:val="18"/>
              </w:rPr>
            </w:pPr>
            <w:r>
              <w:rPr>
                <w:w w:val="99"/>
                <w:sz w:val="18"/>
              </w:rPr>
              <w:t>-</w:t>
            </w:r>
          </w:p>
        </w:tc>
        <w:tc>
          <w:tcPr>
            <w:tcW w:w="600" w:type="dxa"/>
          </w:tcPr>
          <w:p>
            <w:pPr>
              <w:pStyle w:val="TableParagraph"/>
              <w:spacing w:before="27"/>
              <w:ind w:left="38"/>
              <w:rPr>
                <w:sz w:val="18"/>
              </w:rPr>
            </w:pPr>
            <w:r>
              <w:rPr>
                <w:sz w:val="18"/>
              </w:rPr>
              <w:t>ns</w:t>
            </w:r>
          </w:p>
        </w:tc>
      </w:tr>
      <w:tr>
        <w:trPr>
          <w:trHeight w:val="295" w:hRule="atLeast"/>
        </w:trPr>
        <w:tc>
          <w:tcPr>
            <w:tcW w:w="1100" w:type="dxa"/>
          </w:tcPr>
          <w:p>
            <w:pPr>
              <w:pStyle w:val="TableParagraph"/>
              <w:spacing w:before="29"/>
              <w:ind w:left="38"/>
              <w:rPr>
                <w:sz w:val="13"/>
              </w:rPr>
            </w:pPr>
            <w:r>
              <w:rPr>
                <w:w w:val="105"/>
                <w:position w:val="3"/>
                <w:sz w:val="18"/>
              </w:rPr>
              <w:t>t</w:t>
            </w:r>
            <w:r>
              <w:rPr>
                <w:w w:val="105"/>
                <w:sz w:val="13"/>
              </w:rPr>
              <w:t>LOW</w:t>
            </w:r>
          </w:p>
        </w:tc>
        <w:tc>
          <w:tcPr>
            <w:tcW w:w="4500" w:type="dxa"/>
          </w:tcPr>
          <w:p>
            <w:pPr>
              <w:pStyle w:val="TableParagraph"/>
              <w:spacing w:before="27"/>
              <w:ind w:left="38"/>
              <w:rPr>
                <w:sz w:val="18"/>
              </w:rPr>
            </w:pPr>
            <w:r>
              <w:rPr>
                <w:sz w:val="18"/>
              </w:rPr>
              <w:t>LOW period of the USCL clock</w:t>
            </w:r>
          </w:p>
        </w:tc>
        <w:tc>
          <w:tcPr>
            <w:tcW w:w="1800" w:type="dxa"/>
          </w:tcPr>
          <w:p>
            <w:pPr>
              <w:pStyle w:val="TableParagraph"/>
              <w:spacing w:before="0"/>
              <w:rPr>
                <w:rFonts w:ascii="Times New Roman"/>
                <w:sz w:val="16"/>
              </w:rPr>
            </w:pPr>
          </w:p>
        </w:tc>
        <w:tc>
          <w:tcPr>
            <w:tcW w:w="949" w:type="dxa"/>
          </w:tcPr>
          <w:p>
            <w:pPr>
              <w:pStyle w:val="TableParagraph"/>
              <w:spacing w:before="27"/>
              <w:ind w:left="279" w:right="313"/>
              <w:jc w:val="center"/>
              <w:rPr>
                <w:sz w:val="18"/>
              </w:rPr>
            </w:pPr>
            <w:r>
              <w:rPr>
                <w:sz w:val="18"/>
              </w:rPr>
              <w:t>50</w:t>
            </w:r>
          </w:p>
        </w:tc>
        <w:tc>
          <w:tcPr>
            <w:tcW w:w="950" w:type="dxa"/>
          </w:tcPr>
          <w:p>
            <w:pPr>
              <w:pStyle w:val="TableParagraph"/>
              <w:spacing w:before="27"/>
              <w:ind w:right="32"/>
              <w:jc w:val="center"/>
              <w:rPr>
                <w:sz w:val="18"/>
              </w:rPr>
            </w:pPr>
            <w:r>
              <w:rPr>
                <w:w w:val="99"/>
                <w:sz w:val="18"/>
              </w:rPr>
              <w:t>-</w:t>
            </w:r>
          </w:p>
        </w:tc>
        <w:tc>
          <w:tcPr>
            <w:tcW w:w="600" w:type="dxa"/>
          </w:tcPr>
          <w:p>
            <w:pPr>
              <w:pStyle w:val="TableParagraph"/>
              <w:spacing w:before="27"/>
              <w:ind w:left="39"/>
              <w:rPr>
                <w:sz w:val="18"/>
              </w:rPr>
            </w:pPr>
            <w:r>
              <w:rPr>
                <w:sz w:val="18"/>
              </w:rPr>
              <w:t>ns</w:t>
            </w:r>
          </w:p>
        </w:tc>
      </w:tr>
      <w:tr>
        <w:trPr>
          <w:trHeight w:val="295" w:hRule="atLeast"/>
        </w:trPr>
        <w:tc>
          <w:tcPr>
            <w:tcW w:w="1100" w:type="dxa"/>
          </w:tcPr>
          <w:p>
            <w:pPr>
              <w:pStyle w:val="TableParagraph"/>
              <w:spacing w:before="29"/>
              <w:ind w:left="38"/>
              <w:rPr>
                <w:sz w:val="13"/>
              </w:rPr>
            </w:pPr>
            <w:r>
              <w:rPr>
                <w:w w:val="105"/>
                <w:position w:val="3"/>
                <w:sz w:val="18"/>
              </w:rPr>
              <w:t>t</w:t>
            </w:r>
            <w:r>
              <w:rPr>
                <w:w w:val="105"/>
                <w:sz w:val="13"/>
              </w:rPr>
              <w:t>HIGH</w:t>
            </w:r>
          </w:p>
        </w:tc>
        <w:tc>
          <w:tcPr>
            <w:tcW w:w="4500" w:type="dxa"/>
          </w:tcPr>
          <w:p>
            <w:pPr>
              <w:pStyle w:val="TableParagraph"/>
              <w:spacing w:before="27"/>
              <w:ind w:left="38"/>
              <w:rPr>
                <w:sz w:val="18"/>
              </w:rPr>
            </w:pPr>
            <w:r>
              <w:rPr>
                <w:sz w:val="18"/>
              </w:rPr>
              <w:t>HIGH period of the USCL clock</w:t>
            </w:r>
          </w:p>
        </w:tc>
        <w:tc>
          <w:tcPr>
            <w:tcW w:w="1800" w:type="dxa"/>
          </w:tcPr>
          <w:p>
            <w:pPr>
              <w:pStyle w:val="TableParagraph"/>
              <w:spacing w:before="0"/>
              <w:rPr>
                <w:rFonts w:ascii="Times New Roman"/>
                <w:sz w:val="16"/>
              </w:rPr>
            </w:pPr>
          </w:p>
        </w:tc>
        <w:tc>
          <w:tcPr>
            <w:tcW w:w="949" w:type="dxa"/>
          </w:tcPr>
          <w:p>
            <w:pPr>
              <w:pStyle w:val="TableParagraph"/>
              <w:spacing w:before="27"/>
              <w:ind w:left="278" w:right="313"/>
              <w:jc w:val="center"/>
              <w:rPr>
                <w:sz w:val="18"/>
              </w:rPr>
            </w:pPr>
            <w:r>
              <w:rPr>
                <w:sz w:val="18"/>
              </w:rPr>
              <w:t>50</w:t>
            </w:r>
          </w:p>
        </w:tc>
        <w:tc>
          <w:tcPr>
            <w:tcW w:w="950" w:type="dxa"/>
          </w:tcPr>
          <w:p>
            <w:pPr>
              <w:pStyle w:val="TableParagraph"/>
              <w:spacing w:before="27"/>
              <w:ind w:right="34"/>
              <w:jc w:val="center"/>
              <w:rPr>
                <w:sz w:val="18"/>
              </w:rPr>
            </w:pPr>
            <w:r>
              <w:rPr>
                <w:w w:val="99"/>
                <w:sz w:val="18"/>
              </w:rPr>
              <w:t>-</w:t>
            </w:r>
          </w:p>
        </w:tc>
        <w:tc>
          <w:tcPr>
            <w:tcW w:w="600" w:type="dxa"/>
          </w:tcPr>
          <w:p>
            <w:pPr>
              <w:pStyle w:val="TableParagraph"/>
              <w:spacing w:before="27"/>
              <w:ind w:left="38"/>
              <w:rPr>
                <w:sz w:val="18"/>
              </w:rPr>
            </w:pPr>
            <w:r>
              <w:rPr>
                <w:sz w:val="18"/>
              </w:rPr>
              <w:t>ns</w:t>
            </w:r>
          </w:p>
        </w:tc>
      </w:tr>
      <w:tr>
        <w:trPr>
          <w:trHeight w:val="295" w:hRule="atLeast"/>
        </w:trPr>
        <w:tc>
          <w:tcPr>
            <w:tcW w:w="1100" w:type="dxa"/>
          </w:tcPr>
          <w:p>
            <w:pPr>
              <w:pStyle w:val="TableParagraph"/>
              <w:spacing w:before="27"/>
              <w:ind w:left="38"/>
              <w:rPr>
                <w:sz w:val="18"/>
              </w:rPr>
            </w:pPr>
            <w:r>
              <w:rPr>
                <w:sz w:val="18"/>
              </w:rPr>
              <w:t>t</w:t>
            </w:r>
            <w:r>
              <w:rPr>
                <w:sz w:val="18"/>
                <w:vertAlign w:val="subscript"/>
              </w:rPr>
              <w:t>f</w:t>
            </w:r>
          </w:p>
        </w:tc>
        <w:tc>
          <w:tcPr>
            <w:tcW w:w="4500" w:type="dxa"/>
          </w:tcPr>
          <w:p>
            <w:pPr>
              <w:pStyle w:val="TableParagraph"/>
              <w:spacing w:before="27"/>
              <w:ind w:left="38"/>
              <w:rPr>
                <w:sz w:val="18"/>
              </w:rPr>
            </w:pPr>
            <w:r>
              <w:rPr>
                <w:sz w:val="18"/>
              </w:rPr>
              <w:t>fall time of both USDA and USCL signals</w:t>
            </w:r>
          </w:p>
        </w:tc>
        <w:tc>
          <w:tcPr>
            <w:tcW w:w="1800" w:type="dxa"/>
          </w:tcPr>
          <w:p>
            <w:pPr>
              <w:pStyle w:val="TableParagraph"/>
              <w:spacing w:before="0"/>
              <w:rPr>
                <w:rFonts w:ascii="Times New Roman"/>
                <w:sz w:val="16"/>
              </w:rPr>
            </w:pPr>
          </w:p>
        </w:tc>
        <w:tc>
          <w:tcPr>
            <w:tcW w:w="949" w:type="dxa"/>
          </w:tcPr>
          <w:p>
            <w:pPr>
              <w:pStyle w:val="TableParagraph"/>
              <w:spacing w:before="20"/>
              <w:ind w:left="276" w:right="313"/>
              <w:jc w:val="center"/>
              <w:rPr>
                <w:sz w:val="13"/>
              </w:rPr>
            </w:pPr>
            <w:r>
              <w:rPr>
                <w:w w:val="105"/>
                <w:position w:val="-4"/>
                <w:sz w:val="18"/>
              </w:rPr>
              <w:t>-</w:t>
            </w:r>
            <w:hyperlink w:history="true" w:anchor="_bookmark160">
              <w:r>
                <w:rPr>
                  <w:color w:val="0000FF"/>
                  <w:w w:val="105"/>
                  <w:sz w:val="13"/>
                  <w:u w:val="single" w:color="0000FF"/>
                </w:rPr>
                <w:t>[2</w:t>
              </w:r>
              <w:r>
                <w:rPr>
                  <w:color w:val="0000FF"/>
                  <w:w w:val="105"/>
                  <w:sz w:val="13"/>
                </w:rPr>
                <w:t>]</w:t>
              </w:r>
            </w:hyperlink>
          </w:p>
        </w:tc>
        <w:tc>
          <w:tcPr>
            <w:tcW w:w="950" w:type="dxa"/>
          </w:tcPr>
          <w:p>
            <w:pPr>
              <w:pStyle w:val="TableParagraph"/>
              <w:spacing w:before="27"/>
              <w:ind w:left="335" w:right="369"/>
              <w:jc w:val="center"/>
              <w:rPr>
                <w:sz w:val="18"/>
              </w:rPr>
            </w:pPr>
            <w:r>
              <w:rPr>
                <w:sz w:val="18"/>
              </w:rPr>
              <w:t>50</w:t>
            </w:r>
          </w:p>
        </w:tc>
        <w:tc>
          <w:tcPr>
            <w:tcW w:w="600" w:type="dxa"/>
          </w:tcPr>
          <w:p>
            <w:pPr>
              <w:pStyle w:val="TableParagraph"/>
              <w:spacing w:before="27"/>
              <w:ind w:left="39"/>
              <w:rPr>
                <w:sz w:val="18"/>
              </w:rPr>
            </w:pPr>
            <w:r>
              <w:rPr>
                <w:sz w:val="18"/>
              </w:rPr>
              <w:t>ns</w:t>
            </w:r>
          </w:p>
        </w:tc>
      </w:tr>
      <w:tr>
        <w:trPr>
          <w:trHeight w:val="295" w:hRule="atLeast"/>
        </w:trPr>
        <w:tc>
          <w:tcPr>
            <w:tcW w:w="1100" w:type="dxa"/>
          </w:tcPr>
          <w:p>
            <w:pPr>
              <w:pStyle w:val="TableParagraph"/>
              <w:spacing w:before="27"/>
              <w:ind w:left="38"/>
              <w:rPr>
                <w:sz w:val="18"/>
              </w:rPr>
            </w:pPr>
            <w:r>
              <w:rPr>
                <w:sz w:val="18"/>
              </w:rPr>
              <w:t>t</w:t>
            </w:r>
            <w:r>
              <w:rPr>
                <w:sz w:val="18"/>
                <w:vertAlign w:val="subscript"/>
              </w:rPr>
              <w:t>r</w:t>
            </w:r>
          </w:p>
        </w:tc>
        <w:tc>
          <w:tcPr>
            <w:tcW w:w="4500" w:type="dxa"/>
          </w:tcPr>
          <w:p>
            <w:pPr>
              <w:pStyle w:val="TableParagraph"/>
              <w:spacing w:before="27"/>
              <w:ind w:left="38"/>
              <w:rPr>
                <w:sz w:val="18"/>
              </w:rPr>
            </w:pPr>
            <w:r>
              <w:rPr>
                <w:sz w:val="18"/>
              </w:rPr>
              <w:t>rise time of both USDA and USCL signals</w:t>
            </w:r>
          </w:p>
        </w:tc>
        <w:tc>
          <w:tcPr>
            <w:tcW w:w="1800" w:type="dxa"/>
          </w:tcPr>
          <w:p>
            <w:pPr>
              <w:pStyle w:val="TableParagraph"/>
              <w:spacing w:before="0"/>
              <w:rPr>
                <w:rFonts w:ascii="Times New Roman"/>
                <w:sz w:val="16"/>
              </w:rPr>
            </w:pPr>
          </w:p>
        </w:tc>
        <w:tc>
          <w:tcPr>
            <w:tcW w:w="949" w:type="dxa"/>
          </w:tcPr>
          <w:p>
            <w:pPr>
              <w:pStyle w:val="TableParagraph"/>
              <w:spacing w:before="20"/>
              <w:ind w:left="276" w:right="313"/>
              <w:jc w:val="center"/>
              <w:rPr>
                <w:sz w:val="13"/>
              </w:rPr>
            </w:pPr>
            <w:r>
              <w:rPr>
                <w:w w:val="105"/>
                <w:position w:val="-4"/>
                <w:sz w:val="18"/>
              </w:rPr>
              <w:t>-</w:t>
            </w:r>
            <w:hyperlink w:history="true" w:anchor="_bookmark160">
              <w:r>
                <w:rPr>
                  <w:color w:val="0000FF"/>
                  <w:w w:val="105"/>
                  <w:sz w:val="13"/>
                  <w:u w:val="single" w:color="0000FF"/>
                </w:rPr>
                <w:t>[2</w:t>
              </w:r>
              <w:r>
                <w:rPr>
                  <w:color w:val="0000FF"/>
                  <w:w w:val="105"/>
                  <w:sz w:val="13"/>
                </w:rPr>
                <w:t>]</w:t>
              </w:r>
            </w:hyperlink>
          </w:p>
        </w:tc>
        <w:tc>
          <w:tcPr>
            <w:tcW w:w="950" w:type="dxa"/>
          </w:tcPr>
          <w:p>
            <w:pPr>
              <w:pStyle w:val="TableParagraph"/>
              <w:spacing w:before="27"/>
              <w:ind w:left="335" w:right="369"/>
              <w:jc w:val="center"/>
              <w:rPr>
                <w:sz w:val="18"/>
              </w:rPr>
            </w:pPr>
            <w:r>
              <w:rPr>
                <w:sz w:val="18"/>
              </w:rPr>
              <w:t>50</w:t>
            </w:r>
          </w:p>
        </w:tc>
        <w:tc>
          <w:tcPr>
            <w:tcW w:w="600" w:type="dxa"/>
          </w:tcPr>
          <w:p>
            <w:pPr>
              <w:pStyle w:val="TableParagraph"/>
              <w:spacing w:before="27"/>
              <w:ind w:left="39"/>
              <w:rPr>
                <w:sz w:val="18"/>
              </w:rPr>
            </w:pPr>
            <w:r>
              <w:rPr>
                <w:sz w:val="18"/>
              </w:rPr>
              <w:t>ns</w:t>
            </w:r>
          </w:p>
        </w:tc>
      </w:tr>
    </w:tbl>
    <w:p>
      <w:pPr>
        <w:pStyle w:val="ListParagraph"/>
        <w:numPr>
          <w:ilvl w:val="0"/>
          <w:numId w:val="37"/>
        </w:numPr>
        <w:tabs>
          <w:tab w:pos="471" w:val="left" w:leader="none"/>
        </w:tabs>
        <w:spacing w:line="240" w:lineRule="auto" w:before="154" w:after="0"/>
        <w:ind w:left="470" w:right="0" w:hanging="361"/>
        <w:jc w:val="left"/>
        <w:rPr>
          <w:sz w:val="16"/>
        </w:rPr>
      </w:pPr>
      <w:bookmarkStart w:name="_bookmark159" w:id="334"/>
      <w:bookmarkEnd w:id="334"/>
      <w:r>
        <w:rPr/>
      </w:r>
      <w:bookmarkStart w:name="_bookmark159" w:id="335"/>
      <w:bookmarkEnd w:id="335"/>
      <w:r>
        <w:rPr>
          <w:sz w:val="16"/>
        </w:rPr>
        <w:t>t</w:t>
      </w:r>
      <w:r>
        <w:rPr>
          <w:sz w:val="16"/>
          <w:vertAlign w:val="subscript"/>
        </w:rPr>
        <w:t>VD;DAT</w:t>
      </w:r>
      <w:r>
        <w:rPr>
          <w:sz w:val="16"/>
          <w:vertAlign w:val="baseline"/>
        </w:rPr>
        <w:t> = minimum time for USDA data out to be valid following USCL</w:t>
      </w:r>
      <w:r>
        <w:rPr>
          <w:spacing w:val="-9"/>
          <w:sz w:val="16"/>
          <w:vertAlign w:val="baseline"/>
        </w:rPr>
        <w:t> </w:t>
      </w:r>
      <w:r>
        <w:rPr>
          <w:sz w:val="16"/>
          <w:vertAlign w:val="baseline"/>
        </w:rPr>
        <w:t>LOW.</w:t>
      </w:r>
    </w:p>
    <w:p>
      <w:pPr>
        <w:pStyle w:val="ListParagraph"/>
        <w:numPr>
          <w:ilvl w:val="0"/>
          <w:numId w:val="37"/>
        </w:numPr>
        <w:tabs>
          <w:tab w:pos="471" w:val="left" w:leader="none"/>
        </w:tabs>
        <w:spacing w:line="259" w:lineRule="auto" w:before="96" w:after="0"/>
        <w:ind w:left="469" w:right="148" w:hanging="360"/>
        <w:jc w:val="left"/>
        <w:rPr>
          <w:sz w:val="16"/>
        </w:rPr>
      </w:pPr>
      <w:bookmarkStart w:name="_bookmark160" w:id="336"/>
      <w:bookmarkEnd w:id="336"/>
      <w:r>
        <w:rPr/>
      </w:r>
      <w:bookmarkStart w:name="_bookmark160" w:id="337"/>
      <w:bookmarkEnd w:id="337"/>
      <w:r>
        <w:rPr>
          <w:sz w:val="16"/>
        </w:rPr>
        <w:t>T</w:t>
      </w:r>
      <w:r>
        <w:rPr>
          <w:sz w:val="16"/>
        </w:rPr>
        <w:t>ypical</w:t>
      </w:r>
      <w:r>
        <w:rPr>
          <w:spacing w:val="-6"/>
          <w:sz w:val="16"/>
        </w:rPr>
        <w:t> </w:t>
      </w:r>
      <w:r>
        <w:rPr>
          <w:sz w:val="16"/>
        </w:rPr>
        <w:t>rise</w:t>
      </w:r>
      <w:r>
        <w:rPr>
          <w:spacing w:val="-6"/>
          <w:sz w:val="16"/>
        </w:rPr>
        <w:t> </w:t>
      </w:r>
      <w:r>
        <w:rPr>
          <w:sz w:val="16"/>
        </w:rPr>
        <w:t>time</w:t>
      </w:r>
      <w:r>
        <w:rPr>
          <w:spacing w:val="-5"/>
          <w:sz w:val="16"/>
        </w:rPr>
        <w:t> </w:t>
      </w:r>
      <w:r>
        <w:rPr>
          <w:sz w:val="16"/>
        </w:rPr>
        <w:t>or</w:t>
      </w:r>
      <w:r>
        <w:rPr>
          <w:spacing w:val="-5"/>
          <w:sz w:val="16"/>
        </w:rPr>
        <w:t> </w:t>
      </w:r>
      <w:r>
        <w:rPr>
          <w:sz w:val="16"/>
        </w:rPr>
        <w:t>fall</w:t>
      </w:r>
      <w:r>
        <w:rPr>
          <w:spacing w:val="-6"/>
          <w:sz w:val="16"/>
        </w:rPr>
        <w:t> </w:t>
      </w:r>
      <w:r>
        <w:rPr>
          <w:sz w:val="16"/>
        </w:rPr>
        <w:t>time</w:t>
      </w:r>
      <w:r>
        <w:rPr>
          <w:spacing w:val="-5"/>
          <w:sz w:val="16"/>
        </w:rPr>
        <w:t> </w:t>
      </w:r>
      <w:r>
        <w:rPr>
          <w:sz w:val="16"/>
        </w:rPr>
        <w:t>for</w:t>
      </w:r>
      <w:r>
        <w:rPr>
          <w:spacing w:val="-5"/>
          <w:sz w:val="16"/>
        </w:rPr>
        <w:t> </w:t>
      </w:r>
      <w:r>
        <w:rPr>
          <w:sz w:val="16"/>
        </w:rPr>
        <w:t>UFm</w:t>
      </w:r>
      <w:r>
        <w:rPr>
          <w:spacing w:val="-5"/>
          <w:sz w:val="16"/>
        </w:rPr>
        <w:t> </w:t>
      </w:r>
      <w:r>
        <w:rPr>
          <w:sz w:val="16"/>
        </w:rPr>
        <w:t>signals</w:t>
      </w:r>
      <w:r>
        <w:rPr>
          <w:spacing w:val="-5"/>
          <w:sz w:val="16"/>
        </w:rPr>
        <w:t> </w:t>
      </w:r>
      <w:r>
        <w:rPr>
          <w:sz w:val="16"/>
        </w:rPr>
        <w:t>is</w:t>
      </w:r>
      <w:r>
        <w:rPr>
          <w:spacing w:val="-5"/>
          <w:sz w:val="16"/>
        </w:rPr>
        <w:t> </w:t>
      </w:r>
      <w:r>
        <w:rPr>
          <w:sz w:val="16"/>
        </w:rPr>
        <w:t>25</w:t>
      </w:r>
      <w:r>
        <w:rPr>
          <w:spacing w:val="-2"/>
          <w:sz w:val="16"/>
        </w:rPr>
        <w:t> </w:t>
      </w:r>
      <w:r>
        <w:rPr>
          <w:sz w:val="16"/>
        </w:rPr>
        <w:t>ns</w:t>
      </w:r>
      <w:r>
        <w:rPr>
          <w:spacing w:val="-6"/>
          <w:sz w:val="16"/>
        </w:rPr>
        <w:t> </w:t>
      </w:r>
      <w:r>
        <w:rPr>
          <w:sz w:val="16"/>
        </w:rPr>
        <w:t>measured</w:t>
      </w:r>
      <w:r>
        <w:rPr>
          <w:spacing w:val="-5"/>
          <w:sz w:val="16"/>
        </w:rPr>
        <w:t> </w:t>
      </w:r>
      <w:r>
        <w:rPr>
          <w:sz w:val="16"/>
        </w:rPr>
        <w:t>from</w:t>
      </w:r>
      <w:r>
        <w:rPr>
          <w:spacing w:val="-6"/>
          <w:sz w:val="16"/>
        </w:rPr>
        <w:t> </w:t>
      </w:r>
      <w:r>
        <w:rPr>
          <w:sz w:val="16"/>
        </w:rPr>
        <w:t>the</w:t>
      </w:r>
      <w:r>
        <w:rPr>
          <w:spacing w:val="-5"/>
          <w:sz w:val="16"/>
        </w:rPr>
        <w:t> </w:t>
      </w:r>
      <w:r>
        <w:rPr>
          <w:sz w:val="16"/>
        </w:rPr>
        <w:t>30</w:t>
      </w:r>
      <w:r>
        <w:rPr>
          <w:spacing w:val="-2"/>
          <w:sz w:val="16"/>
        </w:rPr>
        <w:t> </w:t>
      </w:r>
      <w:r>
        <w:rPr>
          <w:sz w:val="16"/>
        </w:rPr>
        <w:t>%</w:t>
      </w:r>
      <w:r>
        <w:rPr>
          <w:spacing w:val="-5"/>
          <w:sz w:val="16"/>
        </w:rPr>
        <w:t> </w:t>
      </w:r>
      <w:r>
        <w:rPr>
          <w:sz w:val="16"/>
        </w:rPr>
        <w:t>level</w:t>
      </w:r>
      <w:r>
        <w:rPr>
          <w:spacing w:val="-6"/>
          <w:sz w:val="16"/>
        </w:rPr>
        <w:t> </w:t>
      </w:r>
      <w:r>
        <w:rPr>
          <w:sz w:val="16"/>
        </w:rPr>
        <w:t>to</w:t>
      </w:r>
      <w:r>
        <w:rPr>
          <w:spacing w:val="-5"/>
          <w:sz w:val="16"/>
        </w:rPr>
        <w:t> </w:t>
      </w:r>
      <w:r>
        <w:rPr>
          <w:sz w:val="16"/>
        </w:rPr>
        <w:t>the</w:t>
      </w:r>
      <w:r>
        <w:rPr>
          <w:spacing w:val="-5"/>
          <w:sz w:val="16"/>
        </w:rPr>
        <w:t> </w:t>
      </w:r>
      <w:r>
        <w:rPr>
          <w:sz w:val="16"/>
        </w:rPr>
        <w:t>70</w:t>
      </w:r>
      <w:r>
        <w:rPr>
          <w:spacing w:val="-2"/>
          <w:sz w:val="16"/>
        </w:rPr>
        <w:t> </w:t>
      </w:r>
      <w:r>
        <w:rPr>
          <w:sz w:val="16"/>
        </w:rPr>
        <w:t>%</w:t>
      </w:r>
      <w:r>
        <w:rPr>
          <w:spacing w:val="-5"/>
          <w:sz w:val="16"/>
        </w:rPr>
        <w:t> </w:t>
      </w:r>
      <w:r>
        <w:rPr>
          <w:sz w:val="16"/>
        </w:rPr>
        <w:t>level</w:t>
      </w:r>
      <w:r>
        <w:rPr>
          <w:spacing w:val="-6"/>
          <w:sz w:val="16"/>
        </w:rPr>
        <w:t> </w:t>
      </w:r>
      <w:r>
        <w:rPr>
          <w:sz w:val="16"/>
        </w:rPr>
        <w:t>(rise</w:t>
      </w:r>
      <w:r>
        <w:rPr>
          <w:spacing w:val="-5"/>
          <w:sz w:val="16"/>
        </w:rPr>
        <w:t> </w:t>
      </w:r>
      <w:r>
        <w:rPr>
          <w:sz w:val="16"/>
        </w:rPr>
        <w:t>time)</w:t>
      </w:r>
      <w:r>
        <w:rPr>
          <w:spacing w:val="-5"/>
          <w:sz w:val="16"/>
        </w:rPr>
        <w:t> </w:t>
      </w:r>
      <w:r>
        <w:rPr>
          <w:sz w:val="16"/>
        </w:rPr>
        <w:t>or</w:t>
      </w:r>
      <w:r>
        <w:rPr>
          <w:spacing w:val="-6"/>
          <w:sz w:val="16"/>
        </w:rPr>
        <w:t> </w:t>
      </w:r>
      <w:r>
        <w:rPr>
          <w:sz w:val="16"/>
        </w:rPr>
        <w:t>from</w:t>
      </w:r>
      <w:r>
        <w:rPr>
          <w:spacing w:val="-6"/>
          <w:sz w:val="16"/>
        </w:rPr>
        <w:t> </w:t>
      </w:r>
      <w:r>
        <w:rPr>
          <w:sz w:val="16"/>
        </w:rPr>
        <w:t>the</w:t>
      </w:r>
      <w:r>
        <w:rPr>
          <w:spacing w:val="-5"/>
          <w:sz w:val="16"/>
        </w:rPr>
        <w:t> </w:t>
      </w:r>
      <w:r>
        <w:rPr>
          <w:sz w:val="16"/>
        </w:rPr>
        <w:t>70</w:t>
      </w:r>
      <w:r>
        <w:rPr>
          <w:spacing w:val="-2"/>
          <w:sz w:val="16"/>
        </w:rPr>
        <w:t> </w:t>
      </w:r>
      <w:r>
        <w:rPr>
          <w:sz w:val="16"/>
        </w:rPr>
        <w:t>%</w:t>
      </w:r>
      <w:r>
        <w:rPr>
          <w:spacing w:val="-5"/>
          <w:sz w:val="16"/>
        </w:rPr>
        <w:t> </w:t>
      </w:r>
      <w:r>
        <w:rPr>
          <w:sz w:val="16"/>
        </w:rPr>
        <w:t>level</w:t>
      </w:r>
      <w:r>
        <w:rPr>
          <w:spacing w:val="-5"/>
          <w:sz w:val="16"/>
        </w:rPr>
        <w:t> </w:t>
      </w:r>
      <w:r>
        <w:rPr>
          <w:sz w:val="16"/>
        </w:rPr>
        <w:t>to the 30 % level (fall</w:t>
      </w:r>
      <w:r>
        <w:rPr>
          <w:spacing w:val="-5"/>
          <w:sz w:val="16"/>
        </w:rPr>
        <w:t> </w:t>
      </w:r>
      <w:r>
        <w:rPr>
          <w:sz w:val="16"/>
        </w:rPr>
        <w:t>time).</w:t>
      </w:r>
    </w:p>
    <w:p>
      <w:pPr>
        <w:pStyle w:val="BodyText"/>
      </w:pPr>
    </w:p>
    <w:p>
      <w:pPr>
        <w:pStyle w:val="BodyText"/>
        <w:spacing w:before="9"/>
        <w:rPr>
          <w:sz w:val="11"/>
        </w:rPr>
      </w:pPr>
      <w:r>
        <w:rPr/>
        <w:pict>
          <v:group style="position:absolute;margin-left:58.380001pt;margin-top:8.755664pt;width:495.25pt;height:279.25pt;mso-position-horizontal-relative:page;mso-position-vertical-relative:paragraph;z-index:-15369728;mso-wrap-distance-left:0;mso-wrap-distance-right:0" coordorigin="1168,175" coordsize="9905,5585">
            <v:shape style="position:absolute;left:1167;top:175;width:9905;height:5585" coordorigin="1168,175" coordsize="9905,5585" path="m11072,5756l1168,5756,1168,5760,11072,5760,11072,5756xm11072,175l1168,175,1168,179,1169,179,1169,5755,1172,5755,1172,179,11069,179,11069,5755,11072,5755,11072,179,11072,175xe" filled="true" fillcolor="#004f41" stroked="false">
              <v:path arrowok="t"/>
              <v:fill type="solid"/>
            </v:shape>
            <v:shape style="position:absolute;left:3786;top:789;width:2277;height:447" coordorigin="3786,789" coordsize="2277,447" path="m6062,1236l5911,789,5018,789,4947,804,4888,843,4840,899,4802,965,4773,1032,4748,1112,4736,1177,4729,1221,4720,1236,3786,1236e" filled="false" stroked="true" strokeweight="1pt" strokecolor="#231f20">
              <v:path arrowok="t"/>
              <v:stroke dashstyle="shortdash"/>
            </v:shape>
            <v:rect style="position:absolute;left:2206;top:421;width:733;height:2452" filled="false" stroked="true" strokeweight=".5pt" strokecolor="#231f20">
              <v:stroke dashstyle="shortdash"/>
            </v:rect>
            <v:line style="position:absolute" from="2870,664" to="2790,664" stroked="true" strokeweight=".3pt" strokecolor="#231f20">
              <v:stroke dashstyle="solid"/>
            </v:line>
            <v:shape style="position:absolute;left:2725;top:639;width:80;height:48" coordorigin="2726,639" coordsize="80,48" path="m2806,639l2726,664,2806,687,2806,639xe" filled="true" fillcolor="#231f20" stroked="false">
              <v:path arrowok="t"/>
              <v:fill type="solid"/>
            </v:shape>
            <v:line style="position:absolute" from="2608,923" to="2694,923" stroked="true" strokeweight=".3pt" strokecolor="#231f20">
              <v:stroke dashstyle="solid"/>
            </v:line>
            <v:line style="position:absolute" from="2665,973" to="2665,644" stroked="true" strokeweight=".3pt" strokecolor="#231f20">
              <v:stroke dashstyle="solid"/>
            </v:line>
            <v:line style="position:absolute" from="2669,1102" to="2783,1102" stroked="true" strokeweight=".3pt" strokecolor="#231f20">
              <v:stroke dashstyle="solid"/>
            </v:line>
            <v:line style="position:absolute" from="2726,2428" to="2726,644" stroked="true" strokeweight=".3pt" strokecolor="#231f20">
              <v:stroke dashstyle="solid"/>
            </v:line>
            <v:line style="position:absolute" from="3648,1102" to="3746,1102" stroked="true" strokeweight=".3pt" strokecolor="#231f20">
              <v:stroke dashstyle="solid"/>
            </v:line>
            <v:line style="position:absolute" from="3697,1151" to="3697,644" stroked="true" strokeweight=".3pt" strokecolor="#231f20">
              <v:stroke dashstyle="solid"/>
            </v:line>
            <v:line style="position:absolute" from="3723,923" to="3822,923" stroked="true" strokeweight=".3pt" strokecolor="#231f20">
              <v:stroke dashstyle="solid"/>
            </v:line>
            <v:line style="position:absolute" from="3773,1388" to="3773,644" stroked="true" strokeweight=".3pt" strokecolor="#231f20">
              <v:stroke dashstyle="solid"/>
            </v:line>
            <v:line style="position:absolute" from="4705,923" to="4803,923" stroked="true" strokeweight=".3pt" strokecolor="#231f20">
              <v:stroke dashstyle="solid"/>
            </v:line>
            <v:line style="position:absolute" from="4754,973" to="4754,875" stroked="true" strokeweight=".3pt" strokecolor="#231f20">
              <v:stroke dashstyle="solid"/>
            </v:line>
            <v:line style="position:absolute" from="4765,1102" to="4863,1102" stroked="true" strokeweight=".3pt" strokecolor="#231f20">
              <v:stroke dashstyle="solid"/>
            </v:line>
            <v:line style="position:absolute" from="4821,1169" to="4821,971" stroked="true" strokeweight=".3pt" strokecolor="#231f20">
              <v:stroke dashstyle="solid"/>
            </v:line>
            <v:line style="position:absolute" from="4701,1102" to="4799,1102" stroked="true" strokeweight=".3pt" strokecolor="#231f20">
              <v:stroke dashstyle="solid"/>
            </v:line>
            <v:line style="position:absolute" from="4750,1611" to="4750,1053" stroked="true" strokeweight=".3pt" strokecolor="#231f20">
              <v:stroke dashstyle="solid"/>
            </v:line>
            <v:line style="position:absolute" from="4777,923" to="4875,923" stroked="true" strokeweight=".3pt" strokecolor="#231f20">
              <v:stroke dashstyle="solid"/>
            </v:line>
            <v:shape style="position:absolute;left:4820;top:643;width:2;height:327" coordorigin="4821,644" coordsize="1,327" path="m4821,971l4821,923,4821,644e" filled="false" stroked="true" strokeweight=".3pt" strokecolor="#231f20">
              <v:path arrowok="t"/>
              <v:stroke dashstyle="solid"/>
            </v:shape>
            <v:line style="position:absolute" from="5907,923" to="6005,923" stroked="true" strokeweight=".3pt" strokecolor="#231f20">
              <v:stroke dashstyle="solid"/>
            </v:line>
            <v:line style="position:absolute" from="5956,973" to="5956,874" stroked="true" strokeweight=".3pt" strokecolor="#231f20">
              <v:stroke dashstyle="solid"/>
            </v:line>
            <v:line style="position:absolute" from="5968,1102" to="6066,1102" stroked="true" strokeweight=".3pt" strokecolor="#231f20">
              <v:stroke dashstyle="solid"/>
            </v:line>
            <v:line style="position:absolute" from="6017,1151" to="6017,1053" stroked="true" strokeweight=".3pt" strokecolor="#231f20">
              <v:stroke dashstyle="solid"/>
            </v:line>
            <v:line style="position:absolute" from="6781,1102" to="6879,1102" stroked="true" strokeweight=".3pt" strokecolor="#231f20">
              <v:stroke dashstyle="solid"/>
            </v:line>
            <v:line style="position:absolute" from="6830,1151" to="6830,1053" stroked="true" strokeweight=".3pt" strokecolor="#231f20">
              <v:stroke dashstyle="solid"/>
            </v:line>
            <v:line style="position:absolute" from="6856,923" to="6955,923" stroked="true" strokeweight=".3pt" strokecolor="#231f20">
              <v:stroke dashstyle="solid"/>
            </v:line>
            <v:line style="position:absolute" from="6906,973" to="6906,874" stroked="true" strokeweight=".3pt" strokecolor="#231f20">
              <v:stroke dashstyle="solid"/>
            </v:line>
            <v:line style="position:absolute" from="7898,1102" to="7996,1102" stroked="true" strokeweight=".3pt" strokecolor="#231f20">
              <v:stroke dashstyle="solid"/>
            </v:line>
            <v:line style="position:absolute" from="7947,1471" to="7947,983" stroked="true" strokeweight=".3pt" strokecolor="#231f20">
              <v:stroke dashstyle="solid"/>
            </v:line>
            <v:line style="position:absolute" from="7899,923" to="7997,923" stroked="true" strokeweight=".3pt" strokecolor="#231f20">
              <v:stroke dashstyle="solid"/>
            </v:line>
            <v:line style="position:absolute" from="7948,983" to="7948,874" stroked="true" strokeweight=".3pt" strokecolor="#231f20">
              <v:stroke dashstyle="solid"/>
            </v:line>
            <v:line style="position:absolute" from="9024,923" to="9122,923" stroked="true" strokeweight=".3pt" strokecolor="#231f20">
              <v:stroke dashstyle="solid"/>
            </v:line>
            <v:line style="position:absolute" from="9073,973" to="9073,874" stroked="true" strokeweight=".3pt" strokecolor="#231f20">
              <v:stroke dashstyle="solid"/>
            </v:line>
            <v:line style="position:absolute" from="9084,1102" to="9182,1102" stroked="true" strokeweight=".3pt" strokecolor="#231f20">
              <v:stroke dashstyle="solid"/>
            </v:line>
            <v:line style="position:absolute" from="9133,1151" to="9133,1053" stroked="true" strokeweight=".3pt" strokecolor="#231f20">
              <v:stroke dashstyle="solid"/>
            </v:line>
            <v:shape style="position:absolute;left:9027;top:789;width:675;height:447" coordorigin="9027,789" coordsize="675,447" path="m9701,789l9630,804,9571,843,9523,899,9485,965,9456,1032,9431,1113,9419,1177,9412,1221,9403,1236,9179,1236,9027,789e" filled="false" stroked="true" strokeweight="1pt" strokecolor="#231f20">
              <v:path arrowok="t"/>
              <v:stroke dashstyle="solid"/>
            </v:shape>
            <v:line style="position:absolute" from="3948,2197" to="4046,2197" stroked="true" strokeweight=".3pt" strokecolor="#231f20">
              <v:stroke dashstyle="solid"/>
            </v:line>
            <v:line style="position:absolute" from="3997,2241" to="3997,2148" stroked="true" strokeweight=".3pt" strokecolor="#231f20">
              <v:stroke dashstyle="solid"/>
            </v:line>
            <v:line style="position:absolute" from="4024,2018" to="4122,2018" stroked="true" strokeweight=".3pt" strokecolor="#231f20">
              <v:stroke dashstyle="solid"/>
            </v:line>
            <v:line style="position:absolute" from="4073,2067" to="4073,2018" stroked="true" strokeweight=".3pt" strokecolor="#231f20">
              <v:stroke dashstyle="solid"/>
            </v:line>
            <v:line style="position:absolute" from="4406,2019" to="4504,2019" stroked="true" strokeweight=".3pt" strokecolor="#231f20">
              <v:stroke dashstyle="solid"/>
            </v:line>
            <v:line style="position:absolute" from="4455,2068" to="4455,2019" stroked="true" strokeweight=".3pt" strokecolor="#231f20">
              <v:stroke dashstyle="solid"/>
            </v:line>
            <v:line style="position:absolute" from="4467,2197" to="4565,2197" stroked="true" strokeweight=".3pt" strokecolor="#231f20">
              <v:stroke dashstyle="solid"/>
            </v:line>
            <v:line style="position:absolute" from="4516,2808" to="4516,1551" stroked="true" strokeweight=".3pt" strokecolor="#231f20">
              <v:stroke dashstyle="solid"/>
            </v:line>
            <v:line style="position:absolute" from="5282,2197" to="5380,2197" stroked="true" strokeweight=".3pt" strokecolor="#231f20">
              <v:stroke dashstyle="solid"/>
            </v:line>
            <v:line style="position:absolute" from="5331,2243" to="5331,1268" stroked="true" strokeweight=".3pt" strokecolor="#231f20">
              <v:stroke dashstyle="solid"/>
            </v:line>
            <v:line style="position:absolute" from="5358,2019" to="5456,2019" stroked="true" strokeweight=".3pt" strokecolor="#231f20">
              <v:stroke dashstyle="solid"/>
            </v:line>
            <v:line style="position:absolute" from="5407,2068" to="5407,1719" stroked="true" strokeweight=".3pt" strokecolor="#231f20">
              <v:stroke dashstyle="solid"/>
            </v:line>
            <v:line style="position:absolute" from="5740,2019" to="5838,2019" stroked="true" strokeweight=".3pt" strokecolor="#231f20">
              <v:stroke dashstyle="solid"/>
            </v:line>
            <v:line style="position:absolute" from="5789,2068" to="5789,1970" stroked="true" strokeweight=".3pt" strokecolor="#231f20">
              <v:stroke dashstyle="solid"/>
            </v:line>
            <v:line style="position:absolute" from="5795,2187" to="5893,2187" stroked="true" strokeweight=".3pt" strokecolor="#231f20">
              <v:stroke dashstyle="solid"/>
            </v:line>
            <v:line style="position:absolute" from="5849,2552" to="5849,2148" stroked="true" strokeweight=".3pt" strokecolor="#231f20">
              <v:stroke dashstyle="solid"/>
            </v:line>
            <v:line style="position:absolute" from="7002,2197" to="7100,2197" stroked="true" strokeweight=".3pt" strokecolor="#231f20">
              <v:stroke dashstyle="solid"/>
            </v:line>
            <v:line style="position:absolute" from="7051,2552" to="7051,2148" stroked="true" strokeweight=".3pt" strokecolor="#231f20">
              <v:stroke dashstyle="solid"/>
            </v:line>
            <v:line style="position:absolute" from="7078,2019" to="7176,2019" stroked="true" strokeweight=".3pt" strokecolor="#231f20">
              <v:stroke dashstyle="solid"/>
            </v:line>
            <v:line style="position:absolute" from="7127,2068" to="7127,2019" stroked="true" strokeweight=".3pt" strokecolor="#231f20">
              <v:stroke dashstyle="solid"/>
            </v:line>
            <v:line style="position:absolute" from="7460,2019" to="7538,2019" stroked="true" strokeweight=".3pt" strokecolor="#231f20">
              <v:stroke dashstyle="solid"/>
            </v:line>
            <v:line style="position:absolute" from="7509,2068" to="7509,2019" stroked="true" strokeweight=".3pt" strokecolor="#231f20">
              <v:stroke dashstyle="solid"/>
            </v:line>
            <v:line style="position:absolute" from="7515,2187" to="7613,2187" stroked="true" strokeweight=".3pt" strokecolor="#231f20">
              <v:stroke dashstyle="solid"/>
            </v:line>
            <v:line style="position:absolute" from="7570,2246" to="7570,1391" stroked="true" strokeweight=".3pt" strokecolor="#231f20">
              <v:stroke dashstyle="solid"/>
            </v:line>
            <v:line style="position:absolute" from="8342,2197" to="8441,2197" stroked="true" strokeweight=".3pt" strokecolor="#231f20">
              <v:stroke dashstyle="solid"/>
            </v:line>
            <v:line style="position:absolute" from="8391,2246" to="8391,2148" stroked="true" strokeweight=".3pt" strokecolor="#231f20">
              <v:stroke dashstyle="solid"/>
            </v:line>
            <v:line style="position:absolute" from="8418,2019" to="8516,2019" stroked="true" strokeweight=".3pt" strokecolor="#231f20">
              <v:stroke dashstyle="solid"/>
            </v:line>
            <v:line style="position:absolute" from="8467,2068" to="8467,1970" stroked="true" strokeweight=".3pt" strokecolor="#231f20">
              <v:stroke dashstyle="solid"/>
            </v:line>
            <v:line style="position:absolute" from="8800,2019" to="8899,2019" stroked="true" strokeweight=".3pt" strokecolor="#231f20">
              <v:stroke dashstyle="solid"/>
            </v:line>
            <v:line style="position:absolute" from="8849,2068" to="8849,1970" stroked="true" strokeweight=".3pt" strokecolor="#231f20">
              <v:stroke dashstyle="solid"/>
            </v:line>
            <v:line style="position:absolute" from="8856,2187" to="8954,2187" stroked="true" strokeweight=".3pt" strokecolor="#231f20">
              <v:stroke dashstyle="solid"/>
            </v:line>
            <v:line style="position:absolute" from="8910,2246" to="8910,2148" stroked="true" strokeweight=".3pt" strokecolor="#231f20">
              <v:stroke dashstyle="solid"/>
            </v:line>
            <v:line style="position:absolute" from="3362,3590" to="3460,3590" stroked="true" strokeweight=".3pt" strokecolor="#231f20">
              <v:stroke dashstyle="solid"/>
            </v:line>
            <v:line style="position:absolute" from="3411,4252" to="3411,3541" stroked="true" strokeweight=".3pt" strokecolor="#231f20">
              <v:stroke dashstyle="solid"/>
            </v:line>
            <v:line style="position:absolute" from="3442,3769" to="3521,3769" stroked="true" strokeweight=".3pt" strokecolor="#231f20">
              <v:stroke dashstyle="solid"/>
            </v:line>
            <v:line style="position:absolute" from="3472,4252" to="3472,3719" stroked="true" strokeweight=".3pt" strokecolor="#231f20">
              <v:stroke dashstyle="solid"/>
            </v:line>
            <v:line style="position:absolute" from="4414,3769" to="4512,3769" stroked="true" strokeweight=".3pt" strokecolor="#231f20">
              <v:stroke dashstyle="solid"/>
            </v:line>
            <v:line style="position:absolute" from="4463,3818" to="4463,3719" stroked="true" strokeweight=".3pt" strokecolor="#231f20">
              <v:stroke dashstyle="solid"/>
            </v:line>
            <v:line style="position:absolute" from="4490,3590" to="4588,3590" stroked="true" strokeweight=".3pt" strokecolor="#231f20">
              <v:stroke dashstyle="solid"/>
            </v:line>
            <v:line style="position:absolute" from="4539,3639" to="4539,3541" stroked="true" strokeweight=".3pt" strokecolor="#231f20">
              <v:stroke dashstyle="solid"/>
            </v:line>
            <v:line style="position:absolute" from="4433,3903" to="4433,3903" stroked="true" strokeweight="1pt" strokecolor="#231f20">
              <v:stroke dashstyle="solid"/>
            </v:line>
            <v:line style="position:absolute" from="6040,3818" to="6040,3719" stroked="true" strokeweight=".3pt" strokecolor="#231f20">
              <v:stroke dashstyle="solid"/>
            </v:line>
            <v:shape style="position:absolute;left:2123;top:3455;width:2609;height:448" coordorigin="2123,3455" coordsize="2609,448" path="m4732,3456l4660,3470,4601,3510,4553,3566,4515,3631,4486,3699,4461,3779,4449,3844,4442,3887,4433,3903,3517,3903,3366,3456,3366,3455,2123,3455e" filled="false" stroked="true" strokeweight="1.0pt" strokecolor="#231f20">
              <v:path arrowok="t"/>
              <v:stroke dashstyle="solid"/>
            </v:shape>
            <v:shape style="position:absolute;left:4432;top:3753;width:1502;height:150" coordorigin="4433,3753" coordsize="1502,150" path="m5934,3903l5296,3903,5222,3753,5147,3903,4433,3903e" filled="false" stroked="true" strokeweight="1pt" strokecolor="#231f20">
              <v:path arrowok="t"/>
              <v:stroke dashstyle="solid"/>
            </v:shape>
            <v:line style="position:absolute" from="7969,3769" to="8068,3769" stroked="true" strokeweight=".3pt" strokecolor="#231f20">
              <v:stroke dashstyle="solid"/>
            </v:line>
            <v:line style="position:absolute" from="8018,4232" to="8018,3719" stroked="true" strokeweight=".3pt" strokecolor="#231f20">
              <v:stroke dashstyle="solid"/>
            </v:line>
            <v:line style="position:absolute" from="8045,3590" to="8143,3590" stroked="true" strokeweight=".3pt" strokecolor="#231f20">
              <v:stroke dashstyle="solid"/>
            </v:line>
            <v:line style="position:absolute" from="8094,3639" to="8094,3241" stroked="true" strokeweight=".3pt" strokecolor="#231f20">
              <v:stroke dashstyle="solid"/>
            </v:line>
            <v:line style="position:absolute" from="9026,3590" to="9125,3590" stroked="true" strokeweight=".3pt" strokecolor="#231f20">
              <v:stroke dashstyle="solid"/>
            </v:line>
            <v:line style="position:absolute" from="9076,3639" to="9076,3241" stroked="true" strokeweight=".3pt" strokecolor="#231f20">
              <v:stroke dashstyle="solid"/>
            </v:line>
            <v:line style="position:absolute" from="9087,3769" to="9185,3769" stroked="true" strokeweight=".3pt" strokecolor="#231f20">
              <v:stroke dashstyle="solid"/>
            </v:line>
            <v:line style="position:absolute" from="9136,3818" to="9136,3719" stroked="true" strokeweight=".3pt" strokecolor="#231f20">
              <v:stroke dashstyle="solid"/>
            </v:line>
            <v:shape style="position:absolute;left:4432;top:3455;width:1801;height:447" coordorigin="4433,3456" coordsize="1801,447" path="m6233,3456l4732,3456,4660,3470,4601,3510,4553,3566,4515,3631,4486,3699,4461,3779,4449,3844,4442,3887,4433,3903e" filled="false" stroked="true" strokeweight="1pt" strokecolor="#231f20">
              <v:path arrowok="t"/>
              <v:stroke dashstyle="solid"/>
            </v:shape>
            <v:line style="position:absolute" from="9474,4684" to="9572,4684" stroked="true" strokeweight=".3pt" strokecolor="#231f20">
              <v:stroke dashstyle="solid"/>
            </v:line>
            <v:line style="position:absolute" from="9523,4733" to="9523,4635" stroked="true" strokeweight=".3pt" strokecolor="#231f20">
              <v:stroke dashstyle="solid"/>
            </v:line>
            <v:line style="position:absolute" from="9535,4863" to="9633,4863" stroked="true" strokeweight=".3pt" strokecolor="#231f20">
              <v:stroke dashstyle="solid"/>
            </v:line>
            <v:line style="position:absolute" from="9584,4912" to="9584,4814" stroked="true" strokeweight=".3pt" strokecolor="#231f20">
              <v:stroke dashstyle="solid"/>
            </v:line>
            <v:line style="position:absolute" from="5552,4685" to="5651,4685" stroked="true" strokeweight=".3pt" strokecolor="#231f20">
              <v:stroke dashstyle="solid"/>
            </v:line>
            <v:line style="position:absolute" from="5602,4734" to="5602,4636" stroked="true" strokeweight=".3pt" strokecolor="#231f20">
              <v:stroke dashstyle="solid"/>
            </v:line>
            <v:line style="position:absolute" from="5613,4864" to="5711,4864" stroked="true" strokeweight=".3pt" strokecolor="#231f20">
              <v:stroke dashstyle="solid"/>
            </v:line>
            <v:line style="position:absolute" from="5662,4913" to="5662,4815" stroked="true" strokeweight=".3pt" strokecolor="#231f20">
              <v:stroke dashstyle="solid"/>
            </v:line>
            <v:line style="position:absolute" from="7596,4864" to="7695,4864" stroked="true" strokeweight=".3pt" strokecolor="#231f20">
              <v:stroke dashstyle="solid"/>
            </v:line>
            <v:line style="position:absolute" from="7645,4913" to="7645,4815" stroked="true" strokeweight=".3pt" strokecolor="#231f20">
              <v:stroke dashstyle="solid"/>
            </v:line>
            <v:line style="position:absolute" from="7672,4685" to="7771,4685" stroked="true" strokeweight=".3pt" strokecolor="#231f20">
              <v:stroke dashstyle="solid"/>
            </v:line>
            <v:line style="position:absolute" from="7721,4734" to="7721,4636" stroked="true" strokeweight=".3pt" strokecolor="#231f20">
              <v:stroke dashstyle="solid"/>
            </v:line>
            <v:line style="position:absolute" from="4791,4864" to="4890,4864" stroked="true" strokeweight=".3pt" strokecolor="#231f20">
              <v:stroke dashstyle="solid"/>
            </v:line>
            <v:line style="position:absolute" from="4841,4913" to="4841,4815" stroked="true" strokeweight=".3pt" strokecolor="#231f20">
              <v:stroke dashstyle="solid"/>
            </v:line>
            <v:line style="position:absolute" from="4867,4685" to="4966,4685" stroked="true" strokeweight=".3pt" strokecolor="#231f20">
              <v:stroke dashstyle="solid"/>
            </v:line>
            <v:line style="position:absolute" from="4916,4734" to="4916,4636" stroked="true" strokeweight=".3pt" strokecolor="#231f20">
              <v:stroke dashstyle="solid"/>
            </v:line>
            <v:line style="position:absolute" from="2601,4864" to="2699,4864" stroked="true" strokeweight=".3pt" strokecolor="#231f20">
              <v:stroke dashstyle="solid"/>
            </v:line>
            <v:line style="position:absolute" from="2650,4913" to="2650,4815" stroked="true" strokeweight=".3pt" strokecolor="#231f20">
              <v:stroke dashstyle="solid"/>
            </v:line>
            <v:line style="position:absolute" from="2677,4686" to="2775,4686" stroked="true" strokeweight=".3pt" strokecolor="#231f20">
              <v:stroke dashstyle="solid"/>
            </v:line>
            <v:line style="position:absolute" from="2726,4735" to="2726,4192" stroked="true" strokeweight=".3pt" strokecolor="#231f20">
              <v:stroke dashstyle="solid"/>
            </v:line>
            <v:line style="position:absolute" from="3807,4686" to="3905,4686" stroked="true" strokeweight=".3pt" strokecolor="#231f20">
              <v:stroke dashstyle="solid"/>
            </v:line>
            <v:line style="position:absolute" from="3856,4735" to="3856,4192" stroked="true" strokeweight=".3pt" strokecolor="#231f20">
              <v:stroke dashstyle="solid"/>
            </v:line>
            <v:line style="position:absolute" from="3868,4864" to="3966,4864" stroked="true" strokeweight=".3pt" strokecolor="#231f20">
              <v:stroke dashstyle="solid"/>
            </v:line>
            <v:line style="position:absolute" from="3917,4913" to="3917,4812" stroked="true" strokeweight=".3pt" strokecolor="#231f20">
              <v:stroke dashstyle="solid"/>
            </v:line>
            <v:shape style="position:absolute;left:2123;top:4550;width:3585;height:448" coordorigin="2123,4551" coordsize="3585,448" path="m2123,4998l2620,4998,2629,4983,2636,4939,2648,4875,2673,4794,2702,4727,2740,4661,2788,4605,2847,4566,2918,4551,3811,4551,3962,4998,3962,4998,4810,4998,4819,4982,4826,4939,4839,4874,4863,4794,4893,4726,4931,4661,4979,4605,5038,4566,5109,4551,5147,4551,5222,4700,5296,4551,5556,4551,5708,4998e" filled="false" stroked="true" strokeweight="1pt" strokecolor="#231f20">
              <v:path arrowok="t"/>
              <v:stroke dashstyle="solid"/>
            </v:shape>
            <v:line style="position:absolute" from="2521,664" to="2601,664" stroked="true" strokeweight=".3pt" strokecolor="#231f20">
              <v:stroke dashstyle="solid"/>
            </v:line>
            <v:shape style="position:absolute;left:2585;top:639;width:80;height:48" coordorigin="2585,639" coordsize="80,48" path="m2585,639l2585,687,2665,664,2585,639xe" filled="true" fillcolor="#231f20" stroked="false">
              <v:path arrowok="t"/>
              <v:fill type="solid"/>
            </v:shape>
            <v:line style="position:absolute" from="3320,1658" to="3240,1658" stroked="true" strokeweight=".3pt" strokecolor="#231f20">
              <v:stroke dashstyle="solid"/>
            </v:line>
            <v:shape style="position:absolute;left:3175;top:1633;width:80;height:49" coordorigin="3175,1634" coordsize="80,49" path="m3255,1634l3175,1658,3255,1682,3255,1634xe" filled="true" fillcolor="#231f20" stroked="false">
              <v:path arrowok="t"/>
              <v:fill type="solid"/>
            </v:shape>
            <v:shape style="position:absolute;left:2123;top:1883;width:7578;height:448" coordorigin="2123,1884" coordsize="7578,448" path="m9701,2331l8955,2331,8804,1885,8660,1885,8589,1899,8530,1938,8482,1994,8444,2060,8414,2127,8389,2208,8377,2272,8370,2316,8361,2331,7615,2331,7464,1885,7319,1885,7248,1899,7189,1938,7141,1994,7103,2060,7074,2127,7049,2208,7037,2272,7030,2316,7021,2331,5895,2331,5743,1885,5599,1885,5528,1899,5469,1938,5421,1994,5383,2060,5353,2127,5329,2208,5316,2272,5309,2316,5300,2331,4561,2331,4410,1885,4266,1885,4266,1884,4194,1899,4135,1938,4087,1994,4049,2059,4020,2127,3995,2207,3983,2272,3976,2315,3967,2331,3221,2331,3069,1884,2123,1884e" filled="false" stroked="true" strokeweight="1pt" strokecolor="#231f20">
              <v:path arrowok="t"/>
              <v:stroke dashstyle="solid"/>
            </v:shape>
            <v:line style="position:absolute" from="3038,2018" to="3144,2018" stroked="true" strokeweight=".3pt" strokecolor="#231f20">
              <v:stroke dashstyle="solid"/>
            </v:line>
            <v:line style="position:absolute" from="3115,2428" to="3115,1638" stroked="true" strokeweight=".3pt" strokecolor="#231f20">
              <v:stroke dashstyle="solid"/>
            </v:line>
            <v:line style="position:absolute" from="3140,2197" to="3233,2197" stroked="true" strokeweight=".3pt" strokecolor="#231f20">
              <v:stroke dashstyle="solid"/>
            </v:line>
            <v:line style="position:absolute" from="3175,2808" to="3175,1638" stroked="true" strokeweight=".3pt" strokecolor="#231f20">
              <v:stroke dashstyle="solid"/>
            </v:line>
            <v:line style="position:absolute" from="2991,1658" to="3051,1658" stroked="true" strokeweight=".3pt" strokecolor="#231f20">
              <v:stroke dashstyle="solid"/>
            </v:line>
            <v:shape style="position:absolute;left:3034;top:1633;width:80;height:49" coordorigin="3035,1634" coordsize="80,49" path="m3035,1634l3035,1682,3115,1658,3035,1634xe" filled="true" fillcolor="#231f20" stroked="false">
              <v:path arrowok="t"/>
              <v:fill type="solid"/>
            </v:shape>
            <v:line style="position:absolute" from="3917,664" to="3837,664" stroked="true" strokeweight=".3pt" strokecolor="#231f20">
              <v:stroke dashstyle="solid"/>
            </v:line>
            <v:shape style="position:absolute;left:3772;top:639;width:80;height:48" coordorigin="3773,639" coordsize="80,48" path="m3853,639l3773,664,3853,687,3853,639xe" filled="true" fillcolor="#231f20" stroked="false">
              <v:path arrowok="t"/>
              <v:fill type="solid"/>
            </v:shape>
            <v:line style="position:absolute" from="3553,664" to="3633,664" stroked="true" strokeweight=".3pt" strokecolor="#231f20">
              <v:stroke dashstyle="solid"/>
            </v:line>
            <v:shape style="position:absolute;left:3616;top:639;width:80;height:48" coordorigin="3617,639" coordsize="80,48" path="m3617,639l3617,687,3697,664,3617,639xe" filled="true" fillcolor="#231f20" stroked="false">
              <v:path arrowok="t"/>
              <v:fill type="solid"/>
            </v:shape>
            <v:line style="position:absolute" from="3700,1236" to="3749,1236" stroked="true" strokeweight="1pt" strokecolor="#231f20">
              <v:stroke dashstyle="solid"/>
            </v:line>
            <v:line style="position:absolute" from="5195,664" to="4885,664" stroked="true" strokeweight=".3pt" strokecolor="#231f20">
              <v:stroke dashstyle="solid"/>
            </v:line>
            <v:shape style="position:absolute;left:4820;top:639;width:80;height:48" coordorigin="4821,639" coordsize="80,48" path="m4901,639l4821,664,4901,687,4901,639xe" filled="true" fillcolor="#231f20" stroked="false">
              <v:path arrowok="t"/>
              <v:fill type="solid"/>
            </v:shape>
            <v:line style="position:absolute" from="5187,664" to="5267,664" stroked="true" strokeweight=".3pt" strokecolor="#231f20">
              <v:stroke dashstyle="solid"/>
            </v:line>
            <v:shape style="position:absolute;left:4515;top:639;width:815;height:956" coordorigin="4516,639" coordsize="815,956" path="m4596,1547l4516,1571,4596,1595,4596,1547xm4754,1571l4674,1547,4674,1595,4754,1571xm5331,664l5251,639,5251,687,5331,664xe" filled="true" fillcolor="#231f20" stroked="false">
              <v:path arrowok="t"/>
              <v:fill type="solid"/>
            </v:shape>
            <v:line style="position:absolute" from="3561,2768" to="3240,2768" stroked="true" strokeweight=".3pt" strokecolor="#231f20">
              <v:stroke dashstyle="solid"/>
            </v:line>
            <v:shape style="position:absolute;left:3175;top:2743;width:80;height:49" coordorigin="3175,2744" coordsize="80,49" path="m3255,2744l3175,2768,3255,2792,3255,2744xe" filled="true" fillcolor="#231f20" stroked="false">
              <v:path arrowok="t"/>
              <v:fill type="solid"/>
            </v:shape>
            <v:line style="position:absolute" from="4132,2768" to="4452,2768" stroked="true" strokeweight=".3pt" strokecolor="#231f20">
              <v:stroke dashstyle="solid"/>
            </v:line>
            <v:shape style="position:absolute;left:4435;top:2743;width:80;height:49" coordorigin="4436,2744" coordsize="80,49" path="m4436,2744l4436,2792,4516,2768,4436,2744xe" filled="true" fillcolor="#231f20" stroked="false">
              <v:path arrowok="t"/>
              <v:fill type="solid"/>
            </v:shape>
            <v:shape style="position:absolute;left:8646;top:1785;width:150;height:198" type="#_x0000_t75" stroked="false">
              <v:imagedata r:id="rId92" o:title=""/>
            </v:shape>
            <v:line style="position:absolute" from="5407,2019" to="5456,2019" stroked="true" strokeweight=".3pt" strokecolor="#231f20">
              <v:stroke dashstyle="solid"/>
            </v:line>
            <v:line style="position:absolute" from="5551,1759" to="5471,1759" stroked="true" strokeweight=".3pt" strokecolor="#231f20">
              <v:stroke dashstyle="solid"/>
            </v:line>
            <v:shape style="position:absolute;left:5406;top:1734;width:80;height:49" coordorigin="5407,1735" coordsize="80,49" path="m5487,1735l5407,1759,5487,1783,5487,1735xe" filled="true" fillcolor="#231f20" stroked="false">
              <v:path arrowok="t"/>
              <v:fill type="solid"/>
            </v:shape>
            <v:line style="position:absolute" from="5187,1759" to="5267,1759" stroked="true" strokeweight=".3pt" strokecolor="#231f20">
              <v:stroke dashstyle="solid"/>
            </v:line>
            <v:shape style="position:absolute;left:5250;top:1734;width:80;height:49" coordorigin="5251,1735" coordsize="80,49" path="m5251,1735l5251,1783,5331,1759,5251,1735xe" filled="true" fillcolor="#231f20" stroked="false">
              <v:path arrowok="t"/>
              <v:fill type="solid"/>
            </v:shape>
            <v:line style="position:absolute" from="7674,1431" to="7634,1431" stroked="true" strokeweight=".3pt" strokecolor="#231f20">
              <v:stroke dashstyle="solid"/>
            </v:line>
            <v:shape style="position:absolute;left:7569;top:1406;width:80;height:49" coordorigin="7570,1407" coordsize="80,49" path="m7650,1407l7570,1431,7650,1455,7650,1407xe" filled="true" fillcolor="#231f20" stroked="false">
              <v:path arrowok="t"/>
              <v:fill type="solid"/>
            </v:shape>
            <v:line style="position:absolute" from="7674,1431" to="7883,1431" stroked="true" strokeweight=".3pt" strokecolor="#231f20">
              <v:stroke dashstyle="solid"/>
            </v:line>
            <v:shape style="position:absolute;left:7867;top:1027;width:2614;height:428" coordorigin="7867,1027" coordsize="2614,428" path="m7947,1431l7867,1407,7867,1455,7947,1431xm10481,1034l10474,1027,10456,1027,10449,1034,10449,1052,10456,1059,10474,1059,10481,1052,10481,1034xe" filled="true" fillcolor="#231f20" stroked="false">
              <v:path arrowok="t"/>
              <v:fill type="solid"/>
            </v:shape>
            <v:shape style="position:absolute;left:10448;top:1027;width:32;height:32" coordorigin="10449,1027" coordsize="32,32" path="m10481,1043l10481,1052,10474,1059,10465,1059,10456,1059,10449,1052,10449,1043,10449,1034,10456,1027,10465,1027,10474,1027,10481,1034,10481,1043xe" filled="false" stroked="true" strokeweight=".7pt" strokecolor="#231f20">
              <v:path arrowok="t"/>
              <v:stroke dashstyle="solid"/>
            </v:shape>
            <v:shape style="position:absolute;left:10553;top:1027;width:32;height:32" coordorigin="10553,1027" coordsize="32,32" path="m10578,1027l10560,1027,10553,1034,10553,1052,10560,1059,10578,1059,10585,1052,10585,1034xe" filled="true" fillcolor="#231f20" stroked="false">
              <v:path arrowok="t"/>
              <v:fill type="solid"/>
            </v:shape>
            <v:shape style="position:absolute;left:10553;top:1027;width:32;height:32" coordorigin="10553,1027" coordsize="32,32" path="m10585,1043l10585,1052,10578,1059,10569,1059,10560,1059,10553,1052,10553,1043,10553,1034,10560,1027,10569,1027,10578,1027,10585,1034,10585,1043xe" filled="false" stroked="true" strokeweight=".7pt" strokecolor="#231f20">
              <v:path arrowok="t"/>
              <v:stroke dashstyle="solid"/>
            </v:shape>
            <v:shape style="position:absolute;left:10657;top:1027;width:32;height:32" coordorigin="10658,1027" coordsize="32,32" path="m10683,1027l10665,1027,10658,1034,10658,1052,10665,1059,10683,1059,10690,1052,10690,1034xe" filled="true" fillcolor="#231f20" stroked="false">
              <v:path arrowok="t"/>
              <v:fill type="solid"/>
            </v:shape>
            <v:shape style="position:absolute;left:10657;top:1027;width:32;height:32" coordorigin="10658,1027" coordsize="32,32" path="m10690,1043l10690,1052,10683,1059,10674,1059,10665,1059,10658,1052,10658,1043,10658,1034,10665,1027,10674,1027,10683,1027,10690,1034,10690,1043xe" filled="false" stroked="true" strokeweight=".7pt" strokecolor="#231f20">
              <v:path arrowok="t"/>
              <v:stroke dashstyle="solid"/>
            </v:shape>
            <v:shape style="position:absolute;left:10448;top:2077;width:32;height:32" coordorigin="10449,2077" coordsize="32,32" path="m10474,2077l10456,2077,10449,2084,10449,2102,10456,2109,10474,2109,10481,2102,10481,2084xe" filled="true" fillcolor="#231f20" stroked="false">
              <v:path arrowok="t"/>
              <v:fill type="solid"/>
            </v:shape>
            <v:shape style="position:absolute;left:10448;top:2077;width:32;height:32" coordorigin="10449,2077" coordsize="32,32" path="m10481,2093l10481,2102,10474,2109,10465,2109,10456,2109,10449,2102,10449,2093,10449,2084,10456,2077,10465,2077,10474,2077,10481,2084,10481,2093xe" filled="false" stroked="true" strokeweight=".7pt" strokecolor="#231f20">
              <v:path arrowok="t"/>
              <v:stroke dashstyle="solid"/>
            </v:shape>
            <v:shape style="position:absolute;left:10553;top:2077;width:32;height:32" coordorigin="10553,2077" coordsize="32,32" path="m10578,2077l10560,2077,10553,2084,10553,2102,10560,2109,10578,2109,10585,2102,10585,2084xe" filled="true" fillcolor="#231f20" stroked="false">
              <v:path arrowok="t"/>
              <v:fill type="solid"/>
            </v:shape>
            <v:shape style="position:absolute;left:10553;top:2077;width:32;height:32" coordorigin="10553,2077" coordsize="32,32" path="m10585,2093l10585,2102,10578,2109,10569,2109,10560,2109,10553,2102,10553,2093,10553,2084,10560,2077,10569,2077,10578,2077,10585,2084,10585,2093xe" filled="false" stroked="true" strokeweight=".7pt" strokecolor="#231f20">
              <v:path arrowok="t"/>
              <v:stroke dashstyle="solid"/>
            </v:shape>
            <v:shape style="position:absolute;left:10657;top:2077;width:32;height:32" coordorigin="10658,2077" coordsize="32,32" path="m10683,2077l10665,2077,10658,2084,10658,2102,10665,2109,10683,2109,10690,2102,10690,2084xe" filled="true" fillcolor="#231f20" stroked="false">
              <v:path arrowok="t"/>
              <v:fill type="solid"/>
            </v:shape>
            <v:shape style="position:absolute;left:10657;top:2077;width:32;height:32" coordorigin="10658,2077" coordsize="32,32" path="m10690,2093l10690,2102,10683,2109,10674,2109,10665,2109,10658,2102,10658,2093,10658,2084,10665,2077,10674,2077,10683,2077,10690,2084,10690,2093xe" filled="false" stroked="true" strokeweight=".7pt" strokecolor="#231f20">
              <v:path arrowok="t"/>
              <v:stroke dashstyle="solid"/>
            </v:shape>
            <v:shape style="position:absolute;left:1518;top:3674;width:32;height:32" coordorigin="1519,3674" coordsize="32,32" path="m1543,3674l1526,3674,1519,3681,1519,3699,1526,3706,1543,3706,1551,3699,1551,3681xe" filled="true" fillcolor="#231f20" stroked="false">
              <v:path arrowok="t"/>
              <v:fill type="solid"/>
            </v:shape>
            <v:shape style="position:absolute;left:1518;top:3674;width:32;height:32" coordorigin="1519,3674" coordsize="32,32" path="m1551,3690l1551,3699,1543,3706,1535,3706,1526,3706,1519,3699,1519,3690,1519,3681,1526,3674,1535,3674,1543,3674,1551,3681,1551,3690xe" filled="false" stroked="true" strokeweight=".7pt" strokecolor="#231f20">
              <v:path arrowok="t"/>
              <v:stroke dashstyle="solid"/>
            </v:shape>
            <v:shape style="position:absolute;left:1622;top:3674;width:32;height:32" coordorigin="1623,3674" coordsize="32,32" path="m1648,3674l1630,3674,1623,3681,1623,3699,1630,3706,1648,3706,1655,3699,1655,3681xe" filled="true" fillcolor="#231f20" stroked="false">
              <v:path arrowok="t"/>
              <v:fill type="solid"/>
            </v:shape>
            <v:shape style="position:absolute;left:1622;top:3674;width:32;height:32" coordorigin="1623,3674" coordsize="32,32" path="m1655,3690l1655,3699,1648,3706,1639,3706,1630,3706,1623,3699,1623,3690,1623,3681,1630,3674,1639,3674,1648,3674,1655,3681,1655,3690xe" filled="false" stroked="true" strokeweight=".7pt" strokecolor="#231f20">
              <v:path arrowok="t"/>
              <v:stroke dashstyle="solid"/>
            </v:shape>
            <v:shape style="position:absolute;left:1727;top:3674;width:32;height:32" coordorigin="1728,3674" coordsize="32,32" path="m1752,3674l1735,3674,1728,3681,1728,3699,1735,3706,1752,3706,1760,3699,1760,3681xe" filled="true" fillcolor="#231f20" stroked="false">
              <v:path arrowok="t"/>
              <v:fill type="solid"/>
            </v:shape>
            <v:shape style="position:absolute;left:1727;top:3674;width:32;height:32" coordorigin="1728,3674" coordsize="32,32" path="m1760,3690l1760,3699,1752,3706,1744,3706,1735,3706,1728,3699,1728,3690,1728,3681,1735,3674,1744,3674,1752,3674,1760,3681,1760,3690xe" filled="false" stroked="true" strokeweight=".7pt" strokecolor="#231f20">
              <v:path arrowok="t"/>
              <v:stroke dashstyle="solid"/>
            </v:shape>
            <v:shape style="position:absolute;left:1518;top:4744;width:32;height:32" coordorigin="1519,4744" coordsize="32,32" path="m1543,4744l1526,4744,1519,4751,1519,4769,1526,4776,1543,4776,1551,4769,1551,4751xe" filled="true" fillcolor="#231f20" stroked="false">
              <v:path arrowok="t"/>
              <v:fill type="solid"/>
            </v:shape>
            <v:shape style="position:absolute;left:1518;top:4744;width:32;height:32" coordorigin="1519,4744" coordsize="32,32" path="m1551,4760l1551,4769,1543,4776,1535,4776,1526,4776,1519,4769,1519,4760,1519,4751,1526,4744,1535,4744,1543,4744,1551,4751,1551,4760xe" filled="false" stroked="true" strokeweight=".7pt" strokecolor="#231f20">
              <v:path arrowok="t"/>
              <v:stroke dashstyle="solid"/>
            </v:shape>
            <v:shape style="position:absolute;left:1622;top:4744;width:32;height:32" coordorigin="1623,4744" coordsize="32,32" path="m1648,4744l1630,4744,1623,4751,1623,4769,1630,4776,1648,4776,1655,4769,1655,4751xe" filled="true" fillcolor="#231f20" stroked="false">
              <v:path arrowok="t"/>
              <v:fill type="solid"/>
            </v:shape>
            <v:shape style="position:absolute;left:1622;top:4744;width:32;height:32" coordorigin="1623,4744" coordsize="32,32" path="m1655,4760l1655,4769,1648,4776,1639,4776,1630,4776,1623,4769,1623,4760,1623,4751,1630,4744,1639,4744,1648,4744,1655,4751,1655,4760xe" filled="false" stroked="true" strokeweight=".7pt" strokecolor="#231f20">
              <v:path arrowok="t"/>
              <v:stroke dashstyle="solid"/>
            </v:shape>
            <v:shape style="position:absolute;left:1727;top:4744;width:32;height:32" coordorigin="1728,4744" coordsize="32,32" path="m1752,4744l1735,4744,1728,4751,1728,4769,1735,4776,1752,4776,1760,4769,1760,4751xe" filled="true" fillcolor="#231f20" stroked="false">
              <v:path arrowok="t"/>
              <v:fill type="solid"/>
            </v:shape>
            <v:shape style="position:absolute;left:1727;top:4744;width:32;height:32" coordorigin="1728,4744" coordsize="32,32" path="m1760,4760l1760,4769,1752,4776,1744,4776,1735,4776,1728,4769,1728,4760,1728,4751,1735,4744,1744,4744,1752,4744,1760,4751,1760,4760xe" filled="false" stroked="true" strokeweight=".7pt" strokecolor="#231f20">
              <v:path arrowok="t"/>
              <v:stroke dashstyle="solid"/>
            </v:shape>
            <v:line style="position:absolute" from="2830,4212" to="2790,4212" stroked="true" strokeweight=".3pt" strokecolor="#231f20">
              <v:stroke dashstyle="solid"/>
            </v:line>
            <v:shape style="position:absolute;left:2725;top:4187;width:80;height:48" coordorigin="2726,4187" coordsize="80,48" path="m2806,4187l2726,4212,2806,4235,2806,4187xe" filled="true" fillcolor="#231f20" stroked="false">
              <v:path arrowok="t"/>
              <v:fill type="solid"/>
            </v:shape>
            <v:line style="position:absolute" from="2830,4212" to="3347,4212" stroked="true" strokeweight=".3pt" strokecolor="#231f20">
              <v:stroke dashstyle="solid"/>
            </v:line>
            <v:shape style="position:absolute;left:3331;top:4187;width:80;height:48" coordorigin="3331,4187" coordsize="80,48" path="m3331,4187l3331,4235,3411,4212,3331,4187xe" filled="true" fillcolor="#231f20" stroked="false">
              <v:path arrowok="t"/>
              <v:fill type="solid"/>
            </v:shape>
            <v:line style="position:absolute" from="3576,4212" to="3536,4212" stroked="true" strokeweight=".3pt" strokecolor="#231f20">
              <v:stroke dashstyle="solid"/>
            </v:line>
            <v:shape style="position:absolute;left:3471;top:4187;width:80;height:48" coordorigin="3472,4187" coordsize="80,48" path="m3552,4187l3472,4212,3552,4235,3552,4187xe" filled="true" fillcolor="#231f20" stroked="false">
              <v:path arrowok="t"/>
              <v:fill type="solid"/>
            </v:shape>
            <v:line style="position:absolute" from="3512,4212" to="3789,4212" stroked="true" strokeweight=".3pt" strokecolor="#231f20">
              <v:stroke dashstyle="solid"/>
            </v:line>
            <v:shape style="position:absolute;left:3772;top:4187;width:80;height:48" coordorigin="3773,4187" coordsize="80,48" path="m3773,4187l3773,4235,3853,4212,3773,4187xe" filled="true" fillcolor="#231f20" stroked="false">
              <v:path arrowok="t"/>
              <v:fill type="solid"/>
            </v:shape>
            <v:rect style="position:absolute;left:3069;top:3198;width:653;height:1907" filled="false" stroked="true" strokeweight=".496pt" strokecolor="#231f20">
              <v:stroke dashstyle="shortdash"/>
            </v:rect>
            <v:shape style="position:absolute;left:4067;top:3823;width:151;height:198" type="#_x0000_t75" stroked="false">
              <v:imagedata r:id="rId93" o:title=""/>
            </v:shape>
            <v:shape style="position:absolute;left:4067;top:4918;width:151;height:198" type="#_x0000_t75" stroked="false">
              <v:imagedata r:id="rId94" o:title=""/>
            </v:shape>
            <v:line style="position:absolute" from="5296,4511" to="5296,3943" stroked="true" strokeweight=".3pt" strokecolor="#231f20">
              <v:stroke dashstyle="solid"/>
            </v:line>
            <v:line style="position:absolute" from="5147,4511" to="5147,3943" stroked="true" strokeweight=".3pt" strokecolor="#231f20">
              <v:stroke dashstyle="solid"/>
            </v:line>
            <v:line style="position:absolute" from="5400,4212" to="5360,4212" stroked="true" strokeweight=".3pt" strokecolor="#231f20">
              <v:stroke dashstyle="solid"/>
            </v:line>
            <v:shape style="position:absolute;left:5296;top:4187;width:80;height:48" coordorigin="5296,4187" coordsize="80,48" path="m5376,4187l5296,4212,5376,4235,5376,4187xe" filled="true" fillcolor="#231f20" stroked="false">
              <v:path arrowok="t"/>
              <v:fill type="solid"/>
            </v:shape>
            <v:line style="position:absolute" from="4966,4212" to="5083,4212" stroked="true" strokeweight=".3pt" strokecolor="#231f20">
              <v:stroke dashstyle="solid"/>
            </v:line>
            <v:shape style="position:absolute;left:5067;top:4187;width:80;height:48" coordorigin="5067,4187" coordsize="80,48" path="m5067,4187l5067,4235,5147,4212,5067,4187xe" filled="true" fillcolor="#231f20" stroked="false">
              <v:path arrowok="t"/>
              <v:fill type="solid"/>
            </v:shape>
            <v:line style="position:absolute" from="7721,4636" to="7721,4192" stroked="true" strokeweight=".3pt" strokecolor="#231f20">
              <v:stroke dashstyle="solid"/>
            </v:line>
            <v:line style="position:absolute" from="7825,4212" to="7785,4212" stroked="true" strokeweight=".3pt" strokecolor="#231f20">
              <v:stroke dashstyle="solid"/>
            </v:line>
            <v:shape style="position:absolute;left:7721;top:4187;width:80;height:48" coordorigin="7721,4187" coordsize="80,48" path="m7801,4187l7721,4212,7801,4235,7801,4187xe" filled="true" fillcolor="#231f20" stroked="false">
              <v:path arrowok="t"/>
              <v:fill type="solid"/>
            </v:shape>
            <v:line style="position:absolute" from="7825,4212" to="7954,4212" stroked="true" strokeweight=".3pt" strokecolor="#231f20">
              <v:stroke dashstyle="solid"/>
            </v:line>
            <v:shape style="position:absolute;left:7938;top:4187;width:80;height:48" coordorigin="7939,4187" coordsize="80,48" path="m7939,4187l7939,4235,8018,4212,7939,4187xe" filled="true" fillcolor="#231f20" stroked="false">
              <v:path arrowok="t"/>
              <v:fill type="solid"/>
            </v:shape>
            <v:line style="position:absolute" from="8393,3281" to="8158,3281" stroked="true" strokeweight=".3pt" strokecolor="#231f20">
              <v:stroke dashstyle="solid"/>
            </v:line>
            <v:shape style="position:absolute;left:8094;top:3256;width:80;height:48" coordorigin="8094,3256" coordsize="80,48" path="m8174,3256l8094,3281,8174,3304,8174,3256xe" filled="true" fillcolor="#231f20" stroked="false">
              <v:path arrowok="t"/>
              <v:fill type="solid"/>
            </v:shape>
            <v:line style="position:absolute" from="8774,3281" to="9012,3281" stroked="true" strokeweight=".3pt" strokecolor="#231f20">
              <v:stroke dashstyle="solid"/>
            </v:line>
            <v:shape style="position:absolute;left:8995;top:3256;width:80;height:48" coordorigin="8996,3256" coordsize="80,48" path="m8996,3256l8996,3304,9076,3281,8996,3256xe" filled="true" fillcolor="#231f20" stroked="false">
              <v:path arrowok="t"/>
              <v:fill type="solid"/>
            </v:shape>
            <v:rect style="position:absolute;left:7886;top:3098;width:453;height:2007" filled="false" stroked="true" strokeweight=".496pt" strokecolor="#231f20">
              <v:stroke dashstyle="shortdash"/>
            </v:rect>
            <v:rect style="position:absolute;left:8886;top:3098;width:453;height:2007" filled="false" stroked="true" strokeweight=".496pt" strokecolor="#231f20">
              <v:stroke dashstyle="shortdash"/>
            </v:rect>
            <v:shape style="position:absolute;left:7124;top:1745;width:389;height:274" type="#_x0000_t75" stroked="false">
              <v:imagedata r:id="rId95" o:title=""/>
            </v:shape>
            <v:line style="position:absolute" from="4073,2018" to="4073,1969" stroked="true" strokeweight=".3pt" strokecolor="#231f20">
              <v:stroke dashstyle="solid"/>
            </v:line>
            <v:line style="position:absolute" from="4455,2019" to="4455,1970" stroked="true" strokeweight=".3pt" strokecolor="#231f20">
              <v:stroke dashstyle="solid"/>
            </v:line>
            <v:shape style="position:absolute;left:6799;top:789;width:2229;height:447" coordorigin="6799,789" coordsize="2229,447" path="m9027,789l8141,789,8069,804,8010,843,7962,899,7924,965,7895,1032,7870,1112,7858,1177,7851,1221,7842,1236,6799,1236e" filled="false" stroked="true" strokeweight="1pt" strokecolor="#231f20">
              <v:path arrowok="t"/>
              <v:stroke dashstyle="shortdash"/>
            </v:shape>
            <v:shape style="position:absolute;left:8656;top:690;width:150;height:198" type="#_x0000_t75" stroked="false">
              <v:imagedata r:id="rId92" o:title=""/>
            </v:shape>
            <v:line style="position:absolute" from="9683,2197" to="9781,2197" stroked="true" strokeweight=".3pt" strokecolor="#231f20">
              <v:stroke dashstyle="solid"/>
            </v:line>
            <v:line style="position:absolute" from="9732,2246" to="9732,2148" stroked="true" strokeweight=".3pt" strokecolor="#231f20">
              <v:stroke dashstyle="solid"/>
            </v:line>
            <v:line style="position:absolute" from="9759,2019" to="9857,2019" stroked="true" strokeweight=".3pt" strokecolor="#231f20">
              <v:stroke dashstyle="solid"/>
            </v:line>
            <v:line style="position:absolute" from="9808,2068" to="9808,1970" stroked="true" strokeweight=".3pt" strokecolor="#231f20">
              <v:stroke dashstyle="solid"/>
            </v:line>
            <v:shape style="position:absolute;left:2725;top:2351;width:390;height:264" type="#_x0000_t75" stroked="false">
              <v:imagedata r:id="rId96" o:title=""/>
            </v:shape>
            <v:line style="position:absolute" from="6285,2508" to="5913,2508" stroked="true" strokeweight=".3pt" strokecolor="#231f20">
              <v:stroke dashstyle="solid"/>
            </v:line>
            <v:shape style="position:absolute;left:5849;top:2483;width:80;height:49" coordorigin="5849,2484" coordsize="80,49" path="m5929,2484l5849,2508,5929,2532,5929,2484xe" filled="true" fillcolor="#231f20" stroked="false">
              <v:path arrowok="t"/>
              <v:fill type="solid"/>
            </v:shape>
            <v:line style="position:absolute" from="6670,2508" to="6987,2508" stroked="true" strokeweight=".3pt" strokecolor="#231f20">
              <v:stroke dashstyle="solid"/>
            </v:line>
            <v:shape style="position:absolute;left:6971;top:2483;width:80;height:49" coordorigin="6971,2484" coordsize="80,49" path="m6971,2484l6971,2532,7051,2508,6971,2484xe" filled="true" fillcolor="#231f20" stroked="false">
              <v:path arrowok="t"/>
              <v:fill type="solid"/>
            </v:shape>
            <v:shape style="position:absolute;left:2121;top:789;width:7058;height:447" coordorigin="2121,789" coordsize="7058,447" path="m2121,789l2620,789,2771,1236,3666,1236,3675,1221,3682,1177,3695,1112,3719,1032,3749,965,3787,899,3835,843,3894,804,3965,789,4708,789,4860,1236,6799,1236,6808,1221,6815,1177,6828,1112,6852,1032,6882,965,6920,899,6968,843,7027,804,7098,789,7841,789,7993,1236,9179,1236e" filled="false" stroked="true" strokeweight="1pt" strokecolor="#231f20">
              <v:path arrowok="t"/>
              <v:stroke dashstyle="solid"/>
            </v:shape>
            <v:shape style="position:absolute;left:9701;top:789;width:876;height:2" coordorigin="9701,789" coordsize="876,1" path="m10577,789l9701,789,10000,789e" filled="false" stroked="true" strokeweight="1pt" strokecolor="#231f20">
              <v:path arrowok="t"/>
              <v:stroke dashstyle="solid"/>
            </v:shape>
            <v:line style="position:absolute" from="6040,4138" to="6040,3650" stroked="true" strokeweight=".3pt" strokecolor="#231f20">
              <v:stroke dashstyle="solid"/>
            </v:line>
            <v:line style="position:absolute" from="5992,3590" to="6090,3590" stroked="true" strokeweight=".3pt" strokecolor="#231f20">
              <v:stroke dashstyle="solid"/>
            </v:line>
            <v:line style="position:absolute" from="6041,3650" to="6041,3541" stroked="true" strokeweight=".3pt" strokecolor="#231f20">
              <v:stroke dashstyle="solid"/>
            </v:line>
            <v:line style="position:absolute" from="7116,3590" to="7214,3590" stroked="true" strokeweight=".3pt" strokecolor="#231f20">
              <v:stroke dashstyle="solid"/>
            </v:line>
            <v:line style="position:absolute" from="7165,3639" to="7165,3541" stroked="true" strokeweight=".3pt" strokecolor="#231f20">
              <v:stroke dashstyle="solid"/>
            </v:line>
            <v:line style="position:absolute" from="7177,3769" to="7275,3769" stroked="true" strokeweight=".3pt" strokecolor="#231f20">
              <v:stroke dashstyle="solid"/>
            </v:line>
            <v:line style="position:absolute" from="7226,3818" to="7226,3719" stroked="true" strokeweight=".3pt" strokecolor="#231f20">
              <v:stroke dashstyle="solid"/>
            </v:line>
            <v:line style="position:absolute" from="5602,4734" to="5602,4685" stroked="true" strokeweight=".3pt" strokecolor="#231f20">
              <v:stroke dashstyle="solid"/>
            </v:line>
            <v:line style="position:absolute" from="5662,4913" to="5662,3943" stroked="true" strokeweight=".3pt" strokecolor="#231f20">
              <v:stroke dashstyle="solid"/>
            </v:line>
            <v:line style="position:absolute" from="6435,4864" to="6533,4864" stroked="true" strokeweight=".3pt" strokecolor="#231f20">
              <v:stroke dashstyle="solid"/>
            </v:line>
            <v:line style="position:absolute" from="6484,4913" to="6484,4815" stroked="true" strokeweight=".3pt" strokecolor="#231f20">
              <v:stroke dashstyle="solid"/>
            </v:line>
            <v:line style="position:absolute" from="6511,4685" to="6609,4685" stroked="true" strokeweight=".3pt" strokecolor="#231f20">
              <v:stroke dashstyle="solid"/>
            </v:line>
            <v:line style="position:absolute" from="6560,4734" to="6560,4636" stroked="true" strokeweight=".3pt" strokecolor="#231f20">
              <v:stroke dashstyle="solid"/>
            </v:line>
            <v:line style="position:absolute" from="6893,4685" to="6991,4685" stroked="true" strokeweight=".3pt" strokecolor="#231f20">
              <v:stroke dashstyle="solid"/>
            </v:line>
            <v:line style="position:absolute" from="6942,4734" to="6942,4636" stroked="true" strokeweight=".3pt" strokecolor="#231f20">
              <v:stroke dashstyle="solid"/>
            </v:line>
            <v:line style="position:absolute" from="6948,4853" to="7046,4853" stroked="true" strokeweight=".3pt" strokecolor="#231f20">
              <v:stroke dashstyle="solid"/>
            </v:line>
            <v:line style="position:absolute" from="7003,4913" to="7003,4815" stroked="true" strokeweight=".3pt" strokecolor="#231f20">
              <v:stroke dashstyle="solid"/>
            </v:line>
            <v:shape style="position:absolute;left:5707;top:4550;width:4437;height:448" coordorigin="5708,4550" coordsize="4437,448" path="m5708,4998l6454,4998,6463,4982,6470,4939,6482,4874,6507,4794,6536,4726,6574,4661,6622,4605,6681,4566,6752,4551,6896,4551,7048,4998,7615,4998,7624,4982,7631,4939,7643,4874,7668,4794,7698,4726,7736,4661,7784,4605,7843,4566,7914,4551,7914,4550,9478,4550,9629,4997,10144,4997e" filled="false" stroked="true" strokeweight="1pt" strokecolor="#231f20">
              <v:path arrowok="t"/>
              <v:stroke dashstyle="solid"/>
            </v:shape>
            <v:line style="position:absolute" from="5766,4098" to="5726,4098" stroked="true" strokeweight=".3pt" strokecolor="#231f20">
              <v:stroke dashstyle="solid"/>
            </v:line>
            <v:shape style="position:absolute;left:5662;top:4073;width:80;height:48" coordorigin="5662,4073" coordsize="80,48" path="m5742,4073l5662,4098,5742,4121,5742,4073xe" filled="true" fillcolor="#231f20" stroked="false">
              <v:path arrowok="t"/>
              <v:fill type="solid"/>
            </v:shape>
            <v:line style="position:absolute" from="5766,4098" to="5976,4098" stroked="true" strokeweight=".3pt" strokecolor="#231f20">
              <v:stroke dashstyle="solid"/>
            </v:line>
            <v:shape style="position:absolute;left:5959;top:4073;width:80;height:48" coordorigin="5960,4073" coordsize="80,48" path="m5960,4073l5960,4121,6040,4098,5960,4073xe" filled="true" fillcolor="#231f20" stroked="false">
              <v:path arrowok="t"/>
              <v:fill type="solid"/>
            </v:shape>
            <v:line style="position:absolute" from="5602,4686" to="5602,4633" stroked="true" strokeweight=".3pt" strokecolor="#231f20">
              <v:stroke dashstyle="solid"/>
            </v:line>
            <v:shape style="position:absolute;left:5934;top:3455;width:4211;height:447" coordorigin="5934,3456" coordsize="4211,447" path="m10144,3903l9182,3903,9030,3456,8284,3456,8287,3456,8216,3470,8157,3510,8109,3566,8071,3631,8041,3699,8016,3779,8004,3844,7997,3887,7988,3903,7271,3903,7120,3456,6233,3456,6162,3470,6103,3510,6055,3566,6017,3631,5987,3699,5963,3779,5950,3844,5943,3887,5934,3903e" filled="false" stroked="true" strokeweight="1pt" strokecolor="#231f20">
              <v:path arrowok="t"/>
              <v:stroke dashstyle="solid"/>
            </v:shape>
            <v:line style="position:absolute" from="10141,2019" to="10239,2019" stroked="true" strokeweight=".3pt" strokecolor="#231f20">
              <v:stroke dashstyle="solid"/>
            </v:line>
            <v:line style="position:absolute" from="10190,2068" to="10190,1970" stroked="true" strokeweight=".3pt" strokecolor="#231f20">
              <v:stroke dashstyle="solid"/>
            </v:line>
            <v:line style="position:absolute" from="10196,2187" to="10294,2187" stroked="true" strokeweight=".3pt" strokecolor="#231f20">
              <v:stroke dashstyle="solid"/>
            </v:line>
            <v:line style="position:absolute" from="10250,2246" to="10250,2148" stroked="true" strokeweight=".3pt" strokecolor="#231f20">
              <v:stroke dashstyle="solid"/>
            </v:line>
            <v:shape style="position:absolute;left:9701;top:1884;width:876;height:447" coordorigin="9701,1885" coordsize="876,447" path="m10577,2331l10296,2331,10144,1885,10000,1885,9929,1899,9870,1938,9822,1994,9784,2060,9755,2127,9730,2208,9718,2272,9711,2316,9701,2331e" filled="false" stroked="true" strokeweight="1pt" strokecolor="#231f20">
              <v:path arrowok="t"/>
              <v:stroke dashstyle="solid"/>
            </v:shape>
            <v:line style="position:absolute" from="5331,763" to="5331,644" stroked="true" strokeweight=".3pt" strokecolor="#231f20">
              <v:stroke dashstyle="solid"/>
            </v:line>
            <v:shape style="position:absolute;left:2645;top:425;width:93;height:208" type="#_x0000_t202" filled="false" stroked="false">
              <v:textbox inset="0,0,0,0">
                <w:txbxContent>
                  <w:p>
                    <w:pPr>
                      <w:spacing w:before="9"/>
                      <w:ind w:left="0" w:right="0" w:firstLine="0"/>
                      <w:jc w:val="left"/>
                      <w:rPr>
                        <w:sz w:val="12"/>
                      </w:rPr>
                    </w:pPr>
                    <w:r>
                      <w:rPr>
                        <w:color w:val="231F20"/>
                        <w:sz w:val="14"/>
                      </w:rPr>
                      <w:t>t</w:t>
                    </w:r>
                    <w:r>
                      <w:rPr>
                        <w:color w:val="231F20"/>
                        <w:position w:val="-2"/>
                        <w:sz w:val="12"/>
                      </w:rPr>
                      <w:t>f</w:t>
                    </w:r>
                  </w:p>
                </w:txbxContent>
              </v:textbox>
              <w10:wrap type="none"/>
            </v:shape>
            <v:shape style="position:absolute;left:3688;top:425;width:99;height:208" type="#_x0000_t202" filled="false" stroked="false">
              <v:textbox inset="0,0,0,0">
                <w:txbxContent>
                  <w:p>
                    <w:pPr>
                      <w:spacing w:before="9"/>
                      <w:ind w:left="0" w:right="0" w:firstLine="0"/>
                      <w:jc w:val="left"/>
                      <w:rPr>
                        <w:sz w:val="12"/>
                      </w:rPr>
                    </w:pPr>
                    <w:r>
                      <w:rPr>
                        <w:color w:val="231F20"/>
                        <w:sz w:val="14"/>
                      </w:rPr>
                      <w:t>t</w:t>
                    </w:r>
                    <w:r>
                      <w:rPr>
                        <w:color w:val="231F20"/>
                        <w:position w:val="-2"/>
                        <w:sz w:val="12"/>
                      </w:rPr>
                      <w:t>r</w:t>
                    </w:r>
                  </w:p>
                </w:txbxContent>
              </v:textbox>
              <w10:wrap type="none"/>
            </v:shape>
            <v:shape style="position:absolute;left:4845;top:425;width:499;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SU;DAT</w:t>
                    </w:r>
                  </w:p>
                </w:txbxContent>
              </v:textbox>
              <w10:wrap type="none"/>
            </v:shape>
            <v:shape style="position:absolute;left:1710;top:826;width:946;height:366" type="#_x0000_t202" filled="false" stroked="false">
              <v:textbox inset="0,0,0,0">
                <w:txbxContent>
                  <w:p>
                    <w:pPr>
                      <w:spacing w:line="220" w:lineRule="exact" w:before="10"/>
                      <w:ind w:left="0" w:right="0" w:firstLine="0"/>
                      <w:jc w:val="left"/>
                      <w:rPr>
                        <w:sz w:val="14"/>
                      </w:rPr>
                    </w:pPr>
                    <w:r>
                      <w:rPr>
                        <w:color w:val="231F20"/>
                        <w:sz w:val="14"/>
                      </w:rPr>
                      <w:t>USDA </w:t>
                    </w:r>
                    <w:r>
                      <w:rPr>
                        <w:color w:val="231F20"/>
                        <w:position w:val="10"/>
                        <w:sz w:val="14"/>
                      </w:rPr>
                      <w:t>70 %</w:t>
                    </w:r>
                  </w:p>
                  <w:p>
                    <w:pPr>
                      <w:spacing w:line="120" w:lineRule="exact" w:before="0"/>
                      <w:ind w:left="605" w:right="0" w:firstLine="0"/>
                      <w:jc w:val="left"/>
                      <w:rPr>
                        <w:sz w:val="14"/>
                      </w:rPr>
                    </w:pPr>
                    <w:r>
                      <w:rPr>
                        <w:color w:val="231F20"/>
                        <w:sz w:val="14"/>
                      </w:rPr>
                      <w:t>30 %</w:t>
                    </w:r>
                  </w:p>
                </w:txbxContent>
              </v:textbox>
              <w10:wrap type="none"/>
            </v:shape>
            <v:shape style="position:absolute;left:4352;top:826;width:340;height:366" type="#_x0000_t202" filled="false" stroked="false">
              <v:textbox inset="0,0,0,0">
                <w:txbxContent>
                  <w:p>
                    <w:pPr>
                      <w:spacing w:before="9"/>
                      <w:ind w:left="0" w:right="0" w:firstLine="0"/>
                      <w:jc w:val="left"/>
                      <w:rPr>
                        <w:sz w:val="14"/>
                      </w:rPr>
                    </w:pPr>
                    <w:r>
                      <w:rPr>
                        <w:color w:val="231F20"/>
                        <w:sz w:val="14"/>
                      </w:rPr>
                      <w:t>70</w:t>
                    </w:r>
                    <w:r>
                      <w:rPr>
                        <w:color w:val="231F20"/>
                        <w:spacing w:val="-1"/>
                        <w:sz w:val="14"/>
                      </w:rPr>
                      <w:t> </w:t>
                    </w:r>
                    <w:r>
                      <w:rPr>
                        <w:color w:val="231F20"/>
                        <w:sz w:val="14"/>
                      </w:rPr>
                      <w:t>%</w:t>
                    </w:r>
                  </w:p>
                  <w:p>
                    <w:pPr>
                      <w:spacing w:before="18"/>
                      <w:ind w:left="0" w:right="0" w:firstLine="0"/>
                      <w:jc w:val="left"/>
                      <w:rPr>
                        <w:sz w:val="14"/>
                      </w:rPr>
                    </w:pPr>
                    <w:r>
                      <w:rPr>
                        <w:color w:val="231F20"/>
                        <w:sz w:val="14"/>
                      </w:rPr>
                      <w:t>30</w:t>
                    </w:r>
                    <w:r>
                      <w:rPr>
                        <w:color w:val="231F20"/>
                        <w:spacing w:val="-1"/>
                        <w:sz w:val="14"/>
                      </w:rPr>
                      <w:t> </w:t>
                    </w:r>
                    <w:r>
                      <w:rPr>
                        <w:color w:val="231F20"/>
                        <w:sz w:val="14"/>
                      </w:rPr>
                      <w:t>%</w:t>
                    </w:r>
                  </w:p>
                </w:txbxContent>
              </v:textbox>
              <w10:wrap type="none"/>
            </v:shape>
            <v:shape style="position:absolute;left:10424;top:1072;width:324;height:187" type="#_x0000_t202" filled="false" stroked="false">
              <v:textbox inset="0,0,0,0">
                <w:txbxContent>
                  <w:p>
                    <w:pPr>
                      <w:spacing w:before="9"/>
                      <w:ind w:left="0" w:right="0" w:firstLine="0"/>
                      <w:jc w:val="left"/>
                      <w:rPr>
                        <w:sz w:val="14"/>
                      </w:rPr>
                    </w:pPr>
                    <w:r>
                      <w:rPr>
                        <w:color w:val="231F20"/>
                        <w:sz w:val="14"/>
                      </w:rPr>
                      <w:t>cont.</w:t>
                    </w:r>
                  </w:p>
                </w:txbxContent>
              </v:textbox>
              <w10:wrap type="none"/>
            </v:shape>
            <v:shape style="position:absolute;left:3106;top:1443;width:93;height:208" type="#_x0000_t202" filled="false" stroked="false">
              <v:textbox inset="0,0,0,0">
                <w:txbxContent>
                  <w:p>
                    <w:pPr>
                      <w:spacing w:before="9"/>
                      <w:ind w:left="0" w:right="0" w:firstLine="0"/>
                      <w:jc w:val="left"/>
                      <w:rPr>
                        <w:sz w:val="12"/>
                      </w:rPr>
                    </w:pPr>
                    <w:r>
                      <w:rPr>
                        <w:color w:val="231F20"/>
                        <w:sz w:val="14"/>
                      </w:rPr>
                      <w:t>t</w:t>
                    </w:r>
                    <w:r>
                      <w:rPr>
                        <w:color w:val="231F20"/>
                        <w:position w:val="-2"/>
                        <w:sz w:val="12"/>
                      </w:rPr>
                      <w:t>f</w:t>
                    </w:r>
                  </w:p>
                </w:txbxContent>
              </v:textbox>
              <w10:wrap type="none"/>
            </v:shape>
            <v:shape style="position:absolute;left:4218;top:1337;width:506;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HD;D</w:t>
                    </w:r>
                    <w:r>
                      <w:rPr>
                        <w:color w:val="231F20"/>
                        <w:sz w:val="12"/>
                        <w:u w:val="single" w:color="231F20"/>
                      </w:rPr>
                      <w:t>AT</w:t>
                    </w:r>
                  </w:p>
                </w:txbxContent>
              </v:textbox>
              <w10:wrap type="none"/>
            </v:shape>
            <v:shape style="position:absolute;left:7990;top:1341;width:499;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VD;DAT</w:t>
                    </w:r>
                  </w:p>
                </w:txbxContent>
              </v:textbox>
              <w10:wrap type="none"/>
            </v:shape>
            <v:shape style="position:absolute;left:5582;top:1654;width:99;height:208" type="#_x0000_t202" filled="false" stroked="false">
              <v:textbox inset="0,0,0,0">
                <w:txbxContent>
                  <w:p>
                    <w:pPr>
                      <w:spacing w:before="9"/>
                      <w:ind w:left="0" w:right="0" w:firstLine="0"/>
                      <w:jc w:val="left"/>
                      <w:rPr>
                        <w:sz w:val="12"/>
                      </w:rPr>
                    </w:pPr>
                    <w:r>
                      <w:rPr>
                        <w:color w:val="231F20"/>
                        <w:sz w:val="14"/>
                      </w:rPr>
                      <w:t>t</w:t>
                    </w:r>
                    <w:r>
                      <w:rPr>
                        <w:color w:val="231F20"/>
                        <w:position w:val="-2"/>
                        <w:sz w:val="12"/>
                      </w:rPr>
                      <w:t>r</w:t>
                    </w:r>
                  </w:p>
                </w:txbxContent>
              </v:textbox>
              <w10:wrap type="none"/>
            </v:shape>
            <v:shape style="position:absolute;left:7127;top:1548;width:359;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HIGH</w:t>
                    </w:r>
                  </w:p>
                </w:txbxContent>
              </v:textbox>
              <w10:wrap type="none"/>
            </v:shape>
            <v:shape style="position:absolute;left:1728;top:2021;width:394;height:187" type="#_x0000_t202" filled="false" stroked="false">
              <v:textbox inset="0,0,0,0">
                <w:txbxContent>
                  <w:p>
                    <w:pPr>
                      <w:spacing w:before="9"/>
                      <w:ind w:left="0" w:right="0" w:firstLine="0"/>
                      <w:jc w:val="left"/>
                      <w:rPr>
                        <w:sz w:val="14"/>
                      </w:rPr>
                    </w:pPr>
                    <w:r>
                      <w:rPr>
                        <w:color w:val="231F20"/>
                        <w:sz w:val="14"/>
                      </w:rPr>
                      <w:t>USCL</w:t>
                    </w:r>
                  </w:p>
                </w:txbxContent>
              </v:textbox>
              <w10:wrap type="none"/>
            </v:shape>
            <v:shape style="position:absolute;left:3224;top:1921;width:381;height:366" type="#_x0000_t202" filled="false" stroked="false">
              <v:textbox inset="0,0,0,0">
                <w:txbxContent>
                  <w:p>
                    <w:pPr>
                      <w:spacing w:before="9"/>
                      <w:ind w:left="0" w:right="0" w:firstLine="0"/>
                      <w:jc w:val="left"/>
                      <w:rPr>
                        <w:sz w:val="14"/>
                      </w:rPr>
                    </w:pPr>
                    <w:r>
                      <w:rPr>
                        <w:color w:val="231F20"/>
                        <w:sz w:val="14"/>
                      </w:rPr>
                      <w:t>70 %</w:t>
                    </w:r>
                  </w:p>
                  <w:p>
                    <w:pPr>
                      <w:spacing w:before="18"/>
                      <w:ind w:left="41" w:right="0" w:firstLine="0"/>
                      <w:jc w:val="left"/>
                      <w:rPr>
                        <w:sz w:val="14"/>
                      </w:rPr>
                    </w:pPr>
                    <w:r>
                      <w:rPr>
                        <w:color w:val="231F20"/>
                        <w:sz w:val="14"/>
                      </w:rPr>
                      <w:t>30 %</w:t>
                    </w:r>
                  </w:p>
                </w:txbxContent>
              </v:textbox>
              <w10:wrap type="none"/>
            </v:shape>
            <v:shape style="position:absolute;left:4556;top:1921;width:381;height:366" type="#_x0000_t202" filled="false" stroked="false">
              <v:textbox inset="0,0,0,0">
                <w:txbxContent>
                  <w:p>
                    <w:pPr>
                      <w:spacing w:before="9"/>
                      <w:ind w:left="0" w:right="0" w:firstLine="0"/>
                      <w:jc w:val="left"/>
                      <w:rPr>
                        <w:sz w:val="14"/>
                      </w:rPr>
                    </w:pPr>
                    <w:r>
                      <w:rPr>
                        <w:color w:val="231F20"/>
                        <w:sz w:val="14"/>
                      </w:rPr>
                      <w:t>70 %</w:t>
                    </w:r>
                  </w:p>
                  <w:p>
                    <w:pPr>
                      <w:spacing w:before="18"/>
                      <w:ind w:left="41" w:right="0" w:firstLine="0"/>
                      <w:jc w:val="left"/>
                      <w:rPr>
                        <w:sz w:val="14"/>
                      </w:rPr>
                    </w:pPr>
                    <w:r>
                      <w:rPr>
                        <w:color w:val="231F20"/>
                        <w:sz w:val="14"/>
                      </w:rPr>
                      <w:t>30 %</w:t>
                    </w:r>
                  </w:p>
                </w:txbxContent>
              </v:textbox>
              <w10:wrap type="none"/>
            </v:shape>
            <v:shape style="position:absolute;left:5884;top:1911;width:381;height:366" type="#_x0000_t202" filled="false" stroked="false">
              <v:textbox inset="0,0,0,0">
                <w:txbxContent>
                  <w:p>
                    <w:pPr>
                      <w:spacing w:before="9"/>
                      <w:ind w:left="0" w:right="0" w:firstLine="0"/>
                      <w:jc w:val="left"/>
                      <w:rPr>
                        <w:sz w:val="14"/>
                      </w:rPr>
                    </w:pPr>
                    <w:r>
                      <w:rPr>
                        <w:color w:val="231F20"/>
                        <w:sz w:val="14"/>
                      </w:rPr>
                      <w:t>70 %</w:t>
                    </w:r>
                  </w:p>
                  <w:p>
                    <w:pPr>
                      <w:spacing w:before="18"/>
                      <w:ind w:left="41" w:right="0" w:firstLine="0"/>
                      <w:jc w:val="left"/>
                      <w:rPr>
                        <w:sz w:val="14"/>
                      </w:rPr>
                    </w:pPr>
                    <w:r>
                      <w:rPr>
                        <w:color w:val="231F20"/>
                        <w:sz w:val="14"/>
                      </w:rPr>
                      <w:t>30 %</w:t>
                    </w:r>
                  </w:p>
                </w:txbxContent>
              </v:textbox>
              <w10:wrap type="none"/>
            </v:shape>
            <v:shape style="position:absolute;left:7605;top:1911;width:381;height:366" type="#_x0000_t202" filled="false" stroked="false">
              <v:textbox inset="0,0,0,0">
                <w:txbxContent>
                  <w:p>
                    <w:pPr>
                      <w:spacing w:before="9"/>
                      <w:ind w:left="0" w:right="0" w:firstLine="0"/>
                      <w:jc w:val="left"/>
                      <w:rPr>
                        <w:sz w:val="14"/>
                      </w:rPr>
                    </w:pPr>
                    <w:r>
                      <w:rPr>
                        <w:color w:val="231F20"/>
                        <w:sz w:val="14"/>
                      </w:rPr>
                      <w:t>70 %</w:t>
                    </w:r>
                  </w:p>
                  <w:p>
                    <w:pPr>
                      <w:spacing w:before="18"/>
                      <w:ind w:left="41" w:right="0" w:firstLine="0"/>
                      <w:jc w:val="left"/>
                      <w:rPr>
                        <w:sz w:val="14"/>
                      </w:rPr>
                    </w:pPr>
                    <w:r>
                      <w:rPr>
                        <w:color w:val="231F20"/>
                        <w:sz w:val="14"/>
                      </w:rPr>
                      <w:t>30 %</w:t>
                    </w:r>
                  </w:p>
                </w:txbxContent>
              </v:textbox>
              <w10:wrap type="none"/>
            </v:shape>
            <v:shape style="position:absolute;left:10424;top:2122;width:324;height:187" type="#_x0000_t202" filled="false" stroked="false">
              <v:textbox inset="0,0,0,0">
                <w:txbxContent>
                  <w:p>
                    <w:pPr>
                      <w:spacing w:before="9"/>
                      <w:ind w:left="0" w:right="0" w:firstLine="0"/>
                      <w:jc w:val="left"/>
                      <w:rPr>
                        <w:sz w:val="14"/>
                      </w:rPr>
                    </w:pPr>
                    <w:r>
                      <w:rPr>
                        <w:color w:val="231F20"/>
                        <w:sz w:val="14"/>
                      </w:rPr>
                      <w:t>cont.</w:t>
                    </w:r>
                  </w:p>
                </w:txbxContent>
              </v:textbox>
              <w10:wrap type="none"/>
            </v:shape>
            <v:shape style="position:absolute;left:2635;top:2395;width:4016;height:235" type="#_x0000_t202" filled="false" stroked="false">
              <v:textbox inset="0,0,0,0">
                <w:txbxContent>
                  <w:p>
                    <w:pPr>
                      <w:tabs>
                        <w:tab w:pos="3682" w:val="left" w:leader="none"/>
                      </w:tabs>
                      <w:spacing w:before="7"/>
                      <w:ind w:left="0" w:right="0" w:firstLine="0"/>
                      <w:jc w:val="left"/>
                      <w:rPr>
                        <w:sz w:val="12"/>
                      </w:rPr>
                    </w:pPr>
                    <w:r>
                      <w:rPr>
                        <w:color w:val="231F20"/>
                        <w:position w:val="3"/>
                        <w:sz w:val="14"/>
                      </w:rPr>
                      <w:t>t</w:t>
                    </w:r>
                    <w:r>
                      <w:rPr>
                        <w:color w:val="231F20"/>
                        <w:sz w:val="12"/>
                      </w:rPr>
                      <w:t>HD;STA</w:t>
                      <w:tab/>
                    </w:r>
                    <w:r>
                      <w:rPr>
                        <w:color w:val="231F20"/>
                        <w:sz w:val="14"/>
                      </w:rPr>
                      <w:t>t</w:t>
                    </w:r>
                    <w:r>
                      <w:rPr>
                        <w:color w:val="231F20"/>
                        <w:position w:val="-2"/>
                        <w:sz w:val="12"/>
                      </w:rPr>
                      <w:t>LOW</w:t>
                    </w:r>
                  </w:p>
                </w:txbxContent>
              </v:textbox>
              <w10:wrap type="none"/>
            </v:shape>
            <v:shape style="position:absolute;left:9716;top:2505;width:567;height:187" type="#_x0000_t202" filled="false" stroked="false">
              <v:textbox inset="0,0,0,0">
                <w:txbxContent>
                  <w:p>
                    <w:pPr>
                      <w:spacing w:before="9"/>
                      <w:ind w:left="0" w:right="0" w:firstLine="0"/>
                      <w:jc w:val="left"/>
                      <w:rPr>
                        <w:sz w:val="14"/>
                      </w:rPr>
                    </w:pPr>
                    <w:r>
                      <w:rPr>
                        <w:color w:val="231F20"/>
                        <w:sz w:val="14"/>
                      </w:rPr>
                      <w:t>9th clock</w:t>
                    </w:r>
                  </w:p>
                </w:txbxContent>
              </v:textbox>
              <w10:wrap type="none"/>
            </v:shape>
            <v:shape style="position:absolute;left:2517;top:2672;width:1798;height:407" type="#_x0000_t202" filled="false" stroked="false">
              <v:textbox inset="0,0,0,0">
                <w:txbxContent>
                  <w:p>
                    <w:pPr>
                      <w:tabs>
                        <w:tab w:pos="1049" w:val="left" w:leader="none"/>
                      </w:tabs>
                      <w:spacing w:before="7"/>
                      <w:ind w:left="0" w:right="0" w:firstLine="0"/>
                      <w:jc w:val="left"/>
                      <w:rPr>
                        <w:sz w:val="12"/>
                      </w:rPr>
                    </w:pPr>
                    <w:r>
                      <w:rPr>
                        <w:color w:val="231F20"/>
                        <w:position w:val="2"/>
                        <w:sz w:val="14"/>
                      </w:rPr>
                      <w:t>S</w:t>
                      <w:tab/>
                    </w:r>
                    <w:r>
                      <w:rPr>
                        <w:color w:val="231F20"/>
                        <w:position w:val="3"/>
                        <w:sz w:val="14"/>
                      </w:rPr>
                      <w:t>1 /</w:t>
                    </w:r>
                    <w:r>
                      <w:rPr>
                        <w:color w:val="231F20"/>
                        <w:spacing w:val="-1"/>
                        <w:position w:val="3"/>
                        <w:sz w:val="14"/>
                      </w:rPr>
                      <w:t> </w:t>
                    </w:r>
                    <w:r>
                      <w:rPr>
                        <w:color w:val="231F20"/>
                        <w:position w:val="3"/>
                        <w:sz w:val="14"/>
                      </w:rPr>
                      <w:t>f</w:t>
                    </w:r>
                    <w:r>
                      <w:rPr>
                        <w:color w:val="231F20"/>
                        <w:sz w:val="12"/>
                      </w:rPr>
                      <w:t>USCL</w:t>
                    </w:r>
                  </w:p>
                  <w:p>
                    <w:pPr>
                      <w:spacing w:before="35"/>
                      <w:ind w:left="875" w:right="0" w:firstLine="0"/>
                      <w:jc w:val="left"/>
                      <w:rPr>
                        <w:sz w:val="14"/>
                      </w:rPr>
                    </w:pPr>
                    <w:r>
                      <w:rPr>
                        <w:color w:val="231F20"/>
                        <w:sz w:val="14"/>
                      </w:rPr>
                      <w:t>1st clock cycle</w:t>
                    </w:r>
                  </w:p>
                </w:txbxContent>
              </v:textbox>
              <w10:wrap type="none"/>
            </v:shape>
            <v:shape style="position:absolute;left:8446;top:3184;width:299;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BUF</w:t>
                    </w:r>
                  </w:p>
                </w:txbxContent>
              </v:textbox>
              <w10:wrap type="none"/>
            </v:shape>
            <v:shape style="position:absolute;left:1838;top:3592;width:409;height:187" type="#_x0000_t202" filled="false" stroked="false">
              <v:textbox inset="0,0,0,0">
                <w:txbxContent>
                  <w:p>
                    <w:pPr>
                      <w:spacing w:before="9"/>
                      <w:ind w:left="0" w:right="0" w:firstLine="0"/>
                      <w:jc w:val="left"/>
                      <w:rPr>
                        <w:sz w:val="14"/>
                      </w:rPr>
                    </w:pPr>
                    <w:r>
                      <w:rPr>
                        <w:color w:val="231F20"/>
                        <w:sz w:val="14"/>
                      </w:rPr>
                      <w:t>USDA</w:t>
                    </w:r>
                  </w:p>
                </w:txbxContent>
              </v:textbox>
              <w10:wrap type="none"/>
            </v:shape>
            <v:shape style="position:absolute;left:2187;top:4107;width:493;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SU;STA</w:t>
                    </w:r>
                  </w:p>
                </w:txbxContent>
              </v:textbox>
              <w10:wrap type="none"/>
            </v:shape>
            <v:shape style="position:absolute;left:3898;top:4107;width:499;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HD;STA</w:t>
                    </w:r>
                  </w:p>
                </w:txbxContent>
              </v:textbox>
              <w10:wrap type="none"/>
            </v:shape>
            <v:shape style="position:absolute;left:4737;top:4107;width:219;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SP</w:t>
                    </w:r>
                  </w:p>
                </w:txbxContent>
              </v:textbox>
              <w10:wrap type="none"/>
            </v:shape>
            <v:shape style="position:absolute;left:6083;top:4007;width:506;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VD;ACK</w:t>
                    </w:r>
                  </w:p>
                </w:txbxContent>
              </v:textbox>
              <w10:wrap type="none"/>
            </v:shape>
            <v:shape style="position:absolute;left:7198;top:4107;width:506;height:208" type="#_x0000_t202" filled="false" stroked="false">
              <v:textbox inset="0,0,0,0">
                <w:txbxContent>
                  <w:p>
                    <w:pPr>
                      <w:spacing w:before="7"/>
                      <w:ind w:left="0" w:right="0" w:firstLine="0"/>
                      <w:jc w:val="left"/>
                      <w:rPr>
                        <w:sz w:val="12"/>
                      </w:rPr>
                    </w:pPr>
                    <w:r>
                      <w:rPr>
                        <w:color w:val="231F20"/>
                        <w:position w:val="3"/>
                        <w:sz w:val="14"/>
                      </w:rPr>
                      <w:t>t</w:t>
                    </w:r>
                    <w:r>
                      <w:rPr>
                        <w:color w:val="231F20"/>
                        <w:sz w:val="12"/>
                      </w:rPr>
                      <w:t>SU;STO</w:t>
                    </w:r>
                  </w:p>
                </w:txbxContent>
              </v:textbox>
              <w10:wrap type="none"/>
            </v:shape>
            <v:shape style="position:absolute;left:1856;top:4687;width:394;height:187" type="#_x0000_t202" filled="false" stroked="false">
              <v:textbox inset="0,0,0,0">
                <w:txbxContent>
                  <w:p>
                    <w:pPr>
                      <w:spacing w:before="9"/>
                      <w:ind w:left="0" w:right="0" w:firstLine="0"/>
                      <w:jc w:val="left"/>
                      <w:rPr>
                        <w:sz w:val="14"/>
                      </w:rPr>
                    </w:pPr>
                    <w:r>
                      <w:rPr>
                        <w:color w:val="231F20"/>
                        <w:sz w:val="14"/>
                      </w:rPr>
                      <w:t>USCL</w:t>
                    </w:r>
                  </w:p>
                </w:txbxContent>
              </v:textbox>
              <w10:wrap type="none"/>
            </v:shape>
            <v:shape style="position:absolute;left:3317;top:4577;width:4874;height:518" type="#_x0000_t202" filled="false" stroked="false">
              <v:textbox inset="0,0,0,0">
                <w:txbxContent>
                  <w:p>
                    <w:pPr>
                      <w:spacing w:before="9"/>
                      <w:ind w:left="2318" w:right="2113" w:firstLine="0"/>
                      <w:jc w:val="center"/>
                      <w:rPr>
                        <w:sz w:val="14"/>
                      </w:rPr>
                    </w:pPr>
                    <w:r>
                      <w:rPr>
                        <w:color w:val="231F20"/>
                        <w:sz w:val="14"/>
                      </w:rPr>
                      <w:t>70 %</w:t>
                    </w:r>
                  </w:p>
                  <w:p>
                    <w:pPr>
                      <w:spacing w:line="157" w:lineRule="exact" w:before="18"/>
                      <w:ind w:left="2359" w:right="2071" w:firstLine="0"/>
                      <w:jc w:val="center"/>
                      <w:rPr>
                        <w:sz w:val="14"/>
                      </w:rPr>
                    </w:pPr>
                    <w:r>
                      <w:rPr>
                        <w:color w:val="231F20"/>
                        <w:sz w:val="14"/>
                      </w:rPr>
                      <w:t>30 %</w:t>
                    </w:r>
                  </w:p>
                  <w:p>
                    <w:pPr>
                      <w:tabs>
                        <w:tab w:pos="4759" w:val="left" w:leader="none"/>
                      </w:tabs>
                      <w:spacing w:line="157" w:lineRule="exact" w:before="0"/>
                      <w:ind w:left="0" w:right="0" w:firstLine="0"/>
                      <w:jc w:val="left"/>
                      <w:rPr>
                        <w:sz w:val="14"/>
                      </w:rPr>
                    </w:pPr>
                    <w:r>
                      <w:rPr>
                        <w:color w:val="231F20"/>
                        <w:sz w:val="14"/>
                      </w:rPr>
                      <w:t>Sr</w:t>
                      <w:tab/>
                      <w:t>P</w:t>
                    </w:r>
                  </w:p>
                </w:txbxContent>
              </v:textbox>
              <w10:wrap type="none"/>
            </v:shape>
            <v:shape style="position:absolute;left:9077;top:4909;width:114;height:187" type="#_x0000_t202" filled="false" stroked="false">
              <v:textbox inset="0,0,0,0">
                <w:txbxContent>
                  <w:p>
                    <w:pPr>
                      <w:spacing w:before="9"/>
                      <w:ind w:left="0" w:right="0" w:firstLine="0"/>
                      <w:jc w:val="left"/>
                      <w:rPr>
                        <w:sz w:val="14"/>
                      </w:rPr>
                    </w:pPr>
                    <w:r>
                      <w:rPr>
                        <w:color w:val="231F20"/>
                        <w:w w:val="100"/>
                        <w:sz w:val="14"/>
                      </w:rPr>
                      <w:t>S</w:t>
                    </w:r>
                  </w:p>
                </w:txbxContent>
              </v:textbox>
              <w10:wrap type="none"/>
            </v:shape>
            <v:shape style="position:absolute;left:1290;top:5070;width:9175;height:605" type="#_x0000_t202" filled="false" stroked="false">
              <v:textbox inset="0,0,0,0">
                <w:txbxContent>
                  <w:p>
                    <w:pPr>
                      <w:tabs>
                        <w:tab w:pos="8554" w:val="left" w:leader="none"/>
                      </w:tabs>
                      <w:spacing w:before="5"/>
                      <w:ind w:left="5159" w:right="0" w:firstLine="0"/>
                      <w:jc w:val="left"/>
                      <w:rPr>
                        <w:i/>
                        <w:sz w:val="12"/>
                      </w:rPr>
                    </w:pPr>
                    <w:r>
                      <w:rPr>
                        <w:color w:val="231F20"/>
                        <w:position w:val="1"/>
                        <w:sz w:val="14"/>
                      </w:rPr>
                      <w:t>9th</w:t>
                    </w:r>
                    <w:r>
                      <w:rPr>
                        <w:color w:val="231F20"/>
                        <w:spacing w:val="-7"/>
                        <w:position w:val="1"/>
                        <w:sz w:val="14"/>
                      </w:rPr>
                      <w:t> </w:t>
                    </w:r>
                    <w:r>
                      <w:rPr>
                        <w:color w:val="231F20"/>
                        <w:position w:val="1"/>
                        <w:sz w:val="14"/>
                      </w:rPr>
                      <w:t>clock</w:t>
                      <w:tab/>
                    </w:r>
                    <w:r>
                      <w:rPr>
                        <w:i/>
                        <w:color w:val="231F20"/>
                        <w:sz w:val="12"/>
                      </w:rPr>
                      <w:t>002aag826</w:t>
                    </w:r>
                  </w:p>
                  <w:p>
                    <w:pPr>
                      <w:spacing w:line="240" w:lineRule="auto" w:before="4"/>
                      <w:rPr>
                        <w:i/>
                        <w:sz w:val="19"/>
                      </w:rPr>
                    </w:pPr>
                  </w:p>
                  <w:p>
                    <w:pPr>
                      <w:spacing w:before="0"/>
                      <w:ind w:left="0" w:right="0" w:firstLine="0"/>
                      <w:jc w:val="left"/>
                      <w:rPr>
                        <w:b/>
                        <w:sz w:val="18"/>
                      </w:rPr>
                    </w:pPr>
                    <w:bookmarkStart w:name="_bookmark161" w:id="338"/>
                    <w:bookmarkEnd w:id="338"/>
                    <w:r>
                      <w:rPr/>
                    </w:r>
                    <w:r>
                      <w:rPr>
                        <w:b/>
                        <w:color w:val="004F41"/>
                        <w:sz w:val="18"/>
                      </w:rPr>
                      <w:t>Fig 40. Definition of timing for Ultra Fast-mode devices on the I</w:t>
                    </w:r>
                    <w:r>
                      <w:rPr>
                        <w:b/>
                        <w:color w:val="004F41"/>
                        <w:position w:val="5"/>
                        <w:sz w:val="13"/>
                      </w:rPr>
                      <w:t>2</w:t>
                    </w:r>
                    <w:r>
                      <w:rPr>
                        <w:b/>
                        <w:color w:val="004F41"/>
                        <w:sz w:val="18"/>
                      </w:rPr>
                      <w:t>C-bus</w:t>
                    </w:r>
                  </w:p>
                </w:txbxContent>
              </v:textbox>
              <w10:wrap type="none"/>
            </v:shape>
            <w10:wrap type="topAndBottom"/>
          </v:group>
        </w:pict>
      </w:r>
    </w:p>
    <w:p>
      <w:pPr>
        <w:spacing w:after="0"/>
        <w:rPr>
          <w:sz w:val="11"/>
        </w:rPr>
        <w:sectPr>
          <w:headerReference w:type="default" r:id="rId90"/>
          <w:footerReference w:type="default" r:id="rId91"/>
          <w:pgSz w:w="12240" w:h="15840"/>
          <w:pgMar w:header="535" w:footer="531" w:top="1020" w:bottom="720" w:left="1060" w:right="1060"/>
          <w:pgNumType w:start="54"/>
        </w:sectPr>
      </w:pPr>
    </w:p>
    <w:p>
      <w:pPr>
        <w:pStyle w:val="BodyText"/>
      </w:pPr>
    </w:p>
    <w:p>
      <w:pPr>
        <w:pStyle w:val="BodyText"/>
      </w:pPr>
    </w:p>
    <w:p>
      <w:pPr>
        <w:pStyle w:val="BodyText"/>
        <w:spacing w:before="2"/>
        <w:rPr>
          <w:sz w:val="18"/>
        </w:rPr>
      </w:pPr>
    </w:p>
    <w:p>
      <w:pPr>
        <w:pStyle w:val="Heading1"/>
        <w:numPr>
          <w:ilvl w:val="0"/>
          <w:numId w:val="25"/>
        </w:numPr>
        <w:tabs>
          <w:tab w:pos="609" w:val="left" w:leader="none"/>
          <w:tab w:pos="610" w:val="left" w:leader="none"/>
        </w:tabs>
        <w:spacing w:line="240" w:lineRule="auto" w:before="98" w:after="0"/>
        <w:ind w:left="609" w:right="0" w:hanging="500"/>
        <w:jc w:val="left"/>
        <w:rPr>
          <w:color w:val="004F41"/>
        </w:rPr>
      </w:pPr>
      <w:r>
        <w:rPr/>
        <w:pict>
          <v:rect style="position:absolute;margin-left:58.5pt;margin-top:24.208889pt;width:495pt;height:.48pt;mso-position-horizontal-relative:page;mso-position-vertical-relative:paragraph;z-index:-15369216;mso-wrap-distance-left:0;mso-wrap-distance-right:0" filled="true" fillcolor="#004f41" stroked="false">
            <v:fill type="solid"/>
            <w10:wrap type="topAndBottom"/>
          </v:rect>
        </w:pict>
      </w:r>
      <w:bookmarkStart w:name="7. Electrical connections of I2C-bus dev" w:id="339"/>
      <w:bookmarkEnd w:id="339"/>
      <w:r>
        <w:rPr>
          <w:b w:val="0"/>
        </w:rPr>
      </w:r>
      <w:bookmarkStart w:name="_bookmark162" w:id="340"/>
      <w:bookmarkEnd w:id="340"/>
      <w:r>
        <w:rPr>
          <w:b w:val="0"/>
        </w:rPr>
      </w:r>
      <w:bookmarkStart w:name="_bookmark162" w:id="341"/>
      <w:bookmarkEnd w:id="341"/>
      <w:r>
        <w:rPr>
          <w:color w:val="004F41"/>
        </w:rPr>
        <w:t>Electrical</w:t>
      </w:r>
      <w:r>
        <w:rPr>
          <w:color w:val="004F41"/>
        </w:rPr>
        <w:t> connections of I</w:t>
      </w:r>
      <w:r>
        <w:rPr>
          <w:color w:val="004F41"/>
          <w:position w:val="8"/>
          <w:sz w:val="21"/>
        </w:rPr>
        <w:t>2</w:t>
      </w:r>
      <w:r>
        <w:rPr>
          <w:color w:val="004F41"/>
        </w:rPr>
        <w:t>C-bus devices to the bus</w:t>
      </w:r>
      <w:r>
        <w:rPr>
          <w:color w:val="004F41"/>
          <w:spacing w:val="-7"/>
        </w:rPr>
        <w:t> </w:t>
      </w:r>
      <w:r>
        <w:rPr>
          <w:color w:val="004F41"/>
        </w:rPr>
        <w:t>lines</w:t>
      </w:r>
    </w:p>
    <w:p>
      <w:pPr>
        <w:pStyle w:val="BodyText"/>
        <w:spacing w:before="1"/>
        <w:rPr>
          <w:b/>
          <w:sz w:val="26"/>
        </w:rPr>
      </w:pPr>
    </w:p>
    <w:p>
      <w:pPr>
        <w:pStyle w:val="Heading2"/>
        <w:numPr>
          <w:ilvl w:val="1"/>
          <w:numId w:val="25"/>
        </w:numPr>
        <w:tabs>
          <w:tab w:pos="2110" w:val="left" w:leader="none"/>
          <w:tab w:pos="2111" w:val="left" w:leader="none"/>
        </w:tabs>
        <w:spacing w:line="240" w:lineRule="auto" w:before="0" w:after="0"/>
        <w:ind w:left="2110" w:right="0" w:hanging="535"/>
        <w:jc w:val="left"/>
      </w:pPr>
      <w:bookmarkStart w:name="7.1 Pull-up resistor sizing" w:id="342"/>
      <w:bookmarkEnd w:id="342"/>
      <w:r>
        <w:rPr>
          <w:b w:val="0"/>
        </w:rPr>
      </w:r>
      <w:bookmarkStart w:name="_bookmark163" w:id="343"/>
      <w:bookmarkEnd w:id="343"/>
      <w:r>
        <w:rPr>
          <w:b w:val="0"/>
        </w:rPr>
      </w:r>
      <w:bookmarkStart w:name="_bookmark163" w:id="344"/>
      <w:bookmarkEnd w:id="344"/>
      <w:r>
        <w:rPr>
          <w:color w:val="004F41"/>
        </w:rPr>
        <w:t>Pull-u</w:t>
      </w:r>
      <w:r>
        <w:rPr>
          <w:color w:val="004F41"/>
        </w:rPr>
        <w:t>p resistor</w:t>
      </w:r>
      <w:r>
        <w:rPr>
          <w:color w:val="004F41"/>
          <w:spacing w:val="-1"/>
        </w:rPr>
        <w:t> </w:t>
      </w:r>
      <w:r>
        <w:rPr>
          <w:color w:val="004F41"/>
        </w:rPr>
        <w:t>sizing</w:t>
      </w:r>
    </w:p>
    <w:p>
      <w:pPr>
        <w:pStyle w:val="BodyText"/>
        <w:spacing w:line="261" w:lineRule="auto" w:before="116"/>
        <w:ind w:left="2110" w:right="569"/>
      </w:pPr>
      <w:r>
        <w:rPr/>
        <w:t>The bus capacitance is the total capacitance of wire, connections and pins. This capacitance limits the maximum value of R</w:t>
      </w:r>
      <w:r>
        <w:rPr>
          <w:vertAlign w:val="subscript"/>
        </w:rPr>
        <w:t>p</w:t>
      </w:r>
      <w:r>
        <w:rPr>
          <w:vertAlign w:val="baseline"/>
        </w:rPr>
        <w:t> due to the specified rise time. </w:t>
      </w:r>
      <w:hyperlink w:history="true" w:anchor="_bookmark165">
        <w:r>
          <w:rPr>
            <w:color w:val="0000FF"/>
            <w:u w:val="single" w:color="0000FF"/>
            <w:vertAlign w:val="baseline"/>
          </w:rPr>
          <w:t>Figure 41</w:t>
        </w:r>
      </w:hyperlink>
      <w:r>
        <w:rPr>
          <w:color w:val="0000FF"/>
          <w:vertAlign w:val="baseline"/>
        </w:rPr>
        <w:t> </w:t>
      </w:r>
      <w:r>
        <w:rPr>
          <w:vertAlign w:val="baseline"/>
        </w:rPr>
        <w:t>shows R</w:t>
      </w:r>
      <w:r>
        <w:rPr>
          <w:vertAlign w:val="subscript"/>
        </w:rPr>
        <w:t>p(max)</w:t>
      </w:r>
      <w:r>
        <w:rPr>
          <w:vertAlign w:val="baseline"/>
        </w:rPr>
        <w:t> as a function of bus capacitance.</w:t>
      </w:r>
    </w:p>
    <w:p>
      <w:pPr>
        <w:pStyle w:val="BodyText"/>
        <w:spacing w:line="247" w:lineRule="auto" w:before="178"/>
        <w:ind w:left="2110" w:right="297"/>
      </w:pPr>
      <w:r>
        <w:rPr/>
        <w:t>Consider the V</w:t>
      </w:r>
      <w:r>
        <w:rPr>
          <w:vertAlign w:val="subscript"/>
        </w:rPr>
        <w:t>DD</w:t>
      </w:r>
      <w:r>
        <w:rPr>
          <w:vertAlign w:val="baseline"/>
        </w:rPr>
        <w:t> related input threshold of V</w:t>
      </w:r>
      <w:r>
        <w:rPr>
          <w:vertAlign w:val="subscript"/>
        </w:rPr>
        <w:t>IH</w:t>
      </w:r>
      <w:r>
        <w:rPr>
          <w:vertAlign w:val="baseline"/>
        </w:rPr>
        <w:t> = 0.7V</w:t>
      </w:r>
      <w:r>
        <w:rPr>
          <w:vertAlign w:val="subscript"/>
        </w:rPr>
        <w:t>DD</w:t>
      </w:r>
      <w:r>
        <w:rPr>
          <w:vertAlign w:val="baseline"/>
        </w:rPr>
        <w:t> and V</w:t>
      </w:r>
      <w:r>
        <w:rPr>
          <w:vertAlign w:val="subscript"/>
        </w:rPr>
        <w:t>IL</w:t>
      </w:r>
      <w:r>
        <w:rPr>
          <w:vertAlign w:val="baseline"/>
        </w:rPr>
        <w:t> = 0.3V</w:t>
      </w:r>
      <w:r>
        <w:rPr>
          <w:vertAlign w:val="subscript"/>
        </w:rPr>
        <w:t>DD</w:t>
      </w:r>
      <w:r>
        <w:rPr>
          <w:vertAlign w:val="baseline"/>
        </w:rPr>
        <w:t> for the purposes of RC time constant calculation. Then V(t) = V</w:t>
      </w:r>
      <w:r>
        <w:rPr>
          <w:vertAlign w:val="subscript"/>
        </w:rPr>
        <w:t>DD</w:t>
      </w:r>
      <w:r>
        <w:rPr>
          <w:vertAlign w:val="baseline"/>
        </w:rPr>
        <w:t> (1 </w:t>
      </w:r>
      <w:r>
        <w:rPr>
          <w:rFonts w:ascii="Symbol" w:hAnsi="Symbol"/>
          <w:vertAlign w:val="baseline"/>
        </w:rPr>
        <w:t></w:t>
      </w:r>
      <w:r>
        <w:rPr>
          <w:rFonts w:ascii="Times New Roman" w:hAnsi="Times New Roman"/>
          <w:vertAlign w:val="baseline"/>
        </w:rPr>
        <w:t> </w:t>
      </w:r>
      <w:r>
        <w:rPr>
          <w:vertAlign w:val="baseline"/>
        </w:rPr>
        <w:t>e</w:t>
      </w:r>
      <w:r>
        <w:rPr>
          <w:rFonts w:ascii="Symbol" w:hAnsi="Symbol"/>
          <w:position w:val="6"/>
          <w:sz w:val="15"/>
          <w:vertAlign w:val="baseline"/>
        </w:rPr>
        <w:t></w:t>
      </w:r>
      <w:r>
        <w:rPr>
          <w:position w:val="6"/>
          <w:sz w:val="15"/>
          <w:vertAlign w:val="baseline"/>
        </w:rPr>
        <w:t>t/ RC</w:t>
      </w:r>
      <w:r>
        <w:rPr>
          <w:vertAlign w:val="baseline"/>
        </w:rPr>
        <w:t>), where t is the time since the charging started and RC is the time constant.</w:t>
      </w:r>
    </w:p>
    <w:p>
      <w:pPr>
        <w:pStyle w:val="BodyText"/>
        <w:spacing w:line="319" w:lineRule="auto" w:before="171"/>
        <w:ind w:left="2290" w:right="2156"/>
        <w:jc w:val="both"/>
      </w:pPr>
      <w:r>
        <w:rPr/>
        <w:t>V(t1) = 0.3 </w:t>
      </w:r>
      <w:r>
        <w:rPr>
          <w:rFonts w:ascii="Symbol" w:hAnsi="Symbol"/>
        </w:rPr>
        <w:t></w:t>
      </w:r>
      <w:r>
        <w:rPr>
          <w:rFonts w:ascii="Times New Roman" w:hAnsi="Times New Roman"/>
        </w:rPr>
        <w:t> </w:t>
      </w:r>
      <w:r>
        <w:rPr/>
        <w:t>V</w:t>
      </w:r>
      <w:r>
        <w:rPr>
          <w:vertAlign w:val="subscript"/>
        </w:rPr>
        <w:t>DD</w:t>
      </w:r>
      <w:r>
        <w:rPr>
          <w:vertAlign w:val="baseline"/>
        </w:rPr>
        <w:t> = V</w:t>
      </w:r>
      <w:r>
        <w:rPr>
          <w:vertAlign w:val="subscript"/>
        </w:rPr>
        <w:t>DD</w:t>
      </w:r>
      <w:r>
        <w:rPr>
          <w:vertAlign w:val="baseline"/>
        </w:rPr>
        <w:t> (1 </w:t>
      </w:r>
      <w:r>
        <w:rPr>
          <w:rFonts w:ascii="Symbol" w:hAnsi="Symbol"/>
          <w:vertAlign w:val="baseline"/>
        </w:rPr>
        <w:t></w:t>
      </w:r>
      <w:r>
        <w:rPr>
          <w:rFonts w:ascii="Times New Roman" w:hAnsi="Times New Roman"/>
          <w:vertAlign w:val="baseline"/>
        </w:rPr>
        <w:t> </w:t>
      </w:r>
      <w:r>
        <w:rPr>
          <w:vertAlign w:val="baseline"/>
        </w:rPr>
        <w:t>e</w:t>
      </w:r>
      <w:r>
        <w:rPr>
          <w:rFonts w:ascii="Symbol" w:hAnsi="Symbol"/>
          <w:position w:val="6"/>
          <w:sz w:val="15"/>
          <w:vertAlign w:val="baseline"/>
        </w:rPr>
        <w:t></w:t>
      </w:r>
      <w:r>
        <w:rPr>
          <w:position w:val="6"/>
          <w:sz w:val="15"/>
          <w:vertAlign w:val="baseline"/>
        </w:rPr>
        <w:t>t1 / RC</w:t>
      </w:r>
      <w:r>
        <w:rPr>
          <w:vertAlign w:val="baseline"/>
        </w:rPr>
        <w:t>); then t1 = 0.3566749 </w:t>
      </w:r>
      <w:r>
        <w:rPr>
          <w:rFonts w:ascii="Symbol" w:hAnsi="Symbol"/>
          <w:vertAlign w:val="baseline"/>
        </w:rPr>
        <w:t></w:t>
      </w:r>
      <w:r>
        <w:rPr>
          <w:rFonts w:ascii="Times New Roman" w:hAnsi="Times New Roman"/>
          <w:vertAlign w:val="baseline"/>
        </w:rPr>
        <w:t> </w:t>
      </w:r>
      <w:r>
        <w:rPr>
          <w:vertAlign w:val="baseline"/>
        </w:rPr>
        <w:t>RC V(t2) = 0.7 </w:t>
      </w:r>
      <w:r>
        <w:rPr>
          <w:rFonts w:ascii="Symbol" w:hAnsi="Symbol"/>
          <w:vertAlign w:val="baseline"/>
        </w:rPr>
        <w:t></w:t>
      </w:r>
      <w:r>
        <w:rPr>
          <w:rFonts w:ascii="Times New Roman" w:hAnsi="Times New Roman"/>
          <w:vertAlign w:val="baseline"/>
        </w:rPr>
        <w:t> </w:t>
      </w:r>
      <w:r>
        <w:rPr>
          <w:vertAlign w:val="baseline"/>
        </w:rPr>
        <w:t>V</w:t>
      </w:r>
      <w:r>
        <w:rPr>
          <w:vertAlign w:val="subscript"/>
        </w:rPr>
        <w:t>DD</w:t>
      </w:r>
      <w:r>
        <w:rPr>
          <w:vertAlign w:val="baseline"/>
        </w:rPr>
        <w:t> = V</w:t>
      </w:r>
      <w:r>
        <w:rPr>
          <w:vertAlign w:val="subscript"/>
        </w:rPr>
        <w:t>DD</w:t>
      </w:r>
      <w:r>
        <w:rPr>
          <w:vertAlign w:val="baseline"/>
        </w:rPr>
        <w:t> (1 </w:t>
      </w:r>
      <w:r>
        <w:rPr>
          <w:rFonts w:ascii="Symbol" w:hAnsi="Symbol"/>
          <w:vertAlign w:val="baseline"/>
        </w:rPr>
        <w:t></w:t>
      </w:r>
      <w:r>
        <w:rPr>
          <w:rFonts w:ascii="Times New Roman" w:hAnsi="Times New Roman"/>
          <w:vertAlign w:val="baseline"/>
        </w:rPr>
        <w:t> </w:t>
      </w:r>
      <w:r>
        <w:rPr>
          <w:vertAlign w:val="baseline"/>
        </w:rPr>
        <w:t>e</w:t>
      </w:r>
      <w:r>
        <w:rPr>
          <w:rFonts w:ascii="Symbol" w:hAnsi="Symbol"/>
          <w:position w:val="6"/>
          <w:sz w:val="15"/>
          <w:vertAlign w:val="baseline"/>
        </w:rPr>
        <w:t></w:t>
      </w:r>
      <w:r>
        <w:rPr>
          <w:position w:val="6"/>
          <w:sz w:val="15"/>
          <w:vertAlign w:val="baseline"/>
        </w:rPr>
        <w:t>t2 / RC</w:t>
      </w:r>
      <w:r>
        <w:rPr>
          <w:vertAlign w:val="baseline"/>
        </w:rPr>
        <w:t>); then t2 = 1.2039729 </w:t>
      </w:r>
      <w:r>
        <w:rPr>
          <w:rFonts w:ascii="Symbol" w:hAnsi="Symbol"/>
          <w:vertAlign w:val="baseline"/>
        </w:rPr>
        <w:t></w:t>
      </w:r>
      <w:r>
        <w:rPr>
          <w:rFonts w:ascii="Times New Roman" w:hAnsi="Times New Roman"/>
          <w:vertAlign w:val="baseline"/>
        </w:rPr>
        <w:t> </w:t>
      </w:r>
      <w:r>
        <w:rPr>
          <w:vertAlign w:val="baseline"/>
        </w:rPr>
        <w:t>RC T = t2 </w:t>
      </w:r>
      <w:r>
        <w:rPr>
          <w:rFonts w:ascii="Symbol" w:hAnsi="Symbol"/>
          <w:vertAlign w:val="baseline"/>
        </w:rPr>
        <w:t></w:t>
      </w:r>
      <w:r>
        <w:rPr>
          <w:rFonts w:ascii="Times New Roman" w:hAnsi="Times New Roman"/>
          <w:vertAlign w:val="baseline"/>
        </w:rPr>
        <w:t> </w:t>
      </w:r>
      <w:r>
        <w:rPr>
          <w:vertAlign w:val="baseline"/>
        </w:rPr>
        <w:t>t1 = 0.8473 </w:t>
      </w:r>
      <w:r>
        <w:rPr>
          <w:rFonts w:ascii="Symbol" w:hAnsi="Symbol"/>
          <w:vertAlign w:val="baseline"/>
        </w:rPr>
        <w:t></w:t>
      </w:r>
      <w:r>
        <w:rPr>
          <w:rFonts w:ascii="Times New Roman" w:hAnsi="Times New Roman"/>
          <w:vertAlign w:val="baseline"/>
        </w:rPr>
        <w:t> </w:t>
      </w:r>
      <w:r>
        <w:rPr>
          <w:vertAlign w:val="baseline"/>
        </w:rPr>
        <w:t>RC</w:t>
      </w:r>
    </w:p>
    <w:p>
      <w:pPr>
        <w:pStyle w:val="BodyText"/>
        <w:spacing w:line="261" w:lineRule="auto" w:before="115"/>
        <w:ind w:left="2110" w:right="544"/>
      </w:pPr>
      <w:hyperlink w:history="true" w:anchor="_bookmark165">
        <w:r>
          <w:rPr>
            <w:color w:val="0000FF"/>
            <w:u w:val="single" w:color="0000FF"/>
          </w:rPr>
          <w:t>Figure 41</w:t>
        </w:r>
        <w:r>
          <w:rPr>
            <w:color w:val="0000FF"/>
          </w:rPr>
          <w:t> </w:t>
        </w:r>
      </w:hyperlink>
      <w:r>
        <w:rPr/>
        <w:t>and </w:t>
      </w:r>
      <w:hyperlink w:history="true" w:anchor="_bookmark164">
        <w:r>
          <w:rPr>
            <w:color w:val="0000FF"/>
            <w:u w:val="single" w:color="0000FF"/>
          </w:rPr>
          <w:t>Equation 1</w:t>
        </w:r>
        <w:r>
          <w:rPr>
            <w:color w:val="0000FF"/>
          </w:rPr>
          <w:t> </w:t>
        </w:r>
      </w:hyperlink>
      <w:r>
        <w:rPr/>
        <w:t>shows maximum R</w:t>
      </w:r>
      <w:r>
        <w:rPr>
          <w:vertAlign w:val="subscript"/>
        </w:rPr>
        <w:t>p</w:t>
      </w:r>
      <w:r>
        <w:rPr>
          <w:vertAlign w:val="baseline"/>
        </w:rPr>
        <w:t> as a function of bus capacitance for Standard-, Fast- and Fast-mode Plus. For each mode, the R</w:t>
      </w:r>
      <w:r>
        <w:rPr>
          <w:vertAlign w:val="subscript"/>
        </w:rPr>
        <w:t>p(max)</w:t>
      </w:r>
      <w:r>
        <w:rPr>
          <w:vertAlign w:val="baseline"/>
        </w:rPr>
        <w:t> is a function of the</w:t>
      </w:r>
      <w:bookmarkStart w:name="_bookmark164" w:id="345"/>
      <w:bookmarkEnd w:id="345"/>
      <w:r>
        <w:rPr>
          <w:vertAlign w:val="baseline"/>
        </w:rPr>
      </w:r>
      <w:r>
        <w:rPr>
          <w:vertAlign w:val="baseline"/>
        </w:rPr>
        <w:t> rise time maximum (t</w:t>
      </w:r>
      <w:r>
        <w:rPr>
          <w:vertAlign w:val="subscript"/>
        </w:rPr>
        <w:t>r</w:t>
      </w:r>
      <w:r>
        <w:rPr>
          <w:vertAlign w:val="baseline"/>
        </w:rPr>
        <w:t>) from </w:t>
      </w:r>
      <w:hyperlink w:history="true" w:anchor="_bookmark126">
        <w:r>
          <w:rPr>
            <w:color w:val="0000FF"/>
            <w:u w:val="single" w:color="0000FF"/>
            <w:vertAlign w:val="baseline"/>
          </w:rPr>
          <w:t>Table 10</w:t>
        </w:r>
        <w:r>
          <w:rPr>
            <w:color w:val="0000FF"/>
            <w:vertAlign w:val="baseline"/>
          </w:rPr>
          <w:t> </w:t>
        </w:r>
      </w:hyperlink>
      <w:r>
        <w:rPr>
          <w:vertAlign w:val="baseline"/>
        </w:rPr>
        <w:t>and the estimated bus capacitance (C</w:t>
      </w:r>
      <w:r>
        <w:rPr>
          <w:vertAlign w:val="subscript"/>
        </w:rPr>
        <w:t>b</w:t>
      </w:r>
      <w:r>
        <w:rPr>
          <w:vertAlign w:val="baseline"/>
        </w:rPr>
        <w:t>):</w:t>
      </w:r>
    </w:p>
    <w:p>
      <w:pPr>
        <w:pStyle w:val="BodyText"/>
        <w:spacing w:before="10"/>
        <w:rPr>
          <w:sz w:val="10"/>
        </w:rPr>
      </w:pPr>
    </w:p>
    <w:p>
      <w:pPr>
        <w:spacing w:after="0"/>
        <w:rPr>
          <w:sz w:val="10"/>
        </w:rPr>
        <w:sectPr>
          <w:pgSz w:w="12240" w:h="15840"/>
          <w:pgMar w:header="535" w:footer="531" w:top="1020" w:bottom="720" w:left="1060" w:right="1060"/>
        </w:sectPr>
      </w:pPr>
    </w:p>
    <w:p>
      <w:pPr>
        <w:spacing w:before="239"/>
        <w:ind w:left="0" w:right="0" w:firstLine="0"/>
        <w:jc w:val="right"/>
        <w:rPr>
          <w:rFonts w:ascii="Times New Roman" w:hAnsi="Times New Roman"/>
          <w:sz w:val="20"/>
        </w:rPr>
      </w:pPr>
      <w:r>
        <w:rPr/>
        <w:pict>
          <v:line style="position:absolute;mso-position-horizontal-relative:page;mso-position-vertical-relative:paragraph;z-index:-22195200" from="205.800476pt,18.884733pt" to="254.534756pt,18.884733pt" stroked="true" strokeweight=".87648pt" strokecolor="#000000">
            <v:stroke dashstyle="shortdash"/>
            <w10:wrap type="none"/>
          </v:line>
        </w:pict>
      </w:r>
      <w:r>
        <w:rPr>
          <w:rFonts w:ascii="Times New Roman" w:hAnsi="Times New Roman"/>
          <w:i/>
          <w:position w:val="6"/>
          <w:sz w:val="20"/>
        </w:rPr>
        <w:t>R</w:t>
      </w:r>
      <w:r>
        <w:rPr>
          <w:rFonts w:ascii="Times New Roman" w:hAnsi="Times New Roman"/>
          <w:i/>
          <w:sz w:val="15"/>
        </w:rPr>
        <w:t>p</w:t>
      </w:r>
      <w:r>
        <w:rPr>
          <w:rFonts w:ascii="Symbol" w:hAnsi="Symbol"/>
          <w:sz w:val="15"/>
        </w:rPr>
        <w:t></w:t>
      </w:r>
      <w:r>
        <w:rPr>
          <w:rFonts w:ascii="Times New Roman" w:hAnsi="Times New Roman"/>
          <w:i/>
          <w:sz w:val="15"/>
        </w:rPr>
        <w:t>max</w:t>
      </w:r>
      <w:r>
        <w:rPr>
          <w:rFonts w:ascii="Symbol" w:hAnsi="Symbol"/>
          <w:sz w:val="15"/>
        </w:rPr>
        <w:t></w:t>
      </w:r>
      <w:r>
        <w:rPr>
          <w:rFonts w:ascii="Times New Roman" w:hAnsi="Times New Roman"/>
          <w:sz w:val="15"/>
        </w:rPr>
        <w:t> </w:t>
      </w:r>
      <w:r>
        <w:rPr>
          <w:rFonts w:ascii="Times New Roman" w:hAnsi="Times New Roman"/>
          <w:position w:val="6"/>
          <w:sz w:val="20"/>
        </w:rPr>
        <w:t>=</w:t>
      </w:r>
    </w:p>
    <w:p>
      <w:pPr>
        <w:spacing w:before="91"/>
        <w:ind w:left="63" w:right="28" w:firstLine="427"/>
        <w:jc w:val="left"/>
        <w:rPr>
          <w:rFonts w:ascii="Times New Roman" w:hAnsi="Times New Roman"/>
          <w:i/>
          <w:sz w:val="15"/>
        </w:rPr>
      </w:pPr>
      <w:r>
        <w:rPr/>
        <w:br w:type="column"/>
      </w:r>
      <w:r>
        <w:rPr>
          <w:rFonts w:ascii="Times New Roman" w:hAnsi="Times New Roman"/>
          <w:i/>
          <w:sz w:val="20"/>
        </w:rPr>
        <w:t>t</w:t>
      </w:r>
      <w:r>
        <w:rPr>
          <w:rFonts w:ascii="Times New Roman" w:hAnsi="Times New Roman"/>
          <w:i/>
          <w:position w:val="-5"/>
          <w:sz w:val="15"/>
        </w:rPr>
        <w:t>r </w:t>
      </w:r>
      <w:r>
        <w:rPr>
          <w:rFonts w:ascii="Times New Roman" w:hAnsi="Times New Roman"/>
          <w:i/>
          <w:sz w:val="20"/>
        </w:rPr>
        <w:t>0.8473 </w:t>
      </w:r>
      <w:r>
        <w:rPr>
          <w:rFonts w:ascii="Symbol" w:hAnsi="Symbol"/>
          <w:sz w:val="20"/>
        </w:rPr>
        <w:t></w:t>
      </w:r>
      <w:r>
        <w:rPr>
          <w:rFonts w:ascii="Times New Roman" w:hAnsi="Times New Roman"/>
          <w:sz w:val="20"/>
        </w:rPr>
        <w:t> </w:t>
      </w:r>
      <w:r>
        <w:rPr>
          <w:rFonts w:ascii="Times New Roman" w:hAnsi="Times New Roman"/>
          <w:i/>
          <w:sz w:val="20"/>
        </w:rPr>
        <w:t>C</w:t>
      </w:r>
      <w:r>
        <w:rPr>
          <w:rFonts w:ascii="Times New Roman" w:hAnsi="Times New Roman"/>
          <w:i/>
          <w:position w:val="-5"/>
          <w:sz w:val="15"/>
        </w:rPr>
        <w:t>b</w:t>
      </w:r>
    </w:p>
    <w:p>
      <w:pPr>
        <w:pStyle w:val="BodyText"/>
        <w:spacing w:before="8"/>
        <w:rPr>
          <w:rFonts w:ascii="Times New Roman"/>
          <w:i/>
        </w:rPr>
      </w:pPr>
      <w:r>
        <w:rPr/>
        <w:br w:type="column"/>
      </w:r>
      <w:r>
        <w:rPr>
          <w:rFonts w:ascii="Times New Roman"/>
          <w:i/>
        </w:rPr>
      </w:r>
    </w:p>
    <w:p>
      <w:pPr>
        <w:pStyle w:val="BodyText"/>
        <w:ind w:right="107"/>
        <w:jc w:val="right"/>
      </w:pPr>
      <w:r>
        <w:rPr>
          <w:color w:val="004F41"/>
        </w:rPr>
        <w:t>(1)</w:t>
      </w:r>
    </w:p>
    <w:p>
      <w:pPr>
        <w:spacing w:after="0"/>
        <w:jc w:val="right"/>
        <w:sectPr>
          <w:type w:val="continuous"/>
          <w:pgSz w:w="12240" w:h="15840"/>
          <w:pgMar w:top="620" w:bottom="280" w:left="1060" w:right="1060"/>
          <w:cols w:num="3" w:equalWidth="0">
            <w:col w:w="2953" w:space="40"/>
            <w:col w:w="1080" w:space="3563"/>
            <w:col w:w="2484"/>
          </w:cols>
        </w:sectPr>
      </w:pPr>
    </w:p>
    <w:p>
      <w:pPr>
        <w:pStyle w:val="BodyText"/>
      </w:pPr>
    </w:p>
    <w:p>
      <w:pPr>
        <w:pStyle w:val="BodyText"/>
        <w:spacing w:before="3"/>
        <w:rPr>
          <w:sz w:val="19"/>
        </w:rPr>
      </w:pPr>
    </w:p>
    <w:p>
      <w:pPr>
        <w:pStyle w:val="BodyText"/>
        <w:ind w:left="107"/>
      </w:pPr>
      <w:r>
        <w:rPr/>
        <w:pict>
          <v:group style="width:495.25pt;height:226.75pt;mso-position-horizontal-relative:char;mso-position-vertical-relative:line" coordorigin="0,0" coordsize="9905,4535">
            <v:shape style="position:absolute;left:0;top:0;width:9905;height:4535" coordorigin="0,0" coordsize="9905,4535" path="m9905,1l4955,1,4955,0,4951,0,4951,1,0,1,0,5,1,5,1,4530,5,4530,5,5,4951,5,4951,4531,0,4531,0,4535,9905,4535,9905,4531,4955,4531,4955,5,9901,5,9901,4530,9905,4530,9905,5,9905,1xe" filled="true" fillcolor="#004f41" stroked="false">
              <v:path arrowok="t"/>
              <v:fill type="solid"/>
            </v:shape>
            <v:line style="position:absolute" from="877,402" to="4077,402" stroked="true" strokeweight=".3pt" strokecolor="#231f20">
              <v:stroke dashstyle="solid"/>
            </v:line>
            <v:line style="position:absolute" from="877,802" to="4077,802" stroked="true" strokeweight=".3pt" strokecolor="#231f20">
              <v:stroke dashstyle="solid"/>
            </v:line>
            <v:line style="position:absolute" from="877,1202" to="4077,1202" stroked="true" strokeweight=".3pt" strokecolor="#231f20">
              <v:stroke dashstyle="solid"/>
            </v:line>
            <v:line style="position:absolute" from="877,1602" to="4077,1602" stroked="true" strokeweight=".3pt" strokecolor="#231f20">
              <v:stroke dashstyle="solid"/>
            </v:line>
            <v:line style="position:absolute" from="877,2002" to="4077,2002" stroked="true" strokeweight=".3pt" strokecolor="#231f20">
              <v:stroke dashstyle="solid"/>
            </v:line>
            <v:line style="position:absolute" from="877,2402" to="4077,2402" stroked="true" strokeweight=".3pt" strokecolor="#231f20">
              <v:stroke dashstyle="solid"/>
            </v:line>
            <v:line style="position:absolute" from="877,2803" to="4077,2803" stroked="true" strokeweight=".3pt" strokecolor="#231f20">
              <v:stroke dashstyle="solid"/>
            </v:line>
            <v:line style="position:absolute" from="877,402" to="877,2803" stroked="true" strokeweight=".3pt" strokecolor="#231f20">
              <v:stroke dashstyle="solid"/>
            </v:line>
            <v:line style="position:absolute" from="1411,402" to="1411,2803" stroked="true" strokeweight=".3pt" strokecolor="#231f20">
              <v:stroke dashstyle="solid"/>
            </v:line>
            <v:line style="position:absolute" from="1944,402" to="1944,2803" stroked="true" strokeweight=".3pt" strokecolor="#231f20">
              <v:stroke dashstyle="solid"/>
            </v:line>
            <v:line style="position:absolute" from="2477,402" to="2477,2803" stroked="true" strokeweight=".3pt" strokecolor="#231f20">
              <v:stroke dashstyle="solid"/>
            </v:line>
            <v:line style="position:absolute" from="3011,402" to="3011,2803" stroked="true" strokeweight=".3pt" strokecolor="#231f20">
              <v:stroke dashstyle="solid"/>
            </v:line>
            <v:line style="position:absolute" from="3544,402" to="3544,2803" stroked="true" strokeweight=".3pt" strokecolor="#231f20">
              <v:stroke dashstyle="solid"/>
            </v:line>
            <v:line style="position:absolute" from="4077,402" to="4077,2803" stroked="true" strokeweight=".3pt" strokecolor="#231f20">
              <v:stroke dashstyle="solid"/>
            </v:line>
            <v:shape style="position:absolute;left:878;top:2522;width:2839;height:276" coordorigin="878,2523" coordsize="2839,276" path="m878,2523l974,2710,1069,2747,1166,2762,1260,2771,1357,2778,1437,2780,1517,2783,1597,2785,1677,2786,1757,2788,1837,2789,1918,2790,1998,2791,2078,2791,2158,2792,2238,2793,2318,2793,2532,2795,2613,2795,2693,2795,2773,2796,2853,2796,2933,2796,3013,2796,3094,2797,3174,2797,3254,2797,3334,2797,3414,2797,3494,2797,3601,2797,3717,2798e" filled="false" stroked="true" strokeweight="1.0pt" strokecolor="#005747">
              <v:path arrowok="t"/>
              <v:stroke dashstyle="solid"/>
            </v:shape>
            <v:shape style="position:absolute;left:879;top:2090;width:2107;height:695" coordorigin="879,2091" coordsize="2107,695" path="m879,2091l974,2567,1069,2661,1166,2701,1262,2724,1357,2738,1464,2748,1540,2753,1616,2758,1692,2762,1768,2765,1844,2768,1920,2770,1996,2772,2133,2774,2237,2776,2324,2778,2408,2779,2491,2781,2573,2782,2657,2783,2744,2783,2870,2785,2985,2785e" filled="false" stroked="true" strokeweight="1pt" strokecolor="#ed1556">
              <v:path arrowok="t"/>
              <v:stroke dashstyle="solid"/>
            </v:shape>
            <v:shape style="position:absolute;left:877;top:441;width:2105;height:2304" coordorigin="877,441" coordsize="2105,2304" path="m877,441l973,2015,1069,2330,1167,2466,1259,2539,1357,2587,1462,2621,1567,2645,1675,2663,1750,2673,1827,2683,1904,2691,1982,2698,2060,2705,2139,2711,2218,2716,2298,2720,2377,2724,2456,2728,2536,2731,2615,2734,2693,2736,2772,2739,2849,2742,2982,2745e" filled="false" stroked="true" strokeweight="1pt" strokecolor="#133d8d">
              <v:path arrowok="t"/>
              <v:stroke dashstyle="solid"/>
            </v:shape>
            <v:line style="position:absolute" from="928,2338" to="1137,2167" stroked="true" strokeweight=".3pt" strokecolor="#231f20">
              <v:stroke dashstyle="solid"/>
            </v:line>
            <v:line style="position:absolute" from="959,2680" to="1250,2348" stroked="true" strokeweight=".3pt" strokecolor="#231f20">
              <v:stroke dashstyle="solid"/>
            </v:line>
            <v:line style="position:absolute" from="9028,402" to="9028,2802" stroked="true" strokeweight=".3pt" strokecolor="#231f20">
              <v:stroke dashstyle="solid"/>
            </v:line>
            <v:line style="position:absolute" from="8708,402" to="8708,2802" stroked="true" strokeweight=".3pt" strokecolor="#231f20">
              <v:stroke dashstyle="solid"/>
            </v:line>
            <v:line style="position:absolute" from="8068,402" to="8068,2802" stroked="true" strokeweight=".3pt" strokecolor="#231f20">
              <v:stroke dashstyle="solid"/>
            </v:line>
            <v:line style="position:absolute" from="7428,402" to="7428,2802" stroked="true" strokeweight=".3pt" strokecolor="#231f20">
              <v:stroke dashstyle="solid"/>
            </v:line>
            <v:line style="position:absolute" from="6787,402" to="6787,2802" stroked="true" strokeweight=".3pt" strokecolor="#231f20">
              <v:stroke dashstyle="solid"/>
            </v:line>
            <v:line style="position:absolute" from="6147,402" to="6147,2802" stroked="true" strokeweight=".3pt" strokecolor="#231f20">
              <v:stroke dashstyle="solid"/>
            </v:line>
            <v:line style="position:absolute" from="8388,402" to="8388,2802" stroked="true" strokeweight=".3pt" strokecolor="#231f20">
              <v:stroke dashstyle="solid"/>
            </v:line>
            <v:shape style="position:absolute;left:7747;top:402;width:2;height:2401" coordorigin="7748,402" coordsize="0,2401" path="m7748,2517l7748,2802m7748,740l7748,2342m7748,402l7748,564e" filled="false" stroked="true" strokeweight=".3pt" strokecolor="#231f20">
              <v:path arrowok="t"/>
              <v:stroke dashstyle="solid"/>
            </v:shape>
            <v:line style="position:absolute" from="7108,402" to="7108,2802" stroked="true" strokeweight=".3pt" strokecolor="#231f20">
              <v:stroke dashstyle="solid"/>
            </v:line>
            <v:line style="position:absolute" from="6467,402" to="6467,2802" stroked="true" strokeweight=".3pt" strokecolor="#231f20">
              <v:stroke dashstyle="solid"/>
            </v:line>
            <v:shape style="position:absolute;left:5827;top:402;width:3201;height:2401" coordorigin="5827,402" coordsize="3201,2401" path="m5827,402l5827,2802m5827,402l9028,402e" filled="false" stroked="true" strokeweight=".3pt" strokecolor="#231f20">
              <v:path arrowok="t"/>
              <v:stroke dashstyle="solid"/>
            </v:shape>
            <v:line style="position:absolute" from="5827,882" to="9028,882" stroked="true" strokeweight=".3pt" strokecolor="#231f20">
              <v:stroke dashstyle="solid"/>
            </v:line>
            <v:line style="position:absolute" from="5827,1362" to="9028,1362" stroked="true" strokeweight=".3pt" strokecolor="#231f20">
              <v:stroke dashstyle="solid"/>
            </v:line>
            <v:line style="position:absolute" from="5827,1842" to="9028,1842" stroked="true" strokeweight=".3pt" strokecolor="#231f20">
              <v:stroke dashstyle="solid"/>
            </v:line>
            <v:line style="position:absolute" from="5827,2322" to="9028,2322" stroked="true" strokeweight=".3pt" strokecolor="#231f20">
              <v:stroke dashstyle="solid"/>
            </v:line>
            <v:line style="position:absolute" from="5827,2802" to="9028,2802" stroked="true" strokeweight=".3pt" strokecolor="#231f20">
              <v:stroke dashstyle="solid"/>
            </v:line>
            <v:shape style="position:absolute;left:6146;top:465;width:2082;height:2081" coordorigin="6146,466" coordsize="2082,2081" path="m8228,466l8147,545,8067,626,8011,682,7954,739,7898,795,7841,852,7785,908,7728,965,7672,1021,7615,1078,7559,1134,7502,1191,7446,1247,7389,1304,7333,1360,7276,1417,7220,1473,7163,1530,7107,1586,7050,1643,6994,1699,6937,1755,6880,1812,6824,1868,6767,1925,6711,1981,6654,2038,6598,2094,6541,2151,6485,2207,6428,2264,6372,2320,6315,2377,6259,2433,6202,2490,6146,2546e" filled="false" stroked="true" strokeweight="1.0pt" strokecolor="#231f20">
              <v:path arrowok="t"/>
              <v:stroke dashstyle="solid"/>
            </v:shape>
            <v:shape style="position:absolute;left:6145;top:2452;width:2082;height:312" coordorigin="6145,2452" coordsize="2082,312" path="m6145,2764l6225,2753,6305,2740,6385,2728,6465,2716,6545,2704,6625,2692,6706,2680,6786,2668,6866,2656,6946,2644,7026,2632,7106,2620,7186,2608,7266,2596,7346,2584,7426,2572,7506,2560,7586,2548,7666,2536,7746,2524,7826,2512,7906,2500,7986,2488,8066,2476,8146,2464,8227,2452e" filled="false" stroked="true" strokeweight="1.0pt" strokecolor="#221e1f">
              <v:path arrowok="t"/>
              <v:stroke dashstyle="solid"/>
            </v:shape>
            <v:shape style="position:absolute;left:5072;top:3434;width:3025;height:1040" type="#_x0000_t202" filled="false" stroked="false">
              <v:textbox inset="0,0,0,0">
                <w:txbxContent>
                  <w:p>
                    <w:pPr>
                      <w:numPr>
                        <w:ilvl w:val="0"/>
                        <w:numId w:val="38"/>
                      </w:numPr>
                      <w:tabs>
                        <w:tab w:pos="721" w:val="left" w:leader="none"/>
                      </w:tabs>
                      <w:spacing w:line="178" w:lineRule="exact" w:before="0"/>
                      <w:ind w:left="720" w:right="0" w:hanging="336"/>
                      <w:jc w:val="left"/>
                      <w:rPr>
                        <w:sz w:val="16"/>
                      </w:rPr>
                    </w:pPr>
                    <w:r>
                      <w:rPr>
                        <w:sz w:val="16"/>
                      </w:rPr>
                      <w:t>Fast-mode and</w:t>
                    </w:r>
                    <w:r>
                      <w:rPr>
                        <w:spacing w:val="-14"/>
                        <w:sz w:val="16"/>
                      </w:rPr>
                      <w:t> </w:t>
                    </w:r>
                    <w:r>
                      <w:rPr>
                        <w:sz w:val="16"/>
                      </w:rPr>
                      <w:t>Standard-mode</w:t>
                    </w:r>
                  </w:p>
                  <w:p>
                    <w:pPr>
                      <w:numPr>
                        <w:ilvl w:val="0"/>
                        <w:numId w:val="38"/>
                      </w:numPr>
                      <w:tabs>
                        <w:tab w:pos="721" w:val="left" w:leader="none"/>
                      </w:tabs>
                      <w:spacing w:before="76"/>
                      <w:ind w:left="720" w:right="0" w:hanging="336"/>
                      <w:jc w:val="left"/>
                      <w:rPr>
                        <w:sz w:val="16"/>
                      </w:rPr>
                    </w:pPr>
                    <w:r>
                      <w:rPr>
                        <w:sz w:val="16"/>
                      </w:rPr>
                      <w:t>Fast-mode</w:t>
                    </w:r>
                    <w:r>
                      <w:rPr>
                        <w:spacing w:val="-1"/>
                        <w:sz w:val="16"/>
                      </w:rPr>
                      <w:t> </w:t>
                    </w:r>
                    <w:r>
                      <w:rPr>
                        <w:sz w:val="16"/>
                      </w:rPr>
                      <w:t>Plus</w:t>
                    </w:r>
                  </w:p>
                  <w:p>
                    <w:pPr>
                      <w:spacing w:line="240" w:lineRule="auto" w:before="0"/>
                      <w:rPr>
                        <w:sz w:val="18"/>
                      </w:rPr>
                    </w:pPr>
                  </w:p>
                  <w:p>
                    <w:pPr>
                      <w:spacing w:line="240" w:lineRule="auto" w:before="3"/>
                      <w:rPr>
                        <w:sz w:val="14"/>
                      </w:rPr>
                    </w:pPr>
                  </w:p>
                  <w:p>
                    <w:pPr>
                      <w:spacing w:before="0"/>
                      <w:ind w:left="0" w:right="0" w:firstLine="0"/>
                      <w:jc w:val="left"/>
                      <w:rPr>
                        <w:b/>
                        <w:sz w:val="18"/>
                      </w:rPr>
                    </w:pPr>
                    <w:bookmarkStart w:name="_bookmark165" w:id="346"/>
                    <w:bookmarkEnd w:id="346"/>
                    <w:r>
                      <w:rPr/>
                    </w:r>
                    <w:bookmarkStart w:name="_bookmark166" w:id="347"/>
                    <w:bookmarkEnd w:id="347"/>
                    <w:r>
                      <w:rPr/>
                    </w:r>
                    <w:r>
                      <w:rPr>
                        <w:b/>
                        <w:color w:val="004F41"/>
                        <w:sz w:val="18"/>
                      </w:rPr>
                      <w:t>Fig 42. R</w:t>
                    </w:r>
                    <w:r>
                      <w:rPr>
                        <w:b/>
                        <w:color w:val="004F41"/>
                        <w:sz w:val="18"/>
                        <w:vertAlign w:val="subscript"/>
                      </w:rPr>
                      <w:t>p(min)</w:t>
                    </w:r>
                    <w:r>
                      <w:rPr>
                        <w:b/>
                        <w:color w:val="004F41"/>
                        <w:sz w:val="18"/>
                        <w:vertAlign w:val="baseline"/>
                      </w:rPr>
                      <w:t> as a function of V</w:t>
                    </w:r>
                    <w:r>
                      <w:rPr>
                        <w:b/>
                        <w:color w:val="004F41"/>
                        <w:sz w:val="18"/>
                        <w:vertAlign w:val="subscript"/>
                      </w:rPr>
                      <w:t>DD</w:t>
                    </w:r>
                  </w:p>
                </w:txbxContent>
              </v:textbox>
              <w10:wrap type="none"/>
            </v:shape>
            <v:shape style="position:absolute;left:7669;top:2853;width:1456;height:352" type="#_x0000_t202" filled="false" stroked="false">
              <v:textbox inset="0,0,0,0">
                <w:txbxContent>
                  <w:p>
                    <w:pPr>
                      <w:tabs>
                        <w:tab w:pos="639" w:val="left" w:leader="none"/>
                        <w:tab w:pos="1279" w:val="left" w:leader="none"/>
                      </w:tabs>
                      <w:spacing w:line="152" w:lineRule="exact" w:before="9"/>
                      <w:ind w:left="0" w:right="0" w:firstLine="0"/>
                      <w:jc w:val="left"/>
                      <w:rPr>
                        <w:sz w:val="14"/>
                      </w:rPr>
                    </w:pPr>
                    <w:r>
                      <w:rPr>
                        <w:color w:val="231F20"/>
                        <w:sz w:val="14"/>
                      </w:rPr>
                      <w:t>12</w:t>
                      <w:tab/>
                      <w:t>16</w:t>
                      <w:tab/>
                      <w:t>20</w:t>
                    </w:r>
                  </w:p>
                  <w:p>
                    <w:pPr>
                      <w:spacing w:line="178" w:lineRule="exact" w:before="0"/>
                      <w:ind w:left="791" w:right="0" w:firstLine="0"/>
                      <w:jc w:val="left"/>
                      <w:rPr>
                        <w:sz w:val="14"/>
                      </w:rPr>
                    </w:pPr>
                    <w:r>
                      <w:rPr>
                        <w:color w:val="231F20"/>
                        <w:sz w:val="14"/>
                      </w:rPr>
                      <w:t>V</w:t>
                    </w:r>
                    <w:r>
                      <w:rPr>
                        <w:color w:val="231F20"/>
                        <w:position w:val="-2"/>
                        <w:sz w:val="12"/>
                      </w:rPr>
                      <w:t>DD </w:t>
                    </w:r>
                    <w:r>
                      <w:rPr>
                        <w:color w:val="231F20"/>
                        <w:sz w:val="14"/>
                      </w:rPr>
                      <w:t>(V)</w:t>
                    </w:r>
                  </w:p>
                </w:txbxContent>
              </v:textbox>
              <w10:wrap type="none"/>
            </v:shape>
            <v:shape style="position:absolute;left:7068;top:2853;width:98;height:187" type="#_x0000_t202" filled="false" stroked="false">
              <v:textbox inset="0,0,0,0">
                <w:txbxContent>
                  <w:p>
                    <w:pPr>
                      <w:spacing w:before="9"/>
                      <w:ind w:left="0" w:right="0" w:firstLine="0"/>
                      <w:jc w:val="left"/>
                      <w:rPr>
                        <w:sz w:val="14"/>
                      </w:rPr>
                    </w:pPr>
                    <w:r>
                      <w:rPr>
                        <w:color w:val="231F20"/>
                        <w:w w:val="99"/>
                        <w:sz w:val="14"/>
                      </w:rPr>
                      <w:t>8</w:t>
                    </w:r>
                  </w:p>
                </w:txbxContent>
              </v:textbox>
              <w10:wrap type="none"/>
            </v:shape>
            <v:shape style="position:absolute;left:6428;top:2853;width:98;height:187" type="#_x0000_t202" filled="false" stroked="false">
              <v:textbox inset="0,0,0,0">
                <w:txbxContent>
                  <w:p>
                    <w:pPr>
                      <w:spacing w:before="9"/>
                      <w:ind w:left="0" w:right="0" w:firstLine="0"/>
                      <w:jc w:val="left"/>
                      <w:rPr>
                        <w:sz w:val="14"/>
                      </w:rPr>
                    </w:pPr>
                    <w:r>
                      <w:rPr>
                        <w:color w:val="231F20"/>
                        <w:w w:val="99"/>
                        <w:sz w:val="14"/>
                      </w:rPr>
                      <w:t>4</w:t>
                    </w:r>
                  </w:p>
                </w:txbxContent>
              </v:textbox>
              <w10:wrap type="none"/>
            </v:shape>
            <v:shape style="position:absolute;left:5788;top:2853;width:98;height:187" type="#_x0000_t202" filled="false" stroked="false">
              <v:textbox inset="0,0,0,0">
                <w:txbxContent>
                  <w:p>
                    <w:pPr>
                      <w:spacing w:before="9"/>
                      <w:ind w:left="0" w:right="0" w:firstLine="0"/>
                      <w:jc w:val="left"/>
                      <w:rPr>
                        <w:sz w:val="14"/>
                      </w:rPr>
                    </w:pPr>
                    <w:r>
                      <w:rPr>
                        <w:color w:val="231F20"/>
                        <w:w w:val="99"/>
                        <w:sz w:val="14"/>
                      </w:rPr>
                      <w:t>0</w:t>
                    </w:r>
                  </w:p>
                </w:txbxContent>
              </v:textbox>
              <w10:wrap type="none"/>
            </v:shape>
            <v:shape style="position:absolute;left:5669;top:2709;width:98;height:187" type="#_x0000_t202" filled="false" stroked="false">
              <v:textbox inset="0,0,0,0">
                <w:txbxContent>
                  <w:p>
                    <w:pPr>
                      <w:spacing w:before="9"/>
                      <w:ind w:left="0" w:right="0" w:firstLine="0"/>
                      <w:jc w:val="left"/>
                      <w:rPr>
                        <w:sz w:val="14"/>
                      </w:rPr>
                    </w:pPr>
                    <w:r>
                      <w:rPr>
                        <w:color w:val="231F20"/>
                        <w:w w:val="99"/>
                        <w:sz w:val="14"/>
                      </w:rPr>
                      <w:t>0</w:t>
                    </w:r>
                  </w:p>
                </w:txbxContent>
              </v:textbox>
              <w10:wrap type="none"/>
            </v:shape>
            <v:shape style="position:absolute;left:5669;top:789;width:98;height:1627" type="#_x0000_t202" filled="false" stroked="false">
              <v:textbox inset="0,0,0,0">
                <w:txbxContent>
                  <w:p>
                    <w:pPr>
                      <w:spacing w:before="9"/>
                      <w:ind w:left="0" w:right="0" w:firstLine="0"/>
                      <w:jc w:val="left"/>
                      <w:rPr>
                        <w:sz w:val="14"/>
                      </w:rPr>
                    </w:pPr>
                    <w:r>
                      <w:rPr>
                        <w:color w:val="231F20"/>
                        <w:w w:val="99"/>
                        <w:sz w:val="14"/>
                      </w:rPr>
                      <w:t>4</w:t>
                    </w:r>
                  </w:p>
                  <w:p>
                    <w:pPr>
                      <w:spacing w:line="240" w:lineRule="auto" w:before="0"/>
                      <w:rPr>
                        <w:sz w:val="18"/>
                      </w:rPr>
                    </w:pPr>
                  </w:p>
                  <w:p>
                    <w:pPr>
                      <w:spacing w:before="112"/>
                      <w:ind w:left="0" w:right="0" w:firstLine="0"/>
                      <w:jc w:val="left"/>
                      <w:rPr>
                        <w:sz w:val="14"/>
                      </w:rPr>
                    </w:pPr>
                    <w:r>
                      <w:rPr>
                        <w:color w:val="231F20"/>
                        <w:w w:val="99"/>
                        <w:sz w:val="14"/>
                      </w:rPr>
                      <w:t>3</w:t>
                    </w:r>
                  </w:p>
                  <w:p>
                    <w:pPr>
                      <w:spacing w:line="240" w:lineRule="auto" w:before="0"/>
                      <w:rPr>
                        <w:sz w:val="18"/>
                      </w:rPr>
                    </w:pPr>
                  </w:p>
                  <w:p>
                    <w:pPr>
                      <w:spacing w:before="112"/>
                      <w:ind w:left="0" w:right="0" w:firstLine="0"/>
                      <w:jc w:val="left"/>
                      <w:rPr>
                        <w:sz w:val="14"/>
                      </w:rPr>
                    </w:pPr>
                    <w:r>
                      <w:rPr>
                        <w:color w:val="231F20"/>
                        <w:w w:val="99"/>
                        <w:sz w:val="14"/>
                      </w:rPr>
                      <w:t>2</w:t>
                    </w:r>
                  </w:p>
                  <w:p>
                    <w:pPr>
                      <w:spacing w:line="240" w:lineRule="auto" w:before="0"/>
                      <w:rPr>
                        <w:sz w:val="18"/>
                      </w:rPr>
                    </w:pPr>
                  </w:p>
                  <w:p>
                    <w:pPr>
                      <w:spacing w:before="112"/>
                      <w:ind w:left="0" w:right="0" w:firstLine="0"/>
                      <w:jc w:val="left"/>
                      <w:rPr>
                        <w:sz w:val="14"/>
                      </w:rPr>
                    </w:pPr>
                    <w:r>
                      <w:rPr>
                        <w:color w:val="231F20"/>
                        <w:w w:val="99"/>
                        <w:sz w:val="14"/>
                      </w:rPr>
                      <w:t>1</w:t>
                    </w:r>
                  </w:p>
                </w:txbxContent>
              </v:textbox>
              <w10:wrap type="none"/>
            </v:shape>
            <v:shape style="position:absolute;left:7617;top:548;width:347;height:187" type="#_x0000_t202" filled="false" stroked="false">
              <v:textbox inset="0,0,0,0">
                <w:txbxContent>
                  <w:p>
                    <w:pPr>
                      <w:spacing w:before="9"/>
                      <w:ind w:left="0" w:right="0" w:firstLine="0"/>
                      <w:jc w:val="left"/>
                      <w:rPr>
                        <w:sz w:val="14"/>
                      </w:rPr>
                    </w:pPr>
                    <w:r>
                      <w:rPr>
                        <w:color w:val="231F20"/>
                        <w:sz w:val="14"/>
                      </w:rPr>
                      <w:t>3 mA</w:t>
                    </w:r>
                  </w:p>
                </w:txbxContent>
              </v:textbox>
              <w10:wrap type="none"/>
            </v:shape>
            <v:shape style="position:absolute;left:5286;top:464;width:462;height:355" type="#_x0000_t202" filled="false" stroked="false">
              <v:textbox inset="0,0,0,0">
                <w:txbxContent>
                  <w:p>
                    <w:pPr>
                      <w:spacing w:line="213" w:lineRule="auto" w:before="22"/>
                      <w:ind w:left="86" w:right="1" w:hanging="87"/>
                      <w:jc w:val="left"/>
                      <w:rPr>
                        <w:sz w:val="14"/>
                      </w:rPr>
                    </w:pPr>
                    <w:r>
                      <w:rPr>
                        <w:color w:val="231F20"/>
                        <w:position w:val="3"/>
                        <w:sz w:val="14"/>
                      </w:rPr>
                      <w:t>R</w:t>
                    </w:r>
                    <w:r>
                      <w:rPr>
                        <w:color w:val="231F20"/>
                        <w:sz w:val="12"/>
                      </w:rPr>
                      <w:t>p(min) </w:t>
                    </w:r>
                    <w:r>
                      <w:rPr>
                        <w:color w:val="231F20"/>
                        <w:sz w:val="14"/>
                      </w:rPr>
                      <w:t>(kΩ)</w:t>
                    </w:r>
                  </w:p>
                </w:txbxContent>
              </v:textbox>
              <w10:wrap type="none"/>
            </v:shape>
            <v:shape style="position:absolute;left:8386;top:245;width:661;height:135" type="#_x0000_t202" filled="false" stroked="false">
              <v:textbox inset="0,0,0,0">
                <w:txbxContent>
                  <w:p>
                    <w:pPr>
                      <w:spacing w:line="134" w:lineRule="exact" w:before="0"/>
                      <w:ind w:left="0" w:right="0" w:firstLine="0"/>
                      <w:jc w:val="left"/>
                      <w:rPr>
                        <w:i/>
                        <w:sz w:val="12"/>
                      </w:rPr>
                    </w:pPr>
                    <w:r>
                      <w:rPr>
                        <w:i/>
                        <w:color w:val="231F20"/>
                        <w:sz w:val="12"/>
                      </w:rPr>
                      <w:t>aaa-012678</w:t>
                    </w:r>
                  </w:p>
                </w:txbxContent>
              </v:textbox>
              <w10:wrap type="none"/>
            </v:shape>
            <v:shape style="position:absolute;left:5669;top:309;width:98;height:187" type="#_x0000_t202" filled="false" stroked="false">
              <v:textbox inset="0,0,0,0">
                <w:txbxContent>
                  <w:p>
                    <w:pPr>
                      <w:spacing w:before="9"/>
                      <w:ind w:left="0" w:right="0" w:firstLine="0"/>
                      <w:jc w:val="left"/>
                      <w:rPr>
                        <w:sz w:val="14"/>
                      </w:rPr>
                    </w:pPr>
                    <w:r>
                      <w:rPr>
                        <w:color w:val="231F20"/>
                        <w:w w:val="99"/>
                        <w:sz w:val="14"/>
                      </w:rPr>
                      <w:t>5</w:t>
                    </w:r>
                  </w:p>
                </w:txbxContent>
              </v:textbox>
              <w10:wrap type="none"/>
            </v:shape>
            <v:shape style="position:absolute;left:122;top:3433;width:4129;height:1040" type="#_x0000_t202" filled="false" stroked="false">
              <v:textbox inset="0,0,0,0">
                <w:txbxContent>
                  <w:p>
                    <w:pPr>
                      <w:numPr>
                        <w:ilvl w:val="0"/>
                        <w:numId w:val="39"/>
                      </w:numPr>
                      <w:tabs>
                        <w:tab w:pos="721" w:val="left" w:leader="none"/>
                      </w:tabs>
                      <w:spacing w:line="178" w:lineRule="exact" w:before="0"/>
                      <w:ind w:left="720" w:right="0" w:hanging="337"/>
                      <w:jc w:val="left"/>
                      <w:rPr>
                        <w:sz w:val="16"/>
                      </w:rPr>
                    </w:pPr>
                    <w:r>
                      <w:rPr>
                        <w:sz w:val="16"/>
                      </w:rPr>
                      <w:t>Standard-mode</w:t>
                    </w:r>
                  </w:p>
                  <w:p>
                    <w:pPr>
                      <w:numPr>
                        <w:ilvl w:val="0"/>
                        <w:numId w:val="39"/>
                      </w:numPr>
                      <w:tabs>
                        <w:tab w:pos="721" w:val="left" w:leader="none"/>
                      </w:tabs>
                      <w:spacing w:before="76"/>
                      <w:ind w:left="720" w:right="0" w:hanging="337"/>
                      <w:jc w:val="left"/>
                      <w:rPr>
                        <w:sz w:val="16"/>
                      </w:rPr>
                    </w:pPr>
                    <w:r>
                      <w:rPr>
                        <w:sz w:val="16"/>
                      </w:rPr>
                      <w:t>Fast-mode</w:t>
                    </w:r>
                  </w:p>
                  <w:p>
                    <w:pPr>
                      <w:numPr>
                        <w:ilvl w:val="0"/>
                        <w:numId w:val="39"/>
                      </w:numPr>
                      <w:tabs>
                        <w:tab w:pos="721" w:val="left" w:leader="none"/>
                      </w:tabs>
                      <w:spacing w:before="77"/>
                      <w:ind w:left="720" w:right="0" w:hanging="337"/>
                      <w:jc w:val="left"/>
                      <w:rPr>
                        <w:sz w:val="16"/>
                      </w:rPr>
                    </w:pPr>
                    <w:r>
                      <w:rPr>
                        <w:sz w:val="16"/>
                      </w:rPr>
                      <w:t>Fast-mode</w:t>
                    </w:r>
                    <w:r>
                      <w:rPr>
                        <w:spacing w:val="-1"/>
                        <w:sz w:val="16"/>
                      </w:rPr>
                      <w:t> </w:t>
                    </w:r>
                    <w:r>
                      <w:rPr>
                        <w:sz w:val="16"/>
                      </w:rPr>
                      <w:t>Plus</w:t>
                    </w:r>
                  </w:p>
                  <w:p>
                    <w:pPr>
                      <w:spacing w:before="110"/>
                      <w:ind w:left="0" w:right="0" w:firstLine="0"/>
                      <w:jc w:val="left"/>
                      <w:rPr>
                        <w:b/>
                        <w:sz w:val="18"/>
                      </w:rPr>
                    </w:pPr>
                    <w:r>
                      <w:rPr>
                        <w:b/>
                        <w:color w:val="004F41"/>
                        <w:sz w:val="18"/>
                      </w:rPr>
                      <w:t>Fig 41. R</w:t>
                    </w:r>
                    <w:r>
                      <w:rPr>
                        <w:b/>
                        <w:color w:val="004F41"/>
                        <w:sz w:val="18"/>
                        <w:vertAlign w:val="subscript"/>
                      </w:rPr>
                      <w:t>p(max)</w:t>
                    </w:r>
                    <w:r>
                      <w:rPr>
                        <w:b/>
                        <w:color w:val="004F41"/>
                        <w:sz w:val="18"/>
                        <w:vertAlign w:val="baseline"/>
                      </w:rPr>
                      <w:t> as a function of bus capacitance</w:t>
                    </w:r>
                  </w:p>
                </w:txbxContent>
              </v:textbox>
              <w10:wrap type="none"/>
            </v:shape>
            <v:shape style="position:absolute;left:3960;top:2853;width:254;height:187" type="#_x0000_t202" filled="false" stroked="false">
              <v:textbox inset="0,0,0,0">
                <w:txbxContent>
                  <w:p>
                    <w:pPr>
                      <w:spacing w:before="9"/>
                      <w:ind w:left="0" w:right="0" w:firstLine="0"/>
                      <w:jc w:val="left"/>
                      <w:rPr>
                        <w:sz w:val="14"/>
                      </w:rPr>
                    </w:pPr>
                    <w:r>
                      <w:rPr>
                        <w:color w:val="231F20"/>
                        <w:sz w:val="14"/>
                      </w:rPr>
                      <w:t>600</w:t>
                    </w:r>
                  </w:p>
                </w:txbxContent>
              </v:textbox>
              <w10:wrap type="none"/>
            </v:shape>
            <v:shape style="position:absolute;left:3312;top:2997;width:484;height:208" type="#_x0000_t202" filled="false" stroked="false">
              <v:textbox inset="0,0,0,0">
                <w:txbxContent>
                  <w:p>
                    <w:pPr>
                      <w:spacing w:before="9"/>
                      <w:ind w:left="0" w:right="0" w:firstLine="0"/>
                      <w:jc w:val="left"/>
                      <w:rPr>
                        <w:sz w:val="14"/>
                      </w:rPr>
                    </w:pPr>
                    <w:r>
                      <w:rPr>
                        <w:color w:val="231F20"/>
                        <w:sz w:val="14"/>
                      </w:rPr>
                      <w:t>C</w:t>
                    </w:r>
                    <w:r>
                      <w:rPr>
                        <w:color w:val="231F20"/>
                        <w:position w:val="-2"/>
                        <w:sz w:val="12"/>
                      </w:rPr>
                      <w:t>b </w:t>
                    </w:r>
                    <w:r>
                      <w:rPr>
                        <w:color w:val="231F20"/>
                        <w:sz w:val="14"/>
                      </w:rPr>
                      <w:t>(pF)</w:t>
                    </w:r>
                  </w:p>
                </w:txbxContent>
              </v:textbox>
              <w10:wrap type="none"/>
            </v:shape>
            <v:shape style="position:absolute;left:2893;top:2853;width:254;height:187" type="#_x0000_t202" filled="false" stroked="false">
              <v:textbox inset="0,0,0,0">
                <w:txbxContent>
                  <w:p>
                    <w:pPr>
                      <w:spacing w:before="9"/>
                      <w:ind w:left="0" w:right="0" w:firstLine="0"/>
                      <w:jc w:val="left"/>
                      <w:rPr>
                        <w:sz w:val="14"/>
                      </w:rPr>
                    </w:pPr>
                    <w:r>
                      <w:rPr>
                        <w:color w:val="231F20"/>
                        <w:sz w:val="14"/>
                      </w:rPr>
                      <w:t>400</w:t>
                    </w:r>
                  </w:p>
                </w:txbxContent>
              </v:textbox>
              <w10:wrap type="none"/>
            </v:shape>
            <v:shape style="position:absolute;left:1827;top:2853;width:254;height:187" type="#_x0000_t202" filled="false" stroked="false">
              <v:textbox inset="0,0,0,0">
                <w:txbxContent>
                  <w:p>
                    <w:pPr>
                      <w:spacing w:before="9"/>
                      <w:ind w:left="0" w:right="0" w:firstLine="0"/>
                      <w:jc w:val="left"/>
                      <w:rPr>
                        <w:sz w:val="14"/>
                      </w:rPr>
                    </w:pPr>
                    <w:r>
                      <w:rPr>
                        <w:color w:val="231F20"/>
                        <w:sz w:val="14"/>
                      </w:rPr>
                      <w:t>200</w:t>
                    </w:r>
                  </w:p>
                </w:txbxContent>
              </v:textbox>
              <w10:wrap type="none"/>
            </v:shape>
            <v:shape style="position:absolute;left:838;top:2853;width:98;height:187" type="#_x0000_t202" filled="false" stroked="false">
              <v:textbox inset="0,0,0,0">
                <w:txbxContent>
                  <w:p>
                    <w:pPr>
                      <w:spacing w:before="9"/>
                      <w:ind w:left="0" w:right="0" w:firstLine="0"/>
                      <w:jc w:val="left"/>
                      <w:rPr>
                        <w:sz w:val="14"/>
                      </w:rPr>
                    </w:pPr>
                    <w:r>
                      <w:rPr>
                        <w:color w:val="231F20"/>
                        <w:w w:val="99"/>
                        <w:sz w:val="14"/>
                      </w:rPr>
                      <w:t>0</w:t>
                    </w:r>
                  </w:p>
                </w:txbxContent>
              </v:textbox>
              <w10:wrap type="none"/>
            </v:shape>
            <v:shape style="position:absolute;left:719;top:2709;width:98;height:187" type="#_x0000_t202" filled="false" stroked="false">
              <v:textbox inset="0,0,0,0">
                <w:txbxContent>
                  <w:p>
                    <w:pPr>
                      <w:spacing w:before="9"/>
                      <w:ind w:left="0" w:right="0" w:firstLine="0"/>
                      <w:jc w:val="left"/>
                      <w:rPr>
                        <w:sz w:val="14"/>
                      </w:rPr>
                    </w:pPr>
                    <w:r>
                      <w:rPr>
                        <w:color w:val="231F20"/>
                        <w:w w:val="99"/>
                        <w:sz w:val="14"/>
                      </w:rPr>
                      <w:t>0</w:t>
                    </w:r>
                  </w:p>
                </w:txbxContent>
              </v:textbox>
              <w10:wrap type="none"/>
            </v:shape>
            <v:shape style="position:absolute;left:1135;top:2027;width:273;height:340" type="#_x0000_t202" filled="false" stroked="false">
              <v:textbox inset="0,0,0,0">
                <w:txbxContent>
                  <w:p>
                    <w:pPr>
                      <w:spacing w:before="8"/>
                      <w:ind w:left="0" w:right="0" w:firstLine="0"/>
                      <w:jc w:val="left"/>
                      <w:rPr>
                        <w:sz w:val="12"/>
                      </w:rPr>
                    </w:pPr>
                    <w:r>
                      <w:rPr>
                        <w:color w:val="231F20"/>
                        <w:sz w:val="12"/>
                      </w:rPr>
                      <w:t>(2)</w:t>
                    </w:r>
                  </w:p>
                  <w:p>
                    <w:pPr>
                      <w:spacing w:before="41"/>
                      <w:ind w:left="105" w:right="0" w:firstLine="0"/>
                      <w:jc w:val="left"/>
                      <w:rPr>
                        <w:sz w:val="12"/>
                      </w:rPr>
                    </w:pPr>
                    <w:r>
                      <w:rPr>
                        <w:color w:val="231F20"/>
                        <w:sz w:val="12"/>
                      </w:rPr>
                      <w:t>(3)</w:t>
                    </w:r>
                  </w:p>
                </w:txbxContent>
              </v:textbox>
              <w10:wrap type="none"/>
            </v:shape>
            <v:shape style="position:absolute;left:641;top:1909;width:176;height:187" type="#_x0000_t202" filled="false" stroked="false">
              <v:textbox inset="0,0,0,0">
                <w:txbxContent>
                  <w:p>
                    <w:pPr>
                      <w:spacing w:before="9"/>
                      <w:ind w:left="0" w:right="0" w:firstLine="0"/>
                      <w:jc w:val="left"/>
                      <w:rPr>
                        <w:sz w:val="14"/>
                      </w:rPr>
                    </w:pPr>
                    <w:r>
                      <w:rPr>
                        <w:color w:val="231F20"/>
                        <w:sz w:val="14"/>
                      </w:rPr>
                      <w:t>40</w:t>
                    </w:r>
                  </w:p>
                </w:txbxContent>
              </v:textbox>
              <w10:wrap type="none"/>
            </v:shape>
            <v:shape style="position:absolute;left:958;top:1214;width:167;height:160" type="#_x0000_t202" filled="false" stroked="false">
              <v:textbox inset="0,0,0,0">
                <w:txbxContent>
                  <w:p>
                    <w:pPr>
                      <w:spacing w:before="8"/>
                      <w:ind w:left="0" w:right="0" w:firstLine="0"/>
                      <w:jc w:val="left"/>
                      <w:rPr>
                        <w:sz w:val="12"/>
                      </w:rPr>
                    </w:pPr>
                    <w:r>
                      <w:rPr>
                        <w:color w:val="231F20"/>
                        <w:sz w:val="12"/>
                      </w:rPr>
                      <w:t>(1)</w:t>
                    </w:r>
                  </w:p>
                </w:txbxContent>
              </v:textbox>
              <w10:wrap type="none"/>
            </v:shape>
            <v:shape style="position:absolute;left:641;top:1109;width:176;height:187" type="#_x0000_t202" filled="false" stroked="false">
              <v:textbox inset="0,0,0,0">
                <w:txbxContent>
                  <w:p>
                    <w:pPr>
                      <w:spacing w:before="9"/>
                      <w:ind w:left="0" w:right="0" w:firstLine="0"/>
                      <w:jc w:val="left"/>
                      <w:rPr>
                        <w:sz w:val="14"/>
                      </w:rPr>
                    </w:pPr>
                    <w:r>
                      <w:rPr>
                        <w:color w:val="231F20"/>
                        <w:sz w:val="14"/>
                      </w:rPr>
                      <w:t>80</w:t>
                    </w:r>
                  </w:p>
                </w:txbxContent>
              </v:textbox>
              <w10:wrap type="none"/>
            </v:shape>
            <v:shape style="position:absolute;left:3436;top:245;width:661;height:135" type="#_x0000_t202" filled="false" stroked="false">
              <v:textbox inset="0,0,0,0">
                <w:txbxContent>
                  <w:p>
                    <w:pPr>
                      <w:spacing w:line="134" w:lineRule="exact" w:before="0"/>
                      <w:ind w:left="0" w:right="0" w:firstLine="0"/>
                      <w:jc w:val="left"/>
                      <w:rPr>
                        <w:i/>
                        <w:sz w:val="12"/>
                      </w:rPr>
                    </w:pPr>
                    <w:r>
                      <w:rPr>
                        <w:i/>
                        <w:color w:val="231F20"/>
                        <w:sz w:val="12"/>
                      </w:rPr>
                      <w:t>aaa-012677</w:t>
                    </w:r>
                  </w:p>
                </w:txbxContent>
              </v:textbox>
              <w10:wrap type="none"/>
            </v:shape>
            <v:shape style="position:absolute;left:320;top:309;width:498;height:670" type="#_x0000_t202" filled="false" stroked="false">
              <v:textbox inset="0,0,0,0">
                <w:txbxContent>
                  <w:p>
                    <w:pPr>
                      <w:spacing w:before="9"/>
                      <w:ind w:left="243" w:right="0" w:firstLine="0"/>
                      <w:jc w:val="left"/>
                      <w:rPr>
                        <w:sz w:val="14"/>
                      </w:rPr>
                    </w:pPr>
                    <w:r>
                      <w:rPr>
                        <w:color w:val="231F20"/>
                        <w:sz w:val="14"/>
                      </w:rPr>
                      <w:t>120</w:t>
                    </w:r>
                  </w:p>
                  <w:p>
                    <w:pPr>
                      <w:spacing w:line="240" w:lineRule="auto" w:before="6"/>
                      <w:rPr>
                        <w:sz w:val="14"/>
                      </w:rPr>
                    </w:pPr>
                  </w:p>
                  <w:p>
                    <w:pPr>
                      <w:spacing w:line="213" w:lineRule="auto" w:before="0"/>
                      <w:ind w:left="103" w:right="4" w:hanging="104"/>
                      <w:jc w:val="left"/>
                      <w:rPr>
                        <w:sz w:val="14"/>
                      </w:rPr>
                    </w:pPr>
                    <w:r>
                      <w:rPr>
                        <w:color w:val="231F20"/>
                        <w:position w:val="3"/>
                        <w:sz w:val="14"/>
                      </w:rPr>
                      <w:t>R</w:t>
                    </w:r>
                    <w:r>
                      <w:rPr>
                        <w:color w:val="231F20"/>
                        <w:sz w:val="12"/>
                      </w:rPr>
                      <w:t>p(max) </w:t>
                    </w:r>
                    <w:r>
                      <w:rPr>
                        <w:color w:val="231F20"/>
                        <w:sz w:val="14"/>
                      </w:rPr>
                      <w:t>(kΩ)</w:t>
                    </w:r>
                  </w:p>
                </w:txbxContent>
              </v:textbox>
              <w10:wrap type="none"/>
            </v:shape>
            <v:shape style="position:absolute;left:7430;top:2325;width:635;height:121" type="#_x0000_t202" filled="false" stroked="false">
              <v:textbox inset="0,0,0,0">
                <w:txbxContent>
                  <w:p>
                    <w:pPr>
                      <w:spacing w:line="110" w:lineRule="exact" w:before="10"/>
                      <w:ind w:left="64" w:right="0" w:firstLine="0"/>
                      <w:jc w:val="left"/>
                      <w:rPr>
                        <w:sz w:val="14"/>
                      </w:rPr>
                    </w:pPr>
                    <w:r>
                      <w:rPr>
                        <w:color w:val="231F20"/>
                        <w:sz w:val="14"/>
                      </w:rPr>
                      <w:t>20 mA</w:t>
                    </w:r>
                  </w:p>
                </w:txbxContent>
              </v:textbox>
              <w10:wrap type="none"/>
            </v:shape>
            <v:shape style="position:absolute;left:6150;top:2325;width:315;height:331" type="#_x0000_t202" filled="false" stroked="false">
              <v:textbox inset="0,0,0,0">
                <w:txbxContent>
                  <w:p>
                    <w:pPr>
                      <w:spacing w:line="240" w:lineRule="auto" w:before="7"/>
                      <w:rPr>
                        <w:sz w:val="20"/>
                      </w:rPr>
                    </w:pPr>
                  </w:p>
                  <w:p>
                    <w:pPr>
                      <w:spacing w:line="93" w:lineRule="exact" w:before="0"/>
                      <w:ind w:left="78" w:right="0" w:firstLine="0"/>
                      <w:jc w:val="left"/>
                      <w:rPr>
                        <w:sz w:val="12"/>
                      </w:rPr>
                    </w:pPr>
                    <w:r>
                      <w:rPr>
                        <w:color w:val="231F20"/>
                        <w:sz w:val="12"/>
                      </w:rPr>
                      <w:t>(2)</w:t>
                    </w:r>
                  </w:p>
                </w:txbxContent>
              </v:textbox>
              <w10:wrap type="none"/>
            </v:shape>
            <v:shape style="position:absolute;left:6147;top:1842;width:321;height:481" type="#_x0000_t202" filled="false" stroked="true" strokeweight=".3pt" strokecolor="#231f20">
              <v:textbox inset="0,0,0,0">
                <w:txbxContent>
                  <w:p>
                    <w:pPr>
                      <w:spacing w:line="240" w:lineRule="auto" w:before="0"/>
                      <w:rPr>
                        <w:sz w:val="16"/>
                      </w:rPr>
                    </w:pPr>
                  </w:p>
                  <w:p>
                    <w:pPr>
                      <w:spacing w:before="108"/>
                      <w:ind w:left="78" w:right="0" w:firstLine="0"/>
                      <w:jc w:val="left"/>
                      <w:rPr>
                        <w:sz w:val="12"/>
                      </w:rPr>
                    </w:pPr>
                    <w:r>
                      <w:rPr>
                        <w:color w:val="231F20"/>
                        <w:sz w:val="12"/>
                      </w:rPr>
                      <w:t>(1)</w:t>
                    </w:r>
                  </w:p>
                </w:txbxContent>
              </v:textbox>
              <v:stroke dashstyle="solid"/>
              <w10:wrap type="none"/>
            </v:shape>
          </v:group>
        </w:pict>
      </w:r>
      <w:r>
        <w:rPr/>
      </w:r>
    </w:p>
    <w:p>
      <w:pPr>
        <w:pStyle w:val="BodyText"/>
        <w:spacing w:line="261" w:lineRule="auto" w:before="158"/>
        <w:ind w:left="2110" w:right="203"/>
      </w:pPr>
      <w:r>
        <w:rPr/>
        <w:t>The supply voltage limits the minimum value of resistor R</w:t>
      </w:r>
      <w:r>
        <w:rPr>
          <w:vertAlign w:val="subscript"/>
        </w:rPr>
        <w:t>p</w:t>
      </w:r>
      <w:r>
        <w:rPr>
          <w:vertAlign w:val="baseline"/>
        </w:rPr>
        <w:t> due to the specified minimum sink current of 3 mA for Standard-mode and Fast-mode, or 20 mA for Fast-mode Plus. R</w:t>
      </w:r>
      <w:r>
        <w:rPr>
          <w:vertAlign w:val="subscript"/>
        </w:rPr>
        <w:t>p(min)</w:t>
      </w:r>
      <w:r>
        <w:rPr>
          <w:vertAlign w:val="baseline"/>
        </w:rPr>
        <w:t> as a function of V</w:t>
      </w:r>
      <w:r>
        <w:rPr>
          <w:vertAlign w:val="subscript"/>
        </w:rPr>
        <w:t>DD</w:t>
      </w:r>
      <w:r>
        <w:rPr>
          <w:vertAlign w:val="baseline"/>
        </w:rPr>
        <w:t> is shown in </w:t>
      </w:r>
      <w:hyperlink w:history="true" w:anchor="_bookmark166">
        <w:r>
          <w:rPr>
            <w:color w:val="0000FF"/>
            <w:u w:val="single" w:color="0000FF"/>
            <w:vertAlign w:val="baseline"/>
          </w:rPr>
          <w:t>Figure 42</w:t>
        </w:r>
      </w:hyperlink>
      <w:r>
        <w:rPr>
          <w:vertAlign w:val="baseline"/>
        </w:rPr>
        <w:t>. The traces are calculated using</w:t>
      </w:r>
      <w:bookmarkStart w:name="_bookmark167" w:id="348"/>
      <w:bookmarkEnd w:id="348"/>
      <w:r>
        <w:rPr>
          <w:vertAlign w:val="baseline"/>
        </w:rPr>
      </w:r>
      <w:r>
        <w:rPr>
          <w:vertAlign w:val="baseline"/>
        </w:rPr>
        <w:t> </w:t>
      </w:r>
      <w:hyperlink w:history="true" w:anchor="_bookmark167">
        <w:r>
          <w:rPr>
            <w:color w:val="0000FF"/>
            <w:u w:val="single" w:color="0000FF"/>
            <w:vertAlign w:val="baseline"/>
          </w:rPr>
          <w:t>Equation 2</w:t>
        </w:r>
      </w:hyperlink>
      <w:r>
        <w:rPr>
          <w:vertAlign w:val="baseline"/>
        </w:rPr>
        <w:t>:</w:t>
      </w:r>
    </w:p>
    <w:p>
      <w:pPr>
        <w:pStyle w:val="BodyText"/>
        <w:spacing w:before="9"/>
        <w:rPr>
          <w:sz w:val="10"/>
        </w:rPr>
      </w:pPr>
    </w:p>
    <w:p>
      <w:pPr>
        <w:spacing w:after="0"/>
        <w:rPr>
          <w:sz w:val="10"/>
        </w:rPr>
        <w:sectPr>
          <w:type w:val="continuous"/>
          <w:pgSz w:w="12240" w:h="15840"/>
          <w:pgMar w:top="620" w:bottom="280" w:left="1060" w:right="1060"/>
        </w:sectPr>
      </w:pPr>
    </w:p>
    <w:p>
      <w:pPr>
        <w:spacing w:before="238"/>
        <w:ind w:left="0" w:right="0" w:firstLine="0"/>
        <w:jc w:val="right"/>
        <w:rPr>
          <w:rFonts w:ascii="Times New Roman" w:hAnsi="Times New Roman"/>
          <w:sz w:val="20"/>
        </w:rPr>
      </w:pPr>
      <w:r>
        <w:rPr>
          <w:rFonts w:ascii="Times New Roman" w:hAnsi="Times New Roman"/>
          <w:i/>
          <w:position w:val="6"/>
          <w:sz w:val="20"/>
        </w:rPr>
        <w:t>R</w:t>
      </w:r>
      <w:r>
        <w:rPr>
          <w:rFonts w:ascii="Times New Roman" w:hAnsi="Times New Roman"/>
          <w:i/>
          <w:sz w:val="15"/>
        </w:rPr>
        <w:t>p</w:t>
      </w:r>
      <w:r>
        <w:rPr>
          <w:rFonts w:ascii="Symbol" w:hAnsi="Symbol"/>
          <w:sz w:val="15"/>
        </w:rPr>
        <w:t></w:t>
      </w:r>
      <w:r>
        <w:rPr>
          <w:rFonts w:ascii="Times New Roman" w:hAnsi="Times New Roman"/>
          <w:i/>
          <w:sz w:val="15"/>
        </w:rPr>
        <w:t>min</w:t>
      </w:r>
      <w:r>
        <w:rPr>
          <w:rFonts w:ascii="Symbol" w:hAnsi="Symbol"/>
          <w:sz w:val="15"/>
        </w:rPr>
        <w:t></w:t>
      </w:r>
      <w:r>
        <w:rPr>
          <w:rFonts w:ascii="Times New Roman" w:hAnsi="Times New Roman"/>
          <w:sz w:val="15"/>
        </w:rPr>
        <w:t> </w:t>
      </w:r>
      <w:r>
        <w:rPr>
          <w:rFonts w:ascii="Times New Roman" w:hAnsi="Times New Roman"/>
          <w:position w:val="6"/>
          <w:sz w:val="20"/>
        </w:rPr>
        <w:t>=</w:t>
      </w:r>
    </w:p>
    <w:p>
      <w:pPr>
        <w:spacing w:before="91"/>
        <w:ind w:left="97" w:right="73" w:firstLine="0"/>
        <w:jc w:val="center"/>
        <w:rPr>
          <w:rFonts w:ascii="Symbol" w:hAnsi="Symbol"/>
          <w:sz w:val="15"/>
        </w:rPr>
      </w:pPr>
      <w:r>
        <w:rPr/>
        <w:br w:type="column"/>
      </w:r>
      <w:r>
        <w:rPr>
          <w:rFonts w:ascii="Times New Roman" w:hAnsi="Times New Roman"/>
          <w:i/>
          <w:position w:val="6"/>
          <w:sz w:val="20"/>
        </w:rPr>
        <w:t>V</w:t>
      </w:r>
      <w:r>
        <w:rPr>
          <w:rFonts w:ascii="Times New Roman" w:hAnsi="Times New Roman"/>
          <w:i/>
          <w:sz w:val="15"/>
        </w:rPr>
        <w:t>DD </w:t>
      </w:r>
      <w:r>
        <w:rPr>
          <w:rFonts w:ascii="Times New Roman" w:hAnsi="Times New Roman"/>
          <w:position w:val="6"/>
          <w:sz w:val="20"/>
        </w:rPr>
        <w:t>– </w:t>
      </w:r>
      <w:r>
        <w:rPr>
          <w:rFonts w:ascii="Times New Roman" w:hAnsi="Times New Roman"/>
          <w:i/>
          <w:position w:val="6"/>
          <w:sz w:val="20"/>
        </w:rPr>
        <w:t>V</w:t>
      </w:r>
      <w:r>
        <w:rPr>
          <w:rFonts w:ascii="Times New Roman" w:hAnsi="Times New Roman"/>
          <w:i/>
          <w:sz w:val="15"/>
        </w:rPr>
        <w:t>OL</w:t>
      </w:r>
      <w:r>
        <w:rPr>
          <w:rFonts w:ascii="Symbol" w:hAnsi="Symbol"/>
          <w:sz w:val="15"/>
        </w:rPr>
        <w:t></w:t>
      </w:r>
      <w:r>
        <w:rPr>
          <w:rFonts w:ascii="Times New Roman" w:hAnsi="Times New Roman"/>
          <w:i/>
          <w:sz w:val="15"/>
        </w:rPr>
        <w:t>max</w:t>
      </w:r>
      <w:r>
        <w:rPr>
          <w:rFonts w:ascii="Symbol" w:hAnsi="Symbol"/>
          <w:sz w:val="15"/>
        </w:rPr>
        <w:t></w:t>
      </w:r>
    </w:p>
    <w:p>
      <w:pPr>
        <w:pStyle w:val="BodyText"/>
        <w:spacing w:line="20" w:lineRule="exact"/>
        <w:ind w:left="55" w:right="-29"/>
        <w:rPr>
          <w:rFonts w:ascii="Symbol" w:hAnsi="Symbol"/>
          <w:sz w:val="2"/>
        </w:rPr>
      </w:pPr>
      <w:r>
        <w:rPr>
          <w:rFonts w:ascii="Symbol" w:hAnsi="Symbol"/>
          <w:sz w:val="2"/>
        </w:rPr>
        <w:pict>
          <v:group style="width:64.8pt;height:.9pt;mso-position-horizontal-relative:char;mso-position-vertical-relative:line" coordorigin="0,0" coordsize="1296,18">
            <v:line style="position:absolute" from="0,9" to="1295,9" stroked="true" strokeweight=".87648pt" strokecolor="#000000">
              <v:stroke dashstyle="shortdash"/>
            </v:line>
          </v:group>
        </w:pict>
      </w:r>
      <w:r>
        <w:rPr>
          <w:rFonts w:ascii="Symbol" w:hAnsi="Symbol"/>
          <w:sz w:val="2"/>
        </w:rPr>
      </w:r>
    </w:p>
    <w:p>
      <w:pPr>
        <w:spacing w:before="0"/>
        <w:ind w:left="97" w:right="61" w:firstLine="0"/>
        <w:jc w:val="center"/>
        <w:rPr>
          <w:rFonts w:ascii="Times New Roman"/>
          <w:i/>
          <w:sz w:val="15"/>
        </w:rPr>
      </w:pPr>
      <w:r>
        <w:rPr>
          <w:rFonts w:ascii="Times New Roman"/>
          <w:i/>
          <w:position w:val="6"/>
          <w:sz w:val="20"/>
        </w:rPr>
        <w:t>I</w:t>
      </w:r>
      <w:r>
        <w:rPr>
          <w:rFonts w:ascii="Times New Roman"/>
          <w:i/>
          <w:sz w:val="15"/>
        </w:rPr>
        <w:t>OL</w:t>
      </w:r>
    </w:p>
    <w:p>
      <w:pPr>
        <w:pStyle w:val="BodyText"/>
        <w:spacing w:before="7"/>
        <w:rPr>
          <w:rFonts w:ascii="Times New Roman"/>
          <w:i/>
        </w:rPr>
      </w:pPr>
      <w:r>
        <w:rPr/>
        <w:br w:type="column"/>
      </w:r>
      <w:r>
        <w:rPr>
          <w:rFonts w:ascii="Times New Roman"/>
          <w:i/>
        </w:rPr>
      </w:r>
    </w:p>
    <w:p>
      <w:pPr>
        <w:pStyle w:val="BodyText"/>
        <w:ind w:right="107"/>
        <w:jc w:val="right"/>
      </w:pPr>
      <w:r>
        <w:rPr>
          <w:color w:val="004F41"/>
        </w:rPr>
        <w:t>(2)</w:t>
      </w:r>
    </w:p>
    <w:p>
      <w:pPr>
        <w:spacing w:after="0"/>
        <w:jc w:val="right"/>
        <w:sectPr>
          <w:type w:val="continuous"/>
          <w:pgSz w:w="12240" w:h="15840"/>
          <w:pgMar w:top="620" w:bottom="280" w:left="1060" w:right="1060"/>
          <w:cols w:num="3" w:equalWidth="0">
            <w:col w:w="2928" w:space="40"/>
            <w:col w:w="1401" w:space="3268"/>
            <w:col w:w="2483"/>
          </w:cols>
        </w:sectPr>
      </w:pPr>
    </w:p>
    <w:p>
      <w:pPr>
        <w:pStyle w:val="BodyText"/>
      </w:pPr>
    </w:p>
    <w:p>
      <w:pPr>
        <w:pStyle w:val="BodyText"/>
      </w:pPr>
    </w:p>
    <w:p>
      <w:pPr>
        <w:pStyle w:val="BodyText"/>
        <w:spacing w:before="9"/>
        <w:rPr>
          <w:sz w:val="21"/>
        </w:rPr>
      </w:pPr>
    </w:p>
    <w:p>
      <w:pPr>
        <w:pStyle w:val="BodyText"/>
        <w:spacing w:line="261" w:lineRule="auto" w:before="93"/>
        <w:ind w:left="2110" w:right="153" w:hanging="1"/>
      </w:pPr>
      <w:r>
        <w:rPr/>
        <w:t>The</w:t>
      </w:r>
      <w:r>
        <w:rPr>
          <w:spacing w:val="-10"/>
        </w:rPr>
        <w:t> </w:t>
      </w:r>
      <w:r>
        <w:rPr/>
        <w:t>designer</w:t>
      </w:r>
      <w:r>
        <w:rPr>
          <w:spacing w:val="-9"/>
        </w:rPr>
        <w:t> </w:t>
      </w:r>
      <w:r>
        <w:rPr/>
        <w:t>now</w:t>
      </w:r>
      <w:r>
        <w:rPr>
          <w:spacing w:val="-9"/>
        </w:rPr>
        <w:t> </w:t>
      </w:r>
      <w:r>
        <w:rPr/>
        <w:t>has</w:t>
      </w:r>
      <w:r>
        <w:rPr>
          <w:spacing w:val="-9"/>
        </w:rPr>
        <w:t> </w:t>
      </w:r>
      <w:r>
        <w:rPr/>
        <w:t>the</w:t>
      </w:r>
      <w:r>
        <w:rPr>
          <w:spacing w:val="-9"/>
        </w:rPr>
        <w:t> </w:t>
      </w:r>
      <w:r>
        <w:rPr/>
        <w:t>minimum</w:t>
      </w:r>
      <w:r>
        <w:rPr>
          <w:spacing w:val="-9"/>
        </w:rPr>
        <w:t> </w:t>
      </w:r>
      <w:r>
        <w:rPr/>
        <w:t>and</w:t>
      </w:r>
      <w:r>
        <w:rPr>
          <w:spacing w:val="-9"/>
        </w:rPr>
        <w:t> </w:t>
      </w:r>
      <w:r>
        <w:rPr/>
        <w:t>maximum</w:t>
      </w:r>
      <w:r>
        <w:rPr>
          <w:spacing w:val="-10"/>
        </w:rPr>
        <w:t> </w:t>
      </w:r>
      <w:r>
        <w:rPr/>
        <w:t>value</w:t>
      </w:r>
      <w:r>
        <w:rPr>
          <w:spacing w:val="-10"/>
        </w:rPr>
        <w:t> </w:t>
      </w:r>
      <w:r>
        <w:rPr/>
        <w:t>of</w:t>
      </w:r>
      <w:r>
        <w:rPr>
          <w:spacing w:val="-9"/>
        </w:rPr>
        <w:t> </w:t>
      </w:r>
      <w:r>
        <w:rPr/>
        <w:t>R</w:t>
      </w:r>
      <w:r>
        <w:rPr>
          <w:vertAlign w:val="subscript"/>
        </w:rPr>
        <w:t>p</w:t>
      </w:r>
      <w:r>
        <w:rPr>
          <w:spacing w:val="-10"/>
          <w:vertAlign w:val="baseline"/>
        </w:rPr>
        <w:t> </w:t>
      </w:r>
      <w:r>
        <w:rPr>
          <w:vertAlign w:val="baseline"/>
        </w:rPr>
        <w:t>that</w:t>
      </w:r>
      <w:r>
        <w:rPr>
          <w:spacing w:val="-10"/>
          <w:vertAlign w:val="baseline"/>
        </w:rPr>
        <w:t> </w:t>
      </w:r>
      <w:r>
        <w:rPr>
          <w:vertAlign w:val="baseline"/>
        </w:rPr>
        <w:t>is</w:t>
      </w:r>
      <w:r>
        <w:rPr>
          <w:spacing w:val="-9"/>
          <w:vertAlign w:val="baseline"/>
        </w:rPr>
        <w:t> </w:t>
      </w:r>
      <w:r>
        <w:rPr>
          <w:vertAlign w:val="baseline"/>
        </w:rPr>
        <w:t>required</w:t>
      </w:r>
      <w:r>
        <w:rPr>
          <w:spacing w:val="-9"/>
          <w:vertAlign w:val="baseline"/>
        </w:rPr>
        <w:t> </w:t>
      </w:r>
      <w:r>
        <w:rPr>
          <w:vertAlign w:val="baseline"/>
        </w:rPr>
        <w:t>to</w:t>
      </w:r>
      <w:r>
        <w:rPr>
          <w:spacing w:val="-10"/>
          <w:vertAlign w:val="baseline"/>
        </w:rPr>
        <w:t> </w:t>
      </w:r>
      <w:r>
        <w:rPr>
          <w:vertAlign w:val="baseline"/>
        </w:rPr>
        <w:t>meet</w:t>
      </w:r>
      <w:r>
        <w:rPr>
          <w:spacing w:val="-9"/>
          <w:vertAlign w:val="baseline"/>
        </w:rPr>
        <w:t> </w:t>
      </w:r>
      <w:r>
        <w:rPr>
          <w:vertAlign w:val="baseline"/>
        </w:rPr>
        <w:t>the timing specification. Portable designs with sensitivity to supply current consumption can use a value toward the higher end of the range in order to limit</w:t>
      </w:r>
      <w:r>
        <w:rPr>
          <w:spacing w:val="-16"/>
          <w:vertAlign w:val="baseline"/>
        </w:rPr>
        <w:t> </w:t>
      </w:r>
      <w:r>
        <w:rPr>
          <w:vertAlign w:val="baseline"/>
        </w:rPr>
        <w:t>I</w:t>
      </w:r>
      <w:r>
        <w:rPr>
          <w:vertAlign w:val="subscript"/>
        </w:rPr>
        <w:t>DD</w:t>
      </w:r>
      <w:r>
        <w:rPr>
          <w:vertAlign w:val="baseline"/>
        </w:rPr>
        <w:t>.</w:t>
      </w:r>
    </w:p>
    <w:p>
      <w:pPr>
        <w:pStyle w:val="BodyText"/>
        <w:spacing w:before="11"/>
        <w:rPr>
          <w:sz w:val="24"/>
        </w:rPr>
      </w:pPr>
    </w:p>
    <w:p>
      <w:pPr>
        <w:pStyle w:val="Heading2"/>
        <w:numPr>
          <w:ilvl w:val="1"/>
          <w:numId w:val="25"/>
        </w:numPr>
        <w:tabs>
          <w:tab w:pos="2109" w:val="left" w:leader="none"/>
          <w:tab w:pos="2110" w:val="left" w:leader="none"/>
        </w:tabs>
        <w:spacing w:line="240" w:lineRule="auto" w:before="0" w:after="0"/>
        <w:ind w:left="2109" w:right="0" w:hanging="534"/>
        <w:jc w:val="left"/>
      </w:pPr>
      <w:bookmarkStart w:name="7.2 Operating above the maximum allowabl" w:id="349"/>
      <w:bookmarkEnd w:id="349"/>
      <w:r>
        <w:rPr>
          <w:b w:val="0"/>
        </w:rPr>
      </w:r>
      <w:bookmarkStart w:name="_bookmark168" w:id="350"/>
      <w:bookmarkEnd w:id="350"/>
      <w:r>
        <w:rPr>
          <w:b w:val="0"/>
        </w:rPr>
      </w:r>
      <w:bookmarkStart w:name="_bookmark168" w:id="351"/>
      <w:bookmarkEnd w:id="351"/>
      <w:r>
        <w:rPr>
          <w:color w:val="004F41"/>
        </w:rPr>
        <w:t>O</w:t>
      </w:r>
      <w:r>
        <w:rPr>
          <w:color w:val="004F41"/>
        </w:rPr>
        <w:t>perating above the maximum allowable bus</w:t>
      </w:r>
      <w:r>
        <w:rPr>
          <w:color w:val="004F41"/>
          <w:spacing w:val="-10"/>
        </w:rPr>
        <w:t> </w:t>
      </w:r>
      <w:r>
        <w:rPr>
          <w:color w:val="004F41"/>
          <w:spacing w:val="-3"/>
        </w:rPr>
        <w:t>capacitance</w:t>
      </w:r>
    </w:p>
    <w:p>
      <w:pPr>
        <w:pStyle w:val="BodyText"/>
        <w:spacing w:line="261" w:lineRule="auto" w:before="115"/>
        <w:ind w:left="2110" w:right="328"/>
        <w:jc w:val="both"/>
      </w:pPr>
      <w:r>
        <w:rPr/>
        <w:t>Bus</w:t>
      </w:r>
      <w:r>
        <w:rPr>
          <w:spacing w:val="-4"/>
        </w:rPr>
        <w:t> </w:t>
      </w:r>
      <w:r>
        <w:rPr/>
        <w:t>capacitance</w:t>
      </w:r>
      <w:r>
        <w:rPr>
          <w:spacing w:val="-2"/>
        </w:rPr>
        <w:t> </w:t>
      </w:r>
      <w:r>
        <w:rPr/>
        <w:t>limit</w:t>
      </w:r>
      <w:r>
        <w:rPr>
          <w:spacing w:val="-4"/>
        </w:rPr>
        <w:t> </w:t>
      </w:r>
      <w:r>
        <w:rPr/>
        <w:t>is</w:t>
      </w:r>
      <w:r>
        <w:rPr>
          <w:spacing w:val="-2"/>
        </w:rPr>
        <w:t> </w:t>
      </w:r>
      <w:r>
        <w:rPr/>
        <w:t>specified</w:t>
      </w:r>
      <w:r>
        <w:rPr>
          <w:spacing w:val="-3"/>
        </w:rPr>
        <w:t> </w:t>
      </w:r>
      <w:r>
        <w:rPr/>
        <w:t>to</w:t>
      </w:r>
      <w:r>
        <w:rPr>
          <w:spacing w:val="-3"/>
        </w:rPr>
        <w:t> </w:t>
      </w:r>
      <w:r>
        <w:rPr/>
        <w:t>limit</w:t>
      </w:r>
      <w:r>
        <w:rPr>
          <w:spacing w:val="-3"/>
        </w:rPr>
        <w:t> </w:t>
      </w:r>
      <w:r>
        <w:rPr/>
        <w:t>rise</w:t>
      </w:r>
      <w:r>
        <w:rPr>
          <w:spacing w:val="-4"/>
        </w:rPr>
        <w:t> </w:t>
      </w:r>
      <w:r>
        <w:rPr/>
        <w:t>time</w:t>
      </w:r>
      <w:r>
        <w:rPr>
          <w:spacing w:val="-4"/>
        </w:rPr>
        <w:t> </w:t>
      </w:r>
      <w:r>
        <w:rPr/>
        <w:t>reductions</w:t>
      </w:r>
      <w:r>
        <w:rPr>
          <w:spacing w:val="-2"/>
        </w:rPr>
        <w:t> </w:t>
      </w:r>
      <w:r>
        <w:rPr/>
        <w:t>and</w:t>
      </w:r>
      <w:r>
        <w:rPr>
          <w:spacing w:val="-3"/>
        </w:rPr>
        <w:t> </w:t>
      </w:r>
      <w:r>
        <w:rPr/>
        <w:t>allow</w:t>
      </w:r>
      <w:r>
        <w:rPr>
          <w:spacing w:val="-3"/>
        </w:rPr>
        <w:t> </w:t>
      </w:r>
      <w:r>
        <w:rPr/>
        <w:t>operating</w:t>
      </w:r>
      <w:r>
        <w:rPr>
          <w:spacing w:val="-3"/>
        </w:rPr>
        <w:t> </w:t>
      </w:r>
      <w:r>
        <w:rPr/>
        <w:t>at</w:t>
      </w:r>
      <w:r>
        <w:rPr>
          <w:spacing w:val="-3"/>
        </w:rPr>
        <w:t> </w:t>
      </w:r>
      <w:r>
        <w:rPr/>
        <w:t>the rated frequency. While most designs can easily stay within this limit, some applications may exceed it. There are several strategies available to system designers to cope with excess bus</w:t>
      </w:r>
      <w:r>
        <w:rPr>
          <w:spacing w:val="-1"/>
        </w:rPr>
        <w:t> </w:t>
      </w:r>
      <w:r>
        <w:rPr/>
        <w:t>capacitance.</w:t>
      </w:r>
    </w:p>
    <w:p>
      <w:pPr>
        <w:pStyle w:val="ListParagraph"/>
        <w:numPr>
          <w:ilvl w:val="2"/>
          <w:numId w:val="25"/>
        </w:numPr>
        <w:tabs>
          <w:tab w:pos="2471" w:val="left" w:leader="none"/>
        </w:tabs>
        <w:spacing w:line="240" w:lineRule="auto" w:before="140" w:after="0"/>
        <w:ind w:left="2470" w:right="0" w:hanging="223"/>
        <w:jc w:val="left"/>
        <w:rPr>
          <w:sz w:val="20"/>
        </w:rPr>
      </w:pPr>
      <w:r>
        <w:rPr>
          <w:sz w:val="20"/>
        </w:rPr>
        <w:t>Reduced</w:t>
      </w:r>
      <w:r>
        <w:rPr>
          <w:spacing w:val="-11"/>
          <w:sz w:val="20"/>
        </w:rPr>
        <w:t> </w:t>
      </w:r>
      <w:r>
        <w:rPr>
          <w:sz w:val="20"/>
        </w:rPr>
        <w:t>f</w:t>
      </w:r>
      <w:r>
        <w:rPr>
          <w:sz w:val="20"/>
          <w:vertAlign w:val="subscript"/>
        </w:rPr>
        <w:t>SCL</w:t>
      </w:r>
      <w:r>
        <w:rPr>
          <w:spacing w:val="-11"/>
          <w:sz w:val="20"/>
          <w:vertAlign w:val="baseline"/>
        </w:rPr>
        <w:t> </w:t>
      </w:r>
      <w:r>
        <w:rPr>
          <w:sz w:val="20"/>
          <w:vertAlign w:val="baseline"/>
        </w:rPr>
        <w:t>(</w:t>
      </w:r>
      <w:hyperlink w:history="true" w:anchor="_bookmark169">
        <w:r>
          <w:rPr>
            <w:color w:val="0000FF"/>
            <w:sz w:val="20"/>
            <w:u w:val="single" w:color="0000FF"/>
            <w:vertAlign w:val="baseline"/>
          </w:rPr>
          <w:t>Section</w:t>
        </w:r>
        <w:r>
          <w:rPr>
            <w:color w:val="0000FF"/>
            <w:spacing w:val="-6"/>
            <w:sz w:val="20"/>
            <w:u w:val="single" w:color="0000FF"/>
            <w:vertAlign w:val="baseline"/>
          </w:rPr>
          <w:t> </w:t>
        </w:r>
        <w:r>
          <w:rPr>
            <w:color w:val="0000FF"/>
            <w:sz w:val="20"/>
            <w:u w:val="single" w:color="0000FF"/>
            <w:vertAlign w:val="baseline"/>
          </w:rPr>
          <w:t>7.2.1</w:t>
        </w:r>
      </w:hyperlink>
      <w:r>
        <w:rPr>
          <w:sz w:val="20"/>
          <w:vertAlign w:val="baseline"/>
        </w:rPr>
        <w:t>):</w:t>
      </w:r>
      <w:r>
        <w:rPr>
          <w:spacing w:val="-10"/>
          <w:sz w:val="20"/>
          <w:vertAlign w:val="baseline"/>
        </w:rPr>
        <w:t> </w:t>
      </w:r>
      <w:r>
        <w:rPr>
          <w:sz w:val="20"/>
          <w:vertAlign w:val="baseline"/>
        </w:rPr>
        <w:t>The</w:t>
      </w:r>
      <w:r>
        <w:rPr>
          <w:spacing w:val="-10"/>
          <w:sz w:val="20"/>
          <w:vertAlign w:val="baseline"/>
        </w:rPr>
        <w:t> </w:t>
      </w:r>
      <w:r>
        <w:rPr>
          <w:sz w:val="20"/>
          <w:vertAlign w:val="baseline"/>
        </w:rPr>
        <w:t>bus</w:t>
      </w:r>
      <w:r>
        <w:rPr>
          <w:spacing w:val="-9"/>
          <w:sz w:val="20"/>
          <w:vertAlign w:val="baseline"/>
        </w:rPr>
        <w:t> </w:t>
      </w:r>
      <w:r>
        <w:rPr>
          <w:sz w:val="20"/>
          <w:vertAlign w:val="baseline"/>
        </w:rPr>
        <w:t>may</w:t>
      </w:r>
      <w:r>
        <w:rPr>
          <w:spacing w:val="-10"/>
          <w:sz w:val="20"/>
          <w:vertAlign w:val="baseline"/>
        </w:rPr>
        <w:t> </w:t>
      </w:r>
      <w:r>
        <w:rPr>
          <w:sz w:val="20"/>
          <w:vertAlign w:val="baseline"/>
        </w:rPr>
        <w:t>be</w:t>
      </w:r>
      <w:r>
        <w:rPr>
          <w:spacing w:val="-10"/>
          <w:sz w:val="20"/>
          <w:vertAlign w:val="baseline"/>
        </w:rPr>
        <w:t> </w:t>
      </w:r>
      <w:r>
        <w:rPr>
          <w:sz w:val="20"/>
          <w:vertAlign w:val="baseline"/>
        </w:rPr>
        <w:t>operated</w:t>
      </w:r>
      <w:r>
        <w:rPr>
          <w:spacing w:val="-11"/>
          <w:sz w:val="20"/>
          <w:vertAlign w:val="baseline"/>
        </w:rPr>
        <w:t> </w:t>
      </w:r>
      <w:r>
        <w:rPr>
          <w:sz w:val="20"/>
          <w:vertAlign w:val="baseline"/>
        </w:rPr>
        <w:t>at</w:t>
      </w:r>
      <w:r>
        <w:rPr>
          <w:spacing w:val="-9"/>
          <w:sz w:val="20"/>
          <w:vertAlign w:val="baseline"/>
        </w:rPr>
        <w:t> </w:t>
      </w:r>
      <w:r>
        <w:rPr>
          <w:sz w:val="20"/>
          <w:vertAlign w:val="baseline"/>
        </w:rPr>
        <w:t>a</w:t>
      </w:r>
      <w:r>
        <w:rPr>
          <w:spacing w:val="-10"/>
          <w:sz w:val="20"/>
          <w:vertAlign w:val="baseline"/>
        </w:rPr>
        <w:t> </w:t>
      </w:r>
      <w:r>
        <w:rPr>
          <w:sz w:val="20"/>
          <w:vertAlign w:val="baseline"/>
        </w:rPr>
        <w:t>lower</w:t>
      </w:r>
      <w:r>
        <w:rPr>
          <w:spacing w:val="-11"/>
          <w:sz w:val="20"/>
          <w:vertAlign w:val="baseline"/>
        </w:rPr>
        <w:t> </w:t>
      </w:r>
      <w:r>
        <w:rPr>
          <w:sz w:val="20"/>
          <w:vertAlign w:val="baseline"/>
        </w:rPr>
        <w:t>speed</w:t>
      </w:r>
      <w:r>
        <w:rPr>
          <w:spacing w:val="-10"/>
          <w:sz w:val="20"/>
          <w:vertAlign w:val="baseline"/>
        </w:rPr>
        <w:t> </w:t>
      </w:r>
      <w:r>
        <w:rPr>
          <w:sz w:val="20"/>
          <w:vertAlign w:val="baseline"/>
        </w:rPr>
        <w:t>(lower</w:t>
      </w:r>
      <w:r>
        <w:rPr>
          <w:spacing w:val="-11"/>
          <w:sz w:val="20"/>
          <w:vertAlign w:val="baseline"/>
        </w:rPr>
        <w:t> </w:t>
      </w:r>
      <w:r>
        <w:rPr>
          <w:sz w:val="20"/>
          <w:vertAlign w:val="baseline"/>
        </w:rPr>
        <w:t>f</w:t>
      </w:r>
      <w:r>
        <w:rPr>
          <w:sz w:val="20"/>
          <w:vertAlign w:val="subscript"/>
        </w:rPr>
        <w:t>SCL</w:t>
      </w:r>
      <w:r>
        <w:rPr>
          <w:sz w:val="20"/>
          <w:vertAlign w:val="baseline"/>
        </w:rPr>
        <w:t>).</w:t>
      </w:r>
    </w:p>
    <w:p>
      <w:pPr>
        <w:pStyle w:val="ListParagraph"/>
        <w:numPr>
          <w:ilvl w:val="2"/>
          <w:numId w:val="25"/>
        </w:numPr>
        <w:tabs>
          <w:tab w:pos="2471" w:val="left" w:leader="none"/>
        </w:tabs>
        <w:spacing w:line="249" w:lineRule="auto" w:before="54" w:after="0"/>
        <w:ind w:left="2470" w:right="206" w:hanging="222"/>
        <w:jc w:val="left"/>
        <w:rPr>
          <w:sz w:val="20"/>
        </w:rPr>
      </w:pPr>
      <w:r>
        <w:rPr>
          <w:sz w:val="20"/>
        </w:rPr>
        <w:t>Higher</w:t>
      </w:r>
      <w:r>
        <w:rPr>
          <w:spacing w:val="-4"/>
          <w:sz w:val="20"/>
        </w:rPr>
        <w:t> </w:t>
      </w:r>
      <w:r>
        <w:rPr>
          <w:sz w:val="20"/>
        </w:rPr>
        <w:t>drive</w:t>
      </w:r>
      <w:r>
        <w:rPr>
          <w:spacing w:val="-4"/>
          <w:sz w:val="20"/>
        </w:rPr>
        <w:t> </w:t>
      </w:r>
      <w:r>
        <w:rPr>
          <w:sz w:val="20"/>
        </w:rPr>
        <w:t>outputs</w:t>
      </w:r>
      <w:r>
        <w:rPr>
          <w:spacing w:val="-4"/>
          <w:sz w:val="20"/>
        </w:rPr>
        <w:t> </w:t>
      </w:r>
      <w:r>
        <w:rPr>
          <w:sz w:val="20"/>
        </w:rPr>
        <w:t>(</w:t>
      </w:r>
      <w:hyperlink w:history="true" w:anchor="_bookmark171">
        <w:r>
          <w:rPr>
            <w:color w:val="0000FF"/>
            <w:sz w:val="20"/>
            <w:u w:val="single" w:color="0000FF"/>
          </w:rPr>
          <w:t>Section</w:t>
        </w:r>
        <w:r>
          <w:rPr>
            <w:color w:val="0000FF"/>
            <w:spacing w:val="-4"/>
            <w:sz w:val="20"/>
            <w:u w:val="single" w:color="0000FF"/>
          </w:rPr>
          <w:t> </w:t>
        </w:r>
        <w:r>
          <w:rPr>
            <w:color w:val="0000FF"/>
            <w:sz w:val="20"/>
            <w:u w:val="single" w:color="0000FF"/>
          </w:rPr>
          <w:t>7.2.2</w:t>
        </w:r>
      </w:hyperlink>
      <w:r>
        <w:rPr>
          <w:sz w:val="20"/>
        </w:rPr>
        <w:t>):</w:t>
      </w:r>
      <w:r>
        <w:rPr>
          <w:spacing w:val="-3"/>
          <w:sz w:val="20"/>
        </w:rPr>
        <w:t> </w:t>
      </w:r>
      <w:r>
        <w:rPr>
          <w:sz w:val="20"/>
        </w:rPr>
        <w:t>Devices</w:t>
      </w:r>
      <w:r>
        <w:rPr>
          <w:spacing w:val="-4"/>
          <w:sz w:val="20"/>
        </w:rPr>
        <w:t> </w:t>
      </w:r>
      <w:r>
        <w:rPr>
          <w:sz w:val="20"/>
        </w:rPr>
        <w:t>with</w:t>
      </w:r>
      <w:r>
        <w:rPr>
          <w:spacing w:val="-5"/>
          <w:sz w:val="20"/>
        </w:rPr>
        <w:t> </w:t>
      </w:r>
      <w:r>
        <w:rPr>
          <w:sz w:val="20"/>
        </w:rPr>
        <w:t>higher</w:t>
      </w:r>
      <w:r>
        <w:rPr>
          <w:spacing w:val="-4"/>
          <w:sz w:val="20"/>
        </w:rPr>
        <w:t> </w:t>
      </w:r>
      <w:r>
        <w:rPr>
          <w:sz w:val="20"/>
        </w:rPr>
        <w:t>drive</w:t>
      </w:r>
      <w:r>
        <w:rPr>
          <w:spacing w:val="-3"/>
          <w:sz w:val="20"/>
        </w:rPr>
        <w:t> </w:t>
      </w:r>
      <w:r>
        <w:rPr>
          <w:sz w:val="20"/>
        </w:rPr>
        <w:t>current</w:t>
      </w:r>
      <w:r>
        <w:rPr>
          <w:spacing w:val="-3"/>
          <w:sz w:val="20"/>
        </w:rPr>
        <w:t> </w:t>
      </w:r>
      <w:r>
        <w:rPr>
          <w:sz w:val="20"/>
        </w:rPr>
        <w:t>such</w:t>
      </w:r>
      <w:r>
        <w:rPr>
          <w:spacing w:val="-4"/>
          <w:sz w:val="20"/>
        </w:rPr>
        <w:t> </w:t>
      </w:r>
      <w:r>
        <w:rPr>
          <w:sz w:val="20"/>
        </w:rPr>
        <w:t>as</w:t>
      </w:r>
      <w:r>
        <w:rPr>
          <w:spacing w:val="-4"/>
          <w:sz w:val="20"/>
        </w:rPr>
        <w:t> </w:t>
      </w:r>
      <w:r>
        <w:rPr>
          <w:sz w:val="20"/>
        </w:rPr>
        <w:t>those rated for Fast-mode Plus can be used</w:t>
      </w:r>
      <w:r>
        <w:rPr>
          <w:spacing w:val="-3"/>
          <w:sz w:val="20"/>
        </w:rPr>
        <w:t> </w:t>
      </w:r>
      <w:r>
        <w:rPr>
          <w:sz w:val="20"/>
        </w:rPr>
        <w:t>(PCA96xx).</w:t>
      </w:r>
    </w:p>
    <w:p>
      <w:pPr>
        <w:pStyle w:val="ListParagraph"/>
        <w:numPr>
          <w:ilvl w:val="2"/>
          <w:numId w:val="25"/>
        </w:numPr>
        <w:tabs>
          <w:tab w:pos="2471" w:val="left" w:leader="none"/>
        </w:tabs>
        <w:spacing w:line="254" w:lineRule="auto" w:before="53" w:after="0"/>
        <w:ind w:left="2470" w:right="202" w:hanging="223"/>
        <w:jc w:val="left"/>
        <w:rPr>
          <w:sz w:val="20"/>
        </w:rPr>
      </w:pPr>
      <w:r>
        <w:rPr>
          <w:sz w:val="20"/>
        </w:rPr>
        <w:t>Bus buffers (</w:t>
      </w:r>
      <w:hyperlink w:history="true" w:anchor="_bookmark172">
        <w:r>
          <w:rPr>
            <w:color w:val="0000FF"/>
            <w:sz w:val="20"/>
            <w:u w:val="single" w:color="0000FF"/>
          </w:rPr>
          <w:t>Section 7.2.3</w:t>
        </w:r>
      </w:hyperlink>
      <w:r>
        <w:rPr>
          <w:sz w:val="20"/>
        </w:rPr>
        <w:t>): There are a number of bus buffer devices available that can</w:t>
      </w:r>
      <w:r>
        <w:rPr>
          <w:spacing w:val="-4"/>
          <w:sz w:val="20"/>
        </w:rPr>
        <w:t> </w:t>
      </w:r>
      <w:r>
        <w:rPr>
          <w:sz w:val="20"/>
        </w:rPr>
        <w:t>divide</w:t>
      </w:r>
      <w:r>
        <w:rPr>
          <w:spacing w:val="-3"/>
          <w:sz w:val="20"/>
        </w:rPr>
        <w:t> </w:t>
      </w:r>
      <w:r>
        <w:rPr>
          <w:sz w:val="20"/>
        </w:rPr>
        <w:t>the</w:t>
      </w:r>
      <w:r>
        <w:rPr>
          <w:spacing w:val="-4"/>
          <w:sz w:val="20"/>
        </w:rPr>
        <w:t> </w:t>
      </w:r>
      <w:r>
        <w:rPr>
          <w:sz w:val="20"/>
        </w:rPr>
        <w:t>bus</w:t>
      </w:r>
      <w:r>
        <w:rPr>
          <w:spacing w:val="-3"/>
          <w:sz w:val="20"/>
        </w:rPr>
        <w:t> </w:t>
      </w:r>
      <w:r>
        <w:rPr>
          <w:sz w:val="20"/>
        </w:rPr>
        <w:t>into</w:t>
      </w:r>
      <w:r>
        <w:rPr>
          <w:spacing w:val="-4"/>
          <w:sz w:val="20"/>
        </w:rPr>
        <w:t> </w:t>
      </w:r>
      <w:r>
        <w:rPr>
          <w:sz w:val="20"/>
        </w:rPr>
        <w:t>segments</w:t>
      </w:r>
      <w:r>
        <w:rPr>
          <w:spacing w:val="-3"/>
          <w:sz w:val="20"/>
        </w:rPr>
        <w:t> </w:t>
      </w:r>
      <w:r>
        <w:rPr>
          <w:sz w:val="20"/>
        </w:rPr>
        <w:t>so</w:t>
      </w:r>
      <w:r>
        <w:rPr>
          <w:spacing w:val="-4"/>
          <w:sz w:val="20"/>
        </w:rPr>
        <w:t> </w:t>
      </w:r>
      <w:r>
        <w:rPr>
          <w:sz w:val="20"/>
        </w:rPr>
        <w:t>that</w:t>
      </w:r>
      <w:r>
        <w:rPr>
          <w:spacing w:val="-3"/>
          <w:sz w:val="20"/>
        </w:rPr>
        <w:t> </w:t>
      </w:r>
      <w:r>
        <w:rPr>
          <w:sz w:val="20"/>
        </w:rPr>
        <w:t>each</w:t>
      </w:r>
      <w:r>
        <w:rPr>
          <w:spacing w:val="-4"/>
          <w:sz w:val="20"/>
        </w:rPr>
        <w:t> </w:t>
      </w:r>
      <w:r>
        <w:rPr>
          <w:sz w:val="20"/>
        </w:rPr>
        <w:t>segment</w:t>
      </w:r>
      <w:r>
        <w:rPr>
          <w:spacing w:val="-2"/>
          <w:sz w:val="20"/>
        </w:rPr>
        <w:t> </w:t>
      </w:r>
      <w:r>
        <w:rPr>
          <w:sz w:val="20"/>
        </w:rPr>
        <w:t>has</w:t>
      </w:r>
      <w:r>
        <w:rPr>
          <w:spacing w:val="-3"/>
          <w:sz w:val="20"/>
        </w:rPr>
        <w:t> </w:t>
      </w:r>
      <w:r>
        <w:rPr>
          <w:sz w:val="20"/>
        </w:rPr>
        <w:t>a</w:t>
      </w:r>
      <w:r>
        <w:rPr>
          <w:spacing w:val="-3"/>
          <w:sz w:val="20"/>
        </w:rPr>
        <w:t> </w:t>
      </w:r>
      <w:r>
        <w:rPr>
          <w:sz w:val="20"/>
        </w:rPr>
        <w:t>capacitance</w:t>
      </w:r>
      <w:r>
        <w:rPr>
          <w:spacing w:val="-4"/>
          <w:sz w:val="20"/>
        </w:rPr>
        <w:t> </w:t>
      </w:r>
      <w:r>
        <w:rPr>
          <w:sz w:val="20"/>
        </w:rPr>
        <w:t>below</w:t>
      </w:r>
      <w:r>
        <w:rPr>
          <w:spacing w:val="-3"/>
          <w:sz w:val="20"/>
        </w:rPr>
        <w:t> </w:t>
      </w:r>
      <w:r>
        <w:rPr>
          <w:sz w:val="20"/>
        </w:rPr>
        <w:t>the allowable limit, such as the PCA9517 bus buffer or the PCA9546A</w:t>
      </w:r>
      <w:r>
        <w:rPr>
          <w:spacing w:val="-15"/>
          <w:sz w:val="20"/>
        </w:rPr>
        <w:t> </w:t>
      </w:r>
      <w:r>
        <w:rPr>
          <w:sz w:val="20"/>
        </w:rPr>
        <w:t>switch.</w:t>
      </w:r>
    </w:p>
    <w:p>
      <w:pPr>
        <w:pStyle w:val="ListParagraph"/>
        <w:numPr>
          <w:ilvl w:val="2"/>
          <w:numId w:val="25"/>
        </w:numPr>
        <w:tabs>
          <w:tab w:pos="2471" w:val="left" w:leader="none"/>
        </w:tabs>
        <w:spacing w:line="256" w:lineRule="auto" w:before="50" w:after="0"/>
        <w:ind w:left="2470" w:right="292" w:hanging="222"/>
        <w:jc w:val="left"/>
        <w:rPr>
          <w:sz w:val="20"/>
        </w:rPr>
      </w:pPr>
      <w:r>
        <w:rPr>
          <w:sz w:val="20"/>
        </w:rPr>
        <w:t>Switched pull-up circuit (</w:t>
      </w:r>
      <w:hyperlink w:history="true" w:anchor="_bookmark174">
        <w:r>
          <w:rPr>
            <w:color w:val="0000FF"/>
            <w:sz w:val="20"/>
            <w:u w:val="single" w:color="0000FF"/>
          </w:rPr>
          <w:t>Section 7.2.4</w:t>
        </w:r>
      </w:hyperlink>
      <w:r>
        <w:rPr>
          <w:sz w:val="20"/>
        </w:rPr>
        <w:t>): A switched pull-up circuit can be used to accelerate rising edges by switching a low value pull-up alternately in and out</w:t>
      </w:r>
      <w:r>
        <w:rPr>
          <w:spacing w:val="-39"/>
          <w:sz w:val="20"/>
        </w:rPr>
        <w:t> </w:t>
      </w:r>
      <w:r>
        <w:rPr>
          <w:sz w:val="20"/>
        </w:rPr>
        <w:t>when needed.</w:t>
      </w:r>
    </w:p>
    <w:p>
      <w:pPr>
        <w:pStyle w:val="BodyText"/>
        <w:spacing w:before="9"/>
        <w:rPr>
          <w:sz w:val="18"/>
        </w:rPr>
      </w:pPr>
    </w:p>
    <w:p>
      <w:pPr>
        <w:pStyle w:val="Heading3"/>
        <w:numPr>
          <w:ilvl w:val="2"/>
          <w:numId w:val="40"/>
        </w:numPr>
        <w:tabs>
          <w:tab w:pos="2110" w:val="left" w:leader="none"/>
          <w:tab w:pos="2111" w:val="left" w:leader="none"/>
        </w:tabs>
        <w:spacing w:line="240" w:lineRule="auto" w:before="0" w:after="0"/>
        <w:ind w:left="2110" w:right="0" w:hanging="690"/>
        <w:jc w:val="left"/>
      </w:pPr>
      <w:bookmarkStart w:name="7.2.1 Reduced fSCL" w:id="352"/>
      <w:bookmarkEnd w:id="352"/>
      <w:r>
        <w:rPr>
          <w:b w:val="0"/>
        </w:rPr>
      </w:r>
      <w:bookmarkStart w:name="_bookmark169" w:id="353"/>
      <w:bookmarkEnd w:id="353"/>
      <w:r>
        <w:rPr>
          <w:b w:val="0"/>
        </w:rPr>
      </w:r>
      <w:bookmarkStart w:name="_bookmark169" w:id="354"/>
      <w:bookmarkEnd w:id="354"/>
      <w:r>
        <w:rPr>
          <w:color w:val="004F41"/>
        </w:rPr>
        <w:t>R</w:t>
      </w:r>
      <w:r>
        <w:rPr>
          <w:color w:val="004F41"/>
        </w:rPr>
        <w:t>educed</w:t>
      </w:r>
      <w:r>
        <w:rPr>
          <w:color w:val="004F41"/>
          <w:spacing w:val="-1"/>
        </w:rPr>
        <w:t> </w:t>
      </w:r>
      <w:r>
        <w:rPr>
          <w:color w:val="004F41"/>
        </w:rPr>
        <w:t>f</w:t>
      </w:r>
      <w:r>
        <w:rPr>
          <w:color w:val="004F41"/>
          <w:vertAlign w:val="subscript"/>
        </w:rPr>
        <w:t>SCL</w:t>
      </w:r>
    </w:p>
    <w:p>
      <w:pPr>
        <w:pStyle w:val="BodyText"/>
        <w:spacing w:line="261" w:lineRule="auto" w:before="111"/>
        <w:ind w:left="2110" w:right="97"/>
      </w:pPr>
      <w:r>
        <w:rPr/>
        <w:t>To determine a lower allowable bus operating frequency, begin by finding the t</w:t>
      </w:r>
      <w:r>
        <w:rPr>
          <w:vertAlign w:val="subscript"/>
        </w:rPr>
        <w:t>LOW</w:t>
      </w:r>
      <w:r>
        <w:rPr>
          <w:vertAlign w:val="baseline"/>
        </w:rPr>
        <w:t> and t</w:t>
      </w:r>
      <w:r>
        <w:rPr>
          <w:vertAlign w:val="subscript"/>
        </w:rPr>
        <w:t>HIGH</w:t>
      </w:r>
      <w:r>
        <w:rPr>
          <w:vertAlign w:val="baseline"/>
        </w:rPr>
        <w:t> of the most limiting device on the bus. Refer to individual component data sheets for these values. Actual rise time (t</w:t>
      </w:r>
      <w:r>
        <w:rPr>
          <w:vertAlign w:val="subscript"/>
        </w:rPr>
        <w:t>r</w:t>
      </w:r>
      <w:r>
        <w:rPr>
          <w:vertAlign w:val="baseline"/>
        </w:rPr>
        <w:t>) depends on the RC time constant. The most limiting fall time (t</w:t>
      </w:r>
      <w:r>
        <w:rPr>
          <w:vertAlign w:val="subscript"/>
        </w:rPr>
        <w:t>f</w:t>
      </w:r>
      <w:r>
        <w:rPr>
          <w:vertAlign w:val="baseline"/>
        </w:rPr>
        <w:t>) depends on the lowest output drive on the bus. Be sure to allow for any devices</w:t>
      </w:r>
      <w:bookmarkStart w:name="_bookmark170" w:id="355"/>
      <w:bookmarkEnd w:id="355"/>
      <w:r>
        <w:rPr>
          <w:vertAlign w:val="baseline"/>
        </w:rPr>
      </w:r>
      <w:r>
        <w:rPr>
          <w:vertAlign w:val="baseline"/>
        </w:rPr>
        <w:t> that have a minimum t</w:t>
      </w:r>
      <w:r>
        <w:rPr>
          <w:vertAlign w:val="subscript"/>
        </w:rPr>
        <w:t>r</w:t>
      </w:r>
      <w:r>
        <w:rPr>
          <w:vertAlign w:val="baseline"/>
        </w:rPr>
        <w:t> or t</w:t>
      </w:r>
      <w:r>
        <w:rPr>
          <w:vertAlign w:val="subscript"/>
        </w:rPr>
        <w:t>f</w:t>
      </w:r>
      <w:r>
        <w:rPr>
          <w:vertAlign w:val="baseline"/>
        </w:rPr>
        <w:t>. Refer to </w:t>
      </w:r>
      <w:hyperlink w:history="true" w:anchor="_bookmark170">
        <w:r>
          <w:rPr>
            <w:color w:val="0000FF"/>
            <w:u w:val="single" w:color="0000FF"/>
            <w:vertAlign w:val="baseline"/>
          </w:rPr>
          <w:t>Equation 3</w:t>
        </w:r>
        <w:r>
          <w:rPr>
            <w:color w:val="0000FF"/>
            <w:vertAlign w:val="baseline"/>
          </w:rPr>
          <w:t> </w:t>
        </w:r>
      </w:hyperlink>
      <w:r>
        <w:rPr>
          <w:vertAlign w:val="baseline"/>
        </w:rPr>
        <w:t>for the resulting f</w:t>
      </w:r>
      <w:r>
        <w:rPr>
          <w:vertAlign w:val="subscript"/>
        </w:rPr>
        <w:t>max</w:t>
      </w:r>
      <w:r>
        <w:rPr>
          <w:vertAlign w:val="baseline"/>
        </w:rPr>
        <w:t>.</w:t>
      </w:r>
    </w:p>
    <w:p>
      <w:pPr>
        <w:pStyle w:val="BodyText"/>
        <w:spacing w:before="9"/>
        <w:rPr>
          <w:sz w:val="10"/>
        </w:rPr>
      </w:pPr>
    </w:p>
    <w:p>
      <w:pPr>
        <w:spacing w:after="0"/>
        <w:rPr>
          <w:sz w:val="10"/>
        </w:rPr>
        <w:sectPr>
          <w:headerReference w:type="default" r:id="rId97"/>
          <w:footerReference w:type="default" r:id="rId98"/>
          <w:pgSz w:w="12240" w:h="15840"/>
          <w:pgMar w:header="535" w:footer="531" w:top="1020" w:bottom="720" w:left="1060" w:right="1060"/>
          <w:pgNumType w:start="56"/>
        </w:sectPr>
      </w:pPr>
    </w:p>
    <w:p>
      <w:pPr>
        <w:spacing w:before="191"/>
        <w:ind w:left="0" w:right="0" w:firstLine="0"/>
        <w:jc w:val="right"/>
        <w:rPr>
          <w:rFonts w:ascii="Times New Roman"/>
          <w:sz w:val="20"/>
        </w:rPr>
      </w:pPr>
      <w:r>
        <w:rPr>
          <w:rFonts w:ascii="Times New Roman"/>
          <w:i/>
          <w:position w:val="6"/>
          <w:sz w:val="20"/>
        </w:rPr>
        <w:t>f</w:t>
      </w:r>
      <w:r>
        <w:rPr>
          <w:rFonts w:ascii="Times New Roman"/>
          <w:i/>
          <w:sz w:val="15"/>
        </w:rPr>
        <w:t>max </w:t>
      </w:r>
      <w:r>
        <w:rPr>
          <w:rFonts w:ascii="Times New Roman"/>
          <w:position w:val="6"/>
          <w:sz w:val="20"/>
        </w:rPr>
        <w:t>=</w:t>
      </w:r>
    </w:p>
    <w:p>
      <w:pPr>
        <w:pStyle w:val="BodyText"/>
        <w:spacing w:line="285" w:lineRule="exact" w:before="96"/>
        <w:ind w:left="64"/>
      </w:pPr>
      <w:r>
        <w:rPr/>
        <w:br w:type="column"/>
      </w:r>
      <w:r>
        <w:rPr>
          <w:spacing w:val="-34"/>
        </w:rPr>
        <w:t>------------------------------------------------------</w:t>
      </w:r>
      <w:r>
        <w:rPr>
          <w:rFonts w:ascii="Times New Roman"/>
          <w:i/>
          <w:spacing w:val="-34"/>
          <w:position w:val="10"/>
        </w:rPr>
        <w:t>1</w:t>
      </w:r>
      <w:r>
        <w:rPr>
          <w:spacing w:val="-34"/>
        </w:rPr>
        <w:t>------------------------------------------------------</w:t>
      </w:r>
    </w:p>
    <w:p>
      <w:pPr>
        <w:spacing w:line="235" w:lineRule="exact" w:before="0"/>
        <w:ind w:left="64" w:right="0" w:firstLine="0"/>
        <w:jc w:val="left"/>
        <w:rPr>
          <w:rFonts w:ascii="Symbol" w:hAnsi="Symbol"/>
          <w:sz w:val="15"/>
        </w:rPr>
      </w:pPr>
      <w:r>
        <w:rPr>
          <w:rFonts w:ascii="Times New Roman" w:hAnsi="Times New Roman"/>
          <w:i/>
          <w:spacing w:val="9"/>
          <w:position w:val="6"/>
          <w:sz w:val="20"/>
        </w:rPr>
        <w:t>t</w:t>
      </w:r>
      <w:r>
        <w:rPr>
          <w:rFonts w:ascii="Times New Roman" w:hAnsi="Times New Roman"/>
          <w:i/>
          <w:spacing w:val="9"/>
          <w:sz w:val="15"/>
        </w:rPr>
        <w:t>LOW</w:t>
      </w:r>
      <w:r>
        <w:rPr>
          <w:rFonts w:ascii="Symbol" w:hAnsi="Symbol"/>
          <w:spacing w:val="9"/>
          <w:sz w:val="15"/>
        </w:rPr>
        <w:t></w:t>
      </w:r>
      <w:r>
        <w:rPr>
          <w:rFonts w:ascii="Times New Roman" w:hAnsi="Times New Roman"/>
          <w:i/>
          <w:spacing w:val="9"/>
          <w:sz w:val="15"/>
        </w:rPr>
        <w:t>min</w:t>
      </w:r>
      <w:r>
        <w:rPr>
          <w:rFonts w:ascii="Symbol" w:hAnsi="Symbol"/>
          <w:spacing w:val="9"/>
          <w:sz w:val="15"/>
        </w:rPr>
        <w:t></w:t>
      </w:r>
      <w:r>
        <w:rPr>
          <w:rFonts w:ascii="Times New Roman" w:hAnsi="Times New Roman"/>
          <w:spacing w:val="9"/>
          <w:sz w:val="15"/>
        </w:rPr>
        <w:t> </w:t>
      </w:r>
      <w:r>
        <w:rPr>
          <w:rFonts w:ascii="Times New Roman" w:hAnsi="Times New Roman"/>
          <w:position w:val="6"/>
          <w:sz w:val="20"/>
        </w:rPr>
        <w:t>+ </w:t>
      </w:r>
      <w:r>
        <w:rPr>
          <w:rFonts w:ascii="Times New Roman" w:hAnsi="Times New Roman"/>
          <w:i/>
          <w:spacing w:val="9"/>
          <w:position w:val="6"/>
          <w:sz w:val="20"/>
        </w:rPr>
        <w:t>t</w:t>
      </w:r>
      <w:r>
        <w:rPr>
          <w:rFonts w:ascii="Times New Roman" w:hAnsi="Times New Roman"/>
          <w:i/>
          <w:spacing w:val="9"/>
          <w:sz w:val="15"/>
        </w:rPr>
        <w:t>HIGH</w:t>
      </w:r>
      <w:r>
        <w:rPr>
          <w:rFonts w:ascii="Symbol" w:hAnsi="Symbol"/>
          <w:spacing w:val="9"/>
          <w:sz w:val="15"/>
        </w:rPr>
        <w:t></w:t>
      </w:r>
      <w:r>
        <w:rPr>
          <w:rFonts w:ascii="Times New Roman" w:hAnsi="Times New Roman"/>
          <w:i/>
          <w:spacing w:val="9"/>
          <w:sz w:val="15"/>
        </w:rPr>
        <w:t>min</w:t>
      </w:r>
      <w:r>
        <w:rPr>
          <w:rFonts w:ascii="Symbol" w:hAnsi="Symbol"/>
          <w:spacing w:val="9"/>
          <w:sz w:val="15"/>
        </w:rPr>
        <w:t></w:t>
      </w:r>
      <w:r>
        <w:rPr>
          <w:rFonts w:ascii="Times New Roman" w:hAnsi="Times New Roman"/>
          <w:spacing w:val="9"/>
          <w:sz w:val="15"/>
        </w:rPr>
        <w:t> </w:t>
      </w:r>
      <w:r>
        <w:rPr>
          <w:rFonts w:ascii="Times New Roman" w:hAnsi="Times New Roman"/>
          <w:position w:val="6"/>
          <w:sz w:val="20"/>
        </w:rPr>
        <w:t>+ </w:t>
      </w:r>
      <w:r>
        <w:rPr>
          <w:rFonts w:ascii="Times New Roman" w:hAnsi="Times New Roman"/>
          <w:i/>
          <w:spacing w:val="9"/>
          <w:position w:val="6"/>
          <w:sz w:val="20"/>
        </w:rPr>
        <w:t>t</w:t>
      </w:r>
      <w:r>
        <w:rPr>
          <w:rFonts w:ascii="Times New Roman" w:hAnsi="Times New Roman"/>
          <w:i/>
          <w:spacing w:val="9"/>
          <w:sz w:val="15"/>
        </w:rPr>
        <w:t>r</w:t>
      </w:r>
      <w:r>
        <w:rPr>
          <w:rFonts w:ascii="Symbol" w:hAnsi="Symbol"/>
          <w:spacing w:val="9"/>
          <w:sz w:val="15"/>
        </w:rPr>
        <w:t></w:t>
      </w:r>
      <w:r>
        <w:rPr>
          <w:rFonts w:ascii="Times New Roman" w:hAnsi="Times New Roman"/>
          <w:i/>
          <w:spacing w:val="9"/>
          <w:sz w:val="15"/>
        </w:rPr>
        <w:t>actual</w:t>
      </w:r>
      <w:r>
        <w:rPr>
          <w:rFonts w:ascii="Symbol" w:hAnsi="Symbol"/>
          <w:spacing w:val="9"/>
          <w:sz w:val="15"/>
        </w:rPr>
        <w:t></w:t>
      </w:r>
      <w:r>
        <w:rPr>
          <w:rFonts w:ascii="Times New Roman" w:hAnsi="Times New Roman"/>
          <w:spacing w:val="9"/>
          <w:sz w:val="15"/>
        </w:rPr>
        <w:t> </w:t>
      </w:r>
      <w:r>
        <w:rPr>
          <w:rFonts w:ascii="Times New Roman" w:hAnsi="Times New Roman"/>
          <w:position w:val="6"/>
          <w:sz w:val="20"/>
        </w:rPr>
        <w:t>+</w:t>
      </w:r>
      <w:r>
        <w:rPr>
          <w:rFonts w:ascii="Times New Roman" w:hAnsi="Times New Roman"/>
          <w:spacing w:val="20"/>
          <w:position w:val="6"/>
          <w:sz w:val="20"/>
        </w:rPr>
        <w:t> </w:t>
      </w:r>
      <w:r>
        <w:rPr>
          <w:rFonts w:ascii="Times New Roman" w:hAnsi="Times New Roman"/>
          <w:i/>
          <w:spacing w:val="9"/>
          <w:position w:val="6"/>
          <w:sz w:val="20"/>
        </w:rPr>
        <w:t>t</w:t>
      </w:r>
      <w:r>
        <w:rPr>
          <w:rFonts w:ascii="Times New Roman" w:hAnsi="Times New Roman"/>
          <w:i/>
          <w:spacing w:val="9"/>
          <w:sz w:val="15"/>
        </w:rPr>
        <w:t>f</w:t>
      </w:r>
      <w:r>
        <w:rPr>
          <w:rFonts w:ascii="Symbol" w:hAnsi="Symbol"/>
          <w:spacing w:val="9"/>
          <w:sz w:val="15"/>
        </w:rPr>
        <w:t></w:t>
      </w:r>
      <w:r>
        <w:rPr>
          <w:rFonts w:ascii="Times New Roman" w:hAnsi="Times New Roman"/>
          <w:i/>
          <w:spacing w:val="9"/>
          <w:sz w:val="15"/>
        </w:rPr>
        <w:t>actual</w:t>
      </w:r>
      <w:r>
        <w:rPr>
          <w:rFonts w:ascii="Symbol" w:hAnsi="Symbol"/>
          <w:spacing w:val="9"/>
          <w:sz w:val="15"/>
        </w:rPr>
        <w:t></w:t>
      </w:r>
    </w:p>
    <w:p>
      <w:pPr>
        <w:spacing w:before="190"/>
        <w:ind w:left="0" w:right="107" w:firstLine="0"/>
        <w:jc w:val="right"/>
        <w:rPr>
          <w:sz w:val="20"/>
        </w:rPr>
      </w:pPr>
      <w:r>
        <w:rPr/>
        <w:br w:type="column"/>
      </w:r>
      <w:r>
        <w:rPr>
          <w:color w:val="004F41"/>
          <w:sz w:val="20"/>
        </w:rPr>
        <w:t>(3)</w:t>
      </w:r>
    </w:p>
    <w:p>
      <w:pPr>
        <w:spacing w:after="0"/>
        <w:jc w:val="right"/>
        <w:rPr>
          <w:sz w:val="20"/>
        </w:rPr>
        <w:sectPr>
          <w:type w:val="continuous"/>
          <w:pgSz w:w="12240" w:h="15840"/>
          <w:pgMar w:top="620" w:bottom="280" w:left="1060" w:right="1060"/>
          <w:cols w:num="3" w:equalWidth="0">
            <w:col w:w="2678" w:space="40"/>
            <w:col w:w="3736" w:space="1183"/>
            <w:col w:w="2483"/>
          </w:cols>
        </w:sectPr>
      </w:pPr>
    </w:p>
    <w:p>
      <w:pPr>
        <w:pStyle w:val="BodyText"/>
        <w:rPr>
          <w:sz w:val="11"/>
        </w:rPr>
      </w:pPr>
    </w:p>
    <w:p>
      <w:pPr>
        <w:pStyle w:val="BodyText"/>
        <w:spacing w:before="93"/>
        <w:ind w:left="2110"/>
      </w:pPr>
      <w:r>
        <w:rPr>
          <w:b/>
        </w:rPr>
        <w:t>Remark: </w:t>
      </w:r>
      <w:r>
        <w:rPr/>
        <w:t>Very long buses must also account for time of flight of signals.</w:t>
      </w:r>
    </w:p>
    <w:p>
      <w:pPr>
        <w:pStyle w:val="BodyText"/>
        <w:spacing w:before="5"/>
        <w:rPr>
          <w:sz w:val="17"/>
        </w:rPr>
      </w:pPr>
    </w:p>
    <w:p>
      <w:pPr>
        <w:pStyle w:val="BodyText"/>
        <w:spacing w:line="261" w:lineRule="auto"/>
        <w:ind w:left="2110" w:right="153" w:hanging="1"/>
      </w:pPr>
      <w:r>
        <w:rPr/>
        <w:t>Actual results are slower, as real parts do not tend to control t</w:t>
      </w:r>
      <w:r>
        <w:rPr>
          <w:vertAlign w:val="subscript"/>
        </w:rPr>
        <w:t>LOW</w:t>
      </w:r>
      <w:r>
        <w:rPr>
          <w:vertAlign w:val="baseline"/>
        </w:rPr>
        <w:t> and t</w:t>
      </w:r>
      <w:r>
        <w:rPr>
          <w:vertAlign w:val="subscript"/>
        </w:rPr>
        <w:t>HIGH</w:t>
      </w:r>
      <w:r>
        <w:rPr>
          <w:vertAlign w:val="baseline"/>
        </w:rPr>
        <w:t> to the minimum from 30 % to 70 %, or 70 % to 30 %, respectively.</w:t>
      </w:r>
    </w:p>
    <w:p>
      <w:pPr>
        <w:pStyle w:val="BodyText"/>
        <w:spacing w:before="6"/>
        <w:rPr>
          <w:sz w:val="18"/>
        </w:rPr>
      </w:pPr>
    </w:p>
    <w:p>
      <w:pPr>
        <w:pStyle w:val="Heading3"/>
        <w:numPr>
          <w:ilvl w:val="2"/>
          <w:numId w:val="40"/>
        </w:numPr>
        <w:tabs>
          <w:tab w:pos="2110" w:val="left" w:leader="none"/>
          <w:tab w:pos="2111" w:val="left" w:leader="none"/>
        </w:tabs>
        <w:spacing w:line="240" w:lineRule="auto" w:before="0" w:after="0"/>
        <w:ind w:left="2110" w:right="0" w:hanging="690"/>
        <w:jc w:val="left"/>
      </w:pPr>
      <w:bookmarkStart w:name="7.2.2 Higher drive outputs" w:id="356"/>
      <w:bookmarkEnd w:id="356"/>
      <w:r>
        <w:rPr>
          <w:b w:val="0"/>
        </w:rPr>
      </w:r>
      <w:bookmarkStart w:name="_bookmark171" w:id="357"/>
      <w:bookmarkEnd w:id="357"/>
      <w:r>
        <w:rPr>
          <w:b w:val="0"/>
        </w:rPr>
      </w:r>
      <w:bookmarkStart w:name="_bookmark171" w:id="358"/>
      <w:bookmarkEnd w:id="358"/>
      <w:r>
        <w:rPr>
          <w:color w:val="004F41"/>
        </w:rPr>
        <w:t>H</w:t>
      </w:r>
      <w:r>
        <w:rPr>
          <w:color w:val="004F41"/>
        </w:rPr>
        <w:t>igher drive</w:t>
      </w:r>
      <w:r>
        <w:rPr>
          <w:color w:val="004F41"/>
          <w:spacing w:val="-2"/>
        </w:rPr>
        <w:t> </w:t>
      </w:r>
      <w:r>
        <w:rPr>
          <w:color w:val="004F41"/>
        </w:rPr>
        <w:t>outputs</w:t>
      </w:r>
    </w:p>
    <w:p>
      <w:pPr>
        <w:pStyle w:val="BodyText"/>
        <w:spacing w:line="261" w:lineRule="auto" w:before="113"/>
        <w:ind w:left="2110" w:right="62"/>
      </w:pPr>
      <w:r>
        <w:rPr/>
        <w:t>If higher drive devices like the PCA96xx Fast-mode Plus or the P82B bus buffers are used, the higher strength output drivers sink more current which results in considerably faster edge rates, or, looked at another way, allows a higher bus capacitance. Refer to individual component data sheets for actual output drive capability. Repeat the calculation above using the new values of C</w:t>
      </w:r>
      <w:r>
        <w:rPr>
          <w:vertAlign w:val="subscript"/>
        </w:rPr>
        <w:t>b</w:t>
      </w:r>
      <w:r>
        <w:rPr>
          <w:vertAlign w:val="baseline"/>
        </w:rPr>
        <w:t>, R</w:t>
      </w:r>
      <w:r>
        <w:rPr>
          <w:vertAlign w:val="subscript"/>
        </w:rPr>
        <w:t>p</w:t>
      </w:r>
      <w:r>
        <w:rPr>
          <w:vertAlign w:val="baseline"/>
        </w:rPr>
        <w:t>, t</w:t>
      </w:r>
      <w:r>
        <w:rPr>
          <w:vertAlign w:val="subscript"/>
        </w:rPr>
        <w:t>r</w:t>
      </w:r>
      <w:r>
        <w:rPr>
          <w:vertAlign w:val="baseline"/>
        </w:rPr>
        <w:t> and t</w:t>
      </w:r>
      <w:r>
        <w:rPr>
          <w:vertAlign w:val="subscript"/>
        </w:rPr>
        <w:t>f</w:t>
      </w:r>
      <w:r>
        <w:rPr>
          <w:vertAlign w:val="baseline"/>
        </w:rPr>
        <w:t> to determine maximum frequency. Bear in mind that the maximum rating for f</w:t>
      </w:r>
      <w:r>
        <w:rPr>
          <w:vertAlign w:val="subscript"/>
        </w:rPr>
        <w:t>SCL</w:t>
      </w:r>
      <w:r>
        <w:rPr>
          <w:vertAlign w:val="baseline"/>
        </w:rPr>
        <w:t> as specified in </w:t>
      </w:r>
      <w:hyperlink w:history="true" w:anchor="_bookmark126">
        <w:r>
          <w:rPr>
            <w:color w:val="0000FF"/>
            <w:u w:val="single" w:color="0000FF"/>
            <w:vertAlign w:val="baseline"/>
          </w:rPr>
          <w:t>Table 10</w:t>
        </w:r>
        <w:r>
          <w:rPr>
            <w:color w:val="0000FF"/>
            <w:vertAlign w:val="baseline"/>
          </w:rPr>
          <w:t> </w:t>
        </w:r>
      </w:hyperlink>
      <w:r>
        <w:rPr>
          <w:vertAlign w:val="baseline"/>
        </w:rPr>
        <w:t>(100 kHz, 400 kHz and 1000 kHz) may become limiting.</w:t>
      </w:r>
    </w:p>
    <w:p>
      <w:pPr>
        <w:pStyle w:val="BodyText"/>
        <w:spacing w:before="2"/>
        <w:rPr>
          <w:sz w:val="18"/>
        </w:rPr>
      </w:pPr>
    </w:p>
    <w:p>
      <w:pPr>
        <w:pStyle w:val="Heading3"/>
        <w:numPr>
          <w:ilvl w:val="2"/>
          <w:numId w:val="40"/>
        </w:numPr>
        <w:tabs>
          <w:tab w:pos="2110" w:val="left" w:leader="none"/>
          <w:tab w:pos="2111" w:val="left" w:leader="none"/>
        </w:tabs>
        <w:spacing w:line="240" w:lineRule="auto" w:before="0" w:after="0"/>
        <w:ind w:left="2110" w:right="0" w:hanging="690"/>
        <w:jc w:val="left"/>
      </w:pPr>
      <w:bookmarkStart w:name="7.2.3 Bus buffers, multiplexers and swit" w:id="359"/>
      <w:bookmarkEnd w:id="359"/>
      <w:r>
        <w:rPr>
          <w:b w:val="0"/>
        </w:rPr>
      </w:r>
      <w:bookmarkStart w:name="_bookmark172" w:id="360"/>
      <w:bookmarkEnd w:id="360"/>
      <w:r>
        <w:rPr>
          <w:b w:val="0"/>
        </w:rPr>
      </w:r>
      <w:bookmarkStart w:name="_bookmark172" w:id="361"/>
      <w:bookmarkEnd w:id="361"/>
      <w:r>
        <w:rPr>
          <w:color w:val="004F41"/>
        </w:rPr>
        <w:t>B</w:t>
      </w:r>
      <w:r>
        <w:rPr>
          <w:color w:val="004F41"/>
        </w:rPr>
        <w:t>us buffers, multiplexers and</w:t>
      </w:r>
      <w:r>
        <w:rPr>
          <w:color w:val="004F41"/>
          <w:spacing w:val="-1"/>
        </w:rPr>
        <w:t> </w:t>
      </w:r>
      <w:r>
        <w:rPr>
          <w:color w:val="004F41"/>
        </w:rPr>
        <w:t>switches</w:t>
      </w:r>
    </w:p>
    <w:p>
      <w:pPr>
        <w:pStyle w:val="BodyText"/>
        <w:spacing w:line="261" w:lineRule="auto" w:before="112"/>
        <w:ind w:left="2110" w:right="97"/>
      </w:pPr>
      <w:r>
        <w:rPr/>
        <w:t>Another approach to coping with excess bus capacitance is to divide the bus into smaller segments using bus buffers, multiplexers or switches. </w:t>
      </w:r>
      <w:hyperlink w:history="true" w:anchor="_bookmark173">
        <w:r>
          <w:rPr>
            <w:color w:val="0000FF"/>
            <w:u w:val="single" w:color="0000FF"/>
          </w:rPr>
          <w:t>Figure 43</w:t>
        </w:r>
        <w:r>
          <w:rPr>
            <w:color w:val="0000FF"/>
          </w:rPr>
          <w:t> </w:t>
        </w:r>
      </w:hyperlink>
      <w:r>
        <w:rPr/>
        <w:t>shows an example of a bus that uses a PCA9515 buffer to deal with high bus capacitance. Each segment is then allowed to have the maximum capacitance so the total bus can have twice the maximum</w:t>
      </w:r>
    </w:p>
    <w:p>
      <w:pPr>
        <w:spacing w:after="0" w:line="261" w:lineRule="auto"/>
        <w:sectPr>
          <w:type w:val="continuous"/>
          <w:pgSz w:w="12240" w:h="15840"/>
          <w:pgMar w:top="620" w:bottom="280" w:left="1060" w:right="1060"/>
        </w:sectPr>
      </w:pPr>
    </w:p>
    <w:p>
      <w:pPr>
        <w:pStyle w:val="BodyText"/>
      </w:pPr>
    </w:p>
    <w:p>
      <w:pPr>
        <w:pStyle w:val="BodyText"/>
      </w:pPr>
    </w:p>
    <w:p>
      <w:pPr>
        <w:pStyle w:val="BodyText"/>
        <w:spacing w:before="9"/>
        <w:rPr>
          <w:sz w:val="21"/>
        </w:rPr>
      </w:pPr>
    </w:p>
    <w:p>
      <w:pPr>
        <w:pStyle w:val="BodyText"/>
        <w:spacing w:line="261" w:lineRule="auto" w:before="93"/>
        <w:ind w:left="2110" w:right="97"/>
      </w:pPr>
      <w:r>
        <w:rPr/>
        <w:t>capacitance. Keep in mind that adding a buffer always adds delays — a buffer delay plus an additional transition time to each edge, which reduces the maximum operating frequency and may also introduce special V</w:t>
      </w:r>
      <w:r>
        <w:rPr>
          <w:vertAlign w:val="subscript"/>
        </w:rPr>
        <w:t>IL</w:t>
      </w:r>
      <w:r>
        <w:rPr>
          <w:vertAlign w:val="baseline"/>
        </w:rPr>
        <w:t> and V</w:t>
      </w:r>
      <w:r>
        <w:rPr>
          <w:vertAlign w:val="subscript"/>
        </w:rPr>
        <w:t>OL</w:t>
      </w:r>
      <w:r>
        <w:rPr>
          <w:vertAlign w:val="baseline"/>
        </w:rPr>
        <w:t> considerations.</w:t>
      </w:r>
    </w:p>
    <w:p>
      <w:pPr>
        <w:spacing w:line="254" w:lineRule="auto" w:before="165"/>
        <w:ind w:left="2110" w:right="153" w:hanging="1"/>
        <w:jc w:val="left"/>
        <w:rPr>
          <w:sz w:val="20"/>
        </w:rPr>
      </w:pPr>
      <w:r>
        <w:rPr>
          <w:sz w:val="20"/>
        </w:rPr>
        <w:t>Refer to application notes </w:t>
      </w:r>
      <w:r>
        <w:rPr>
          <w:i/>
          <w:sz w:val="20"/>
        </w:rPr>
        <w:t>AN255, I</w:t>
      </w:r>
      <w:r>
        <w:rPr>
          <w:i/>
          <w:position w:val="6"/>
          <w:sz w:val="15"/>
        </w:rPr>
        <w:t>2</w:t>
      </w:r>
      <w:r>
        <w:rPr>
          <w:i/>
          <w:sz w:val="20"/>
        </w:rPr>
        <w:t>C / SMBus Repeaters, Hubs and Expanders </w:t>
      </w:r>
      <w:r>
        <w:rPr>
          <w:sz w:val="20"/>
        </w:rPr>
        <w:t>and </w:t>
      </w:r>
      <w:r>
        <w:rPr>
          <w:i/>
          <w:sz w:val="20"/>
        </w:rPr>
        <w:t>AN262, PCA954x Family of I</w:t>
      </w:r>
      <w:r>
        <w:rPr>
          <w:i/>
          <w:position w:val="6"/>
          <w:sz w:val="15"/>
        </w:rPr>
        <w:t>2</w:t>
      </w:r>
      <w:r>
        <w:rPr>
          <w:i/>
          <w:sz w:val="20"/>
        </w:rPr>
        <w:t>C / SMBus Multiplexers and Switches </w:t>
      </w:r>
      <w:r>
        <w:rPr>
          <w:sz w:val="20"/>
        </w:rPr>
        <w:t>for more details on this subject and the devices available from NXP Semiconductors.</w:t>
      </w:r>
    </w:p>
    <w:p>
      <w:pPr>
        <w:pStyle w:val="BodyText"/>
        <w:spacing w:before="4"/>
        <w:rPr>
          <w:sz w:val="17"/>
        </w:rPr>
      </w:pPr>
      <w:r>
        <w:rPr/>
        <w:pict>
          <v:group style="position:absolute;margin-left:158.399994pt;margin-top:11.939219pt;width:395.25pt;height:160.450pt;mso-position-horizontal-relative:page;mso-position-vertical-relative:paragraph;z-index:-15348224;mso-wrap-distance-left:0;mso-wrap-distance-right:0" coordorigin="3168,239" coordsize="7905,3209">
            <v:shape style="position:absolute;left:3168;top:238;width:7905;height:3209" coordorigin="3168,239" coordsize="7905,3209" path="m11072,239l11069,239,11069,242,11069,3444,3173,3444,3173,242,11069,242,11069,239,3168,239,3168,242,3169,242,3169,3444,3168,3444,3168,3448,11072,3448,11072,3444,11072,242,11072,239xe" filled="true" fillcolor="#004f41" stroked="false">
              <v:path arrowok="t"/>
              <v:fill type="solid"/>
            </v:shape>
            <v:rect style="position:absolute;left:4359;top:2000;width:361;height:214" filled="false" stroked="true" strokeweight="1pt" strokecolor="#231f20">
              <v:stroke dashstyle="solid"/>
            </v:rect>
            <v:rect style="position:absolute;left:6609;top:1459;width:1001;height:521" filled="false" stroked="true" strokeweight="1pt" strokecolor="#231f20">
              <v:stroke dashstyle="solid"/>
            </v:rect>
            <v:line style="position:absolute" from="3656,1840" to="6610,1840" stroked="true" strokeweight=".5pt" strokecolor="#231f20">
              <v:stroke dashstyle="solid"/>
            </v:line>
            <v:line style="position:absolute" from="3952,1133" to="3952,1600" stroked="true" strokeweight=".5pt" strokecolor="#231f20">
              <v:stroke dashstyle="solid"/>
            </v:line>
            <v:line style="position:absolute" from="3952,693" to="3952,813" stroked="true" strokeweight=".501pt" strokecolor="#231f20">
              <v:stroke dashstyle="solid"/>
            </v:line>
            <v:rect style="position:absolute;left:3903;top:813;width:96;height:321" filled="false" stroked="true" strokeweight=".5pt" strokecolor="#231f20">
              <v:stroke dashstyle="solid"/>
            </v:rect>
            <v:line style="position:absolute" from="4460,1600" to="4460,2000" stroked="true" strokeweight=".5pt" strokecolor="#231f20">
              <v:stroke dashstyle="solid"/>
            </v:line>
            <v:line style="position:absolute" from="4620,1840" to="4620,2000" stroked="true" strokeweight=".5pt" strokecolor="#231f20">
              <v:stroke dashstyle="solid"/>
            </v:line>
            <v:line style="position:absolute" from="3952,1600" to="6610,1600" stroked="true" strokeweight=".5pt" strokecolor="#231f20">
              <v:stroke dashstyle="solid"/>
            </v:line>
            <v:shape style="position:absolute;left:4443;top:1584;width:32;height:32" coordorigin="4444,1584" coordsize="32,32" path="m4469,1584l4451,1584,4444,1591,4444,1609,4451,1616,4469,1616,4476,1609,4476,1591xe" filled="true" fillcolor="#231f20" stroked="false">
              <v:path arrowok="t"/>
              <v:fill type="solid"/>
            </v:shape>
            <v:shape style="position:absolute;left:4443;top:1584;width:32;height:32" coordorigin="4444,1584" coordsize="32,32" path="m4476,1600l4476,1609,4469,1616,4460,1616,4451,1616,4444,1609,4444,1600,4444,1591,4451,1584,4460,1584,4469,1584,4476,1591,4476,1600xe" filled="false" stroked="true" strokeweight=".7pt" strokecolor="#231f20">
              <v:path arrowok="t"/>
              <v:stroke dashstyle="solid"/>
            </v:shape>
            <v:shape style="position:absolute;left:4603;top:1824;width:32;height:32" coordorigin="4604,1824" coordsize="32,32" path="m4629,1824l4611,1824,4604,1831,4604,1849,4611,1856,4629,1856,4636,1849,4636,1831xe" filled="true" fillcolor="#231f20" stroked="false">
              <v:path arrowok="t"/>
              <v:fill type="solid"/>
            </v:shape>
            <v:shape style="position:absolute;left:4603;top:1824;width:32;height:32" coordorigin="4604,1824" coordsize="32,32" path="m4636,1840l4636,1849,4629,1856,4620,1856,4611,1856,4604,1849,4604,1840,4604,1831,4611,1824,4620,1824,4629,1824,4636,1831,4636,1840xe" filled="false" stroked="true" strokeweight=".7pt" strokecolor="#231f20">
              <v:path arrowok="t"/>
              <v:stroke dashstyle="solid"/>
            </v:shape>
            <v:line style="position:absolute" from="3656,693" to="3952,693" stroked="true" strokeweight=".5pt" strokecolor="#231f20">
              <v:stroke dashstyle="solid"/>
            </v:line>
            <v:line style="position:absolute" from="3656,1133" to="3656,1840" stroked="true" strokeweight=".5pt" strokecolor="#231f20">
              <v:stroke dashstyle="solid"/>
            </v:line>
            <v:line style="position:absolute" from="3656,693" to="3656,813" stroked="true" strokeweight=".501pt" strokecolor="#231f20">
              <v:stroke dashstyle="solid"/>
            </v:line>
            <v:rect style="position:absolute;left:3607;top:813;width:96;height:321" filled="false" stroked="true" strokeweight=".5pt" strokecolor="#231f20">
              <v:stroke dashstyle="solid"/>
            </v:rect>
            <v:rect style="position:absolute;left:4919;top:2000;width:361;height:214" filled="false" stroked="true" strokeweight="1pt" strokecolor="#231f20">
              <v:stroke dashstyle="solid"/>
            </v:rect>
            <v:line style="position:absolute" from="5020,1600" to="5020,2000" stroked="true" strokeweight=".5pt" strokecolor="#231f20">
              <v:stroke dashstyle="solid"/>
            </v:line>
            <v:line style="position:absolute" from="5180,1840" to="5180,2000" stroked="true" strokeweight=".5pt" strokecolor="#231f20">
              <v:stroke dashstyle="solid"/>
            </v:line>
            <v:shape style="position:absolute;left:5003;top:1584;width:32;height:32" coordorigin="5004,1584" coordsize="32,32" path="m5029,1584l5011,1584,5004,1591,5004,1609,5011,1616,5029,1616,5036,1609,5036,1591xe" filled="true" fillcolor="#231f20" stroked="false">
              <v:path arrowok="t"/>
              <v:fill type="solid"/>
            </v:shape>
            <v:shape style="position:absolute;left:5003;top:1584;width:32;height:32" coordorigin="5004,1584" coordsize="32,32" path="m5036,1600l5036,1609,5029,1616,5020,1616,5011,1616,5004,1609,5004,1600,5004,1591,5011,1584,5020,1584,5029,1584,5036,1591,5036,1600xe" filled="false" stroked="true" strokeweight=".7pt" strokecolor="#231f20">
              <v:path arrowok="t"/>
              <v:stroke dashstyle="solid"/>
            </v:shape>
            <v:shape style="position:absolute;left:5163;top:1824;width:32;height:32" coordorigin="5164,1824" coordsize="32,32" path="m5189,1824l5171,1824,5164,1831,5164,1849,5171,1856,5189,1856,5196,1849,5196,1831xe" filled="true" fillcolor="#231f20" stroked="false">
              <v:path arrowok="t"/>
              <v:fill type="solid"/>
            </v:shape>
            <v:shape style="position:absolute;left:5163;top:1824;width:32;height:32" coordorigin="5164,1824" coordsize="32,32" path="m5196,1840l5196,1849,5189,1856,5180,1856,5171,1856,5164,1849,5164,1840,5164,1831,5171,1824,5180,1824,5189,1824,5196,1831,5196,1840xe" filled="false" stroked="true" strokeweight=".7pt" strokecolor="#231f20">
              <v:path arrowok="t"/>
              <v:stroke dashstyle="solid"/>
            </v:shape>
            <v:rect style="position:absolute;left:5479;top:2000;width:361;height:214" filled="false" stroked="true" strokeweight="1pt" strokecolor="#231f20">
              <v:stroke dashstyle="solid"/>
            </v:rect>
            <v:line style="position:absolute" from="5580,1600" to="5580,2000" stroked="true" strokeweight=".5pt" strokecolor="#231f20">
              <v:stroke dashstyle="solid"/>
            </v:line>
            <v:line style="position:absolute" from="5740,1840" to="5740,2000" stroked="true" strokeweight=".5pt" strokecolor="#231f20">
              <v:stroke dashstyle="solid"/>
            </v:line>
            <v:shape style="position:absolute;left:5563;top:1584;width:32;height:32" coordorigin="5564,1584" coordsize="32,32" path="m5589,1584l5571,1584,5564,1591,5564,1609,5571,1616,5589,1616,5596,1609,5596,1591xe" filled="true" fillcolor="#231f20" stroked="false">
              <v:path arrowok="t"/>
              <v:fill type="solid"/>
            </v:shape>
            <v:shape style="position:absolute;left:5563;top:1584;width:32;height:32" coordorigin="5564,1584" coordsize="32,32" path="m5596,1600l5596,1609,5589,1616,5580,1616,5571,1616,5564,1609,5564,1600,5564,1591,5571,1584,5580,1584,5589,1584,5596,1591,5596,1600xe" filled="false" stroked="true" strokeweight=".7pt" strokecolor="#231f20">
              <v:path arrowok="t"/>
              <v:stroke dashstyle="solid"/>
            </v:shape>
            <v:shape style="position:absolute;left:5723;top:1824;width:32;height:32" coordorigin="5724,1824" coordsize="32,32" path="m5749,1824l5731,1824,5724,1831,5724,1849,5731,1856,5749,1856,5756,1849,5756,1831xe" filled="true" fillcolor="#231f20" stroked="false">
              <v:path arrowok="t"/>
              <v:fill type="solid"/>
            </v:shape>
            <v:shape style="position:absolute;left:5723;top:1824;width:32;height:32" coordorigin="5724,1824" coordsize="32,32" path="m5756,1840l5756,1849,5749,1856,5740,1856,5731,1856,5724,1849,5724,1840,5724,1831,5731,1824,5740,1824,5749,1824,5756,1831,5756,1840xe" filled="false" stroked="true" strokeweight=".7pt" strokecolor="#231f20">
              <v:path arrowok="t"/>
              <v:stroke dashstyle="solid"/>
            </v:shape>
            <v:rect style="position:absolute;left:6039;top:2000;width:361;height:214" filled="false" stroked="true" strokeweight="1pt" strokecolor="#231f20">
              <v:stroke dashstyle="solid"/>
            </v:rect>
            <v:line style="position:absolute" from="6140,1600" to="6140,2000" stroked="true" strokeweight=".5pt" strokecolor="#231f20">
              <v:stroke dashstyle="solid"/>
            </v:line>
            <v:line style="position:absolute" from="6300,1840" to="6300,2000" stroked="true" strokeweight=".5pt" strokecolor="#231f20">
              <v:stroke dashstyle="solid"/>
            </v:line>
            <v:shape style="position:absolute;left:6123;top:1584;width:32;height:32" coordorigin="6124,1584" coordsize="32,32" path="m6149,1584l6131,1584,6124,1591,6124,1609,6131,1616,6149,1616,6156,1609,6156,1591xe" filled="true" fillcolor="#231f20" stroked="false">
              <v:path arrowok="t"/>
              <v:fill type="solid"/>
            </v:shape>
            <v:shape style="position:absolute;left:6123;top:1584;width:32;height:32" coordorigin="6124,1584" coordsize="32,32" path="m6156,1600l6156,1609,6149,1616,6140,1616,6131,1616,6124,1609,6124,1600,6124,1591,6131,1584,6140,1584,6149,1584,6156,1591,6156,1600xe" filled="false" stroked="true" strokeweight=".7pt" strokecolor="#231f20">
              <v:path arrowok="t"/>
              <v:stroke dashstyle="solid"/>
            </v:shape>
            <v:shape style="position:absolute;left:6283;top:1824;width:32;height:32" coordorigin="6284,1824" coordsize="32,32" path="m6309,1824l6291,1824,6284,1831,6284,1849,6291,1856,6309,1856,6316,1849,6316,1831xe" filled="true" fillcolor="#231f20" stroked="false">
              <v:path arrowok="t"/>
              <v:fill type="solid"/>
            </v:shape>
            <v:shape style="position:absolute;left:6283;top:1824;width:32;height:32" coordorigin="6284,1824" coordsize="32,32" path="m6316,1840l6316,1849,6309,1856,6300,1856,6291,1856,6284,1849,6284,1840,6284,1831,6291,1824,6300,1824,6309,1824,6316,1831,6316,1840xe" filled="false" stroked="true" strokeweight=".7pt" strokecolor="#231f20">
              <v:path arrowok="t"/>
              <v:stroke dashstyle="solid"/>
            </v:shape>
            <v:rect style="position:absolute;left:7819;top:2000;width:361;height:214" filled="false" stroked="true" strokeweight="1pt" strokecolor="#231f20">
              <v:stroke dashstyle="solid"/>
            </v:rect>
            <v:line style="position:absolute" from="7920,1600" to="7920,2000" stroked="true" strokeweight=".5pt" strokecolor="#231f20">
              <v:stroke dashstyle="solid"/>
            </v:line>
            <v:line style="position:absolute" from="8080,1840" to="8080,2000" stroked="true" strokeweight=".5pt" strokecolor="#231f20">
              <v:stroke dashstyle="solid"/>
            </v:line>
            <v:shape style="position:absolute;left:7903;top:1584;width:32;height:32" coordorigin="7904,1584" coordsize="32,32" path="m7929,1584l7911,1584,7904,1591,7904,1609,7911,1616,7929,1616,7936,1609,7936,1591xe" filled="true" fillcolor="#231f20" stroked="false">
              <v:path arrowok="t"/>
              <v:fill type="solid"/>
            </v:shape>
            <v:shape style="position:absolute;left:7903;top:1584;width:32;height:32" coordorigin="7904,1584" coordsize="32,32" path="m7936,1600l7936,1609,7929,1616,7920,1616,7911,1616,7904,1609,7904,1600,7904,1591,7911,1584,7920,1584,7929,1584,7936,1591,7936,1600xe" filled="false" stroked="true" strokeweight=".7pt" strokecolor="#231f20">
              <v:path arrowok="t"/>
              <v:stroke dashstyle="solid"/>
            </v:shape>
            <v:shape style="position:absolute;left:8063;top:1824;width:32;height:32" coordorigin="8064,1824" coordsize="32,32" path="m8089,1824l8071,1824,8064,1831,8064,1849,8071,1856,8089,1856,8096,1849,8096,1831xe" filled="true" fillcolor="#231f20" stroked="false">
              <v:path arrowok="t"/>
              <v:fill type="solid"/>
            </v:shape>
            <v:shape style="position:absolute;left:8063;top:1824;width:32;height:32" coordorigin="8064,1824" coordsize="32,32" path="m8096,1840l8096,1849,8089,1856,8080,1856,8071,1856,8064,1849,8064,1840,8064,1831,8071,1824,8080,1824,8089,1824,8096,1831,8096,1840xe" filled="false" stroked="true" strokeweight=".7pt" strokecolor="#231f20">
              <v:path arrowok="t"/>
              <v:stroke dashstyle="solid"/>
            </v:shape>
            <v:rect style="position:absolute;left:8379;top:2000;width:361;height:214" filled="false" stroked="true" strokeweight="1pt" strokecolor="#231f20">
              <v:stroke dashstyle="solid"/>
            </v:rect>
            <v:line style="position:absolute" from="8480,1600" to="8480,2000" stroked="true" strokeweight=".5pt" strokecolor="#231f20">
              <v:stroke dashstyle="solid"/>
            </v:line>
            <v:line style="position:absolute" from="8640,1840" to="8640,2000" stroked="true" strokeweight=".5pt" strokecolor="#231f20">
              <v:stroke dashstyle="solid"/>
            </v:line>
            <v:shape style="position:absolute;left:8463;top:1584;width:32;height:32" coordorigin="8464,1584" coordsize="32,32" path="m8489,1584l8471,1584,8464,1591,8464,1609,8471,1616,8489,1616,8496,1609,8496,1591xe" filled="true" fillcolor="#231f20" stroked="false">
              <v:path arrowok="t"/>
              <v:fill type="solid"/>
            </v:shape>
            <v:shape style="position:absolute;left:8463;top:1584;width:32;height:32" coordorigin="8464,1584" coordsize="32,32" path="m8496,1600l8496,1609,8489,1616,8480,1616,8471,1616,8464,1609,8464,1600,8464,1591,8471,1584,8480,1584,8489,1584,8496,1591,8496,1600xe" filled="false" stroked="true" strokeweight=".7pt" strokecolor="#231f20">
              <v:path arrowok="t"/>
              <v:stroke dashstyle="solid"/>
            </v:shape>
            <v:shape style="position:absolute;left:8623;top:1824;width:32;height:32" coordorigin="8624,1824" coordsize="32,32" path="m8649,1824l8631,1824,8624,1831,8624,1849,8631,1856,8649,1856,8656,1849,8656,1831xe" filled="true" fillcolor="#231f20" stroked="false">
              <v:path arrowok="t"/>
              <v:fill type="solid"/>
            </v:shape>
            <v:shape style="position:absolute;left:8623;top:1824;width:32;height:32" coordorigin="8624,1824" coordsize="32,32" path="m8656,1840l8656,1849,8649,1856,8640,1856,8631,1856,8624,1849,8624,1840,8624,1831,8631,1824,8640,1824,8649,1824,8656,1831,8656,1840xe" filled="false" stroked="true" strokeweight=".7pt" strokecolor="#231f20">
              <v:path arrowok="t"/>
              <v:stroke dashstyle="solid"/>
            </v:shape>
            <v:rect style="position:absolute;left:8939;top:2000;width:361;height:214" filled="false" stroked="true" strokeweight="1pt" strokecolor="#231f20">
              <v:stroke dashstyle="solid"/>
            </v:rect>
            <v:line style="position:absolute" from="9040,1600" to="9040,2000" stroked="true" strokeweight=".5pt" strokecolor="#231f20">
              <v:stroke dashstyle="solid"/>
            </v:line>
            <v:line style="position:absolute" from="9200,1840" to="9200,2000" stroked="true" strokeweight=".5pt" strokecolor="#231f20">
              <v:stroke dashstyle="solid"/>
            </v:line>
            <v:shape style="position:absolute;left:9023;top:1584;width:32;height:32" coordorigin="9024,1584" coordsize="32,32" path="m9049,1584l9031,1584,9024,1591,9024,1609,9031,1616,9049,1616,9056,1609,9056,1591xe" filled="true" fillcolor="#231f20" stroked="false">
              <v:path arrowok="t"/>
              <v:fill type="solid"/>
            </v:shape>
            <v:shape style="position:absolute;left:9023;top:1584;width:32;height:32" coordorigin="9024,1584" coordsize="32,32" path="m9056,1600l9056,1609,9049,1616,9040,1616,9031,1616,9024,1609,9024,1600,9024,1591,9031,1584,9040,1584,9049,1584,9056,1591,9056,1600xe" filled="false" stroked="true" strokeweight=".7pt" strokecolor="#231f20">
              <v:path arrowok="t"/>
              <v:stroke dashstyle="solid"/>
            </v:shape>
            <v:shape style="position:absolute;left:9183;top:1824;width:32;height:32" coordorigin="9184,1824" coordsize="32,32" path="m9209,1824l9191,1824,9184,1831,9184,1849,9191,1856,9209,1856,9216,1849,9216,1831xe" filled="true" fillcolor="#231f20" stroked="false">
              <v:path arrowok="t"/>
              <v:fill type="solid"/>
            </v:shape>
            <v:shape style="position:absolute;left:9183;top:1824;width:32;height:32" coordorigin="9184,1824" coordsize="32,32" path="m9216,1840l9216,1849,9209,1856,9200,1856,9191,1856,9184,1849,9184,1840,9184,1831,9191,1824,9200,1824,9209,1824,9216,1831,9216,1840xe" filled="false" stroked="true" strokeweight=".7pt" strokecolor="#231f20">
              <v:path arrowok="t"/>
              <v:stroke dashstyle="solid"/>
            </v:shape>
            <v:rect style="position:absolute;left:9499;top:2000;width:361;height:214" filled="false" stroked="true" strokeweight="1pt" strokecolor="#231f20">
              <v:stroke dashstyle="solid"/>
            </v:rect>
            <v:line style="position:absolute" from="9600,1600" to="9600,2000" stroked="true" strokeweight=".5pt" strokecolor="#231f20">
              <v:stroke dashstyle="solid"/>
            </v:line>
            <v:line style="position:absolute" from="9760,1840" to="9760,2000" stroked="true" strokeweight=".5pt" strokecolor="#231f20">
              <v:stroke dashstyle="solid"/>
            </v:line>
            <v:shape style="position:absolute;left:9583;top:1584;width:32;height:32" coordorigin="9584,1584" coordsize="32,32" path="m9609,1584l9591,1584,9584,1591,9584,1609,9591,1616,9609,1616,9616,1609,9616,1591xe" filled="true" fillcolor="#231f20" stroked="false">
              <v:path arrowok="t"/>
              <v:fill type="solid"/>
            </v:shape>
            <v:shape style="position:absolute;left:9583;top:1584;width:32;height:32" coordorigin="9584,1584" coordsize="32,32" path="m9616,1600l9616,1609,9609,1616,9600,1616,9591,1616,9584,1609,9584,1600,9584,1591,9591,1584,9600,1584,9609,1584,9616,1591,9616,1600xe" filled="false" stroked="true" strokeweight=".7pt" strokecolor="#231f20">
              <v:path arrowok="t"/>
              <v:stroke dashstyle="solid"/>
            </v:shape>
            <v:shape style="position:absolute;left:9743;top:1824;width:32;height:32" coordorigin="9744,1824" coordsize="32,32" path="m9769,1824l9751,1824,9744,1831,9744,1849,9751,1856,9769,1856,9776,1849,9776,1831xe" filled="true" fillcolor="#231f20" stroked="false">
              <v:path arrowok="t"/>
              <v:fill type="solid"/>
            </v:shape>
            <v:shape style="position:absolute;left:9743;top:1824;width:32;height:32" coordorigin="9744,1824" coordsize="32,32" path="m9776,1840l9776,1849,9769,1856,9760,1856,9751,1856,9744,1849,9744,1840,9744,1831,9751,1824,9760,1824,9769,1824,9776,1831,9776,1840xe" filled="false" stroked="true" strokeweight=".7pt" strokecolor="#231f20">
              <v:path arrowok="t"/>
              <v:stroke dashstyle="solid"/>
            </v:shape>
            <v:line style="position:absolute" from="7610,1840" to="10564,1840" stroked="true" strokeweight=".5pt" strokecolor="#231f20">
              <v:stroke dashstyle="solid"/>
            </v:line>
            <v:line style="position:absolute" from="7610,1600" to="10268,1600" stroked="true" strokeweight=".5pt" strokecolor="#231f20">
              <v:stroke dashstyle="solid"/>
            </v:line>
            <v:line style="position:absolute" from="10268,1133" to="10268,1600" stroked="true" strokeweight=".5pt" strokecolor="#231f20">
              <v:stroke dashstyle="solid"/>
            </v:line>
            <v:line style="position:absolute" from="10268,813" to="10268,693" stroked="true" strokeweight=".5pt" strokecolor="#231f20">
              <v:stroke dashstyle="solid"/>
            </v:line>
            <v:rect style="position:absolute;left:10219;top:813;width:96;height:321" filled="false" stroked="true" strokeweight=".5pt" strokecolor="#231f20">
              <v:stroke dashstyle="solid"/>
            </v:rect>
            <v:line style="position:absolute" from="10564,1133" to="10564,1840" stroked="true" strokeweight=".5pt" strokecolor="#231f20">
              <v:stroke dashstyle="solid"/>
            </v:line>
            <v:line style="position:absolute" from="10564,813" to="10564,693" stroked="true" strokeweight=".5pt" strokecolor="#231f20">
              <v:stroke dashstyle="solid"/>
            </v:line>
            <v:rect style="position:absolute;left:10515;top:813;width:96;height:321" filled="false" stroked="true" strokeweight=".5pt" strokecolor="#231f20">
              <v:stroke dashstyle="solid"/>
            </v:rect>
            <v:line style="position:absolute" from="10268,693" to="10564,693" stroked="true" strokeweight=".5pt" strokecolor="#231f20">
              <v:stroke dashstyle="solid"/>
            </v:line>
            <v:shape style="position:absolute;left:3629;top:459;width:354;height:208" type="#_x0000_t202" filled="false" stroked="false">
              <v:textbox inset="0,0,0,0">
                <w:txbxContent>
                  <w:p>
                    <w:pPr>
                      <w:spacing w:before="7"/>
                      <w:ind w:left="0" w:right="0" w:firstLine="0"/>
                      <w:jc w:val="left"/>
                      <w:rPr>
                        <w:sz w:val="12"/>
                      </w:rPr>
                    </w:pPr>
                    <w:r>
                      <w:rPr>
                        <w:color w:val="231F20"/>
                        <w:position w:val="3"/>
                        <w:sz w:val="14"/>
                      </w:rPr>
                      <w:t>V</w:t>
                    </w:r>
                    <w:r>
                      <w:rPr>
                        <w:color w:val="231F20"/>
                        <w:sz w:val="12"/>
                      </w:rPr>
                      <w:t>DD1</w:t>
                    </w:r>
                  </w:p>
                </w:txbxContent>
              </v:textbox>
              <w10:wrap type="none"/>
            </v:shape>
            <v:shape style="position:absolute;left:10241;top:459;width:354;height:208" type="#_x0000_t202" filled="false" stroked="false">
              <v:textbox inset="0,0,0,0">
                <w:txbxContent>
                  <w:p>
                    <w:pPr>
                      <w:spacing w:before="7"/>
                      <w:ind w:left="0" w:right="0" w:firstLine="0"/>
                      <w:jc w:val="left"/>
                      <w:rPr>
                        <w:sz w:val="12"/>
                      </w:rPr>
                    </w:pPr>
                    <w:r>
                      <w:rPr>
                        <w:color w:val="231F20"/>
                        <w:position w:val="3"/>
                        <w:sz w:val="14"/>
                      </w:rPr>
                      <w:t>V</w:t>
                    </w:r>
                    <w:r>
                      <w:rPr>
                        <w:color w:val="231F20"/>
                        <w:sz w:val="12"/>
                      </w:rPr>
                      <w:t>DD2</w:t>
                    </w:r>
                  </w:p>
                </w:txbxContent>
              </v:textbox>
              <w10:wrap type="none"/>
            </v:shape>
            <v:shape style="position:absolute;left:4022;top:1419;width:308;height:187" type="#_x0000_t202" filled="false" stroked="false">
              <v:textbox inset="0,0,0,0">
                <w:txbxContent>
                  <w:p>
                    <w:pPr>
                      <w:spacing w:before="9"/>
                      <w:ind w:left="0" w:right="0" w:firstLine="0"/>
                      <w:jc w:val="left"/>
                      <w:rPr>
                        <w:sz w:val="14"/>
                      </w:rPr>
                    </w:pPr>
                    <w:r>
                      <w:rPr>
                        <w:color w:val="231F20"/>
                        <w:sz w:val="14"/>
                      </w:rPr>
                      <w:t>SDA</w:t>
                    </w:r>
                  </w:p>
                </w:txbxContent>
              </v:textbox>
              <w10:wrap type="none"/>
            </v:shape>
            <v:shape style="position:absolute;left:5091;top:1345;width:456;height:187" type="#_x0000_t202" filled="false" stroked="false">
              <v:textbox inset="0,0,0,0">
                <w:txbxContent>
                  <w:p>
                    <w:pPr>
                      <w:spacing w:before="9"/>
                      <w:ind w:left="0" w:right="0" w:firstLine="0"/>
                      <w:jc w:val="left"/>
                      <w:rPr>
                        <w:sz w:val="14"/>
                      </w:rPr>
                    </w:pPr>
                    <w:r>
                      <w:rPr>
                        <w:color w:val="231F20"/>
                        <w:sz w:val="14"/>
                      </w:rPr>
                      <w:t>400 pF</w:t>
                    </w:r>
                  </w:p>
                </w:txbxContent>
              </v:textbox>
              <w10:wrap type="none"/>
            </v:shape>
            <v:shape style="position:absolute;left:8551;top:1345;width:456;height:187" type="#_x0000_t202" filled="false" stroked="false">
              <v:textbox inset="0,0,0,0">
                <w:txbxContent>
                  <w:p>
                    <w:pPr>
                      <w:spacing w:before="9"/>
                      <w:ind w:left="0" w:right="0" w:firstLine="0"/>
                      <w:jc w:val="left"/>
                      <w:rPr>
                        <w:sz w:val="14"/>
                      </w:rPr>
                    </w:pPr>
                    <w:r>
                      <w:rPr>
                        <w:color w:val="231F20"/>
                        <w:sz w:val="14"/>
                      </w:rPr>
                      <w:t>400 pF</w:t>
                    </w:r>
                  </w:p>
                </w:txbxContent>
              </v:textbox>
              <w10:wrap type="none"/>
            </v:shape>
            <v:shape style="position:absolute;left:3715;top:1628;width:3695;height:217" type="#_x0000_t202" filled="false" stroked="false">
              <v:textbox inset="0,0,0,0">
                <w:txbxContent>
                  <w:p>
                    <w:pPr>
                      <w:tabs>
                        <w:tab w:pos="3114" w:val="left" w:leader="none"/>
                      </w:tabs>
                      <w:spacing w:before="9"/>
                      <w:ind w:left="0" w:right="0" w:firstLine="0"/>
                      <w:jc w:val="left"/>
                      <w:rPr>
                        <w:sz w:val="14"/>
                      </w:rPr>
                    </w:pPr>
                    <w:r>
                      <w:rPr>
                        <w:color w:val="231F20"/>
                        <w:position w:val="-2"/>
                        <w:sz w:val="14"/>
                      </w:rPr>
                      <w:t>SCL</w:t>
                      <w:tab/>
                    </w:r>
                    <w:r>
                      <w:rPr>
                        <w:color w:val="231F20"/>
                        <w:sz w:val="14"/>
                      </w:rPr>
                      <w:t>BUFFER</w:t>
                    </w:r>
                  </w:p>
                </w:txbxContent>
              </v:textbox>
              <w10:wrap type="none"/>
            </v:shape>
            <v:shape style="position:absolute;left:4776;top:2272;width:1227;height:187" type="#_x0000_t202" filled="false" stroked="false">
              <v:textbox inset="0,0,0,0">
                <w:txbxContent>
                  <w:p>
                    <w:pPr>
                      <w:spacing w:before="9"/>
                      <w:ind w:left="0" w:right="0" w:firstLine="0"/>
                      <w:jc w:val="left"/>
                      <w:rPr>
                        <w:sz w:val="14"/>
                      </w:rPr>
                    </w:pPr>
                    <w:r>
                      <w:rPr>
                        <w:color w:val="231F20"/>
                        <w:sz w:val="14"/>
                      </w:rPr>
                      <w:t>slaves and masters</w:t>
                    </w:r>
                  </w:p>
                </w:txbxContent>
              </v:textbox>
              <w10:wrap type="none"/>
            </v:shape>
            <v:shape style="position:absolute;left:8236;top:2272;width:1227;height:187" type="#_x0000_t202" filled="false" stroked="false">
              <v:textbox inset="0,0,0,0">
                <w:txbxContent>
                  <w:p>
                    <w:pPr>
                      <w:spacing w:before="9"/>
                      <w:ind w:left="0" w:right="0" w:firstLine="0"/>
                      <w:jc w:val="left"/>
                      <w:rPr>
                        <w:sz w:val="14"/>
                      </w:rPr>
                    </w:pPr>
                    <w:r>
                      <w:rPr>
                        <w:color w:val="231F20"/>
                        <w:sz w:val="14"/>
                      </w:rPr>
                      <w:t>slaves and masters</w:t>
                    </w:r>
                  </w:p>
                </w:txbxContent>
              </v:textbox>
              <w10:wrap type="none"/>
            </v:shape>
            <v:shape style="position:absolute;left:10042;top:2498;width:614;height:135" type="#_x0000_t202" filled="false" stroked="false">
              <v:textbox inset="0,0,0,0">
                <w:txbxContent>
                  <w:p>
                    <w:pPr>
                      <w:spacing w:line="134" w:lineRule="exact" w:before="0"/>
                      <w:ind w:left="0" w:right="0" w:firstLine="0"/>
                      <w:jc w:val="left"/>
                      <w:rPr>
                        <w:i/>
                        <w:sz w:val="12"/>
                      </w:rPr>
                    </w:pPr>
                    <w:r>
                      <w:rPr>
                        <w:i/>
                        <w:color w:val="231F20"/>
                        <w:sz w:val="12"/>
                      </w:rPr>
                      <w:t>002aac882</w:t>
                    </w:r>
                  </w:p>
                </w:txbxContent>
              </v:textbox>
              <w10:wrap type="none"/>
            </v:shape>
            <v:shape style="position:absolute;left:3290;top:2867;width:5392;height:496" type="#_x0000_t202" filled="false" stroked="false">
              <v:textbox inset="0,0,0,0">
                <w:txbxContent>
                  <w:p>
                    <w:pPr>
                      <w:spacing w:line="178" w:lineRule="exact" w:before="0"/>
                      <w:ind w:left="720" w:right="0" w:firstLine="0"/>
                      <w:jc w:val="left"/>
                      <w:rPr>
                        <w:sz w:val="16"/>
                      </w:rPr>
                    </w:pPr>
                    <w:r>
                      <w:rPr>
                        <w:b/>
                        <w:sz w:val="16"/>
                      </w:rPr>
                      <w:t>Remark: </w:t>
                    </w:r>
                    <w:r>
                      <w:rPr>
                        <w:sz w:val="16"/>
                      </w:rPr>
                      <w:t>Some buffers allow V</w:t>
                    </w:r>
                    <w:r>
                      <w:rPr>
                        <w:sz w:val="16"/>
                        <w:vertAlign w:val="subscript"/>
                      </w:rPr>
                      <w:t>DD1</w:t>
                    </w:r>
                    <w:r>
                      <w:rPr>
                        <w:sz w:val="16"/>
                        <w:vertAlign w:val="baseline"/>
                      </w:rPr>
                      <w:t> and V</w:t>
                    </w:r>
                    <w:r>
                      <w:rPr>
                        <w:sz w:val="16"/>
                        <w:vertAlign w:val="subscript"/>
                      </w:rPr>
                      <w:t>DD2</w:t>
                    </w:r>
                    <w:r>
                      <w:rPr>
                        <w:sz w:val="16"/>
                        <w:vertAlign w:val="baseline"/>
                      </w:rPr>
                      <w:t> to be different levels.</w:t>
                    </w:r>
                  </w:p>
                  <w:p>
                    <w:pPr>
                      <w:spacing w:before="110"/>
                      <w:ind w:left="0" w:right="0" w:firstLine="0"/>
                      <w:jc w:val="left"/>
                      <w:rPr>
                        <w:b/>
                        <w:sz w:val="18"/>
                      </w:rPr>
                    </w:pPr>
                    <w:bookmarkStart w:name="_bookmark173" w:id="362"/>
                    <w:bookmarkEnd w:id="362"/>
                    <w:r>
                      <w:rPr/>
                    </w:r>
                    <w:r>
                      <w:rPr>
                        <w:b/>
                        <w:color w:val="004F41"/>
                        <w:sz w:val="18"/>
                      </w:rPr>
                      <w:t>Fig 43. Using a buffer to divide bus capacitance</w:t>
                    </w:r>
                  </w:p>
                </w:txbxContent>
              </v:textbox>
              <w10:wrap type="none"/>
            </v:shape>
            <w10:wrap type="topAndBottom"/>
          </v:group>
        </w:pict>
      </w:r>
    </w:p>
    <w:p>
      <w:pPr>
        <w:pStyle w:val="Heading3"/>
        <w:numPr>
          <w:ilvl w:val="2"/>
          <w:numId w:val="40"/>
        </w:numPr>
        <w:tabs>
          <w:tab w:pos="2110" w:val="left" w:leader="none"/>
          <w:tab w:pos="2111" w:val="left" w:leader="none"/>
        </w:tabs>
        <w:spacing w:line="240" w:lineRule="auto" w:before="169" w:after="0"/>
        <w:ind w:left="2110" w:right="0" w:hanging="690"/>
        <w:jc w:val="left"/>
      </w:pPr>
      <w:bookmarkStart w:name="7.2.4 Switched pull-up circuit" w:id="363"/>
      <w:bookmarkEnd w:id="363"/>
      <w:r>
        <w:rPr>
          <w:b w:val="0"/>
        </w:rPr>
      </w:r>
      <w:bookmarkStart w:name="_bookmark174" w:id="364"/>
      <w:bookmarkEnd w:id="364"/>
      <w:r>
        <w:rPr>
          <w:b w:val="0"/>
        </w:rPr>
      </w:r>
      <w:bookmarkStart w:name="_bookmark174" w:id="365"/>
      <w:bookmarkEnd w:id="365"/>
      <w:r>
        <w:rPr>
          <w:color w:val="004F41"/>
        </w:rPr>
        <w:t>S</w:t>
      </w:r>
      <w:r>
        <w:rPr>
          <w:color w:val="004F41"/>
        </w:rPr>
        <w:t>witched pull-up</w:t>
      </w:r>
      <w:r>
        <w:rPr>
          <w:color w:val="004F41"/>
          <w:spacing w:val="-1"/>
        </w:rPr>
        <w:t> </w:t>
      </w:r>
      <w:r>
        <w:rPr>
          <w:color w:val="004F41"/>
        </w:rPr>
        <w:t>circuit</w:t>
      </w:r>
    </w:p>
    <w:p>
      <w:pPr>
        <w:pStyle w:val="BodyText"/>
        <w:spacing w:line="261" w:lineRule="auto" w:before="112"/>
        <w:ind w:left="2110" w:right="153" w:hanging="1"/>
      </w:pPr>
      <w:r>
        <w:rPr/>
        <w:t>The supply voltage (V</w:t>
      </w:r>
      <w:r>
        <w:rPr>
          <w:vertAlign w:val="subscript"/>
        </w:rPr>
        <w:t>DD</w:t>
      </w:r>
      <w:r>
        <w:rPr>
          <w:vertAlign w:val="baseline"/>
        </w:rPr>
        <w:t>) and the maximum output LOW level determine the minimum value of pull-up resistor R</w:t>
      </w:r>
      <w:r>
        <w:rPr>
          <w:vertAlign w:val="subscript"/>
        </w:rPr>
        <w:t>p</w:t>
      </w:r>
      <w:r>
        <w:rPr>
          <w:vertAlign w:val="baseline"/>
        </w:rPr>
        <w:t> (see </w:t>
      </w:r>
      <w:hyperlink w:history="true" w:anchor="_bookmark163">
        <w:r>
          <w:rPr>
            <w:color w:val="0000FF"/>
            <w:u w:val="single" w:color="0000FF"/>
            <w:vertAlign w:val="baseline"/>
          </w:rPr>
          <w:t>Section 7.1</w:t>
        </w:r>
      </w:hyperlink>
      <w:r>
        <w:rPr>
          <w:vertAlign w:val="baseline"/>
        </w:rPr>
        <w:t>). For example, with a supply voltage of</w:t>
      </w:r>
    </w:p>
    <w:p>
      <w:pPr>
        <w:pStyle w:val="BodyText"/>
        <w:spacing w:line="231" w:lineRule="exact"/>
        <w:ind w:left="2110"/>
      </w:pPr>
      <w:r>
        <w:rPr/>
        <w:t>V</w:t>
      </w:r>
      <w:r>
        <w:rPr>
          <w:vertAlign w:val="subscript"/>
        </w:rPr>
        <w:t>DD</w:t>
      </w:r>
      <w:r>
        <w:rPr>
          <w:vertAlign w:val="baseline"/>
        </w:rPr>
        <w:t> = 5 V </w:t>
      </w:r>
      <w:r>
        <w:rPr>
          <w:rFonts w:ascii="Symbol" w:hAnsi="Symbol"/>
          <w:vertAlign w:val="baseline"/>
        </w:rPr>
        <w:t></w:t>
      </w:r>
      <w:r>
        <w:rPr>
          <w:rFonts w:ascii="Times New Roman" w:hAnsi="Times New Roman"/>
          <w:vertAlign w:val="baseline"/>
        </w:rPr>
        <w:t> </w:t>
      </w:r>
      <w:r>
        <w:rPr>
          <w:vertAlign w:val="baseline"/>
        </w:rPr>
        <w:t>10 % and V</w:t>
      </w:r>
      <w:r>
        <w:rPr>
          <w:vertAlign w:val="subscript"/>
        </w:rPr>
        <w:t>OL(max)</w:t>
      </w:r>
      <w:r>
        <w:rPr>
          <w:vertAlign w:val="baseline"/>
        </w:rPr>
        <w:t> = 0.4 V at 3 mA, R</w:t>
      </w:r>
      <w:r>
        <w:rPr>
          <w:vertAlign w:val="subscript"/>
        </w:rPr>
        <w:t>p(min)</w:t>
      </w:r>
      <w:r>
        <w:rPr>
          <w:vertAlign w:val="baseline"/>
        </w:rPr>
        <w:t> = (5.5 </w:t>
      </w:r>
      <w:r>
        <w:rPr>
          <w:rFonts w:ascii="Symbol" w:hAnsi="Symbol"/>
          <w:vertAlign w:val="baseline"/>
        </w:rPr>
        <w:t></w:t>
      </w:r>
      <w:r>
        <w:rPr>
          <w:rFonts w:ascii="Times New Roman" w:hAnsi="Times New Roman"/>
          <w:vertAlign w:val="baseline"/>
        </w:rPr>
        <w:t> </w:t>
      </w:r>
      <w:r>
        <w:rPr>
          <w:vertAlign w:val="baseline"/>
        </w:rPr>
        <w:t>0.4) / 0.003 = 1.7 k</w:t>
      </w:r>
      <w:r>
        <w:rPr>
          <w:rFonts w:ascii="Symbol" w:hAnsi="Symbol"/>
          <w:vertAlign w:val="baseline"/>
        </w:rPr>
        <w:t>Ω</w:t>
      </w:r>
      <w:r>
        <w:rPr>
          <w:vertAlign w:val="baseline"/>
        </w:rPr>
        <w:t>. As</w:t>
      </w:r>
    </w:p>
    <w:p>
      <w:pPr>
        <w:pStyle w:val="BodyText"/>
        <w:spacing w:line="261" w:lineRule="auto" w:before="18"/>
        <w:ind w:left="2110" w:right="97"/>
      </w:pPr>
      <w:r>
        <w:rPr/>
        <w:t>shown in </w:t>
      </w:r>
      <w:hyperlink w:history="true" w:anchor="_bookmark166">
        <w:r>
          <w:rPr>
            <w:color w:val="0000FF"/>
            <w:u w:val="single" w:color="0000FF"/>
          </w:rPr>
          <w:t>Figure 42</w:t>
        </w:r>
      </w:hyperlink>
      <w:r>
        <w:rPr/>
        <w:t>, this value of R</w:t>
      </w:r>
      <w:r>
        <w:rPr>
          <w:vertAlign w:val="subscript"/>
        </w:rPr>
        <w:t>p</w:t>
      </w:r>
      <w:r>
        <w:rPr>
          <w:vertAlign w:val="baseline"/>
        </w:rPr>
        <w:t> limits the maximum bus capacitance to about 200 pF to meet the maximum t</w:t>
      </w:r>
      <w:r>
        <w:rPr>
          <w:vertAlign w:val="subscript"/>
        </w:rPr>
        <w:t>r</w:t>
      </w:r>
      <w:r>
        <w:rPr>
          <w:vertAlign w:val="baseline"/>
        </w:rPr>
        <w:t> requirement of 300 ns. If the bus has a higher capacitance than this, a switched pull-up circuit (as shown in </w:t>
      </w:r>
      <w:hyperlink w:history="true" w:anchor="_bookmark175">
        <w:r>
          <w:rPr>
            <w:color w:val="0000FF"/>
            <w:u w:val="single" w:color="0000FF"/>
            <w:vertAlign w:val="baseline"/>
          </w:rPr>
          <w:t>Figure 44</w:t>
        </w:r>
      </w:hyperlink>
      <w:r>
        <w:rPr>
          <w:vertAlign w:val="baseline"/>
        </w:rPr>
        <w:t>) can be used.</w:t>
      </w:r>
    </w:p>
    <w:p>
      <w:pPr>
        <w:pStyle w:val="BodyText"/>
        <w:spacing w:before="8"/>
        <w:rPr>
          <w:sz w:val="16"/>
        </w:rPr>
      </w:pPr>
      <w:r>
        <w:rPr/>
        <w:pict>
          <v:group style="position:absolute;margin-left:158.399994pt;margin-top:11.592252pt;width:395.25pt;height:234.2pt;mso-position-horizontal-relative:page;mso-position-vertical-relative:paragraph;z-index:-15338496;mso-wrap-distance-left:0;mso-wrap-distance-right:0" coordorigin="3168,232" coordsize="7905,4684">
            <v:shape style="position:absolute;left:3168;top:231;width:7905;height:4684" coordorigin="3168,232" coordsize="7905,4684" path="m11072,232l11069,232,11069,235,11069,4912,3173,4912,3173,235,11069,235,11069,232,3168,232,3168,235,3169,235,3169,4912,3168,4912,3168,4915,11072,4915,11072,4912,11072,235,11072,232xe" filled="true" fillcolor="#004f41" stroked="false">
              <v:path arrowok="t"/>
              <v:fill type="solid"/>
            </v:shape>
            <v:line style="position:absolute" from="7887,3125" to="8053,3125" stroked="true" strokeweight="1.322pt" strokecolor="#000000">
              <v:stroke dashstyle="solid"/>
            </v:line>
            <v:line style="position:absolute" from="7887,3192" to="8053,3192" stroked="true" strokeweight="1.322pt" strokecolor="#000000">
              <v:stroke dashstyle="solid"/>
            </v:line>
            <v:line style="position:absolute" from="7970,2382" to="7970,3125" stroked="true" strokeweight=".496pt" strokecolor="#000000">
              <v:stroke dashstyle="solid"/>
            </v:line>
            <v:line style="position:absolute" from="7970,3192" to="7970,3935" stroked="true" strokeweight=".496pt" strokecolor="#000000">
              <v:stroke dashstyle="solid"/>
            </v:line>
            <v:line style="position:absolute" from="6731,1060" to="6731,828" stroked="true" strokeweight=".496pt" strokecolor="#000000">
              <v:stroke dashstyle="solid"/>
            </v:line>
            <v:line style="position:absolute" from="6532,960" to="6731,960" stroked="true" strokeweight=".496pt" strokecolor="#000000">
              <v:stroke dashstyle="solid"/>
            </v:line>
            <v:line style="position:absolute" from="6532,1060" to="6731,1060" stroked="true" strokeweight=".496pt" strokecolor="#000000">
              <v:stroke dashstyle="solid"/>
            </v:line>
            <v:line style="position:absolute" from="6532,1159" to="6731,1159" stroked="true" strokeweight=".496pt" strokecolor="#000000">
              <v:stroke dashstyle="solid"/>
            </v:line>
            <v:shape style="position:absolute;left:6519;top:960;width:27;height:199" coordorigin="6519,960" coordsize="27,199" path="m6519,960l6545,960m6519,1159l6545,1159e" filled="false" stroked="true" strokeweight="2.479pt" strokecolor="#000000">
              <v:path arrowok="t"/>
              <v:stroke dashstyle="solid"/>
            </v:shape>
            <v:shape style="position:absolute;left:6152;top:960;width:331;height:199" coordorigin="6152,960" coordsize="331,199" path="m6483,960l6152,960m6483,960l6483,1159e" filled="false" stroked="true" strokeweight=".496pt" strokecolor="#000000">
              <v:path arrowok="t"/>
              <v:stroke dashstyle="solid"/>
            </v:shape>
            <v:line style="position:absolute" from="6631,1060" to="6664,1060" stroked="true" strokeweight=".496pt" strokecolor="#000000">
              <v:stroke dashstyle="solid"/>
            </v:line>
            <v:shape style="position:absolute;left:6598;top:1021;width:67;height:77" coordorigin="6598,1021" coordsize="67,77" path="m6598,1021l6598,1098,6664,1060,6598,1021xe" filled="true" fillcolor="#000000" stroked="false">
              <v:path arrowok="t"/>
              <v:fill type="solid"/>
            </v:shape>
            <v:shape style="position:absolute;left:6598;top:1021;width:67;height:77" coordorigin="6598,1021" coordsize="67,77" path="m6598,1021l6664,1060,6598,1098,6598,1021xe" filled="false" stroked="true" strokeweight=".496pt" strokecolor="#000000">
              <v:path arrowok="t"/>
              <v:stroke dashstyle="solid"/>
            </v:shape>
            <v:line style="position:absolute" from="6519,1060" to="6545,1060" stroked="true" strokeweight="2.479pt" strokecolor="#000000">
              <v:stroke dashstyle="solid"/>
            </v:line>
            <v:shape style="position:absolute;left:6710;top:940;width:40;height:40" coordorigin="6711,941" coordsize="40,40" path="m6742,941l6720,941,6711,950,6711,971,6720,980,6742,980,6750,971,6750,950xe" filled="true" fillcolor="#000000" stroked="false">
              <v:path arrowok="t"/>
              <v:fill type="solid"/>
            </v:shape>
            <v:shape style="position:absolute;left:6710;top:940;width:40;height:40" coordorigin="6711,941" coordsize="40,40" path="m6731,941l6742,941,6750,950,6750,960,6750,971,6742,980,6731,980,6720,980,6711,971,6711,960,6711,950,6720,941,6731,941xe" filled="false" stroked="true" strokeweight=".496pt" strokecolor="#000000">
              <v:path arrowok="t"/>
              <v:stroke dashstyle="solid"/>
            </v:shape>
            <v:line style="position:absolute" from="7263,960" to="7064,960" stroked="true" strokeweight=".496pt" strokecolor="#000000">
              <v:stroke dashstyle="solid"/>
            </v:line>
            <v:line style="position:absolute" from="7263,1060" to="7064,1060" stroked="true" strokeweight=".496pt" strokecolor="#000000">
              <v:stroke dashstyle="solid"/>
            </v:line>
            <v:line style="position:absolute" from="7263,1159" to="7064,1159" stroked="true" strokeweight=".496pt" strokecolor="#000000">
              <v:stroke dashstyle="solid"/>
            </v:line>
            <v:shape style="position:absolute;left:7249;top:960;width:27;height:199" coordorigin="7250,960" coordsize="27,199" path="m7250,960l7276,960m7250,1159l7276,1159e" filled="false" stroked="true" strokeweight="2.479pt" strokecolor="#000000">
              <v:path arrowok="t"/>
              <v:stroke dashstyle="solid"/>
            </v:shape>
            <v:line style="position:absolute" from="7312,960" to="7312,1159" stroked="true" strokeweight=".496pt" strokecolor="#000000">
              <v:stroke dashstyle="solid"/>
            </v:line>
            <v:line style="position:absolute" from="7164,1060" to="7197,1060" stroked="true" strokeweight=".496pt" strokecolor="#000000">
              <v:stroke dashstyle="solid"/>
            </v:line>
            <v:shape style="position:absolute;left:7130;top:1021;width:67;height:77" coordorigin="7131,1021" coordsize="67,77" path="m7131,1021l7131,1098,7197,1060,7131,1021xe" filled="true" fillcolor="#000000" stroked="false">
              <v:path arrowok="t"/>
              <v:fill type="solid"/>
            </v:shape>
            <v:shape style="position:absolute;left:7130;top:1021;width:67;height:77" coordorigin="7131,1021" coordsize="67,77" path="m7131,1021l7197,1060,7131,1098,7131,1021xe" filled="false" stroked="true" strokeweight=".496pt" strokecolor="#000000">
              <v:path arrowok="t"/>
              <v:stroke dashstyle="solid"/>
            </v:shape>
            <v:line style="position:absolute" from="7250,1060" to="7276,1060" stroked="true" strokeweight="2.479pt" strokecolor="#000000">
              <v:stroke dashstyle="solid"/>
            </v:line>
            <v:line style="position:absolute" from="6945,3473" to="7144,3473" stroked="true" strokeweight=".496pt" strokecolor="#000000">
              <v:stroke dashstyle="solid"/>
            </v:line>
            <v:line style="position:absolute" from="6945,3373" to="7144,3373" stroked="true" strokeweight=".496pt" strokecolor="#000000">
              <v:stroke dashstyle="solid"/>
            </v:line>
            <v:line style="position:absolute" from="6945,3274" to="7144,3274" stroked="true" strokeweight=".496pt" strokecolor="#000000">
              <v:stroke dashstyle="solid"/>
            </v:line>
            <v:shape style="position:absolute;left:6932;top:3274;width:27;height:199" coordorigin="6932,3274" coordsize="27,199" path="m6932,3472l6959,3472m6932,3274l6959,3274e" filled="false" stroked="true" strokeweight="2.479pt" strokecolor="#000000">
              <v:path arrowok="t"/>
              <v:stroke dashstyle="solid"/>
            </v:shape>
            <v:shape style="position:absolute;left:6730;top:3274;width:166;height:199" coordorigin="6731,3274" coordsize="166,199" path="m6896,3274l6731,3274m6896,3274l6896,3473e" filled="false" stroked="true" strokeweight=".496pt" strokecolor="#000000">
              <v:path arrowok="t"/>
              <v:stroke dashstyle="solid"/>
            </v:shape>
            <v:line style="position:absolute" from="7045,3373" to="7012,3373" stroked="true" strokeweight=".496pt" strokecolor="#000000">
              <v:stroke dashstyle="solid"/>
            </v:line>
            <v:shape style="position:absolute;left:7011;top:3335;width:67;height:77" coordorigin="7012,3335" coordsize="67,77" path="m7078,3335l7012,3373,7078,3412,7078,3335xe" filled="true" fillcolor="#000000" stroked="false">
              <v:path arrowok="t"/>
              <v:fill type="solid"/>
            </v:shape>
            <v:shape style="position:absolute;left:7011;top:3335;width:67;height:77" coordorigin="7012,3335" coordsize="67,77" path="m7078,3412l7012,3373,7078,3335,7078,3412xe" filled="false" stroked="true" strokeweight=".496pt" strokecolor="#000000">
              <v:path arrowok="t"/>
              <v:stroke dashstyle="solid"/>
            </v:shape>
            <v:line style="position:absolute" from="6932,3373" to="6959,3373" stroked="true" strokeweight="2.479pt" strokecolor="#000000">
              <v:stroke dashstyle="solid"/>
            </v:line>
            <v:shape style="position:absolute;left:7123;top:3452;width:40;height:40" coordorigin="7124,3453" coordsize="40,40" path="m7155,3453l7133,3453,7124,3462,7124,3483,7133,3492,7155,3492,7164,3483,7164,3462xe" filled="true" fillcolor="#000000" stroked="false">
              <v:path arrowok="t"/>
              <v:fill type="solid"/>
            </v:shape>
            <v:shape style="position:absolute;left:7123;top:3452;width:40;height:40" coordorigin="7124,3453" coordsize="40,40" path="m7144,3453l7155,3453,7164,3462,7164,3473,7164,3483,7155,3492,7144,3492,7133,3492,7124,3483,7124,3473,7124,3462,7133,3453,7144,3453xe" filled="false" stroked="true" strokeweight=".496pt" strokecolor="#000000">
              <v:path arrowok="t"/>
              <v:stroke dashstyle="solid"/>
            </v:shape>
            <v:line style="position:absolute" from="7144,3373" to="7144,3935" stroked="true" strokeweight=".496pt" strokecolor="#000000">
              <v:stroke dashstyle="solid"/>
            </v:line>
            <v:line style="position:absolute" from="7144,3274" to="7144,3043" stroked="true" strokeweight=".496pt" strokecolor="#000000">
              <v:stroke dashstyle="solid"/>
            </v:line>
            <v:shape style="position:absolute;left:7950;top:2361;width:40;height:40" coordorigin="7950,2362" coordsize="40,40" path="m7981,2362l7959,2362,7950,2371,7950,2393,7959,2402,7981,2402,7990,2393,7990,2371xe" filled="true" fillcolor="#000000" stroked="false">
              <v:path arrowok="t"/>
              <v:fill type="solid"/>
            </v:shape>
            <v:shape style="position:absolute;left:7950;top:2361;width:40;height:40" coordorigin="7950,2362" coordsize="40,40" path="m7970,2362l7981,2362,7990,2371,7990,2382,7990,2393,7981,2402,7970,2402,7959,2402,7950,2393,7950,2382,7950,2371,7959,2362,7970,2362xe" filled="false" stroked="true" strokeweight=".496pt" strokecolor="#000000">
              <v:path arrowok="t"/>
              <v:stroke dashstyle="solid"/>
            </v:shape>
            <v:shape style="position:absolute;left:7950;top:3915;width:40;height:40" coordorigin="7950,3915" coordsize="40,40" path="m7981,3915l7959,3915,7950,3924,7950,3946,7959,3955,7981,3955,7990,3946,7990,3924xe" filled="true" fillcolor="#000000" stroked="false">
              <v:path arrowok="t"/>
              <v:fill type="solid"/>
            </v:shape>
            <v:shape style="position:absolute;left:7950;top:3915;width:40;height:40" coordorigin="7950,3915" coordsize="40,40" path="m7970,3915l7981,3915,7990,3924,7990,3935,7990,3946,7981,3955,7970,3955,7959,3955,7950,3946,7950,3935,7950,3924,7959,3915,7970,3915xe" filled="false" stroked="true" strokeweight=".496pt" strokecolor="#000000">
              <v:path arrowok="t"/>
              <v:stroke dashstyle="solid"/>
            </v:shape>
            <v:shape style="position:absolute;left:5727;top:785;width:425;height:351" type="#_x0000_t75" stroked="false">
              <v:imagedata r:id="rId99" o:title=""/>
            </v:shape>
            <v:line style="position:absolute" from="5737,960" to="4993,960" stroked="true" strokeweight=".496pt" strokecolor="#000000">
              <v:stroke dashstyle="solid"/>
            </v:line>
            <v:line style="position:absolute" from="5574,960" to="5574,1489" stroked="true" strokeweight=".496pt" strokecolor="#000000">
              <v:stroke dashstyle="solid"/>
            </v:line>
            <v:shape style="position:absolute;left:5553;top:940;width:40;height:40" coordorigin="5554,941" coordsize="40,40" path="m5585,941l5563,941,5554,950,5554,971,5563,980,5585,980,5594,971,5594,950xe" filled="true" fillcolor="#000000" stroked="false">
              <v:path arrowok="t"/>
              <v:fill type="solid"/>
            </v:shape>
            <v:shape style="position:absolute;left:5553;top:940;width:40;height:40" coordorigin="5554,941" coordsize="40,40" path="m5574,941l5585,941,5594,950,5594,960,5594,971,5585,980,5574,980,5563,980,5554,971,5554,960,5554,950,5563,941,5574,941xe" filled="false" stroked="true" strokeweight=".496pt" strokecolor="#000000">
              <v:path arrowok="t"/>
              <v:stroke dashstyle="solid"/>
            </v:shape>
            <v:shape style="position:absolute;left:6730;top:662;width:336;height:298" type="#_x0000_t75" stroked="false">
              <v:imagedata r:id="rId100" o:title=""/>
            </v:shape>
            <v:line style="position:absolute" from="6731,1291" to="6731,1159" stroked="true" strokeweight=".496pt" strokecolor="#000000">
              <v:stroke dashstyle="solid"/>
            </v:line>
            <v:line style="position:absolute" from="7061,1291" to="7061,1060" stroked="true" strokeweight=".496pt" strokecolor="#000000">
              <v:stroke dashstyle="solid"/>
            </v:line>
            <v:shape style="position:absolute;left:7041;top:1138;width:40;height:40" coordorigin="7041,1139" coordsize="40,40" path="m7072,1139l7050,1139,7041,1148,7041,1170,7050,1179,7072,1179,7081,1170,7081,1148xe" filled="true" fillcolor="#000000" stroked="false">
              <v:path arrowok="t"/>
              <v:fill type="solid"/>
            </v:shape>
            <v:shape style="position:absolute;left:7041;top:1138;width:40;height:40" coordorigin="7041,1139" coordsize="40,40" path="m7061,1139l7072,1139,7081,1148,7081,1159,7081,1170,7072,1179,7061,1179,7050,1179,7041,1170,7041,1159,7041,1148,7050,1139,7061,1139xe" filled="false" stroked="true" strokeweight=".496pt" strokecolor="#000000">
              <v:path arrowok="t"/>
              <v:stroke dashstyle="solid"/>
            </v:shape>
            <v:line style="position:absolute" from="7315,960" to="7474,960" stroked="true" strokeweight=".496pt" strokecolor="#000000">
              <v:stroke dashstyle="solid"/>
            </v:line>
            <v:line style="position:absolute" from="6731,1291" to="7061,1291" stroked="true" strokeweight=".496pt" strokecolor="#000000">
              <v:stroke dashstyle="solid"/>
            </v:line>
            <v:line style="position:absolute" from="6896,1291" to="6896,1952" stroked="true" strokeweight=".496pt" strokecolor="#000000">
              <v:stroke dashstyle="solid"/>
            </v:line>
            <v:shape style="position:absolute;left:6876;top:1271;width:40;height:40" coordorigin="6876,1271" coordsize="40,40" path="m6907,1271l6885,1271,6876,1280,6876,1302,6885,1311,6907,1311,6916,1302,6916,1280xe" filled="true" fillcolor="#000000" stroked="false">
              <v:path arrowok="t"/>
              <v:fill type="solid"/>
            </v:shape>
            <v:shape style="position:absolute;left:6876;top:1271;width:40;height:40" coordorigin="6876,1271" coordsize="40,40" path="m6896,1271l6907,1271,6916,1280,6916,1291,6916,1302,6907,1311,6896,1311,6885,1311,6876,1302,6876,1291,6876,1280,6885,1271,6896,1271xe" filled="false" stroked="true" strokeweight=".496pt" strokecolor="#000000">
              <v:path arrowok="t"/>
              <v:stroke dashstyle="solid"/>
            </v:shape>
            <v:line style="position:absolute" from="6896,663" to="8631,663" stroked="true" strokeweight=".496pt" strokecolor="#000000">
              <v:stroke dashstyle="solid"/>
            </v:line>
            <v:shape style="position:absolute;left:5573;top:960;width:1901;height:529" coordorigin="5574,960" coordsize="1901,529" path="m7474,960l7474,1489,5574,1489e" filled="false" stroked="true" strokeweight=".496pt" strokecolor="#000000">
              <v:path arrowok="t"/>
              <v:stroke dashstyle="solid"/>
            </v:shape>
            <v:rect style="position:absolute;left:5243;top:497;width:2562;height:1223" filled="false" stroked="true" strokeweight="1pt" strokecolor="#000000">
              <v:stroke dashstyle="solid"/>
            </v:rect>
            <v:line style="position:absolute" from="7458,1605" to="7458,1952" stroked="true" strokeweight=".496pt" strokecolor="#000000">
              <v:stroke dashstyle="solid"/>
            </v:line>
            <v:line style="position:absolute" from="7706,977" to="8301,977" stroked="true" strokeweight=".496pt" strokecolor="#000000">
              <v:stroke dashstyle="solid"/>
            </v:line>
            <v:line style="position:absolute" from="8301,663" to="8301,1952" stroked="true" strokeweight=".496pt" strokecolor="#000000">
              <v:stroke dashstyle="solid"/>
            </v:line>
            <v:shape style="position:absolute;left:8280;top:643;width:40;height:40" coordorigin="8281,643" coordsize="40,40" path="m8312,643l8290,643,8281,652,8281,674,8290,683,8312,683,8320,674,8320,652xe" filled="true" fillcolor="#000000" stroked="false">
              <v:path arrowok="t"/>
              <v:fill type="solid"/>
            </v:shape>
            <v:shape style="position:absolute;left:8280;top:643;width:40;height:40" coordorigin="8281,643" coordsize="40,40" path="m8301,643l8312,643,8320,652,8320,663,8320,674,8312,683,8301,683,8290,683,8281,674,8281,663,8281,652,8290,643,8301,643xe" filled="false" stroked="true" strokeweight=".496pt" strokecolor="#000000">
              <v:path arrowok="t"/>
              <v:stroke dashstyle="solid"/>
            </v:shape>
            <v:line style="position:absolute" from="8887,746" to="8970,746" stroked="true" strokeweight=".331pt" strokecolor="#000000">
              <v:stroke dashstyle="solid"/>
            </v:line>
            <v:line style="position:absolute" from="8929,704" to="8929,787" stroked="true" strokeweight=".331pt" strokecolor="#000000">
              <v:stroke dashstyle="solid"/>
            </v:line>
            <v:line style="position:absolute" from="8887,812" to="8970,812" stroked="true" strokeweight=".331pt" strokecolor="#000000">
              <v:stroke dashstyle="solid"/>
            </v:line>
            <v:shape style="position:absolute;left:8280;top:957;width:40;height:40" coordorigin="8281,957" coordsize="40,40" path="m8312,957l8290,957,8281,966,8281,988,8290,997,8312,997,8320,988,8320,966xe" filled="true" fillcolor="#000000" stroked="false">
              <v:path arrowok="t"/>
              <v:fill type="solid"/>
            </v:shape>
            <v:shape style="position:absolute;left:8280;top:957;width:40;height:40" coordorigin="8281,957" coordsize="40,40" path="m8301,957l8312,957,8320,966,8320,977,8320,988,8312,997,8301,997,8290,997,8281,988,8281,977,8281,966,8290,957,8301,957xe" filled="false" stroked="true" strokeweight=".496pt" strokecolor="#000000">
              <v:path arrowok="t"/>
              <v:stroke dashstyle="solid"/>
            </v:shape>
            <v:rect style="position:absolute;left:8251;top:1952;width:100;height:331" filled="false" stroked="true" strokeweight=".496pt" strokecolor="#000000">
              <v:stroke dashstyle="solid"/>
            </v:rect>
            <v:line style="position:absolute" from="8301,2283" to="8301,2382" stroked="true" strokeweight=".496pt" strokecolor="#000000">
              <v:stroke dashstyle="solid"/>
            </v:line>
            <v:line style="position:absolute" from="8648,2382" to="4764,2382" stroked="true" strokeweight=".496pt" strokecolor="#000000">
              <v:stroke dashstyle="solid"/>
            </v:line>
            <v:line style="position:absolute" from="4995,960" to="4995,2382" stroked="true" strokeweight=".496pt" strokecolor="#000000">
              <v:stroke dashstyle="solid"/>
            </v:line>
            <v:shape style="position:absolute;left:4975;top:2361;width:40;height:40" coordorigin="4975,2362" coordsize="40,40" path="m5006,2362l4984,2362,4975,2371,4975,2393,4984,2402,5006,2402,5015,2393,5015,2371xe" filled="true" fillcolor="#000000" stroked="false">
              <v:path arrowok="t"/>
              <v:fill type="solid"/>
            </v:shape>
            <v:shape style="position:absolute;left:4975;top:2361;width:40;height:40" coordorigin="4975,2362" coordsize="40,40" path="m4995,2362l5006,2362,5015,2371,5015,2382,5015,2393,5006,2402,4995,2402,4984,2402,4975,2393,4975,2382,4975,2371,4984,2362,4995,2362xe" filled="false" stroked="true" strokeweight=".496pt" strokecolor="#000000">
              <v:path arrowok="t"/>
              <v:stroke dashstyle="solid"/>
            </v:shape>
            <v:shape style="position:absolute;left:6841;top:1947;width:110;height:460" type="#_x0000_t75" stroked="false">
              <v:imagedata r:id="rId101" o:title=""/>
            </v:shape>
            <v:shape style="position:absolute;left:8280;top:2361;width:40;height:40" coordorigin="8281,2362" coordsize="40,40" path="m8312,2362l8290,2362,8281,2371,8281,2393,8290,2402,8312,2402,8320,2393,8320,2371xe" filled="true" fillcolor="#000000" stroked="false">
              <v:path arrowok="t"/>
              <v:fill type="solid"/>
            </v:shape>
            <v:shape style="position:absolute;left:8280;top:2361;width:40;height:40" coordorigin="8281,2362" coordsize="40,40" path="m8301,2362l8312,2362,8320,2371,8320,2382,8320,2393,8312,2402,8301,2402,8290,2402,8281,2393,8281,2382,8281,2371,8290,2362,8301,2362xe" filled="false" stroked="true" strokeweight=".496pt" strokecolor="#000000">
              <v:path arrowok="t"/>
              <v:stroke dashstyle="solid"/>
            </v:shape>
            <v:rect style="position:absolute;left:7094;top:2480;width:100;height:331" filled="false" stroked="true" strokeweight=".496pt" strokecolor="#000000">
              <v:stroke dashstyle="solid"/>
            </v:rect>
            <v:line style="position:absolute" from="7144,2382" to="7144,2481" stroked="true" strokeweight=".496pt" strokecolor="#000000">
              <v:stroke dashstyle="solid"/>
            </v:line>
            <v:shape style="position:absolute;left:7123;top:2361;width:40;height:40" coordorigin="7124,2362" coordsize="40,40" path="m7155,2362l7133,2362,7124,2371,7124,2393,7133,2402,7155,2402,7164,2393,7164,2371xe" filled="true" fillcolor="#000000" stroked="false">
              <v:path arrowok="t"/>
              <v:fill type="solid"/>
            </v:shape>
            <v:shape style="position:absolute;left:7123;top:2361;width:40;height:40" coordorigin="7124,2362" coordsize="40,40" path="m7144,2362l7155,2362,7164,2371,7164,2382,7164,2393,7155,2402,7144,2402,7133,2402,7124,2393,7124,2382,7124,2371,7133,2362,7144,2362xe" filled="false" stroked="true" strokeweight=".496pt" strokecolor="#000000">
              <v:path arrowok="t"/>
              <v:stroke dashstyle="solid"/>
            </v:shape>
            <v:line style="position:absolute" from="7144,2811" to="7144,3092" stroked="true" strokeweight=".496pt" strokecolor="#000000">
              <v:stroke dashstyle="solid"/>
            </v:line>
            <v:rect style="position:absolute;left:6647;top:3042;width:728;height:728" filled="false" stroked="true" strokeweight="1pt" strokecolor="#000000">
              <v:stroke dashstyle="solid"/>
            </v:rect>
            <v:line style="position:absolute" from="6086,3935" to="8648,3935" stroked="true" strokeweight=".496pt" strokecolor="#000000">
              <v:stroke dashstyle="solid"/>
            </v:line>
            <v:shape style="position:absolute;left:7123;top:3915;width:40;height:40" coordorigin="7124,3915" coordsize="40,40" path="m7155,3915l7133,3915,7124,3924,7124,3946,7133,3955,7155,3955,7164,3946,7164,3924xe" filled="true" fillcolor="#000000" stroked="false">
              <v:path arrowok="t"/>
              <v:fill type="solid"/>
            </v:shape>
            <v:shape style="position:absolute;left:7123;top:3915;width:40;height:40" coordorigin="7124,3915" coordsize="40,40" path="m7144,3915l7155,3915,7164,3924,7164,3935,7164,3946,7155,3955,7144,3955,7133,3955,7124,3946,7124,3935,7124,3924,7133,3915,7144,3915xe" filled="false" stroked="true" strokeweight=".496pt" strokecolor="#000000">
              <v:path arrowok="t"/>
              <v:stroke dashstyle="solid"/>
            </v:shape>
            <v:line style="position:absolute" from="5888,3473" to="6086,3473" stroked="true" strokeweight=".496pt" strokecolor="#000000">
              <v:stroke dashstyle="solid"/>
            </v:line>
            <v:line style="position:absolute" from="5888,3373" to="6086,3373" stroked="true" strokeweight=".496pt" strokecolor="#000000">
              <v:stroke dashstyle="solid"/>
            </v:line>
            <v:line style="position:absolute" from="5888,3274" to="6086,3274" stroked="true" strokeweight=".496pt" strokecolor="#000000">
              <v:stroke dashstyle="solid"/>
            </v:line>
            <v:shape style="position:absolute;left:5874;top:3274;width:27;height:199" coordorigin="5875,3274" coordsize="27,199" path="m5875,3472l5901,3472m5875,3274l5901,3274e" filled="false" stroked="true" strokeweight="2.479pt" strokecolor="#000000">
              <v:path arrowok="t"/>
              <v:stroke dashstyle="solid"/>
            </v:shape>
            <v:shape style="position:absolute;left:5672;top:3274;width:166;height:199" coordorigin="5673,3274" coordsize="166,199" path="m5838,3274l5673,3274m5838,3274l5838,3473e" filled="false" stroked="true" strokeweight=".496pt" strokecolor="#000000">
              <v:path arrowok="t"/>
              <v:stroke dashstyle="solid"/>
            </v:shape>
            <v:line style="position:absolute" from="5987,3373" to="5954,3373" stroked="true" strokeweight=".496pt" strokecolor="#000000">
              <v:stroke dashstyle="solid"/>
            </v:line>
            <v:shape style="position:absolute;left:5953;top:3335;width:67;height:77" coordorigin="5954,3335" coordsize="67,77" path="m6020,3335l5954,3373,6020,3412,6020,3335xe" filled="true" fillcolor="#000000" stroked="false">
              <v:path arrowok="t"/>
              <v:fill type="solid"/>
            </v:shape>
            <v:shape style="position:absolute;left:5953;top:3335;width:67;height:77" coordorigin="5954,3335" coordsize="67,77" path="m6020,3412l5954,3373,6020,3335,6020,3412xe" filled="false" stroked="true" strokeweight=".496pt" strokecolor="#000000">
              <v:path arrowok="t"/>
              <v:stroke dashstyle="solid"/>
            </v:shape>
            <v:line style="position:absolute" from="5875,3373" to="5901,3373" stroked="true" strokeweight="2.479pt" strokecolor="#000000">
              <v:stroke dashstyle="solid"/>
            </v:line>
            <v:shape style="position:absolute;left:6066;top:3452;width:40;height:40" coordorigin="6066,3453" coordsize="40,40" path="m6097,3453l6075,3453,6066,3462,6066,3483,6075,3492,6097,3492,6106,3483,6106,3462xe" filled="true" fillcolor="#000000" stroked="false">
              <v:path arrowok="t"/>
              <v:fill type="solid"/>
            </v:shape>
            <v:shape style="position:absolute;left:6066;top:3452;width:40;height:40" coordorigin="6066,3453" coordsize="40,40" path="m6086,3453l6097,3453,6106,3462,6106,3473,6106,3483,6097,3492,6086,3492,6075,3492,6066,3483,6066,3473,6066,3462,6075,3453,6086,3453xe" filled="false" stroked="true" strokeweight=".496pt" strokecolor="#000000">
              <v:path arrowok="t"/>
              <v:stroke dashstyle="solid"/>
            </v:shape>
            <v:line style="position:absolute" from="6086,3373" to="6086,3935" stroked="true" strokeweight=".496pt" strokecolor="#000000">
              <v:stroke dashstyle="solid"/>
            </v:line>
            <v:line style="position:absolute" from="6086,3274" to="6086,3043" stroked="true" strokeweight=".496pt" strokecolor="#000000">
              <v:stroke dashstyle="solid"/>
            </v:line>
            <v:rect style="position:absolute;left:6036;top:2480;width:100;height:331" filled="false" stroked="true" strokeweight=".496pt" strokecolor="#000000">
              <v:stroke dashstyle="solid"/>
            </v:rect>
            <v:line style="position:absolute" from="6086,2382" to="6086,2481" stroked="true" strokeweight=".496pt" strokecolor="#000000">
              <v:stroke dashstyle="solid"/>
            </v:line>
            <v:shape style="position:absolute;left:6066;top:2361;width:40;height:40" coordorigin="6066,2362" coordsize="40,40" path="m6097,2362l6075,2362,6066,2371,6066,2393,6075,2402,6097,2402,6106,2393,6106,2371xe" filled="true" fillcolor="#000000" stroked="false">
              <v:path arrowok="t"/>
              <v:fill type="solid"/>
            </v:shape>
            <v:shape style="position:absolute;left:6066;top:2361;width:40;height:40" coordorigin="6066,2362" coordsize="40,40" path="m6086,2362l6097,2362,6106,2371,6106,2382,6106,2393,6097,2402,6086,2402,6075,2402,6066,2393,6066,2382,6066,2371,6075,2362,6086,2362xe" filled="false" stroked="true" strokeweight=".496pt" strokecolor="#000000">
              <v:path arrowok="t"/>
              <v:stroke dashstyle="solid"/>
            </v:shape>
            <v:line style="position:absolute" from="6086,2811" to="6086,3092" stroked="true" strokeweight=".496pt" strokecolor="#000000">
              <v:stroke dashstyle="solid"/>
            </v:line>
            <v:rect style="position:absolute;left:5590;top:3042;width:728;height:728" filled="false" stroked="true" strokeweight="1pt" strokecolor="#000000">
              <v:stroke dashstyle="solid"/>
            </v:rect>
            <v:shape style="position:absolute;left:6548;top:2577;width:72;height:54" coordorigin="6549,2578" coordsize="72,54" path="m6549,2604l6621,2578m6549,2604l6621,2631e" filled="false" stroked="true" strokeweight=".331pt" strokecolor="#000000">
              <v:path arrowok="t"/>
              <v:stroke dashstyle="solid"/>
            </v:shape>
            <v:line style="position:absolute" from="6549,2631" to="6621,2658" stroked="true" strokeweight=".331pt" strokecolor="#000000">
              <v:stroke dashstyle="solid"/>
            </v:line>
            <v:shape style="position:absolute;left:5491;top:2577;width:72;height:54" coordorigin="5491,2578" coordsize="72,54" path="m5491,2604l5563,2578m5491,2604l5563,2631e" filled="false" stroked="true" strokeweight=".331pt" strokecolor="#000000">
              <v:path arrowok="t"/>
              <v:stroke dashstyle="solid"/>
            </v:shape>
            <v:line style="position:absolute" from="5491,2631" to="5563,2658" stroked="true" strokeweight=".331pt" strokecolor="#000000">
              <v:stroke dashstyle="solid"/>
            </v:line>
            <v:shape style="position:absolute;left:5415;top:568;width:972;height:179" type="#_x0000_t202" filled="false" stroked="false">
              <v:textbox inset="0,0,0,0">
                <w:txbxContent>
                  <w:p>
                    <w:pPr>
                      <w:spacing w:line="179" w:lineRule="exact" w:before="0"/>
                      <w:ind w:left="0" w:right="0" w:firstLine="0"/>
                      <w:jc w:val="left"/>
                      <w:rPr>
                        <w:b/>
                        <w:sz w:val="16"/>
                      </w:rPr>
                    </w:pPr>
                    <w:r>
                      <w:rPr>
                        <w:b/>
                        <w:sz w:val="16"/>
                      </w:rPr>
                      <w:t>1/4 HCT4066</w:t>
                    </w:r>
                  </w:p>
                </w:txbxContent>
              </v:textbox>
              <w10:wrap type="none"/>
            </v:shape>
            <v:shape style="position:absolute;left:4994;top:789;width:192;height:157" type="#_x0000_t202" filled="false" stroked="false">
              <v:textbox inset="0,0,0,0">
                <w:txbxContent>
                  <w:p>
                    <w:pPr>
                      <w:spacing w:line="156" w:lineRule="exact" w:before="0"/>
                      <w:ind w:left="0" w:right="0" w:firstLine="0"/>
                      <w:jc w:val="left"/>
                      <w:rPr>
                        <w:sz w:val="14"/>
                      </w:rPr>
                    </w:pPr>
                    <w:r>
                      <w:rPr>
                        <w:sz w:val="14"/>
                      </w:rPr>
                      <w:t>nE</w:t>
                    </w:r>
                  </w:p>
                </w:txbxContent>
              </v:textbox>
              <w10:wrap type="none"/>
            </v:shape>
            <v:shape style="position:absolute;left:7844;top:485;width:287;height:478" type="#_x0000_t202" filled="false" stroked="false">
              <v:textbox inset="0,0,0,0">
                <w:txbxContent>
                  <w:p>
                    <w:pPr>
                      <w:spacing w:line="156" w:lineRule="exact" w:before="0"/>
                      <w:ind w:left="25" w:right="0" w:firstLine="0"/>
                      <w:jc w:val="left"/>
                      <w:rPr>
                        <w:sz w:val="14"/>
                      </w:rPr>
                    </w:pPr>
                    <w:r>
                      <w:rPr>
                        <w:sz w:val="14"/>
                      </w:rPr>
                      <w:t>nY</w:t>
                    </w:r>
                  </w:p>
                  <w:p>
                    <w:pPr>
                      <w:spacing w:before="134"/>
                      <w:ind w:left="0" w:right="0" w:firstLine="0"/>
                      <w:jc w:val="left"/>
                      <w:rPr>
                        <w:sz w:val="12"/>
                      </w:rPr>
                    </w:pPr>
                    <w:r>
                      <w:rPr>
                        <w:position w:val="3"/>
                        <w:sz w:val="14"/>
                      </w:rPr>
                      <w:t>V</w:t>
                    </w:r>
                    <w:r>
                      <w:rPr>
                        <w:sz w:val="12"/>
                      </w:rPr>
                      <w:t>CC</w:t>
                    </w:r>
                  </w:p>
                </w:txbxContent>
              </v:textbox>
              <w10:wrap type="none"/>
            </v:shape>
            <v:shape style="position:absolute;left:8675;top:482;width:666;height:358" type="#_x0000_t202" filled="false" stroked="false">
              <v:textbox inset="0,0,0,0">
                <w:txbxContent>
                  <w:p>
                    <w:pPr>
                      <w:spacing w:line="180" w:lineRule="exact" w:before="0"/>
                      <w:ind w:left="109" w:right="0" w:firstLine="0"/>
                      <w:jc w:val="left"/>
                      <w:rPr>
                        <w:sz w:val="12"/>
                      </w:rPr>
                    </w:pPr>
                    <w:r>
                      <w:rPr>
                        <w:position w:val="3"/>
                        <w:sz w:val="14"/>
                      </w:rPr>
                      <w:t>V</w:t>
                    </w:r>
                    <w:r>
                      <w:rPr>
                        <w:sz w:val="12"/>
                      </w:rPr>
                      <w:t>DD</w:t>
                    </w:r>
                  </w:p>
                  <w:p>
                    <w:pPr>
                      <w:spacing w:before="16"/>
                      <w:ind w:left="0" w:right="0" w:firstLine="0"/>
                      <w:jc w:val="left"/>
                      <w:rPr>
                        <w:sz w:val="14"/>
                      </w:rPr>
                    </w:pPr>
                    <w:r>
                      <w:rPr>
                        <w:sz w:val="14"/>
                      </w:rPr>
                      <w:t>5V 10 %</w:t>
                    </w:r>
                  </w:p>
                </w:txbxContent>
              </v:textbox>
              <w10:wrap type="none"/>
            </v:shape>
            <v:shape style="position:absolute;left:6468;top:1267;width:1365;height:682" type="#_x0000_t202" filled="false" stroked="false">
              <v:textbox inset="0,0,0,0">
                <w:txbxContent>
                  <w:p>
                    <w:pPr>
                      <w:tabs>
                        <w:tab w:pos="777" w:val="left" w:leader="none"/>
                      </w:tabs>
                      <w:spacing w:line="156" w:lineRule="exact" w:before="0"/>
                      <w:ind w:left="0" w:right="0" w:firstLine="0"/>
                      <w:jc w:val="left"/>
                      <w:rPr>
                        <w:sz w:val="14"/>
                      </w:rPr>
                    </w:pPr>
                    <w:r>
                      <w:rPr>
                        <w:sz w:val="14"/>
                      </w:rPr>
                      <w:t>P</w:t>
                      <w:tab/>
                      <w:t>N</w:t>
                    </w:r>
                  </w:p>
                  <w:p>
                    <w:pPr>
                      <w:spacing w:line="240" w:lineRule="auto" w:before="0"/>
                      <w:rPr>
                        <w:sz w:val="16"/>
                      </w:rPr>
                    </w:pPr>
                  </w:p>
                  <w:p>
                    <w:pPr>
                      <w:spacing w:line="240" w:lineRule="auto" w:before="7"/>
                      <w:rPr>
                        <w:sz w:val="15"/>
                      </w:rPr>
                    </w:pPr>
                  </w:p>
                  <w:p>
                    <w:pPr>
                      <w:tabs>
                        <w:tab w:pos="1033" w:val="left" w:leader="none"/>
                      </w:tabs>
                      <w:spacing w:before="0"/>
                      <w:ind w:left="478" w:right="0" w:firstLine="0"/>
                      <w:jc w:val="left"/>
                      <w:rPr>
                        <w:sz w:val="14"/>
                      </w:rPr>
                    </w:pPr>
                    <w:r>
                      <w:rPr>
                        <w:sz w:val="14"/>
                      </w:rPr>
                      <w:t>nZ</w:t>
                      <w:tab/>
                      <w:t>GND</w:t>
                    </w:r>
                  </w:p>
                </w:txbxContent>
              </v:textbox>
              <w10:wrap type="none"/>
            </v:shape>
            <v:shape style="position:absolute;left:6363;top:1987;width:443;height:183" type="#_x0000_t202" filled="false" stroked="false">
              <v:textbox inset="0,0,0,0">
                <w:txbxContent>
                  <w:p>
                    <w:pPr>
                      <w:spacing w:before="0"/>
                      <w:ind w:left="0" w:right="0" w:firstLine="0"/>
                      <w:jc w:val="left"/>
                      <w:rPr>
                        <w:rFonts w:ascii="Symbol" w:hAnsi="Symbol"/>
                        <w:sz w:val="14"/>
                      </w:rPr>
                    </w:pPr>
                    <w:r>
                      <w:rPr>
                        <w:w w:val="110"/>
                        <w:sz w:val="14"/>
                      </w:rPr>
                      <w:t>1.3 </w:t>
                    </w:r>
                    <w:r>
                      <w:rPr>
                        <w:spacing w:val="-35"/>
                        <w:w w:val="110"/>
                        <w:sz w:val="14"/>
                      </w:rPr>
                      <w:t>k</w:t>
                    </w:r>
                    <w:r>
                      <w:rPr>
                        <w:rFonts w:ascii="Symbol" w:hAnsi="Symbol"/>
                        <w:spacing w:val="-35"/>
                        <w:w w:val="110"/>
                        <w:sz w:val="14"/>
                      </w:rPr>
                      <w:t>Ω</w:t>
                    </w:r>
                  </w:p>
                </w:txbxContent>
              </v:textbox>
              <w10:wrap type="none"/>
            </v:shape>
            <v:shape style="position:absolute;left:7012;top:2036;width:289;height:180" type="#_x0000_t202" filled="false" stroked="false">
              <v:textbox inset="0,0,0,0">
                <w:txbxContent>
                  <w:p>
                    <w:pPr>
                      <w:spacing w:line="180" w:lineRule="exact" w:before="0"/>
                      <w:ind w:left="0" w:right="0" w:firstLine="0"/>
                      <w:jc w:val="left"/>
                      <w:rPr>
                        <w:sz w:val="14"/>
                      </w:rPr>
                    </w:pPr>
                    <w:r>
                      <w:rPr>
                        <w:position w:val="2"/>
                        <w:sz w:val="14"/>
                      </w:rPr>
                      <w:t>R</w:t>
                    </w:r>
                    <w:r>
                      <w:rPr>
                        <w:sz w:val="14"/>
                      </w:rPr>
                      <w:t>p2</w:t>
                    </w:r>
                  </w:p>
                </w:txbxContent>
              </v:textbox>
              <w10:wrap type="none"/>
            </v:shape>
            <v:shape style="position:absolute;left:7774;top:1987;width:443;height:183" type="#_x0000_t202" filled="false" stroked="false">
              <v:textbox inset="0,0,0,0">
                <w:txbxContent>
                  <w:p>
                    <w:pPr>
                      <w:spacing w:before="0"/>
                      <w:ind w:left="0" w:right="0" w:firstLine="0"/>
                      <w:jc w:val="left"/>
                      <w:rPr>
                        <w:rFonts w:ascii="Symbol" w:hAnsi="Symbol"/>
                        <w:sz w:val="14"/>
                      </w:rPr>
                    </w:pPr>
                    <w:r>
                      <w:rPr>
                        <w:w w:val="110"/>
                        <w:sz w:val="14"/>
                      </w:rPr>
                      <w:t>1.7 </w:t>
                    </w:r>
                    <w:r>
                      <w:rPr>
                        <w:spacing w:val="-35"/>
                        <w:w w:val="110"/>
                        <w:sz w:val="14"/>
                      </w:rPr>
                      <w:t>k</w:t>
                    </w:r>
                    <w:r>
                      <w:rPr>
                        <w:rFonts w:ascii="Symbol" w:hAnsi="Symbol"/>
                        <w:spacing w:val="-35"/>
                        <w:w w:val="110"/>
                        <w:sz w:val="14"/>
                      </w:rPr>
                      <w:t>Ω</w:t>
                    </w:r>
                  </w:p>
                </w:txbxContent>
              </v:textbox>
              <w10:wrap type="none"/>
            </v:shape>
            <v:shape style="position:absolute;left:8411;top:2036;width:300;height:180" type="#_x0000_t202" filled="false" stroked="false">
              <v:textbox inset="0,0,0,0">
                <w:txbxContent>
                  <w:p>
                    <w:pPr>
                      <w:spacing w:line="180" w:lineRule="exact" w:before="0"/>
                      <w:ind w:left="0" w:right="0" w:firstLine="0"/>
                      <w:jc w:val="left"/>
                      <w:rPr>
                        <w:sz w:val="14"/>
                      </w:rPr>
                    </w:pPr>
                    <w:r>
                      <w:rPr>
                        <w:position w:val="2"/>
                        <w:sz w:val="14"/>
                      </w:rPr>
                      <w:t>R </w:t>
                    </w:r>
                    <w:r>
                      <w:rPr>
                        <w:sz w:val="14"/>
                      </w:rPr>
                      <w:t>p1</w:t>
                    </w:r>
                  </w:p>
                </w:txbxContent>
              </v:textbox>
              <w10:wrap type="none"/>
            </v:shape>
            <v:shape style="position:absolute;left:8710;top:2223;width:783;height:308" type="#_x0000_t202" filled="false" stroked="false">
              <v:textbox inset="0,0,0,0">
                <w:txbxContent>
                  <w:p>
                    <w:pPr>
                      <w:spacing w:line="152" w:lineRule="exact" w:before="0"/>
                      <w:ind w:left="0" w:right="18" w:firstLine="0"/>
                      <w:jc w:val="center"/>
                      <w:rPr>
                        <w:sz w:val="14"/>
                      </w:rPr>
                    </w:pPr>
                    <w:r>
                      <w:rPr>
                        <w:sz w:val="14"/>
                      </w:rPr>
                      <w:t>SDA or SCL</w:t>
                    </w:r>
                  </w:p>
                  <w:p>
                    <w:pPr>
                      <w:spacing w:line="156" w:lineRule="exact" w:before="0"/>
                      <w:ind w:left="0" w:right="18" w:firstLine="0"/>
                      <w:jc w:val="center"/>
                      <w:rPr>
                        <w:sz w:val="14"/>
                      </w:rPr>
                    </w:pPr>
                    <w:r>
                      <w:rPr>
                        <w:sz w:val="14"/>
                      </w:rPr>
                      <w:t>bus line</w:t>
                    </w:r>
                  </w:p>
                </w:txbxContent>
              </v:textbox>
              <w10:wrap type="none"/>
            </v:shape>
            <v:shape style="position:absolute;left:5605;top:2523;width:1863;height:475" type="#_x0000_t202" filled="false" stroked="false">
              <v:textbox inset="0,0,0,0">
                <w:txbxContent>
                  <w:p>
                    <w:pPr>
                      <w:tabs>
                        <w:tab w:pos="590" w:val="left" w:leader="none"/>
                        <w:tab w:pos="1061" w:val="left" w:leader="none"/>
                        <w:tab w:pos="1651" w:val="left" w:leader="none"/>
                      </w:tabs>
                      <w:spacing w:before="0"/>
                      <w:ind w:left="0" w:right="0" w:firstLine="0"/>
                      <w:jc w:val="left"/>
                      <w:rPr>
                        <w:sz w:val="14"/>
                      </w:rPr>
                    </w:pPr>
                    <w:r>
                      <w:rPr>
                        <w:w w:val="105"/>
                        <w:sz w:val="14"/>
                      </w:rPr>
                      <w:t>100</w:t>
                    </w:r>
                    <w:r>
                      <w:rPr>
                        <w:spacing w:val="10"/>
                        <w:w w:val="105"/>
                        <w:sz w:val="14"/>
                      </w:rPr>
                      <w:t> </w:t>
                    </w:r>
                    <w:r>
                      <w:rPr>
                        <w:rFonts w:ascii="Symbol" w:hAnsi="Symbol"/>
                        <w:w w:val="105"/>
                        <w:sz w:val="14"/>
                      </w:rPr>
                      <w:t>Ω</w:t>
                    </w:r>
                    <w:r>
                      <w:rPr>
                        <w:rFonts w:ascii="Times New Roman" w:hAnsi="Times New Roman"/>
                        <w:w w:val="105"/>
                        <w:sz w:val="14"/>
                      </w:rPr>
                      <w:tab/>
                    </w:r>
                    <w:r>
                      <w:rPr>
                        <w:w w:val="105"/>
                        <w:position w:val="-1"/>
                        <w:sz w:val="14"/>
                      </w:rPr>
                      <w:t>R</w:t>
                    </w:r>
                    <w:r>
                      <w:rPr>
                        <w:spacing w:val="-24"/>
                        <w:w w:val="105"/>
                        <w:position w:val="-1"/>
                        <w:sz w:val="14"/>
                      </w:rPr>
                      <w:t> </w:t>
                    </w:r>
                    <w:r>
                      <w:rPr>
                        <w:w w:val="105"/>
                        <w:position w:val="-6"/>
                        <w:sz w:val="14"/>
                      </w:rPr>
                      <w:t>s</w:t>
                      <w:tab/>
                    </w:r>
                    <w:r>
                      <w:rPr>
                        <w:w w:val="105"/>
                        <w:sz w:val="14"/>
                      </w:rPr>
                      <w:t>100</w:t>
                    </w:r>
                    <w:r>
                      <w:rPr>
                        <w:spacing w:val="11"/>
                        <w:w w:val="105"/>
                        <w:sz w:val="14"/>
                      </w:rPr>
                      <w:t> </w:t>
                    </w:r>
                    <w:r>
                      <w:rPr>
                        <w:rFonts w:ascii="Symbol" w:hAnsi="Symbol"/>
                        <w:w w:val="105"/>
                        <w:sz w:val="14"/>
                      </w:rPr>
                      <w:t>Ω</w:t>
                    </w:r>
                    <w:r>
                      <w:rPr>
                        <w:rFonts w:ascii="Times New Roman" w:hAnsi="Times New Roman"/>
                        <w:w w:val="105"/>
                        <w:sz w:val="14"/>
                      </w:rPr>
                      <w:tab/>
                    </w:r>
                    <w:r>
                      <w:rPr>
                        <w:w w:val="105"/>
                        <w:position w:val="-1"/>
                        <w:sz w:val="14"/>
                      </w:rPr>
                      <w:t>R</w:t>
                    </w:r>
                    <w:r>
                      <w:rPr>
                        <w:spacing w:val="-26"/>
                        <w:w w:val="105"/>
                        <w:position w:val="-1"/>
                        <w:sz w:val="14"/>
                      </w:rPr>
                      <w:t> </w:t>
                    </w:r>
                    <w:r>
                      <w:rPr>
                        <w:w w:val="105"/>
                        <w:position w:val="-6"/>
                        <w:sz w:val="14"/>
                      </w:rPr>
                      <w:t>s</w:t>
                    </w:r>
                  </w:p>
                  <w:p>
                    <w:pPr>
                      <w:tabs>
                        <w:tab w:pos="1597" w:val="left" w:leader="none"/>
                      </w:tabs>
                      <w:spacing w:before="73"/>
                      <w:ind w:left="536" w:right="0" w:firstLine="0"/>
                      <w:jc w:val="left"/>
                      <w:rPr>
                        <w:sz w:val="14"/>
                      </w:rPr>
                    </w:pPr>
                    <w:r>
                      <w:rPr>
                        <w:sz w:val="14"/>
                      </w:rPr>
                      <w:t>I/O</w:t>
                      <w:tab/>
                      <w:t>I/O</w:t>
                    </w:r>
                  </w:p>
                </w:txbxContent>
              </v:textbox>
              <w10:wrap type="none"/>
            </v:shape>
            <v:shape style="position:absolute;left:8139;top:2946;width:456;height:553" type="#_x0000_t202" filled="false" stroked="false">
              <v:textbox inset="0,0,0,0">
                <w:txbxContent>
                  <w:p>
                    <w:pPr>
                      <w:spacing w:line="230" w:lineRule="auto" w:before="0"/>
                      <w:ind w:left="97" w:right="0" w:firstLine="0"/>
                      <w:jc w:val="left"/>
                      <w:rPr>
                        <w:sz w:val="14"/>
                      </w:rPr>
                    </w:pPr>
                    <w:r>
                      <w:rPr>
                        <w:sz w:val="14"/>
                      </w:rPr>
                      <w:t>C</w:t>
                    </w:r>
                    <w:r>
                      <w:rPr>
                        <w:position w:val="-4"/>
                        <w:sz w:val="14"/>
                      </w:rPr>
                      <w:t>b</w:t>
                    </w:r>
                  </w:p>
                  <w:p>
                    <w:pPr>
                      <w:spacing w:line="156" w:lineRule="exact" w:before="35"/>
                      <w:ind w:left="0" w:right="0" w:firstLine="0"/>
                      <w:jc w:val="left"/>
                      <w:rPr>
                        <w:sz w:val="14"/>
                      </w:rPr>
                    </w:pPr>
                    <w:r>
                      <w:rPr>
                        <w:sz w:val="14"/>
                      </w:rPr>
                      <w:t>400 pF</w:t>
                    </w:r>
                  </w:p>
                  <w:p>
                    <w:pPr>
                      <w:spacing w:line="156" w:lineRule="exact" w:before="0"/>
                      <w:ind w:left="66" w:right="0" w:firstLine="0"/>
                      <w:jc w:val="left"/>
                      <w:rPr>
                        <w:sz w:val="14"/>
                      </w:rPr>
                    </w:pPr>
                    <w:r>
                      <w:rPr>
                        <w:sz w:val="14"/>
                      </w:rPr>
                      <w:t>max.</w:t>
                    </w:r>
                  </w:p>
                </w:txbxContent>
              </v:textbox>
              <w10:wrap type="none"/>
            </v:shape>
            <v:shape style="position:absolute;left:5706;top:3541;width:122;height:157" type="#_x0000_t202" filled="false" stroked="false">
              <v:textbox inset="0,0,0,0">
                <w:txbxContent>
                  <w:p>
                    <w:pPr>
                      <w:spacing w:line="156" w:lineRule="exact" w:before="0"/>
                      <w:ind w:left="0" w:right="0" w:firstLine="0"/>
                      <w:jc w:val="left"/>
                      <w:rPr>
                        <w:sz w:val="14"/>
                      </w:rPr>
                    </w:pPr>
                    <w:r>
                      <w:rPr>
                        <w:sz w:val="14"/>
                      </w:rPr>
                      <w:t>N</w:t>
                    </w:r>
                  </w:p>
                </w:txbxContent>
              </v:textbox>
              <w10:wrap type="none"/>
            </v:shape>
            <v:shape style="position:absolute;left:6767;top:3541;width:122;height:157" type="#_x0000_t202" filled="false" stroked="false">
              <v:textbox inset="0,0,0,0">
                <w:txbxContent>
                  <w:p>
                    <w:pPr>
                      <w:spacing w:line="156" w:lineRule="exact" w:before="0"/>
                      <w:ind w:left="0" w:right="0" w:firstLine="0"/>
                      <w:jc w:val="left"/>
                      <w:rPr>
                        <w:sz w:val="14"/>
                      </w:rPr>
                    </w:pPr>
                    <w:r>
                      <w:rPr>
                        <w:sz w:val="14"/>
                      </w:rPr>
                      <w:t>N</w:t>
                    </w:r>
                  </w:p>
                </w:txbxContent>
              </v:textbox>
              <w10:wrap type="none"/>
            </v:shape>
            <v:shape style="position:absolute;left:8681;top:3848;width:274;height:181" type="#_x0000_t202" filled="false" stroked="false">
              <v:textbox inset="0,0,0,0">
                <w:txbxContent>
                  <w:p>
                    <w:pPr>
                      <w:spacing w:line="180" w:lineRule="exact" w:before="0"/>
                      <w:ind w:left="0" w:right="0" w:firstLine="0"/>
                      <w:jc w:val="left"/>
                      <w:rPr>
                        <w:sz w:val="12"/>
                      </w:rPr>
                    </w:pPr>
                    <w:r>
                      <w:rPr>
                        <w:position w:val="3"/>
                        <w:sz w:val="14"/>
                      </w:rPr>
                      <w:t>V</w:t>
                    </w:r>
                    <w:r>
                      <w:rPr>
                        <w:sz w:val="12"/>
                      </w:rPr>
                      <w:t>SS</w:t>
                    </w:r>
                  </w:p>
                </w:txbxContent>
              </v:textbox>
              <w10:wrap type="none"/>
            </v:shape>
            <v:shape style="position:absolute;left:5385;top:4089;width:2606;height:232" type="#_x0000_t202" filled="false" stroked="false">
              <v:textbox inset="0,0,0,0">
                <w:txbxContent>
                  <w:p>
                    <w:pPr>
                      <w:spacing w:line="231" w:lineRule="exact" w:before="0"/>
                      <w:ind w:left="0" w:right="0" w:firstLine="0"/>
                      <w:jc w:val="left"/>
                      <w:rPr>
                        <w:sz w:val="16"/>
                      </w:rPr>
                    </w:pPr>
                    <w:r>
                      <w:rPr>
                        <w:sz w:val="16"/>
                      </w:rPr>
                      <w:t>FAST - MODE I</w:t>
                    </w:r>
                    <w:r>
                      <w:rPr>
                        <w:position w:val="7"/>
                        <w:sz w:val="14"/>
                      </w:rPr>
                      <w:t>2</w:t>
                    </w:r>
                    <w:r>
                      <w:rPr>
                        <w:sz w:val="16"/>
                      </w:rPr>
                      <w:t>C BUS DEVICES</w:t>
                    </w:r>
                  </w:p>
                </w:txbxContent>
              </v:textbox>
              <w10:wrap type="none"/>
            </v:shape>
            <v:shape style="position:absolute;left:9042;top:4273;width:447;height:135" type="#_x0000_t202" filled="false" stroked="false">
              <v:textbox inset="0,0,0,0">
                <w:txbxContent>
                  <w:p>
                    <w:pPr>
                      <w:spacing w:line="134" w:lineRule="exact" w:before="0"/>
                      <w:ind w:left="0" w:right="0" w:firstLine="0"/>
                      <w:jc w:val="left"/>
                      <w:rPr>
                        <w:i/>
                        <w:sz w:val="12"/>
                      </w:rPr>
                    </w:pPr>
                    <w:r>
                      <w:rPr>
                        <w:i/>
                        <w:sz w:val="12"/>
                      </w:rPr>
                      <w:t>mbc620</w:t>
                    </w:r>
                  </w:p>
                </w:txbxContent>
              </v:textbox>
              <w10:wrap type="none"/>
            </v:shape>
            <v:shape style="position:absolute;left:3290;top:4630;width:2768;height:202" type="#_x0000_t202" filled="false" stroked="false">
              <v:textbox inset="0,0,0,0">
                <w:txbxContent>
                  <w:p>
                    <w:pPr>
                      <w:spacing w:line="201" w:lineRule="exact" w:before="0"/>
                      <w:ind w:left="0" w:right="0" w:firstLine="0"/>
                      <w:jc w:val="left"/>
                      <w:rPr>
                        <w:b/>
                        <w:sz w:val="18"/>
                      </w:rPr>
                    </w:pPr>
                    <w:bookmarkStart w:name="_bookmark175" w:id="366"/>
                    <w:bookmarkEnd w:id="366"/>
                    <w:r>
                      <w:rPr/>
                    </w:r>
                    <w:r>
                      <w:rPr>
                        <w:b/>
                        <w:color w:val="004F41"/>
                        <w:sz w:val="18"/>
                      </w:rPr>
                      <w:t>Fig 44. Switched pull-up circuit</w:t>
                    </w:r>
                  </w:p>
                </w:txbxContent>
              </v:textbox>
              <w10:wrap type="none"/>
            </v:shape>
            <w10:wrap type="topAndBottom"/>
          </v:group>
        </w:pict>
      </w:r>
    </w:p>
    <w:p>
      <w:pPr>
        <w:spacing w:after="0"/>
        <w:rPr>
          <w:sz w:val="16"/>
        </w:rPr>
        <w:sectPr>
          <w:pgSz w:w="12240" w:h="15840"/>
          <w:pgMar w:header="535" w:footer="531" w:top="1020" w:bottom="720" w:left="1060" w:right="1060"/>
        </w:sectPr>
      </w:pPr>
    </w:p>
    <w:p>
      <w:pPr>
        <w:pStyle w:val="BodyText"/>
      </w:pPr>
    </w:p>
    <w:p>
      <w:pPr>
        <w:pStyle w:val="BodyText"/>
      </w:pPr>
    </w:p>
    <w:p>
      <w:pPr>
        <w:pStyle w:val="BodyText"/>
      </w:pPr>
    </w:p>
    <w:p>
      <w:pPr>
        <w:pStyle w:val="BodyText"/>
        <w:spacing w:line="261" w:lineRule="auto" w:before="100"/>
        <w:ind w:left="2110" w:right="121"/>
      </w:pPr>
      <w:r>
        <w:rPr/>
        <w:t>The switched pull-up circuit in </w:t>
      </w:r>
      <w:hyperlink w:history="true" w:anchor="_bookmark175">
        <w:r>
          <w:rPr>
            <w:color w:val="0000FF"/>
            <w:u w:val="single" w:color="0000FF"/>
          </w:rPr>
          <w:t>Figure 44</w:t>
        </w:r>
        <w:r>
          <w:rPr>
            <w:color w:val="0000FF"/>
          </w:rPr>
          <w:t> </w:t>
        </w:r>
      </w:hyperlink>
      <w:r>
        <w:rPr/>
        <w:t>is for a supply voltage of V</w:t>
      </w:r>
      <w:r>
        <w:rPr>
          <w:vertAlign w:val="subscript"/>
        </w:rPr>
        <w:t>DD</w:t>
      </w:r>
      <w:r>
        <w:rPr>
          <w:vertAlign w:val="baseline"/>
        </w:rPr>
        <w:t> = 5 V </w:t>
      </w:r>
      <w:r>
        <w:rPr>
          <w:rFonts w:ascii="Symbol" w:hAnsi="Symbol"/>
          <w:vertAlign w:val="baseline"/>
        </w:rPr>
        <w:t></w:t>
      </w:r>
      <w:r>
        <w:rPr>
          <w:rFonts w:ascii="Times New Roman" w:hAnsi="Times New Roman"/>
          <w:vertAlign w:val="baseline"/>
        </w:rPr>
        <w:t> </w:t>
      </w:r>
      <w:r>
        <w:rPr>
          <w:vertAlign w:val="baseline"/>
        </w:rPr>
        <w:t>10 % and a maximum capacitive load of 400 pF. Since it is controlled by the bus levels, it needs no additional switching control signals. During the rising/falling edges, the bilateral switch in the HCT4066 switches pull-up resistor R</w:t>
      </w:r>
      <w:r>
        <w:rPr>
          <w:vertAlign w:val="subscript"/>
        </w:rPr>
        <w:t>p2</w:t>
      </w:r>
      <w:r>
        <w:rPr>
          <w:vertAlign w:val="baseline"/>
        </w:rPr>
        <w:t> on/off at bus levels between 0.8 V and 2.0 V. Combined resistors R</w:t>
      </w:r>
      <w:r>
        <w:rPr>
          <w:vertAlign w:val="subscript"/>
        </w:rPr>
        <w:t>p1</w:t>
      </w:r>
      <w:r>
        <w:rPr>
          <w:vertAlign w:val="baseline"/>
        </w:rPr>
        <w:t> and R</w:t>
      </w:r>
      <w:r>
        <w:rPr>
          <w:vertAlign w:val="subscript"/>
        </w:rPr>
        <w:t>p2</w:t>
      </w:r>
      <w:r>
        <w:rPr>
          <w:vertAlign w:val="baseline"/>
        </w:rPr>
        <w:t> can pull up the bus line within the maximum specified rise time (t</w:t>
      </w:r>
      <w:r>
        <w:rPr>
          <w:vertAlign w:val="subscript"/>
        </w:rPr>
        <w:t>r</w:t>
      </w:r>
      <w:r>
        <w:rPr>
          <w:vertAlign w:val="baseline"/>
        </w:rPr>
        <w:t>) of 300 ns.</w:t>
      </w:r>
    </w:p>
    <w:p>
      <w:pPr>
        <w:pStyle w:val="BodyText"/>
        <w:spacing w:line="261" w:lineRule="auto" w:before="160"/>
        <w:ind w:left="2110" w:right="110" w:hanging="1"/>
      </w:pPr>
      <w:r>
        <w:rPr/>
        <w:t>Series resistors R</w:t>
      </w:r>
      <w:r>
        <w:rPr>
          <w:vertAlign w:val="subscript"/>
        </w:rPr>
        <w:t>s</w:t>
      </w:r>
      <w:r>
        <w:rPr>
          <w:vertAlign w:val="baseline"/>
        </w:rPr>
        <w:t> are optional. They protect the I/O stages of the I</w:t>
      </w:r>
      <w:r>
        <w:rPr>
          <w:position w:val="6"/>
          <w:sz w:val="15"/>
          <w:vertAlign w:val="baseline"/>
        </w:rPr>
        <w:t>2</w:t>
      </w:r>
      <w:r>
        <w:rPr>
          <w:vertAlign w:val="baseline"/>
        </w:rPr>
        <w:t>C-bus devices from high-voltage spikes on the bus lines, and minimize crosstalk and undershoot of the bus line signals. The maximum value of R</w:t>
      </w:r>
      <w:r>
        <w:rPr>
          <w:vertAlign w:val="subscript"/>
        </w:rPr>
        <w:t>s</w:t>
      </w:r>
      <w:r>
        <w:rPr>
          <w:vertAlign w:val="baseline"/>
        </w:rPr>
        <w:t> is determined by the maximum permitted voltage drop across this resistor when the bus line is switched to the LOW level in order to switch off R</w:t>
      </w:r>
      <w:r>
        <w:rPr>
          <w:vertAlign w:val="subscript"/>
        </w:rPr>
        <w:t>p2</w:t>
      </w:r>
      <w:r>
        <w:rPr>
          <w:vertAlign w:val="baseline"/>
        </w:rPr>
        <w:t>.</w:t>
      </w:r>
    </w:p>
    <w:p>
      <w:pPr>
        <w:pStyle w:val="BodyText"/>
        <w:spacing w:line="261" w:lineRule="auto" w:before="177"/>
        <w:ind w:left="2110" w:right="153"/>
      </w:pPr>
      <w:r>
        <w:rPr/>
        <w:t>Additionally, some bus buffers contain integral rise time accelerators. Stand-alone rise time accelerators are also available.</w:t>
      </w:r>
    </w:p>
    <w:p>
      <w:pPr>
        <w:pStyle w:val="BodyText"/>
        <w:rPr>
          <w:sz w:val="25"/>
        </w:rPr>
      </w:pPr>
    </w:p>
    <w:p>
      <w:pPr>
        <w:pStyle w:val="Heading2"/>
        <w:numPr>
          <w:ilvl w:val="1"/>
          <w:numId w:val="25"/>
        </w:numPr>
        <w:tabs>
          <w:tab w:pos="2110" w:val="left" w:leader="none"/>
          <w:tab w:pos="2111" w:val="left" w:leader="none"/>
        </w:tabs>
        <w:spacing w:line="240" w:lineRule="auto" w:before="0" w:after="0"/>
        <w:ind w:left="2110" w:right="0" w:hanging="535"/>
        <w:jc w:val="left"/>
      </w:pPr>
      <w:bookmarkStart w:name="7.3 Series protection resistors" w:id="367"/>
      <w:bookmarkEnd w:id="367"/>
      <w:r>
        <w:rPr>
          <w:b w:val="0"/>
        </w:rPr>
      </w:r>
      <w:bookmarkStart w:name="_bookmark176" w:id="368"/>
      <w:bookmarkEnd w:id="368"/>
      <w:r>
        <w:rPr>
          <w:b w:val="0"/>
        </w:rPr>
      </w:r>
      <w:bookmarkStart w:name="_bookmark176" w:id="369"/>
      <w:bookmarkEnd w:id="369"/>
      <w:r>
        <w:rPr>
          <w:color w:val="004F41"/>
        </w:rPr>
        <w:t>Serie</w:t>
      </w:r>
      <w:r>
        <w:rPr>
          <w:color w:val="004F41"/>
        </w:rPr>
        <w:t>s protection</w:t>
      </w:r>
      <w:r>
        <w:rPr>
          <w:color w:val="004F41"/>
          <w:spacing w:val="-2"/>
        </w:rPr>
        <w:t> </w:t>
      </w:r>
      <w:r>
        <w:rPr>
          <w:color w:val="004F41"/>
        </w:rPr>
        <w:t>resistors</w:t>
      </w:r>
    </w:p>
    <w:p>
      <w:pPr>
        <w:pStyle w:val="BodyText"/>
        <w:spacing w:line="259" w:lineRule="auto" w:before="101"/>
        <w:ind w:left="2110" w:right="188"/>
      </w:pPr>
      <w:r>
        <w:rPr/>
        <w:t>As shown in </w:t>
      </w:r>
      <w:hyperlink w:history="true" w:anchor="_bookmark177">
        <w:r>
          <w:rPr>
            <w:color w:val="0000FF"/>
            <w:u w:val="single" w:color="0000FF"/>
          </w:rPr>
          <w:t>Figure 45</w:t>
        </w:r>
      </w:hyperlink>
      <w:r>
        <w:rPr/>
        <w:t>, series resistors (R</w:t>
      </w:r>
      <w:r>
        <w:rPr>
          <w:vertAlign w:val="subscript"/>
        </w:rPr>
        <w:t>s</w:t>
      </w:r>
      <w:r>
        <w:rPr>
          <w:vertAlign w:val="baseline"/>
        </w:rPr>
        <w:t>) of, for example, 300 </w:t>
      </w:r>
      <w:r>
        <w:rPr>
          <w:rFonts w:ascii="Symbol" w:hAnsi="Symbol"/>
          <w:vertAlign w:val="baseline"/>
        </w:rPr>
        <w:t>Ω</w:t>
      </w:r>
      <w:r>
        <w:rPr>
          <w:rFonts w:ascii="Times New Roman" w:hAnsi="Times New Roman"/>
          <w:vertAlign w:val="baseline"/>
        </w:rPr>
        <w:t> </w:t>
      </w:r>
      <w:r>
        <w:rPr>
          <w:vertAlign w:val="baseline"/>
        </w:rPr>
        <w:t>can be used for protection against high-voltage spikes on the SDA and SCL lines (resulting from the flash-over of a TV picture tube, for example). If series resistors are used, designers</w:t>
      </w:r>
      <w:r>
        <w:rPr>
          <w:spacing w:val="-37"/>
          <w:vertAlign w:val="baseline"/>
        </w:rPr>
        <w:t> </w:t>
      </w:r>
      <w:r>
        <w:rPr>
          <w:vertAlign w:val="baseline"/>
        </w:rPr>
        <w:t>must</w:t>
      </w:r>
    </w:p>
    <w:p>
      <w:pPr>
        <w:pStyle w:val="BodyText"/>
        <w:spacing w:before="2"/>
        <w:ind w:left="2110"/>
      </w:pPr>
      <w:r>
        <w:rPr/>
        <w:t>add</w:t>
      </w:r>
      <w:r>
        <w:rPr>
          <w:spacing w:val="-5"/>
        </w:rPr>
        <w:t> </w:t>
      </w:r>
      <w:r>
        <w:rPr/>
        <w:t>the</w:t>
      </w:r>
      <w:r>
        <w:rPr>
          <w:spacing w:val="-5"/>
        </w:rPr>
        <w:t> </w:t>
      </w:r>
      <w:r>
        <w:rPr/>
        <w:t>additional</w:t>
      </w:r>
      <w:r>
        <w:rPr>
          <w:spacing w:val="-5"/>
        </w:rPr>
        <w:t> </w:t>
      </w:r>
      <w:r>
        <w:rPr/>
        <w:t>resistance</w:t>
      </w:r>
      <w:r>
        <w:rPr>
          <w:spacing w:val="-5"/>
        </w:rPr>
        <w:t> </w:t>
      </w:r>
      <w:r>
        <w:rPr/>
        <w:t>into</w:t>
      </w:r>
      <w:r>
        <w:rPr>
          <w:spacing w:val="-5"/>
        </w:rPr>
        <w:t> </w:t>
      </w:r>
      <w:r>
        <w:rPr/>
        <w:t>their</w:t>
      </w:r>
      <w:r>
        <w:rPr>
          <w:spacing w:val="-6"/>
        </w:rPr>
        <w:t> </w:t>
      </w:r>
      <w:r>
        <w:rPr/>
        <w:t>calculations</w:t>
      </w:r>
      <w:r>
        <w:rPr>
          <w:spacing w:val="-5"/>
        </w:rPr>
        <w:t> </w:t>
      </w:r>
      <w:r>
        <w:rPr/>
        <w:t>for</w:t>
      </w:r>
      <w:r>
        <w:rPr>
          <w:spacing w:val="-5"/>
        </w:rPr>
        <w:t> </w:t>
      </w:r>
      <w:r>
        <w:rPr/>
        <w:t>R</w:t>
      </w:r>
      <w:r>
        <w:rPr>
          <w:vertAlign w:val="subscript"/>
        </w:rPr>
        <w:t>p</w:t>
      </w:r>
      <w:r>
        <w:rPr>
          <w:spacing w:val="-5"/>
          <w:vertAlign w:val="baseline"/>
        </w:rPr>
        <w:t> </w:t>
      </w:r>
      <w:r>
        <w:rPr>
          <w:vertAlign w:val="baseline"/>
        </w:rPr>
        <w:t>and</w:t>
      </w:r>
      <w:r>
        <w:rPr>
          <w:spacing w:val="-5"/>
          <w:vertAlign w:val="baseline"/>
        </w:rPr>
        <w:t> </w:t>
      </w:r>
      <w:r>
        <w:rPr>
          <w:vertAlign w:val="baseline"/>
        </w:rPr>
        <w:t>allowable</w:t>
      </w:r>
      <w:r>
        <w:rPr>
          <w:spacing w:val="-6"/>
          <w:vertAlign w:val="baseline"/>
        </w:rPr>
        <w:t> </w:t>
      </w:r>
      <w:r>
        <w:rPr>
          <w:vertAlign w:val="baseline"/>
        </w:rPr>
        <w:t>bus</w:t>
      </w:r>
      <w:r>
        <w:rPr>
          <w:spacing w:val="-5"/>
          <w:vertAlign w:val="baseline"/>
        </w:rPr>
        <w:t> </w:t>
      </w:r>
      <w:r>
        <w:rPr>
          <w:vertAlign w:val="baseline"/>
        </w:rPr>
        <w:t>capacitance.</w:t>
      </w:r>
    </w:p>
    <w:p>
      <w:pPr>
        <w:pStyle w:val="BodyText"/>
        <w:spacing w:before="7"/>
        <w:rPr>
          <w:sz w:val="18"/>
        </w:rPr>
      </w:pPr>
      <w:r>
        <w:rPr/>
        <w:pict>
          <v:group style="position:absolute;margin-left:158.399994pt;margin-top:12.666533pt;width:395.25pt;height:155.25pt;mso-position-horizontal-relative:page;mso-position-vertical-relative:paragraph;z-index:-15332352;mso-wrap-distance-left:0;mso-wrap-distance-right:0" coordorigin="3168,253" coordsize="7905,3105">
            <v:shape style="position:absolute;left:3168;top:253;width:7905;height:3105" coordorigin="3168,253" coordsize="7905,3105" path="m11072,3354l3168,3354,3168,3358,11072,3358,11072,3354xm11072,253l3168,253,3168,257,3169,257,3169,3353,3173,3353,3173,257,11069,257,11069,3353,11072,3353,11072,257,11072,253xe" filled="true" fillcolor="#004f41" stroked="false">
              <v:path arrowok="t"/>
              <v:fill type="solid"/>
            </v:shape>
            <v:line style="position:absolute" from="9211,2355" to="5013,2355" stroked="true" strokeweight=".496pt" strokecolor="#000000">
              <v:stroke dashstyle="solid"/>
            </v:line>
            <v:line style="position:absolute" from="9211,2652" to="5013,2652" stroked="true" strokeweight=".496pt" strokecolor="#000000">
              <v:stroke dashstyle="solid"/>
            </v:line>
            <v:rect style="position:absolute;left:5954;top:1759;width:100;height:331" filled="false" stroked="true" strokeweight=".496pt" strokecolor="#000000">
              <v:stroke dashstyle="solid"/>
            </v:rect>
            <v:line style="position:absolute" from="6005,1495" to="6005,1760" stroked="true" strokeweight=".496pt" strokecolor="#000000">
              <v:stroke dashstyle="solid"/>
            </v:line>
            <v:line style="position:absolute" from="6005,2090" to="6005,2652" stroked="true" strokeweight=".496pt" strokecolor="#000000">
              <v:stroke dashstyle="solid"/>
            </v:line>
            <v:rect style="position:absolute;left:5541;top:1759;width:100;height:331" filled="false" stroked="true" strokeweight=".496pt" strokecolor="#000000">
              <v:stroke dashstyle="solid"/>
            </v:rect>
            <v:line style="position:absolute" from="5591,1495" to="5591,1760" stroked="true" strokeweight=".496pt" strokecolor="#000000">
              <v:stroke dashstyle="solid"/>
            </v:line>
            <v:line style="position:absolute" from="5591,2090" to="5591,2355" stroked="true" strokeweight=".496pt" strokecolor="#000000">
              <v:stroke dashstyle="solid"/>
            </v:line>
            <v:shape style="position:absolute;left:5571;top:2334;width:40;height:40" coordorigin="5572,2335" coordsize="40,40" path="m5602,2335l5580,2335,5572,2344,5572,2366,5580,2374,5602,2374,5611,2366,5611,2344xe" filled="true" fillcolor="#000000" stroked="false">
              <v:path arrowok="t"/>
              <v:fill type="solid"/>
            </v:shape>
            <v:shape style="position:absolute;left:5571;top:2334;width:40;height:40" coordorigin="5572,2335" coordsize="40,40" path="m5591,2335l5602,2335,5611,2344,5611,2355,5611,2366,5602,2374,5591,2374,5580,2374,5572,2366,5572,2355,5572,2344,5580,2335,5591,2335xe" filled="false" stroked="true" strokeweight=".496pt" strokecolor="#000000">
              <v:path arrowok="t"/>
              <v:stroke dashstyle="solid"/>
            </v:shape>
            <v:shape style="position:absolute;left:5984;top:2632;width:40;height:40" coordorigin="5985,2632" coordsize="40,40" path="m6015,2632l5994,2632,5985,2641,5985,2663,5994,2672,6015,2672,6024,2663,6024,2641xe" filled="true" fillcolor="#000000" stroked="false">
              <v:path arrowok="t"/>
              <v:fill type="solid"/>
            </v:shape>
            <v:shape style="position:absolute;left:5984;top:2632;width:40;height:40" coordorigin="5985,2632" coordsize="40,40" path="m6005,2632l6015,2632,6024,2641,6024,2652,6024,2663,6015,2672,6005,2672,5994,2672,5985,2663,5985,2652,5985,2641,5994,2632,6005,2632xe" filled="false" stroked="true" strokeweight=".496pt" strokecolor="#000000">
              <v:path arrowok="t"/>
              <v:stroke dashstyle="solid"/>
            </v:shape>
            <v:rect style="position:absolute;left:5442;top:1032;width:728;height:463" filled="false" stroked="true" strokeweight="1.0pt" strokecolor="#000000">
              <v:stroke dashstyle="solid"/>
            </v:rect>
            <v:line style="position:absolute" from="5806,702" to="5806,1033" stroked="true" strokeweight=".496pt" strokecolor="#000000">
              <v:stroke dashstyle="solid"/>
            </v:line>
            <v:rect style="position:absolute;left:7508;top:1759;width:100;height:331" filled="false" stroked="true" strokeweight=".496pt" strokecolor="#000000">
              <v:stroke dashstyle="solid"/>
            </v:rect>
            <v:line style="position:absolute" from="7558,1495" to="7558,1760" stroked="true" strokeweight=".496pt" strokecolor="#000000">
              <v:stroke dashstyle="solid"/>
            </v:line>
            <v:line style="position:absolute" from="7558,2090" to="7558,2652" stroked="true" strokeweight=".496pt" strokecolor="#000000">
              <v:stroke dashstyle="solid"/>
            </v:line>
            <v:rect style="position:absolute;left:7095;top:1759;width:100;height:331" filled="false" stroked="true" strokeweight=".496pt" strokecolor="#000000">
              <v:stroke dashstyle="solid"/>
            </v:rect>
            <v:line style="position:absolute" from="7145,1495" to="7145,1760" stroked="true" strokeweight=".496pt" strokecolor="#000000">
              <v:stroke dashstyle="solid"/>
            </v:line>
            <v:line style="position:absolute" from="7145,2090" to="7145,2355" stroked="true" strokeweight=".496pt" strokecolor="#000000">
              <v:stroke dashstyle="solid"/>
            </v:line>
            <v:shape style="position:absolute;left:7125;top:2334;width:40;height:40" coordorigin="7125,2335" coordsize="40,40" path="m7156,2335l7134,2335,7125,2344,7125,2366,7134,2374,7156,2374,7165,2366,7165,2344xe" filled="true" fillcolor="#000000" stroked="false">
              <v:path arrowok="t"/>
              <v:fill type="solid"/>
            </v:shape>
            <v:shape style="position:absolute;left:7125;top:2334;width:40;height:40" coordorigin="7125,2335" coordsize="40,40" path="m7145,2335l7156,2335,7165,2344,7165,2355,7165,2366,7156,2374,7145,2374,7134,2374,7125,2366,7125,2355,7125,2344,7134,2335,7145,2335xe" filled="false" stroked="true" strokeweight=".496pt" strokecolor="#000000">
              <v:path arrowok="t"/>
              <v:stroke dashstyle="solid"/>
            </v:shape>
            <v:shape style="position:absolute;left:7538;top:2632;width:40;height:40" coordorigin="7538,2632" coordsize="40,40" path="m7569,2632l7547,2632,7538,2641,7538,2663,7547,2672,7569,2672,7578,2663,7578,2641xe" filled="true" fillcolor="#000000" stroked="false">
              <v:path arrowok="t"/>
              <v:fill type="solid"/>
            </v:shape>
            <v:shape style="position:absolute;left:7538;top:2632;width:40;height:40" coordorigin="7538,2632" coordsize="40,40" path="m7558,2632l7569,2632,7578,2641,7578,2652,7578,2663,7569,2672,7558,2672,7547,2672,7538,2663,7538,2652,7538,2641,7547,2632,7558,2632xe" filled="false" stroked="true" strokeweight=".496pt" strokecolor="#000000">
              <v:path arrowok="t"/>
              <v:stroke dashstyle="solid"/>
            </v:shape>
            <v:rect style="position:absolute;left:6996;top:1032;width:728;height:463" filled="false" stroked="true" strokeweight="1.0pt" strokecolor="#000000">
              <v:stroke dashstyle="solid"/>
            </v:rect>
            <v:line style="position:absolute" from="7360,702" to="7360,1033" stroked="true" strokeweight=".496pt" strokecolor="#000000">
              <v:stroke dashstyle="solid"/>
            </v:line>
            <v:line style="position:absolute" from="7360,867" to="8632,867" stroked="true" strokeweight=".496pt" strokecolor="#000000">
              <v:stroke dashstyle="solid"/>
            </v:line>
            <v:shape style="position:absolute;left:7339;top:847;width:40;height:40" coordorigin="7340,847" coordsize="40,40" path="m7371,847l7349,847,7340,856,7340,878,7349,887,7371,887,7380,878,7380,856xe" filled="true" fillcolor="#000000" stroked="false">
              <v:path arrowok="t"/>
              <v:fill type="solid"/>
            </v:shape>
            <v:shape style="position:absolute;left:7339;top:847;width:40;height:40" coordorigin="7340,847" coordsize="40,40" path="m7360,847l7371,847,7380,856,7380,867,7380,878,7371,887,7360,887,7349,887,7340,878,7340,867,7340,856,7349,847,7360,847xe" filled="false" stroked="true" strokeweight=".496pt" strokecolor="#000000">
              <v:path arrowok="t"/>
              <v:stroke dashstyle="solid"/>
            </v:shape>
            <v:rect style="position:absolute;left:8582;top:1363;width:100;height:331" filled="false" stroked="true" strokeweight=".496pt" strokecolor="#000000">
              <v:stroke dashstyle="solid"/>
            </v:rect>
            <v:line style="position:absolute" from="8632,867" to="8632,1363" stroked="true" strokeweight=".496pt" strokecolor="#000000">
              <v:stroke dashstyle="solid"/>
            </v:line>
            <v:line style="position:absolute" from="8632,1694" to="8632,2652" stroked="true" strokeweight=".496pt" strokecolor="#000000">
              <v:stroke dashstyle="solid"/>
            </v:line>
            <v:rect style="position:absolute;left:8169;top:1363;width:100;height:331" filled="false" stroked="true" strokeweight=".496pt" strokecolor="#000000">
              <v:stroke dashstyle="solid"/>
            </v:rect>
            <v:line style="position:absolute" from="8219,867" to="8219,1363" stroked="true" strokeweight=".496pt" strokecolor="#000000">
              <v:stroke dashstyle="solid"/>
            </v:line>
            <v:line style="position:absolute" from="8219,1694" to="8219,2355" stroked="true" strokeweight=".496pt" strokecolor="#000000">
              <v:stroke dashstyle="solid"/>
            </v:line>
            <v:shape style="position:absolute;left:8199;top:2334;width:40;height:40" coordorigin="8199,2335" coordsize="40,40" path="m8230,2335l8208,2335,8199,2344,8199,2366,8208,2374,8230,2374,8239,2366,8239,2344xe" filled="true" fillcolor="#000000" stroked="false">
              <v:path arrowok="t"/>
              <v:fill type="solid"/>
            </v:shape>
            <v:shape style="position:absolute;left:8199;top:2334;width:40;height:40" coordorigin="8199,2335" coordsize="40,40" path="m8219,2335l8230,2335,8239,2344,8239,2355,8239,2366,8230,2374,8219,2374,8208,2374,8199,2366,8199,2355,8199,2344,8208,2335,8219,2335xe" filled="false" stroked="true" strokeweight=".496pt" strokecolor="#000000">
              <v:path arrowok="t"/>
              <v:stroke dashstyle="solid"/>
            </v:shape>
            <v:shape style="position:absolute;left:8612;top:2632;width:40;height:40" coordorigin="8612,2632" coordsize="40,40" path="m8643,2632l8621,2632,8612,2641,8612,2663,8621,2672,8643,2672,8652,2663,8652,2641xe" filled="true" fillcolor="#000000" stroked="false">
              <v:path arrowok="t"/>
              <v:fill type="solid"/>
            </v:shape>
            <v:shape style="position:absolute;left:8612;top:2632;width:40;height:40" coordorigin="8612,2632" coordsize="40,40" path="m8632,2632l8643,2632,8652,2641,8652,2652,8652,2663,8643,2672,8632,2672,8621,2672,8612,2663,8612,2652,8612,2641,8621,2632,8632,2632xe" filled="false" stroked="true" strokeweight=".496pt" strokecolor="#000000">
              <v:path arrowok="t"/>
              <v:stroke dashstyle="solid"/>
            </v:shape>
            <v:shape style="position:absolute;left:8199;top:847;width:40;height:40" coordorigin="8199,847" coordsize="40,40" path="m8230,847l8208,847,8199,856,8199,878,8208,887,8230,887,8239,878,8239,856xe" filled="true" fillcolor="#000000" stroked="false">
              <v:path arrowok="t"/>
              <v:fill type="solid"/>
            </v:shape>
            <v:shape style="position:absolute;left:8199;top:847;width:40;height:40" coordorigin="8199,847" coordsize="40,40" path="m8219,847l8230,847,8239,856,8239,867,8239,878,8230,887,8219,887,8208,887,8199,878,8199,867,8199,856,8208,847,8219,847xe" filled="false" stroked="true" strokeweight=".496pt" strokecolor="#000000">
              <v:path arrowok="t"/>
              <v:stroke dashstyle="solid"/>
            </v:shape>
            <v:shape style="position:absolute;left:5652;top:513;width:287;height:181" type="#_x0000_t202" filled="false" stroked="false">
              <v:textbox inset="0,0,0,0">
                <w:txbxContent>
                  <w:p>
                    <w:pPr>
                      <w:spacing w:line="180" w:lineRule="exact" w:before="0"/>
                      <w:ind w:left="0" w:right="0" w:firstLine="0"/>
                      <w:jc w:val="left"/>
                      <w:rPr>
                        <w:sz w:val="12"/>
                      </w:rPr>
                    </w:pPr>
                    <w:r>
                      <w:rPr>
                        <w:position w:val="3"/>
                        <w:sz w:val="14"/>
                      </w:rPr>
                      <w:t>V</w:t>
                    </w:r>
                    <w:r>
                      <w:rPr>
                        <w:sz w:val="12"/>
                      </w:rPr>
                      <w:t>DD</w:t>
                    </w:r>
                  </w:p>
                </w:txbxContent>
              </v:textbox>
              <w10:wrap type="none"/>
            </v:shape>
            <v:shape style="position:absolute;left:7219;top:513;width:287;height:181" type="#_x0000_t202" filled="false" stroked="false">
              <v:textbox inset="0,0,0,0">
                <w:txbxContent>
                  <w:p>
                    <w:pPr>
                      <w:spacing w:line="180" w:lineRule="exact" w:before="0"/>
                      <w:ind w:left="0" w:right="0" w:firstLine="0"/>
                      <w:jc w:val="left"/>
                      <w:rPr>
                        <w:sz w:val="12"/>
                      </w:rPr>
                    </w:pPr>
                    <w:r>
                      <w:rPr>
                        <w:position w:val="3"/>
                        <w:sz w:val="14"/>
                      </w:rPr>
                      <w:t>V</w:t>
                    </w:r>
                    <w:r>
                      <w:rPr>
                        <w:sz w:val="12"/>
                      </w:rPr>
                      <w:t>DD</w:t>
                    </w:r>
                  </w:p>
                </w:txbxContent>
              </v:textbox>
              <w10:wrap type="none"/>
            </v:shape>
            <v:shape style="position:absolute;left:5550;top:1082;width:541;height:367" type="#_x0000_t202" filled="false" stroked="false">
              <v:textbox inset="0,0,0,0">
                <w:txbxContent>
                  <w:p>
                    <w:pPr>
                      <w:spacing w:line="278" w:lineRule="auto" w:before="0"/>
                      <w:ind w:left="0" w:right="-1" w:firstLine="157"/>
                      <w:jc w:val="left"/>
                      <w:rPr>
                        <w:sz w:val="14"/>
                      </w:rPr>
                    </w:pPr>
                    <w:r>
                      <w:rPr>
                        <w:sz w:val="14"/>
                      </w:rPr>
                      <w:t>I</w:t>
                    </w:r>
                    <w:r>
                      <w:rPr>
                        <w:position w:val="4"/>
                        <w:sz w:val="12"/>
                      </w:rPr>
                      <w:t>2</w:t>
                    </w:r>
                    <w:r>
                      <w:rPr>
                        <w:sz w:val="14"/>
                      </w:rPr>
                      <w:t>C DEVICE</w:t>
                    </w:r>
                  </w:p>
                </w:txbxContent>
              </v:textbox>
              <w10:wrap type="none"/>
            </v:shape>
            <v:shape style="position:absolute;left:7101;top:1082;width:541;height:367" type="#_x0000_t202" filled="false" stroked="false">
              <v:textbox inset="0,0,0,0">
                <w:txbxContent>
                  <w:p>
                    <w:pPr>
                      <w:spacing w:line="278" w:lineRule="auto" w:before="0"/>
                      <w:ind w:left="0" w:right="-1" w:firstLine="157"/>
                      <w:jc w:val="left"/>
                      <w:rPr>
                        <w:sz w:val="14"/>
                      </w:rPr>
                    </w:pPr>
                    <w:r>
                      <w:rPr>
                        <w:sz w:val="14"/>
                      </w:rPr>
                      <w:t>I</w:t>
                    </w:r>
                    <w:r>
                      <w:rPr>
                        <w:position w:val="4"/>
                        <w:sz w:val="12"/>
                      </w:rPr>
                      <w:t>2</w:t>
                    </w:r>
                    <w:r>
                      <w:rPr>
                        <w:sz w:val="14"/>
                      </w:rPr>
                      <w:t>C DEVICE</w:t>
                    </w:r>
                  </w:p>
                </w:txbxContent>
              </v:textbox>
              <w10:wrap type="none"/>
            </v:shape>
            <v:shape style="position:absolute;left:7966;top:1447;width:188;height:181" type="#_x0000_t202" filled="false" stroked="false">
              <v:textbox inset="0,0,0,0">
                <w:txbxContent>
                  <w:p>
                    <w:pPr>
                      <w:spacing w:line="180" w:lineRule="exact" w:before="0"/>
                      <w:ind w:left="0" w:right="0" w:firstLine="0"/>
                      <w:jc w:val="left"/>
                      <w:rPr>
                        <w:sz w:val="12"/>
                      </w:rPr>
                    </w:pPr>
                    <w:r>
                      <w:rPr>
                        <w:sz w:val="14"/>
                      </w:rPr>
                      <w:t>R</w:t>
                    </w:r>
                    <w:r>
                      <w:rPr>
                        <w:position w:val="-2"/>
                        <w:sz w:val="12"/>
                      </w:rPr>
                      <w:t>p</w:t>
                    </w:r>
                  </w:p>
                </w:txbxContent>
              </v:textbox>
              <w10:wrap type="none"/>
            </v:shape>
            <v:shape style="position:absolute;left:8726;top:1447;width:188;height:181" type="#_x0000_t202" filled="false" stroked="false">
              <v:textbox inset="0,0,0,0">
                <w:txbxContent>
                  <w:p>
                    <w:pPr>
                      <w:spacing w:line="180" w:lineRule="exact" w:before="0"/>
                      <w:ind w:left="0" w:right="0" w:firstLine="0"/>
                      <w:jc w:val="left"/>
                      <w:rPr>
                        <w:sz w:val="12"/>
                      </w:rPr>
                    </w:pPr>
                    <w:r>
                      <w:rPr>
                        <w:sz w:val="14"/>
                      </w:rPr>
                      <w:t>R</w:t>
                    </w:r>
                    <w:r>
                      <w:rPr>
                        <w:position w:val="-2"/>
                        <w:sz w:val="12"/>
                      </w:rPr>
                      <w:t>p</w:t>
                    </w:r>
                  </w:p>
                </w:txbxContent>
              </v:textbox>
              <w10:wrap type="none"/>
            </v:shape>
            <v:shape style="position:absolute;left:5334;top:1834;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6089;top:1834;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6896;top:1834;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7636;top:1834;width:182;height:181" type="#_x0000_t202" filled="false" stroked="false">
              <v:textbox inset="0,0,0,0">
                <w:txbxContent>
                  <w:p>
                    <w:pPr>
                      <w:spacing w:line="180" w:lineRule="exact" w:before="0"/>
                      <w:ind w:left="0" w:right="0" w:firstLine="0"/>
                      <w:jc w:val="left"/>
                      <w:rPr>
                        <w:sz w:val="12"/>
                      </w:rPr>
                    </w:pPr>
                    <w:r>
                      <w:rPr>
                        <w:sz w:val="14"/>
                      </w:rPr>
                      <w:t>R</w:t>
                    </w:r>
                    <w:r>
                      <w:rPr>
                        <w:position w:val="-2"/>
                        <w:sz w:val="12"/>
                      </w:rPr>
                      <w:t>s</w:t>
                    </w:r>
                  </w:p>
                </w:txbxContent>
              </v:textbox>
              <w10:wrap type="none"/>
            </v:shape>
            <v:shape style="position:absolute;left:3290;top:2179;width:6085;height:1117" type="#_x0000_t202" filled="false" stroked="false">
              <v:textbox inset="0,0,0,0">
                <w:txbxContent>
                  <w:p>
                    <w:pPr>
                      <w:spacing w:line="156" w:lineRule="exact" w:before="0"/>
                      <w:ind w:left="1746" w:right="0" w:firstLine="0"/>
                      <w:jc w:val="left"/>
                      <w:rPr>
                        <w:sz w:val="14"/>
                      </w:rPr>
                    </w:pPr>
                    <w:r>
                      <w:rPr>
                        <w:sz w:val="14"/>
                      </w:rPr>
                      <w:t>SDA</w:t>
                    </w:r>
                  </w:p>
                  <w:p>
                    <w:pPr>
                      <w:spacing w:before="130"/>
                      <w:ind w:left="1731" w:right="0" w:firstLine="0"/>
                      <w:jc w:val="left"/>
                      <w:rPr>
                        <w:sz w:val="14"/>
                      </w:rPr>
                    </w:pPr>
                    <w:r>
                      <w:rPr>
                        <w:sz w:val="14"/>
                      </w:rPr>
                      <w:t>SCL</w:t>
                    </w:r>
                  </w:p>
                  <w:p>
                    <w:pPr>
                      <w:spacing w:before="88"/>
                      <w:ind w:left="0" w:right="176" w:firstLine="0"/>
                      <w:jc w:val="right"/>
                      <w:rPr>
                        <w:i/>
                        <w:sz w:val="12"/>
                      </w:rPr>
                    </w:pPr>
                    <w:r>
                      <w:rPr>
                        <w:i/>
                        <w:sz w:val="12"/>
                      </w:rPr>
                      <w:t>mbc627</w:t>
                    </w:r>
                  </w:p>
                  <w:p>
                    <w:pPr>
                      <w:spacing w:line="240" w:lineRule="auto" w:before="0"/>
                      <w:rPr>
                        <w:i/>
                        <w:sz w:val="12"/>
                      </w:rPr>
                    </w:pPr>
                  </w:p>
                  <w:p>
                    <w:pPr>
                      <w:spacing w:before="75"/>
                      <w:ind w:left="0" w:right="0" w:firstLine="0"/>
                      <w:jc w:val="left"/>
                      <w:rPr>
                        <w:b/>
                        <w:sz w:val="18"/>
                      </w:rPr>
                    </w:pPr>
                    <w:bookmarkStart w:name="_bookmark177" w:id="370"/>
                    <w:bookmarkEnd w:id="370"/>
                    <w:r>
                      <w:rPr/>
                    </w:r>
                    <w:r>
                      <w:rPr>
                        <w:b/>
                        <w:color w:val="004F41"/>
                        <w:sz w:val="18"/>
                      </w:rPr>
                      <w:t>Fig 45. Series resistors (R</w:t>
                    </w:r>
                    <w:r>
                      <w:rPr>
                        <w:b/>
                        <w:color w:val="004F41"/>
                        <w:sz w:val="18"/>
                        <w:vertAlign w:val="subscript"/>
                      </w:rPr>
                      <w:t>s</w:t>
                    </w:r>
                    <w:r>
                      <w:rPr>
                        <w:b/>
                        <w:color w:val="004F41"/>
                        <w:sz w:val="18"/>
                        <w:vertAlign w:val="baseline"/>
                      </w:rPr>
                      <w:t>) for protection against high-voltage spikes</w:t>
                    </w:r>
                  </w:p>
                </w:txbxContent>
              </v:textbox>
              <w10:wrap type="none"/>
            </v:shape>
            <w10:wrap type="topAndBottom"/>
          </v:group>
        </w:pict>
      </w:r>
    </w:p>
    <w:p>
      <w:pPr>
        <w:pStyle w:val="BodyText"/>
        <w:spacing w:line="261" w:lineRule="auto" w:before="114"/>
        <w:ind w:left="2110" w:right="153" w:hanging="1"/>
      </w:pPr>
      <w:r>
        <w:rPr/>
        <w:t>The required noise margin of 0.1V</w:t>
      </w:r>
      <w:r>
        <w:rPr>
          <w:vertAlign w:val="subscript"/>
        </w:rPr>
        <w:t>DD</w:t>
      </w:r>
      <w:r>
        <w:rPr>
          <w:vertAlign w:val="baseline"/>
        </w:rPr>
        <w:t> for the LOW level, limits the maximum value of R</w:t>
      </w:r>
      <w:r>
        <w:rPr>
          <w:vertAlign w:val="subscript"/>
        </w:rPr>
        <w:t>s</w:t>
      </w:r>
      <w:r>
        <w:rPr>
          <w:vertAlign w:val="baseline"/>
        </w:rPr>
        <w:t>. R</w:t>
      </w:r>
      <w:r>
        <w:rPr>
          <w:vertAlign w:val="subscript"/>
        </w:rPr>
        <w:t>s(max)</w:t>
      </w:r>
      <w:r>
        <w:rPr>
          <w:vertAlign w:val="baseline"/>
        </w:rPr>
        <w:t> as a function of R</w:t>
      </w:r>
      <w:r>
        <w:rPr>
          <w:vertAlign w:val="subscript"/>
        </w:rPr>
        <w:t>p</w:t>
      </w:r>
      <w:r>
        <w:rPr>
          <w:vertAlign w:val="baseline"/>
        </w:rPr>
        <w:t> is shown in </w:t>
      </w:r>
      <w:hyperlink w:history="true" w:anchor="_bookmark178">
        <w:r>
          <w:rPr>
            <w:color w:val="0000FF"/>
            <w:u w:val="single" w:color="0000FF"/>
            <w:vertAlign w:val="baseline"/>
          </w:rPr>
          <w:t>Figure 46</w:t>
        </w:r>
      </w:hyperlink>
      <w:r>
        <w:rPr>
          <w:vertAlign w:val="baseline"/>
        </w:rPr>
        <w:t>. Note that series resistors affect the output fall time.</w:t>
      </w:r>
    </w:p>
    <w:p>
      <w:pPr>
        <w:spacing w:after="0" w:line="261" w:lineRule="auto"/>
        <w:sectPr>
          <w:headerReference w:type="default" r:id="rId102"/>
          <w:footerReference w:type="default" r:id="rId103"/>
          <w:pgSz w:w="12240" w:h="15840"/>
          <w:pgMar w:header="535" w:footer="531" w:top="1020" w:bottom="720" w:left="1060" w:right="1060"/>
          <w:pgNumType w:start="58"/>
        </w:sectPr>
      </w:pPr>
    </w:p>
    <w:p>
      <w:pPr>
        <w:pStyle w:val="BodyText"/>
      </w:pPr>
    </w:p>
    <w:p>
      <w:pPr>
        <w:pStyle w:val="BodyText"/>
      </w:pPr>
    </w:p>
    <w:p>
      <w:pPr>
        <w:pStyle w:val="BodyText"/>
      </w:pPr>
    </w:p>
    <w:p>
      <w:pPr>
        <w:pStyle w:val="BodyText"/>
      </w:pPr>
    </w:p>
    <w:p>
      <w:pPr>
        <w:pStyle w:val="BodyText"/>
      </w:pPr>
    </w:p>
    <w:p>
      <w:pPr>
        <w:pStyle w:val="BodyText"/>
        <w:spacing w:before="8"/>
        <w:rPr>
          <w:sz w:val="13"/>
        </w:rPr>
      </w:pPr>
    </w:p>
    <w:tbl>
      <w:tblPr>
        <w:tblW w:w="0" w:type="auto"/>
        <w:jc w:val="left"/>
        <w:tblInd w:w="4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
        <w:gridCol w:w="400"/>
        <w:gridCol w:w="400"/>
        <w:gridCol w:w="400"/>
        <w:gridCol w:w="400"/>
        <w:gridCol w:w="400"/>
        <w:gridCol w:w="400"/>
        <w:gridCol w:w="400"/>
      </w:tblGrid>
      <w:tr>
        <w:trPr>
          <w:trHeight w:val="310" w:hRule="atLeast"/>
        </w:trPr>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r>
      <w:tr>
        <w:trPr>
          <w:trHeight w:val="310" w:hRule="atLeast"/>
        </w:trPr>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1200" w:type="dxa"/>
            <w:gridSpan w:val="3"/>
          </w:tcPr>
          <w:p>
            <w:pPr>
              <w:pStyle w:val="TableParagraph"/>
              <w:spacing w:before="64"/>
              <w:ind w:left="145"/>
              <w:rPr>
                <w:sz w:val="14"/>
              </w:rPr>
            </w:pPr>
            <w:r>
              <w:rPr>
                <w:sz w:val="14"/>
              </w:rPr>
              <w:t>V</w:t>
            </w:r>
            <w:r>
              <w:rPr>
                <w:position w:val="-2"/>
                <w:sz w:val="12"/>
              </w:rPr>
              <w:t>DD </w:t>
            </w:r>
            <w:r>
              <w:rPr>
                <w:sz w:val="14"/>
              </w:rPr>
              <w:t>= 2.5 V</w:t>
            </w:r>
          </w:p>
        </w:tc>
        <w:tc>
          <w:tcPr>
            <w:tcW w:w="400" w:type="dxa"/>
          </w:tcPr>
          <w:p>
            <w:pPr>
              <w:pStyle w:val="TableParagraph"/>
              <w:spacing w:before="0"/>
              <w:rPr>
                <w:rFonts w:ascii="Times New Roman"/>
                <w:sz w:val="16"/>
              </w:rPr>
            </w:pPr>
          </w:p>
        </w:tc>
        <w:tc>
          <w:tcPr>
            <w:tcW w:w="800" w:type="dxa"/>
            <w:gridSpan w:val="2"/>
          </w:tcPr>
          <w:p>
            <w:pPr>
              <w:pStyle w:val="TableParagraph"/>
              <w:spacing w:before="52"/>
              <w:ind w:left="266" w:right="272"/>
              <w:jc w:val="center"/>
              <w:rPr>
                <w:sz w:val="14"/>
              </w:rPr>
            </w:pPr>
            <w:r>
              <w:rPr>
                <w:sz w:val="14"/>
              </w:rPr>
              <w:t>5 V</w:t>
            </w:r>
          </w:p>
        </w:tc>
      </w:tr>
      <w:tr>
        <w:trPr>
          <w:trHeight w:val="310" w:hRule="atLeast"/>
        </w:trPr>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r>
      <w:tr>
        <w:trPr>
          <w:trHeight w:val="310" w:hRule="atLeast"/>
        </w:trPr>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r>
      <w:tr>
        <w:trPr>
          <w:trHeight w:val="310" w:hRule="atLeast"/>
        </w:trPr>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line="151" w:lineRule="exact" w:before="139"/>
              <w:ind w:left="73"/>
              <w:rPr>
                <w:sz w:val="14"/>
              </w:rPr>
            </w:pPr>
            <w:r>
              <w:rPr>
                <w:sz w:val="14"/>
              </w:rPr>
              <w:t>15 V</w:t>
            </w:r>
          </w:p>
        </w:tc>
        <w:tc>
          <w:tcPr>
            <w:tcW w:w="400" w:type="dxa"/>
          </w:tcPr>
          <w:p>
            <w:pPr>
              <w:pStyle w:val="TableParagraph"/>
              <w:spacing w:before="0"/>
              <w:rPr>
                <w:rFonts w:ascii="Times New Roman"/>
                <w:sz w:val="16"/>
              </w:rPr>
            </w:pPr>
          </w:p>
        </w:tc>
      </w:tr>
      <w:tr>
        <w:trPr>
          <w:trHeight w:val="310" w:hRule="atLeast"/>
        </w:trPr>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r>
      <w:tr>
        <w:trPr>
          <w:trHeight w:val="310" w:hRule="atLeast"/>
        </w:trPr>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16"/>
              <w:ind w:left="38"/>
              <w:rPr>
                <w:sz w:val="14"/>
              </w:rPr>
            </w:pPr>
            <w:r>
              <w:rPr>
                <w:sz w:val="14"/>
              </w:rPr>
              <w:t>10 V</w:t>
            </w: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r>
      <w:tr>
        <w:trPr>
          <w:trHeight w:val="310" w:hRule="atLeast"/>
        </w:trPr>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r>
      <w:tr>
        <w:trPr>
          <w:trHeight w:val="310" w:hRule="atLeast"/>
        </w:trPr>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r>
      <w:tr>
        <w:trPr>
          <w:trHeight w:val="310" w:hRule="atLeast"/>
        </w:trPr>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r>
    </w:tbl>
    <w:p>
      <w:pPr>
        <w:pStyle w:val="BodyText"/>
      </w:pPr>
    </w:p>
    <w:p>
      <w:pPr>
        <w:pStyle w:val="BodyText"/>
      </w:pPr>
    </w:p>
    <w:p>
      <w:pPr>
        <w:pStyle w:val="BodyText"/>
      </w:pPr>
    </w:p>
    <w:p>
      <w:pPr>
        <w:pStyle w:val="BodyText"/>
      </w:pPr>
    </w:p>
    <w:p>
      <w:pPr>
        <w:pStyle w:val="BodyText"/>
      </w:pPr>
    </w:p>
    <w:p>
      <w:pPr>
        <w:pStyle w:val="BodyText"/>
        <w:spacing w:before="4"/>
        <w:rPr>
          <w:sz w:val="23"/>
        </w:rPr>
      </w:pPr>
    </w:p>
    <w:p>
      <w:pPr>
        <w:pStyle w:val="Heading2"/>
        <w:numPr>
          <w:ilvl w:val="1"/>
          <w:numId w:val="25"/>
        </w:numPr>
        <w:tabs>
          <w:tab w:pos="2109" w:val="left" w:leader="none"/>
          <w:tab w:pos="2110" w:val="left" w:leader="none"/>
        </w:tabs>
        <w:spacing w:line="240" w:lineRule="auto" w:before="0" w:after="0"/>
        <w:ind w:left="2109" w:right="0" w:hanging="534"/>
        <w:jc w:val="left"/>
      </w:pPr>
      <w:r>
        <w:rPr/>
        <w:pict>
          <v:group style="position:absolute;margin-left:158.399994pt;margin-top:-251.844131pt;width:395.25pt;height:238.2pt;mso-position-horizontal-relative:page;mso-position-vertical-relative:paragraph;z-index:-22158336" coordorigin="3168,-5037" coordsize="7905,4764">
            <v:shape style="position:absolute;left:3168;top:-5037;width:7905;height:4764" coordorigin="3168,-5037" coordsize="7905,4764" path="m11072,-276l3168,-276,3168,-273,11072,-273,11072,-276xm11072,-5037l3168,-5037,3168,-5033,3169,-5033,3169,-278,3173,-278,3173,-5033,11069,-5033,11069,-278,11072,-278,11072,-5033,11072,-5037xe" filled="true" fillcolor="#004f41" stroked="false">
              <v:path arrowok="t"/>
              <v:fill type="solid"/>
            </v:shape>
            <v:shape style="position:absolute;left:5114;top:-4687;width:359;height:780" type="#_x0000_t202" filled="false" stroked="false">
              <v:textbox inset="0,0,0,0">
                <w:txbxContent>
                  <w:p>
                    <w:pPr>
                      <w:spacing w:line="156" w:lineRule="exact" w:before="0"/>
                      <w:ind w:left="183" w:right="0" w:firstLine="0"/>
                      <w:jc w:val="left"/>
                      <w:rPr>
                        <w:sz w:val="14"/>
                      </w:rPr>
                    </w:pPr>
                    <w:r>
                      <w:rPr>
                        <w:sz w:val="14"/>
                      </w:rPr>
                      <w:t>10</w:t>
                    </w:r>
                  </w:p>
                  <w:p>
                    <w:pPr>
                      <w:spacing w:line="244" w:lineRule="auto" w:before="34"/>
                      <w:ind w:left="0" w:right="-4" w:firstLine="51"/>
                      <w:jc w:val="left"/>
                      <w:rPr>
                        <w:sz w:val="14"/>
                      </w:rPr>
                    </w:pPr>
                    <w:r>
                      <w:rPr>
                        <w:sz w:val="14"/>
                      </w:rPr>
                      <w:t>R</w:t>
                    </w:r>
                    <w:r>
                      <w:rPr>
                        <w:position w:val="-2"/>
                        <w:sz w:val="12"/>
                      </w:rPr>
                      <w:t>p </w:t>
                    </w:r>
                    <w:r>
                      <w:rPr>
                        <w:sz w:val="14"/>
                      </w:rPr>
                      <w:t>(k</w:t>
                    </w:r>
                    <w:r>
                      <w:rPr>
                        <w:rFonts w:ascii="Symbol" w:hAnsi="Symbol"/>
                        <w:w w:val="127"/>
                        <w:sz w:val="14"/>
                      </w:rPr>
                      <w:t>Ω</w:t>
                    </w:r>
                    <w:r>
                      <w:rPr>
                        <w:sz w:val="14"/>
                      </w:rPr>
                      <w:t>)</w:t>
                    </w:r>
                  </w:p>
                  <w:p>
                    <w:pPr>
                      <w:spacing w:before="63"/>
                      <w:ind w:left="260" w:right="0" w:firstLine="0"/>
                      <w:jc w:val="left"/>
                      <w:rPr>
                        <w:sz w:val="14"/>
                      </w:rPr>
                    </w:pPr>
                    <w:r>
                      <w:rPr>
                        <w:sz w:val="14"/>
                      </w:rPr>
                      <w:t>8</w:t>
                    </w:r>
                  </w:p>
                </w:txbxContent>
              </v:textbox>
              <w10:wrap type="none"/>
            </v:shape>
            <v:shape style="position:absolute;left:8303;top:-4766;width:447;height:135" type="#_x0000_t202" filled="false" stroked="false">
              <v:textbox inset="0,0,0,0">
                <w:txbxContent>
                  <w:p>
                    <w:pPr>
                      <w:spacing w:line="134" w:lineRule="exact" w:before="0"/>
                      <w:ind w:left="0" w:right="0" w:firstLine="0"/>
                      <w:jc w:val="left"/>
                      <w:rPr>
                        <w:i/>
                        <w:sz w:val="12"/>
                      </w:rPr>
                    </w:pPr>
                    <w:r>
                      <w:rPr>
                        <w:i/>
                        <w:sz w:val="12"/>
                      </w:rPr>
                      <w:t>mbc629</w:t>
                    </w:r>
                  </w:p>
                </w:txbxContent>
              </v:textbox>
              <w10:wrap type="none"/>
            </v:shape>
            <v:shape style="position:absolute;left:5374;top:-3405;width:98;height:157" type="#_x0000_t202" filled="false" stroked="false">
              <v:textbox inset="0,0,0,0">
                <w:txbxContent>
                  <w:p>
                    <w:pPr>
                      <w:spacing w:line="156" w:lineRule="exact" w:before="0"/>
                      <w:ind w:left="0" w:right="0" w:firstLine="0"/>
                      <w:jc w:val="left"/>
                      <w:rPr>
                        <w:sz w:val="14"/>
                      </w:rPr>
                    </w:pPr>
                    <w:r>
                      <w:rPr>
                        <w:sz w:val="14"/>
                      </w:rPr>
                      <w:t>6</w:t>
                    </w:r>
                  </w:p>
                </w:txbxContent>
              </v:textbox>
              <w10:wrap type="none"/>
            </v:shape>
            <v:shape style="position:absolute;left:5374;top:-2782;width:98;height:157" type="#_x0000_t202" filled="false" stroked="false">
              <v:textbox inset="0,0,0,0">
                <w:txbxContent>
                  <w:p>
                    <w:pPr>
                      <w:spacing w:line="156" w:lineRule="exact" w:before="0"/>
                      <w:ind w:left="0" w:right="0" w:firstLine="0"/>
                      <w:jc w:val="left"/>
                      <w:rPr>
                        <w:sz w:val="14"/>
                      </w:rPr>
                    </w:pPr>
                    <w:r>
                      <w:rPr>
                        <w:sz w:val="14"/>
                      </w:rPr>
                      <w:t>4</w:t>
                    </w:r>
                  </w:p>
                </w:txbxContent>
              </v:textbox>
              <w10:wrap type="none"/>
            </v:shape>
            <v:shape style="position:absolute;left:5374;top:-2123;width:98;height:157" type="#_x0000_t202" filled="false" stroked="false">
              <v:textbox inset="0,0,0,0">
                <w:txbxContent>
                  <w:p>
                    <w:pPr>
                      <w:spacing w:line="156" w:lineRule="exact" w:before="0"/>
                      <w:ind w:left="0" w:right="0" w:firstLine="0"/>
                      <w:jc w:val="left"/>
                      <w:rPr>
                        <w:sz w:val="14"/>
                      </w:rPr>
                    </w:pPr>
                    <w:r>
                      <w:rPr>
                        <w:sz w:val="14"/>
                      </w:rPr>
                      <w:t>2</w:t>
                    </w:r>
                  </w:p>
                </w:txbxContent>
              </v:textbox>
              <w10:wrap type="none"/>
            </v:shape>
            <v:shape style="position:absolute;left:5374;top:-1500;width:98;height:157" type="#_x0000_t202" filled="false" stroked="false">
              <v:textbox inset="0,0,0,0">
                <w:txbxContent>
                  <w:p>
                    <w:pPr>
                      <w:spacing w:line="156" w:lineRule="exact" w:before="0"/>
                      <w:ind w:left="0" w:right="0" w:firstLine="0"/>
                      <w:jc w:val="left"/>
                      <w:rPr>
                        <w:sz w:val="14"/>
                      </w:rPr>
                    </w:pPr>
                    <w:r>
                      <w:rPr>
                        <w:sz w:val="14"/>
                      </w:rPr>
                      <w:t>0</w:t>
                    </w:r>
                  </w:p>
                </w:txbxContent>
              </v:textbox>
              <w10:wrap type="none"/>
            </v:shape>
            <v:shape style="position:absolute;left:5484;top:-1359;width:98;height:157" type="#_x0000_t202" filled="false" stroked="false">
              <v:textbox inset="0,0,0,0">
                <w:txbxContent>
                  <w:p>
                    <w:pPr>
                      <w:spacing w:line="156" w:lineRule="exact" w:before="0"/>
                      <w:ind w:left="0" w:right="0" w:firstLine="0"/>
                      <w:jc w:val="left"/>
                      <w:rPr>
                        <w:sz w:val="14"/>
                      </w:rPr>
                    </w:pPr>
                    <w:r>
                      <w:rPr>
                        <w:sz w:val="14"/>
                      </w:rPr>
                      <w:t>0</w:t>
                    </w:r>
                  </w:p>
                </w:txbxContent>
              </v:textbox>
              <w10:wrap type="none"/>
            </v:shape>
            <v:shape style="position:absolute;left:6218;top:-1359;width:254;height:157" type="#_x0000_t202" filled="false" stroked="false">
              <v:textbox inset="0,0,0,0">
                <w:txbxContent>
                  <w:p>
                    <w:pPr>
                      <w:spacing w:line="156" w:lineRule="exact" w:before="0"/>
                      <w:ind w:left="0" w:right="0" w:firstLine="0"/>
                      <w:jc w:val="left"/>
                      <w:rPr>
                        <w:sz w:val="14"/>
                      </w:rPr>
                    </w:pPr>
                    <w:r>
                      <w:rPr>
                        <w:sz w:val="14"/>
                      </w:rPr>
                      <w:t>400</w:t>
                    </w:r>
                  </w:p>
                </w:txbxContent>
              </v:textbox>
              <w10:wrap type="none"/>
            </v:shape>
            <v:shape style="position:absolute;left:7017;top:-1359;width:254;height:157" type="#_x0000_t202" filled="false" stroked="false">
              <v:textbox inset="0,0,0,0">
                <w:txbxContent>
                  <w:p>
                    <w:pPr>
                      <w:spacing w:line="156" w:lineRule="exact" w:before="0"/>
                      <w:ind w:left="0" w:right="0" w:firstLine="0"/>
                      <w:jc w:val="left"/>
                      <w:rPr>
                        <w:sz w:val="14"/>
                      </w:rPr>
                    </w:pPr>
                    <w:r>
                      <w:rPr>
                        <w:sz w:val="14"/>
                      </w:rPr>
                      <w:t>800</w:t>
                    </w:r>
                  </w:p>
                </w:txbxContent>
              </v:textbox>
              <w10:wrap type="none"/>
            </v:shape>
            <v:shape style="position:absolute;left:7766;top:-1359;width:332;height:157" type="#_x0000_t202" filled="false" stroked="false">
              <v:textbox inset="0,0,0,0">
                <w:txbxContent>
                  <w:p>
                    <w:pPr>
                      <w:spacing w:line="156" w:lineRule="exact" w:before="0"/>
                      <w:ind w:left="0" w:right="0" w:firstLine="0"/>
                      <w:jc w:val="left"/>
                      <w:rPr>
                        <w:sz w:val="14"/>
                      </w:rPr>
                    </w:pPr>
                    <w:r>
                      <w:rPr>
                        <w:sz w:val="14"/>
                      </w:rPr>
                      <w:t>1200</w:t>
                    </w:r>
                  </w:p>
                </w:txbxContent>
              </v:textbox>
              <w10:wrap type="none"/>
            </v:shape>
            <v:shape style="position:absolute;left:8566;top:-1359;width:332;height:157" type="#_x0000_t202" filled="false" stroked="false">
              <v:textbox inset="0,0,0,0">
                <w:txbxContent>
                  <w:p>
                    <w:pPr>
                      <w:spacing w:line="156" w:lineRule="exact" w:before="0"/>
                      <w:ind w:left="0" w:right="0" w:firstLine="0"/>
                      <w:jc w:val="left"/>
                      <w:rPr>
                        <w:sz w:val="14"/>
                      </w:rPr>
                    </w:pPr>
                    <w:r>
                      <w:rPr>
                        <w:sz w:val="14"/>
                      </w:rPr>
                      <w:t>1600</w:t>
                    </w:r>
                  </w:p>
                </w:txbxContent>
              </v:textbox>
              <w10:wrap type="none"/>
            </v:shape>
            <v:shape style="position:absolute;left:3290;top:-1218;width:7356;height:861" type="#_x0000_t202" filled="false" stroked="false">
              <v:textbox inset="0,0,0,0">
                <w:txbxContent>
                  <w:p>
                    <w:pPr>
                      <w:spacing w:before="0"/>
                      <w:ind w:left="4167" w:right="0" w:firstLine="0"/>
                      <w:jc w:val="left"/>
                      <w:rPr>
                        <w:sz w:val="14"/>
                      </w:rPr>
                    </w:pPr>
                    <w:r>
                      <w:rPr>
                        <w:sz w:val="14"/>
                      </w:rPr>
                      <w:t>maximum value R</w:t>
                    </w:r>
                    <w:r>
                      <w:rPr>
                        <w:position w:val="-2"/>
                        <w:sz w:val="12"/>
                      </w:rPr>
                      <w:t>s </w:t>
                    </w:r>
                    <w:r>
                      <w:rPr>
                        <w:sz w:val="14"/>
                      </w:rPr>
                      <w:t>(</w:t>
                    </w:r>
                    <w:r>
                      <w:rPr>
                        <w:rFonts w:ascii="Symbol" w:hAnsi="Symbol"/>
                        <w:sz w:val="14"/>
                      </w:rPr>
                      <w:t>Ω</w:t>
                    </w:r>
                    <w:r>
                      <w:rPr>
                        <w:sz w:val="14"/>
                      </w:rPr>
                      <w:t>)</w:t>
                    </w:r>
                  </w:p>
                  <w:p>
                    <w:pPr>
                      <w:spacing w:line="240" w:lineRule="auto" w:before="7"/>
                      <w:rPr>
                        <w:sz w:val="20"/>
                      </w:rPr>
                    </w:pPr>
                  </w:p>
                  <w:p>
                    <w:pPr>
                      <w:spacing w:line="254" w:lineRule="auto" w:before="1"/>
                      <w:ind w:left="720" w:right="0" w:hanging="721"/>
                      <w:jc w:val="left"/>
                      <w:rPr>
                        <w:b/>
                        <w:sz w:val="18"/>
                      </w:rPr>
                    </w:pPr>
                    <w:r>
                      <w:rPr>
                        <w:b/>
                        <w:color w:val="004F41"/>
                        <w:sz w:val="18"/>
                      </w:rPr>
                      <w:t>Fig 46. Maximum value of R</w:t>
                    </w:r>
                    <w:r>
                      <w:rPr>
                        <w:b/>
                        <w:color w:val="004F41"/>
                        <w:sz w:val="18"/>
                        <w:vertAlign w:val="subscript"/>
                      </w:rPr>
                      <w:t>s</w:t>
                    </w:r>
                    <w:r>
                      <w:rPr>
                        <w:b/>
                        <w:color w:val="004F41"/>
                        <w:sz w:val="18"/>
                        <w:vertAlign w:val="baseline"/>
                      </w:rPr>
                      <w:t> as a function of the value of R</w:t>
                    </w:r>
                    <w:r>
                      <w:rPr>
                        <w:b/>
                        <w:color w:val="004F41"/>
                        <w:sz w:val="18"/>
                        <w:vertAlign w:val="subscript"/>
                      </w:rPr>
                      <w:t>p</w:t>
                    </w:r>
                    <w:r>
                      <w:rPr>
                        <w:b/>
                        <w:color w:val="004F41"/>
                        <w:sz w:val="18"/>
                        <w:vertAlign w:val="baseline"/>
                      </w:rPr>
                      <w:t> with supply voltage as a parameter</w:t>
                    </w:r>
                  </w:p>
                </w:txbxContent>
              </v:textbox>
              <w10:wrap type="none"/>
            </v:shape>
            <w10:wrap type="none"/>
          </v:group>
        </w:pict>
      </w:r>
      <w:r>
        <w:rPr/>
        <w:pict>
          <v:group style="position:absolute;margin-left:281.773987pt;margin-top:-230.76413pt;width:154.35pt;height:144.35pt;mso-position-horizontal-relative:page;mso-position-vertical-relative:paragraph;z-index:-22157824" coordorigin="5635,-4615" coordsize="3087,2887">
            <v:line style="position:absolute" from="5645,-1738" to="6529,-4605" stroked="true" strokeweight="1pt" strokecolor="#000000">
              <v:stroke dashstyle="solid"/>
            </v:line>
            <v:line style="position:absolute" from="6062,-1972" to="8512,-4605" stroked="true" strokeweight="1pt" strokecolor="#000000">
              <v:stroke dashstyle="solid"/>
            </v:line>
            <v:line style="position:absolute" from="8712,-3989" to="6946,-2555" stroked="true" strokeweight="1pt" strokecolor="#000000">
              <v:stroke dashstyle="solid"/>
            </v:line>
            <v:line style="position:absolute" from="8712,-3755" to="7829,-3088" stroked="true" strokeweight="1pt" strokecolor="#000000">
              <v:stroke dashstyle="solid"/>
            </v:line>
            <w10:wrap type="none"/>
          </v:group>
        </w:pict>
      </w:r>
      <w:bookmarkStart w:name="7.4 Input leakage" w:id="371"/>
      <w:bookmarkEnd w:id="371"/>
      <w:r>
        <w:rPr>
          <w:b w:val="0"/>
        </w:rPr>
      </w:r>
      <w:bookmarkStart w:name="_bookmark179" w:id="372"/>
      <w:bookmarkEnd w:id="372"/>
      <w:r>
        <w:rPr>
          <w:b w:val="0"/>
        </w:rPr>
      </w:r>
      <w:bookmarkStart w:name="_bookmark178" w:id="373"/>
      <w:bookmarkEnd w:id="373"/>
      <w:r>
        <w:rPr>
          <w:color w:val="004F41"/>
        </w:rPr>
        <w:t>I</w:t>
      </w:r>
      <w:r>
        <w:rPr>
          <w:color w:val="004F41"/>
        </w:rPr>
        <w:t>nput</w:t>
      </w:r>
      <w:r>
        <w:rPr>
          <w:color w:val="004F41"/>
          <w:spacing w:val="-1"/>
        </w:rPr>
        <w:t> </w:t>
      </w:r>
      <w:r>
        <w:rPr>
          <w:color w:val="004F41"/>
        </w:rPr>
        <w:t>leakage</w:t>
      </w:r>
    </w:p>
    <w:p>
      <w:pPr>
        <w:pStyle w:val="BodyText"/>
        <w:spacing w:line="254" w:lineRule="auto" w:before="114"/>
        <w:ind w:left="2110" w:right="175"/>
      </w:pPr>
      <w:r>
        <w:rPr/>
        <w:t>The maximum HIGH level input current of each input/output connection has a specified maximum value of 10 </w:t>
      </w:r>
      <w:r>
        <w:rPr>
          <w:rFonts w:ascii="Symbol" w:hAnsi="Symbol"/>
        </w:rPr>
        <w:t></w:t>
      </w:r>
      <w:r>
        <w:rPr/>
        <w:t>A. Due to the required noise margin of 0.2V</w:t>
      </w:r>
      <w:r>
        <w:rPr>
          <w:vertAlign w:val="subscript"/>
        </w:rPr>
        <w:t>DD</w:t>
      </w:r>
      <w:r>
        <w:rPr>
          <w:vertAlign w:val="baseline"/>
        </w:rPr>
        <w:t> for the HIGH level, this input current limits the maximum value of R</w:t>
      </w:r>
      <w:r>
        <w:rPr>
          <w:vertAlign w:val="subscript"/>
        </w:rPr>
        <w:t>p</w:t>
      </w:r>
      <w:r>
        <w:rPr>
          <w:vertAlign w:val="baseline"/>
        </w:rPr>
        <w:t>. This limit depends on V</w:t>
      </w:r>
      <w:r>
        <w:rPr>
          <w:vertAlign w:val="subscript"/>
        </w:rPr>
        <w:t>DD</w:t>
      </w:r>
      <w:r>
        <w:rPr>
          <w:vertAlign w:val="baseline"/>
        </w:rPr>
        <w:t>. The total HIGH-level input current is shown as a function of R</w:t>
      </w:r>
      <w:r>
        <w:rPr>
          <w:vertAlign w:val="subscript"/>
        </w:rPr>
        <w:t>p(max)</w:t>
      </w:r>
      <w:r>
        <w:rPr>
          <w:vertAlign w:val="baseline"/>
        </w:rPr>
        <w:t> in </w:t>
      </w:r>
      <w:hyperlink w:history="true" w:anchor="_bookmark180">
        <w:r>
          <w:rPr>
            <w:color w:val="0000FF"/>
            <w:u w:val="single" w:color="0000FF"/>
            <w:vertAlign w:val="baseline"/>
          </w:rPr>
          <w:t>Figure 47</w:t>
        </w:r>
      </w:hyperlink>
      <w:r>
        <w:rPr>
          <w:vertAlign w:val="baseline"/>
        </w:rPr>
        <w:t>.</w:t>
      </w:r>
    </w:p>
    <w:p>
      <w:pPr>
        <w:pStyle w:val="BodyText"/>
        <w:spacing w:before="7"/>
        <w:rPr>
          <w:sz w:val="17"/>
        </w:rPr>
      </w:pPr>
      <w:r>
        <w:rPr/>
        <w:pict>
          <v:group style="position:absolute;margin-left:158.399994pt;margin-top:12.115248pt;width:395.25pt;height:237.25pt;mso-position-horizontal-relative:page;mso-position-vertical-relative:paragraph;z-index:-15323648;mso-wrap-distance-left:0;mso-wrap-distance-right:0" coordorigin="3168,242" coordsize="7905,4745">
            <v:shape style="position:absolute;left:3168;top:242;width:7905;height:4745" coordorigin="3168,242" coordsize="7905,4745" path="m11072,4984l3168,4984,3168,4987,11072,4987,11072,4984xm11072,242l3168,242,3168,246,3169,246,3169,4982,3173,4982,3173,246,11069,246,11069,4982,11072,4982,11072,246,11072,242xe" filled="true" fillcolor="#004f41" stroked="false">
              <v:path arrowok="t"/>
              <v:fill type="solid"/>
            </v:shape>
            <v:shape style="position:absolute;left:5685;top:672;width:3022;height:2972" coordorigin="5686,673" coordsize="3022,2972" path="m5686,673l5689,776,5693,878,5698,977,5704,1073,5711,1168,5718,1260,5726,1349,5735,1437,5745,1522,5756,1605,5767,1685,5780,1763,5793,1839,5807,1912,5822,1984,5837,2052,5854,2119,5871,2183,5889,2245,5908,2305,5927,2362,5969,2469,6006,2552,6045,2632,6085,2709,6128,2783,6172,2854,6219,2922,6267,2986,6318,3048,6370,3106,6424,3162,6481,3214,6539,3263,6599,3310,6661,3353,6736,3396,6825,3436,6927,3472,7043,3505,7106,3520,7173,3534,7243,3547,7317,3560,7394,3572,7474,3582,7558,3592,7645,3601,7736,3610,7830,3617,7928,3623,8029,3629,8134,3634,8242,3638,8353,3641,8468,3643,8586,3644,8708,3645e" filled="false" stroked="true" strokeweight="1pt" strokecolor="#000000">
              <v:path arrowok="t"/>
              <v:stroke dashstyle="solid"/>
            </v:shape>
            <v:shape style="position:absolute;left:5902;top:665;width:2801;height:2796" coordorigin="5903,666" coordsize="2801,2796" path="m5903,666l5904,741,5906,816,5911,891,5918,966,5926,1041,5936,1116,5948,1191,5962,1266,5978,1341,5996,1416,6015,1491,6036,1567,6060,1642,6085,1717,6112,1792,6141,1867,6171,1943,6204,2018,6238,2093,6274,2168,6313,2244,6353,2319,6394,2394,6444,2479,6495,2560,6546,2637,6599,2710,6653,2780,6707,2845,6763,2907,6820,2965,6877,3019,6936,3070,6996,3116,7056,3159,7118,3197,7181,3232,7244,3263,7309,3291,7375,3314,7441,3334,7509,3349,7578,3361,7675,3375,7770,3388,7862,3399,7952,3410,8039,3420,8123,3429,8205,3436,8284,3443,8360,3448,8434,3453,8505,3457,8574,3459,8640,3461,8703,3461e" filled="false" stroked="true" strokeweight="1pt" strokecolor="#000000">
              <v:path arrowok="t"/>
              <v:stroke dashstyle="solid"/>
            </v:shape>
            <v:shape style="position:absolute;left:6352;top:665;width:2353;height:2379" coordorigin="6353,666" coordsize="2353,2379" path="m6353,666l6361,772,6378,889,6390,951,6405,1016,6422,1084,6441,1154,6462,1227,6486,1302,6512,1381,6540,1462,6571,1545,6603,1632,6639,1720,6676,1812,6716,1906,6758,2003,6803,2103,6833,2166,6865,2226,6900,2285,6937,2341,6976,2395,7017,2447,7061,2497,7107,2545,7156,2590,7207,2633,7260,2675,7315,2713,7373,2750,7433,2785,7495,2817,7560,2848,7626,2876,7696,2902,7767,2926,7841,2947,7917,2967,7995,2984,8076,2999,8159,3012,8244,3023,8332,3032,8421,3038,8514,3042,8608,3045,8705,3045e" filled="false" stroked="true" strokeweight="1.0pt" strokecolor="#000000">
              <v:path arrowok="t"/>
              <v:stroke dashstyle="solid"/>
            </v:shape>
            <v:shape style="position:absolute;left:6480;top:665;width:2231;height:2149" coordorigin="6480,666" coordsize="2231,2149" path="m6480,666l6492,737,6506,810,6521,882,6539,955,6557,1028,6578,1102,6600,1177,6624,1251,6650,1327,6678,1402,6707,1478,6738,1555,6771,1632,6805,1709,6841,1787,6879,1865,6918,1944,6960,2023,7003,2103,7036,2160,7072,2215,7111,2267,7152,2317,7195,2365,7242,2410,7291,2453,7342,2493,7396,2531,7453,2567,7512,2600,7574,2631,7638,2659,7705,2685,7775,2709,7847,2730,7922,2749,7999,2765,8079,2779,8161,2791,8246,2801,8334,2807,8424,2812,8517,2814,8613,2814,8711,2811e" filled="false" stroked="true" strokeweight="1pt" strokecolor="#000000">
              <v:path arrowok="t"/>
              <v:stroke dashstyle="solid"/>
            </v:shape>
            <v:line style="position:absolute" from="5519,661" to="8720,661" stroked="true" strokeweight=".3pt" strokecolor="#000000">
              <v:stroke dashstyle="solid"/>
            </v:line>
            <v:line style="position:absolute" from="5519,1621" to="8720,1621" stroked="true" strokeweight=".3pt" strokecolor="#000000">
              <v:stroke dashstyle="solid"/>
            </v:line>
            <v:line style="position:absolute" from="5519,2581" to="8720,2581" stroked="true" strokeweight=".3pt" strokecolor="#000000">
              <v:stroke dashstyle="solid"/>
            </v:line>
            <v:shape style="position:absolute;left:5519;top:2901;width:3201;height:2" coordorigin="5519,2901" coordsize="3201,0" path="m5519,2901l8092,2901m8410,2901l8720,2901e" filled="false" stroked="true" strokeweight=".3pt" strokecolor="#000000">
              <v:path arrowok="t"/>
              <v:stroke dashstyle="solid"/>
            </v:shape>
            <v:line style="position:absolute" from="5519,3221" to="8720,3221" stroked="true" strokeweight=".3pt" strokecolor="#000000">
              <v:stroke dashstyle="solid"/>
            </v:line>
            <v:line style="position:absolute" from="5519,3541" to="8720,3541" stroked="true" strokeweight=".3pt" strokecolor="#000000">
              <v:stroke dashstyle="solid"/>
            </v:line>
            <v:line style="position:absolute" from="5519,3861" to="8720,3861" stroked="true" strokeweight=".3pt" strokecolor="#000000">
              <v:stroke dashstyle="solid"/>
            </v:line>
            <v:line style="position:absolute" from="5519,661" to="5519,3861" stroked="true" strokeweight=".3pt" strokecolor="#000000">
              <v:stroke dashstyle="solid"/>
            </v:line>
            <v:line style="position:absolute" from="5839,661" to="5839,3861" stroked="true" strokeweight=".3pt" strokecolor="#000000">
              <v:stroke dashstyle="solid"/>
            </v:line>
            <v:shape style="position:absolute;left:7439;top:660;width:961;height:3201" coordorigin="7439,661" coordsize="961,3201" path="m7439,2499l7439,3861m7439,661l7439,2308m7760,2499l7760,3861m7760,661l7760,2308m8080,3807l8080,3861m8080,2499l8080,3687m8080,661l8080,2308m8400,2969l8400,3861m8400,661l8400,2849e" filled="false" stroked="true" strokeweight=".3pt" strokecolor="#000000">
              <v:path arrowok="t"/>
              <v:stroke dashstyle="solid"/>
            </v:shape>
            <v:line style="position:absolute" from="8720,661" to="8720,3861" stroked="true" strokeweight=".3pt" strokecolor="#000000">
              <v:stroke dashstyle="solid"/>
            </v:line>
            <v:line style="position:absolute" from="5519,1941" to="8720,1941" stroked="true" strokeweight=".3pt" strokecolor="#000000">
              <v:stroke dashstyle="solid"/>
            </v:line>
            <v:line style="position:absolute" from="5519,2261" to="8720,2261" stroked="true" strokeweight=".3pt" strokecolor="#000000">
              <v:stroke dashstyle="solid"/>
            </v:line>
            <v:line style="position:absolute" from="5519,1301" to="8720,1301" stroked="true" strokeweight=".3pt" strokecolor="#000000">
              <v:stroke dashstyle="solid"/>
            </v:line>
            <v:line style="position:absolute" from="5519,981" to="8720,981" stroked="true" strokeweight=".3pt" strokecolor="#000000">
              <v:stroke dashstyle="solid"/>
            </v:line>
            <v:line style="position:absolute" from="6479,661" to="6479,3861" stroked="true" strokeweight=".3pt" strokecolor="#000000">
              <v:stroke dashstyle="solid"/>
            </v:line>
            <v:line style="position:absolute" from="7119,661" to="7119,3861" stroked="true" strokeweight=".3pt" strokecolor="#000000">
              <v:stroke dashstyle="solid"/>
            </v:line>
            <v:line style="position:absolute" from="6159,661" to="6159,3861" stroked="true" strokeweight=".3pt" strokecolor="#000000">
              <v:stroke dashstyle="solid"/>
            </v:line>
            <v:line style="position:absolute" from="6799,661" to="6799,3861" stroked="true" strokeweight=".3pt" strokecolor="#000000">
              <v:stroke dashstyle="solid"/>
            </v:line>
            <v:shape style="position:absolute;left:4829;top:596;width:634;height:780" type="#_x0000_t202" filled="false" stroked="false">
              <v:textbox inset="0,0,0,0">
                <w:txbxContent>
                  <w:p>
                    <w:pPr>
                      <w:spacing w:line="155" w:lineRule="exact" w:before="0"/>
                      <w:ind w:left="437" w:right="0" w:firstLine="0"/>
                      <w:jc w:val="center"/>
                      <w:rPr>
                        <w:sz w:val="14"/>
                      </w:rPr>
                    </w:pPr>
                    <w:r>
                      <w:rPr>
                        <w:sz w:val="14"/>
                      </w:rPr>
                      <w:t>20</w:t>
                    </w:r>
                  </w:p>
                  <w:p>
                    <w:pPr>
                      <w:spacing w:line="216" w:lineRule="auto" w:before="11"/>
                      <w:ind w:left="0" w:right="24" w:firstLine="0"/>
                      <w:jc w:val="center"/>
                      <w:rPr>
                        <w:sz w:val="14"/>
                      </w:rPr>
                    </w:pPr>
                    <w:r>
                      <w:rPr>
                        <w:sz w:val="14"/>
                      </w:rPr>
                      <w:t>maximum </w:t>
                    </w:r>
                    <w:r>
                      <w:rPr>
                        <w:position w:val="2"/>
                        <w:sz w:val="14"/>
                      </w:rPr>
                      <w:t>value R</w:t>
                    </w:r>
                    <w:r>
                      <w:rPr>
                        <w:sz w:val="12"/>
                      </w:rPr>
                      <w:t>p </w:t>
                    </w:r>
                    <w:r>
                      <w:rPr>
                        <w:sz w:val="14"/>
                      </w:rPr>
                      <w:t>(k</w:t>
                    </w:r>
                    <w:r>
                      <w:rPr>
                        <w:rFonts w:ascii="Symbol" w:hAnsi="Symbol"/>
                        <w:sz w:val="14"/>
                      </w:rPr>
                      <w:t>Ω</w:t>
                    </w:r>
                    <w:r>
                      <w:rPr>
                        <w:sz w:val="14"/>
                      </w:rPr>
                      <w:t>)</w:t>
                    </w:r>
                  </w:p>
                  <w:p>
                    <w:pPr>
                      <w:spacing w:line="154" w:lineRule="exact" w:before="0"/>
                      <w:ind w:left="437" w:right="0" w:firstLine="0"/>
                      <w:jc w:val="center"/>
                      <w:rPr>
                        <w:sz w:val="14"/>
                      </w:rPr>
                    </w:pPr>
                    <w:r>
                      <w:rPr>
                        <w:sz w:val="14"/>
                      </w:rPr>
                      <w:t>16</w:t>
                    </w:r>
                  </w:p>
                </w:txbxContent>
              </v:textbox>
              <w10:wrap type="none"/>
            </v:shape>
            <v:shape style="position:absolute;left:8278;top:504;width:447;height:135" type="#_x0000_t202" filled="false" stroked="false">
              <v:textbox inset="0,0,0,0">
                <w:txbxContent>
                  <w:p>
                    <w:pPr>
                      <w:spacing w:line="134" w:lineRule="exact" w:before="0"/>
                      <w:ind w:left="0" w:right="0" w:firstLine="0"/>
                      <w:jc w:val="left"/>
                      <w:rPr>
                        <w:i/>
                        <w:sz w:val="12"/>
                      </w:rPr>
                    </w:pPr>
                    <w:r>
                      <w:rPr>
                        <w:i/>
                        <w:sz w:val="12"/>
                      </w:rPr>
                      <w:t>mbc630</w:t>
                    </w:r>
                  </w:p>
                </w:txbxContent>
              </v:textbox>
              <w10:wrap type="none"/>
            </v:shape>
            <v:shape style="position:absolute;left:5287;top:1878;width:176;height:157" type="#_x0000_t202" filled="false" stroked="false">
              <v:textbox inset="0,0,0,0">
                <w:txbxContent>
                  <w:p>
                    <w:pPr>
                      <w:spacing w:line="156" w:lineRule="exact" w:before="0"/>
                      <w:ind w:left="0" w:right="0" w:firstLine="0"/>
                      <w:jc w:val="left"/>
                      <w:rPr>
                        <w:sz w:val="14"/>
                      </w:rPr>
                    </w:pPr>
                    <w:r>
                      <w:rPr>
                        <w:sz w:val="14"/>
                      </w:rPr>
                      <w:t>12</w:t>
                    </w:r>
                  </w:p>
                </w:txbxContent>
              </v:textbox>
              <w10:wrap type="none"/>
            </v:shape>
            <v:shape style="position:absolute;left:7442;top:2317;width:735;height:181" type="#_x0000_t202" filled="false" stroked="false">
              <v:textbox inset="0,0,0,0">
                <w:txbxContent>
                  <w:p>
                    <w:pPr>
                      <w:spacing w:line="180" w:lineRule="exact" w:before="0"/>
                      <w:ind w:left="0" w:right="0" w:firstLine="0"/>
                      <w:jc w:val="left"/>
                      <w:rPr>
                        <w:sz w:val="14"/>
                      </w:rPr>
                    </w:pPr>
                    <w:r>
                      <w:rPr>
                        <w:sz w:val="14"/>
                      </w:rPr>
                      <w:t>V</w:t>
                    </w:r>
                    <w:r>
                      <w:rPr>
                        <w:position w:val="-2"/>
                        <w:sz w:val="12"/>
                      </w:rPr>
                      <w:t>DD </w:t>
                    </w:r>
                    <w:r>
                      <w:rPr>
                        <w:sz w:val="14"/>
                      </w:rPr>
                      <w:t>= 15 V</w:t>
                    </w:r>
                  </w:p>
                </w:txbxContent>
              </v:textbox>
              <w10:wrap type="none"/>
            </v:shape>
            <v:shape style="position:absolute;left:5365;top:2501;width:98;height:157" type="#_x0000_t202" filled="false" stroked="false">
              <v:textbox inset="0,0,0,0">
                <w:txbxContent>
                  <w:p>
                    <w:pPr>
                      <w:spacing w:line="156" w:lineRule="exact" w:before="0"/>
                      <w:ind w:left="0" w:right="0" w:firstLine="0"/>
                      <w:jc w:val="left"/>
                      <w:rPr>
                        <w:sz w:val="14"/>
                      </w:rPr>
                    </w:pPr>
                    <w:r>
                      <w:rPr>
                        <w:sz w:val="14"/>
                      </w:rPr>
                      <w:t>8</w:t>
                    </w:r>
                  </w:p>
                </w:txbxContent>
              </v:textbox>
              <w10:wrap type="none"/>
            </v:shape>
            <v:shape style="position:absolute;left:8101;top:2830;width:308;height:157" type="#_x0000_t202" filled="false" stroked="false">
              <v:textbox inset="0,0,0,0">
                <w:txbxContent>
                  <w:p>
                    <w:pPr>
                      <w:spacing w:line="156" w:lineRule="exact" w:before="0"/>
                      <w:ind w:left="0" w:right="0" w:firstLine="0"/>
                      <w:jc w:val="left"/>
                      <w:rPr>
                        <w:sz w:val="14"/>
                      </w:rPr>
                    </w:pPr>
                    <w:r>
                      <w:rPr>
                        <w:sz w:val="14"/>
                      </w:rPr>
                      <w:t>10 V</w:t>
                    </w:r>
                  </w:p>
                </w:txbxContent>
              </v:textbox>
              <w10:wrap type="none"/>
            </v:shape>
            <v:shape style="position:absolute;left:5365;top:3160;width:98;height:157" type="#_x0000_t202" filled="false" stroked="false">
              <v:textbox inset="0,0,0,0">
                <w:txbxContent>
                  <w:p>
                    <w:pPr>
                      <w:spacing w:line="156" w:lineRule="exact" w:before="0"/>
                      <w:ind w:left="0" w:right="0" w:firstLine="0"/>
                      <w:jc w:val="left"/>
                      <w:rPr>
                        <w:sz w:val="14"/>
                      </w:rPr>
                    </w:pPr>
                    <w:r>
                      <w:rPr>
                        <w:sz w:val="14"/>
                      </w:rPr>
                      <w:t>4</w:t>
                    </w:r>
                  </w:p>
                </w:txbxContent>
              </v:textbox>
              <w10:wrap type="none"/>
            </v:shape>
            <v:shape style="position:absolute;left:8042;top:3242;width:360;height:580" type="#_x0000_t202" filled="false" stroked="false">
              <v:textbox inset="0,0,0,0">
                <w:txbxContent>
                  <w:p>
                    <w:pPr>
                      <w:spacing w:line="156" w:lineRule="exact" w:before="0"/>
                      <w:ind w:left="129" w:right="0" w:firstLine="0"/>
                      <w:jc w:val="left"/>
                      <w:rPr>
                        <w:sz w:val="14"/>
                      </w:rPr>
                    </w:pPr>
                    <w:r>
                      <w:rPr>
                        <w:sz w:val="14"/>
                      </w:rPr>
                      <w:t>5</w:t>
                    </w:r>
                    <w:r>
                      <w:rPr>
                        <w:spacing w:val="-1"/>
                        <w:sz w:val="14"/>
                      </w:rPr>
                      <w:t> </w:t>
                    </w:r>
                    <w:r>
                      <w:rPr>
                        <w:sz w:val="14"/>
                      </w:rPr>
                      <w:t>V</w:t>
                    </w:r>
                  </w:p>
                  <w:p>
                    <w:pPr>
                      <w:spacing w:line="240" w:lineRule="auto" w:before="9"/>
                      <w:rPr>
                        <w:sz w:val="22"/>
                      </w:rPr>
                    </w:pPr>
                  </w:p>
                  <w:p>
                    <w:pPr>
                      <w:spacing w:before="0"/>
                      <w:ind w:left="0" w:right="0" w:firstLine="0"/>
                      <w:jc w:val="left"/>
                      <w:rPr>
                        <w:sz w:val="14"/>
                      </w:rPr>
                    </w:pPr>
                    <w:r>
                      <w:rPr>
                        <w:sz w:val="14"/>
                      </w:rPr>
                      <w:t>2.5</w:t>
                    </w:r>
                    <w:r>
                      <w:rPr>
                        <w:spacing w:val="-3"/>
                        <w:sz w:val="14"/>
                      </w:rPr>
                      <w:t> </w:t>
                    </w:r>
                    <w:r>
                      <w:rPr>
                        <w:sz w:val="14"/>
                      </w:rPr>
                      <w:t>V</w:t>
                    </w:r>
                  </w:p>
                </w:txbxContent>
              </v:textbox>
              <w10:wrap type="none"/>
            </v:shape>
            <v:shape style="position:absolute;left:5365;top:3783;width:98;height:157" type="#_x0000_t202" filled="false" stroked="false">
              <v:textbox inset="0,0,0,0">
                <w:txbxContent>
                  <w:p>
                    <w:pPr>
                      <w:spacing w:line="156" w:lineRule="exact" w:before="0"/>
                      <w:ind w:left="0" w:right="0" w:firstLine="0"/>
                      <w:jc w:val="left"/>
                      <w:rPr>
                        <w:sz w:val="14"/>
                      </w:rPr>
                    </w:pPr>
                    <w:r>
                      <w:rPr>
                        <w:sz w:val="14"/>
                      </w:rPr>
                      <w:t>0</w:t>
                    </w:r>
                  </w:p>
                </w:txbxContent>
              </v:textbox>
              <w10:wrap type="none"/>
            </v:shape>
            <v:shape style="position:absolute;left:5474;top:3924;width:98;height:157" type="#_x0000_t202" filled="false" stroked="false">
              <v:textbox inset="0,0,0,0">
                <w:txbxContent>
                  <w:p>
                    <w:pPr>
                      <w:spacing w:line="156" w:lineRule="exact" w:before="0"/>
                      <w:ind w:left="0" w:right="0" w:firstLine="0"/>
                      <w:jc w:val="left"/>
                      <w:rPr>
                        <w:sz w:val="14"/>
                      </w:rPr>
                    </w:pPr>
                    <w:r>
                      <w:rPr>
                        <w:sz w:val="14"/>
                      </w:rPr>
                      <w:t>0</w:t>
                    </w:r>
                  </w:p>
                </w:txbxContent>
              </v:textbox>
              <w10:wrap type="none"/>
            </v:shape>
            <v:shape style="position:absolute;left:6071;top:3924;width:176;height:157" type="#_x0000_t202" filled="false" stroked="false">
              <v:textbox inset="0,0,0,0">
                <w:txbxContent>
                  <w:p>
                    <w:pPr>
                      <w:spacing w:line="156" w:lineRule="exact" w:before="0"/>
                      <w:ind w:left="0" w:right="0" w:firstLine="0"/>
                      <w:jc w:val="left"/>
                      <w:rPr>
                        <w:sz w:val="14"/>
                      </w:rPr>
                    </w:pPr>
                    <w:r>
                      <w:rPr>
                        <w:sz w:val="14"/>
                      </w:rPr>
                      <w:t>40</w:t>
                    </w:r>
                  </w:p>
                </w:txbxContent>
              </v:textbox>
              <w10:wrap type="none"/>
            </v:shape>
            <v:shape style="position:absolute;left:6729;top:3924;width:176;height:157" type="#_x0000_t202" filled="false" stroked="false">
              <v:textbox inset="0,0,0,0">
                <w:txbxContent>
                  <w:p>
                    <w:pPr>
                      <w:spacing w:line="156" w:lineRule="exact" w:before="0"/>
                      <w:ind w:left="0" w:right="0" w:firstLine="0"/>
                      <w:jc w:val="left"/>
                      <w:rPr>
                        <w:sz w:val="14"/>
                      </w:rPr>
                    </w:pPr>
                    <w:r>
                      <w:rPr>
                        <w:sz w:val="14"/>
                      </w:rPr>
                      <w:t>80</w:t>
                    </w:r>
                  </w:p>
                </w:txbxContent>
              </v:textbox>
              <w10:wrap type="none"/>
            </v:shape>
            <v:shape style="position:absolute;left:7314;top:3924;width:254;height:157" type="#_x0000_t202" filled="false" stroked="false">
              <v:textbox inset="0,0,0,0">
                <w:txbxContent>
                  <w:p>
                    <w:pPr>
                      <w:spacing w:line="156" w:lineRule="exact" w:before="0"/>
                      <w:ind w:left="0" w:right="0" w:firstLine="0"/>
                      <w:jc w:val="left"/>
                      <w:rPr>
                        <w:sz w:val="14"/>
                      </w:rPr>
                    </w:pPr>
                    <w:r>
                      <w:rPr>
                        <w:sz w:val="14"/>
                      </w:rPr>
                      <w:t>120</w:t>
                    </w:r>
                  </w:p>
                </w:txbxContent>
              </v:textbox>
              <w10:wrap type="none"/>
            </v:shape>
            <v:shape style="position:absolute;left:7949;top:3924;width:254;height:157" type="#_x0000_t202" filled="false" stroked="false">
              <v:textbox inset="0,0,0,0">
                <w:txbxContent>
                  <w:p>
                    <w:pPr>
                      <w:spacing w:line="156" w:lineRule="exact" w:before="0"/>
                      <w:ind w:left="0" w:right="0" w:firstLine="0"/>
                      <w:jc w:val="left"/>
                      <w:rPr>
                        <w:sz w:val="14"/>
                      </w:rPr>
                    </w:pPr>
                    <w:r>
                      <w:rPr>
                        <w:sz w:val="14"/>
                      </w:rPr>
                      <w:t>160</w:t>
                    </w:r>
                  </w:p>
                </w:txbxContent>
              </v:textbox>
              <w10:wrap type="none"/>
            </v:shape>
            <v:shape style="position:absolute;left:8595;top:3924;width:254;height:157" type="#_x0000_t202" filled="false" stroked="false">
              <v:textbox inset="0,0,0,0">
                <w:txbxContent>
                  <w:p>
                    <w:pPr>
                      <w:spacing w:line="156" w:lineRule="exact" w:before="0"/>
                      <w:ind w:left="0" w:right="0" w:firstLine="0"/>
                      <w:jc w:val="left"/>
                      <w:rPr>
                        <w:sz w:val="14"/>
                      </w:rPr>
                    </w:pPr>
                    <w:r>
                      <w:rPr>
                        <w:sz w:val="14"/>
                      </w:rPr>
                      <w:t>200</w:t>
                    </w:r>
                  </w:p>
                </w:txbxContent>
              </v:textbox>
              <w10:wrap type="none"/>
            </v:shape>
            <v:shape style="position:absolute;left:3290;top:4058;width:7256;height:845" type="#_x0000_t202" filled="false" stroked="false">
              <v:textbox inset="0,0,0,0">
                <w:txbxContent>
                  <w:p>
                    <w:pPr>
                      <w:spacing w:before="0"/>
                      <w:ind w:left="3419" w:right="0" w:firstLine="0"/>
                      <w:jc w:val="left"/>
                      <w:rPr>
                        <w:sz w:val="14"/>
                      </w:rPr>
                    </w:pPr>
                    <w:r>
                      <w:rPr>
                        <w:sz w:val="14"/>
                      </w:rPr>
                      <w:t>total high level input current (</w:t>
                    </w:r>
                    <w:r>
                      <w:rPr>
                        <w:rFonts w:ascii="Symbol" w:hAnsi="Symbol"/>
                        <w:sz w:val="14"/>
                      </w:rPr>
                      <w:t></w:t>
                    </w:r>
                    <w:r>
                      <w:rPr>
                        <w:sz w:val="14"/>
                      </w:rPr>
                      <w:t>A)</w:t>
                    </w:r>
                  </w:p>
                  <w:p>
                    <w:pPr>
                      <w:spacing w:line="240" w:lineRule="auto" w:before="3"/>
                      <w:rPr>
                        <w:sz w:val="21"/>
                      </w:rPr>
                    </w:pPr>
                  </w:p>
                  <w:p>
                    <w:pPr>
                      <w:spacing w:line="256" w:lineRule="auto" w:before="1"/>
                      <w:ind w:left="719" w:right="0" w:hanging="720"/>
                      <w:jc w:val="left"/>
                      <w:rPr>
                        <w:b/>
                        <w:sz w:val="18"/>
                      </w:rPr>
                    </w:pPr>
                    <w:bookmarkStart w:name="_bookmark180" w:id="374"/>
                    <w:bookmarkEnd w:id="374"/>
                    <w:r>
                      <w:rPr/>
                    </w:r>
                    <w:r>
                      <w:rPr>
                        <w:b/>
                        <w:color w:val="004F41"/>
                        <w:sz w:val="18"/>
                      </w:rPr>
                      <w:t>Fig 47. Total HIGH-level input current as a function of the maximum value of R</w:t>
                    </w:r>
                    <w:r>
                      <w:rPr>
                        <w:b/>
                        <w:color w:val="004F41"/>
                        <w:sz w:val="18"/>
                        <w:vertAlign w:val="subscript"/>
                      </w:rPr>
                      <w:t>p</w:t>
                    </w:r>
                    <w:r>
                      <w:rPr>
                        <w:b/>
                        <w:color w:val="004F41"/>
                        <w:sz w:val="18"/>
                        <w:vertAlign w:val="baseline"/>
                      </w:rPr>
                      <w:t> with supply voltage as a parameter</w:t>
                    </w:r>
                  </w:p>
                </w:txbxContent>
              </v:textbox>
              <w10:wrap type="none"/>
            </v:shape>
            <w10:wrap type="topAndBottom"/>
          </v:group>
        </w:pict>
      </w:r>
    </w:p>
    <w:p>
      <w:pPr>
        <w:spacing w:after="0"/>
        <w:rPr>
          <w:sz w:val="17"/>
        </w:rPr>
        <w:sectPr>
          <w:pgSz w:w="12240" w:h="15840"/>
          <w:pgMar w:header="535" w:footer="531" w:top="1020" w:bottom="720" w:left="1060" w:right="1060"/>
        </w:sectPr>
      </w:pPr>
    </w:p>
    <w:p>
      <w:pPr>
        <w:pStyle w:val="BodyText"/>
      </w:pPr>
    </w:p>
    <w:p>
      <w:pPr>
        <w:pStyle w:val="BodyText"/>
      </w:pPr>
    </w:p>
    <w:p>
      <w:pPr>
        <w:pStyle w:val="BodyText"/>
        <w:spacing w:before="10"/>
      </w:pPr>
    </w:p>
    <w:p>
      <w:pPr>
        <w:pStyle w:val="Heading2"/>
        <w:numPr>
          <w:ilvl w:val="1"/>
          <w:numId w:val="25"/>
        </w:numPr>
        <w:tabs>
          <w:tab w:pos="2110" w:val="left" w:leader="none"/>
          <w:tab w:pos="2111" w:val="left" w:leader="none"/>
        </w:tabs>
        <w:spacing w:line="240" w:lineRule="auto" w:before="92" w:after="0"/>
        <w:ind w:left="2110" w:right="0" w:hanging="535"/>
        <w:jc w:val="left"/>
      </w:pPr>
      <w:bookmarkStart w:name="7.5 Wiring pattern of the bus lines" w:id="375"/>
      <w:bookmarkEnd w:id="375"/>
      <w:r>
        <w:rPr>
          <w:b w:val="0"/>
        </w:rPr>
      </w:r>
      <w:bookmarkStart w:name="_bookmark181" w:id="376"/>
      <w:bookmarkEnd w:id="376"/>
      <w:r>
        <w:rPr>
          <w:b w:val="0"/>
        </w:rPr>
      </w:r>
      <w:bookmarkStart w:name="_bookmark181" w:id="377"/>
      <w:bookmarkEnd w:id="377"/>
      <w:r>
        <w:rPr>
          <w:color w:val="004F41"/>
        </w:rPr>
        <w:t>W</w:t>
      </w:r>
      <w:r>
        <w:rPr>
          <w:color w:val="004F41"/>
        </w:rPr>
        <w:t>iring pattern of the bus</w:t>
      </w:r>
      <w:r>
        <w:rPr>
          <w:color w:val="004F41"/>
          <w:spacing w:val="-3"/>
        </w:rPr>
        <w:t> </w:t>
      </w:r>
      <w:r>
        <w:rPr>
          <w:color w:val="004F41"/>
        </w:rPr>
        <w:t>lines</w:t>
      </w:r>
    </w:p>
    <w:p>
      <w:pPr>
        <w:pStyle w:val="BodyText"/>
        <w:spacing w:line="261" w:lineRule="auto" w:before="116"/>
        <w:ind w:left="2110" w:right="97"/>
      </w:pPr>
      <w:r>
        <w:rPr/>
        <w:t>In general, the wiring must be chosen so that crosstalk and interference to/from the bus lines is minimized. The bus lines are most susceptible to crosstalk and interference at the HIGH level because of the relatively high impedance of the pull-up devices.</w:t>
      </w:r>
    </w:p>
    <w:p>
      <w:pPr>
        <w:pStyle w:val="BodyText"/>
        <w:spacing w:line="261" w:lineRule="auto" w:before="178"/>
        <w:ind w:left="2110" w:right="153"/>
      </w:pPr>
      <w:r>
        <w:rPr/>
        <w:t>If the length of the bus lines on a PCB or ribbon cable exceeds 10 cm and includes the V</w:t>
      </w:r>
      <w:r>
        <w:rPr>
          <w:vertAlign w:val="subscript"/>
        </w:rPr>
        <w:t>DD</w:t>
      </w:r>
      <w:r>
        <w:rPr>
          <w:vertAlign w:val="baseline"/>
        </w:rPr>
        <w:t> and V</w:t>
      </w:r>
      <w:r>
        <w:rPr>
          <w:vertAlign w:val="subscript"/>
        </w:rPr>
        <w:t>SS</w:t>
      </w:r>
      <w:r>
        <w:rPr>
          <w:vertAlign w:val="baseline"/>
        </w:rPr>
        <w:t> lines, the wiring pattern should be:</w:t>
      </w:r>
    </w:p>
    <w:p>
      <w:pPr>
        <w:tabs>
          <w:tab w:pos="5290" w:val="left" w:leader="none"/>
          <w:tab w:pos="5343" w:val="left" w:leader="none"/>
        </w:tabs>
        <w:spacing w:line="324" w:lineRule="auto" w:before="178"/>
        <w:ind w:left="2290" w:right="4754" w:firstLine="0"/>
        <w:jc w:val="both"/>
        <w:rPr>
          <w:sz w:val="20"/>
        </w:rPr>
      </w:pPr>
      <w:r>
        <w:rPr>
          <w:sz w:val="20"/>
        </w:rPr>
        <w:t>SDA</w:t>
      </w:r>
      <w:r>
        <w:rPr>
          <w:sz w:val="20"/>
          <w:u w:val="single"/>
        </w:rPr>
        <w:tab/>
        <w:tab/>
      </w:r>
      <w:r>
        <w:rPr>
          <w:sz w:val="20"/>
        </w:rPr>
        <w:t> </w:t>
      </w:r>
      <w:r>
        <w:rPr>
          <w:position w:val="4"/>
          <w:sz w:val="20"/>
        </w:rPr>
        <w:t>V</w:t>
      </w:r>
      <w:r>
        <w:rPr>
          <w:sz w:val="15"/>
        </w:rPr>
        <w:t>DD</w:t>
      </w:r>
      <w:r>
        <w:rPr>
          <w:sz w:val="15"/>
          <w:u w:val="single"/>
        </w:rPr>
        <w:tab/>
        <w:tab/>
      </w:r>
      <w:r>
        <w:rPr>
          <w:sz w:val="15"/>
        </w:rPr>
        <w:t> </w:t>
      </w:r>
      <w:r>
        <w:rPr>
          <w:position w:val="4"/>
          <w:sz w:val="20"/>
        </w:rPr>
        <w:t>V</w:t>
      </w:r>
      <w:r>
        <w:rPr>
          <w:sz w:val="15"/>
        </w:rPr>
        <w:t>SS</w:t>
      </w:r>
      <w:r>
        <w:rPr>
          <w:sz w:val="15"/>
          <w:u w:val="single"/>
        </w:rPr>
        <w:tab/>
        <w:tab/>
      </w:r>
      <w:r>
        <w:rPr>
          <w:sz w:val="15"/>
        </w:rPr>
        <w:t> </w:t>
      </w:r>
      <w:r>
        <w:rPr>
          <w:sz w:val="20"/>
        </w:rPr>
        <w:t>SCL </w:t>
      </w:r>
      <w:r>
        <w:rPr>
          <w:w w:val="99"/>
          <w:sz w:val="20"/>
          <w:u w:val="single"/>
        </w:rPr>
        <w:t> </w:t>
      </w:r>
      <w:r>
        <w:rPr>
          <w:sz w:val="20"/>
          <w:u w:val="single"/>
        </w:rPr>
        <w:tab/>
      </w:r>
    </w:p>
    <w:p>
      <w:pPr>
        <w:pStyle w:val="BodyText"/>
        <w:spacing w:before="120"/>
        <w:ind w:left="2110"/>
      </w:pPr>
      <w:r>
        <w:rPr/>
        <w:t>If only the V</w:t>
      </w:r>
      <w:r>
        <w:rPr>
          <w:vertAlign w:val="subscript"/>
        </w:rPr>
        <w:t>SS</w:t>
      </w:r>
      <w:r>
        <w:rPr>
          <w:vertAlign w:val="baseline"/>
        </w:rPr>
        <w:t> line is included, the wiring pattern should be:</w:t>
      </w:r>
    </w:p>
    <w:p>
      <w:pPr>
        <w:tabs>
          <w:tab w:pos="5290" w:val="left" w:leader="none"/>
          <w:tab w:pos="5343" w:val="left" w:leader="none"/>
        </w:tabs>
        <w:spacing w:line="328" w:lineRule="auto" w:before="199"/>
        <w:ind w:left="2290" w:right="4773" w:firstLine="0"/>
        <w:jc w:val="both"/>
        <w:rPr>
          <w:sz w:val="20"/>
        </w:rPr>
      </w:pPr>
      <w:r>
        <w:rPr>
          <w:sz w:val="20"/>
        </w:rPr>
        <w:t>SDA</w:t>
      </w:r>
      <w:r>
        <w:rPr>
          <w:sz w:val="20"/>
          <w:u w:val="single"/>
        </w:rPr>
        <w:tab/>
        <w:tab/>
      </w:r>
      <w:r>
        <w:rPr>
          <w:sz w:val="20"/>
        </w:rPr>
        <w:t> </w:t>
      </w:r>
      <w:r>
        <w:rPr>
          <w:position w:val="4"/>
          <w:sz w:val="20"/>
        </w:rPr>
        <w:t>V</w:t>
      </w:r>
      <w:r>
        <w:rPr>
          <w:sz w:val="15"/>
        </w:rPr>
        <w:t>SS</w:t>
      </w:r>
      <w:r>
        <w:rPr>
          <w:sz w:val="15"/>
          <w:u w:val="single"/>
        </w:rPr>
        <w:tab/>
        <w:tab/>
      </w:r>
      <w:r>
        <w:rPr>
          <w:sz w:val="15"/>
        </w:rPr>
        <w:t> </w:t>
      </w:r>
      <w:r>
        <w:rPr>
          <w:sz w:val="20"/>
        </w:rPr>
        <w:t>SCL </w:t>
      </w:r>
      <w:r>
        <w:rPr>
          <w:w w:val="99"/>
          <w:sz w:val="20"/>
          <w:u w:val="single"/>
        </w:rPr>
        <w:t> </w:t>
      </w:r>
      <w:r>
        <w:rPr>
          <w:sz w:val="20"/>
          <w:u w:val="single"/>
        </w:rPr>
        <w:tab/>
      </w:r>
    </w:p>
    <w:p>
      <w:pPr>
        <w:pStyle w:val="BodyText"/>
        <w:spacing w:line="261" w:lineRule="auto" w:before="115"/>
        <w:ind w:left="2110" w:right="153"/>
      </w:pPr>
      <w:r>
        <w:rPr/>
        <w:t>These wiring patterns also result in identical capacitive loads for the SDA and SCL lines. If a PCB with a V</w:t>
      </w:r>
      <w:r>
        <w:rPr>
          <w:vertAlign w:val="subscript"/>
        </w:rPr>
        <w:t>SS</w:t>
      </w:r>
      <w:r>
        <w:rPr>
          <w:vertAlign w:val="baseline"/>
        </w:rPr>
        <w:t> and/or V</w:t>
      </w:r>
      <w:r>
        <w:rPr>
          <w:vertAlign w:val="subscript"/>
        </w:rPr>
        <w:t>DD</w:t>
      </w:r>
      <w:r>
        <w:rPr>
          <w:vertAlign w:val="baseline"/>
        </w:rPr>
        <w:t> layer is used, the V</w:t>
      </w:r>
      <w:r>
        <w:rPr>
          <w:vertAlign w:val="subscript"/>
        </w:rPr>
        <w:t>SS</w:t>
      </w:r>
      <w:r>
        <w:rPr>
          <w:vertAlign w:val="baseline"/>
        </w:rPr>
        <w:t> and V</w:t>
      </w:r>
      <w:r>
        <w:rPr>
          <w:vertAlign w:val="subscript"/>
        </w:rPr>
        <w:t>DD</w:t>
      </w:r>
      <w:r>
        <w:rPr>
          <w:vertAlign w:val="baseline"/>
        </w:rPr>
        <w:t> lines can be omitted.</w:t>
      </w:r>
    </w:p>
    <w:p>
      <w:pPr>
        <w:pStyle w:val="BodyText"/>
        <w:spacing w:line="261" w:lineRule="auto" w:before="179"/>
        <w:ind w:left="2110" w:right="146"/>
      </w:pPr>
      <w:r>
        <w:rPr/>
        <w:t>If the bus lines are twisted-pairs, each bus line must be twisted with a V</w:t>
      </w:r>
      <w:r>
        <w:rPr>
          <w:vertAlign w:val="subscript"/>
        </w:rPr>
        <w:t>SS</w:t>
      </w:r>
      <w:r>
        <w:rPr>
          <w:vertAlign w:val="baseline"/>
        </w:rPr>
        <w:t> return. Alternatively, the SCL line can be twisted with a V</w:t>
      </w:r>
      <w:r>
        <w:rPr>
          <w:vertAlign w:val="subscript"/>
        </w:rPr>
        <w:t>SS</w:t>
      </w:r>
      <w:r>
        <w:rPr>
          <w:vertAlign w:val="baseline"/>
        </w:rPr>
        <w:t> return, and the SDA line twisted with a V</w:t>
      </w:r>
      <w:r>
        <w:rPr>
          <w:vertAlign w:val="subscript"/>
        </w:rPr>
        <w:t>DD</w:t>
      </w:r>
      <w:r>
        <w:rPr>
          <w:vertAlign w:val="baseline"/>
        </w:rPr>
        <w:t> return. In the latter case, capacitors must be used to decouple the V</w:t>
      </w:r>
      <w:r>
        <w:rPr>
          <w:vertAlign w:val="subscript"/>
        </w:rPr>
        <w:t>DD</w:t>
      </w:r>
      <w:r>
        <w:rPr>
          <w:vertAlign w:val="baseline"/>
        </w:rPr>
        <w:t> line to the V</w:t>
      </w:r>
      <w:r>
        <w:rPr>
          <w:vertAlign w:val="subscript"/>
        </w:rPr>
        <w:t>SS</w:t>
      </w:r>
      <w:r>
        <w:rPr>
          <w:vertAlign w:val="baseline"/>
        </w:rPr>
        <w:t> line at both ends of the twisted pairs.</w:t>
      </w:r>
    </w:p>
    <w:p>
      <w:pPr>
        <w:pStyle w:val="BodyText"/>
        <w:spacing w:line="261" w:lineRule="auto" w:before="177"/>
        <w:ind w:left="2110" w:right="153"/>
      </w:pPr>
      <w:r>
        <w:rPr/>
        <w:t>If the bus lines are shielded (shield connected to V</w:t>
      </w:r>
      <w:r>
        <w:rPr>
          <w:vertAlign w:val="subscript"/>
        </w:rPr>
        <w:t>SS</w:t>
      </w:r>
      <w:r>
        <w:rPr>
          <w:vertAlign w:val="baseline"/>
        </w:rPr>
        <w:t>), interference is minimized. However, the shielded cable must have low capacitive coupling between the SDA and SCL lines to minimize crosstalk.</w:t>
      </w:r>
    </w:p>
    <w:p>
      <w:pPr>
        <w:spacing w:after="0" w:line="261" w:lineRule="auto"/>
        <w:sectPr>
          <w:headerReference w:type="default" r:id="rId104"/>
          <w:footerReference w:type="default" r:id="rId105"/>
          <w:pgSz w:w="12240" w:h="15840"/>
          <w:pgMar w:header="535" w:footer="531" w:top="1020" w:bottom="720" w:left="1060" w:right="1060"/>
          <w:pgNumType w:start="60"/>
        </w:sectPr>
      </w:pPr>
    </w:p>
    <w:p>
      <w:pPr>
        <w:pStyle w:val="BodyText"/>
      </w:pPr>
    </w:p>
    <w:p>
      <w:pPr>
        <w:pStyle w:val="BodyText"/>
      </w:pPr>
    </w:p>
    <w:p>
      <w:pPr>
        <w:pStyle w:val="BodyText"/>
      </w:pPr>
    </w:p>
    <w:p>
      <w:pPr>
        <w:pStyle w:val="Heading1"/>
        <w:numPr>
          <w:ilvl w:val="0"/>
          <w:numId w:val="25"/>
        </w:numPr>
        <w:tabs>
          <w:tab w:pos="609" w:val="left" w:leader="none"/>
          <w:tab w:pos="610" w:val="left" w:leader="none"/>
        </w:tabs>
        <w:spacing w:line="240" w:lineRule="auto" w:before="91" w:after="0"/>
        <w:ind w:left="609" w:right="0" w:hanging="500"/>
        <w:jc w:val="left"/>
        <w:rPr>
          <w:color w:val="004F41"/>
        </w:rPr>
      </w:pPr>
      <w:r>
        <w:rPr/>
        <w:pict>
          <v:rect style="position:absolute;margin-left:58.5pt;margin-top:23.141848pt;width:495pt;height:.48pt;mso-position-horizontal-relative:page;mso-position-vertical-relative:paragraph;z-index:-15315968;mso-wrap-distance-left:0;mso-wrap-distance-right:0" filled="true" fillcolor="#004f41" stroked="false">
            <v:fill type="solid"/>
            <w10:wrap type="topAndBottom"/>
          </v:rect>
        </w:pict>
      </w:r>
      <w:bookmarkStart w:name="8. Abbreviations" w:id="378"/>
      <w:bookmarkEnd w:id="378"/>
      <w:r>
        <w:rPr>
          <w:b w:val="0"/>
        </w:rPr>
      </w:r>
      <w:bookmarkStart w:name="_bookmark182" w:id="379"/>
      <w:bookmarkEnd w:id="379"/>
      <w:r>
        <w:rPr>
          <w:b w:val="0"/>
        </w:rPr>
      </w:r>
      <w:bookmarkStart w:name="_bookmark182" w:id="380"/>
      <w:bookmarkEnd w:id="380"/>
      <w:r>
        <w:rPr>
          <w:color w:val="004F41"/>
        </w:rPr>
        <w:t>Abbreviations</w:t>
      </w:r>
    </w:p>
    <w:p>
      <w:pPr>
        <w:tabs>
          <w:tab w:pos="3070" w:val="left" w:leader="none"/>
        </w:tabs>
        <w:spacing w:before="236"/>
        <w:ind w:left="2110" w:right="0" w:firstLine="0"/>
        <w:jc w:val="left"/>
        <w:rPr>
          <w:b/>
          <w:sz w:val="18"/>
        </w:rPr>
      </w:pPr>
      <w:r>
        <w:rPr>
          <w:b/>
          <w:color w:val="004F41"/>
          <w:spacing w:val="-4"/>
          <w:sz w:val="18"/>
        </w:rPr>
        <w:t>Table</w:t>
      </w:r>
      <w:r>
        <w:rPr>
          <w:b/>
          <w:color w:val="004F41"/>
          <w:sz w:val="18"/>
        </w:rPr>
        <w:t> 15.</w:t>
        <w:tab/>
        <w:t>Abbreviations</w:t>
      </w:r>
    </w:p>
    <w:p>
      <w:pPr>
        <w:pStyle w:val="BodyText"/>
        <w:spacing w:before="4"/>
        <w:rPr>
          <w:b/>
          <w:sz w:val="5"/>
        </w:rPr>
      </w:pPr>
    </w:p>
    <w:tbl>
      <w:tblPr>
        <w:tblW w:w="0" w:type="auto"/>
        <w:jc w:val="left"/>
        <w:tblInd w:w="2114" w:type="dxa"/>
        <w:tblBorders>
          <w:top w:val="single" w:sz="2" w:space="0" w:color="004F41"/>
          <w:left w:val="single" w:sz="2" w:space="0" w:color="004F41"/>
          <w:bottom w:val="single" w:sz="2" w:space="0" w:color="004F41"/>
          <w:right w:val="single" w:sz="2" w:space="0" w:color="004F41"/>
          <w:insideH w:val="single" w:sz="2" w:space="0" w:color="004F41"/>
          <w:insideV w:val="single" w:sz="2" w:space="0" w:color="004F41"/>
        </w:tblBorders>
        <w:tblLayout w:type="fixed"/>
        <w:tblCellMar>
          <w:top w:w="0" w:type="dxa"/>
          <w:left w:w="0" w:type="dxa"/>
          <w:bottom w:w="0" w:type="dxa"/>
          <w:right w:w="0" w:type="dxa"/>
        </w:tblCellMar>
        <w:tblLook w:val="01E0"/>
      </w:tblPr>
      <w:tblGrid>
        <w:gridCol w:w="1500"/>
        <w:gridCol w:w="6400"/>
      </w:tblGrid>
      <w:tr>
        <w:trPr>
          <w:trHeight w:val="295" w:hRule="atLeast"/>
        </w:trPr>
        <w:tc>
          <w:tcPr>
            <w:tcW w:w="1500" w:type="dxa"/>
            <w:shd w:val="clear" w:color="auto" w:fill="E6EDEC"/>
          </w:tcPr>
          <w:p>
            <w:pPr>
              <w:pStyle w:val="TableParagraph"/>
              <w:spacing w:before="27"/>
              <w:ind w:left="38"/>
              <w:rPr>
                <w:b/>
                <w:sz w:val="18"/>
              </w:rPr>
            </w:pPr>
            <w:r>
              <w:rPr>
                <w:b/>
                <w:sz w:val="18"/>
              </w:rPr>
              <w:t>Acronym</w:t>
            </w:r>
          </w:p>
        </w:tc>
        <w:tc>
          <w:tcPr>
            <w:tcW w:w="6400" w:type="dxa"/>
            <w:shd w:val="clear" w:color="auto" w:fill="E6EDEC"/>
          </w:tcPr>
          <w:p>
            <w:pPr>
              <w:pStyle w:val="TableParagraph"/>
              <w:spacing w:before="27"/>
              <w:ind w:left="38"/>
              <w:rPr>
                <w:b/>
                <w:sz w:val="18"/>
              </w:rPr>
            </w:pPr>
            <w:r>
              <w:rPr>
                <w:b/>
                <w:sz w:val="18"/>
              </w:rPr>
              <w:t>Description</w:t>
            </w:r>
          </w:p>
        </w:tc>
      </w:tr>
      <w:tr>
        <w:trPr>
          <w:trHeight w:val="295" w:hRule="atLeast"/>
        </w:trPr>
        <w:tc>
          <w:tcPr>
            <w:tcW w:w="1500" w:type="dxa"/>
          </w:tcPr>
          <w:p>
            <w:pPr>
              <w:pStyle w:val="TableParagraph"/>
              <w:ind w:left="38"/>
              <w:rPr>
                <w:sz w:val="18"/>
              </w:rPr>
            </w:pPr>
            <w:r>
              <w:rPr>
                <w:sz w:val="18"/>
              </w:rPr>
              <w:t>A/D</w:t>
            </w:r>
          </w:p>
        </w:tc>
        <w:tc>
          <w:tcPr>
            <w:tcW w:w="6400" w:type="dxa"/>
          </w:tcPr>
          <w:p>
            <w:pPr>
              <w:pStyle w:val="TableParagraph"/>
              <w:ind w:left="37"/>
              <w:rPr>
                <w:sz w:val="18"/>
              </w:rPr>
            </w:pPr>
            <w:r>
              <w:rPr>
                <w:sz w:val="18"/>
              </w:rPr>
              <w:t>Analog-to-Digital</w:t>
            </w:r>
          </w:p>
        </w:tc>
      </w:tr>
      <w:tr>
        <w:trPr>
          <w:trHeight w:val="295" w:hRule="atLeast"/>
        </w:trPr>
        <w:tc>
          <w:tcPr>
            <w:tcW w:w="1500" w:type="dxa"/>
          </w:tcPr>
          <w:p>
            <w:pPr>
              <w:pStyle w:val="TableParagraph"/>
              <w:ind w:left="38"/>
              <w:rPr>
                <w:sz w:val="18"/>
              </w:rPr>
            </w:pPr>
            <w:r>
              <w:rPr>
                <w:sz w:val="18"/>
              </w:rPr>
              <w:t>ATCA</w:t>
            </w:r>
          </w:p>
        </w:tc>
        <w:tc>
          <w:tcPr>
            <w:tcW w:w="6400" w:type="dxa"/>
          </w:tcPr>
          <w:p>
            <w:pPr>
              <w:pStyle w:val="TableParagraph"/>
              <w:ind w:left="38"/>
              <w:rPr>
                <w:sz w:val="18"/>
              </w:rPr>
            </w:pPr>
            <w:r>
              <w:rPr>
                <w:sz w:val="18"/>
              </w:rPr>
              <w:t>Advanced Telecom Computing Architecture</w:t>
            </w:r>
          </w:p>
        </w:tc>
      </w:tr>
      <w:tr>
        <w:trPr>
          <w:trHeight w:val="295" w:hRule="atLeast"/>
        </w:trPr>
        <w:tc>
          <w:tcPr>
            <w:tcW w:w="1500" w:type="dxa"/>
          </w:tcPr>
          <w:p>
            <w:pPr>
              <w:pStyle w:val="TableParagraph"/>
              <w:ind w:left="38"/>
              <w:rPr>
                <w:sz w:val="18"/>
              </w:rPr>
            </w:pPr>
            <w:r>
              <w:rPr>
                <w:sz w:val="18"/>
              </w:rPr>
              <w:t>BMC</w:t>
            </w:r>
          </w:p>
        </w:tc>
        <w:tc>
          <w:tcPr>
            <w:tcW w:w="6400" w:type="dxa"/>
          </w:tcPr>
          <w:p>
            <w:pPr>
              <w:pStyle w:val="TableParagraph"/>
              <w:ind w:left="37"/>
              <w:rPr>
                <w:sz w:val="18"/>
              </w:rPr>
            </w:pPr>
            <w:r>
              <w:rPr>
                <w:sz w:val="18"/>
              </w:rPr>
              <w:t>Baseboard Management Controller</w:t>
            </w:r>
          </w:p>
        </w:tc>
      </w:tr>
      <w:tr>
        <w:trPr>
          <w:trHeight w:val="295" w:hRule="atLeast"/>
        </w:trPr>
        <w:tc>
          <w:tcPr>
            <w:tcW w:w="1500" w:type="dxa"/>
          </w:tcPr>
          <w:p>
            <w:pPr>
              <w:pStyle w:val="TableParagraph"/>
              <w:ind w:left="38"/>
              <w:rPr>
                <w:sz w:val="18"/>
              </w:rPr>
            </w:pPr>
            <w:r>
              <w:rPr>
                <w:sz w:val="18"/>
              </w:rPr>
              <w:t>CMOS</w:t>
            </w:r>
          </w:p>
        </w:tc>
        <w:tc>
          <w:tcPr>
            <w:tcW w:w="6400" w:type="dxa"/>
          </w:tcPr>
          <w:p>
            <w:pPr>
              <w:pStyle w:val="TableParagraph"/>
              <w:ind w:left="37"/>
              <w:rPr>
                <w:sz w:val="18"/>
              </w:rPr>
            </w:pPr>
            <w:r>
              <w:rPr>
                <w:sz w:val="18"/>
              </w:rPr>
              <w:t>Complementary Metal-Oxide Semiconductor</w:t>
            </w:r>
          </w:p>
        </w:tc>
      </w:tr>
      <w:tr>
        <w:trPr>
          <w:trHeight w:val="295" w:hRule="atLeast"/>
        </w:trPr>
        <w:tc>
          <w:tcPr>
            <w:tcW w:w="1500" w:type="dxa"/>
          </w:tcPr>
          <w:p>
            <w:pPr>
              <w:pStyle w:val="TableParagraph"/>
              <w:ind w:left="38"/>
              <w:rPr>
                <w:sz w:val="18"/>
              </w:rPr>
            </w:pPr>
            <w:r>
              <w:rPr>
                <w:sz w:val="18"/>
              </w:rPr>
              <w:t>cPCI</w:t>
            </w:r>
          </w:p>
        </w:tc>
        <w:tc>
          <w:tcPr>
            <w:tcW w:w="6400" w:type="dxa"/>
          </w:tcPr>
          <w:p>
            <w:pPr>
              <w:pStyle w:val="TableParagraph"/>
              <w:ind w:left="37"/>
              <w:rPr>
                <w:sz w:val="18"/>
              </w:rPr>
            </w:pPr>
            <w:r>
              <w:rPr>
                <w:sz w:val="18"/>
              </w:rPr>
              <w:t>compact Peripheral Component Interconnect</w:t>
            </w:r>
          </w:p>
        </w:tc>
      </w:tr>
      <w:tr>
        <w:trPr>
          <w:trHeight w:val="295" w:hRule="atLeast"/>
        </w:trPr>
        <w:tc>
          <w:tcPr>
            <w:tcW w:w="1500" w:type="dxa"/>
          </w:tcPr>
          <w:p>
            <w:pPr>
              <w:pStyle w:val="TableParagraph"/>
              <w:ind w:left="38"/>
              <w:rPr>
                <w:sz w:val="18"/>
              </w:rPr>
            </w:pPr>
            <w:r>
              <w:rPr>
                <w:sz w:val="18"/>
              </w:rPr>
              <w:t>D/A</w:t>
            </w:r>
          </w:p>
        </w:tc>
        <w:tc>
          <w:tcPr>
            <w:tcW w:w="6400" w:type="dxa"/>
          </w:tcPr>
          <w:p>
            <w:pPr>
              <w:pStyle w:val="TableParagraph"/>
              <w:ind w:left="37"/>
              <w:rPr>
                <w:sz w:val="18"/>
              </w:rPr>
            </w:pPr>
            <w:r>
              <w:rPr>
                <w:sz w:val="18"/>
              </w:rPr>
              <w:t>Digital-to-Analog</w:t>
            </w:r>
          </w:p>
        </w:tc>
      </w:tr>
      <w:tr>
        <w:trPr>
          <w:trHeight w:val="295" w:hRule="atLeast"/>
        </w:trPr>
        <w:tc>
          <w:tcPr>
            <w:tcW w:w="1500" w:type="dxa"/>
          </w:tcPr>
          <w:p>
            <w:pPr>
              <w:pStyle w:val="TableParagraph"/>
              <w:ind w:left="38"/>
              <w:rPr>
                <w:sz w:val="18"/>
              </w:rPr>
            </w:pPr>
            <w:r>
              <w:rPr>
                <w:sz w:val="18"/>
              </w:rPr>
              <w:t>DIP</w:t>
            </w:r>
          </w:p>
        </w:tc>
        <w:tc>
          <w:tcPr>
            <w:tcW w:w="6400" w:type="dxa"/>
          </w:tcPr>
          <w:p>
            <w:pPr>
              <w:pStyle w:val="TableParagraph"/>
              <w:ind w:left="37"/>
              <w:rPr>
                <w:sz w:val="18"/>
              </w:rPr>
            </w:pPr>
            <w:r>
              <w:rPr>
                <w:sz w:val="18"/>
              </w:rPr>
              <w:t>Dual In-line Package</w:t>
            </w:r>
          </w:p>
        </w:tc>
      </w:tr>
      <w:tr>
        <w:trPr>
          <w:trHeight w:val="295" w:hRule="atLeast"/>
        </w:trPr>
        <w:tc>
          <w:tcPr>
            <w:tcW w:w="1500" w:type="dxa"/>
          </w:tcPr>
          <w:p>
            <w:pPr>
              <w:pStyle w:val="TableParagraph"/>
              <w:spacing w:before="29"/>
              <w:ind w:left="38"/>
              <w:rPr>
                <w:sz w:val="18"/>
              </w:rPr>
            </w:pPr>
            <w:r>
              <w:rPr>
                <w:sz w:val="18"/>
              </w:rPr>
              <w:t>EEPROM</w:t>
            </w:r>
          </w:p>
        </w:tc>
        <w:tc>
          <w:tcPr>
            <w:tcW w:w="6400" w:type="dxa"/>
          </w:tcPr>
          <w:p>
            <w:pPr>
              <w:pStyle w:val="TableParagraph"/>
              <w:spacing w:before="29"/>
              <w:ind w:left="38"/>
              <w:rPr>
                <w:sz w:val="18"/>
              </w:rPr>
            </w:pPr>
            <w:r>
              <w:rPr>
                <w:sz w:val="18"/>
              </w:rPr>
              <w:t>Electrically Erasable Programmable Read Only Memory</w:t>
            </w:r>
          </w:p>
        </w:tc>
      </w:tr>
      <w:tr>
        <w:trPr>
          <w:trHeight w:val="295" w:hRule="atLeast"/>
        </w:trPr>
        <w:tc>
          <w:tcPr>
            <w:tcW w:w="1500" w:type="dxa"/>
          </w:tcPr>
          <w:p>
            <w:pPr>
              <w:pStyle w:val="TableParagraph"/>
              <w:spacing w:before="29"/>
              <w:ind w:left="38"/>
              <w:rPr>
                <w:sz w:val="18"/>
              </w:rPr>
            </w:pPr>
            <w:r>
              <w:rPr>
                <w:sz w:val="18"/>
              </w:rPr>
              <w:t>HW</w:t>
            </w:r>
          </w:p>
        </w:tc>
        <w:tc>
          <w:tcPr>
            <w:tcW w:w="6400" w:type="dxa"/>
          </w:tcPr>
          <w:p>
            <w:pPr>
              <w:pStyle w:val="TableParagraph"/>
              <w:spacing w:before="29"/>
              <w:ind w:left="38"/>
              <w:rPr>
                <w:sz w:val="18"/>
              </w:rPr>
            </w:pPr>
            <w:r>
              <w:rPr>
                <w:sz w:val="18"/>
              </w:rPr>
              <w:t>Hardware</w:t>
            </w:r>
          </w:p>
        </w:tc>
      </w:tr>
      <w:tr>
        <w:trPr>
          <w:trHeight w:val="295" w:hRule="atLeast"/>
        </w:trPr>
        <w:tc>
          <w:tcPr>
            <w:tcW w:w="1500" w:type="dxa"/>
          </w:tcPr>
          <w:p>
            <w:pPr>
              <w:pStyle w:val="TableParagraph"/>
              <w:spacing w:before="29"/>
              <w:ind w:left="38"/>
              <w:rPr>
                <w:sz w:val="18"/>
              </w:rPr>
            </w:pPr>
            <w:r>
              <w:rPr>
                <w:sz w:val="18"/>
              </w:rPr>
              <w:t>I/O</w:t>
            </w:r>
          </w:p>
        </w:tc>
        <w:tc>
          <w:tcPr>
            <w:tcW w:w="6400" w:type="dxa"/>
          </w:tcPr>
          <w:p>
            <w:pPr>
              <w:pStyle w:val="TableParagraph"/>
              <w:spacing w:before="29"/>
              <w:ind w:left="38"/>
              <w:rPr>
                <w:sz w:val="18"/>
              </w:rPr>
            </w:pPr>
            <w:r>
              <w:rPr>
                <w:sz w:val="18"/>
              </w:rPr>
              <w:t>Input/Output</w:t>
            </w:r>
          </w:p>
        </w:tc>
      </w:tr>
      <w:tr>
        <w:trPr>
          <w:trHeight w:val="295" w:hRule="atLeast"/>
        </w:trPr>
        <w:tc>
          <w:tcPr>
            <w:tcW w:w="1500" w:type="dxa"/>
          </w:tcPr>
          <w:p>
            <w:pPr>
              <w:pStyle w:val="TableParagraph"/>
              <w:spacing w:before="26"/>
              <w:ind w:left="38"/>
              <w:rPr>
                <w:sz w:val="18"/>
              </w:rPr>
            </w:pPr>
            <w:r>
              <w:rPr>
                <w:sz w:val="18"/>
              </w:rPr>
              <w:t>I</w:t>
            </w:r>
            <w:r>
              <w:rPr>
                <w:position w:val="5"/>
                <w:sz w:val="13"/>
              </w:rPr>
              <w:t>2</w:t>
            </w:r>
            <w:r>
              <w:rPr>
                <w:sz w:val="18"/>
              </w:rPr>
              <w:t>C-bus</w:t>
            </w:r>
          </w:p>
        </w:tc>
        <w:tc>
          <w:tcPr>
            <w:tcW w:w="6400" w:type="dxa"/>
          </w:tcPr>
          <w:p>
            <w:pPr>
              <w:pStyle w:val="TableParagraph"/>
              <w:ind w:left="38"/>
              <w:rPr>
                <w:sz w:val="18"/>
              </w:rPr>
            </w:pPr>
            <w:r>
              <w:rPr>
                <w:sz w:val="18"/>
              </w:rPr>
              <w:t>Inter-Integrated Circuit bus</w:t>
            </w:r>
          </w:p>
        </w:tc>
      </w:tr>
      <w:tr>
        <w:trPr>
          <w:trHeight w:val="295" w:hRule="atLeast"/>
        </w:trPr>
        <w:tc>
          <w:tcPr>
            <w:tcW w:w="1500" w:type="dxa"/>
          </w:tcPr>
          <w:p>
            <w:pPr>
              <w:pStyle w:val="TableParagraph"/>
              <w:ind w:left="38"/>
              <w:rPr>
                <w:sz w:val="18"/>
              </w:rPr>
            </w:pPr>
            <w:r>
              <w:rPr>
                <w:sz w:val="18"/>
              </w:rPr>
              <w:t>IC</w:t>
            </w:r>
          </w:p>
        </w:tc>
        <w:tc>
          <w:tcPr>
            <w:tcW w:w="6400" w:type="dxa"/>
          </w:tcPr>
          <w:p>
            <w:pPr>
              <w:pStyle w:val="TableParagraph"/>
              <w:ind w:left="37"/>
              <w:rPr>
                <w:sz w:val="18"/>
              </w:rPr>
            </w:pPr>
            <w:r>
              <w:rPr>
                <w:sz w:val="18"/>
              </w:rPr>
              <w:t>Integrated Circuit</w:t>
            </w:r>
          </w:p>
        </w:tc>
      </w:tr>
      <w:tr>
        <w:trPr>
          <w:trHeight w:val="295" w:hRule="atLeast"/>
        </w:trPr>
        <w:tc>
          <w:tcPr>
            <w:tcW w:w="1500" w:type="dxa"/>
          </w:tcPr>
          <w:p>
            <w:pPr>
              <w:pStyle w:val="TableParagraph"/>
              <w:ind w:left="38"/>
              <w:rPr>
                <w:sz w:val="18"/>
              </w:rPr>
            </w:pPr>
            <w:r>
              <w:rPr>
                <w:sz w:val="18"/>
              </w:rPr>
              <w:t>IPMI</w:t>
            </w:r>
          </w:p>
        </w:tc>
        <w:tc>
          <w:tcPr>
            <w:tcW w:w="6400" w:type="dxa"/>
          </w:tcPr>
          <w:p>
            <w:pPr>
              <w:pStyle w:val="TableParagraph"/>
              <w:ind w:left="37"/>
              <w:rPr>
                <w:sz w:val="18"/>
              </w:rPr>
            </w:pPr>
            <w:r>
              <w:rPr>
                <w:sz w:val="18"/>
              </w:rPr>
              <w:t>Intelligent Platform Management Interface</w:t>
            </w:r>
          </w:p>
        </w:tc>
      </w:tr>
      <w:tr>
        <w:trPr>
          <w:trHeight w:val="295" w:hRule="atLeast"/>
        </w:trPr>
        <w:tc>
          <w:tcPr>
            <w:tcW w:w="1500" w:type="dxa"/>
          </w:tcPr>
          <w:p>
            <w:pPr>
              <w:pStyle w:val="TableParagraph"/>
              <w:ind w:left="38"/>
              <w:rPr>
                <w:sz w:val="18"/>
              </w:rPr>
            </w:pPr>
            <w:r>
              <w:rPr>
                <w:sz w:val="18"/>
              </w:rPr>
              <w:t>LCD</w:t>
            </w:r>
          </w:p>
        </w:tc>
        <w:tc>
          <w:tcPr>
            <w:tcW w:w="6400" w:type="dxa"/>
          </w:tcPr>
          <w:p>
            <w:pPr>
              <w:pStyle w:val="TableParagraph"/>
              <w:ind w:left="38"/>
              <w:rPr>
                <w:sz w:val="18"/>
              </w:rPr>
            </w:pPr>
            <w:r>
              <w:rPr>
                <w:sz w:val="18"/>
              </w:rPr>
              <w:t>Liquid Crystal Display</w:t>
            </w:r>
          </w:p>
        </w:tc>
      </w:tr>
      <w:tr>
        <w:trPr>
          <w:trHeight w:val="295" w:hRule="atLeast"/>
        </w:trPr>
        <w:tc>
          <w:tcPr>
            <w:tcW w:w="1500" w:type="dxa"/>
          </w:tcPr>
          <w:p>
            <w:pPr>
              <w:pStyle w:val="TableParagraph"/>
              <w:ind w:left="38"/>
              <w:rPr>
                <w:sz w:val="18"/>
              </w:rPr>
            </w:pPr>
            <w:r>
              <w:rPr>
                <w:sz w:val="18"/>
              </w:rPr>
              <w:t>LED</w:t>
            </w:r>
          </w:p>
        </w:tc>
        <w:tc>
          <w:tcPr>
            <w:tcW w:w="6400" w:type="dxa"/>
          </w:tcPr>
          <w:p>
            <w:pPr>
              <w:pStyle w:val="TableParagraph"/>
              <w:ind w:left="38"/>
              <w:rPr>
                <w:sz w:val="18"/>
              </w:rPr>
            </w:pPr>
            <w:r>
              <w:rPr>
                <w:sz w:val="18"/>
              </w:rPr>
              <w:t>Light Emitting Diode</w:t>
            </w:r>
          </w:p>
        </w:tc>
      </w:tr>
      <w:tr>
        <w:trPr>
          <w:trHeight w:val="295" w:hRule="atLeast"/>
        </w:trPr>
        <w:tc>
          <w:tcPr>
            <w:tcW w:w="1500" w:type="dxa"/>
          </w:tcPr>
          <w:p>
            <w:pPr>
              <w:pStyle w:val="TableParagraph"/>
              <w:ind w:left="38"/>
              <w:rPr>
                <w:sz w:val="18"/>
              </w:rPr>
            </w:pPr>
            <w:r>
              <w:rPr>
                <w:sz w:val="18"/>
              </w:rPr>
              <w:t>LSB</w:t>
            </w:r>
          </w:p>
        </w:tc>
        <w:tc>
          <w:tcPr>
            <w:tcW w:w="6400" w:type="dxa"/>
          </w:tcPr>
          <w:p>
            <w:pPr>
              <w:pStyle w:val="TableParagraph"/>
              <w:ind w:left="38"/>
              <w:rPr>
                <w:sz w:val="18"/>
              </w:rPr>
            </w:pPr>
            <w:r>
              <w:rPr>
                <w:sz w:val="18"/>
              </w:rPr>
              <w:t>Least Significant Bit</w:t>
            </w:r>
          </w:p>
        </w:tc>
      </w:tr>
      <w:tr>
        <w:trPr>
          <w:trHeight w:val="295" w:hRule="atLeast"/>
        </w:trPr>
        <w:tc>
          <w:tcPr>
            <w:tcW w:w="1500" w:type="dxa"/>
          </w:tcPr>
          <w:p>
            <w:pPr>
              <w:pStyle w:val="TableParagraph"/>
              <w:spacing w:before="29"/>
              <w:ind w:left="38"/>
              <w:rPr>
                <w:sz w:val="18"/>
              </w:rPr>
            </w:pPr>
            <w:r>
              <w:rPr>
                <w:sz w:val="18"/>
              </w:rPr>
              <w:t>MCU</w:t>
            </w:r>
          </w:p>
        </w:tc>
        <w:tc>
          <w:tcPr>
            <w:tcW w:w="6400" w:type="dxa"/>
          </w:tcPr>
          <w:p>
            <w:pPr>
              <w:pStyle w:val="TableParagraph"/>
              <w:spacing w:before="29"/>
              <w:ind w:left="38"/>
              <w:rPr>
                <w:sz w:val="18"/>
              </w:rPr>
            </w:pPr>
            <w:r>
              <w:rPr>
                <w:sz w:val="18"/>
              </w:rPr>
              <w:t>Microcontroller</w:t>
            </w:r>
          </w:p>
        </w:tc>
      </w:tr>
      <w:tr>
        <w:trPr>
          <w:trHeight w:val="295" w:hRule="atLeast"/>
        </w:trPr>
        <w:tc>
          <w:tcPr>
            <w:tcW w:w="1500" w:type="dxa"/>
          </w:tcPr>
          <w:p>
            <w:pPr>
              <w:pStyle w:val="TableParagraph"/>
              <w:spacing w:before="29"/>
              <w:ind w:left="38"/>
              <w:rPr>
                <w:sz w:val="18"/>
              </w:rPr>
            </w:pPr>
            <w:r>
              <w:rPr>
                <w:sz w:val="18"/>
              </w:rPr>
              <w:t>MSB</w:t>
            </w:r>
          </w:p>
        </w:tc>
        <w:tc>
          <w:tcPr>
            <w:tcW w:w="6400" w:type="dxa"/>
          </w:tcPr>
          <w:p>
            <w:pPr>
              <w:pStyle w:val="TableParagraph"/>
              <w:spacing w:before="29"/>
              <w:ind w:left="38"/>
              <w:rPr>
                <w:sz w:val="18"/>
              </w:rPr>
            </w:pPr>
            <w:r>
              <w:rPr>
                <w:sz w:val="18"/>
              </w:rPr>
              <w:t>Most Significant Bit</w:t>
            </w:r>
          </w:p>
        </w:tc>
      </w:tr>
      <w:tr>
        <w:trPr>
          <w:trHeight w:val="295" w:hRule="atLeast"/>
        </w:trPr>
        <w:tc>
          <w:tcPr>
            <w:tcW w:w="1500" w:type="dxa"/>
          </w:tcPr>
          <w:p>
            <w:pPr>
              <w:pStyle w:val="TableParagraph"/>
              <w:spacing w:before="29"/>
              <w:ind w:left="38"/>
              <w:rPr>
                <w:sz w:val="18"/>
              </w:rPr>
            </w:pPr>
            <w:r>
              <w:rPr>
                <w:sz w:val="18"/>
              </w:rPr>
              <w:t>NMOS</w:t>
            </w:r>
          </w:p>
        </w:tc>
        <w:tc>
          <w:tcPr>
            <w:tcW w:w="6400" w:type="dxa"/>
          </w:tcPr>
          <w:p>
            <w:pPr>
              <w:pStyle w:val="TableParagraph"/>
              <w:spacing w:before="29"/>
              <w:ind w:left="37"/>
              <w:rPr>
                <w:sz w:val="18"/>
              </w:rPr>
            </w:pPr>
            <w:r>
              <w:rPr>
                <w:sz w:val="18"/>
              </w:rPr>
              <w:t>Negative-channel Metal-Oxide Semiconductor</w:t>
            </w:r>
          </w:p>
        </w:tc>
      </w:tr>
      <w:tr>
        <w:trPr>
          <w:trHeight w:val="295" w:hRule="atLeast"/>
        </w:trPr>
        <w:tc>
          <w:tcPr>
            <w:tcW w:w="1500" w:type="dxa"/>
          </w:tcPr>
          <w:p>
            <w:pPr>
              <w:pStyle w:val="TableParagraph"/>
              <w:spacing w:before="29"/>
              <w:ind w:left="38"/>
              <w:rPr>
                <w:sz w:val="18"/>
              </w:rPr>
            </w:pPr>
            <w:r>
              <w:rPr>
                <w:sz w:val="18"/>
              </w:rPr>
              <w:t>PCB</w:t>
            </w:r>
          </w:p>
        </w:tc>
        <w:tc>
          <w:tcPr>
            <w:tcW w:w="6400" w:type="dxa"/>
          </w:tcPr>
          <w:p>
            <w:pPr>
              <w:pStyle w:val="TableParagraph"/>
              <w:spacing w:before="29"/>
              <w:ind w:left="38"/>
              <w:rPr>
                <w:sz w:val="18"/>
              </w:rPr>
            </w:pPr>
            <w:r>
              <w:rPr>
                <w:sz w:val="18"/>
              </w:rPr>
              <w:t>Printed-Circuit Board</w:t>
            </w:r>
          </w:p>
        </w:tc>
      </w:tr>
      <w:tr>
        <w:trPr>
          <w:trHeight w:val="295" w:hRule="atLeast"/>
        </w:trPr>
        <w:tc>
          <w:tcPr>
            <w:tcW w:w="1500" w:type="dxa"/>
          </w:tcPr>
          <w:p>
            <w:pPr>
              <w:pStyle w:val="TableParagraph"/>
              <w:spacing w:before="29"/>
              <w:ind w:left="38"/>
              <w:rPr>
                <w:sz w:val="18"/>
              </w:rPr>
            </w:pPr>
            <w:r>
              <w:rPr>
                <w:sz w:val="18"/>
              </w:rPr>
              <w:t>PCI</w:t>
            </w:r>
          </w:p>
        </w:tc>
        <w:tc>
          <w:tcPr>
            <w:tcW w:w="6400" w:type="dxa"/>
          </w:tcPr>
          <w:p>
            <w:pPr>
              <w:pStyle w:val="TableParagraph"/>
              <w:spacing w:before="29"/>
              <w:ind w:left="38"/>
              <w:rPr>
                <w:sz w:val="18"/>
              </w:rPr>
            </w:pPr>
            <w:r>
              <w:rPr>
                <w:sz w:val="18"/>
              </w:rPr>
              <w:t>Peripheral Component Interconnect</w:t>
            </w:r>
          </w:p>
        </w:tc>
      </w:tr>
      <w:tr>
        <w:trPr>
          <w:trHeight w:val="295" w:hRule="atLeast"/>
        </w:trPr>
        <w:tc>
          <w:tcPr>
            <w:tcW w:w="1500" w:type="dxa"/>
          </w:tcPr>
          <w:p>
            <w:pPr>
              <w:pStyle w:val="TableParagraph"/>
              <w:spacing w:before="29"/>
              <w:ind w:left="38"/>
              <w:rPr>
                <w:sz w:val="18"/>
              </w:rPr>
            </w:pPr>
            <w:r>
              <w:rPr>
                <w:sz w:val="18"/>
              </w:rPr>
              <w:t>PMBus</w:t>
            </w:r>
          </w:p>
        </w:tc>
        <w:tc>
          <w:tcPr>
            <w:tcW w:w="6400" w:type="dxa"/>
          </w:tcPr>
          <w:p>
            <w:pPr>
              <w:pStyle w:val="TableParagraph"/>
              <w:spacing w:before="29"/>
              <w:ind w:left="37"/>
              <w:rPr>
                <w:sz w:val="18"/>
              </w:rPr>
            </w:pPr>
            <w:r>
              <w:rPr>
                <w:sz w:val="18"/>
              </w:rPr>
              <w:t>Power Management Bus</w:t>
            </w:r>
          </w:p>
        </w:tc>
      </w:tr>
      <w:tr>
        <w:trPr>
          <w:trHeight w:val="295" w:hRule="atLeast"/>
        </w:trPr>
        <w:tc>
          <w:tcPr>
            <w:tcW w:w="1500" w:type="dxa"/>
          </w:tcPr>
          <w:p>
            <w:pPr>
              <w:pStyle w:val="TableParagraph"/>
              <w:spacing w:before="29"/>
              <w:ind w:left="38"/>
              <w:rPr>
                <w:sz w:val="18"/>
              </w:rPr>
            </w:pPr>
            <w:r>
              <w:rPr>
                <w:sz w:val="18"/>
              </w:rPr>
              <w:t>RAM</w:t>
            </w:r>
          </w:p>
        </w:tc>
        <w:tc>
          <w:tcPr>
            <w:tcW w:w="6400" w:type="dxa"/>
          </w:tcPr>
          <w:p>
            <w:pPr>
              <w:pStyle w:val="TableParagraph"/>
              <w:spacing w:before="29"/>
              <w:ind w:left="38"/>
              <w:rPr>
                <w:sz w:val="18"/>
              </w:rPr>
            </w:pPr>
            <w:r>
              <w:rPr>
                <w:sz w:val="18"/>
              </w:rPr>
              <w:t>Random Access Memory</w:t>
            </w:r>
          </w:p>
        </w:tc>
      </w:tr>
      <w:tr>
        <w:trPr>
          <w:trHeight w:val="295" w:hRule="atLeast"/>
        </w:trPr>
        <w:tc>
          <w:tcPr>
            <w:tcW w:w="1500" w:type="dxa"/>
          </w:tcPr>
          <w:p>
            <w:pPr>
              <w:pStyle w:val="TableParagraph"/>
              <w:spacing w:before="29"/>
              <w:ind w:left="38"/>
              <w:rPr>
                <w:sz w:val="18"/>
              </w:rPr>
            </w:pPr>
            <w:r>
              <w:rPr>
                <w:sz w:val="18"/>
              </w:rPr>
              <w:t>ROM</w:t>
            </w:r>
          </w:p>
        </w:tc>
        <w:tc>
          <w:tcPr>
            <w:tcW w:w="6400" w:type="dxa"/>
          </w:tcPr>
          <w:p>
            <w:pPr>
              <w:pStyle w:val="TableParagraph"/>
              <w:spacing w:before="29"/>
              <w:ind w:left="38"/>
              <w:rPr>
                <w:sz w:val="18"/>
              </w:rPr>
            </w:pPr>
            <w:r>
              <w:rPr>
                <w:sz w:val="18"/>
              </w:rPr>
              <w:t>Read-Only Memory</w:t>
            </w:r>
          </w:p>
        </w:tc>
      </w:tr>
      <w:tr>
        <w:trPr>
          <w:trHeight w:val="295" w:hRule="atLeast"/>
        </w:trPr>
        <w:tc>
          <w:tcPr>
            <w:tcW w:w="1500" w:type="dxa"/>
          </w:tcPr>
          <w:p>
            <w:pPr>
              <w:pStyle w:val="TableParagraph"/>
              <w:spacing w:before="29"/>
              <w:ind w:left="38"/>
              <w:rPr>
                <w:sz w:val="18"/>
              </w:rPr>
            </w:pPr>
            <w:r>
              <w:rPr>
                <w:sz w:val="18"/>
              </w:rPr>
              <w:t>SMBus</w:t>
            </w:r>
          </w:p>
        </w:tc>
        <w:tc>
          <w:tcPr>
            <w:tcW w:w="6400" w:type="dxa"/>
          </w:tcPr>
          <w:p>
            <w:pPr>
              <w:pStyle w:val="TableParagraph"/>
              <w:spacing w:before="29"/>
              <w:ind w:left="37"/>
              <w:rPr>
                <w:sz w:val="18"/>
              </w:rPr>
            </w:pPr>
            <w:r>
              <w:rPr>
                <w:sz w:val="18"/>
              </w:rPr>
              <w:t>System Management Bus</w:t>
            </w:r>
          </w:p>
        </w:tc>
      </w:tr>
      <w:tr>
        <w:trPr>
          <w:trHeight w:val="295" w:hRule="atLeast"/>
        </w:trPr>
        <w:tc>
          <w:tcPr>
            <w:tcW w:w="1500" w:type="dxa"/>
          </w:tcPr>
          <w:p>
            <w:pPr>
              <w:pStyle w:val="TableParagraph"/>
              <w:spacing w:before="29"/>
              <w:ind w:left="38"/>
              <w:rPr>
                <w:sz w:val="18"/>
              </w:rPr>
            </w:pPr>
            <w:r>
              <w:rPr>
                <w:sz w:val="18"/>
              </w:rPr>
              <w:t>SPI</w:t>
            </w:r>
          </w:p>
        </w:tc>
        <w:tc>
          <w:tcPr>
            <w:tcW w:w="6400" w:type="dxa"/>
          </w:tcPr>
          <w:p>
            <w:pPr>
              <w:pStyle w:val="TableParagraph"/>
              <w:spacing w:before="29"/>
              <w:ind w:left="38"/>
              <w:rPr>
                <w:sz w:val="18"/>
              </w:rPr>
            </w:pPr>
            <w:r>
              <w:rPr>
                <w:sz w:val="18"/>
              </w:rPr>
              <w:t>Serial Peripheral Interface</w:t>
            </w:r>
          </w:p>
        </w:tc>
      </w:tr>
      <w:tr>
        <w:trPr>
          <w:trHeight w:val="295" w:hRule="atLeast"/>
        </w:trPr>
        <w:tc>
          <w:tcPr>
            <w:tcW w:w="1500" w:type="dxa"/>
          </w:tcPr>
          <w:p>
            <w:pPr>
              <w:pStyle w:val="TableParagraph"/>
              <w:spacing w:before="29"/>
              <w:ind w:left="38"/>
              <w:rPr>
                <w:sz w:val="18"/>
              </w:rPr>
            </w:pPr>
            <w:r>
              <w:rPr>
                <w:sz w:val="18"/>
              </w:rPr>
              <w:t>UART</w:t>
            </w:r>
          </w:p>
        </w:tc>
        <w:tc>
          <w:tcPr>
            <w:tcW w:w="6400" w:type="dxa"/>
          </w:tcPr>
          <w:p>
            <w:pPr>
              <w:pStyle w:val="TableParagraph"/>
              <w:spacing w:before="29"/>
              <w:ind w:left="38"/>
              <w:rPr>
                <w:sz w:val="18"/>
              </w:rPr>
            </w:pPr>
            <w:r>
              <w:rPr>
                <w:sz w:val="18"/>
              </w:rPr>
              <w:t>Universal Asynchronous Receiver/Transmitter</w:t>
            </w:r>
          </w:p>
        </w:tc>
      </w:tr>
      <w:tr>
        <w:trPr>
          <w:trHeight w:val="295" w:hRule="atLeast"/>
        </w:trPr>
        <w:tc>
          <w:tcPr>
            <w:tcW w:w="1500" w:type="dxa"/>
          </w:tcPr>
          <w:p>
            <w:pPr>
              <w:pStyle w:val="TableParagraph"/>
              <w:spacing w:before="29"/>
              <w:ind w:left="38"/>
              <w:rPr>
                <w:sz w:val="18"/>
              </w:rPr>
            </w:pPr>
            <w:r>
              <w:rPr>
                <w:sz w:val="18"/>
              </w:rPr>
              <w:t>USB</w:t>
            </w:r>
          </w:p>
        </w:tc>
        <w:tc>
          <w:tcPr>
            <w:tcW w:w="6400" w:type="dxa"/>
          </w:tcPr>
          <w:p>
            <w:pPr>
              <w:pStyle w:val="TableParagraph"/>
              <w:spacing w:before="29"/>
              <w:ind w:left="38"/>
              <w:rPr>
                <w:sz w:val="18"/>
              </w:rPr>
            </w:pPr>
            <w:r>
              <w:rPr>
                <w:sz w:val="18"/>
              </w:rPr>
              <w:t>Universal Serial Bus</w:t>
            </w:r>
          </w:p>
        </w:tc>
      </w:tr>
    </w:tbl>
    <w:p>
      <w:pPr>
        <w:spacing w:after="0"/>
        <w:rPr>
          <w:sz w:val="18"/>
        </w:rPr>
        <w:sectPr>
          <w:pgSz w:w="12240" w:h="15840"/>
          <w:pgMar w:header="535" w:footer="531" w:top="1020" w:bottom="720" w:left="1060" w:right="1060"/>
        </w:sectPr>
      </w:pPr>
    </w:p>
    <w:p>
      <w:pPr>
        <w:pStyle w:val="BodyText"/>
        <w:rPr>
          <w:b/>
        </w:rPr>
      </w:pPr>
    </w:p>
    <w:p>
      <w:pPr>
        <w:pStyle w:val="BodyText"/>
        <w:rPr>
          <w:b/>
        </w:rPr>
      </w:pPr>
    </w:p>
    <w:p>
      <w:pPr>
        <w:pStyle w:val="BodyText"/>
        <w:rPr>
          <w:b/>
        </w:rPr>
      </w:pPr>
    </w:p>
    <w:p>
      <w:pPr>
        <w:pStyle w:val="Heading1"/>
        <w:numPr>
          <w:ilvl w:val="0"/>
          <w:numId w:val="25"/>
        </w:numPr>
        <w:tabs>
          <w:tab w:pos="609" w:val="left" w:leader="none"/>
          <w:tab w:pos="610" w:val="left" w:leader="none"/>
        </w:tabs>
        <w:spacing w:line="240" w:lineRule="auto" w:before="91" w:after="0"/>
        <w:ind w:left="609" w:right="0" w:hanging="500"/>
        <w:jc w:val="left"/>
        <w:rPr>
          <w:color w:val="004F41"/>
        </w:rPr>
      </w:pPr>
      <w:r>
        <w:rPr/>
        <w:pict>
          <v:rect style="position:absolute;margin-left:58.5pt;margin-top:23.141848pt;width:495pt;height:.48pt;mso-position-horizontal-relative:page;mso-position-vertical-relative:paragraph;z-index:-15315456;mso-wrap-distance-left:0;mso-wrap-distance-right:0" filled="true" fillcolor="#004f41" stroked="false">
            <v:fill type="solid"/>
            <w10:wrap type="topAndBottom"/>
          </v:rect>
        </w:pict>
      </w:r>
      <w:bookmarkStart w:name="9. Legal information" w:id="381"/>
      <w:bookmarkEnd w:id="381"/>
      <w:r>
        <w:rPr>
          <w:b w:val="0"/>
        </w:rPr>
      </w:r>
      <w:bookmarkStart w:name="_bookmark183" w:id="382"/>
      <w:bookmarkEnd w:id="382"/>
      <w:r>
        <w:rPr>
          <w:b w:val="0"/>
        </w:rPr>
      </w:r>
      <w:bookmarkStart w:name="_bookmark183" w:id="383"/>
      <w:bookmarkEnd w:id="383"/>
      <w:r>
        <w:rPr>
          <w:color w:val="004F41"/>
        </w:rPr>
        <w:t>Legal</w:t>
      </w:r>
      <w:r>
        <w:rPr>
          <w:color w:val="004F41"/>
          <w:spacing w:val="-1"/>
        </w:rPr>
        <w:t> </w:t>
      </w:r>
      <w:r>
        <w:rPr>
          <w:color w:val="004F41"/>
        </w:rPr>
        <w:t>information</w:t>
      </w:r>
    </w:p>
    <w:p>
      <w:pPr>
        <w:pStyle w:val="BodyText"/>
        <w:spacing w:before="1"/>
        <w:rPr>
          <w:b/>
          <w:sz w:val="18"/>
        </w:rPr>
      </w:pPr>
    </w:p>
    <w:p>
      <w:pPr>
        <w:spacing w:after="0"/>
        <w:rPr>
          <w:sz w:val="18"/>
        </w:rPr>
        <w:sectPr>
          <w:headerReference w:type="default" r:id="rId106"/>
          <w:footerReference w:type="default" r:id="rId107"/>
          <w:pgSz w:w="12240" w:h="15840"/>
          <w:pgMar w:header="535" w:footer="531" w:top="1020" w:bottom="720" w:left="1060" w:right="1060"/>
          <w:pgNumType w:start="62"/>
        </w:sectPr>
      </w:pPr>
    </w:p>
    <w:p>
      <w:pPr>
        <w:pStyle w:val="Heading2"/>
        <w:numPr>
          <w:ilvl w:val="1"/>
          <w:numId w:val="25"/>
        </w:numPr>
        <w:tabs>
          <w:tab w:pos="809" w:val="left" w:leader="none"/>
          <w:tab w:pos="810" w:val="left" w:leader="none"/>
        </w:tabs>
        <w:spacing w:line="240" w:lineRule="auto" w:before="92" w:after="0"/>
        <w:ind w:left="809" w:right="0" w:hanging="700"/>
        <w:jc w:val="left"/>
      </w:pPr>
      <w:bookmarkStart w:name="9.1 Definitions" w:id="384"/>
      <w:bookmarkEnd w:id="384"/>
      <w:r>
        <w:rPr>
          <w:b w:val="0"/>
        </w:rPr>
      </w:r>
      <w:bookmarkStart w:name="_bookmark184" w:id="385"/>
      <w:bookmarkEnd w:id="385"/>
      <w:r>
        <w:rPr>
          <w:b w:val="0"/>
        </w:rPr>
      </w:r>
      <w:bookmarkStart w:name="_bookmark184" w:id="386"/>
      <w:bookmarkEnd w:id="386"/>
      <w:r>
        <w:rPr>
          <w:color w:val="004F41"/>
        </w:rPr>
        <w:t>Definitions</w:t>
      </w:r>
    </w:p>
    <w:p>
      <w:pPr>
        <w:spacing w:line="268" w:lineRule="auto" w:before="211"/>
        <w:ind w:left="110" w:right="-2" w:firstLine="0"/>
        <w:jc w:val="left"/>
        <w:rPr>
          <w:sz w:val="14"/>
        </w:rPr>
      </w:pPr>
      <w:r>
        <w:rPr>
          <w:b/>
          <w:sz w:val="14"/>
        </w:rPr>
        <w:t>Draft — </w:t>
      </w:r>
      <w:r>
        <w:rPr>
          <w:sz w:val="14"/>
        </w:rPr>
        <w:t>The document is a draft version </w:t>
      </w:r>
      <w:r>
        <w:rPr>
          <w:spacing w:val="-3"/>
          <w:sz w:val="14"/>
        </w:rPr>
        <w:t>only. </w:t>
      </w:r>
      <w:r>
        <w:rPr>
          <w:sz w:val="14"/>
        </w:rPr>
        <w:t>The content is still under internal review and subject to formal approval, which may result in modifications or additions. NXP Semiconductors does not give any representations or warranties as to the accuracy or completeness of information</w:t>
      </w:r>
      <w:r>
        <w:rPr>
          <w:spacing w:val="-9"/>
          <w:sz w:val="14"/>
        </w:rPr>
        <w:t> </w:t>
      </w:r>
      <w:r>
        <w:rPr>
          <w:sz w:val="14"/>
        </w:rPr>
        <w:t>included</w:t>
      </w:r>
      <w:r>
        <w:rPr>
          <w:spacing w:val="-9"/>
          <w:sz w:val="14"/>
        </w:rPr>
        <w:t> </w:t>
      </w:r>
      <w:r>
        <w:rPr>
          <w:sz w:val="14"/>
        </w:rPr>
        <w:t>herein</w:t>
      </w:r>
      <w:r>
        <w:rPr>
          <w:spacing w:val="-9"/>
          <w:sz w:val="14"/>
        </w:rPr>
        <w:t> </w:t>
      </w:r>
      <w:r>
        <w:rPr>
          <w:sz w:val="14"/>
        </w:rPr>
        <w:t>and</w:t>
      </w:r>
      <w:r>
        <w:rPr>
          <w:spacing w:val="-9"/>
          <w:sz w:val="14"/>
        </w:rPr>
        <w:t> </w:t>
      </w:r>
      <w:r>
        <w:rPr>
          <w:sz w:val="14"/>
        </w:rPr>
        <w:t>shall</w:t>
      </w:r>
      <w:r>
        <w:rPr>
          <w:spacing w:val="-9"/>
          <w:sz w:val="14"/>
        </w:rPr>
        <w:t> </w:t>
      </w:r>
      <w:r>
        <w:rPr>
          <w:sz w:val="14"/>
        </w:rPr>
        <w:t>have</w:t>
      </w:r>
      <w:r>
        <w:rPr>
          <w:spacing w:val="-10"/>
          <w:sz w:val="14"/>
        </w:rPr>
        <w:t> </w:t>
      </w:r>
      <w:r>
        <w:rPr>
          <w:sz w:val="14"/>
        </w:rPr>
        <w:t>no</w:t>
      </w:r>
      <w:r>
        <w:rPr>
          <w:spacing w:val="-10"/>
          <w:sz w:val="14"/>
        </w:rPr>
        <w:t> </w:t>
      </w:r>
      <w:r>
        <w:rPr>
          <w:sz w:val="14"/>
        </w:rPr>
        <w:t>liability</w:t>
      </w:r>
      <w:r>
        <w:rPr>
          <w:spacing w:val="-9"/>
          <w:sz w:val="14"/>
        </w:rPr>
        <w:t> </w:t>
      </w:r>
      <w:r>
        <w:rPr>
          <w:sz w:val="14"/>
        </w:rPr>
        <w:t>for</w:t>
      </w:r>
      <w:r>
        <w:rPr>
          <w:spacing w:val="-8"/>
          <w:sz w:val="14"/>
        </w:rPr>
        <w:t> </w:t>
      </w:r>
      <w:r>
        <w:rPr>
          <w:sz w:val="14"/>
        </w:rPr>
        <w:t>the</w:t>
      </w:r>
      <w:r>
        <w:rPr>
          <w:spacing w:val="-10"/>
          <w:sz w:val="14"/>
        </w:rPr>
        <w:t> </w:t>
      </w:r>
      <w:r>
        <w:rPr>
          <w:sz w:val="14"/>
        </w:rPr>
        <w:t>consequences</w:t>
      </w:r>
      <w:r>
        <w:rPr>
          <w:spacing w:val="-8"/>
          <w:sz w:val="14"/>
        </w:rPr>
        <w:t> </w:t>
      </w:r>
      <w:r>
        <w:rPr>
          <w:sz w:val="14"/>
        </w:rPr>
        <w:t>of use of such</w:t>
      </w:r>
      <w:r>
        <w:rPr>
          <w:spacing w:val="-1"/>
          <w:sz w:val="14"/>
        </w:rPr>
        <w:t> </w:t>
      </w:r>
      <w:r>
        <w:rPr>
          <w:sz w:val="14"/>
        </w:rPr>
        <w:t>information.</w:t>
      </w:r>
    </w:p>
    <w:p>
      <w:pPr>
        <w:pStyle w:val="BodyText"/>
        <w:spacing w:before="7"/>
        <w:rPr>
          <w:sz w:val="23"/>
        </w:rPr>
      </w:pPr>
    </w:p>
    <w:p>
      <w:pPr>
        <w:pStyle w:val="Heading2"/>
        <w:numPr>
          <w:ilvl w:val="1"/>
          <w:numId w:val="25"/>
        </w:numPr>
        <w:tabs>
          <w:tab w:pos="809" w:val="left" w:leader="none"/>
          <w:tab w:pos="810" w:val="left" w:leader="none"/>
        </w:tabs>
        <w:spacing w:line="240" w:lineRule="auto" w:before="1" w:after="0"/>
        <w:ind w:left="809" w:right="0" w:hanging="700"/>
        <w:jc w:val="left"/>
      </w:pPr>
      <w:bookmarkStart w:name="9.2 Disclaimers" w:id="387"/>
      <w:bookmarkEnd w:id="387"/>
      <w:r>
        <w:rPr>
          <w:b w:val="0"/>
        </w:rPr>
      </w:r>
      <w:bookmarkStart w:name="_bookmark185" w:id="388"/>
      <w:bookmarkEnd w:id="388"/>
      <w:r>
        <w:rPr>
          <w:b w:val="0"/>
        </w:rPr>
      </w:r>
      <w:bookmarkStart w:name="_bookmark185" w:id="389"/>
      <w:bookmarkEnd w:id="389"/>
      <w:r>
        <w:rPr>
          <w:color w:val="004F41"/>
        </w:rPr>
        <w:t>Disclaimers</w:t>
      </w:r>
    </w:p>
    <w:p>
      <w:pPr>
        <w:spacing w:line="268" w:lineRule="auto" w:before="211"/>
        <w:ind w:left="109" w:right="-2" w:firstLine="0"/>
        <w:jc w:val="left"/>
        <w:rPr>
          <w:sz w:val="14"/>
        </w:rPr>
      </w:pPr>
      <w:r>
        <w:rPr>
          <w:b/>
          <w:sz w:val="14"/>
        </w:rPr>
        <w:t>Limited warranty and liability — </w:t>
      </w:r>
      <w:r>
        <w:rPr>
          <w:sz w:val="14"/>
        </w:rPr>
        <w:t>Information in this document is believed to be accurate and reliable. However, NXP Semiconductors does not give any representations or warranties, expressed or implied, as to the accuracy or completeness of such information and shall have no liability for the consequences of use of such information. NXP Semiconductors takes no responsibility for the content in this document if provided by an information source outside of NXP Semiconductors.</w:t>
      </w:r>
    </w:p>
    <w:p>
      <w:pPr>
        <w:spacing w:line="268" w:lineRule="auto" w:before="58"/>
        <w:ind w:left="109" w:right="-2" w:firstLine="0"/>
        <w:jc w:val="left"/>
        <w:rPr>
          <w:sz w:val="14"/>
        </w:rPr>
      </w:pPr>
      <w:r>
        <w:rPr>
          <w:sz w:val="14"/>
        </w:rPr>
        <w:t>In no event shall NXP Semiconductors be liable for any indirect, incidental, punitive,</w:t>
      </w:r>
      <w:r>
        <w:rPr>
          <w:spacing w:val="-11"/>
          <w:sz w:val="14"/>
        </w:rPr>
        <w:t> </w:t>
      </w:r>
      <w:r>
        <w:rPr>
          <w:sz w:val="14"/>
        </w:rPr>
        <w:t>special</w:t>
      </w:r>
      <w:r>
        <w:rPr>
          <w:spacing w:val="-10"/>
          <w:sz w:val="14"/>
        </w:rPr>
        <w:t> </w:t>
      </w:r>
      <w:r>
        <w:rPr>
          <w:sz w:val="14"/>
        </w:rPr>
        <w:t>or</w:t>
      </w:r>
      <w:r>
        <w:rPr>
          <w:spacing w:val="-12"/>
          <w:sz w:val="14"/>
        </w:rPr>
        <w:t> </w:t>
      </w:r>
      <w:r>
        <w:rPr>
          <w:sz w:val="14"/>
        </w:rPr>
        <w:t>consequential</w:t>
      </w:r>
      <w:r>
        <w:rPr>
          <w:spacing w:val="-11"/>
          <w:sz w:val="14"/>
        </w:rPr>
        <w:t> </w:t>
      </w:r>
      <w:r>
        <w:rPr>
          <w:sz w:val="14"/>
        </w:rPr>
        <w:t>damages</w:t>
      </w:r>
      <w:r>
        <w:rPr>
          <w:spacing w:val="-11"/>
          <w:sz w:val="14"/>
        </w:rPr>
        <w:t> </w:t>
      </w:r>
      <w:r>
        <w:rPr>
          <w:sz w:val="14"/>
        </w:rPr>
        <w:t>(including</w:t>
      </w:r>
      <w:r>
        <w:rPr>
          <w:spacing w:val="-11"/>
          <w:sz w:val="14"/>
        </w:rPr>
        <w:t> </w:t>
      </w:r>
      <w:r>
        <w:rPr>
          <w:sz w:val="14"/>
        </w:rPr>
        <w:t>-</w:t>
      </w:r>
      <w:r>
        <w:rPr>
          <w:spacing w:val="-10"/>
          <w:sz w:val="14"/>
        </w:rPr>
        <w:t> </w:t>
      </w:r>
      <w:r>
        <w:rPr>
          <w:sz w:val="14"/>
        </w:rPr>
        <w:t>without</w:t>
      </w:r>
      <w:r>
        <w:rPr>
          <w:spacing w:val="-12"/>
          <w:sz w:val="14"/>
        </w:rPr>
        <w:t> </w:t>
      </w:r>
      <w:r>
        <w:rPr>
          <w:sz w:val="14"/>
        </w:rPr>
        <w:t>limitation</w:t>
      </w:r>
      <w:r>
        <w:rPr>
          <w:spacing w:val="-10"/>
          <w:sz w:val="14"/>
        </w:rPr>
        <w:t> </w:t>
      </w:r>
      <w:r>
        <w:rPr>
          <w:sz w:val="14"/>
        </w:rPr>
        <w:t>-</w:t>
      </w:r>
      <w:r>
        <w:rPr>
          <w:spacing w:val="-12"/>
          <w:sz w:val="14"/>
        </w:rPr>
        <w:t> </w:t>
      </w:r>
      <w:r>
        <w:rPr>
          <w:sz w:val="14"/>
        </w:rPr>
        <w:t>lost profits, lost savings, business interruption, costs related to the removal or replacement of any products or rework charges) whether or not such damages are based on tort (including negligence), warranty, breach of contract or any other legal</w:t>
      </w:r>
      <w:r>
        <w:rPr>
          <w:spacing w:val="-4"/>
          <w:sz w:val="14"/>
        </w:rPr>
        <w:t> </w:t>
      </w:r>
      <w:r>
        <w:rPr>
          <w:sz w:val="14"/>
        </w:rPr>
        <w:t>theory.</w:t>
      </w:r>
    </w:p>
    <w:p>
      <w:pPr>
        <w:spacing w:line="268" w:lineRule="auto" w:before="58"/>
        <w:ind w:left="109" w:right="24" w:firstLine="0"/>
        <w:jc w:val="left"/>
        <w:rPr>
          <w:sz w:val="14"/>
        </w:rPr>
      </w:pPr>
      <w:r>
        <w:rPr>
          <w:sz w:val="14"/>
        </w:rPr>
        <w:t>Notwithstanding any damages that customer might incur for any reason whatsoever,</w:t>
      </w:r>
      <w:r>
        <w:rPr>
          <w:spacing w:val="-12"/>
          <w:sz w:val="14"/>
        </w:rPr>
        <w:t> </w:t>
      </w:r>
      <w:r>
        <w:rPr>
          <w:sz w:val="14"/>
        </w:rPr>
        <w:t>NXP</w:t>
      </w:r>
      <w:r>
        <w:rPr>
          <w:spacing w:val="-12"/>
          <w:sz w:val="14"/>
        </w:rPr>
        <w:t> </w:t>
      </w:r>
      <w:r>
        <w:rPr>
          <w:sz w:val="14"/>
        </w:rPr>
        <w:t>Semiconductors’</w:t>
      </w:r>
      <w:r>
        <w:rPr>
          <w:spacing w:val="-11"/>
          <w:sz w:val="14"/>
        </w:rPr>
        <w:t> </w:t>
      </w:r>
      <w:r>
        <w:rPr>
          <w:sz w:val="14"/>
        </w:rPr>
        <w:t>aggregate</w:t>
      </w:r>
      <w:r>
        <w:rPr>
          <w:spacing w:val="-11"/>
          <w:sz w:val="14"/>
        </w:rPr>
        <w:t> </w:t>
      </w:r>
      <w:r>
        <w:rPr>
          <w:sz w:val="14"/>
        </w:rPr>
        <w:t>and</w:t>
      </w:r>
      <w:r>
        <w:rPr>
          <w:spacing w:val="-12"/>
          <w:sz w:val="14"/>
        </w:rPr>
        <w:t> </w:t>
      </w:r>
      <w:r>
        <w:rPr>
          <w:sz w:val="14"/>
        </w:rPr>
        <w:t>cumulative</w:t>
      </w:r>
      <w:r>
        <w:rPr>
          <w:spacing w:val="-11"/>
          <w:sz w:val="14"/>
        </w:rPr>
        <w:t> </w:t>
      </w:r>
      <w:r>
        <w:rPr>
          <w:sz w:val="14"/>
        </w:rPr>
        <w:t>liability</w:t>
      </w:r>
      <w:r>
        <w:rPr>
          <w:spacing w:val="-11"/>
          <w:sz w:val="14"/>
        </w:rPr>
        <w:t> </w:t>
      </w:r>
      <w:r>
        <w:rPr>
          <w:sz w:val="14"/>
        </w:rPr>
        <w:t>towards customer for the products described herein shall be limited in accordance with the </w:t>
      </w:r>
      <w:r>
        <w:rPr>
          <w:i/>
          <w:spacing w:val="-3"/>
          <w:sz w:val="14"/>
        </w:rPr>
        <w:t>Terms </w:t>
      </w:r>
      <w:r>
        <w:rPr>
          <w:i/>
          <w:sz w:val="14"/>
        </w:rPr>
        <w:t>and conditions of commercial sale </w:t>
      </w:r>
      <w:r>
        <w:rPr>
          <w:sz w:val="14"/>
        </w:rPr>
        <w:t>of NXP</w:t>
      </w:r>
      <w:r>
        <w:rPr>
          <w:spacing w:val="-22"/>
          <w:sz w:val="14"/>
        </w:rPr>
        <w:t> </w:t>
      </w:r>
      <w:r>
        <w:rPr>
          <w:sz w:val="14"/>
        </w:rPr>
        <w:t>Semiconductors.</w:t>
      </w:r>
    </w:p>
    <w:p>
      <w:pPr>
        <w:spacing w:line="268" w:lineRule="auto" w:before="78"/>
        <w:ind w:left="109" w:right="1" w:firstLine="0"/>
        <w:jc w:val="left"/>
        <w:rPr>
          <w:sz w:val="14"/>
        </w:rPr>
      </w:pPr>
      <w:r>
        <w:rPr>
          <w:b/>
          <w:sz w:val="14"/>
        </w:rPr>
        <w:t>Right to make changes — </w:t>
      </w:r>
      <w:r>
        <w:rPr>
          <w:sz w:val="14"/>
        </w:rPr>
        <w:t>NXP Semiconductors reserves the right to make changes to information published in this document, including without limitation specifications and product descriptions, at any time and without notice. This document supersedes and replaces all information supplied prior to the publication hereof.</w:t>
      </w:r>
    </w:p>
    <w:p>
      <w:pPr>
        <w:spacing w:line="268" w:lineRule="auto" w:before="79"/>
        <w:ind w:left="109" w:right="24" w:firstLine="0"/>
        <w:jc w:val="left"/>
        <w:rPr>
          <w:sz w:val="14"/>
        </w:rPr>
      </w:pPr>
      <w:r>
        <w:rPr>
          <w:b/>
          <w:sz w:val="14"/>
        </w:rPr>
        <w:t>Suitability for use — </w:t>
      </w:r>
      <w:r>
        <w:rPr>
          <w:sz w:val="14"/>
        </w:rPr>
        <w:t>NXP Semiconductors products are not designed, authorized or warranted to be suitable for use in life support, life-critical or safety-critical systems or equipment, nor in applications where failure or malfunction of an NXP Semiconductors product can reasonably be expected to result in personal injury, death or severe property or environmental</w:t>
      </w:r>
    </w:p>
    <w:p>
      <w:pPr>
        <w:spacing w:line="268" w:lineRule="auto" w:before="120"/>
        <w:ind w:left="109" w:right="84" w:firstLine="0"/>
        <w:jc w:val="left"/>
        <w:rPr>
          <w:sz w:val="14"/>
        </w:rPr>
      </w:pPr>
      <w:r>
        <w:rPr/>
        <w:br w:type="column"/>
      </w:r>
      <w:r>
        <w:rPr>
          <w:sz w:val="14"/>
        </w:rPr>
        <w:t>damage. NXP Semiconductors and its suppliers accept no liability for inclusion and/or use of NXP Semiconductors products in such equipment or applications and therefore such inclusion and/or use is at the customer’s own risk.</w:t>
      </w:r>
    </w:p>
    <w:p>
      <w:pPr>
        <w:spacing w:line="268" w:lineRule="auto" w:before="79"/>
        <w:ind w:left="109" w:right="84" w:firstLine="0"/>
        <w:jc w:val="left"/>
        <w:rPr>
          <w:sz w:val="14"/>
        </w:rPr>
      </w:pPr>
      <w:r>
        <w:rPr>
          <w:b/>
          <w:sz w:val="14"/>
        </w:rPr>
        <w:t>Applications — </w:t>
      </w:r>
      <w:r>
        <w:rPr>
          <w:sz w:val="14"/>
        </w:rPr>
        <w:t>Applications that are described herein for any of these products are for illustrative purposes only. NXP Semiconductors makes no representation or warranty that such applications will be suitable for the specified use without further testing or modification.</w:t>
      </w:r>
    </w:p>
    <w:p>
      <w:pPr>
        <w:spacing w:line="268" w:lineRule="auto" w:before="58"/>
        <w:ind w:left="109" w:right="63" w:firstLine="0"/>
        <w:jc w:val="left"/>
        <w:rPr>
          <w:sz w:val="14"/>
        </w:rPr>
      </w:pPr>
      <w:r>
        <w:rPr>
          <w:sz w:val="14"/>
        </w:rPr>
        <w:t>Customers are responsible for the design and operation of their applications and products using NXP Semiconductors products, and NXP Semiconductors accepts no liability for any assistance with applications or customer product design. It is customer’s sole responsibility to determine whether the NXP Semiconductors product is suitable and fit for the customer’s applications and products planned, as well as for the planned application and use of customer’s third party customer(s). Customers should provide appropriate design and operating safeguards to minimize the risks associated with their applications and products.</w:t>
      </w:r>
    </w:p>
    <w:p>
      <w:pPr>
        <w:spacing w:line="268" w:lineRule="auto" w:before="58"/>
        <w:ind w:left="109" w:right="99" w:firstLine="0"/>
        <w:jc w:val="left"/>
        <w:rPr>
          <w:sz w:val="14"/>
        </w:rPr>
      </w:pPr>
      <w:r>
        <w:rPr>
          <w:sz w:val="14"/>
        </w:rPr>
        <w:t>NXP Semiconductors does not accept any liability related to any default, damage, costs or problem which is based on any weakness or default in the customer’s applications or products, or the application or use by customer’s third party customer(s). Customer is responsible for doing all necessary testing for the customer’s applications and products using NXP Semiconductors products in order to avoid a default of the applications and the products or of the application or use by customer’s third party customer(s). NXP does not accept any liability in this respect.</w:t>
      </w:r>
    </w:p>
    <w:p>
      <w:pPr>
        <w:spacing w:line="268" w:lineRule="auto" w:before="76"/>
        <w:ind w:left="109" w:right="366" w:firstLine="0"/>
        <w:jc w:val="both"/>
        <w:rPr>
          <w:sz w:val="14"/>
        </w:rPr>
      </w:pPr>
      <w:r>
        <w:rPr>
          <w:b/>
          <w:sz w:val="14"/>
        </w:rPr>
        <w:t>Export</w:t>
      </w:r>
      <w:r>
        <w:rPr>
          <w:b/>
          <w:spacing w:val="-3"/>
          <w:sz w:val="14"/>
        </w:rPr>
        <w:t> </w:t>
      </w:r>
      <w:r>
        <w:rPr>
          <w:b/>
          <w:sz w:val="14"/>
        </w:rPr>
        <w:t>control</w:t>
      </w:r>
      <w:r>
        <w:rPr>
          <w:b/>
          <w:spacing w:val="-3"/>
          <w:sz w:val="14"/>
        </w:rPr>
        <w:t> </w:t>
      </w:r>
      <w:r>
        <w:rPr>
          <w:b/>
          <w:sz w:val="14"/>
        </w:rPr>
        <w:t>—</w:t>
      </w:r>
      <w:r>
        <w:rPr>
          <w:b/>
          <w:spacing w:val="-2"/>
          <w:sz w:val="14"/>
        </w:rPr>
        <w:t> </w:t>
      </w:r>
      <w:r>
        <w:rPr>
          <w:sz w:val="14"/>
        </w:rPr>
        <w:t>This</w:t>
      </w:r>
      <w:r>
        <w:rPr>
          <w:spacing w:val="-3"/>
          <w:sz w:val="14"/>
        </w:rPr>
        <w:t> </w:t>
      </w:r>
      <w:r>
        <w:rPr>
          <w:sz w:val="14"/>
        </w:rPr>
        <w:t>document</w:t>
      </w:r>
      <w:r>
        <w:rPr>
          <w:spacing w:val="-2"/>
          <w:sz w:val="14"/>
        </w:rPr>
        <w:t> </w:t>
      </w:r>
      <w:r>
        <w:rPr>
          <w:sz w:val="14"/>
        </w:rPr>
        <w:t>as</w:t>
      </w:r>
      <w:r>
        <w:rPr>
          <w:spacing w:val="-4"/>
          <w:sz w:val="14"/>
        </w:rPr>
        <w:t> </w:t>
      </w:r>
      <w:r>
        <w:rPr>
          <w:sz w:val="14"/>
        </w:rPr>
        <w:t>well</w:t>
      </w:r>
      <w:r>
        <w:rPr>
          <w:spacing w:val="-3"/>
          <w:sz w:val="14"/>
        </w:rPr>
        <w:t> </w:t>
      </w:r>
      <w:r>
        <w:rPr>
          <w:sz w:val="14"/>
        </w:rPr>
        <w:t>as</w:t>
      </w:r>
      <w:r>
        <w:rPr>
          <w:spacing w:val="-2"/>
          <w:sz w:val="14"/>
        </w:rPr>
        <w:t> </w:t>
      </w:r>
      <w:r>
        <w:rPr>
          <w:sz w:val="14"/>
        </w:rPr>
        <w:t>the</w:t>
      </w:r>
      <w:r>
        <w:rPr>
          <w:spacing w:val="-3"/>
          <w:sz w:val="14"/>
        </w:rPr>
        <w:t> </w:t>
      </w:r>
      <w:r>
        <w:rPr>
          <w:sz w:val="14"/>
        </w:rPr>
        <w:t>item(s)</w:t>
      </w:r>
      <w:r>
        <w:rPr>
          <w:spacing w:val="-3"/>
          <w:sz w:val="14"/>
        </w:rPr>
        <w:t> </w:t>
      </w:r>
      <w:r>
        <w:rPr>
          <w:sz w:val="14"/>
        </w:rPr>
        <w:t>described</w:t>
      </w:r>
      <w:r>
        <w:rPr>
          <w:spacing w:val="-4"/>
          <w:sz w:val="14"/>
        </w:rPr>
        <w:t> </w:t>
      </w:r>
      <w:r>
        <w:rPr>
          <w:sz w:val="14"/>
        </w:rPr>
        <w:t>herein may be subject to export control regulations. Export might require a prior authorization from competent authorities.</w:t>
      </w:r>
    </w:p>
    <w:p>
      <w:pPr>
        <w:spacing w:line="268" w:lineRule="auto" w:before="80"/>
        <w:ind w:left="109" w:right="84" w:firstLine="0"/>
        <w:jc w:val="left"/>
        <w:rPr>
          <w:sz w:val="14"/>
        </w:rPr>
      </w:pPr>
      <w:r>
        <w:rPr>
          <w:b/>
          <w:sz w:val="14"/>
        </w:rPr>
        <w:t>Translations — </w:t>
      </w:r>
      <w:r>
        <w:rPr>
          <w:sz w:val="14"/>
        </w:rPr>
        <w:t>A non-English (translated) version of a document is for reference only. The English version shall prevail in case of any discrepancy between the translated and English versions.</w:t>
      </w:r>
    </w:p>
    <w:p>
      <w:pPr>
        <w:pStyle w:val="BodyText"/>
        <w:spacing w:before="8"/>
        <w:rPr>
          <w:sz w:val="23"/>
        </w:rPr>
      </w:pPr>
    </w:p>
    <w:p>
      <w:pPr>
        <w:pStyle w:val="Heading2"/>
        <w:numPr>
          <w:ilvl w:val="1"/>
          <w:numId w:val="25"/>
        </w:numPr>
        <w:tabs>
          <w:tab w:pos="809" w:val="left" w:leader="none"/>
          <w:tab w:pos="810" w:val="left" w:leader="none"/>
        </w:tabs>
        <w:spacing w:line="240" w:lineRule="auto" w:before="0" w:after="0"/>
        <w:ind w:left="809" w:right="0" w:hanging="700"/>
        <w:jc w:val="left"/>
      </w:pPr>
      <w:bookmarkStart w:name="9.3 Trademarks" w:id="390"/>
      <w:bookmarkEnd w:id="390"/>
      <w:r>
        <w:rPr>
          <w:b w:val="0"/>
        </w:rPr>
      </w:r>
      <w:bookmarkStart w:name="_bookmark186" w:id="391"/>
      <w:bookmarkEnd w:id="391"/>
      <w:r>
        <w:rPr>
          <w:b w:val="0"/>
        </w:rPr>
      </w:r>
      <w:bookmarkStart w:name="_bookmark186" w:id="392"/>
      <w:bookmarkEnd w:id="392"/>
      <w:r>
        <w:rPr>
          <w:color w:val="004F41"/>
          <w:spacing w:val="-3"/>
        </w:rPr>
        <w:t>T</w:t>
      </w:r>
      <w:r>
        <w:rPr>
          <w:color w:val="004F41"/>
          <w:spacing w:val="-3"/>
        </w:rPr>
        <w:t>rademarks</w:t>
      </w:r>
    </w:p>
    <w:p>
      <w:pPr>
        <w:spacing w:line="268" w:lineRule="auto" w:before="131"/>
        <w:ind w:left="110" w:right="58" w:firstLine="0"/>
        <w:jc w:val="left"/>
        <w:rPr>
          <w:sz w:val="14"/>
        </w:rPr>
      </w:pPr>
      <w:r>
        <w:rPr>
          <w:sz w:val="14"/>
        </w:rPr>
        <w:t>Notice: All referenced brands, product names, service names and trademarks are the property of their respective owners.</w:t>
      </w:r>
    </w:p>
    <w:p>
      <w:pPr>
        <w:spacing w:before="57"/>
        <w:ind w:left="110" w:right="0" w:firstLine="0"/>
        <w:jc w:val="both"/>
        <w:rPr>
          <w:sz w:val="14"/>
        </w:rPr>
      </w:pPr>
      <w:r>
        <w:rPr>
          <w:b/>
          <w:sz w:val="14"/>
        </w:rPr>
        <w:t>I</w:t>
      </w:r>
      <w:r>
        <w:rPr>
          <w:b/>
          <w:position w:val="4"/>
          <w:sz w:val="10"/>
        </w:rPr>
        <w:t>2</w:t>
      </w:r>
      <w:r>
        <w:rPr>
          <w:b/>
          <w:sz w:val="14"/>
        </w:rPr>
        <w:t>C-bus — </w:t>
      </w:r>
      <w:r>
        <w:rPr>
          <w:sz w:val="14"/>
        </w:rPr>
        <w:t>logo is a trademark of NXP Semiconductors N.V.</w:t>
      </w:r>
    </w:p>
    <w:p>
      <w:pPr>
        <w:spacing w:after="0"/>
        <w:jc w:val="both"/>
        <w:rPr>
          <w:sz w:val="14"/>
        </w:rPr>
        <w:sectPr>
          <w:type w:val="continuous"/>
          <w:pgSz w:w="12240" w:h="15840"/>
          <w:pgMar w:top="620" w:bottom="280" w:left="1060" w:right="1060"/>
          <w:cols w:num="2" w:equalWidth="0">
            <w:col w:w="4889" w:space="241"/>
            <w:col w:w="4990"/>
          </w:cols>
        </w:sectPr>
      </w:pPr>
    </w:p>
    <w:p>
      <w:pPr>
        <w:pStyle w:val="BodyText"/>
      </w:pPr>
    </w:p>
    <w:p>
      <w:pPr>
        <w:pStyle w:val="BodyText"/>
      </w:pPr>
    </w:p>
    <w:p>
      <w:pPr>
        <w:pStyle w:val="BodyText"/>
      </w:pPr>
    </w:p>
    <w:p>
      <w:pPr>
        <w:pStyle w:val="Heading1"/>
        <w:numPr>
          <w:ilvl w:val="0"/>
          <w:numId w:val="25"/>
        </w:numPr>
        <w:tabs>
          <w:tab w:pos="611" w:val="left" w:leader="none"/>
        </w:tabs>
        <w:spacing w:line="240" w:lineRule="auto" w:before="91" w:after="0"/>
        <w:ind w:left="610" w:right="0" w:hanging="501"/>
        <w:jc w:val="left"/>
        <w:rPr>
          <w:color w:val="004F41"/>
        </w:rPr>
      </w:pPr>
      <w:r>
        <w:rPr/>
        <w:pict>
          <v:rect style="position:absolute;margin-left:58.5pt;margin-top:23.141848pt;width:495pt;height:.48pt;mso-position-horizontal-relative:page;mso-position-vertical-relative:paragraph;z-index:-15314944;mso-wrap-distance-left:0;mso-wrap-distance-right:0" filled="true" fillcolor="#004f41" stroked="false">
            <v:fill type="solid"/>
            <w10:wrap type="topAndBottom"/>
          </v:rect>
        </w:pict>
      </w:r>
      <w:bookmarkStart w:name="10. Contents" w:id="393"/>
      <w:bookmarkEnd w:id="393"/>
      <w:r>
        <w:rPr>
          <w:b w:val="0"/>
        </w:rPr>
      </w:r>
      <w:bookmarkStart w:name="_bookmark187" w:id="394"/>
      <w:bookmarkEnd w:id="394"/>
      <w:r>
        <w:rPr>
          <w:b w:val="0"/>
        </w:rPr>
      </w:r>
      <w:bookmarkStart w:name="_bookmark187" w:id="395"/>
      <w:bookmarkEnd w:id="395"/>
      <w:r>
        <w:rPr>
          <w:color w:val="004F41"/>
        </w:rPr>
        <w:t>Conten</w:t>
      </w:r>
      <w:r>
        <w:rPr>
          <w:color w:val="004F41"/>
        </w:rPr>
        <w:t>ts</w:t>
      </w:r>
    </w:p>
    <w:p>
      <w:pPr>
        <w:pStyle w:val="BodyText"/>
        <w:spacing w:before="10"/>
        <w:rPr>
          <w:b/>
          <w:sz w:val="8"/>
        </w:rPr>
      </w:pPr>
    </w:p>
    <w:p>
      <w:pPr>
        <w:spacing w:after="0"/>
        <w:rPr>
          <w:sz w:val="8"/>
        </w:rPr>
        <w:sectPr>
          <w:pgSz w:w="12240" w:h="15840"/>
          <w:pgMar w:header="535" w:footer="531" w:top="1020" w:bottom="720" w:left="1060" w:right="1060"/>
        </w:sectPr>
      </w:pPr>
    </w:p>
    <w:sdt>
      <w:sdtPr>
        <w:docPartObj>
          <w:docPartGallery w:val="Table of Contents"/>
          <w:docPartUnique/>
        </w:docPartObj>
      </w:sdtPr>
      <w:sdtEndPr/>
      <w:sdtContent>
        <w:p>
          <w:pPr>
            <w:pStyle w:val="TOC1"/>
            <w:numPr>
              <w:ilvl w:val="0"/>
              <w:numId w:val="41"/>
            </w:numPr>
            <w:tabs>
              <w:tab w:pos="791" w:val="left" w:leader="none"/>
              <w:tab w:pos="792" w:val="left" w:leader="none"/>
              <w:tab w:pos="4773" w:val="left" w:leader="dot"/>
            </w:tabs>
            <w:spacing w:line="240" w:lineRule="auto" w:before="95" w:after="0"/>
            <w:ind w:left="791" w:right="0" w:hanging="682"/>
            <w:jc w:val="left"/>
          </w:pPr>
          <w:hyperlink w:history="true" w:anchor="_bookmark0">
            <w:r>
              <w:rPr/>
              <w:t>Introduction</w:t>
              <w:tab/>
              <w:t>3</w:t>
            </w:r>
          </w:hyperlink>
        </w:p>
        <w:p>
          <w:pPr>
            <w:pStyle w:val="TOC1"/>
            <w:numPr>
              <w:ilvl w:val="0"/>
              <w:numId w:val="41"/>
            </w:numPr>
            <w:tabs>
              <w:tab w:pos="790" w:val="left" w:leader="none"/>
              <w:tab w:pos="791" w:val="left" w:leader="none"/>
              <w:tab w:pos="4772" w:val="left" w:leader="dot"/>
            </w:tabs>
            <w:spacing w:line="240" w:lineRule="auto" w:before="50" w:after="0"/>
            <w:ind w:left="790" w:right="0" w:hanging="681"/>
            <w:jc w:val="left"/>
          </w:pPr>
          <w:hyperlink w:history="true" w:anchor="_bookmark1">
            <w:r>
              <w:rPr/>
              <w:t>I</w:t>
            </w:r>
          </w:hyperlink>
          <w:r>
            <w:rPr>
              <w:position w:val="5"/>
              <w:sz w:val="13"/>
            </w:rPr>
            <w:t>2</w:t>
          </w:r>
          <w:r>
            <w:rPr/>
            <w:t>C-bus features</w:t>
            <w:tab/>
            <w:t>3</w:t>
          </w:r>
        </w:p>
        <w:p>
          <w:pPr>
            <w:pStyle w:val="TOC2"/>
            <w:numPr>
              <w:ilvl w:val="1"/>
              <w:numId w:val="41"/>
            </w:numPr>
            <w:tabs>
              <w:tab w:pos="951" w:val="left" w:leader="none"/>
              <w:tab w:pos="952" w:val="left" w:leader="none"/>
              <w:tab w:pos="4773" w:val="left" w:leader="dot"/>
            </w:tabs>
            <w:spacing w:line="240" w:lineRule="auto" w:before="33" w:after="0"/>
            <w:ind w:left="951" w:right="0" w:hanging="842"/>
            <w:jc w:val="left"/>
          </w:pPr>
          <w:hyperlink w:history="true" w:anchor="_bookmark3">
            <w:r>
              <w:rPr/>
              <w:t>Designer</w:t>
            </w:r>
            <w:r>
              <w:rPr>
                <w:spacing w:val="-2"/>
              </w:rPr>
              <w:t> </w:t>
            </w:r>
            <w:r>
              <w:rPr/>
              <w:t>benefits</w:t>
              <w:tab/>
              <w:t>4</w:t>
            </w:r>
          </w:hyperlink>
        </w:p>
        <w:p>
          <w:pPr>
            <w:pStyle w:val="TOC2"/>
            <w:numPr>
              <w:ilvl w:val="1"/>
              <w:numId w:val="41"/>
            </w:numPr>
            <w:tabs>
              <w:tab w:pos="950" w:val="left" w:leader="none"/>
              <w:tab w:pos="951" w:val="left" w:leader="none"/>
              <w:tab w:pos="4771" w:val="left" w:leader="dot"/>
            </w:tabs>
            <w:spacing w:line="240" w:lineRule="auto" w:before="13" w:after="0"/>
            <w:ind w:left="950" w:right="0" w:hanging="841"/>
            <w:jc w:val="left"/>
          </w:pPr>
          <w:hyperlink w:history="true" w:anchor="_bookmark4">
            <w:r>
              <w:rPr/>
              <w:t>Manufacturer</w:t>
            </w:r>
            <w:r>
              <w:rPr>
                <w:spacing w:val="-6"/>
              </w:rPr>
              <w:t> </w:t>
            </w:r>
            <w:r>
              <w:rPr/>
              <w:t>benefits</w:t>
              <w:tab/>
              <w:t>5</w:t>
            </w:r>
          </w:hyperlink>
        </w:p>
        <w:p>
          <w:pPr>
            <w:pStyle w:val="TOC2"/>
            <w:numPr>
              <w:ilvl w:val="1"/>
              <w:numId w:val="41"/>
            </w:numPr>
            <w:tabs>
              <w:tab w:pos="951" w:val="left" w:leader="none"/>
              <w:tab w:pos="952" w:val="left" w:leader="none"/>
              <w:tab w:pos="4774" w:val="left" w:leader="dot"/>
            </w:tabs>
            <w:spacing w:line="240" w:lineRule="auto" w:before="13" w:after="0"/>
            <w:ind w:left="951" w:right="0" w:hanging="842"/>
            <w:jc w:val="left"/>
          </w:pPr>
          <w:hyperlink w:history="true" w:anchor="_bookmark5">
            <w:r>
              <w:rPr/>
              <w:t>IC</w:t>
            </w:r>
            <w:r>
              <w:rPr>
                <w:spacing w:val="-2"/>
              </w:rPr>
              <w:t> </w:t>
            </w:r>
            <w:r>
              <w:rPr/>
              <w:t>designer</w:t>
            </w:r>
            <w:r>
              <w:rPr>
                <w:spacing w:val="-1"/>
              </w:rPr>
              <w:t> </w:t>
            </w:r>
            <w:r>
              <w:rPr/>
              <w:t>benefits</w:t>
              <w:tab/>
              <w:t>6</w:t>
            </w:r>
          </w:hyperlink>
        </w:p>
        <w:p>
          <w:pPr>
            <w:pStyle w:val="TOC1"/>
            <w:numPr>
              <w:ilvl w:val="0"/>
              <w:numId w:val="41"/>
            </w:numPr>
            <w:tabs>
              <w:tab w:pos="790" w:val="left" w:leader="none"/>
              <w:tab w:pos="791" w:val="left" w:leader="none"/>
              <w:tab w:pos="4772" w:val="left" w:leader="dot"/>
            </w:tabs>
            <w:spacing w:line="240" w:lineRule="auto" w:before="50" w:after="0"/>
            <w:ind w:left="790" w:right="0" w:hanging="681"/>
            <w:jc w:val="left"/>
          </w:pPr>
          <w:hyperlink w:history="true" w:anchor="_bookmark6">
            <w:r>
              <w:rPr/>
              <w:t>The</w:t>
            </w:r>
            <w:r>
              <w:rPr>
                <w:spacing w:val="-2"/>
              </w:rPr>
              <w:t> </w:t>
            </w:r>
            <w:r>
              <w:rPr/>
              <w:t>I</w:t>
            </w:r>
          </w:hyperlink>
          <w:r>
            <w:rPr>
              <w:position w:val="5"/>
              <w:sz w:val="13"/>
            </w:rPr>
            <w:t>2</w:t>
          </w:r>
          <w:r>
            <w:rPr/>
            <w:t>C-bus protocol</w:t>
            <w:tab/>
            <w:t>6</w:t>
          </w:r>
        </w:p>
        <w:p>
          <w:pPr>
            <w:pStyle w:val="TOC2"/>
            <w:numPr>
              <w:ilvl w:val="1"/>
              <w:numId w:val="41"/>
            </w:numPr>
            <w:tabs>
              <w:tab w:pos="949" w:val="left" w:leader="none"/>
              <w:tab w:pos="950" w:val="left" w:leader="none"/>
            </w:tabs>
            <w:spacing w:line="240" w:lineRule="auto" w:before="33" w:after="0"/>
            <w:ind w:left="949" w:right="0" w:hanging="841"/>
            <w:jc w:val="left"/>
          </w:pPr>
          <w:hyperlink w:history="true" w:anchor="_bookmark7">
            <w:r>
              <w:rPr/>
              <w:t>Standard-mode, Fast-mode</w:t>
            </w:r>
            <w:r>
              <w:rPr>
                <w:spacing w:val="-2"/>
              </w:rPr>
              <w:t> </w:t>
            </w:r>
            <w:r>
              <w:rPr/>
              <w:t>and</w:t>
            </w:r>
          </w:hyperlink>
        </w:p>
        <w:p>
          <w:pPr>
            <w:pStyle w:val="TOC4"/>
            <w:tabs>
              <w:tab w:pos="4773" w:val="left" w:leader="dot"/>
            </w:tabs>
            <w:spacing w:before="10"/>
          </w:pPr>
          <w:hyperlink w:history="true" w:anchor="_bookmark7">
            <w:r>
              <w:rPr/>
              <w:t>Fast-mode Plus</w:t>
            </w:r>
            <w:r>
              <w:rPr>
                <w:spacing w:val="-4"/>
              </w:rPr>
              <w:t> </w:t>
            </w:r>
            <w:r>
              <w:rPr/>
              <w:t>I</w:t>
            </w:r>
          </w:hyperlink>
          <w:r>
            <w:rPr>
              <w:position w:val="5"/>
              <w:sz w:val="13"/>
            </w:rPr>
            <w:t>2</w:t>
          </w:r>
          <w:r>
            <w:rPr/>
            <w:t>C-bus</w:t>
          </w:r>
          <w:r>
            <w:rPr>
              <w:spacing w:val="-1"/>
            </w:rPr>
            <w:t> </w:t>
          </w:r>
          <w:r>
            <w:rPr/>
            <w:t>protocols</w:t>
            <w:tab/>
            <w:t>6</w:t>
          </w:r>
        </w:p>
        <w:p>
          <w:pPr>
            <w:pStyle w:val="TOC2"/>
            <w:numPr>
              <w:ilvl w:val="2"/>
              <w:numId w:val="41"/>
            </w:numPr>
            <w:tabs>
              <w:tab w:pos="951" w:val="left" w:leader="none"/>
              <w:tab w:pos="952" w:val="left" w:leader="none"/>
              <w:tab w:pos="4773" w:val="left" w:leader="dot"/>
            </w:tabs>
            <w:spacing w:line="240" w:lineRule="auto" w:before="13" w:after="0"/>
            <w:ind w:left="951" w:right="0" w:hanging="842"/>
            <w:jc w:val="left"/>
          </w:pPr>
          <w:hyperlink w:history="true" w:anchor="_bookmark14">
            <w:r>
              <w:rPr/>
              <w:t>SDA and</w:t>
            </w:r>
            <w:r>
              <w:rPr>
                <w:spacing w:val="-2"/>
              </w:rPr>
              <w:t> </w:t>
            </w:r>
            <w:r>
              <w:rPr/>
              <w:t>SCL</w:t>
            </w:r>
            <w:r>
              <w:rPr>
                <w:spacing w:val="-1"/>
              </w:rPr>
              <w:t> </w:t>
            </w:r>
            <w:r>
              <w:rPr/>
              <w:t>signals</w:t>
              <w:tab/>
              <w:t>8</w:t>
            </w:r>
          </w:hyperlink>
        </w:p>
        <w:p>
          <w:pPr>
            <w:pStyle w:val="TOC2"/>
            <w:numPr>
              <w:ilvl w:val="2"/>
              <w:numId w:val="41"/>
            </w:numPr>
            <w:tabs>
              <w:tab w:pos="951" w:val="left" w:leader="none"/>
              <w:tab w:pos="952" w:val="left" w:leader="none"/>
              <w:tab w:pos="4773" w:val="left" w:leader="dot"/>
            </w:tabs>
            <w:spacing w:line="240" w:lineRule="auto" w:before="13" w:after="0"/>
            <w:ind w:left="951" w:right="0" w:hanging="842"/>
            <w:jc w:val="left"/>
          </w:pPr>
          <w:hyperlink w:history="true" w:anchor="_bookmark16">
            <w:r>
              <w:rPr/>
              <w:t>SDA and SCL</w:t>
            </w:r>
            <w:r>
              <w:rPr>
                <w:spacing w:val="-3"/>
              </w:rPr>
              <w:t> </w:t>
            </w:r>
            <w:r>
              <w:rPr/>
              <w:t>logic levels</w:t>
              <w:tab/>
              <w:t>9</w:t>
            </w:r>
          </w:hyperlink>
        </w:p>
        <w:p>
          <w:pPr>
            <w:pStyle w:val="TOC2"/>
            <w:numPr>
              <w:ilvl w:val="2"/>
              <w:numId w:val="41"/>
            </w:numPr>
            <w:tabs>
              <w:tab w:pos="952" w:val="left" w:leader="none"/>
              <w:tab w:pos="953" w:val="left" w:leader="none"/>
              <w:tab w:pos="4774" w:val="left" w:leader="dot"/>
            </w:tabs>
            <w:spacing w:line="240" w:lineRule="auto" w:before="13" w:after="0"/>
            <w:ind w:left="952" w:right="0" w:hanging="843"/>
            <w:jc w:val="left"/>
          </w:pPr>
          <w:hyperlink w:history="true" w:anchor="_bookmark17">
            <w:r>
              <w:rPr/>
              <w:t>Data</w:t>
            </w:r>
            <w:r>
              <w:rPr>
                <w:spacing w:val="-3"/>
              </w:rPr>
              <w:t> </w:t>
            </w:r>
            <w:r>
              <w:rPr/>
              <w:t>validity</w:t>
              <w:tab/>
              <w:t>9</w:t>
            </w:r>
          </w:hyperlink>
        </w:p>
        <w:p>
          <w:pPr>
            <w:pStyle w:val="TOC2"/>
            <w:numPr>
              <w:ilvl w:val="2"/>
              <w:numId w:val="41"/>
            </w:numPr>
            <w:tabs>
              <w:tab w:pos="951" w:val="left" w:leader="none"/>
              <w:tab w:pos="952" w:val="left" w:leader="none"/>
              <w:tab w:pos="4772" w:val="left" w:leader="dot"/>
            </w:tabs>
            <w:spacing w:line="240" w:lineRule="auto" w:before="13" w:after="0"/>
            <w:ind w:left="951" w:right="0" w:hanging="842"/>
            <w:jc w:val="left"/>
          </w:pPr>
          <w:hyperlink w:history="true" w:anchor="_bookmark19">
            <w:r>
              <w:rPr>
                <w:spacing w:val="-4"/>
              </w:rPr>
              <w:t>START </w:t>
            </w:r>
            <w:r>
              <w:rPr/>
              <w:t>and</w:t>
            </w:r>
            <w:r>
              <w:rPr>
                <w:spacing w:val="1"/>
              </w:rPr>
              <w:t> </w:t>
            </w:r>
            <w:r>
              <w:rPr/>
              <w:t>STOP</w:t>
            </w:r>
            <w:r>
              <w:rPr>
                <w:spacing w:val="-2"/>
              </w:rPr>
              <w:t> </w:t>
            </w:r>
            <w:r>
              <w:rPr/>
              <w:t>conditions</w:t>
              <w:tab/>
              <w:t>9</w:t>
            </w:r>
          </w:hyperlink>
        </w:p>
        <w:p>
          <w:pPr>
            <w:pStyle w:val="TOC2"/>
            <w:numPr>
              <w:ilvl w:val="2"/>
              <w:numId w:val="41"/>
            </w:numPr>
            <w:tabs>
              <w:tab w:pos="952" w:val="left" w:leader="none"/>
              <w:tab w:pos="953" w:val="left" w:leader="none"/>
              <w:tab w:pos="4672" w:val="left" w:leader="dot"/>
            </w:tabs>
            <w:spacing w:line="240" w:lineRule="auto" w:before="13" w:after="0"/>
            <w:ind w:left="952" w:right="0" w:hanging="843"/>
            <w:jc w:val="left"/>
          </w:pPr>
          <w:hyperlink w:history="true" w:anchor="_bookmark21">
            <w:r>
              <w:rPr/>
              <w:t>Byte</w:t>
            </w:r>
            <w:r>
              <w:rPr>
                <w:spacing w:val="-1"/>
              </w:rPr>
              <w:t> </w:t>
            </w:r>
            <w:r>
              <w:rPr/>
              <w:t>format</w:t>
              <w:tab/>
              <w:t>10</w:t>
            </w:r>
          </w:hyperlink>
        </w:p>
        <w:p>
          <w:pPr>
            <w:pStyle w:val="TOC2"/>
            <w:numPr>
              <w:ilvl w:val="2"/>
              <w:numId w:val="41"/>
            </w:numPr>
            <w:tabs>
              <w:tab w:pos="948" w:val="left" w:leader="none"/>
              <w:tab w:pos="950" w:val="left" w:leader="none"/>
              <w:tab w:pos="4672" w:val="left" w:leader="dot"/>
            </w:tabs>
            <w:spacing w:line="254" w:lineRule="auto" w:before="14" w:after="0"/>
            <w:ind w:left="950" w:right="39" w:hanging="841"/>
            <w:jc w:val="left"/>
          </w:pPr>
          <w:hyperlink w:history="true" w:anchor="_bookmark23">
            <w:r>
              <w:rPr/>
              <w:t>Acknowledge (ACK) and Not Acknowledge (NACK)</w:t>
              <w:tab/>
            </w:r>
            <w:r>
              <w:rPr>
                <w:spacing w:val="-8"/>
              </w:rPr>
              <w:t>10</w:t>
            </w:r>
          </w:hyperlink>
        </w:p>
        <w:p>
          <w:pPr>
            <w:pStyle w:val="TOC2"/>
            <w:numPr>
              <w:ilvl w:val="2"/>
              <w:numId w:val="41"/>
            </w:numPr>
            <w:tabs>
              <w:tab w:pos="951" w:val="left" w:leader="none"/>
              <w:tab w:pos="952" w:val="left" w:leader="none"/>
              <w:tab w:pos="4686" w:val="left" w:leader="dot"/>
            </w:tabs>
            <w:spacing w:line="240" w:lineRule="auto" w:before="0" w:after="0"/>
            <w:ind w:left="951" w:right="0" w:hanging="842"/>
            <w:jc w:val="left"/>
          </w:pPr>
          <w:hyperlink w:history="true" w:anchor="_bookmark24">
            <w:r>
              <w:rPr/>
              <w:t>Clock</w:t>
            </w:r>
            <w:r>
              <w:rPr>
                <w:spacing w:val="-2"/>
              </w:rPr>
              <w:t> </w:t>
            </w:r>
            <w:r>
              <w:rPr/>
              <w:t>synchronization</w:t>
              <w:tab/>
            </w:r>
            <w:r>
              <w:rPr>
                <w:spacing w:val="-7"/>
              </w:rPr>
              <w:t>11</w:t>
            </w:r>
          </w:hyperlink>
        </w:p>
        <w:p>
          <w:pPr>
            <w:pStyle w:val="TOC2"/>
            <w:numPr>
              <w:ilvl w:val="2"/>
              <w:numId w:val="41"/>
            </w:numPr>
            <w:tabs>
              <w:tab w:pos="952" w:val="left" w:leader="none"/>
              <w:tab w:pos="953" w:val="left" w:leader="none"/>
              <w:tab w:pos="4686" w:val="left" w:leader="dot"/>
            </w:tabs>
            <w:spacing w:line="240" w:lineRule="auto" w:before="14" w:after="0"/>
            <w:ind w:left="952" w:right="0" w:hanging="843"/>
            <w:jc w:val="left"/>
          </w:pPr>
          <w:hyperlink w:history="true" w:anchor="_bookmark26">
            <w:r>
              <w:rPr/>
              <w:t>Arbitration</w:t>
              <w:tab/>
            </w:r>
            <w:r>
              <w:rPr>
                <w:spacing w:val="-7"/>
              </w:rPr>
              <w:t>11</w:t>
            </w:r>
          </w:hyperlink>
        </w:p>
        <w:p>
          <w:pPr>
            <w:pStyle w:val="TOC2"/>
            <w:numPr>
              <w:ilvl w:val="2"/>
              <w:numId w:val="41"/>
            </w:numPr>
            <w:tabs>
              <w:tab w:pos="951" w:val="left" w:leader="none"/>
              <w:tab w:pos="952" w:val="left" w:leader="none"/>
              <w:tab w:pos="4671" w:val="left" w:leader="dot"/>
            </w:tabs>
            <w:spacing w:line="240" w:lineRule="auto" w:before="12" w:after="0"/>
            <w:ind w:left="951" w:right="0" w:hanging="842"/>
            <w:jc w:val="left"/>
          </w:pPr>
          <w:hyperlink w:history="true" w:anchor="_bookmark28">
            <w:r>
              <w:rPr/>
              <w:t>Clock</w:t>
            </w:r>
            <w:r>
              <w:rPr>
                <w:spacing w:val="-2"/>
              </w:rPr>
              <w:t> </w:t>
            </w:r>
            <w:r>
              <w:rPr/>
              <w:t>stretching</w:t>
              <w:tab/>
              <w:t>13</w:t>
            </w:r>
          </w:hyperlink>
        </w:p>
        <w:p>
          <w:pPr>
            <w:pStyle w:val="TOC2"/>
            <w:numPr>
              <w:ilvl w:val="2"/>
              <w:numId w:val="41"/>
            </w:numPr>
            <w:tabs>
              <w:tab w:pos="949" w:val="left" w:leader="none"/>
              <w:tab w:pos="950" w:val="left" w:leader="none"/>
              <w:tab w:pos="4669" w:val="left" w:leader="dot"/>
            </w:tabs>
            <w:spacing w:line="240" w:lineRule="auto" w:before="13" w:after="0"/>
            <w:ind w:left="949" w:right="0" w:hanging="840"/>
            <w:jc w:val="left"/>
          </w:pPr>
          <w:hyperlink w:history="true" w:anchor="_bookmark29">
            <w:r>
              <w:rPr/>
              <w:t>The slave address and</w:t>
            </w:r>
            <w:r>
              <w:rPr>
                <w:spacing w:val="-11"/>
              </w:rPr>
              <w:t> </w:t>
            </w:r>
          </w:hyperlink>
          <w:r>
            <w:rPr/>
            <w:t>R/W</w:t>
          </w:r>
          <w:r>
            <w:rPr>
              <w:spacing w:val="-1"/>
            </w:rPr>
            <w:t> </w:t>
          </w:r>
          <w:r>
            <w:rPr/>
            <w:t>bit</w:t>
            <w:tab/>
            <w:t>13</w:t>
          </w:r>
        </w:p>
        <w:p>
          <w:pPr>
            <w:pStyle w:val="TOC2"/>
            <w:numPr>
              <w:ilvl w:val="2"/>
              <w:numId w:val="41"/>
            </w:numPr>
            <w:tabs>
              <w:tab w:pos="951" w:val="left" w:leader="none"/>
              <w:tab w:pos="952" w:val="left" w:leader="none"/>
              <w:tab w:pos="4671" w:val="left" w:leader="dot"/>
            </w:tabs>
            <w:spacing w:line="240" w:lineRule="auto" w:before="14" w:after="0"/>
            <w:ind w:left="951" w:right="0" w:hanging="843"/>
            <w:jc w:val="left"/>
          </w:pPr>
          <w:hyperlink w:history="true" w:anchor="_bookmark35">
            <w:r>
              <w:rPr/>
              <w:t>10-bit</w:t>
            </w:r>
            <w:r>
              <w:rPr>
                <w:spacing w:val="-2"/>
              </w:rPr>
              <w:t> </w:t>
            </w:r>
            <w:r>
              <w:rPr/>
              <w:t>addressing</w:t>
              <w:tab/>
              <w:t>15</w:t>
            </w:r>
          </w:hyperlink>
        </w:p>
        <w:p>
          <w:pPr>
            <w:pStyle w:val="TOC2"/>
            <w:numPr>
              <w:ilvl w:val="2"/>
              <w:numId w:val="41"/>
            </w:numPr>
            <w:tabs>
              <w:tab w:pos="950" w:val="left" w:leader="none"/>
              <w:tab w:pos="951" w:val="left" w:leader="none"/>
              <w:tab w:pos="4673" w:val="left" w:leader="dot"/>
            </w:tabs>
            <w:spacing w:line="240" w:lineRule="auto" w:before="12" w:after="0"/>
            <w:ind w:left="951" w:right="0" w:hanging="842"/>
            <w:jc w:val="left"/>
          </w:pPr>
          <w:hyperlink w:history="true" w:anchor="_bookmark38">
            <w:r>
              <w:rPr/>
              <w:t>Reserved</w:t>
            </w:r>
            <w:r>
              <w:rPr>
                <w:spacing w:val="-1"/>
              </w:rPr>
              <w:t> </w:t>
            </w:r>
            <w:r>
              <w:rPr/>
              <w:t>addresses</w:t>
              <w:tab/>
              <w:t>17</w:t>
            </w:r>
          </w:hyperlink>
        </w:p>
        <w:p>
          <w:pPr>
            <w:pStyle w:val="TOC2"/>
            <w:numPr>
              <w:ilvl w:val="2"/>
              <w:numId w:val="41"/>
            </w:numPr>
            <w:tabs>
              <w:tab w:pos="950" w:val="left" w:leader="none"/>
              <w:tab w:pos="951" w:val="left" w:leader="none"/>
              <w:tab w:pos="4673" w:val="left" w:leader="dot"/>
            </w:tabs>
            <w:spacing w:line="240" w:lineRule="auto" w:before="13" w:after="0"/>
            <w:ind w:left="951" w:right="0" w:hanging="842"/>
            <w:jc w:val="left"/>
          </w:pPr>
          <w:hyperlink w:history="true" w:anchor="_bookmark44">
            <w:r>
              <w:rPr/>
              <w:t>General</w:t>
            </w:r>
            <w:r>
              <w:rPr>
                <w:spacing w:val="-1"/>
              </w:rPr>
              <w:t> </w:t>
            </w:r>
            <w:r>
              <w:rPr/>
              <w:t>call</w:t>
            </w:r>
            <w:r>
              <w:rPr>
                <w:spacing w:val="-1"/>
              </w:rPr>
              <w:t> </w:t>
            </w:r>
            <w:r>
              <w:rPr/>
              <w:t>address</w:t>
              <w:tab/>
              <w:t>17</w:t>
            </w:r>
          </w:hyperlink>
        </w:p>
        <w:p>
          <w:pPr>
            <w:pStyle w:val="TOC2"/>
            <w:numPr>
              <w:ilvl w:val="2"/>
              <w:numId w:val="41"/>
            </w:numPr>
            <w:tabs>
              <w:tab w:pos="951" w:val="left" w:leader="none"/>
              <w:tab w:pos="952" w:val="left" w:leader="none"/>
              <w:tab w:pos="4673" w:val="left" w:leader="dot"/>
            </w:tabs>
            <w:spacing w:line="240" w:lineRule="auto" w:before="14" w:after="0"/>
            <w:ind w:left="951" w:right="0" w:hanging="843"/>
            <w:jc w:val="left"/>
          </w:pPr>
          <w:hyperlink w:history="true" w:anchor="_bookmark48">
            <w:r>
              <w:rPr/>
              <w:t>Software</w:t>
            </w:r>
            <w:r>
              <w:rPr>
                <w:spacing w:val="-1"/>
              </w:rPr>
              <w:t> </w:t>
            </w:r>
            <w:r>
              <w:rPr/>
              <w:t>reset</w:t>
              <w:tab/>
              <w:t>19</w:t>
            </w:r>
          </w:hyperlink>
        </w:p>
        <w:p>
          <w:pPr>
            <w:pStyle w:val="TOC2"/>
            <w:numPr>
              <w:ilvl w:val="2"/>
              <w:numId w:val="41"/>
            </w:numPr>
            <w:tabs>
              <w:tab w:pos="951" w:val="left" w:leader="none"/>
              <w:tab w:pos="952" w:val="left" w:leader="none"/>
              <w:tab w:pos="4672" w:val="left" w:leader="dot"/>
            </w:tabs>
            <w:spacing w:line="240" w:lineRule="auto" w:before="12" w:after="0"/>
            <w:ind w:left="951" w:right="0" w:hanging="843"/>
            <w:jc w:val="left"/>
          </w:pPr>
          <w:hyperlink w:history="true" w:anchor="_bookmark49">
            <w:r>
              <w:rPr>
                <w:spacing w:val="-4"/>
              </w:rPr>
              <w:t>START</w:t>
            </w:r>
            <w:r>
              <w:rPr>
                <w:spacing w:val="-1"/>
              </w:rPr>
              <w:t> </w:t>
            </w:r>
            <w:r>
              <w:rPr/>
              <w:t>byte</w:t>
              <w:tab/>
              <w:t>19</w:t>
            </w:r>
          </w:hyperlink>
        </w:p>
        <w:p>
          <w:pPr>
            <w:pStyle w:val="TOC2"/>
            <w:numPr>
              <w:ilvl w:val="2"/>
              <w:numId w:val="41"/>
            </w:numPr>
            <w:tabs>
              <w:tab w:pos="951" w:val="left" w:leader="none"/>
              <w:tab w:pos="952" w:val="left" w:leader="none"/>
              <w:tab w:pos="4673" w:val="left" w:leader="dot"/>
            </w:tabs>
            <w:spacing w:line="240" w:lineRule="auto" w:before="13" w:after="0"/>
            <w:ind w:left="951" w:right="0" w:hanging="843"/>
            <w:jc w:val="left"/>
          </w:pPr>
          <w:hyperlink w:history="true" w:anchor="_bookmark51">
            <w:r>
              <w:rPr/>
              <w:t>Bus</w:t>
            </w:r>
            <w:r>
              <w:rPr>
                <w:spacing w:val="-1"/>
              </w:rPr>
              <w:t> </w:t>
            </w:r>
            <w:r>
              <w:rPr/>
              <w:t>clear</w:t>
              <w:tab/>
              <w:t>20</w:t>
            </w:r>
          </w:hyperlink>
        </w:p>
        <w:p>
          <w:pPr>
            <w:pStyle w:val="TOC2"/>
            <w:numPr>
              <w:ilvl w:val="2"/>
              <w:numId w:val="41"/>
            </w:numPr>
            <w:tabs>
              <w:tab w:pos="951" w:val="left" w:leader="none"/>
              <w:tab w:pos="952" w:val="left" w:leader="none"/>
              <w:tab w:pos="4673" w:val="left" w:leader="dot"/>
            </w:tabs>
            <w:spacing w:line="240" w:lineRule="auto" w:before="14" w:after="0"/>
            <w:ind w:left="951" w:right="0" w:hanging="843"/>
            <w:jc w:val="left"/>
          </w:pPr>
          <w:hyperlink w:history="true" w:anchor="_bookmark52">
            <w:r>
              <w:rPr/>
              <w:t>Device</w:t>
            </w:r>
            <w:r>
              <w:rPr>
                <w:spacing w:val="-1"/>
              </w:rPr>
              <w:t> </w:t>
            </w:r>
            <w:r>
              <w:rPr/>
              <w:t>ID</w:t>
              <w:tab/>
              <w:t>20</w:t>
            </w:r>
          </w:hyperlink>
        </w:p>
        <w:p>
          <w:pPr>
            <w:pStyle w:val="TOC2"/>
            <w:numPr>
              <w:ilvl w:val="1"/>
              <w:numId w:val="41"/>
            </w:numPr>
            <w:tabs>
              <w:tab w:pos="949" w:val="left" w:leader="none"/>
              <w:tab w:pos="950" w:val="left" w:leader="none"/>
              <w:tab w:pos="4671" w:val="left" w:leader="dot"/>
            </w:tabs>
            <w:spacing w:line="240" w:lineRule="auto" w:before="9" w:after="0"/>
            <w:ind w:left="949" w:right="0" w:hanging="841"/>
            <w:jc w:val="left"/>
          </w:pPr>
          <w:hyperlink w:history="true" w:anchor="_bookmark54">
            <w:r>
              <w:rPr/>
              <w:t>Ultra Fast-mode</w:t>
            </w:r>
            <w:r>
              <w:rPr>
                <w:spacing w:val="-5"/>
              </w:rPr>
              <w:t> </w:t>
            </w:r>
            <w:r>
              <w:rPr/>
              <w:t>I</w:t>
            </w:r>
          </w:hyperlink>
          <w:r>
            <w:rPr>
              <w:position w:val="5"/>
              <w:sz w:val="13"/>
            </w:rPr>
            <w:t>2</w:t>
          </w:r>
          <w:r>
            <w:rPr/>
            <w:t>C-bus</w:t>
          </w:r>
          <w:r>
            <w:rPr>
              <w:spacing w:val="-2"/>
            </w:rPr>
            <w:t> </w:t>
          </w:r>
          <w:r>
            <w:rPr/>
            <w:t>protocol</w:t>
            <w:tab/>
            <w:t>23</w:t>
          </w:r>
        </w:p>
        <w:p>
          <w:pPr>
            <w:pStyle w:val="TOC2"/>
            <w:numPr>
              <w:ilvl w:val="2"/>
              <w:numId w:val="41"/>
            </w:numPr>
            <w:tabs>
              <w:tab w:pos="951" w:val="left" w:leader="none"/>
              <w:tab w:pos="952" w:val="left" w:leader="none"/>
              <w:tab w:pos="4672" w:val="left" w:leader="dot"/>
            </w:tabs>
            <w:spacing w:line="240" w:lineRule="auto" w:before="13" w:after="0"/>
            <w:ind w:left="951" w:right="0" w:hanging="842"/>
            <w:jc w:val="left"/>
          </w:pPr>
          <w:hyperlink w:history="true" w:anchor="_bookmark57">
            <w:r>
              <w:rPr/>
              <w:t>USDA and</w:t>
            </w:r>
            <w:r>
              <w:rPr>
                <w:spacing w:val="-2"/>
              </w:rPr>
              <w:t> </w:t>
            </w:r>
            <w:r>
              <w:rPr/>
              <w:t>USCL signals</w:t>
              <w:tab/>
              <w:t>25</w:t>
            </w:r>
          </w:hyperlink>
        </w:p>
        <w:p>
          <w:pPr>
            <w:pStyle w:val="TOC2"/>
            <w:numPr>
              <w:ilvl w:val="2"/>
              <w:numId w:val="41"/>
            </w:numPr>
            <w:tabs>
              <w:tab w:pos="951" w:val="left" w:leader="none"/>
              <w:tab w:pos="952" w:val="left" w:leader="none"/>
              <w:tab w:pos="4672" w:val="left" w:leader="dot"/>
            </w:tabs>
            <w:spacing w:line="240" w:lineRule="auto" w:before="14" w:after="0"/>
            <w:ind w:left="951" w:right="0" w:hanging="842"/>
            <w:jc w:val="left"/>
          </w:pPr>
          <w:hyperlink w:history="true" w:anchor="_bookmark58">
            <w:r>
              <w:rPr/>
              <w:t>USDA and USCL</w:t>
            </w:r>
            <w:r>
              <w:rPr>
                <w:spacing w:val="-2"/>
              </w:rPr>
              <w:t> </w:t>
            </w:r>
            <w:r>
              <w:rPr/>
              <w:t>logic</w:t>
            </w:r>
            <w:r>
              <w:rPr>
                <w:spacing w:val="-1"/>
              </w:rPr>
              <w:t> </w:t>
            </w:r>
            <w:r>
              <w:rPr/>
              <w:t>levels</w:t>
              <w:tab/>
              <w:t>25</w:t>
            </w:r>
          </w:hyperlink>
        </w:p>
        <w:p>
          <w:pPr>
            <w:pStyle w:val="TOC2"/>
            <w:numPr>
              <w:ilvl w:val="2"/>
              <w:numId w:val="41"/>
            </w:numPr>
            <w:tabs>
              <w:tab w:pos="952" w:val="left" w:leader="none"/>
              <w:tab w:pos="953" w:val="left" w:leader="none"/>
              <w:tab w:pos="4673" w:val="left" w:leader="dot"/>
            </w:tabs>
            <w:spacing w:line="240" w:lineRule="auto" w:before="12" w:after="0"/>
            <w:ind w:left="952" w:right="0" w:hanging="843"/>
            <w:jc w:val="left"/>
          </w:pPr>
          <w:hyperlink w:history="true" w:anchor="_bookmark59">
            <w:r>
              <w:rPr/>
              <w:t>Data</w:t>
            </w:r>
            <w:r>
              <w:rPr>
                <w:spacing w:val="-3"/>
              </w:rPr>
              <w:t> </w:t>
            </w:r>
            <w:r>
              <w:rPr/>
              <w:t>validity</w:t>
              <w:tab/>
              <w:t>25</w:t>
            </w:r>
          </w:hyperlink>
        </w:p>
        <w:p>
          <w:pPr>
            <w:pStyle w:val="TOC2"/>
            <w:numPr>
              <w:ilvl w:val="2"/>
              <w:numId w:val="41"/>
            </w:numPr>
            <w:tabs>
              <w:tab w:pos="951" w:val="left" w:leader="none"/>
              <w:tab w:pos="952" w:val="left" w:leader="none"/>
              <w:tab w:pos="4671" w:val="left" w:leader="dot"/>
            </w:tabs>
            <w:spacing w:line="240" w:lineRule="auto" w:before="13" w:after="0"/>
            <w:ind w:left="951" w:right="0" w:hanging="842"/>
            <w:jc w:val="left"/>
          </w:pPr>
          <w:hyperlink w:history="true" w:anchor="_bookmark61">
            <w:r>
              <w:rPr>
                <w:spacing w:val="-4"/>
              </w:rPr>
              <w:t>START </w:t>
            </w:r>
            <w:r>
              <w:rPr/>
              <w:t>and</w:t>
            </w:r>
            <w:r>
              <w:rPr>
                <w:spacing w:val="1"/>
              </w:rPr>
              <w:t> </w:t>
            </w:r>
            <w:r>
              <w:rPr/>
              <w:t>STOP</w:t>
            </w:r>
            <w:r>
              <w:rPr>
                <w:spacing w:val="-2"/>
              </w:rPr>
              <w:t> </w:t>
            </w:r>
            <w:r>
              <w:rPr/>
              <w:t>conditions</w:t>
              <w:tab/>
              <w:t>25</w:t>
            </w:r>
          </w:hyperlink>
        </w:p>
        <w:p>
          <w:pPr>
            <w:pStyle w:val="TOC2"/>
            <w:numPr>
              <w:ilvl w:val="2"/>
              <w:numId w:val="41"/>
            </w:numPr>
            <w:tabs>
              <w:tab w:pos="952" w:val="left" w:leader="none"/>
              <w:tab w:pos="953" w:val="left" w:leader="none"/>
              <w:tab w:pos="4672" w:val="left" w:leader="dot"/>
            </w:tabs>
            <w:spacing w:line="240" w:lineRule="auto" w:before="14" w:after="0"/>
            <w:ind w:left="952" w:right="0" w:hanging="843"/>
            <w:jc w:val="left"/>
          </w:pPr>
          <w:hyperlink w:history="true" w:anchor="_bookmark63">
            <w:r>
              <w:rPr/>
              <w:t>Byte</w:t>
            </w:r>
            <w:r>
              <w:rPr>
                <w:spacing w:val="-1"/>
              </w:rPr>
              <w:t> </w:t>
            </w:r>
            <w:r>
              <w:rPr/>
              <w:t>format</w:t>
              <w:tab/>
              <w:t>26</w:t>
            </w:r>
          </w:hyperlink>
        </w:p>
        <w:p>
          <w:pPr>
            <w:pStyle w:val="TOC2"/>
            <w:numPr>
              <w:ilvl w:val="2"/>
              <w:numId w:val="41"/>
            </w:numPr>
            <w:tabs>
              <w:tab w:pos="948" w:val="left" w:leader="none"/>
              <w:tab w:pos="950" w:val="left" w:leader="none"/>
              <w:tab w:pos="4672" w:val="left" w:leader="dot"/>
            </w:tabs>
            <w:spacing w:line="254" w:lineRule="auto" w:before="13" w:after="0"/>
            <w:ind w:left="950" w:right="39" w:hanging="841"/>
            <w:jc w:val="left"/>
          </w:pPr>
          <w:hyperlink w:history="true" w:anchor="_bookmark65">
            <w:r>
              <w:rPr/>
              <w:t>Acknowledge (ACK) and Not Acknowledge (NACK)</w:t>
              <w:tab/>
            </w:r>
            <w:r>
              <w:rPr>
                <w:spacing w:val="-8"/>
              </w:rPr>
              <w:t>27</w:t>
            </w:r>
          </w:hyperlink>
        </w:p>
        <w:p>
          <w:pPr>
            <w:pStyle w:val="TOC2"/>
            <w:numPr>
              <w:ilvl w:val="2"/>
              <w:numId w:val="41"/>
            </w:numPr>
            <w:tabs>
              <w:tab w:pos="949" w:val="left" w:leader="none"/>
              <w:tab w:pos="950" w:val="left" w:leader="none"/>
              <w:tab w:pos="4669" w:val="left" w:leader="dot"/>
            </w:tabs>
            <w:spacing w:line="240" w:lineRule="auto" w:before="1" w:after="0"/>
            <w:ind w:left="949" w:right="0" w:hanging="840"/>
            <w:jc w:val="left"/>
          </w:pPr>
          <w:hyperlink w:history="true" w:anchor="_bookmark66">
            <w:r>
              <w:rPr/>
              <w:t>The slave address and</w:t>
            </w:r>
            <w:r>
              <w:rPr>
                <w:spacing w:val="-11"/>
              </w:rPr>
              <w:t> </w:t>
            </w:r>
          </w:hyperlink>
          <w:r>
            <w:rPr/>
            <w:t>R/W</w:t>
          </w:r>
          <w:r>
            <w:rPr>
              <w:spacing w:val="-1"/>
            </w:rPr>
            <w:t> </w:t>
          </w:r>
          <w:r>
            <w:rPr/>
            <w:t>bit</w:t>
            <w:tab/>
            <w:t>27</w:t>
          </w:r>
        </w:p>
        <w:p>
          <w:pPr>
            <w:pStyle w:val="TOC2"/>
            <w:numPr>
              <w:ilvl w:val="2"/>
              <w:numId w:val="41"/>
            </w:numPr>
            <w:tabs>
              <w:tab w:pos="951" w:val="left" w:leader="none"/>
              <w:tab w:pos="952" w:val="left" w:leader="none"/>
              <w:tab w:pos="4670" w:val="left" w:leader="dot"/>
            </w:tabs>
            <w:spacing w:line="240" w:lineRule="auto" w:before="13" w:after="0"/>
            <w:ind w:left="951" w:right="0" w:hanging="843"/>
            <w:jc w:val="left"/>
          </w:pPr>
          <w:hyperlink w:history="true" w:anchor="_bookmark70">
            <w:r>
              <w:rPr/>
              <w:t>10-bit</w:t>
            </w:r>
            <w:r>
              <w:rPr>
                <w:spacing w:val="-2"/>
              </w:rPr>
              <w:t> </w:t>
            </w:r>
            <w:r>
              <w:rPr/>
              <w:t>addressing</w:t>
              <w:tab/>
              <w:t>28</w:t>
            </w:r>
          </w:hyperlink>
        </w:p>
        <w:p>
          <w:pPr>
            <w:pStyle w:val="TOC2"/>
            <w:numPr>
              <w:ilvl w:val="2"/>
              <w:numId w:val="41"/>
            </w:numPr>
            <w:tabs>
              <w:tab w:pos="951" w:val="left" w:leader="none"/>
              <w:tab w:pos="952" w:val="left" w:leader="none"/>
              <w:tab w:pos="4671" w:val="left" w:leader="dot"/>
            </w:tabs>
            <w:spacing w:line="240" w:lineRule="auto" w:before="12" w:after="0"/>
            <w:ind w:left="951" w:right="0" w:hanging="843"/>
            <w:jc w:val="left"/>
          </w:pPr>
          <w:hyperlink w:history="true" w:anchor="_bookmark72">
            <w:r>
              <w:rPr/>
              <w:t>Reserved addresses</w:t>
            </w:r>
            <w:r>
              <w:rPr>
                <w:spacing w:val="-2"/>
              </w:rPr>
              <w:t> </w:t>
            </w:r>
            <w:r>
              <w:rPr/>
              <w:t>in UFm</w:t>
              <w:tab/>
              <w:t>29</w:t>
            </w:r>
          </w:hyperlink>
        </w:p>
        <w:p>
          <w:pPr>
            <w:pStyle w:val="TOC2"/>
            <w:numPr>
              <w:ilvl w:val="2"/>
              <w:numId w:val="41"/>
            </w:numPr>
            <w:tabs>
              <w:tab w:pos="950" w:val="left" w:leader="none"/>
              <w:tab w:pos="951" w:val="left" w:leader="none"/>
              <w:tab w:pos="4673" w:val="left" w:leader="dot"/>
            </w:tabs>
            <w:spacing w:line="240" w:lineRule="auto" w:before="14" w:after="0"/>
            <w:ind w:left="951" w:right="0" w:hanging="842"/>
            <w:jc w:val="left"/>
          </w:pPr>
          <w:hyperlink w:history="true" w:anchor="_bookmark76">
            <w:r>
              <w:rPr/>
              <w:t>General</w:t>
            </w:r>
            <w:r>
              <w:rPr>
                <w:spacing w:val="-1"/>
              </w:rPr>
              <w:t> </w:t>
            </w:r>
            <w:r>
              <w:rPr/>
              <w:t>call</w:t>
            </w:r>
            <w:r>
              <w:rPr>
                <w:spacing w:val="-1"/>
              </w:rPr>
              <w:t> </w:t>
            </w:r>
            <w:r>
              <w:rPr/>
              <w:t>address</w:t>
              <w:tab/>
              <w:t>30</w:t>
            </w:r>
          </w:hyperlink>
        </w:p>
        <w:p>
          <w:pPr>
            <w:pStyle w:val="TOC2"/>
            <w:numPr>
              <w:ilvl w:val="2"/>
              <w:numId w:val="41"/>
            </w:numPr>
            <w:tabs>
              <w:tab w:pos="951" w:val="left" w:leader="none"/>
              <w:tab w:pos="952" w:val="left" w:leader="none"/>
              <w:tab w:pos="4673" w:val="left" w:leader="dot"/>
            </w:tabs>
            <w:spacing w:line="240" w:lineRule="auto" w:before="13" w:after="0"/>
            <w:ind w:left="951" w:right="0" w:hanging="843"/>
            <w:jc w:val="left"/>
          </w:pPr>
          <w:hyperlink w:history="true" w:anchor="_bookmark78">
            <w:r>
              <w:rPr/>
              <w:t>Software</w:t>
            </w:r>
            <w:r>
              <w:rPr>
                <w:spacing w:val="-1"/>
              </w:rPr>
              <w:t> </w:t>
            </w:r>
            <w:r>
              <w:rPr/>
              <w:t>reset</w:t>
              <w:tab/>
              <w:t>30</w:t>
            </w:r>
          </w:hyperlink>
        </w:p>
        <w:p>
          <w:pPr>
            <w:pStyle w:val="TOC2"/>
            <w:numPr>
              <w:ilvl w:val="2"/>
              <w:numId w:val="41"/>
            </w:numPr>
            <w:tabs>
              <w:tab w:pos="951" w:val="left" w:leader="none"/>
              <w:tab w:pos="952" w:val="left" w:leader="none"/>
              <w:tab w:pos="4672" w:val="left" w:leader="dot"/>
            </w:tabs>
            <w:spacing w:line="240" w:lineRule="auto" w:before="12" w:after="0"/>
            <w:ind w:left="951" w:right="0" w:hanging="843"/>
            <w:jc w:val="left"/>
          </w:pPr>
          <w:hyperlink w:history="true" w:anchor="_bookmark79">
            <w:r>
              <w:rPr>
                <w:spacing w:val="-4"/>
              </w:rPr>
              <w:t>START</w:t>
            </w:r>
            <w:r>
              <w:rPr>
                <w:spacing w:val="-1"/>
              </w:rPr>
              <w:t> </w:t>
            </w:r>
            <w:r>
              <w:rPr/>
              <w:t>byte</w:t>
              <w:tab/>
              <w:t>30</w:t>
            </w:r>
          </w:hyperlink>
        </w:p>
        <w:p>
          <w:pPr>
            <w:pStyle w:val="TOC2"/>
            <w:numPr>
              <w:ilvl w:val="2"/>
              <w:numId w:val="41"/>
            </w:numPr>
            <w:tabs>
              <w:tab w:pos="950" w:val="left" w:leader="none"/>
              <w:tab w:pos="951" w:val="left" w:leader="none"/>
              <w:tab w:pos="4672" w:val="left" w:leader="dot"/>
            </w:tabs>
            <w:spacing w:line="240" w:lineRule="auto" w:before="14" w:after="0"/>
            <w:ind w:left="950" w:right="0" w:hanging="842"/>
            <w:jc w:val="left"/>
          </w:pPr>
          <w:hyperlink w:history="true" w:anchor="_bookmark81">
            <w:r>
              <w:rPr/>
              <w:t>Unresponsive</w:t>
            </w:r>
            <w:r>
              <w:rPr>
                <w:spacing w:val="-2"/>
              </w:rPr>
              <w:t> </w:t>
            </w:r>
            <w:r>
              <w:rPr/>
              <w:t>slave</w:t>
            </w:r>
            <w:r>
              <w:rPr>
                <w:spacing w:val="-1"/>
              </w:rPr>
              <w:t> </w:t>
            </w:r>
            <w:r>
              <w:rPr/>
              <w:t>reset</w:t>
              <w:tab/>
              <w:t>31</w:t>
            </w:r>
          </w:hyperlink>
        </w:p>
        <w:p>
          <w:pPr>
            <w:pStyle w:val="TOC2"/>
            <w:numPr>
              <w:ilvl w:val="2"/>
              <w:numId w:val="41"/>
            </w:numPr>
            <w:tabs>
              <w:tab w:pos="951" w:val="left" w:leader="none"/>
              <w:tab w:pos="952" w:val="left" w:leader="none"/>
              <w:tab w:pos="4673" w:val="left" w:leader="dot"/>
            </w:tabs>
            <w:spacing w:line="240" w:lineRule="auto" w:before="13" w:after="0"/>
            <w:ind w:left="951" w:right="0" w:hanging="843"/>
            <w:jc w:val="left"/>
          </w:pPr>
          <w:hyperlink w:history="true" w:anchor="_bookmark82">
            <w:r>
              <w:rPr/>
              <w:t>Device</w:t>
            </w:r>
            <w:r>
              <w:rPr>
                <w:spacing w:val="-1"/>
              </w:rPr>
              <w:t> </w:t>
            </w:r>
            <w:r>
              <w:rPr/>
              <w:t>ID</w:t>
              <w:tab/>
              <w:t>31</w:t>
            </w:r>
          </w:hyperlink>
        </w:p>
        <w:p>
          <w:pPr>
            <w:pStyle w:val="TOC1"/>
            <w:numPr>
              <w:ilvl w:val="0"/>
              <w:numId w:val="41"/>
            </w:numPr>
            <w:tabs>
              <w:tab w:pos="790" w:val="left" w:leader="none"/>
              <w:tab w:pos="791" w:val="left" w:leader="none"/>
              <w:tab w:pos="4670" w:val="left" w:leader="dot"/>
            </w:tabs>
            <w:spacing w:line="254" w:lineRule="auto" w:before="50" w:after="0"/>
            <w:ind w:left="790" w:right="41" w:hanging="681"/>
            <w:jc w:val="left"/>
          </w:pPr>
          <w:hyperlink w:history="true" w:anchor="_bookmark83">
            <w:r>
              <w:rPr/>
              <w:t>Other uses of the I</w:t>
            </w:r>
          </w:hyperlink>
          <w:r>
            <w:rPr>
              <w:position w:val="5"/>
              <w:sz w:val="13"/>
            </w:rPr>
            <w:t>2</w:t>
          </w:r>
          <w:r>
            <w:rPr/>
            <w:t>C-bus communications protocol</w:t>
            <w:tab/>
          </w:r>
          <w:r>
            <w:rPr>
              <w:spacing w:val="-8"/>
            </w:rPr>
            <w:t>32</w:t>
          </w:r>
        </w:p>
        <w:p>
          <w:pPr>
            <w:pStyle w:val="TOC2"/>
            <w:numPr>
              <w:ilvl w:val="1"/>
              <w:numId w:val="41"/>
            </w:numPr>
            <w:tabs>
              <w:tab w:pos="950" w:val="left" w:leader="none"/>
              <w:tab w:pos="951" w:val="left" w:leader="none"/>
              <w:tab w:pos="4669" w:val="left" w:leader="dot"/>
            </w:tabs>
            <w:spacing w:line="240" w:lineRule="auto" w:before="21" w:after="0"/>
            <w:ind w:left="950" w:right="0" w:hanging="842"/>
            <w:jc w:val="left"/>
          </w:pPr>
          <w:hyperlink w:history="true" w:anchor="_bookmark84">
            <w:r>
              <w:rPr/>
              <w:t>CBUS</w:t>
            </w:r>
            <w:r>
              <w:rPr>
                <w:spacing w:val="-6"/>
              </w:rPr>
              <w:t> </w:t>
            </w:r>
            <w:r>
              <w:rPr/>
              <w:t>compatibility</w:t>
              <w:tab/>
              <w:t>32</w:t>
            </w:r>
          </w:hyperlink>
        </w:p>
        <w:p>
          <w:pPr>
            <w:pStyle w:val="TOC2"/>
            <w:numPr>
              <w:ilvl w:val="1"/>
              <w:numId w:val="41"/>
            </w:numPr>
            <w:tabs>
              <w:tab w:pos="949" w:val="left" w:leader="none"/>
              <w:tab w:pos="950" w:val="left" w:leader="none"/>
              <w:tab w:pos="4667" w:val="left" w:leader="dot"/>
            </w:tabs>
            <w:spacing w:line="240" w:lineRule="auto" w:before="12" w:after="0"/>
            <w:ind w:left="949" w:right="0" w:hanging="841"/>
            <w:jc w:val="left"/>
          </w:pPr>
          <w:hyperlink w:history="true" w:anchor="_bookmark85">
            <w:r>
              <w:rPr/>
              <w:t>SMBus - System</w:t>
            </w:r>
            <w:r>
              <w:rPr>
                <w:spacing w:val="-10"/>
              </w:rPr>
              <w:t> </w:t>
            </w:r>
            <w:r>
              <w:rPr/>
              <w:t>Management</w:t>
            </w:r>
            <w:r>
              <w:rPr>
                <w:spacing w:val="-3"/>
              </w:rPr>
              <w:t> </w:t>
            </w:r>
            <w:r>
              <w:rPr/>
              <w:t>Bus</w:t>
              <w:tab/>
              <w:t>32</w:t>
            </w:r>
          </w:hyperlink>
        </w:p>
        <w:p>
          <w:pPr>
            <w:pStyle w:val="TOC2"/>
            <w:numPr>
              <w:ilvl w:val="2"/>
              <w:numId w:val="41"/>
            </w:numPr>
            <w:tabs>
              <w:tab w:pos="949" w:val="left" w:leader="none"/>
              <w:tab w:pos="950" w:val="left" w:leader="none"/>
              <w:tab w:pos="4672" w:val="left" w:leader="dot"/>
            </w:tabs>
            <w:spacing w:line="240" w:lineRule="auto" w:before="11" w:after="0"/>
            <w:ind w:left="949" w:right="0" w:hanging="841"/>
            <w:jc w:val="left"/>
          </w:pPr>
          <w:hyperlink w:history="true" w:anchor="_bookmark86">
            <w:r>
              <w:rPr/>
              <w:t>I</w:t>
            </w:r>
          </w:hyperlink>
          <w:r>
            <w:rPr>
              <w:position w:val="5"/>
              <w:sz w:val="13"/>
            </w:rPr>
            <w:t>2</w:t>
          </w:r>
          <w:r>
            <w:rPr/>
            <w:t>C/SMBus</w:t>
          </w:r>
          <w:r>
            <w:rPr>
              <w:spacing w:val="-1"/>
            </w:rPr>
            <w:t> </w:t>
          </w:r>
          <w:r>
            <w:rPr/>
            <w:t>compliancy</w:t>
            <w:tab/>
            <w:t>32</w:t>
          </w:r>
        </w:p>
        <w:p>
          <w:pPr>
            <w:pStyle w:val="TOC2"/>
            <w:numPr>
              <w:ilvl w:val="2"/>
              <w:numId w:val="41"/>
            </w:numPr>
            <w:tabs>
              <w:tab w:pos="950" w:val="left" w:leader="none"/>
              <w:tab w:pos="951" w:val="left" w:leader="none"/>
              <w:tab w:pos="4673" w:val="left" w:leader="dot"/>
            </w:tabs>
            <w:spacing w:line="240" w:lineRule="auto" w:before="95" w:after="0"/>
            <w:ind w:left="950" w:right="0" w:hanging="842"/>
            <w:jc w:val="left"/>
          </w:pPr>
          <w:hyperlink w:history="true" w:anchor="_bookmark87">
            <w:r>
              <w:rPr>
                <w:spacing w:val="-7"/>
                <w:w w:val="100"/>
              </w:rPr>
              <w:br w:type="column"/>
            </w:r>
            <w:r>
              <w:rPr/>
              <w:t>Time-out</w:t>
            </w:r>
            <w:r>
              <w:rPr>
                <w:spacing w:val="-5"/>
              </w:rPr>
              <w:t> </w:t>
            </w:r>
            <w:r>
              <w:rPr/>
              <w:t>feature</w:t>
              <w:tab/>
              <w:t>33</w:t>
            </w:r>
          </w:hyperlink>
        </w:p>
        <w:p>
          <w:pPr>
            <w:pStyle w:val="TOC2"/>
            <w:numPr>
              <w:ilvl w:val="2"/>
              <w:numId w:val="41"/>
            </w:numPr>
            <w:tabs>
              <w:tab w:pos="950" w:val="left" w:leader="none"/>
              <w:tab w:pos="951" w:val="left" w:leader="none"/>
            </w:tabs>
            <w:spacing w:line="240" w:lineRule="auto" w:before="12" w:after="0"/>
            <w:ind w:left="950" w:right="0" w:hanging="842"/>
            <w:jc w:val="left"/>
          </w:pPr>
          <w:hyperlink w:history="true" w:anchor="_bookmark88">
            <w:r>
              <w:rPr/>
              <w:t>Differences between SMBus 1.0</w:t>
            </w:r>
            <w:r>
              <w:rPr>
                <w:spacing w:val="-6"/>
              </w:rPr>
              <w:t> </w:t>
            </w:r>
            <w:r>
              <w:rPr/>
              <w:t>and</w:t>
            </w:r>
          </w:hyperlink>
        </w:p>
        <w:p>
          <w:pPr>
            <w:pStyle w:val="TOC4"/>
            <w:tabs>
              <w:tab w:pos="4672" w:val="left" w:leader="dot"/>
            </w:tabs>
            <w:spacing w:before="14"/>
          </w:pPr>
          <w:hyperlink w:history="true" w:anchor="_bookmark88">
            <w:r>
              <w:rPr/>
              <w:t>SMBus</w:t>
            </w:r>
            <w:r>
              <w:rPr>
                <w:spacing w:val="-1"/>
              </w:rPr>
              <w:t> </w:t>
            </w:r>
            <w:r>
              <w:rPr/>
              <w:t>2.0</w:t>
              <w:tab/>
              <w:t>33</w:t>
            </w:r>
          </w:hyperlink>
        </w:p>
        <w:p>
          <w:pPr>
            <w:pStyle w:val="TOC2"/>
            <w:numPr>
              <w:ilvl w:val="1"/>
              <w:numId w:val="41"/>
            </w:numPr>
            <w:tabs>
              <w:tab w:pos="949" w:val="left" w:leader="none"/>
              <w:tab w:pos="950" w:val="left" w:leader="none"/>
              <w:tab w:pos="4671" w:val="left" w:leader="dot"/>
            </w:tabs>
            <w:spacing w:line="240" w:lineRule="auto" w:before="13" w:after="0"/>
            <w:ind w:left="949" w:right="0" w:hanging="841"/>
            <w:jc w:val="left"/>
          </w:pPr>
          <w:hyperlink w:history="true" w:anchor="_bookmark89">
            <w:r>
              <w:rPr/>
              <w:t>PMBus - Power</w:t>
            </w:r>
            <w:r>
              <w:rPr>
                <w:spacing w:val="-10"/>
              </w:rPr>
              <w:t> </w:t>
            </w:r>
            <w:r>
              <w:rPr/>
              <w:t>Management</w:t>
            </w:r>
            <w:r>
              <w:rPr>
                <w:spacing w:val="-3"/>
              </w:rPr>
              <w:t> </w:t>
            </w:r>
            <w:r>
              <w:rPr/>
              <w:t>Bus</w:t>
              <w:tab/>
              <w:t>34</w:t>
            </w:r>
          </w:hyperlink>
        </w:p>
        <w:p>
          <w:pPr>
            <w:pStyle w:val="TOC2"/>
            <w:numPr>
              <w:ilvl w:val="1"/>
              <w:numId w:val="41"/>
            </w:numPr>
            <w:tabs>
              <w:tab w:pos="949" w:val="left" w:leader="none"/>
              <w:tab w:pos="950" w:val="left" w:leader="none"/>
            </w:tabs>
            <w:spacing w:line="240" w:lineRule="auto" w:before="14" w:after="0"/>
            <w:ind w:left="949" w:right="0" w:hanging="841"/>
            <w:jc w:val="left"/>
          </w:pPr>
          <w:hyperlink w:history="true" w:anchor="_bookmark90">
            <w:r>
              <w:rPr/>
              <w:t>Intelligent Platform Management</w:t>
            </w:r>
            <w:r>
              <w:rPr>
                <w:spacing w:val="-9"/>
              </w:rPr>
              <w:t> </w:t>
            </w:r>
            <w:r>
              <w:rPr/>
              <w:t>Interface</w:t>
            </w:r>
          </w:hyperlink>
        </w:p>
        <w:p>
          <w:pPr>
            <w:pStyle w:val="TOC4"/>
            <w:tabs>
              <w:tab w:pos="4672" w:val="left" w:leader="dot"/>
            </w:tabs>
          </w:pPr>
          <w:hyperlink w:history="true" w:anchor="_bookmark90">
            <w:r>
              <w:rPr/>
              <w:t>(IPMI)</w:t>
              <w:tab/>
              <w:t>34</w:t>
            </w:r>
          </w:hyperlink>
        </w:p>
        <w:p>
          <w:pPr>
            <w:pStyle w:val="TOC2"/>
            <w:numPr>
              <w:ilvl w:val="1"/>
              <w:numId w:val="41"/>
            </w:numPr>
            <w:tabs>
              <w:tab w:pos="949" w:val="left" w:leader="none"/>
              <w:tab w:pos="950" w:val="left" w:leader="none"/>
              <w:tab w:pos="4672" w:val="left" w:leader="dot"/>
            </w:tabs>
            <w:spacing w:line="256" w:lineRule="auto" w:before="13" w:after="0"/>
            <w:ind w:left="950" w:right="114" w:hanging="841"/>
            <w:jc w:val="left"/>
          </w:pPr>
          <w:hyperlink w:history="true" w:anchor="_bookmark91">
            <w:r>
              <w:rPr/>
              <w:t>Advanced </w:t>
            </w:r>
            <w:r>
              <w:rPr>
                <w:spacing w:val="-4"/>
              </w:rPr>
              <w:t>Telecom </w:t>
            </w:r>
            <w:r>
              <w:rPr/>
              <w:t>Computing Architecture </w:t>
            </w:r>
            <w:r>
              <w:rPr>
                <w:spacing w:val="-3"/>
              </w:rPr>
              <w:t>(ATCA)</w:t>
              <w:tab/>
            </w:r>
            <w:r>
              <w:rPr>
                <w:spacing w:val="-9"/>
              </w:rPr>
              <w:t>35</w:t>
            </w:r>
          </w:hyperlink>
        </w:p>
        <w:p>
          <w:pPr>
            <w:pStyle w:val="TOC2"/>
            <w:numPr>
              <w:ilvl w:val="1"/>
              <w:numId w:val="41"/>
            </w:numPr>
            <w:tabs>
              <w:tab w:pos="948" w:val="left" w:leader="none"/>
              <w:tab w:pos="949" w:val="left" w:leader="none"/>
              <w:tab w:pos="4673" w:val="left" w:leader="dot"/>
            </w:tabs>
            <w:spacing w:line="205" w:lineRule="exact" w:before="0" w:after="0"/>
            <w:ind w:left="948" w:right="0" w:hanging="840"/>
            <w:jc w:val="left"/>
          </w:pPr>
          <w:hyperlink w:history="true" w:anchor="_bookmark92">
            <w:r>
              <w:rPr/>
              <w:t>Display Data</w:t>
            </w:r>
            <w:r>
              <w:rPr>
                <w:spacing w:val="-3"/>
              </w:rPr>
              <w:t> </w:t>
            </w:r>
            <w:r>
              <w:rPr/>
              <w:t>Channel</w:t>
            </w:r>
            <w:r>
              <w:rPr>
                <w:spacing w:val="-2"/>
              </w:rPr>
              <w:t> </w:t>
            </w:r>
            <w:r>
              <w:rPr/>
              <w:t>(DDC)</w:t>
              <w:tab/>
              <w:t>35</w:t>
            </w:r>
          </w:hyperlink>
        </w:p>
        <w:p>
          <w:pPr>
            <w:pStyle w:val="TOC1"/>
            <w:numPr>
              <w:ilvl w:val="0"/>
              <w:numId w:val="41"/>
            </w:numPr>
            <w:tabs>
              <w:tab w:pos="789" w:val="left" w:leader="none"/>
              <w:tab w:pos="790" w:val="left" w:leader="none"/>
              <w:tab w:pos="4671" w:val="left" w:leader="dot"/>
            </w:tabs>
            <w:spacing w:line="240" w:lineRule="auto" w:before="53" w:after="0"/>
            <w:ind w:left="789" w:right="0" w:hanging="681"/>
            <w:jc w:val="left"/>
          </w:pPr>
          <w:hyperlink w:history="true" w:anchor="_bookmark93">
            <w:r>
              <w:rPr/>
              <w:t>Bus</w:t>
            </w:r>
            <w:r>
              <w:rPr>
                <w:spacing w:val="-1"/>
              </w:rPr>
              <w:t> </w:t>
            </w:r>
            <w:r>
              <w:rPr/>
              <w:t>speeds</w:t>
              <w:tab/>
              <w:t>35</w:t>
            </w:r>
          </w:hyperlink>
        </w:p>
        <w:p>
          <w:pPr>
            <w:pStyle w:val="TOC2"/>
            <w:numPr>
              <w:ilvl w:val="1"/>
              <w:numId w:val="41"/>
            </w:numPr>
            <w:tabs>
              <w:tab w:pos="949" w:val="left" w:leader="none"/>
              <w:tab w:pos="950" w:val="left" w:leader="none"/>
              <w:tab w:pos="4672" w:val="left" w:leader="dot"/>
            </w:tabs>
            <w:spacing w:line="240" w:lineRule="auto" w:before="33" w:after="0"/>
            <w:ind w:left="949" w:right="0" w:hanging="841"/>
            <w:jc w:val="left"/>
          </w:pPr>
          <w:hyperlink w:history="true" w:anchor="_bookmark94">
            <w:r>
              <w:rPr/>
              <w:t>Fast-mode</w:t>
              <w:tab/>
              <w:t>36</w:t>
            </w:r>
          </w:hyperlink>
        </w:p>
        <w:p>
          <w:pPr>
            <w:pStyle w:val="TOC2"/>
            <w:numPr>
              <w:ilvl w:val="1"/>
              <w:numId w:val="41"/>
            </w:numPr>
            <w:tabs>
              <w:tab w:pos="948" w:val="left" w:leader="none"/>
              <w:tab w:pos="949" w:val="left" w:leader="none"/>
              <w:tab w:pos="4671" w:val="left" w:leader="dot"/>
            </w:tabs>
            <w:spacing w:line="240" w:lineRule="auto" w:before="13" w:after="0"/>
            <w:ind w:left="948" w:right="0" w:hanging="840"/>
            <w:jc w:val="left"/>
          </w:pPr>
          <w:hyperlink w:history="true" w:anchor="_bookmark95">
            <w:r>
              <w:rPr/>
              <w:t>Fast-mode</w:t>
            </w:r>
            <w:r>
              <w:rPr>
                <w:spacing w:val="-1"/>
              </w:rPr>
              <w:t> </w:t>
            </w:r>
            <w:r>
              <w:rPr/>
              <w:t>Plus</w:t>
              <w:tab/>
              <w:t>36</w:t>
            </w:r>
          </w:hyperlink>
        </w:p>
        <w:p>
          <w:pPr>
            <w:pStyle w:val="TOC2"/>
            <w:numPr>
              <w:ilvl w:val="1"/>
              <w:numId w:val="41"/>
            </w:numPr>
            <w:tabs>
              <w:tab w:pos="949" w:val="left" w:leader="none"/>
              <w:tab w:pos="950" w:val="left" w:leader="none"/>
              <w:tab w:pos="4673" w:val="left" w:leader="dot"/>
            </w:tabs>
            <w:spacing w:line="240" w:lineRule="auto" w:before="13" w:after="0"/>
            <w:ind w:left="949" w:right="0" w:hanging="841"/>
            <w:jc w:val="left"/>
          </w:pPr>
          <w:hyperlink w:history="true" w:anchor="_bookmark96">
            <w:r>
              <w:rPr/>
              <w:t>Hs-mode</w:t>
              <w:tab/>
              <w:t>37</w:t>
            </w:r>
          </w:hyperlink>
        </w:p>
        <w:p>
          <w:pPr>
            <w:pStyle w:val="TOC2"/>
            <w:numPr>
              <w:ilvl w:val="2"/>
              <w:numId w:val="41"/>
            </w:numPr>
            <w:tabs>
              <w:tab w:pos="949" w:val="left" w:leader="none"/>
              <w:tab w:pos="950" w:val="left" w:leader="none"/>
              <w:tab w:pos="4671" w:val="left" w:leader="dot"/>
            </w:tabs>
            <w:spacing w:line="240" w:lineRule="auto" w:before="13" w:after="0"/>
            <w:ind w:left="949" w:right="0" w:hanging="841"/>
            <w:jc w:val="left"/>
          </w:pPr>
          <w:hyperlink w:history="true" w:anchor="_bookmark97">
            <w:r>
              <w:rPr/>
              <w:t>High</w:t>
            </w:r>
            <w:r>
              <w:rPr>
                <w:spacing w:val="-1"/>
              </w:rPr>
              <w:t> </w:t>
            </w:r>
            <w:r>
              <w:rPr/>
              <w:t>speed</w:t>
            </w:r>
            <w:r>
              <w:rPr>
                <w:spacing w:val="-1"/>
              </w:rPr>
              <w:t> </w:t>
            </w:r>
            <w:r>
              <w:rPr/>
              <w:t>transfer</w:t>
              <w:tab/>
              <w:t>37</w:t>
            </w:r>
          </w:hyperlink>
        </w:p>
        <w:p>
          <w:pPr>
            <w:pStyle w:val="TOC2"/>
            <w:numPr>
              <w:ilvl w:val="2"/>
              <w:numId w:val="41"/>
            </w:numPr>
            <w:tabs>
              <w:tab w:pos="949" w:val="left" w:leader="none"/>
              <w:tab w:pos="950" w:val="left" w:leader="none"/>
              <w:tab w:pos="4672" w:val="left" w:leader="dot"/>
            </w:tabs>
            <w:spacing w:line="240" w:lineRule="auto" w:before="13" w:after="0"/>
            <w:ind w:left="949" w:right="0" w:hanging="841"/>
            <w:jc w:val="left"/>
          </w:pPr>
          <w:hyperlink w:history="true" w:anchor="_bookmark99">
            <w:r>
              <w:rPr/>
              <w:t>Serial data format</w:t>
            </w:r>
            <w:r>
              <w:rPr>
                <w:spacing w:val="-4"/>
              </w:rPr>
              <w:t> </w:t>
            </w:r>
            <w:r>
              <w:rPr/>
              <w:t>in</w:t>
            </w:r>
            <w:r>
              <w:rPr>
                <w:spacing w:val="-2"/>
              </w:rPr>
              <w:t> </w:t>
            </w:r>
            <w:r>
              <w:rPr/>
              <w:t>Hs-mode</w:t>
              <w:tab/>
              <w:t>38</w:t>
            </w:r>
          </w:hyperlink>
        </w:p>
        <w:p>
          <w:pPr>
            <w:pStyle w:val="TOC2"/>
            <w:numPr>
              <w:ilvl w:val="2"/>
              <w:numId w:val="41"/>
            </w:numPr>
            <w:tabs>
              <w:tab w:pos="950" w:val="left" w:leader="none"/>
              <w:tab w:pos="951" w:val="left" w:leader="none"/>
            </w:tabs>
            <w:spacing w:line="240" w:lineRule="auto" w:before="13" w:after="0"/>
            <w:ind w:left="950" w:right="0" w:hanging="842"/>
            <w:jc w:val="left"/>
          </w:pPr>
          <w:hyperlink w:history="true" w:anchor="_bookmark102">
            <w:r>
              <w:rPr/>
              <w:t>Switching from F/S-mode to Hs-mode</w:t>
            </w:r>
            <w:r>
              <w:rPr>
                <w:spacing w:val="-10"/>
              </w:rPr>
              <w:t> </w:t>
            </w:r>
            <w:r>
              <w:rPr/>
              <w:t>and</w:t>
            </w:r>
          </w:hyperlink>
        </w:p>
        <w:p>
          <w:pPr>
            <w:pStyle w:val="TOC4"/>
            <w:tabs>
              <w:tab w:pos="4672" w:val="left" w:leader="dot"/>
            </w:tabs>
            <w:spacing w:before="13"/>
          </w:pPr>
          <w:hyperlink w:history="true" w:anchor="_bookmark102">
            <w:r>
              <w:rPr/>
              <w:t>back</w:t>
              <w:tab/>
              <w:t>40</w:t>
            </w:r>
          </w:hyperlink>
        </w:p>
        <w:p>
          <w:pPr>
            <w:pStyle w:val="TOC2"/>
            <w:numPr>
              <w:ilvl w:val="2"/>
              <w:numId w:val="41"/>
            </w:numPr>
            <w:tabs>
              <w:tab w:pos="950" w:val="left" w:leader="none"/>
              <w:tab w:pos="951" w:val="left" w:leader="none"/>
              <w:tab w:pos="4671" w:val="left" w:leader="dot"/>
            </w:tabs>
            <w:spacing w:line="240" w:lineRule="auto" w:before="13" w:after="0"/>
            <w:ind w:left="950" w:right="0" w:hanging="842"/>
            <w:jc w:val="left"/>
          </w:pPr>
          <w:hyperlink w:history="true" w:anchor="_bookmark103">
            <w:r>
              <w:rPr/>
              <w:t>Hs-mode devices at lower</w:t>
            </w:r>
            <w:r>
              <w:rPr>
                <w:spacing w:val="-15"/>
              </w:rPr>
              <w:t> </w:t>
            </w:r>
            <w:r>
              <w:rPr/>
              <w:t>speed</w:t>
            </w:r>
            <w:r>
              <w:rPr>
                <w:spacing w:val="-3"/>
              </w:rPr>
              <w:t> </w:t>
            </w:r>
            <w:r>
              <w:rPr/>
              <w:t>modes</w:t>
              <w:tab/>
              <w:t>41</w:t>
            </w:r>
          </w:hyperlink>
        </w:p>
        <w:p>
          <w:pPr>
            <w:pStyle w:val="TOC2"/>
            <w:numPr>
              <w:ilvl w:val="2"/>
              <w:numId w:val="41"/>
            </w:numPr>
            <w:tabs>
              <w:tab w:pos="949" w:val="left" w:leader="none"/>
              <w:tab w:pos="950" w:val="left" w:leader="none"/>
            </w:tabs>
            <w:spacing w:line="240" w:lineRule="auto" w:before="13" w:after="0"/>
            <w:ind w:left="950" w:right="0" w:hanging="841"/>
            <w:jc w:val="left"/>
          </w:pPr>
          <w:hyperlink w:history="true" w:anchor="_bookmark105">
            <w:r>
              <w:rPr/>
              <w:t>Mixed speed modes on one serial</w:t>
            </w:r>
            <w:r>
              <w:rPr>
                <w:spacing w:val="-24"/>
              </w:rPr>
              <w:t> </w:t>
            </w:r>
            <w:r>
              <w:rPr/>
              <w:t>bus</w:t>
            </w:r>
          </w:hyperlink>
        </w:p>
        <w:p>
          <w:pPr>
            <w:pStyle w:val="TOC4"/>
            <w:tabs>
              <w:tab w:pos="4672" w:val="left" w:leader="dot"/>
            </w:tabs>
            <w:spacing w:before="14"/>
          </w:pPr>
          <w:hyperlink w:history="true" w:anchor="_bookmark105">
            <w:r>
              <w:rPr/>
              <w:t>system</w:t>
              <w:tab/>
              <w:t>42</w:t>
            </w:r>
          </w:hyperlink>
        </w:p>
        <w:p>
          <w:pPr>
            <w:pStyle w:val="TOC2"/>
            <w:numPr>
              <w:ilvl w:val="2"/>
              <w:numId w:val="41"/>
            </w:numPr>
            <w:tabs>
              <w:tab w:pos="950" w:val="left" w:leader="none"/>
              <w:tab w:pos="951" w:val="left" w:leader="none"/>
              <w:tab w:pos="4672" w:val="left" w:leader="dot"/>
            </w:tabs>
            <w:spacing w:line="254" w:lineRule="auto" w:before="12" w:after="0"/>
            <w:ind w:left="950" w:right="115" w:hanging="841"/>
            <w:jc w:val="left"/>
          </w:pPr>
          <w:hyperlink w:history="true" w:anchor="_bookmark108">
            <w:r>
              <w:rPr/>
              <w:t>Standard, Fast-mode and Fast-mode Plus transfer in a mixed-speed</w:t>
            </w:r>
            <w:r>
              <w:rPr>
                <w:spacing w:val="-15"/>
              </w:rPr>
              <w:t> </w:t>
            </w:r>
            <w:r>
              <w:rPr/>
              <w:t>bus</w:t>
            </w:r>
            <w:r>
              <w:rPr>
                <w:spacing w:val="-5"/>
              </w:rPr>
              <w:t> </w:t>
            </w:r>
            <w:r>
              <w:rPr/>
              <w:t>system</w:t>
              <w:tab/>
            </w:r>
            <w:r>
              <w:rPr>
                <w:spacing w:val="-9"/>
              </w:rPr>
              <w:t>44</w:t>
            </w:r>
          </w:hyperlink>
        </w:p>
        <w:p>
          <w:pPr>
            <w:pStyle w:val="TOC2"/>
            <w:numPr>
              <w:ilvl w:val="2"/>
              <w:numId w:val="41"/>
            </w:numPr>
            <w:tabs>
              <w:tab w:pos="949" w:val="left" w:leader="none"/>
              <w:tab w:pos="951" w:val="left" w:leader="none"/>
            </w:tabs>
            <w:spacing w:line="240" w:lineRule="auto" w:before="2" w:after="0"/>
            <w:ind w:left="950" w:right="0" w:hanging="842"/>
            <w:jc w:val="left"/>
          </w:pPr>
          <w:hyperlink w:history="true" w:anchor="_bookmark109">
            <w:r>
              <w:rPr/>
              <w:t>Hs-mode transfer in a mixed-speed</w:t>
            </w:r>
            <w:r>
              <w:rPr>
                <w:spacing w:val="-8"/>
              </w:rPr>
              <w:t> </w:t>
            </w:r>
            <w:r>
              <w:rPr/>
              <w:t>bus</w:t>
            </w:r>
          </w:hyperlink>
        </w:p>
        <w:p>
          <w:pPr>
            <w:pStyle w:val="TOC4"/>
            <w:tabs>
              <w:tab w:pos="4672" w:val="left" w:leader="dot"/>
            </w:tabs>
            <w:spacing w:before="13"/>
          </w:pPr>
          <w:hyperlink w:history="true" w:anchor="_bookmark109">
            <w:r>
              <w:rPr/>
              <w:t>system</w:t>
              <w:tab/>
              <w:t>44</w:t>
            </w:r>
          </w:hyperlink>
        </w:p>
        <w:p>
          <w:pPr>
            <w:pStyle w:val="TOC2"/>
            <w:numPr>
              <w:ilvl w:val="2"/>
              <w:numId w:val="41"/>
            </w:numPr>
            <w:tabs>
              <w:tab w:pos="950" w:val="left" w:leader="none"/>
              <w:tab w:pos="951" w:val="left" w:leader="none"/>
            </w:tabs>
            <w:spacing w:line="240" w:lineRule="auto" w:before="12" w:after="0"/>
            <w:ind w:left="950" w:right="0" w:hanging="842"/>
            <w:jc w:val="left"/>
          </w:pPr>
          <w:hyperlink w:history="true" w:anchor="_bookmark111">
            <w:r>
              <w:rPr/>
              <w:t>Timing requirements for the bridge in</w:t>
            </w:r>
            <w:r>
              <w:rPr>
                <w:spacing w:val="-10"/>
              </w:rPr>
              <w:t> </w:t>
            </w:r>
            <w:r>
              <w:rPr/>
              <w:t>a</w:t>
            </w:r>
          </w:hyperlink>
        </w:p>
        <w:p>
          <w:pPr>
            <w:pStyle w:val="TOC4"/>
            <w:tabs>
              <w:tab w:pos="4671" w:val="left" w:leader="dot"/>
            </w:tabs>
            <w:spacing w:before="14"/>
          </w:pPr>
          <w:hyperlink w:history="true" w:anchor="_bookmark111">
            <w:r>
              <w:rPr/>
              <w:t>mixed-speed</w:t>
            </w:r>
            <w:r>
              <w:rPr>
                <w:spacing w:val="-5"/>
              </w:rPr>
              <w:t> </w:t>
            </w:r>
            <w:r>
              <w:rPr/>
              <w:t>bus</w:t>
            </w:r>
            <w:r>
              <w:rPr>
                <w:spacing w:val="-4"/>
              </w:rPr>
              <w:t> </w:t>
            </w:r>
            <w:r>
              <w:rPr/>
              <w:t>system</w:t>
              <w:tab/>
              <w:t>45</w:t>
            </w:r>
          </w:hyperlink>
        </w:p>
        <w:p>
          <w:pPr>
            <w:pStyle w:val="TOC2"/>
            <w:numPr>
              <w:ilvl w:val="1"/>
              <w:numId w:val="41"/>
            </w:numPr>
            <w:tabs>
              <w:tab w:pos="949" w:val="left" w:leader="none"/>
              <w:tab w:pos="950" w:val="left" w:leader="none"/>
              <w:tab w:pos="4672" w:val="left" w:leader="dot"/>
            </w:tabs>
            <w:spacing w:line="240" w:lineRule="auto" w:before="13" w:after="0"/>
            <w:ind w:left="949" w:right="0" w:hanging="841"/>
            <w:jc w:val="left"/>
          </w:pPr>
          <w:hyperlink w:history="true" w:anchor="_bookmark112">
            <w:r>
              <w:rPr/>
              <w:t>Ultra</w:t>
            </w:r>
            <w:r>
              <w:rPr>
                <w:spacing w:val="-3"/>
              </w:rPr>
              <w:t> </w:t>
            </w:r>
            <w:r>
              <w:rPr/>
              <w:t>Fast-mode</w:t>
              <w:tab/>
              <w:t>46</w:t>
            </w:r>
          </w:hyperlink>
        </w:p>
        <w:p>
          <w:pPr>
            <w:pStyle w:val="TOC1"/>
            <w:numPr>
              <w:ilvl w:val="0"/>
              <w:numId w:val="41"/>
            </w:numPr>
            <w:tabs>
              <w:tab w:pos="790" w:val="left" w:leader="none"/>
              <w:tab w:pos="791" w:val="left" w:leader="none"/>
            </w:tabs>
            <w:spacing w:line="240" w:lineRule="auto" w:before="53" w:after="0"/>
            <w:ind w:left="790" w:right="0" w:hanging="682"/>
            <w:jc w:val="left"/>
          </w:pPr>
          <w:hyperlink w:history="true" w:anchor="_bookmark113">
            <w:r>
              <w:rPr/>
              <w:t>Electrical specifications and timing</w:t>
            </w:r>
            <w:r>
              <w:rPr>
                <w:spacing w:val="-26"/>
              </w:rPr>
              <w:t> </w:t>
            </w:r>
            <w:r>
              <w:rPr/>
              <w:t>for</w:t>
            </w:r>
          </w:hyperlink>
        </w:p>
        <w:p>
          <w:pPr>
            <w:pStyle w:val="TOC3"/>
            <w:tabs>
              <w:tab w:pos="4671" w:val="left" w:leader="dot"/>
            </w:tabs>
            <w:spacing w:before="13"/>
          </w:pPr>
          <w:hyperlink w:history="true" w:anchor="_bookmark113">
            <w:r>
              <w:rPr/>
              <w:t>I/O stages and</w:t>
            </w:r>
            <w:r>
              <w:rPr>
                <w:spacing w:val="-8"/>
              </w:rPr>
              <w:t> </w:t>
            </w:r>
            <w:r>
              <w:rPr/>
              <w:t>bus</w:t>
            </w:r>
            <w:r>
              <w:rPr>
                <w:spacing w:val="-3"/>
              </w:rPr>
              <w:t> </w:t>
            </w:r>
            <w:r>
              <w:rPr/>
              <w:t>lines</w:t>
              <w:tab/>
              <w:t>46</w:t>
            </w:r>
          </w:hyperlink>
        </w:p>
        <w:p>
          <w:pPr>
            <w:pStyle w:val="TOC2"/>
            <w:numPr>
              <w:ilvl w:val="1"/>
              <w:numId w:val="41"/>
            </w:numPr>
            <w:tabs>
              <w:tab w:pos="949" w:val="left" w:leader="none"/>
              <w:tab w:pos="950" w:val="left" w:leader="none"/>
            </w:tabs>
            <w:spacing w:line="240" w:lineRule="auto" w:before="33" w:after="0"/>
            <w:ind w:left="949" w:right="0" w:hanging="841"/>
            <w:jc w:val="left"/>
          </w:pPr>
          <w:hyperlink w:history="true" w:anchor="_bookmark114">
            <w:r>
              <w:rPr/>
              <w:t>Standard-, Fast-, and Fast-mode</w:t>
            </w:r>
            <w:r>
              <w:rPr>
                <w:spacing w:val="-36"/>
              </w:rPr>
              <w:t> </w:t>
            </w:r>
            <w:r>
              <w:rPr/>
              <w:t>Plus</w:t>
            </w:r>
          </w:hyperlink>
        </w:p>
        <w:p>
          <w:pPr>
            <w:pStyle w:val="TOC4"/>
            <w:tabs>
              <w:tab w:pos="4673" w:val="left" w:leader="dot"/>
            </w:tabs>
          </w:pPr>
          <w:hyperlink w:history="true" w:anchor="_bookmark114">
            <w:r>
              <w:rPr/>
              <w:t>devices</w:t>
              <w:tab/>
              <w:t>46</w:t>
            </w:r>
          </w:hyperlink>
        </w:p>
        <w:p>
          <w:pPr>
            <w:pStyle w:val="TOC2"/>
            <w:numPr>
              <w:ilvl w:val="1"/>
              <w:numId w:val="41"/>
            </w:numPr>
            <w:tabs>
              <w:tab w:pos="948" w:val="left" w:leader="none"/>
              <w:tab w:pos="949" w:val="left" w:leader="none"/>
              <w:tab w:pos="4673" w:val="left" w:leader="dot"/>
            </w:tabs>
            <w:spacing w:line="240" w:lineRule="auto" w:before="14" w:after="0"/>
            <w:ind w:left="948" w:right="0" w:hanging="840"/>
            <w:jc w:val="left"/>
          </w:pPr>
          <w:hyperlink w:history="true" w:anchor="_bookmark140">
            <w:r>
              <w:rPr/>
              <w:t>Hs-mode</w:t>
            </w:r>
            <w:r>
              <w:rPr>
                <w:spacing w:val="-1"/>
              </w:rPr>
              <w:t> </w:t>
            </w:r>
            <w:r>
              <w:rPr/>
              <w:t>devices</w:t>
              <w:tab/>
              <w:t>50</w:t>
            </w:r>
          </w:hyperlink>
        </w:p>
        <w:p>
          <w:pPr>
            <w:pStyle w:val="TOC2"/>
            <w:numPr>
              <w:ilvl w:val="1"/>
              <w:numId w:val="41"/>
            </w:numPr>
            <w:tabs>
              <w:tab w:pos="948" w:val="left" w:leader="none"/>
              <w:tab w:pos="949" w:val="left" w:leader="none"/>
              <w:tab w:pos="4672" w:val="left" w:leader="dot"/>
            </w:tabs>
            <w:spacing w:line="240" w:lineRule="auto" w:before="13" w:after="0"/>
            <w:ind w:left="949" w:right="0" w:hanging="840"/>
            <w:jc w:val="left"/>
          </w:pPr>
          <w:hyperlink w:history="true" w:anchor="_bookmark152">
            <w:r>
              <w:rPr/>
              <w:t>Ultra</w:t>
            </w:r>
            <w:r>
              <w:rPr>
                <w:spacing w:val="-2"/>
              </w:rPr>
              <w:t> </w:t>
            </w:r>
            <w:r>
              <w:rPr/>
              <w:t>Fast-mode</w:t>
            </w:r>
            <w:r>
              <w:rPr>
                <w:spacing w:val="-1"/>
              </w:rPr>
              <w:t> </w:t>
            </w:r>
            <w:r>
              <w:rPr/>
              <w:t>devices</w:t>
              <w:tab/>
              <w:t>53</w:t>
            </w:r>
          </w:hyperlink>
        </w:p>
        <w:p>
          <w:pPr>
            <w:pStyle w:val="TOC1"/>
            <w:numPr>
              <w:ilvl w:val="0"/>
              <w:numId w:val="41"/>
            </w:numPr>
            <w:tabs>
              <w:tab w:pos="790" w:val="left" w:leader="none"/>
              <w:tab w:pos="791" w:val="left" w:leader="none"/>
            </w:tabs>
            <w:spacing w:line="240" w:lineRule="auto" w:before="50" w:after="0"/>
            <w:ind w:left="790" w:right="0" w:hanging="682"/>
            <w:jc w:val="left"/>
          </w:pPr>
          <w:hyperlink w:history="true" w:anchor="_bookmark162">
            <w:r>
              <w:rPr/>
              <w:t>Electrical connections of I</w:t>
            </w:r>
          </w:hyperlink>
          <w:r>
            <w:rPr>
              <w:position w:val="5"/>
              <w:sz w:val="13"/>
            </w:rPr>
            <w:t>2</w:t>
          </w:r>
          <w:r>
            <w:rPr/>
            <w:t>C-bus</w:t>
          </w:r>
          <w:r>
            <w:rPr>
              <w:spacing w:val="-8"/>
            </w:rPr>
            <w:t> </w:t>
          </w:r>
          <w:r>
            <w:rPr/>
            <w:t>devices</w:t>
          </w:r>
        </w:p>
        <w:p>
          <w:pPr>
            <w:pStyle w:val="TOC3"/>
            <w:tabs>
              <w:tab w:pos="4671" w:val="left" w:leader="dot"/>
            </w:tabs>
          </w:pPr>
          <w:r>
            <w:rPr/>
            <w:t>to the</w:t>
          </w:r>
          <w:r>
            <w:rPr>
              <w:spacing w:val="-4"/>
            </w:rPr>
            <w:t> </w:t>
          </w:r>
          <w:r>
            <w:rPr/>
            <w:t>bus</w:t>
          </w:r>
          <w:r>
            <w:rPr>
              <w:spacing w:val="-1"/>
            </w:rPr>
            <w:t> </w:t>
          </w:r>
          <w:r>
            <w:rPr/>
            <w:t>lines</w:t>
            <w:tab/>
            <w:t>55</w:t>
          </w:r>
        </w:p>
        <w:p>
          <w:pPr>
            <w:pStyle w:val="TOC2"/>
            <w:numPr>
              <w:ilvl w:val="1"/>
              <w:numId w:val="41"/>
            </w:numPr>
            <w:tabs>
              <w:tab w:pos="948" w:val="left" w:leader="none"/>
              <w:tab w:pos="949" w:val="left" w:leader="none"/>
              <w:tab w:pos="4673" w:val="left" w:leader="dot"/>
            </w:tabs>
            <w:spacing w:line="240" w:lineRule="auto" w:before="33" w:after="0"/>
            <w:ind w:left="948" w:right="0" w:hanging="839"/>
            <w:jc w:val="left"/>
          </w:pPr>
          <w:hyperlink w:history="true" w:anchor="_bookmark163">
            <w:r>
              <w:rPr/>
              <w:t>Pull-up</w:t>
            </w:r>
            <w:r>
              <w:rPr>
                <w:spacing w:val="-2"/>
              </w:rPr>
              <w:t> </w:t>
            </w:r>
            <w:r>
              <w:rPr/>
              <w:t>resistor sizing</w:t>
              <w:tab/>
              <w:t>55</w:t>
            </w:r>
          </w:hyperlink>
        </w:p>
        <w:p>
          <w:pPr>
            <w:pStyle w:val="TOC2"/>
            <w:numPr>
              <w:ilvl w:val="1"/>
              <w:numId w:val="41"/>
            </w:numPr>
            <w:tabs>
              <w:tab w:pos="949" w:val="left" w:leader="none"/>
              <w:tab w:pos="951" w:val="left" w:leader="none"/>
            </w:tabs>
            <w:spacing w:line="240" w:lineRule="auto" w:before="13" w:after="0"/>
            <w:ind w:left="950" w:right="0" w:hanging="841"/>
            <w:jc w:val="left"/>
          </w:pPr>
          <w:hyperlink w:history="true" w:anchor="_bookmark168">
            <w:r>
              <w:rPr/>
              <w:t>Operating above the maximum</w:t>
            </w:r>
            <w:r>
              <w:rPr>
                <w:spacing w:val="-9"/>
              </w:rPr>
              <w:t> </w:t>
            </w:r>
            <w:r>
              <w:rPr/>
              <w:t>allowable</w:t>
            </w:r>
          </w:hyperlink>
        </w:p>
        <w:p>
          <w:pPr>
            <w:pStyle w:val="TOC4"/>
            <w:tabs>
              <w:tab w:pos="4672" w:val="left" w:leader="dot"/>
            </w:tabs>
            <w:spacing w:before="14"/>
          </w:pPr>
          <w:hyperlink w:history="true" w:anchor="_bookmark168">
            <w:r>
              <w:rPr/>
              <w:t>bus</w:t>
            </w:r>
            <w:r>
              <w:rPr>
                <w:spacing w:val="-4"/>
              </w:rPr>
              <w:t> </w:t>
            </w:r>
            <w:r>
              <w:rPr/>
              <w:t>capacitance</w:t>
              <w:tab/>
              <w:t>56</w:t>
            </w:r>
          </w:hyperlink>
        </w:p>
        <w:p>
          <w:pPr>
            <w:pStyle w:val="TOC2"/>
            <w:numPr>
              <w:ilvl w:val="2"/>
              <w:numId w:val="41"/>
            </w:numPr>
            <w:tabs>
              <w:tab w:pos="949" w:val="left" w:leader="none"/>
              <w:tab w:pos="951" w:val="left" w:leader="none"/>
              <w:tab w:pos="4672" w:val="left" w:leader="dot"/>
            </w:tabs>
            <w:spacing w:line="240" w:lineRule="auto" w:before="12" w:after="0"/>
            <w:ind w:left="950" w:right="0" w:hanging="841"/>
            <w:jc w:val="left"/>
          </w:pPr>
          <w:hyperlink w:history="true" w:anchor="_bookmark169">
            <w:r>
              <w:rPr/>
              <w:t>Reduced</w:t>
            </w:r>
            <w:r>
              <w:rPr>
                <w:spacing w:val="-11"/>
              </w:rPr>
              <w:t> </w:t>
            </w:r>
            <w:r>
              <w:rPr/>
              <w:t>f</w:t>
            </w:r>
          </w:hyperlink>
          <w:r>
            <w:rPr>
              <w:vertAlign w:val="subscript"/>
            </w:rPr>
            <w:t>SCL</w:t>
          </w:r>
          <w:r>
            <w:rPr>
              <w:position w:val="-2"/>
              <w:vertAlign w:val="baseline"/>
            </w:rPr>
            <w:tab/>
          </w:r>
          <w:r>
            <w:rPr>
              <w:vertAlign w:val="baseline"/>
            </w:rPr>
            <w:t>56</w:t>
          </w:r>
        </w:p>
        <w:p>
          <w:pPr>
            <w:pStyle w:val="TOC2"/>
            <w:numPr>
              <w:ilvl w:val="2"/>
              <w:numId w:val="41"/>
            </w:numPr>
            <w:tabs>
              <w:tab w:pos="949" w:val="left" w:leader="none"/>
              <w:tab w:pos="950" w:val="left" w:leader="none"/>
              <w:tab w:pos="4672" w:val="left" w:leader="dot"/>
            </w:tabs>
            <w:spacing w:line="240" w:lineRule="auto" w:before="13" w:after="0"/>
            <w:ind w:left="949" w:right="0" w:hanging="841"/>
            <w:jc w:val="left"/>
          </w:pPr>
          <w:hyperlink w:history="true" w:anchor="_bookmark171">
            <w:r>
              <w:rPr/>
              <w:t>Higher</w:t>
            </w:r>
            <w:r>
              <w:rPr>
                <w:spacing w:val="-3"/>
              </w:rPr>
              <w:t> </w:t>
            </w:r>
            <w:r>
              <w:rPr/>
              <w:t>drive</w:t>
            </w:r>
            <w:r>
              <w:rPr>
                <w:spacing w:val="-2"/>
              </w:rPr>
              <w:t> </w:t>
            </w:r>
            <w:r>
              <w:rPr/>
              <w:t>outputs</w:t>
              <w:tab/>
              <w:t>56</w:t>
            </w:r>
          </w:hyperlink>
        </w:p>
        <w:p>
          <w:pPr>
            <w:pStyle w:val="TOC2"/>
            <w:numPr>
              <w:ilvl w:val="2"/>
              <w:numId w:val="41"/>
            </w:numPr>
            <w:tabs>
              <w:tab w:pos="950" w:val="left" w:leader="none"/>
              <w:tab w:pos="951" w:val="left" w:leader="none"/>
              <w:tab w:pos="4670" w:val="left" w:leader="dot"/>
            </w:tabs>
            <w:spacing w:line="240" w:lineRule="auto" w:before="14" w:after="0"/>
            <w:ind w:left="950" w:right="0" w:hanging="842"/>
            <w:jc w:val="left"/>
          </w:pPr>
          <w:hyperlink w:history="true" w:anchor="_bookmark172">
            <w:r>
              <w:rPr/>
              <w:t>Bus buffers, multiplexers</w:t>
            </w:r>
            <w:r>
              <w:rPr>
                <w:spacing w:val="-16"/>
              </w:rPr>
              <w:t> </w:t>
            </w:r>
            <w:r>
              <w:rPr/>
              <w:t>and</w:t>
            </w:r>
            <w:r>
              <w:rPr>
                <w:spacing w:val="-5"/>
              </w:rPr>
              <w:t> </w:t>
            </w:r>
            <w:r>
              <w:rPr/>
              <w:t>switches</w:t>
              <w:tab/>
              <w:t>56</w:t>
            </w:r>
          </w:hyperlink>
        </w:p>
        <w:p>
          <w:pPr>
            <w:pStyle w:val="TOC2"/>
            <w:numPr>
              <w:ilvl w:val="2"/>
              <w:numId w:val="41"/>
            </w:numPr>
            <w:tabs>
              <w:tab w:pos="949" w:val="left" w:leader="none"/>
              <w:tab w:pos="950" w:val="left" w:leader="none"/>
              <w:tab w:pos="4674" w:val="left" w:leader="dot"/>
            </w:tabs>
            <w:spacing w:line="240" w:lineRule="auto" w:before="12" w:after="0"/>
            <w:ind w:left="949" w:right="0" w:hanging="841"/>
            <w:jc w:val="left"/>
          </w:pPr>
          <w:hyperlink w:history="true" w:anchor="_bookmark174">
            <w:r>
              <w:rPr/>
              <w:t>Switched</w:t>
            </w:r>
            <w:r>
              <w:rPr>
                <w:spacing w:val="-1"/>
              </w:rPr>
              <w:t> </w:t>
            </w:r>
            <w:r>
              <w:rPr/>
              <w:t>pull-up circuit</w:t>
              <w:tab/>
              <w:t>57</w:t>
            </w:r>
          </w:hyperlink>
        </w:p>
        <w:p>
          <w:pPr>
            <w:pStyle w:val="TOC2"/>
            <w:numPr>
              <w:ilvl w:val="1"/>
              <w:numId w:val="41"/>
            </w:numPr>
            <w:tabs>
              <w:tab w:pos="948" w:val="left" w:leader="none"/>
              <w:tab w:pos="949" w:val="left" w:leader="none"/>
              <w:tab w:pos="4674" w:val="left" w:leader="dot"/>
            </w:tabs>
            <w:spacing w:line="240" w:lineRule="auto" w:before="13" w:after="0"/>
            <w:ind w:left="948" w:right="0" w:hanging="840"/>
            <w:jc w:val="left"/>
          </w:pPr>
          <w:hyperlink w:history="true" w:anchor="_bookmark176">
            <w:r>
              <w:rPr/>
              <w:t>Series</w:t>
            </w:r>
            <w:r>
              <w:rPr>
                <w:spacing w:val="-1"/>
              </w:rPr>
              <w:t> </w:t>
            </w:r>
            <w:r>
              <w:rPr/>
              <w:t>protection</w:t>
            </w:r>
            <w:r>
              <w:rPr>
                <w:spacing w:val="-1"/>
              </w:rPr>
              <w:t> </w:t>
            </w:r>
            <w:r>
              <w:rPr/>
              <w:t>resistors</w:t>
              <w:tab/>
              <w:t>58</w:t>
            </w:r>
          </w:hyperlink>
        </w:p>
        <w:p>
          <w:pPr>
            <w:pStyle w:val="TOC2"/>
            <w:numPr>
              <w:ilvl w:val="1"/>
              <w:numId w:val="41"/>
            </w:numPr>
            <w:tabs>
              <w:tab w:pos="948" w:val="left" w:leader="none"/>
              <w:tab w:pos="950" w:val="left" w:leader="none"/>
              <w:tab w:pos="4673" w:val="left" w:leader="dot"/>
            </w:tabs>
            <w:spacing w:line="240" w:lineRule="auto" w:before="14" w:after="0"/>
            <w:ind w:left="949" w:right="0" w:hanging="841"/>
            <w:jc w:val="left"/>
          </w:pPr>
          <w:hyperlink w:history="true" w:anchor="_bookmark179">
            <w:r>
              <w:rPr/>
              <w:t>Input</w:t>
            </w:r>
            <w:r>
              <w:rPr>
                <w:spacing w:val="-2"/>
              </w:rPr>
              <w:t> </w:t>
            </w:r>
            <w:r>
              <w:rPr/>
              <w:t>leakage</w:t>
              <w:tab/>
              <w:t>59</w:t>
            </w:r>
          </w:hyperlink>
        </w:p>
        <w:p>
          <w:pPr>
            <w:pStyle w:val="TOC2"/>
            <w:numPr>
              <w:ilvl w:val="1"/>
              <w:numId w:val="41"/>
            </w:numPr>
            <w:tabs>
              <w:tab w:pos="948" w:val="left" w:leader="none"/>
              <w:tab w:pos="949" w:val="left" w:leader="none"/>
              <w:tab w:pos="4672" w:val="left" w:leader="dot"/>
            </w:tabs>
            <w:spacing w:line="240" w:lineRule="auto" w:before="13" w:after="0"/>
            <w:ind w:left="948" w:right="0" w:hanging="840"/>
            <w:jc w:val="left"/>
          </w:pPr>
          <w:hyperlink w:history="true" w:anchor="_bookmark181">
            <w:r>
              <w:rPr/>
              <w:t>Wiring pattern of the</w:t>
            </w:r>
            <w:r>
              <w:rPr>
                <w:spacing w:val="-6"/>
              </w:rPr>
              <w:t> </w:t>
            </w:r>
            <w:r>
              <w:rPr/>
              <w:t>bus</w:t>
            </w:r>
            <w:r>
              <w:rPr>
                <w:spacing w:val="-1"/>
              </w:rPr>
              <w:t> </w:t>
            </w:r>
            <w:r>
              <w:rPr/>
              <w:t>lines</w:t>
              <w:tab/>
              <w:t>60</w:t>
            </w:r>
          </w:hyperlink>
        </w:p>
        <w:p>
          <w:pPr>
            <w:pStyle w:val="TOC1"/>
            <w:numPr>
              <w:ilvl w:val="0"/>
              <w:numId w:val="41"/>
            </w:numPr>
            <w:tabs>
              <w:tab w:pos="789" w:val="left" w:leader="none"/>
              <w:tab w:pos="790" w:val="left" w:leader="none"/>
              <w:tab w:pos="4672" w:val="left" w:leader="dot"/>
            </w:tabs>
            <w:spacing w:line="240" w:lineRule="auto" w:before="53" w:after="0"/>
            <w:ind w:left="789" w:right="0" w:hanging="681"/>
            <w:jc w:val="left"/>
          </w:pPr>
          <w:hyperlink w:history="true" w:anchor="_bookmark182">
            <w:r>
              <w:rPr/>
              <w:t>Abbreviations</w:t>
              <w:tab/>
              <w:t>61</w:t>
            </w:r>
          </w:hyperlink>
        </w:p>
      </w:sdtContent>
    </w:sdt>
    <w:p>
      <w:pPr>
        <w:spacing w:after="0" w:line="240" w:lineRule="auto"/>
        <w:jc w:val="left"/>
        <w:sectPr>
          <w:type w:val="continuous"/>
          <w:pgSz w:w="12240" w:h="15840"/>
          <w:pgMar w:top="620" w:bottom="280" w:left="1060" w:right="1060"/>
          <w:cols w:num="2" w:equalWidth="0">
            <w:col w:w="4916" w:space="214"/>
            <w:col w:w="4990"/>
          </w:cols>
        </w:sectPr>
      </w:pPr>
    </w:p>
    <w:p>
      <w:pPr>
        <w:pStyle w:val="Heading4"/>
        <w:spacing w:before="275"/>
        <w:ind w:left="0" w:right="108"/>
        <w:jc w:val="right"/>
      </w:pPr>
      <w:r>
        <w:rPr>
          <w:color w:val="004F41"/>
        </w:rPr>
        <w:t>continued &gt;&gt;</w:t>
      </w:r>
    </w:p>
    <w:p>
      <w:pPr>
        <w:spacing w:after="0"/>
        <w:jc w:val="right"/>
        <w:sectPr>
          <w:type w:val="continuous"/>
          <w:pgSz w:w="12240" w:h="15840"/>
          <w:pgMar w:top="620" w:bottom="280" w:left="1060" w:right="1060"/>
        </w:sectPr>
      </w:pPr>
    </w:p>
    <w:p>
      <w:pPr>
        <w:pStyle w:val="Heading4"/>
        <w:spacing w:before="57"/>
        <w:ind w:left="6383"/>
      </w:pPr>
      <w:r>
        <w:rPr>
          <w:color w:val="004F41"/>
        </w:rPr>
        <w:t>I</w:t>
      </w:r>
      <w:r>
        <w:rPr>
          <w:color w:val="004F41"/>
          <w:position w:val="6"/>
          <w:sz w:val="15"/>
        </w:rPr>
        <w:t>2</w:t>
      </w:r>
      <w:r>
        <w:rPr>
          <w:color w:val="004F41"/>
        </w:rPr>
        <w:t>C-bus specification and user manual</w:t>
      </w:r>
    </w:p>
    <w:p>
      <w:pPr>
        <w:pStyle w:val="ListParagraph"/>
        <w:numPr>
          <w:ilvl w:val="0"/>
          <w:numId w:val="41"/>
        </w:numPr>
        <w:tabs>
          <w:tab w:pos="791" w:val="left" w:leader="none"/>
          <w:tab w:pos="792" w:val="left" w:leader="none"/>
          <w:tab w:pos="4871" w:val="right" w:leader="dot"/>
        </w:tabs>
        <w:spacing w:line="240" w:lineRule="auto" w:before="509" w:after="0"/>
        <w:ind w:left="791" w:right="0" w:hanging="682"/>
        <w:jc w:val="left"/>
        <w:rPr>
          <w:b/>
          <w:sz w:val="18"/>
        </w:rPr>
      </w:pPr>
      <w:hyperlink w:history="true" w:anchor="_bookmark183">
        <w:r>
          <w:rPr>
            <w:b/>
            <w:sz w:val="18"/>
          </w:rPr>
          <w:t>Legal</w:t>
        </w:r>
        <w:r>
          <w:rPr>
            <w:b/>
            <w:spacing w:val="-1"/>
            <w:sz w:val="18"/>
          </w:rPr>
          <w:t> </w:t>
        </w:r>
        <w:r>
          <w:rPr>
            <w:b/>
            <w:sz w:val="18"/>
          </w:rPr>
          <w:t>information</w:t>
          <w:tab/>
          <w:t>62</w:t>
        </w:r>
      </w:hyperlink>
    </w:p>
    <w:p>
      <w:pPr>
        <w:pStyle w:val="ListParagraph"/>
        <w:numPr>
          <w:ilvl w:val="1"/>
          <w:numId w:val="41"/>
        </w:numPr>
        <w:tabs>
          <w:tab w:pos="951" w:val="left" w:leader="none"/>
          <w:tab w:pos="952" w:val="left" w:leader="none"/>
          <w:tab w:pos="4871" w:val="right" w:leader="dot"/>
        </w:tabs>
        <w:spacing w:line="240" w:lineRule="auto" w:before="33" w:after="0"/>
        <w:ind w:left="951" w:right="0" w:hanging="842"/>
        <w:jc w:val="left"/>
        <w:rPr>
          <w:sz w:val="18"/>
        </w:rPr>
      </w:pPr>
      <w:hyperlink w:history="true" w:anchor="_bookmark184">
        <w:r>
          <w:rPr>
            <w:sz w:val="18"/>
          </w:rPr>
          <w:t>Definitions</w:t>
          <w:tab/>
          <w:t>62</w:t>
        </w:r>
      </w:hyperlink>
    </w:p>
    <w:p>
      <w:pPr>
        <w:pStyle w:val="ListParagraph"/>
        <w:numPr>
          <w:ilvl w:val="1"/>
          <w:numId w:val="41"/>
        </w:numPr>
        <w:tabs>
          <w:tab w:pos="951" w:val="left" w:leader="none"/>
          <w:tab w:pos="952" w:val="left" w:leader="none"/>
          <w:tab w:pos="4872" w:val="right" w:leader="dot"/>
        </w:tabs>
        <w:spacing w:line="240" w:lineRule="auto" w:before="12" w:after="0"/>
        <w:ind w:left="951" w:right="0" w:hanging="842"/>
        <w:jc w:val="left"/>
        <w:rPr>
          <w:sz w:val="18"/>
        </w:rPr>
      </w:pPr>
      <w:hyperlink w:history="true" w:anchor="_bookmark185">
        <w:r>
          <w:rPr>
            <w:sz w:val="18"/>
          </w:rPr>
          <w:t>Disclaimers</w:t>
          <w:tab/>
          <w:t>62</w:t>
        </w:r>
      </w:hyperlink>
    </w:p>
    <w:p>
      <w:pPr>
        <w:pStyle w:val="ListParagraph"/>
        <w:numPr>
          <w:ilvl w:val="1"/>
          <w:numId w:val="41"/>
        </w:numPr>
        <w:tabs>
          <w:tab w:pos="951" w:val="left" w:leader="none"/>
          <w:tab w:pos="952" w:val="left" w:leader="none"/>
          <w:tab w:pos="4873" w:val="right" w:leader="dot"/>
        </w:tabs>
        <w:spacing w:line="240" w:lineRule="auto" w:before="13" w:after="0"/>
        <w:ind w:left="951" w:right="0" w:hanging="842"/>
        <w:jc w:val="left"/>
        <w:rPr>
          <w:sz w:val="18"/>
        </w:rPr>
      </w:pPr>
      <w:hyperlink w:history="true" w:anchor="_bookmark186">
        <w:r>
          <w:rPr>
            <w:sz w:val="18"/>
          </w:rPr>
          <w:t>Trademarks</w:t>
          <w:tab/>
          <w:t>62</w:t>
        </w:r>
      </w:hyperlink>
    </w:p>
    <w:p>
      <w:pPr>
        <w:pStyle w:val="ListParagraph"/>
        <w:numPr>
          <w:ilvl w:val="0"/>
          <w:numId w:val="41"/>
        </w:numPr>
        <w:tabs>
          <w:tab w:pos="790" w:val="left" w:leader="none"/>
          <w:tab w:pos="791" w:val="left" w:leader="none"/>
          <w:tab w:pos="4872" w:val="right" w:leader="dot"/>
        </w:tabs>
        <w:spacing w:line="240" w:lineRule="auto" w:before="53" w:after="0"/>
        <w:ind w:left="790" w:right="0" w:hanging="681"/>
        <w:jc w:val="left"/>
        <w:rPr>
          <w:b/>
          <w:sz w:val="18"/>
        </w:rPr>
      </w:pPr>
      <w:hyperlink w:history="true" w:anchor="_bookmark187">
        <w:r>
          <w:rPr>
            <w:b/>
            <w:sz w:val="18"/>
          </w:rPr>
          <w:t>Contents</w:t>
          <w:tab/>
          <w:t>63</w:t>
        </w:r>
      </w:hyperlink>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8"/>
        </w:rPr>
      </w:pPr>
      <w:r>
        <w:rPr/>
        <w:pict>
          <v:shape style="position:absolute;margin-left:314.940002pt;margin-top:18.575281pt;width:238.6pt;height:.25pt;mso-position-horizontal-relative:page;mso-position-vertical-relative:paragraph;z-index:-15314432;mso-wrap-distance-left:0;mso-wrap-distance-right:0" coordorigin="6299,372" coordsize="4772,5" path="m11070,372l6300,372,6299,372,6299,376,6300,376,11070,376,11070,372xe" filled="true" fillcolor="#000000" stroked="false">
            <v:path arrowok="t"/>
            <v:fill type="solid"/>
            <w10:wrap type="topAndBottom"/>
          </v:shape>
        </w:pict>
      </w:r>
    </w:p>
    <w:p>
      <w:pPr>
        <w:spacing w:line="244" w:lineRule="auto" w:before="0" w:after="29"/>
        <w:ind w:left="5240" w:right="153" w:firstLine="0"/>
        <w:jc w:val="left"/>
        <w:rPr>
          <w:sz w:val="12"/>
        </w:rPr>
      </w:pPr>
      <w:r>
        <w:rPr>
          <w:sz w:val="12"/>
        </w:rPr>
        <w:t>Please be aware that important notices concerning this document and the product(s) described herein, have been included in section ‘Legal information’.</w:t>
      </w:r>
    </w:p>
    <w:p>
      <w:pPr>
        <w:pStyle w:val="BodyText"/>
        <w:spacing w:line="20" w:lineRule="exact"/>
        <w:ind w:left="5238"/>
        <w:rPr>
          <w:sz w:val="2"/>
        </w:rPr>
      </w:pPr>
      <w:r>
        <w:rPr>
          <w:sz w:val="2"/>
        </w:rPr>
        <w:pict>
          <v:group style="width:238.6pt;height:.25pt;mso-position-horizontal-relative:char;mso-position-vertical-relative:line" coordorigin="0,0" coordsize="4772,5">
            <v:shape style="position:absolute;left:0;top:0;width:4772;height:5" coordorigin="0,0" coordsize="4772,5" path="m4771,0l1,0,0,0,0,5,1,5,4771,5,4771,0xe" filled="true" fillcolor="#000000" stroked="false">
              <v:path arrowok="t"/>
              <v:fill type="solid"/>
            </v:shape>
          </v:group>
        </w:pict>
      </w:r>
      <w:r>
        <w:rPr>
          <w:sz w:val="2"/>
        </w:rPr>
      </w:r>
    </w:p>
    <w:p>
      <w:pPr>
        <w:pStyle w:val="BodyText"/>
        <w:spacing w:before="3"/>
        <w:rPr>
          <w:sz w:val="9"/>
        </w:rPr>
      </w:pPr>
    </w:p>
    <w:p>
      <w:pPr>
        <w:tabs>
          <w:tab w:pos="8642" w:val="left" w:leader="none"/>
        </w:tabs>
        <w:spacing w:before="95"/>
        <w:ind w:left="5240" w:right="0" w:firstLine="0"/>
        <w:jc w:val="left"/>
        <w:rPr>
          <w:b/>
          <w:sz w:val="15"/>
        </w:rPr>
      </w:pPr>
      <w:r>
        <w:rPr>
          <w:b/>
          <w:sz w:val="15"/>
        </w:rPr>
        <w:t>© NXP Semiconductors</w:t>
      </w:r>
      <w:r>
        <w:rPr>
          <w:b/>
          <w:spacing w:val="-7"/>
          <w:sz w:val="15"/>
        </w:rPr>
        <w:t> </w:t>
      </w:r>
      <w:r>
        <w:rPr>
          <w:b/>
          <w:spacing w:val="-4"/>
          <w:sz w:val="15"/>
        </w:rPr>
        <w:t>N.V. </w:t>
      </w:r>
      <w:r>
        <w:rPr>
          <w:b/>
          <w:spacing w:val="16"/>
          <w:sz w:val="15"/>
        </w:rPr>
        <w:t> </w:t>
      </w:r>
      <w:r>
        <w:rPr>
          <w:b/>
          <w:sz w:val="15"/>
        </w:rPr>
        <w:t>2014.</w:t>
        <w:tab/>
        <w:t>All rights</w:t>
      </w:r>
      <w:r>
        <w:rPr>
          <w:b/>
          <w:spacing w:val="-6"/>
          <w:sz w:val="15"/>
        </w:rPr>
        <w:t> </w:t>
      </w:r>
      <w:r>
        <w:rPr>
          <w:b/>
          <w:sz w:val="15"/>
        </w:rPr>
        <w:t>reserved.</w:t>
      </w:r>
    </w:p>
    <w:p>
      <w:pPr>
        <w:spacing w:before="66"/>
        <w:ind w:left="5240" w:right="0" w:firstLine="0"/>
        <w:jc w:val="left"/>
        <w:rPr>
          <w:sz w:val="12"/>
        </w:rPr>
      </w:pPr>
      <w:r>
        <w:rPr>
          <w:sz w:val="12"/>
        </w:rPr>
        <w:t>For more information, please visit: </w:t>
      </w:r>
      <w:hyperlink r:id="rId9">
        <w:r>
          <w:rPr>
            <w:sz w:val="12"/>
          </w:rPr>
          <w:t>http://www.nxp.com</w:t>
        </w:r>
      </w:hyperlink>
    </w:p>
    <w:p>
      <w:pPr>
        <w:spacing w:before="2"/>
        <w:ind w:left="5240" w:right="0" w:firstLine="0"/>
        <w:jc w:val="left"/>
        <w:rPr>
          <w:sz w:val="12"/>
        </w:rPr>
      </w:pPr>
      <w:r>
        <w:rPr>
          <w:sz w:val="12"/>
        </w:rPr>
        <w:t>For sales office addresses, please send an email to:</w:t>
      </w:r>
      <w:hyperlink r:id="rId10">
        <w:r>
          <w:rPr>
            <w:sz w:val="12"/>
          </w:rPr>
          <w:t> salesaddresses@nxp.com</w:t>
        </w:r>
      </w:hyperlink>
    </w:p>
    <w:p>
      <w:pPr>
        <w:spacing w:line="312" w:lineRule="auto" w:before="42"/>
        <w:ind w:left="8290" w:right="89" w:firstLine="120"/>
        <w:jc w:val="left"/>
        <w:rPr>
          <w:b/>
          <w:sz w:val="12"/>
        </w:rPr>
      </w:pPr>
      <w:r>
        <w:rPr>
          <w:b/>
          <w:sz w:val="12"/>
        </w:rPr>
        <w:t>Date of release: 4 April 2014 Document identifier: UM10204</w:t>
      </w:r>
    </w:p>
    <w:sectPr>
      <w:headerReference w:type="default" r:id="rId108"/>
      <w:footerReference w:type="default" r:id="rId109"/>
      <w:pgSz w:w="12240" w:h="15840"/>
      <w:pgMar w:header="535" w:footer="0" w:top="1020" w:bottom="28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68448" filled="true" fillcolor="#004f41" stroked="false">
          <v:fill type="solid"/>
          <w10:wrap type="none"/>
        </v:rect>
      </w:pict>
    </w:r>
    <w:r>
      <w:rPr/>
      <w:pict>
        <v:shape style="position:absolute;margin-left:57.5pt;margin-top:744.311646pt;width:23.6pt;height:7.6pt;mso-position-horizontal-relative:page;mso-position-vertical-relative:page;z-index:-2256793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6742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6691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6640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6588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5.178833pt;margin-top:754.615906pt;width:29.35pt;height:10.95pt;mso-position-horizontal-relative:page;mso-position-vertical-relative:page;z-index:-2256537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2</w:t>
                </w:r>
                <w:r>
                  <w:rPr/>
                  <w:fldChar w:fldCharType="end"/>
                </w:r>
                <w:r>
                  <w:rPr>
                    <w:b/>
                    <w:color w:val="004F41"/>
                    <w:sz w:val="16"/>
                  </w:rPr>
                  <w:t> of 64</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22368" filled="true" fillcolor="#004f41" stroked="false">
          <v:fill type="solid"/>
          <w10:wrap type="none"/>
        </v:rect>
      </w:pict>
    </w:r>
    <w:r>
      <w:rPr/>
      <w:pict>
        <v:shape style="position:absolute;margin-left:57.5pt;margin-top:744.311646pt;width:23.6pt;height:7.6pt;mso-position-horizontal-relative:page;mso-position-vertical-relative:page;z-index:-2252185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2134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2083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2032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1980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51929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19</w:t>
                </w:r>
                <w:r>
                  <w:rPr/>
                  <w:fldChar w:fldCharType="end"/>
                </w:r>
                <w:r>
                  <w:rPr>
                    <w:b/>
                    <w:color w:val="004F41"/>
                    <w:sz w:val="16"/>
                  </w:rPr>
                  <w:t> of 64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17248" filled="true" fillcolor="#004f41" stroked="false">
          <v:fill type="solid"/>
          <w10:wrap type="none"/>
        </v:rect>
      </w:pict>
    </w:r>
    <w:r>
      <w:rPr/>
      <w:pict>
        <v:shape style="position:absolute;margin-left:57.5pt;margin-top:744.311646pt;width:23.6pt;height:7.6pt;mso-position-horizontal-relative:page;mso-position-vertical-relative:page;z-index:-2251673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1622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1571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1520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1468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51417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23</w:t>
                </w:r>
                <w:r>
                  <w:rPr/>
                  <w:fldChar w:fldCharType="end"/>
                </w:r>
                <w:r>
                  <w:rPr>
                    <w:b/>
                    <w:color w:val="004F41"/>
                    <w:sz w:val="16"/>
                  </w:rPr>
                  <w:t> of 64</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12128" filled="true" fillcolor="#004f41" stroked="false">
          <v:fill type="solid"/>
          <w10:wrap type="none"/>
        </v:rect>
      </w:pict>
    </w:r>
    <w:r>
      <w:rPr/>
      <w:pict>
        <v:shape style="position:absolute;margin-left:57.5pt;margin-top:744.311646pt;width:23.6pt;height:7.6pt;mso-position-horizontal-relative:page;mso-position-vertical-relative:page;z-index:-2251161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1110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1059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1008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0956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50905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25</w:t>
                </w:r>
                <w:r>
                  <w:rPr/>
                  <w:fldChar w:fldCharType="end"/>
                </w:r>
                <w:r>
                  <w:rPr>
                    <w:b/>
                    <w:color w:val="004F41"/>
                    <w:sz w:val="16"/>
                  </w:rPr>
                  <w:t> of 64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07008" filled="true" fillcolor="#004f41" stroked="false">
          <v:fill type="solid"/>
          <w10:wrap type="none"/>
        </v:rect>
      </w:pict>
    </w:r>
    <w:r>
      <w:rPr/>
      <w:pict>
        <v:shape style="position:absolute;margin-left:57.5pt;margin-top:744.311646pt;width:23.6pt;height:7.6pt;mso-position-horizontal-relative:page;mso-position-vertical-relative:page;z-index:-2250649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0598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0547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0496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0444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50393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30</w:t>
                </w:r>
                <w:r>
                  <w:rPr/>
                  <w:fldChar w:fldCharType="end"/>
                </w:r>
                <w:r>
                  <w:rPr>
                    <w:b/>
                    <w:color w:val="004F41"/>
                    <w:sz w:val="16"/>
                  </w:rPr>
                  <w:t> of 64</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01888" filled="true" fillcolor="#004f41" stroked="false">
          <v:fill type="solid"/>
          <w10:wrap type="none"/>
        </v:rect>
      </w:pict>
    </w:r>
    <w:r>
      <w:rPr/>
      <w:pict>
        <v:shape style="position:absolute;margin-left:57.5pt;margin-top:744.311646pt;width:23.6pt;height:7.6pt;mso-position-horizontal-relative:page;mso-position-vertical-relative:page;z-index:-2250137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0086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0035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9984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9932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9881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32</w:t>
                </w:r>
                <w:r>
                  <w:rPr/>
                  <w:fldChar w:fldCharType="end"/>
                </w:r>
                <w:r>
                  <w:rPr>
                    <w:b/>
                    <w:color w:val="004F41"/>
                    <w:sz w:val="16"/>
                  </w:rPr>
                  <w:t> of 64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96768" filled="true" fillcolor="#004f41" stroked="false">
          <v:fill type="solid"/>
          <w10:wrap type="none"/>
        </v:rect>
      </w:pict>
    </w:r>
    <w:r>
      <w:rPr/>
      <w:pict>
        <v:shape style="position:absolute;margin-left:57.5pt;margin-top:744.311646pt;width:23.6pt;height:7.6pt;mso-position-horizontal-relative:page;mso-position-vertical-relative:page;z-index:-2249625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9574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9523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9472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9420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9369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34</w:t>
                </w:r>
                <w:r>
                  <w:rPr/>
                  <w:fldChar w:fldCharType="end"/>
                </w:r>
                <w:r>
                  <w:rPr>
                    <w:b/>
                    <w:color w:val="004F41"/>
                    <w:sz w:val="16"/>
                  </w:rPr>
                  <w:t> of 64</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91648" filled="true" fillcolor="#004f41" stroked="false">
          <v:fill type="solid"/>
          <w10:wrap type="none"/>
        </v:rect>
      </w:pict>
    </w:r>
    <w:r>
      <w:rPr/>
      <w:pict>
        <v:shape style="position:absolute;margin-left:57.5pt;margin-top:744.311646pt;width:23.6pt;height:7.6pt;mso-position-horizontal-relative:page;mso-position-vertical-relative:page;z-index:-2249113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9062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9011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8960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8908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8857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36</w:t>
                </w:r>
                <w:r>
                  <w:rPr/>
                  <w:fldChar w:fldCharType="end"/>
                </w:r>
                <w:r>
                  <w:rPr>
                    <w:b/>
                    <w:color w:val="004F41"/>
                    <w:sz w:val="16"/>
                  </w:rPr>
                  <w:t> of 64</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86528" filled="true" fillcolor="#004f41" stroked="false">
          <v:fill type="solid"/>
          <w10:wrap type="none"/>
        </v:rect>
      </w:pict>
    </w:r>
    <w:r>
      <w:rPr/>
      <w:pict>
        <v:shape style="position:absolute;margin-left:57.5pt;margin-top:744.311646pt;width:23.6pt;height:7.6pt;mso-position-horizontal-relative:page;mso-position-vertical-relative:page;z-index:-2248601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8550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8499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8448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8396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8345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38</w:t>
                </w:r>
                <w:r>
                  <w:rPr/>
                  <w:fldChar w:fldCharType="end"/>
                </w:r>
                <w:r>
                  <w:rPr>
                    <w:b/>
                    <w:color w:val="004F41"/>
                    <w:sz w:val="16"/>
                  </w:rPr>
                  <w:t> of 64</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81408" filled="true" fillcolor="#004f41" stroked="false">
          <v:fill type="solid"/>
          <w10:wrap type="none"/>
        </v:rect>
      </w:pict>
    </w:r>
    <w:r>
      <w:rPr/>
      <w:pict>
        <v:shape style="position:absolute;margin-left:57.5pt;margin-top:744.311646pt;width:23.6pt;height:7.6pt;mso-position-horizontal-relative:page;mso-position-vertical-relative:page;z-index:-2248089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8038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7987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7936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7884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7833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40</w:t>
                </w:r>
                <w:r>
                  <w:rPr/>
                  <w:fldChar w:fldCharType="end"/>
                </w:r>
                <w:r>
                  <w:rPr>
                    <w:b/>
                    <w:color w:val="004F41"/>
                    <w:sz w:val="16"/>
                  </w:rPr>
                  <w:t> of 64</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76288" filled="true" fillcolor="#004f41" stroked="false">
          <v:fill type="solid"/>
          <w10:wrap type="none"/>
        </v:rect>
      </w:pict>
    </w:r>
    <w:r>
      <w:rPr/>
      <w:pict>
        <v:shape style="position:absolute;margin-left:57.5pt;margin-top:744.311646pt;width:23.6pt;height:7.6pt;mso-position-horizontal-relative:page;mso-position-vertical-relative:page;z-index:-2247577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7526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7475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7424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7372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7321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42</w:t>
                </w:r>
                <w:r>
                  <w:rPr/>
                  <w:fldChar w:fldCharType="end"/>
                </w:r>
                <w:r>
                  <w:rPr>
                    <w:b/>
                    <w:color w:val="004F41"/>
                    <w:sz w:val="16"/>
                  </w:rPr>
                  <w:t> of 64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63328" filled="true" fillcolor="#004f41" stroked="false">
          <v:fill type="solid"/>
          <w10:wrap type="none"/>
        </v:rect>
      </w:pict>
    </w:r>
    <w:r>
      <w:rPr/>
      <w:pict>
        <v:shape style="position:absolute;margin-left:57.5pt;margin-top:744.311646pt;width:23.6pt;height:7.6pt;mso-position-horizontal-relative:page;mso-position-vertical-relative:page;z-index:-2256281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6230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6179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6128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6076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5.178833pt;margin-top:754.615906pt;width:29.35pt;height:10.95pt;mso-position-horizontal-relative:page;mso-position-vertical-relative:page;z-index:-2256025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4</w:t>
                </w:r>
                <w:r>
                  <w:rPr/>
                  <w:fldChar w:fldCharType="end"/>
                </w:r>
                <w:r>
                  <w:rPr>
                    <w:b/>
                    <w:color w:val="004F41"/>
                    <w:sz w:val="16"/>
                  </w:rPr>
                  <w:t> of 64</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71168" filled="true" fillcolor="#004f41" stroked="false">
          <v:fill type="solid"/>
          <w10:wrap type="none"/>
        </v:rect>
      </w:pict>
    </w:r>
    <w:r>
      <w:rPr/>
      <w:pict>
        <v:shape style="position:absolute;margin-left:57.5pt;margin-top:744.311646pt;width:23.6pt;height:7.6pt;mso-position-horizontal-relative:page;mso-position-vertical-relative:page;z-index:-2247065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7014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6963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6912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6860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6809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44</w:t>
                </w:r>
                <w:r>
                  <w:rPr/>
                  <w:fldChar w:fldCharType="end"/>
                </w:r>
                <w:r>
                  <w:rPr>
                    <w:b/>
                    <w:color w:val="004F41"/>
                    <w:sz w:val="16"/>
                  </w:rPr>
                  <w:t> of 64</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66048" filled="true" fillcolor="#004f41" stroked="false">
          <v:fill type="solid"/>
          <w10:wrap type="none"/>
        </v:rect>
      </w:pict>
    </w:r>
    <w:r>
      <w:rPr/>
      <w:pict>
        <v:shape style="position:absolute;margin-left:57.5pt;margin-top:744.311646pt;width:23.6pt;height:7.6pt;mso-position-horizontal-relative:page;mso-position-vertical-relative:page;z-index:-2246553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6502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6451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6400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6348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6297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46</w:t>
                </w:r>
                <w:r>
                  <w:rPr/>
                  <w:fldChar w:fldCharType="end"/>
                </w:r>
                <w:r>
                  <w:rPr>
                    <w:b/>
                    <w:color w:val="004F41"/>
                    <w:sz w:val="16"/>
                  </w:rPr>
                  <w:t> of 64</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60928" filled="true" fillcolor="#004f41" stroked="false">
          <v:fill type="solid"/>
          <w10:wrap type="none"/>
        </v:rect>
      </w:pict>
    </w:r>
    <w:r>
      <w:rPr/>
      <w:pict>
        <v:shape style="position:absolute;margin-left:57.5pt;margin-top:744.311646pt;width:23.6pt;height:7.6pt;mso-position-horizontal-relative:page;mso-position-vertical-relative:page;z-index:-2246041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5990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5939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5888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5836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5785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50</w:t>
                </w:r>
                <w:r>
                  <w:rPr/>
                  <w:fldChar w:fldCharType="end"/>
                </w:r>
                <w:r>
                  <w:rPr>
                    <w:b/>
                    <w:color w:val="004F41"/>
                    <w:sz w:val="16"/>
                  </w:rPr>
                  <w:t> of 64</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55808" filled="true" fillcolor="#004f41" stroked="false">
          <v:fill type="solid"/>
          <w10:wrap type="none"/>
        </v:rect>
      </w:pict>
    </w:r>
    <w:r>
      <w:rPr/>
      <w:pict>
        <v:shape style="position:absolute;margin-left:57.5pt;margin-top:744.311646pt;width:23.6pt;height:7.6pt;mso-position-horizontal-relative:page;mso-position-vertical-relative:page;z-index:-2245529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5478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5427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5376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5324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5273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52</w:t>
                </w:r>
                <w:r>
                  <w:rPr/>
                  <w:fldChar w:fldCharType="end"/>
                </w:r>
                <w:r>
                  <w:rPr>
                    <w:b/>
                    <w:color w:val="004F41"/>
                    <w:sz w:val="16"/>
                  </w:rPr>
                  <w:t> of 64</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50688" filled="true" fillcolor="#004f41" stroked="false">
          <v:fill type="solid"/>
          <w10:wrap type="none"/>
        </v:rect>
      </w:pict>
    </w:r>
    <w:r>
      <w:rPr/>
      <w:pict>
        <v:shape style="position:absolute;margin-left:57.5pt;margin-top:744.311646pt;width:23.6pt;height:7.6pt;mso-position-horizontal-relative:page;mso-position-vertical-relative:page;z-index:-2245017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4966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4915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4864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4812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4761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54</w:t>
                </w:r>
                <w:r>
                  <w:rPr/>
                  <w:fldChar w:fldCharType="end"/>
                </w:r>
                <w:r>
                  <w:rPr>
                    <w:b/>
                    <w:color w:val="004F41"/>
                    <w:sz w:val="16"/>
                  </w:rPr>
                  <w:t> of 64</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45568" filled="true" fillcolor="#004f41" stroked="false">
          <v:fill type="solid"/>
          <w10:wrap type="none"/>
        </v:rect>
      </w:pict>
    </w:r>
    <w:r>
      <w:rPr/>
      <w:pict>
        <v:shape style="position:absolute;margin-left:57.5pt;margin-top:744.311646pt;width:23.6pt;height:7.6pt;mso-position-horizontal-relative:page;mso-position-vertical-relative:page;z-index:-2244505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4454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4403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4352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4300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4249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56</w:t>
                </w:r>
                <w:r>
                  <w:rPr/>
                  <w:fldChar w:fldCharType="end"/>
                </w:r>
                <w:r>
                  <w:rPr>
                    <w:b/>
                    <w:color w:val="004F41"/>
                    <w:sz w:val="16"/>
                  </w:rPr>
                  <w:t> of 64</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40448" filled="true" fillcolor="#004f41" stroked="false">
          <v:fill type="solid"/>
          <w10:wrap type="none"/>
        </v:rect>
      </w:pict>
    </w:r>
    <w:r>
      <w:rPr/>
      <w:pict>
        <v:shape style="position:absolute;margin-left:57.5pt;margin-top:744.311646pt;width:23.6pt;height:7.6pt;mso-position-horizontal-relative:page;mso-position-vertical-relative:page;z-index:-2243993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3942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3891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3840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3788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3737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58</w:t>
                </w:r>
                <w:r>
                  <w:rPr/>
                  <w:fldChar w:fldCharType="end"/>
                </w:r>
                <w:r>
                  <w:rPr>
                    <w:b/>
                    <w:color w:val="004F41"/>
                    <w:sz w:val="16"/>
                  </w:rPr>
                  <w:t> of 64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58208" filled="true" fillcolor="#004f41" stroked="false">
          <v:fill type="solid"/>
          <w10:wrap type="none"/>
        </v:rect>
      </w:pict>
    </w:r>
    <w:r>
      <w:rPr/>
      <w:pict>
        <v:shape style="position:absolute;margin-left:57.5pt;margin-top:744.311646pt;width:23.6pt;height:7.6pt;mso-position-horizontal-relative:page;mso-position-vertical-relative:page;z-index:-2255769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5718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5667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5616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5564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5.178833pt;margin-top:754.615906pt;width:29.35pt;height:10.95pt;mso-position-horizontal-relative:page;mso-position-vertical-relative:page;z-index:-2255513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6</w:t>
                </w:r>
                <w:r>
                  <w:rPr/>
                  <w:fldChar w:fldCharType="end"/>
                </w:r>
                <w:r>
                  <w:rPr>
                    <w:b/>
                    <w:color w:val="004F41"/>
                    <w:sz w:val="16"/>
                  </w:rPr>
                  <w:t> of 64</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35328" filled="true" fillcolor="#004f41" stroked="false">
          <v:fill type="solid"/>
          <w10:wrap type="none"/>
        </v:rect>
      </w:pict>
    </w:r>
    <w:r>
      <w:rPr/>
      <w:pict>
        <v:shape style="position:absolute;margin-left:57.5pt;margin-top:744.311646pt;width:23.6pt;height:7.6pt;mso-position-horizontal-relative:page;mso-position-vertical-relative:page;z-index:-2243481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3430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3379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3328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3276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3225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60</w:t>
                </w:r>
                <w:r>
                  <w:rPr/>
                  <w:fldChar w:fldCharType="end"/>
                </w:r>
                <w:r>
                  <w:rPr>
                    <w:b/>
                    <w:color w:val="004F41"/>
                    <w:sz w:val="16"/>
                  </w:rPr>
                  <w:t> of 64</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430208" filled="true" fillcolor="#004f41" stroked="false">
          <v:fill type="solid"/>
          <w10:wrap type="none"/>
        </v:rect>
      </w:pict>
    </w:r>
    <w:r>
      <w:rPr/>
      <w:pict>
        <v:shape style="position:absolute;margin-left:57.5pt;margin-top:744.311646pt;width:23.6pt;height:7.6pt;mso-position-horizontal-relative:page;mso-position-vertical-relative:page;z-index:-2242969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42918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42867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42816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42764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42713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62</w:t>
                </w:r>
                <w:r>
                  <w:rPr/>
                  <w:fldChar w:fldCharType="end"/>
                </w:r>
                <w:r>
                  <w:rPr>
                    <w:b/>
                    <w:color w:val="004F41"/>
                    <w:sz w:val="16"/>
                  </w:rPr>
                  <w:t> of 64</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53088" filled="true" fillcolor="#004f41" stroked="false">
          <v:fill type="solid"/>
          <w10:wrap type="none"/>
        </v:rect>
      </w:pict>
    </w:r>
    <w:r>
      <w:rPr/>
      <w:pict>
        <v:shape style="position:absolute;margin-left:57.5pt;margin-top:744.311646pt;width:23.6pt;height:7.6pt;mso-position-horizontal-relative:page;mso-position-vertical-relative:page;z-index:-2255257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5206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5155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5104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5052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5.178833pt;margin-top:754.615906pt;width:29.35pt;height:10.95pt;mso-position-horizontal-relative:page;mso-position-vertical-relative:page;z-index:-2255001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8</w:t>
                </w:r>
                <w:r>
                  <w:rPr/>
                  <w:fldChar w:fldCharType="end"/>
                </w:r>
                <w:r>
                  <w:rPr>
                    <w:b/>
                    <w:color w:val="004F41"/>
                    <w:sz w:val="16"/>
                  </w:rPr>
                  <w:t> of 64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47968" filled="true" fillcolor="#004f41" stroked="false">
          <v:fill type="solid"/>
          <w10:wrap type="none"/>
        </v:rect>
      </w:pict>
    </w:r>
    <w:r>
      <w:rPr/>
      <w:pict>
        <v:shape style="position:absolute;margin-left:57.5pt;margin-top:744.311646pt;width:23.6pt;height:7.6pt;mso-position-horizontal-relative:page;mso-position-vertical-relative:page;z-index:-2254745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4694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4643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4592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4540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54489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10</w:t>
                </w:r>
                <w:r>
                  <w:rPr/>
                  <w:fldChar w:fldCharType="end"/>
                </w:r>
                <w:r>
                  <w:rPr>
                    <w:b/>
                    <w:color w:val="004F41"/>
                    <w:sz w:val="16"/>
                  </w:rPr>
                  <w:t> of 64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42848" filled="true" fillcolor="#004f41" stroked="false">
          <v:fill type="solid"/>
          <w10:wrap type="none"/>
        </v:rect>
      </w:pict>
    </w:r>
    <w:r>
      <w:rPr/>
      <w:pict>
        <v:shape style="position:absolute;margin-left:57.5pt;margin-top:744.311646pt;width:23.6pt;height:7.6pt;mso-position-horizontal-relative:page;mso-position-vertical-relative:page;z-index:-2254233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4182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4131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4080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4028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53977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12</w:t>
                </w:r>
                <w:r>
                  <w:rPr/>
                  <w:fldChar w:fldCharType="end"/>
                </w:r>
                <w:r>
                  <w:rPr>
                    <w:b/>
                    <w:color w:val="004F41"/>
                    <w:sz w:val="16"/>
                  </w:rPr>
                  <w:t> of 64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37728" filled="true" fillcolor="#004f41" stroked="false">
          <v:fill type="solid"/>
          <w10:wrap type="none"/>
        </v:rect>
      </w:pict>
    </w:r>
    <w:r>
      <w:rPr/>
      <w:pict>
        <v:shape style="position:absolute;margin-left:57.5pt;margin-top:744.311646pt;width:23.6pt;height:7.6pt;mso-position-horizontal-relative:page;mso-position-vertical-relative:page;z-index:-2253721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3670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3619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3568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3516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53465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14</w:t>
                </w:r>
                <w:r>
                  <w:rPr/>
                  <w:fldChar w:fldCharType="end"/>
                </w:r>
                <w:r>
                  <w:rPr>
                    <w:b/>
                    <w:color w:val="004F41"/>
                    <w:sz w:val="16"/>
                  </w:rPr>
                  <w:t> of 64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32608" filled="true" fillcolor="#004f41" stroked="false">
          <v:fill type="solid"/>
          <w10:wrap type="none"/>
        </v:rect>
      </w:pict>
    </w:r>
    <w:r>
      <w:rPr/>
      <w:pict>
        <v:shape style="position:absolute;margin-left:57.5pt;margin-top:744.311646pt;width:23.6pt;height:7.6pt;mso-position-horizontal-relative:page;mso-position-vertical-relative:page;z-index:-2253209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3158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3107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3056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3004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52953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16</w:t>
                </w:r>
                <w:r>
                  <w:rPr/>
                  <w:fldChar w:fldCharType="end"/>
                </w:r>
                <w:r>
                  <w:rPr>
                    <w:b/>
                    <w:color w:val="004F41"/>
                    <w:sz w:val="16"/>
                  </w:rPr>
                  <w:t> of 64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751.440002pt;width:495pt;height:.18pt;mso-position-horizontal-relative:page;mso-position-vertical-relative:page;z-index:-22527488" filled="true" fillcolor="#004f41" stroked="false">
          <v:fill type="solid"/>
          <w10:wrap type="none"/>
        </v:rect>
      </w:pict>
    </w:r>
    <w:r>
      <w:rPr/>
      <w:pict>
        <v:shape style="position:absolute;margin-left:57.5pt;margin-top:744.311646pt;width:23.6pt;height:7.6pt;mso-position-horizontal-relative:page;mso-position-vertical-relative:page;z-index:-22526976" type="#_x0000_t202" filled="false" stroked="false">
          <v:textbox inset="0,0,0,0">
            <w:txbxContent>
              <w:p>
                <w:pPr>
                  <w:spacing w:before="16"/>
                  <w:ind w:left="20" w:right="0" w:firstLine="0"/>
                  <w:jc w:val="left"/>
                  <w:rPr>
                    <w:sz w:val="10"/>
                  </w:rPr>
                </w:pPr>
                <w:r>
                  <w:rPr>
                    <w:sz w:val="10"/>
                  </w:rPr>
                  <w:t>UM10204</w:t>
                </w:r>
              </w:p>
            </w:txbxContent>
          </v:textbox>
          <w10:wrap type="none"/>
        </v:shape>
      </w:pict>
    </w:r>
    <w:r>
      <w:rPr/>
      <w:pict>
        <v:shape style="position:absolute;margin-left:226.361847pt;margin-top:744.311646pt;width:159.3pt;height:7.6pt;mso-position-horizontal-relative:page;mso-position-vertical-relative:page;z-index:-22526464" type="#_x0000_t202" filled="false" stroked="false">
          <v:textbox inset="0,0,0,0">
            <w:txbxContent>
              <w:p>
                <w:pPr>
                  <w:spacing w:before="16"/>
                  <w:ind w:left="20" w:right="0" w:firstLine="0"/>
                  <w:jc w:val="left"/>
                  <w:rPr>
                    <w:sz w:val="10"/>
                  </w:rPr>
                </w:pPr>
                <w:r>
                  <w:rPr>
                    <w:sz w:val="10"/>
                  </w:rPr>
                  <w:t>All information provided in this document is subject to legal disclaimers.</w:t>
                </w:r>
              </w:p>
            </w:txbxContent>
          </v:textbox>
          <w10:wrap type="none"/>
        </v:shape>
      </w:pict>
    </w:r>
    <w:r>
      <w:rPr/>
      <w:pict>
        <v:shape style="position:absolute;margin-left:432.882446pt;margin-top:744.311646pt;width:121.6pt;height:7.6pt;mso-position-horizontal-relative:page;mso-position-vertical-relative:page;z-index:-22525952" type="#_x0000_t202" filled="false" stroked="false">
          <v:textbox inset="0,0,0,0">
            <w:txbxContent>
              <w:p>
                <w:pPr>
                  <w:spacing w:before="16"/>
                  <w:ind w:left="20" w:right="0" w:firstLine="0"/>
                  <w:jc w:val="left"/>
                  <w:rPr>
                    <w:sz w:val="10"/>
                  </w:rPr>
                </w:pPr>
                <w:r>
                  <w:rPr>
                    <w:sz w:val="10"/>
                  </w:rPr>
                  <w:t>© NXP Semiconductors N.V. 2014. All rights reserved.</w:t>
                </w:r>
              </w:p>
            </w:txbxContent>
          </v:textbox>
          <w10:wrap type="none"/>
        </v:shape>
      </w:pict>
    </w:r>
    <w:r>
      <w:rPr/>
      <w:pict>
        <v:shape style="position:absolute;margin-left:57.5pt;margin-top:754.615906pt;width:50.05pt;height:10.95pt;mso-position-horizontal-relative:page;mso-position-vertical-relative:page;z-index:-22525440" type="#_x0000_t202" filled="false" stroked="false">
          <v:textbox inset="0,0,0,0">
            <w:txbxContent>
              <w:p>
                <w:pPr>
                  <w:spacing w:before="14"/>
                  <w:ind w:left="20" w:right="0" w:firstLine="0"/>
                  <w:jc w:val="left"/>
                  <w:rPr>
                    <w:b/>
                    <w:sz w:val="16"/>
                  </w:rPr>
                </w:pPr>
                <w:r>
                  <w:rPr>
                    <w:b/>
                    <w:color w:val="004F41"/>
                    <w:sz w:val="16"/>
                  </w:rPr>
                  <w:t>User manual</w:t>
                </w:r>
              </w:p>
            </w:txbxContent>
          </v:textbox>
          <w10:wrap type="none"/>
        </v:shape>
      </w:pict>
    </w:r>
    <w:r>
      <w:rPr/>
      <w:pict>
        <v:shape style="position:absolute;margin-left:264.876251pt;margin-top:754.615906pt;width:82.25pt;height:10.95pt;mso-position-horizontal-relative:page;mso-position-vertical-relative:page;z-index:-22524928" type="#_x0000_t202" filled="false" stroked="false">
          <v:textbox inset="0,0,0,0">
            <w:txbxContent>
              <w:p>
                <w:pPr>
                  <w:spacing w:before="14"/>
                  <w:ind w:left="20" w:right="0" w:firstLine="0"/>
                  <w:jc w:val="left"/>
                  <w:rPr>
                    <w:b/>
                    <w:sz w:val="16"/>
                  </w:rPr>
                </w:pPr>
                <w:r>
                  <w:rPr>
                    <w:b/>
                    <w:color w:val="004F41"/>
                    <w:sz w:val="16"/>
                  </w:rPr>
                  <w:t>Rev. 6 — 4 April 2014</w:t>
                </w:r>
              </w:p>
            </w:txbxContent>
          </v:textbox>
          <w10:wrap type="none"/>
        </v:shape>
      </w:pict>
    </w:r>
    <w:r>
      <w:rPr/>
      <w:pict>
        <v:shape style="position:absolute;margin-left:520.742004pt;margin-top:754.615906pt;width:33.8pt;height:10.95pt;mso-position-horizontal-relative:page;mso-position-vertical-relative:page;z-index:-22524416" type="#_x0000_t202" filled="false" stroked="false">
          <v:textbox inset="0,0,0,0">
            <w:txbxContent>
              <w:p>
                <w:pPr>
                  <w:spacing w:before="14"/>
                  <w:ind w:left="60" w:right="0" w:firstLine="0"/>
                  <w:jc w:val="left"/>
                  <w:rPr>
                    <w:b/>
                    <w:sz w:val="16"/>
                  </w:rPr>
                </w:pPr>
                <w:r>
                  <w:rPr/>
                  <w:fldChar w:fldCharType="begin"/>
                </w:r>
                <w:r>
                  <w:rPr>
                    <w:b/>
                    <w:color w:val="004F41"/>
                    <w:sz w:val="16"/>
                  </w:rPr>
                  <w:instrText> PAGE </w:instrText>
                </w:r>
                <w:r>
                  <w:rPr/>
                  <w:fldChar w:fldCharType="separate"/>
                </w:r>
                <w:r>
                  <w:rPr/>
                  <w:t>17</w:t>
                </w:r>
                <w:r>
                  <w:rPr/>
                  <w:fldChar w:fldCharType="end"/>
                </w:r>
                <w:r>
                  <w:rPr>
                    <w:b/>
                    <w:color w:val="004F41"/>
                    <w:sz w:val="16"/>
                  </w:rPr>
                  <w:t> of 64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69984" filled="true" fillcolor="#004f41" stroked="false">
          <v:fill type="solid"/>
          <w10:wrap type="none"/>
        </v:rect>
      </w:pict>
    </w:r>
    <w:r>
      <w:rPr/>
      <w:pict>
        <v:shapetype id="_x0000_t202" o:spt="202" coordsize="21600,21600" path="m,l,21600r21600,l21600,xe">
          <v:stroke joinstyle="miter"/>
          <v:path gradientshapeok="t" o:connecttype="rect"/>
        </v:shapetype>
        <v:shape style="position:absolute;margin-left:371.179993pt;margin-top:25.732637pt;width:183.35pt;height:41.9pt;mso-position-horizontal-relative:page;mso-position-vertical-relative:page;z-index:-2256947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6896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23904" filled="true" fillcolor="#004f41" stroked="false">
          <v:fill type="solid"/>
          <w10:wrap type="none"/>
        </v:rect>
      </w:pict>
    </w:r>
    <w:r>
      <w:rPr/>
      <w:pict>
        <v:shape style="position:absolute;margin-left:371.179993pt;margin-top:25.732637pt;width:183.35pt;height:41.9pt;mso-position-horizontal-relative:page;mso-position-vertical-relative:page;z-index:-2252339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2288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18784" filled="true" fillcolor="#004f41" stroked="false">
          <v:fill type="solid"/>
          <w10:wrap type="none"/>
        </v:rect>
      </w:pict>
    </w:r>
    <w:r>
      <w:rPr/>
      <w:pict>
        <v:shape style="position:absolute;margin-left:371.179993pt;margin-top:25.732637pt;width:183.35pt;height:41.9pt;mso-position-horizontal-relative:page;mso-position-vertical-relative:page;z-index:-2251827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1776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13664" filled="true" fillcolor="#004f41" stroked="false">
          <v:fill type="solid"/>
          <w10:wrap type="none"/>
        </v:rect>
      </w:pict>
    </w:r>
    <w:r>
      <w:rPr/>
      <w:pict>
        <v:shape style="position:absolute;margin-left:371.179993pt;margin-top:25.732637pt;width:183.35pt;height:41.9pt;mso-position-horizontal-relative:page;mso-position-vertical-relative:page;z-index:-2251315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1264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08544" filled="true" fillcolor="#004f41" stroked="false">
          <v:fill type="solid"/>
          <w10:wrap type="none"/>
        </v:rect>
      </w:pict>
    </w:r>
    <w:r>
      <w:rPr/>
      <w:pict>
        <v:shape style="position:absolute;margin-left:371.179993pt;margin-top:25.732637pt;width:183.35pt;height:41.9pt;mso-position-horizontal-relative:page;mso-position-vertical-relative:page;z-index:-2250803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0752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03424" filled="true" fillcolor="#004f41" stroked="false">
          <v:fill type="solid"/>
          <w10:wrap type="none"/>
        </v:rect>
      </w:pict>
    </w:r>
    <w:r>
      <w:rPr/>
      <w:pict>
        <v:shape style="position:absolute;margin-left:371.179993pt;margin-top:25.732637pt;width:183.35pt;height:41.9pt;mso-position-horizontal-relative:page;mso-position-vertical-relative:page;z-index:-2250291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0240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98304" filled="true" fillcolor="#004f41" stroked="false">
          <v:fill type="solid"/>
          <w10:wrap type="none"/>
        </v:rect>
      </w:pict>
    </w:r>
    <w:r>
      <w:rPr/>
      <w:pict>
        <v:shape style="position:absolute;margin-left:371.179993pt;margin-top:25.732637pt;width:183.35pt;height:41.9pt;mso-position-horizontal-relative:page;mso-position-vertical-relative:page;z-index:-2249779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9728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93184" filled="true" fillcolor="#004f41" stroked="false">
          <v:fill type="solid"/>
          <w10:wrap type="none"/>
        </v:rect>
      </w:pict>
    </w:r>
    <w:r>
      <w:rPr/>
      <w:pict>
        <v:shape style="position:absolute;margin-left:371.179993pt;margin-top:25.732637pt;width:183.35pt;height:41.9pt;mso-position-horizontal-relative:page;mso-position-vertical-relative:page;z-index:-2249267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9216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88064" filled="true" fillcolor="#004f41" stroked="false">
          <v:fill type="solid"/>
          <w10:wrap type="none"/>
        </v:rect>
      </w:pict>
    </w:r>
    <w:r>
      <w:rPr/>
      <w:pict>
        <v:shape style="position:absolute;margin-left:371.179993pt;margin-top:25.732637pt;width:183.35pt;height:41.9pt;mso-position-horizontal-relative:page;mso-position-vertical-relative:page;z-index:-2248755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8704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82944" filled="true" fillcolor="#004f41" stroked="false">
          <v:fill type="solid"/>
          <w10:wrap type="none"/>
        </v:rect>
      </w:pict>
    </w:r>
    <w:r>
      <w:rPr/>
      <w:pict>
        <v:shape style="position:absolute;margin-left:371.179993pt;margin-top:25.732637pt;width:183.35pt;height:41.9pt;mso-position-horizontal-relative:page;mso-position-vertical-relative:page;z-index:-2248243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8192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77824" filled="true" fillcolor="#004f41" stroked="false">
          <v:fill type="solid"/>
          <w10:wrap type="none"/>
        </v:rect>
      </w:pict>
    </w:r>
    <w:r>
      <w:rPr/>
      <w:pict>
        <v:shape style="position:absolute;margin-left:371.179993pt;margin-top:25.732637pt;width:183.35pt;height:41.9pt;mso-position-horizontal-relative:page;mso-position-vertical-relative:page;z-index:-2247731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7680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64864" filled="true" fillcolor="#004f41" stroked="false">
          <v:fill type="solid"/>
          <w10:wrap type="none"/>
        </v:rect>
      </w:pict>
    </w:r>
    <w:r>
      <w:rPr/>
      <w:pict>
        <v:shape style="position:absolute;margin-left:371.179993pt;margin-top:25.732637pt;width:183.35pt;height:41.9pt;mso-position-horizontal-relative:page;mso-position-vertical-relative:page;z-index:-2256435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6384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72704" filled="true" fillcolor="#004f41" stroked="false">
          <v:fill type="solid"/>
          <w10:wrap type="none"/>
        </v:rect>
      </w:pict>
    </w:r>
    <w:r>
      <w:rPr/>
      <w:pict>
        <v:shape style="position:absolute;margin-left:371.179993pt;margin-top:25.732637pt;width:183.35pt;height:41.9pt;mso-position-horizontal-relative:page;mso-position-vertical-relative:page;z-index:-2247219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7168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67584" filled="true" fillcolor="#004f41" stroked="false">
          <v:fill type="solid"/>
          <w10:wrap type="none"/>
        </v:rect>
      </w:pict>
    </w:r>
    <w:r>
      <w:rPr/>
      <w:pict>
        <v:shape style="position:absolute;margin-left:465.859985pt;margin-top:25.732637pt;width:88.65pt;height:24.35pt;mso-position-horizontal-relative:page;mso-position-vertical-relative:page;z-index:-22467072" type="#_x0000_t202" filled="false" stroked="false">
          <v:textbox inset="0,0,0,0">
            <w:txbxContent>
              <w:p>
                <w:pPr>
                  <w:spacing w:before="6"/>
                  <w:ind w:left="20" w:right="0" w:firstLine="0"/>
                  <w:jc w:val="left"/>
                  <w:rPr>
                    <w:b/>
                    <w:sz w:val="40"/>
                  </w:rPr>
                </w:pPr>
                <w:r>
                  <w:rPr>
                    <w:b/>
                    <w:color w:val="004F41"/>
                    <w:sz w:val="40"/>
                  </w:rPr>
                  <w:t>UM10204</w:t>
                </w:r>
              </w:p>
            </w:txbxContent>
          </v:textbox>
          <w10:wrap type="none"/>
        </v:shape>
      </w:pict>
    </w:r>
    <w:r>
      <w:rPr/>
      <w:pict>
        <v:shape style="position:absolute;margin-left:57.5pt;margin-top:33.616718pt;width:124pt;height:15.45pt;mso-position-horizontal-relative:page;mso-position-vertical-relative:page;z-index:-2246656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62464" filled="true" fillcolor="#004f41" stroked="false">
          <v:fill type="solid"/>
          <w10:wrap type="none"/>
        </v:rect>
      </w:pict>
    </w:r>
    <w:r>
      <w:rPr/>
      <w:pict>
        <v:shape style="position:absolute;margin-left:371.179993pt;margin-top:25.732637pt;width:183.35pt;height:41.9pt;mso-position-horizontal-relative:page;mso-position-vertical-relative:page;z-index:-2246195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6144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57344" filled="true" fillcolor="#004f41" stroked="false">
          <v:fill type="solid"/>
          <w10:wrap type="none"/>
        </v:rect>
      </w:pict>
    </w:r>
    <w:r>
      <w:rPr/>
      <w:pict>
        <v:shape style="position:absolute;margin-left:371.179993pt;margin-top:25.732637pt;width:183.35pt;height:41.9pt;mso-position-horizontal-relative:page;mso-position-vertical-relative:page;z-index:-2245683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5632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52224" filled="true" fillcolor="#004f41" stroked="false">
          <v:fill type="solid"/>
          <w10:wrap type="none"/>
        </v:rect>
      </w:pict>
    </w:r>
    <w:r>
      <w:rPr/>
      <w:pict>
        <v:shape style="position:absolute;margin-left:371.179993pt;margin-top:25.732637pt;width:183.35pt;height:41.9pt;mso-position-horizontal-relative:page;mso-position-vertical-relative:page;z-index:-2245171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5120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47104" filled="true" fillcolor="#004f41" stroked="false">
          <v:fill type="solid"/>
          <w10:wrap type="none"/>
        </v:rect>
      </w:pict>
    </w:r>
    <w:r>
      <w:rPr/>
      <w:pict>
        <v:shape style="position:absolute;margin-left:371.179993pt;margin-top:25.732637pt;width:183.35pt;height:41.9pt;mso-position-horizontal-relative:page;mso-position-vertical-relative:page;z-index:-2244659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4608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41984" filled="true" fillcolor="#004f41" stroked="false">
          <v:fill type="solid"/>
          <w10:wrap type="none"/>
        </v:rect>
      </w:pict>
    </w:r>
    <w:r>
      <w:rPr/>
      <w:pict>
        <v:shape style="position:absolute;margin-left:371.179993pt;margin-top:25.732637pt;width:183.35pt;height:41.9pt;mso-position-horizontal-relative:page;mso-position-vertical-relative:page;z-index:-2244147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4096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59744" filled="true" fillcolor="#004f41" stroked="false">
          <v:fill type="solid"/>
          <w10:wrap type="none"/>
        </v:rect>
      </w:pict>
    </w:r>
    <w:r>
      <w:rPr/>
      <w:pict>
        <v:shape style="position:absolute;margin-left:371.179993pt;margin-top:25.732637pt;width:183.35pt;height:41.9pt;mso-position-horizontal-relative:page;mso-position-vertical-relative:page;z-index:-2255923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5872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36864" filled="true" fillcolor="#004f41" stroked="false">
          <v:fill type="solid"/>
          <w10:wrap type="none"/>
        </v:rect>
      </w:pict>
    </w:r>
    <w:r>
      <w:rPr/>
      <w:pict>
        <v:shape style="position:absolute;margin-left:371.179993pt;margin-top:25.732637pt;width:183.35pt;height:41.9pt;mso-position-horizontal-relative:page;mso-position-vertical-relative:page;z-index:-2243635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3584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31744" filled="true" fillcolor="#004f41" stroked="false">
          <v:fill type="solid"/>
          <w10:wrap type="none"/>
        </v:rect>
      </w:pict>
    </w:r>
    <w:r>
      <w:rPr/>
      <w:pict>
        <v:shape style="position:absolute;margin-left:371.179993pt;margin-top:25.732637pt;width:183.35pt;height:41.9pt;mso-position-horizontal-relative:page;mso-position-vertical-relative:page;z-index:-2243123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43072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426624" filled="true" fillcolor="#004f41" stroked="false">
          <v:fill type="solid"/>
          <w10:wrap type="none"/>
        </v:rect>
      </w:pict>
    </w:r>
    <w:r>
      <w:rPr/>
      <w:pict>
        <v:shape style="position:absolute;margin-left:465.859985pt;margin-top:25.732637pt;width:88.65pt;height:24.35pt;mso-position-horizontal-relative:page;mso-position-vertical-relative:page;z-index:-22426112" type="#_x0000_t202" filled="false" stroked="false">
          <v:textbox inset="0,0,0,0">
            <w:txbxContent>
              <w:p>
                <w:pPr>
                  <w:spacing w:before="6"/>
                  <w:ind w:left="20" w:right="0" w:firstLine="0"/>
                  <w:jc w:val="left"/>
                  <w:rPr>
                    <w:b/>
                    <w:sz w:val="40"/>
                  </w:rPr>
                </w:pPr>
                <w:r>
                  <w:rPr>
                    <w:b/>
                    <w:color w:val="004F41"/>
                    <w:sz w:val="40"/>
                  </w:rPr>
                  <w:t>UM10204</w:t>
                </w:r>
              </w:p>
            </w:txbxContent>
          </v:textbox>
          <w10:wrap type="none"/>
        </v:shape>
      </w:pict>
    </w:r>
    <w:r>
      <w:rPr/>
      <w:pict>
        <v:shape style="position:absolute;margin-left:57.5pt;margin-top:33.616718pt;width:124pt;height:15.45pt;mso-position-horizontal-relative:page;mso-position-vertical-relative:page;z-index:-2242560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54624" filled="true" fillcolor="#004f41" stroked="false">
          <v:fill type="solid"/>
          <w10:wrap type="none"/>
        </v:rect>
      </w:pict>
    </w:r>
    <w:r>
      <w:rPr/>
      <w:pict>
        <v:shape style="position:absolute;margin-left:371.179993pt;margin-top:25.732637pt;width:183.35pt;height:41.9pt;mso-position-horizontal-relative:page;mso-position-vertical-relative:page;z-index:-2255411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5360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49504" filled="true" fillcolor="#004f41" stroked="false">
          <v:fill type="solid"/>
          <w10:wrap type="none"/>
        </v:rect>
      </w:pict>
    </w:r>
    <w:r>
      <w:rPr/>
      <w:pict>
        <v:shape style="position:absolute;margin-left:371.179993pt;margin-top:25.732637pt;width:183.35pt;height:41.9pt;mso-position-horizontal-relative:page;mso-position-vertical-relative:page;z-index:-2254899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4848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44384" filled="true" fillcolor="#004f41" stroked="false">
          <v:fill type="solid"/>
          <w10:wrap type="none"/>
        </v:rect>
      </w:pict>
    </w:r>
    <w:r>
      <w:rPr/>
      <w:pict>
        <v:shape style="position:absolute;margin-left:371.179993pt;margin-top:25.732637pt;width:183.35pt;height:41.9pt;mso-position-horizontal-relative:page;mso-position-vertical-relative:page;z-index:-2254387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4336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39264" filled="true" fillcolor="#004f41" stroked="false">
          <v:fill type="solid"/>
          <w10:wrap type="none"/>
        </v:rect>
      </w:pict>
    </w:r>
    <w:r>
      <w:rPr/>
      <w:pict>
        <v:shape style="position:absolute;margin-left:371.179993pt;margin-top:25.732637pt;width:183.35pt;height:41.9pt;mso-position-horizontal-relative:page;mso-position-vertical-relative:page;z-index:-2253875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3824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34144" filled="true" fillcolor="#004f41" stroked="false">
          <v:fill type="solid"/>
          <w10:wrap type="none"/>
        </v:rect>
      </w:pict>
    </w:r>
    <w:r>
      <w:rPr/>
      <w:pict>
        <v:shape style="position:absolute;margin-left:371.179993pt;margin-top:25.732637pt;width:183.35pt;height:41.9pt;mso-position-horizontal-relative:page;mso-position-vertical-relative:page;z-index:-2253363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3312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8.5pt;margin-top:51.419998pt;width:495pt;height:.18pt;mso-position-horizontal-relative:page;mso-position-vertical-relative:page;z-index:-22529024" filled="true" fillcolor="#004f41" stroked="false">
          <v:fill type="solid"/>
          <w10:wrap type="none"/>
        </v:rect>
      </w:pict>
    </w:r>
    <w:r>
      <w:rPr/>
      <w:pict>
        <v:shape style="position:absolute;margin-left:371.179993pt;margin-top:25.732637pt;width:183.35pt;height:41.9pt;mso-position-horizontal-relative:page;mso-position-vertical-relative:page;z-index:-22528512" type="#_x0000_t202" filled="false" stroked="false">
          <v:textbox inset="0,0,0,0">
            <w:txbxContent>
              <w:p>
                <w:pPr>
                  <w:spacing w:before="6"/>
                  <w:ind w:left="1913" w:right="0" w:firstLine="0"/>
                  <w:jc w:val="left"/>
                  <w:rPr>
                    <w:b/>
                    <w:sz w:val="40"/>
                  </w:rPr>
                </w:pPr>
                <w:r>
                  <w:rPr>
                    <w:b/>
                    <w:color w:val="004F41"/>
                    <w:sz w:val="40"/>
                  </w:rPr>
                  <w:t>UM10204</w:t>
                </w:r>
              </w:p>
              <w:p>
                <w:pPr>
                  <w:spacing w:before="108"/>
                  <w:ind w:left="20" w:right="0" w:firstLine="0"/>
                  <w:jc w:val="left"/>
                  <w:rPr>
                    <w:b/>
                    <w:sz w:val="20"/>
                  </w:rPr>
                </w:pPr>
                <w:r>
                  <w:rPr>
                    <w:b/>
                    <w:color w:val="004F41"/>
                    <w:sz w:val="20"/>
                  </w:rPr>
                  <w:t>I</w:t>
                </w:r>
                <w:r>
                  <w:rPr>
                    <w:b/>
                    <w:color w:val="004F41"/>
                    <w:position w:val="6"/>
                    <w:sz w:val="15"/>
                  </w:rPr>
                  <w:t>2</w:t>
                </w:r>
                <w:r>
                  <w:rPr>
                    <w:b/>
                    <w:color w:val="004F41"/>
                    <w:sz w:val="20"/>
                  </w:rPr>
                  <w:t>C-bus specification and user</w:t>
                </w:r>
                <w:r>
                  <w:rPr>
                    <w:b/>
                    <w:color w:val="004F41"/>
                    <w:spacing w:val="-22"/>
                    <w:sz w:val="20"/>
                  </w:rPr>
                  <w:t> </w:t>
                </w:r>
                <w:r>
                  <w:rPr>
                    <w:b/>
                    <w:color w:val="004F41"/>
                    <w:sz w:val="20"/>
                  </w:rPr>
                  <w:t>manual</w:t>
                </w:r>
              </w:p>
            </w:txbxContent>
          </v:textbox>
          <w10:wrap type="none"/>
        </v:shape>
      </w:pict>
    </w:r>
    <w:r>
      <w:rPr/>
      <w:pict>
        <v:shape style="position:absolute;margin-left:57.5pt;margin-top:33.616718pt;width:124pt;height:15.45pt;mso-position-horizontal-relative:page;mso-position-vertical-relative:page;z-index:-22528000" type="#_x0000_t202" filled="false" stroked="false">
          <v:textbox inset="0,0,0,0">
            <w:txbxContent>
              <w:p>
                <w:pPr>
                  <w:spacing w:before="12"/>
                  <w:ind w:left="20" w:right="0" w:firstLine="0"/>
                  <w:jc w:val="left"/>
                  <w:rPr>
                    <w:b/>
                    <w:sz w:val="24"/>
                  </w:rPr>
                </w:pPr>
                <w:r>
                  <w:rPr>
                    <w:b/>
                    <w:color w:val="004F41"/>
                    <w:sz w:val="24"/>
                  </w:rPr>
                  <w:t>NXP Semiconductors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1"/>
      <w:numFmt w:val="decimal"/>
      <w:lvlText w:val="%1"/>
      <w:lvlJc w:val="left"/>
      <w:pPr>
        <w:ind w:left="791" w:hanging="682"/>
        <w:jc w:val="left"/>
      </w:pPr>
      <w:rPr>
        <w:rFonts w:hint="default" w:ascii="Arial" w:hAnsi="Arial" w:eastAsia="Arial" w:cs="Arial"/>
        <w:b/>
        <w:bCs/>
        <w:w w:val="99"/>
        <w:sz w:val="18"/>
        <w:szCs w:val="18"/>
        <w:lang w:val="en-US" w:eastAsia="en-US" w:bidi="ar-SA"/>
      </w:rPr>
    </w:lvl>
    <w:lvl w:ilvl="1">
      <w:start w:val="1"/>
      <w:numFmt w:val="decimal"/>
      <w:lvlText w:val="%1.%2"/>
      <w:lvlJc w:val="left"/>
      <w:pPr>
        <w:ind w:left="951" w:hanging="842"/>
        <w:jc w:val="left"/>
      </w:pPr>
      <w:rPr>
        <w:rFonts w:hint="default" w:ascii="Arial" w:hAnsi="Arial" w:eastAsia="Arial" w:cs="Arial"/>
        <w:w w:val="99"/>
        <w:sz w:val="18"/>
        <w:szCs w:val="18"/>
        <w:lang w:val="en-US" w:eastAsia="en-US" w:bidi="ar-SA"/>
      </w:rPr>
    </w:lvl>
    <w:lvl w:ilvl="2">
      <w:start w:val="1"/>
      <w:numFmt w:val="decimal"/>
      <w:lvlText w:val="%1.%2.%3"/>
      <w:lvlJc w:val="left"/>
      <w:pPr>
        <w:ind w:left="951" w:hanging="842"/>
        <w:jc w:val="left"/>
      </w:pPr>
      <w:rPr>
        <w:rFonts w:hint="default" w:ascii="Arial" w:hAnsi="Arial" w:eastAsia="Arial" w:cs="Arial"/>
        <w:spacing w:val="-1"/>
        <w:w w:val="99"/>
        <w:sz w:val="18"/>
        <w:szCs w:val="18"/>
        <w:lang w:val="en-US" w:eastAsia="en-US" w:bidi="ar-SA"/>
      </w:rPr>
    </w:lvl>
    <w:lvl w:ilvl="3">
      <w:start w:val="0"/>
      <w:numFmt w:val="bullet"/>
      <w:lvlText w:val="•"/>
      <w:lvlJc w:val="left"/>
      <w:pPr>
        <w:ind w:left="813" w:hanging="842"/>
      </w:pPr>
      <w:rPr>
        <w:rFonts w:hint="default"/>
        <w:lang w:val="en-US" w:eastAsia="en-US" w:bidi="ar-SA"/>
      </w:rPr>
    </w:lvl>
    <w:lvl w:ilvl="4">
      <w:start w:val="0"/>
      <w:numFmt w:val="bullet"/>
      <w:lvlText w:val="•"/>
      <w:lvlJc w:val="left"/>
      <w:pPr>
        <w:ind w:left="666" w:hanging="842"/>
      </w:pPr>
      <w:rPr>
        <w:rFonts w:hint="default"/>
        <w:lang w:val="en-US" w:eastAsia="en-US" w:bidi="ar-SA"/>
      </w:rPr>
    </w:lvl>
    <w:lvl w:ilvl="5">
      <w:start w:val="0"/>
      <w:numFmt w:val="bullet"/>
      <w:lvlText w:val="•"/>
      <w:lvlJc w:val="left"/>
      <w:pPr>
        <w:ind w:left="519" w:hanging="842"/>
      </w:pPr>
      <w:rPr>
        <w:rFonts w:hint="default"/>
        <w:lang w:val="en-US" w:eastAsia="en-US" w:bidi="ar-SA"/>
      </w:rPr>
    </w:lvl>
    <w:lvl w:ilvl="6">
      <w:start w:val="0"/>
      <w:numFmt w:val="bullet"/>
      <w:lvlText w:val="•"/>
      <w:lvlJc w:val="left"/>
      <w:pPr>
        <w:ind w:left="372" w:hanging="842"/>
      </w:pPr>
      <w:rPr>
        <w:rFonts w:hint="default"/>
        <w:lang w:val="en-US" w:eastAsia="en-US" w:bidi="ar-SA"/>
      </w:rPr>
    </w:lvl>
    <w:lvl w:ilvl="7">
      <w:start w:val="0"/>
      <w:numFmt w:val="bullet"/>
      <w:lvlText w:val="•"/>
      <w:lvlJc w:val="left"/>
      <w:pPr>
        <w:ind w:left="225" w:hanging="842"/>
      </w:pPr>
      <w:rPr>
        <w:rFonts w:hint="default"/>
        <w:lang w:val="en-US" w:eastAsia="en-US" w:bidi="ar-SA"/>
      </w:rPr>
    </w:lvl>
    <w:lvl w:ilvl="8">
      <w:start w:val="0"/>
      <w:numFmt w:val="bullet"/>
      <w:lvlText w:val="•"/>
      <w:lvlJc w:val="left"/>
      <w:pPr>
        <w:ind w:left="78" w:hanging="842"/>
      </w:pPr>
      <w:rPr>
        <w:rFonts w:hint="default"/>
        <w:lang w:val="en-US" w:eastAsia="en-US" w:bidi="ar-SA"/>
      </w:rPr>
    </w:lvl>
  </w:abstractNum>
  <w:abstractNum w:abstractNumId="39">
    <w:multiLevelType w:val="hybridMultilevel"/>
    <w:lvl w:ilvl="0">
      <w:start w:val="7"/>
      <w:numFmt w:val="decimal"/>
      <w:lvlText w:val="%1"/>
      <w:lvlJc w:val="left"/>
      <w:pPr>
        <w:ind w:left="2110" w:hanging="690"/>
        <w:jc w:val="left"/>
      </w:pPr>
      <w:rPr>
        <w:rFonts w:hint="default"/>
        <w:lang w:val="en-US" w:eastAsia="en-US" w:bidi="ar-SA"/>
      </w:rPr>
    </w:lvl>
    <w:lvl w:ilvl="1">
      <w:start w:val="2"/>
      <w:numFmt w:val="decimal"/>
      <w:lvlText w:val="%1.%2"/>
      <w:lvlJc w:val="left"/>
      <w:pPr>
        <w:ind w:left="2110" w:hanging="690"/>
        <w:jc w:val="left"/>
      </w:pPr>
      <w:rPr>
        <w:rFonts w:hint="default"/>
        <w:lang w:val="en-US" w:eastAsia="en-US" w:bidi="ar-SA"/>
      </w:rPr>
    </w:lvl>
    <w:lvl w:ilvl="2">
      <w:start w:val="1"/>
      <w:numFmt w:val="decimal"/>
      <w:lvlText w:val="%1.%2.%3"/>
      <w:lvlJc w:val="left"/>
      <w:pPr>
        <w:ind w:left="2110" w:hanging="690"/>
        <w:jc w:val="left"/>
      </w:pPr>
      <w:rPr>
        <w:rFonts w:hint="default" w:ascii="Arial" w:hAnsi="Arial" w:eastAsia="Arial" w:cs="Arial"/>
        <w:b/>
        <w:bCs/>
        <w:color w:val="004F41"/>
        <w:spacing w:val="-1"/>
        <w:w w:val="99"/>
        <w:sz w:val="22"/>
        <w:szCs w:val="22"/>
        <w:lang w:val="en-US" w:eastAsia="en-US" w:bidi="ar-SA"/>
      </w:rPr>
    </w:lvl>
    <w:lvl w:ilvl="3">
      <w:start w:val="0"/>
      <w:numFmt w:val="bullet"/>
      <w:lvlText w:val="•"/>
      <w:lvlJc w:val="left"/>
      <w:pPr>
        <w:ind w:left="4520" w:hanging="690"/>
      </w:pPr>
      <w:rPr>
        <w:rFonts w:hint="default"/>
        <w:lang w:val="en-US" w:eastAsia="en-US" w:bidi="ar-SA"/>
      </w:rPr>
    </w:lvl>
    <w:lvl w:ilvl="4">
      <w:start w:val="0"/>
      <w:numFmt w:val="bullet"/>
      <w:lvlText w:val="•"/>
      <w:lvlJc w:val="left"/>
      <w:pPr>
        <w:ind w:left="5320" w:hanging="690"/>
      </w:pPr>
      <w:rPr>
        <w:rFonts w:hint="default"/>
        <w:lang w:val="en-US" w:eastAsia="en-US" w:bidi="ar-SA"/>
      </w:rPr>
    </w:lvl>
    <w:lvl w:ilvl="5">
      <w:start w:val="0"/>
      <w:numFmt w:val="bullet"/>
      <w:lvlText w:val="•"/>
      <w:lvlJc w:val="left"/>
      <w:pPr>
        <w:ind w:left="6120" w:hanging="690"/>
      </w:pPr>
      <w:rPr>
        <w:rFonts w:hint="default"/>
        <w:lang w:val="en-US" w:eastAsia="en-US" w:bidi="ar-SA"/>
      </w:rPr>
    </w:lvl>
    <w:lvl w:ilvl="6">
      <w:start w:val="0"/>
      <w:numFmt w:val="bullet"/>
      <w:lvlText w:val="•"/>
      <w:lvlJc w:val="left"/>
      <w:pPr>
        <w:ind w:left="6920" w:hanging="690"/>
      </w:pPr>
      <w:rPr>
        <w:rFonts w:hint="default"/>
        <w:lang w:val="en-US" w:eastAsia="en-US" w:bidi="ar-SA"/>
      </w:rPr>
    </w:lvl>
    <w:lvl w:ilvl="7">
      <w:start w:val="0"/>
      <w:numFmt w:val="bullet"/>
      <w:lvlText w:val="•"/>
      <w:lvlJc w:val="left"/>
      <w:pPr>
        <w:ind w:left="7720" w:hanging="690"/>
      </w:pPr>
      <w:rPr>
        <w:rFonts w:hint="default"/>
        <w:lang w:val="en-US" w:eastAsia="en-US" w:bidi="ar-SA"/>
      </w:rPr>
    </w:lvl>
    <w:lvl w:ilvl="8">
      <w:start w:val="0"/>
      <w:numFmt w:val="bullet"/>
      <w:lvlText w:val="•"/>
      <w:lvlJc w:val="left"/>
      <w:pPr>
        <w:ind w:left="8520" w:hanging="690"/>
      </w:pPr>
      <w:rPr>
        <w:rFonts w:hint="default"/>
        <w:lang w:val="en-US" w:eastAsia="en-US" w:bidi="ar-SA"/>
      </w:rPr>
    </w:lvl>
  </w:abstractNum>
  <w:abstractNum w:abstractNumId="38">
    <w:multiLevelType w:val="hybridMultilevel"/>
    <w:lvl w:ilvl="0">
      <w:start w:val="1"/>
      <w:numFmt w:val="decimal"/>
      <w:lvlText w:val="(%1)"/>
      <w:lvlJc w:val="left"/>
      <w:pPr>
        <w:ind w:left="720" w:hanging="337"/>
        <w:jc w:val="left"/>
      </w:pPr>
      <w:rPr>
        <w:rFonts w:hint="default" w:ascii="Arial" w:hAnsi="Arial" w:eastAsia="Arial" w:cs="Arial"/>
        <w:spacing w:val="-1"/>
        <w:w w:val="99"/>
        <w:sz w:val="16"/>
        <w:szCs w:val="16"/>
        <w:lang w:val="en-US" w:eastAsia="en-US" w:bidi="ar-SA"/>
      </w:rPr>
    </w:lvl>
    <w:lvl w:ilvl="1">
      <w:start w:val="0"/>
      <w:numFmt w:val="bullet"/>
      <w:lvlText w:val="•"/>
      <w:lvlJc w:val="left"/>
      <w:pPr>
        <w:ind w:left="1060" w:hanging="337"/>
      </w:pPr>
      <w:rPr>
        <w:rFonts w:hint="default"/>
        <w:lang w:val="en-US" w:eastAsia="en-US" w:bidi="ar-SA"/>
      </w:rPr>
    </w:lvl>
    <w:lvl w:ilvl="2">
      <w:start w:val="0"/>
      <w:numFmt w:val="bullet"/>
      <w:lvlText w:val="•"/>
      <w:lvlJc w:val="left"/>
      <w:pPr>
        <w:ind w:left="1401" w:hanging="337"/>
      </w:pPr>
      <w:rPr>
        <w:rFonts w:hint="default"/>
        <w:lang w:val="en-US" w:eastAsia="en-US" w:bidi="ar-SA"/>
      </w:rPr>
    </w:lvl>
    <w:lvl w:ilvl="3">
      <w:start w:val="0"/>
      <w:numFmt w:val="bullet"/>
      <w:lvlText w:val="•"/>
      <w:lvlJc w:val="left"/>
      <w:pPr>
        <w:ind w:left="1742" w:hanging="337"/>
      </w:pPr>
      <w:rPr>
        <w:rFonts w:hint="default"/>
        <w:lang w:val="en-US" w:eastAsia="en-US" w:bidi="ar-SA"/>
      </w:rPr>
    </w:lvl>
    <w:lvl w:ilvl="4">
      <w:start w:val="0"/>
      <w:numFmt w:val="bullet"/>
      <w:lvlText w:val="•"/>
      <w:lvlJc w:val="left"/>
      <w:pPr>
        <w:ind w:left="2083" w:hanging="337"/>
      </w:pPr>
      <w:rPr>
        <w:rFonts w:hint="default"/>
        <w:lang w:val="en-US" w:eastAsia="en-US" w:bidi="ar-SA"/>
      </w:rPr>
    </w:lvl>
    <w:lvl w:ilvl="5">
      <w:start w:val="0"/>
      <w:numFmt w:val="bullet"/>
      <w:lvlText w:val="•"/>
      <w:lvlJc w:val="left"/>
      <w:pPr>
        <w:ind w:left="2424" w:hanging="337"/>
      </w:pPr>
      <w:rPr>
        <w:rFonts w:hint="default"/>
        <w:lang w:val="en-US" w:eastAsia="en-US" w:bidi="ar-SA"/>
      </w:rPr>
    </w:lvl>
    <w:lvl w:ilvl="6">
      <w:start w:val="0"/>
      <w:numFmt w:val="bullet"/>
      <w:lvlText w:val="•"/>
      <w:lvlJc w:val="left"/>
      <w:pPr>
        <w:ind w:left="2764" w:hanging="337"/>
      </w:pPr>
      <w:rPr>
        <w:rFonts w:hint="default"/>
        <w:lang w:val="en-US" w:eastAsia="en-US" w:bidi="ar-SA"/>
      </w:rPr>
    </w:lvl>
    <w:lvl w:ilvl="7">
      <w:start w:val="0"/>
      <w:numFmt w:val="bullet"/>
      <w:lvlText w:val="•"/>
      <w:lvlJc w:val="left"/>
      <w:pPr>
        <w:ind w:left="3105" w:hanging="337"/>
      </w:pPr>
      <w:rPr>
        <w:rFonts w:hint="default"/>
        <w:lang w:val="en-US" w:eastAsia="en-US" w:bidi="ar-SA"/>
      </w:rPr>
    </w:lvl>
    <w:lvl w:ilvl="8">
      <w:start w:val="0"/>
      <w:numFmt w:val="bullet"/>
      <w:lvlText w:val="•"/>
      <w:lvlJc w:val="left"/>
      <w:pPr>
        <w:ind w:left="3446" w:hanging="337"/>
      </w:pPr>
      <w:rPr>
        <w:rFonts w:hint="default"/>
        <w:lang w:val="en-US" w:eastAsia="en-US" w:bidi="ar-SA"/>
      </w:rPr>
    </w:lvl>
  </w:abstractNum>
  <w:abstractNum w:abstractNumId="37">
    <w:multiLevelType w:val="hybridMultilevel"/>
    <w:lvl w:ilvl="0">
      <w:start w:val="1"/>
      <w:numFmt w:val="decimal"/>
      <w:lvlText w:val="(%1)"/>
      <w:lvlJc w:val="left"/>
      <w:pPr>
        <w:ind w:left="720" w:hanging="336"/>
        <w:jc w:val="left"/>
      </w:pPr>
      <w:rPr>
        <w:rFonts w:hint="default" w:ascii="Arial" w:hAnsi="Arial" w:eastAsia="Arial" w:cs="Arial"/>
        <w:spacing w:val="-1"/>
        <w:w w:val="99"/>
        <w:sz w:val="16"/>
        <w:szCs w:val="16"/>
        <w:lang w:val="en-US" w:eastAsia="en-US" w:bidi="ar-SA"/>
      </w:rPr>
    </w:lvl>
    <w:lvl w:ilvl="1">
      <w:start w:val="0"/>
      <w:numFmt w:val="bullet"/>
      <w:lvlText w:val="•"/>
      <w:lvlJc w:val="left"/>
      <w:pPr>
        <w:ind w:left="950" w:hanging="336"/>
      </w:pPr>
      <w:rPr>
        <w:rFonts w:hint="default"/>
        <w:lang w:val="en-US" w:eastAsia="en-US" w:bidi="ar-SA"/>
      </w:rPr>
    </w:lvl>
    <w:lvl w:ilvl="2">
      <w:start w:val="0"/>
      <w:numFmt w:val="bullet"/>
      <w:lvlText w:val="•"/>
      <w:lvlJc w:val="left"/>
      <w:pPr>
        <w:ind w:left="1180" w:hanging="336"/>
      </w:pPr>
      <w:rPr>
        <w:rFonts w:hint="default"/>
        <w:lang w:val="en-US" w:eastAsia="en-US" w:bidi="ar-SA"/>
      </w:rPr>
    </w:lvl>
    <w:lvl w:ilvl="3">
      <w:start w:val="0"/>
      <w:numFmt w:val="bullet"/>
      <w:lvlText w:val="•"/>
      <w:lvlJc w:val="left"/>
      <w:pPr>
        <w:ind w:left="1411" w:hanging="336"/>
      </w:pPr>
      <w:rPr>
        <w:rFonts w:hint="default"/>
        <w:lang w:val="en-US" w:eastAsia="en-US" w:bidi="ar-SA"/>
      </w:rPr>
    </w:lvl>
    <w:lvl w:ilvl="4">
      <w:start w:val="0"/>
      <w:numFmt w:val="bullet"/>
      <w:lvlText w:val="•"/>
      <w:lvlJc w:val="left"/>
      <w:pPr>
        <w:ind w:left="1641" w:hanging="336"/>
      </w:pPr>
      <w:rPr>
        <w:rFonts w:hint="default"/>
        <w:lang w:val="en-US" w:eastAsia="en-US" w:bidi="ar-SA"/>
      </w:rPr>
    </w:lvl>
    <w:lvl w:ilvl="5">
      <w:start w:val="0"/>
      <w:numFmt w:val="bullet"/>
      <w:lvlText w:val="•"/>
      <w:lvlJc w:val="left"/>
      <w:pPr>
        <w:ind w:left="1872" w:hanging="336"/>
      </w:pPr>
      <w:rPr>
        <w:rFonts w:hint="default"/>
        <w:lang w:val="en-US" w:eastAsia="en-US" w:bidi="ar-SA"/>
      </w:rPr>
    </w:lvl>
    <w:lvl w:ilvl="6">
      <w:start w:val="0"/>
      <w:numFmt w:val="bullet"/>
      <w:lvlText w:val="•"/>
      <w:lvlJc w:val="left"/>
      <w:pPr>
        <w:ind w:left="2102" w:hanging="336"/>
      </w:pPr>
      <w:rPr>
        <w:rFonts w:hint="default"/>
        <w:lang w:val="en-US" w:eastAsia="en-US" w:bidi="ar-SA"/>
      </w:rPr>
    </w:lvl>
    <w:lvl w:ilvl="7">
      <w:start w:val="0"/>
      <w:numFmt w:val="bullet"/>
      <w:lvlText w:val="•"/>
      <w:lvlJc w:val="left"/>
      <w:pPr>
        <w:ind w:left="2333" w:hanging="336"/>
      </w:pPr>
      <w:rPr>
        <w:rFonts w:hint="default"/>
        <w:lang w:val="en-US" w:eastAsia="en-US" w:bidi="ar-SA"/>
      </w:rPr>
    </w:lvl>
    <w:lvl w:ilvl="8">
      <w:start w:val="0"/>
      <w:numFmt w:val="bullet"/>
      <w:lvlText w:val="•"/>
      <w:lvlJc w:val="left"/>
      <w:pPr>
        <w:ind w:left="2563" w:hanging="336"/>
      </w:pPr>
      <w:rPr>
        <w:rFonts w:hint="default"/>
        <w:lang w:val="en-US" w:eastAsia="en-US" w:bidi="ar-SA"/>
      </w:rPr>
    </w:lvl>
  </w:abstractNum>
  <w:abstractNum w:abstractNumId="36">
    <w:multiLevelType w:val="hybridMultilevel"/>
    <w:lvl w:ilvl="0">
      <w:start w:val="1"/>
      <w:numFmt w:val="decimal"/>
      <w:lvlText w:val="[%1]"/>
      <w:lvlJc w:val="left"/>
      <w:pPr>
        <w:ind w:left="470" w:hanging="361"/>
        <w:jc w:val="left"/>
      </w:pPr>
      <w:rPr>
        <w:rFonts w:hint="default" w:ascii="Arial" w:hAnsi="Arial" w:eastAsia="Arial" w:cs="Arial"/>
        <w:w w:val="99"/>
        <w:sz w:val="16"/>
        <w:szCs w:val="16"/>
        <w:lang w:val="en-US" w:eastAsia="en-US" w:bidi="ar-SA"/>
      </w:rPr>
    </w:lvl>
    <w:lvl w:ilvl="1">
      <w:start w:val="0"/>
      <w:numFmt w:val="bullet"/>
      <w:lvlText w:val="•"/>
      <w:lvlJc w:val="left"/>
      <w:pPr>
        <w:ind w:left="1444" w:hanging="361"/>
      </w:pPr>
      <w:rPr>
        <w:rFonts w:hint="default"/>
        <w:lang w:val="en-US" w:eastAsia="en-US" w:bidi="ar-SA"/>
      </w:rPr>
    </w:lvl>
    <w:lvl w:ilvl="2">
      <w:start w:val="0"/>
      <w:numFmt w:val="bullet"/>
      <w:lvlText w:val="•"/>
      <w:lvlJc w:val="left"/>
      <w:pPr>
        <w:ind w:left="2408" w:hanging="361"/>
      </w:pPr>
      <w:rPr>
        <w:rFonts w:hint="default"/>
        <w:lang w:val="en-US" w:eastAsia="en-US" w:bidi="ar-SA"/>
      </w:rPr>
    </w:lvl>
    <w:lvl w:ilvl="3">
      <w:start w:val="0"/>
      <w:numFmt w:val="bullet"/>
      <w:lvlText w:val="•"/>
      <w:lvlJc w:val="left"/>
      <w:pPr>
        <w:ind w:left="3372" w:hanging="361"/>
      </w:pPr>
      <w:rPr>
        <w:rFonts w:hint="default"/>
        <w:lang w:val="en-US" w:eastAsia="en-US" w:bidi="ar-SA"/>
      </w:rPr>
    </w:lvl>
    <w:lvl w:ilvl="4">
      <w:start w:val="0"/>
      <w:numFmt w:val="bullet"/>
      <w:lvlText w:val="•"/>
      <w:lvlJc w:val="left"/>
      <w:pPr>
        <w:ind w:left="4336" w:hanging="361"/>
      </w:pPr>
      <w:rPr>
        <w:rFonts w:hint="default"/>
        <w:lang w:val="en-US" w:eastAsia="en-US" w:bidi="ar-SA"/>
      </w:rPr>
    </w:lvl>
    <w:lvl w:ilvl="5">
      <w:start w:val="0"/>
      <w:numFmt w:val="bullet"/>
      <w:lvlText w:val="•"/>
      <w:lvlJc w:val="left"/>
      <w:pPr>
        <w:ind w:left="5300" w:hanging="361"/>
      </w:pPr>
      <w:rPr>
        <w:rFonts w:hint="default"/>
        <w:lang w:val="en-US" w:eastAsia="en-US" w:bidi="ar-SA"/>
      </w:rPr>
    </w:lvl>
    <w:lvl w:ilvl="6">
      <w:start w:val="0"/>
      <w:numFmt w:val="bullet"/>
      <w:lvlText w:val="•"/>
      <w:lvlJc w:val="left"/>
      <w:pPr>
        <w:ind w:left="6264" w:hanging="361"/>
      </w:pPr>
      <w:rPr>
        <w:rFonts w:hint="default"/>
        <w:lang w:val="en-US" w:eastAsia="en-US" w:bidi="ar-SA"/>
      </w:rPr>
    </w:lvl>
    <w:lvl w:ilvl="7">
      <w:start w:val="0"/>
      <w:numFmt w:val="bullet"/>
      <w:lvlText w:val="•"/>
      <w:lvlJc w:val="left"/>
      <w:pPr>
        <w:ind w:left="7228" w:hanging="361"/>
      </w:pPr>
      <w:rPr>
        <w:rFonts w:hint="default"/>
        <w:lang w:val="en-US" w:eastAsia="en-US" w:bidi="ar-SA"/>
      </w:rPr>
    </w:lvl>
    <w:lvl w:ilvl="8">
      <w:start w:val="0"/>
      <w:numFmt w:val="bullet"/>
      <w:lvlText w:val="•"/>
      <w:lvlJc w:val="left"/>
      <w:pPr>
        <w:ind w:left="8192" w:hanging="361"/>
      </w:pPr>
      <w:rPr>
        <w:rFonts w:hint="default"/>
        <w:lang w:val="en-US" w:eastAsia="en-US" w:bidi="ar-SA"/>
      </w:rPr>
    </w:lvl>
  </w:abstractNum>
  <w:abstractNum w:abstractNumId="35">
    <w:multiLevelType w:val="hybridMultilevel"/>
    <w:lvl w:ilvl="0">
      <w:start w:val="1"/>
      <w:numFmt w:val="decimal"/>
      <w:lvlText w:val="[%1]"/>
      <w:lvlJc w:val="left"/>
      <w:pPr>
        <w:ind w:left="470" w:hanging="361"/>
        <w:jc w:val="left"/>
      </w:pPr>
      <w:rPr>
        <w:rFonts w:hint="default" w:ascii="Arial" w:hAnsi="Arial" w:eastAsia="Arial" w:cs="Arial"/>
        <w:w w:val="99"/>
        <w:sz w:val="16"/>
        <w:szCs w:val="16"/>
        <w:lang w:val="en-US" w:eastAsia="en-US" w:bidi="ar-SA"/>
      </w:rPr>
    </w:lvl>
    <w:lvl w:ilvl="1">
      <w:start w:val="0"/>
      <w:numFmt w:val="bullet"/>
      <w:lvlText w:val="•"/>
      <w:lvlJc w:val="left"/>
      <w:pPr>
        <w:ind w:left="1444" w:hanging="361"/>
      </w:pPr>
      <w:rPr>
        <w:rFonts w:hint="default"/>
        <w:lang w:val="en-US" w:eastAsia="en-US" w:bidi="ar-SA"/>
      </w:rPr>
    </w:lvl>
    <w:lvl w:ilvl="2">
      <w:start w:val="0"/>
      <w:numFmt w:val="bullet"/>
      <w:lvlText w:val="•"/>
      <w:lvlJc w:val="left"/>
      <w:pPr>
        <w:ind w:left="2408" w:hanging="361"/>
      </w:pPr>
      <w:rPr>
        <w:rFonts w:hint="default"/>
        <w:lang w:val="en-US" w:eastAsia="en-US" w:bidi="ar-SA"/>
      </w:rPr>
    </w:lvl>
    <w:lvl w:ilvl="3">
      <w:start w:val="0"/>
      <w:numFmt w:val="bullet"/>
      <w:lvlText w:val="•"/>
      <w:lvlJc w:val="left"/>
      <w:pPr>
        <w:ind w:left="3372" w:hanging="361"/>
      </w:pPr>
      <w:rPr>
        <w:rFonts w:hint="default"/>
        <w:lang w:val="en-US" w:eastAsia="en-US" w:bidi="ar-SA"/>
      </w:rPr>
    </w:lvl>
    <w:lvl w:ilvl="4">
      <w:start w:val="0"/>
      <w:numFmt w:val="bullet"/>
      <w:lvlText w:val="•"/>
      <w:lvlJc w:val="left"/>
      <w:pPr>
        <w:ind w:left="4336" w:hanging="361"/>
      </w:pPr>
      <w:rPr>
        <w:rFonts w:hint="default"/>
        <w:lang w:val="en-US" w:eastAsia="en-US" w:bidi="ar-SA"/>
      </w:rPr>
    </w:lvl>
    <w:lvl w:ilvl="5">
      <w:start w:val="0"/>
      <w:numFmt w:val="bullet"/>
      <w:lvlText w:val="•"/>
      <w:lvlJc w:val="left"/>
      <w:pPr>
        <w:ind w:left="5300" w:hanging="361"/>
      </w:pPr>
      <w:rPr>
        <w:rFonts w:hint="default"/>
        <w:lang w:val="en-US" w:eastAsia="en-US" w:bidi="ar-SA"/>
      </w:rPr>
    </w:lvl>
    <w:lvl w:ilvl="6">
      <w:start w:val="0"/>
      <w:numFmt w:val="bullet"/>
      <w:lvlText w:val="•"/>
      <w:lvlJc w:val="left"/>
      <w:pPr>
        <w:ind w:left="6264" w:hanging="361"/>
      </w:pPr>
      <w:rPr>
        <w:rFonts w:hint="default"/>
        <w:lang w:val="en-US" w:eastAsia="en-US" w:bidi="ar-SA"/>
      </w:rPr>
    </w:lvl>
    <w:lvl w:ilvl="7">
      <w:start w:val="0"/>
      <w:numFmt w:val="bullet"/>
      <w:lvlText w:val="•"/>
      <w:lvlJc w:val="left"/>
      <w:pPr>
        <w:ind w:left="7228" w:hanging="361"/>
      </w:pPr>
      <w:rPr>
        <w:rFonts w:hint="default"/>
        <w:lang w:val="en-US" w:eastAsia="en-US" w:bidi="ar-SA"/>
      </w:rPr>
    </w:lvl>
    <w:lvl w:ilvl="8">
      <w:start w:val="0"/>
      <w:numFmt w:val="bullet"/>
      <w:lvlText w:val="•"/>
      <w:lvlJc w:val="left"/>
      <w:pPr>
        <w:ind w:left="8192" w:hanging="361"/>
      </w:pPr>
      <w:rPr>
        <w:rFonts w:hint="default"/>
        <w:lang w:val="en-US" w:eastAsia="en-US" w:bidi="ar-SA"/>
      </w:rPr>
    </w:lvl>
  </w:abstractNum>
  <w:abstractNum w:abstractNumId="34">
    <w:multiLevelType w:val="hybridMultilevel"/>
    <w:lvl w:ilvl="0">
      <w:start w:val="1"/>
      <w:numFmt w:val="decimal"/>
      <w:lvlText w:val="[%1]"/>
      <w:lvlJc w:val="left"/>
      <w:pPr>
        <w:ind w:left="470" w:hanging="361"/>
        <w:jc w:val="left"/>
      </w:pPr>
      <w:rPr>
        <w:rFonts w:hint="default" w:ascii="Arial" w:hAnsi="Arial" w:eastAsia="Arial" w:cs="Arial"/>
        <w:w w:val="99"/>
        <w:sz w:val="16"/>
        <w:szCs w:val="16"/>
        <w:lang w:val="en-US" w:eastAsia="en-US" w:bidi="ar-SA"/>
      </w:rPr>
    </w:lvl>
    <w:lvl w:ilvl="1">
      <w:start w:val="0"/>
      <w:numFmt w:val="bullet"/>
      <w:lvlText w:val="•"/>
      <w:lvlJc w:val="left"/>
      <w:pPr>
        <w:ind w:left="1444" w:hanging="361"/>
      </w:pPr>
      <w:rPr>
        <w:rFonts w:hint="default"/>
        <w:lang w:val="en-US" w:eastAsia="en-US" w:bidi="ar-SA"/>
      </w:rPr>
    </w:lvl>
    <w:lvl w:ilvl="2">
      <w:start w:val="0"/>
      <w:numFmt w:val="bullet"/>
      <w:lvlText w:val="•"/>
      <w:lvlJc w:val="left"/>
      <w:pPr>
        <w:ind w:left="2408" w:hanging="361"/>
      </w:pPr>
      <w:rPr>
        <w:rFonts w:hint="default"/>
        <w:lang w:val="en-US" w:eastAsia="en-US" w:bidi="ar-SA"/>
      </w:rPr>
    </w:lvl>
    <w:lvl w:ilvl="3">
      <w:start w:val="0"/>
      <w:numFmt w:val="bullet"/>
      <w:lvlText w:val="•"/>
      <w:lvlJc w:val="left"/>
      <w:pPr>
        <w:ind w:left="3372" w:hanging="361"/>
      </w:pPr>
      <w:rPr>
        <w:rFonts w:hint="default"/>
        <w:lang w:val="en-US" w:eastAsia="en-US" w:bidi="ar-SA"/>
      </w:rPr>
    </w:lvl>
    <w:lvl w:ilvl="4">
      <w:start w:val="0"/>
      <w:numFmt w:val="bullet"/>
      <w:lvlText w:val="•"/>
      <w:lvlJc w:val="left"/>
      <w:pPr>
        <w:ind w:left="4336" w:hanging="361"/>
      </w:pPr>
      <w:rPr>
        <w:rFonts w:hint="default"/>
        <w:lang w:val="en-US" w:eastAsia="en-US" w:bidi="ar-SA"/>
      </w:rPr>
    </w:lvl>
    <w:lvl w:ilvl="5">
      <w:start w:val="0"/>
      <w:numFmt w:val="bullet"/>
      <w:lvlText w:val="•"/>
      <w:lvlJc w:val="left"/>
      <w:pPr>
        <w:ind w:left="5300" w:hanging="361"/>
      </w:pPr>
      <w:rPr>
        <w:rFonts w:hint="default"/>
        <w:lang w:val="en-US" w:eastAsia="en-US" w:bidi="ar-SA"/>
      </w:rPr>
    </w:lvl>
    <w:lvl w:ilvl="6">
      <w:start w:val="0"/>
      <w:numFmt w:val="bullet"/>
      <w:lvlText w:val="•"/>
      <w:lvlJc w:val="left"/>
      <w:pPr>
        <w:ind w:left="6264" w:hanging="361"/>
      </w:pPr>
      <w:rPr>
        <w:rFonts w:hint="default"/>
        <w:lang w:val="en-US" w:eastAsia="en-US" w:bidi="ar-SA"/>
      </w:rPr>
    </w:lvl>
    <w:lvl w:ilvl="7">
      <w:start w:val="0"/>
      <w:numFmt w:val="bullet"/>
      <w:lvlText w:val="•"/>
      <w:lvlJc w:val="left"/>
      <w:pPr>
        <w:ind w:left="7228" w:hanging="361"/>
      </w:pPr>
      <w:rPr>
        <w:rFonts w:hint="default"/>
        <w:lang w:val="en-US" w:eastAsia="en-US" w:bidi="ar-SA"/>
      </w:rPr>
    </w:lvl>
    <w:lvl w:ilvl="8">
      <w:start w:val="0"/>
      <w:numFmt w:val="bullet"/>
      <w:lvlText w:val="•"/>
      <w:lvlJc w:val="left"/>
      <w:pPr>
        <w:ind w:left="8192" w:hanging="361"/>
      </w:pPr>
      <w:rPr>
        <w:rFonts w:hint="default"/>
        <w:lang w:val="en-US" w:eastAsia="en-US" w:bidi="ar-SA"/>
      </w:rPr>
    </w:lvl>
  </w:abstractNum>
  <w:abstractNum w:abstractNumId="33">
    <w:multiLevelType w:val="hybridMultilevel"/>
    <w:lvl w:ilvl="0">
      <w:start w:val="1"/>
      <w:numFmt w:val="decimal"/>
      <w:lvlText w:val="[%1]"/>
      <w:lvlJc w:val="left"/>
      <w:pPr>
        <w:ind w:left="470" w:hanging="361"/>
        <w:jc w:val="left"/>
      </w:pPr>
      <w:rPr>
        <w:rFonts w:hint="default" w:ascii="Arial" w:hAnsi="Arial" w:eastAsia="Arial" w:cs="Arial"/>
        <w:w w:val="99"/>
        <w:sz w:val="16"/>
        <w:szCs w:val="16"/>
        <w:lang w:val="en-US" w:eastAsia="en-US" w:bidi="ar-SA"/>
      </w:rPr>
    </w:lvl>
    <w:lvl w:ilvl="1">
      <w:start w:val="0"/>
      <w:numFmt w:val="bullet"/>
      <w:lvlText w:val="•"/>
      <w:lvlJc w:val="left"/>
      <w:pPr>
        <w:ind w:left="1444" w:hanging="361"/>
      </w:pPr>
      <w:rPr>
        <w:rFonts w:hint="default"/>
        <w:lang w:val="en-US" w:eastAsia="en-US" w:bidi="ar-SA"/>
      </w:rPr>
    </w:lvl>
    <w:lvl w:ilvl="2">
      <w:start w:val="0"/>
      <w:numFmt w:val="bullet"/>
      <w:lvlText w:val="•"/>
      <w:lvlJc w:val="left"/>
      <w:pPr>
        <w:ind w:left="2408" w:hanging="361"/>
      </w:pPr>
      <w:rPr>
        <w:rFonts w:hint="default"/>
        <w:lang w:val="en-US" w:eastAsia="en-US" w:bidi="ar-SA"/>
      </w:rPr>
    </w:lvl>
    <w:lvl w:ilvl="3">
      <w:start w:val="0"/>
      <w:numFmt w:val="bullet"/>
      <w:lvlText w:val="•"/>
      <w:lvlJc w:val="left"/>
      <w:pPr>
        <w:ind w:left="3372" w:hanging="361"/>
      </w:pPr>
      <w:rPr>
        <w:rFonts w:hint="default"/>
        <w:lang w:val="en-US" w:eastAsia="en-US" w:bidi="ar-SA"/>
      </w:rPr>
    </w:lvl>
    <w:lvl w:ilvl="4">
      <w:start w:val="0"/>
      <w:numFmt w:val="bullet"/>
      <w:lvlText w:val="•"/>
      <w:lvlJc w:val="left"/>
      <w:pPr>
        <w:ind w:left="4336" w:hanging="361"/>
      </w:pPr>
      <w:rPr>
        <w:rFonts w:hint="default"/>
        <w:lang w:val="en-US" w:eastAsia="en-US" w:bidi="ar-SA"/>
      </w:rPr>
    </w:lvl>
    <w:lvl w:ilvl="5">
      <w:start w:val="0"/>
      <w:numFmt w:val="bullet"/>
      <w:lvlText w:val="•"/>
      <w:lvlJc w:val="left"/>
      <w:pPr>
        <w:ind w:left="5300" w:hanging="361"/>
      </w:pPr>
      <w:rPr>
        <w:rFonts w:hint="default"/>
        <w:lang w:val="en-US" w:eastAsia="en-US" w:bidi="ar-SA"/>
      </w:rPr>
    </w:lvl>
    <w:lvl w:ilvl="6">
      <w:start w:val="0"/>
      <w:numFmt w:val="bullet"/>
      <w:lvlText w:val="•"/>
      <w:lvlJc w:val="left"/>
      <w:pPr>
        <w:ind w:left="6264" w:hanging="361"/>
      </w:pPr>
      <w:rPr>
        <w:rFonts w:hint="default"/>
        <w:lang w:val="en-US" w:eastAsia="en-US" w:bidi="ar-SA"/>
      </w:rPr>
    </w:lvl>
    <w:lvl w:ilvl="7">
      <w:start w:val="0"/>
      <w:numFmt w:val="bullet"/>
      <w:lvlText w:val="•"/>
      <w:lvlJc w:val="left"/>
      <w:pPr>
        <w:ind w:left="7228" w:hanging="361"/>
      </w:pPr>
      <w:rPr>
        <w:rFonts w:hint="default"/>
        <w:lang w:val="en-US" w:eastAsia="en-US" w:bidi="ar-SA"/>
      </w:rPr>
    </w:lvl>
    <w:lvl w:ilvl="8">
      <w:start w:val="0"/>
      <w:numFmt w:val="bullet"/>
      <w:lvlText w:val="•"/>
      <w:lvlJc w:val="left"/>
      <w:pPr>
        <w:ind w:left="8192" w:hanging="361"/>
      </w:pPr>
      <w:rPr>
        <w:rFonts w:hint="default"/>
        <w:lang w:val="en-US" w:eastAsia="en-US" w:bidi="ar-SA"/>
      </w:rPr>
    </w:lvl>
  </w:abstractNum>
  <w:abstractNum w:abstractNumId="32">
    <w:multiLevelType w:val="hybridMultilevel"/>
    <w:lvl w:ilvl="0">
      <w:start w:val="1"/>
      <w:numFmt w:val="decimal"/>
      <w:lvlText w:val="[%1]"/>
      <w:lvlJc w:val="left"/>
      <w:pPr>
        <w:ind w:left="470" w:hanging="361"/>
        <w:jc w:val="left"/>
      </w:pPr>
      <w:rPr>
        <w:rFonts w:hint="default" w:ascii="Arial" w:hAnsi="Arial" w:eastAsia="Arial" w:cs="Arial"/>
        <w:w w:val="99"/>
        <w:sz w:val="16"/>
        <w:szCs w:val="16"/>
        <w:lang w:val="en-US" w:eastAsia="en-US" w:bidi="ar-SA"/>
      </w:rPr>
    </w:lvl>
    <w:lvl w:ilvl="1">
      <w:start w:val="0"/>
      <w:numFmt w:val="bullet"/>
      <w:lvlText w:val="•"/>
      <w:lvlJc w:val="left"/>
      <w:pPr>
        <w:ind w:left="1744" w:hanging="361"/>
      </w:pPr>
      <w:rPr>
        <w:rFonts w:hint="default"/>
        <w:lang w:val="en-US" w:eastAsia="en-US" w:bidi="ar-SA"/>
      </w:rPr>
    </w:lvl>
    <w:lvl w:ilvl="2">
      <w:start w:val="0"/>
      <w:numFmt w:val="bullet"/>
      <w:lvlText w:val="•"/>
      <w:lvlJc w:val="left"/>
      <w:pPr>
        <w:ind w:left="3008" w:hanging="361"/>
      </w:pPr>
      <w:rPr>
        <w:rFonts w:hint="default"/>
        <w:lang w:val="en-US" w:eastAsia="en-US" w:bidi="ar-SA"/>
      </w:rPr>
    </w:lvl>
    <w:lvl w:ilvl="3">
      <w:start w:val="0"/>
      <w:numFmt w:val="bullet"/>
      <w:lvlText w:val="•"/>
      <w:lvlJc w:val="left"/>
      <w:pPr>
        <w:ind w:left="4272" w:hanging="361"/>
      </w:pPr>
      <w:rPr>
        <w:rFonts w:hint="default"/>
        <w:lang w:val="en-US" w:eastAsia="en-US" w:bidi="ar-SA"/>
      </w:rPr>
    </w:lvl>
    <w:lvl w:ilvl="4">
      <w:start w:val="0"/>
      <w:numFmt w:val="bullet"/>
      <w:lvlText w:val="•"/>
      <w:lvlJc w:val="left"/>
      <w:pPr>
        <w:ind w:left="5536" w:hanging="361"/>
      </w:pPr>
      <w:rPr>
        <w:rFonts w:hint="default"/>
        <w:lang w:val="en-US" w:eastAsia="en-US" w:bidi="ar-SA"/>
      </w:rPr>
    </w:lvl>
    <w:lvl w:ilvl="5">
      <w:start w:val="0"/>
      <w:numFmt w:val="bullet"/>
      <w:lvlText w:val="•"/>
      <w:lvlJc w:val="left"/>
      <w:pPr>
        <w:ind w:left="6800" w:hanging="361"/>
      </w:pPr>
      <w:rPr>
        <w:rFonts w:hint="default"/>
        <w:lang w:val="en-US" w:eastAsia="en-US" w:bidi="ar-SA"/>
      </w:rPr>
    </w:lvl>
    <w:lvl w:ilvl="6">
      <w:start w:val="0"/>
      <w:numFmt w:val="bullet"/>
      <w:lvlText w:val="•"/>
      <w:lvlJc w:val="left"/>
      <w:pPr>
        <w:ind w:left="8064" w:hanging="361"/>
      </w:pPr>
      <w:rPr>
        <w:rFonts w:hint="default"/>
        <w:lang w:val="en-US" w:eastAsia="en-US" w:bidi="ar-SA"/>
      </w:rPr>
    </w:lvl>
    <w:lvl w:ilvl="7">
      <w:start w:val="0"/>
      <w:numFmt w:val="bullet"/>
      <w:lvlText w:val="•"/>
      <w:lvlJc w:val="left"/>
      <w:pPr>
        <w:ind w:left="9328" w:hanging="361"/>
      </w:pPr>
      <w:rPr>
        <w:rFonts w:hint="default"/>
        <w:lang w:val="en-US" w:eastAsia="en-US" w:bidi="ar-SA"/>
      </w:rPr>
    </w:lvl>
    <w:lvl w:ilvl="8">
      <w:start w:val="0"/>
      <w:numFmt w:val="bullet"/>
      <w:lvlText w:val="•"/>
      <w:lvlJc w:val="left"/>
      <w:pPr>
        <w:ind w:left="10592" w:hanging="361"/>
      </w:pPr>
      <w:rPr>
        <w:rFonts w:hint="default"/>
        <w:lang w:val="en-US" w:eastAsia="en-US" w:bidi="ar-SA"/>
      </w:rPr>
    </w:lvl>
  </w:abstractNum>
  <w:abstractNum w:abstractNumId="31">
    <w:multiLevelType w:val="hybridMultilevel"/>
    <w:lvl w:ilvl="0">
      <w:start w:val="1"/>
      <w:numFmt w:val="decimal"/>
      <w:lvlText w:val="[%1]"/>
      <w:lvlJc w:val="left"/>
      <w:pPr>
        <w:ind w:left="470" w:hanging="360"/>
        <w:jc w:val="left"/>
      </w:pPr>
      <w:rPr>
        <w:rFonts w:hint="default" w:ascii="Arial" w:hAnsi="Arial" w:eastAsia="Arial" w:cs="Arial"/>
        <w:w w:val="99"/>
        <w:sz w:val="16"/>
        <w:szCs w:val="16"/>
        <w:lang w:val="en-US" w:eastAsia="en-US" w:bidi="ar-SA"/>
      </w:rPr>
    </w:lvl>
    <w:lvl w:ilvl="1">
      <w:start w:val="0"/>
      <w:numFmt w:val="bullet"/>
      <w:lvlText w:val="•"/>
      <w:lvlJc w:val="left"/>
      <w:pPr>
        <w:ind w:left="1726" w:hanging="360"/>
      </w:pPr>
      <w:rPr>
        <w:rFonts w:hint="default"/>
        <w:lang w:val="en-US" w:eastAsia="en-US" w:bidi="ar-SA"/>
      </w:rPr>
    </w:lvl>
    <w:lvl w:ilvl="2">
      <w:start w:val="0"/>
      <w:numFmt w:val="bullet"/>
      <w:lvlText w:val="•"/>
      <w:lvlJc w:val="left"/>
      <w:pPr>
        <w:ind w:left="2992" w:hanging="360"/>
      </w:pPr>
      <w:rPr>
        <w:rFonts w:hint="default"/>
        <w:lang w:val="en-US" w:eastAsia="en-US" w:bidi="ar-SA"/>
      </w:rPr>
    </w:lvl>
    <w:lvl w:ilvl="3">
      <w:start w:val="0"/>
      <w:numFmt w:val="bullet"/>
      <w:lvlText w:val="•"/>
      <w:lvlJc w:val="left"/>
      <w:pPr>
        <w:ind w:left="4258" w:hanging="360"/>
      </w:pPr>
      <w:rPr>
        <w:rFonts w:hint="default"/>
        <w:lang w:val="en-US" w:eastAsia="en-US" w:bidi="ar-SA"/>
      </w:rPr>
    </w:lvl>
    <w:lvl w:ilvl="4">
      <w:start w:val="0"/>
      <w:numFmt w:val="bullet"/>
      <w:lvlText w:val="•"/>
      <w:lvlJc w:val="left"/>
      <w:pPr>
        <w:ind w:left="5524" w:hanging="360"/>
      </w:pPr>
      <w:rPr>
        <w:rFonts w:hint="default"/>
        <w:lang w:val="en-US" w:eastAsia="en-US" w:bidi="ar-SA"/>
      </w:rPr>
    </w:lvl>
    <w:lvl w:ilvl="5">
      <w:start w:val="0"/>
      <w:numFmt w:val="bullet"/>
      <w:lvlText w:val="•"/>
      <w:lvlJc w:val="left"/>
      <w:pPr>
        <w:ind w:left="6790" w:hanging="360"/>
      </w:pPr>
      <w:rPr>
        <w:rFonts w:hint="default"/>
        <w:lang w:val="en-US" w:eastAsia="en-US" w:bidi="ar-SA"/>
      </w:rPr>
    </w:lvl>
    <w:lvl w:ilvl="6">
      <w:start w:val="0"/>
      <w:numFmt w:val="bullet"/>
      <w:lvlText w:val="•"/>
      <w:lvlJc w:val="left"/>
      <w:pPr>
        <w:ind w:left="8056" w:hanging="360"/>
      </w:pPr>
      <w:rPr>
        <w:rFonts w:hint="default"/>
        <w:lang w:val="en-US" w:eastAsia="en-US" w:bidi="ar-SA"/>
      </w:rPr>
    </w:lvl>
    <w:lvl w:ilvl="7">
      <w:start w:val="0"/>
      <w:numFmt w:val="bullet"/>
      <w:lvlText w:val="•"/>
      <w:lvlJc w:val="left"/>
      <w:pPr>
        <w:ind w:left="9322" w:hanging="360"/>
      </w:pPr>
      <w:rPr>
        <w:rFonts w:hint="default"/>
        <w:lang w:val="en-US" w:eastAsia="en-US" w:bidi="ar-SA"/>
      </w:rPr>
    </w:lvl>
    <w:lvl w:ilvl="8">
      <w:start w:val="0"/>
      <w:numFmt w:val="bullet"/>
      <w:lvlText w:val="•"/>
      <w:lvlJc w:val="left"/>
      <w:pPr>
        <w:ind w:left="10588" w:hanging="360"/>
      </w:pPr>
      <w:rPr>
        <w:rFonts w:hint="default"/>
        <w:lang w:val="en-US" w:eastAsia="en-US" w:bidi="ar-SA"/>
      </w:rPr>
    </w:lvl>
  </w:abstractNum>
  <w:abstractNum w:abstractNumId="30">
    <w:multiLevelType w:val="hybridMultilevel"/>
    <w:lvl w:ilvl="0">
      <w:start w:val="16"/>
      <w:numFmt w:val="upperLetter"/>
      <w:lvlText w:val="(%1)"/>
      <w:lvlJc w:val="left"/>
      <w:pPr>
        <w:ind w:left="2110" w:hanging="322"/>
        <w:jc w:val="left"/>
      </w:pPr>
      <w:rPr>
        <w:rFonts w:hint="default" w:ascii="Arial" w:hAnsi="Arial" w:eastAsia="Arial" w:cs="Arial"/>
        <w:spacing w:val="-1"/>
        <w:w w:val="99"/>
        <w:sz w:val="20"/>
        <w:szCs w:val="20"/>
        <w:lang w:val="en-US" w:eastAsia="en-US" w:bidi="ar-SA"/>
      </w:rPr>
    </w:lvl>
    <w:lvl w:ilvl="1">
      <w:start w:val="1"/>
      <w:numFmt w:val="decimal"/>
      <w:lvlText w:val="%2."/>
      <w:lvlJc w:val="left"/>
      <w:pPr>
        <w:ind w:left="2470" w:hanging="268"/>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3331" w:hanging="268"/>
      </w:pPr>
      <w:rPr>
        <w:rFonts w:hint="default"/>
        <w:lang w:val="en-US" w:eastAsia="en-US" w:bidi="ar-SA"/>
      </w:rPr>
    </w:lvl>
    <w:lvl w:ilvl="3">
      <w:start w:val="0"/>
      <w:numFmt w:val="bullet"/>
      <w:lvlText w:val="•"/>
      <w:lvlJc w:val="left"/>
      <w:pPr>
        <w:ind w:left="4182" w:hanging="268"/>
      </w:pPr>
      <w:rPr>
        <w:rFonts w:hint="default"/>
        <w:lang w:val="en-US" w:eastAsia="en-US" w:bidi="ar-SA"/>
      </w:rPr>
    </w:lvl>
    <w:lvl w:ilvl="4">
      <w:start w:val="0"/>
      <w:numFmt w:val="bullet"/>
      <w:lvlText w:val="•"/>
      <w:lvlJc w:val="left"/>
      <w:pPr>
        <w:ind w:left="5033" w:hanging="268"/>
      </w:pPr>
      <w:rPr>
        <w:rFonts w:hint="default"/>
        <w:lang w:val="en-US" w:eastAsia="en-US" w:bidi="ar-SA"/>
      </w:rPr>
    </w:lvl>
    <w:lvl w:ilvl="5">
      <w:start w:val="0"/>
      <w:numFmt w:val="bullet"/>
      <w:lvlText w:val="•"/>
      <w:lvlJc w:val="left"/>
      <w:pPr>
        <w:ind w:left="5884" w:hanging="268"/>
      </w:pPr>
      <w:rPr>
        <w:rFonts w:hint="default"/>
        <w:lang w:val="en-US" w:eastAsia="en-US" w:bidi="ar-SA"/>
      </w:rPr>
    </w:lvl>
    <w:lvl w:ilvl="6">
      <w:start w:val="0"/>
      <w:numFmt w:val="bullet"/>
      <w:lvlText w:val="•"/>
      <w:lvlJc w:val="left"/>
      <w:pPr>
        <w:ind w:left="6735" w:hanging="268"/>
      </w:pPr>
      <w:rPr>
        <w:rFonts w:hint="default"/>
        <w:lang w:val="en-US" w:eastAsia="en-US" w:bidi="ar-SA"/>
      </w:rPr>
    </w:lvl>
    <w:lvl w:ilvl="7">
      <w:start w:val="0"/>
      <w:numFmt w:val="bullet"/>
      <w:lvlText w:val="•"/>
      <w:lvlJc w:val="left"/>
      <w:pPr>
        <w:ind w:left="7586" w:hanging="268"/>
      </w:pPr>
      <w:rPr>
        <w:rFonts w:hint="default"/>
        <w:lang w:val="en-US" w:eastAsia="en-US" w:bidi="ar-SA"/>
      </w:rPr>
    </w:lvl>
    <w:lvl w:ilvl="8">
      <w:start w:val="0"/>
      <w:numFmt w:val="bullet"/>
      <w:lvlText w:val="•"/>
      <w:lvlJc w:val="left"/>
      <w:pPr>
        <w:ind w:left="8437" w:hanging="268"/>
      </w:pPr>
      <w:rPr>
        <w:rFonts w:hint="default"/>
        <w:lang w:val="en-US" w:eastAsia="en-US" w:bidi="ar-SA"/>
      </w:rPr>
    </w:lvl>
  </w:abstractNum>
  <w:abstractNum w:abstractNumId="29">
    <w:multiLevelType w:val="hybridMultilevel"/>
    <w:lvl w:ilvl="0">
      <w:start w:val="1"/>
      <w:numFmt w:val="decimal"/>
      <w:lvlText w:val="%1."/>
      <w:lvlJc w:val="left"/>
      <w:pPr>
        <w:ind w:left="2470" w:hanging="268"/>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3246" w:hanging="268"/>
      </w:pPr>
      <w:rPr>
        <w:rFonts w:hint="default"/>
        <w:lang w:val="en-US" w:eastAsia="en-US" w:bidi="ar-SA"/>
      </w:rPr>
    </w:lvl>
    <w:lvl w:ilvl="2">
      <w:start w:val="0"/>
      <w:numFmt w:val="bullet"/>
      <w:lvlText w:val="•"/>
      <w:lvlJc w:val="left"/>
      <w:pPr>
        <w:ind w:left="4012" w:hanging="268"/>
      </w:pPr>
      <w:rPr>
        <w:rFonts w:hint="default"/>
        <w:lang w:val="en-US" w:eastAsia="en-US" w:bidi="ar-SA"/>
      </w:rPr>
    </w:lvl>
    <w:lvl w:ilvl="3">
      <w:start w:val="0"/>
      <w:numFmt w:val="bullet"/>
      <w:lvlText w:val="•"/>
      <w:lvlJc w:val="left"/>
      <w:pPr>
        <w:ind w:left="4778" w:hanging="268"/>
      </w:pPr>
      <w:rPr>
        <w:rFonts w:hint="default"/>
        <w:lang w:val="en-US" w:eastAsia="en-US" w:bidi="ar-SA"/>
      </w:rPr>
    </w:lvl>
    <w:lvl w:ilvl="4">
      <w:start w:val="0"/>
      <w:numFmt w:val="bullet"/>
      <w:lvlText w:val="•"/>
      <w:lvlJc w:val="left"/>
      <w:pPr>
        <w:ind w:left="5544" w:hanging="268"/>
      </w:pPr>
      <w:rPr>
        <w:rFonts w:hint="default"/>
        <w:lang w:val="en-US" w:eastAsia="en-US" w:bidi="ar-SA"/>
      </w:rPr>
    </w:lvl>
    <w:lvl w:ilvl="5">
      <w:start w:val="0"/>
      <w:numFmt w:val="bullet"/>
      <w:lvlText w:val="•"/>
      <w:lvlJc w:val="left"/>
      <w:pPr>
        <w:ind w:left="6310" w:hanging="268"/>
      </w:pPr>
      <w:rPr>
        <w:rFonts w:hint="default"/>
        <w:lang w:val="en-US" w:eastAsia="en-US" w:bidi="ar-SA"/>
      </w:rPr>
    </w:lvl>
    <w:lvl w:ilvl="6">
      <w:start w:val="0"/>
      <w:numFmt w:val="bullet"/>
      <w:lvlText w:val="•"/>
      <w:lvlJc w:val="left"/>
      <w:pPr>
        <w:ind w:left="7076" w:hanging="268"/>
      </w:pPr>
      <w:rPr>
        <w:rFonts w:hint="default"/>
        <w:lang w:val="en-US" w:eastAsia="en-US" w:bidi="ar-SA"/>
      </w:rPr>
    </w:lvl>
    <w:lvl w:ilvl="7">
      <w:start w:val="0"/>
      <w:numFmt w:val="bullet"/>
      <w:lvlText w:val="•"/>
      <w:lvlJc w:val="left"/>
      <w:pPr>
        <w:ind w:left="7842" w:hanging="268"/>
      </w:pPr>
      <w:rPr>
        <w:rFonts w:hint="default"/>
        <w:lang w:val="en-US" w:eastAsia="en-US" w:bidi="ar-SA"/>
      </w:rPr>
    </w:lvl>
    <w:lvl w:ilvl="8">
      <w:start w:val="0"/>
      <w:numFmt w:val="bullet"/>
      <w:lvlText w:val="•"/>
      <w:lvlJc w:val="left"/>
      <w:pPr>
        <w:ind w:left="8608" w:hanging="268"/>
      </w:pPr>
      <w:rPr>
        <w:rFonts w:hint="default"/>
        <w:lang w:val="en-US" w:eastAsia="en-US" w:bidi="ar-SA"/>
      </w:rPr>
    </w:lvl>
  </w:abstractNum>
  <w:abstractNum w:abstractNumId="28">
    <w:multiLevelType w:val="hybridMultilevel"/>
    <w:lvl w:ilvl="0">
      <w:start w:val="1"/>
      <w:numFmt w:val="decimal"/>
      <w:lvlText w:val="(%1)"/>
      <w:lvlJc w:val="left"/>
      <w:pPr>
        <w:ind w:left="720" w:hanging="337"/>
        <w:jc w:val="left"/>
      </w:pPr>
      <w:rPr>
        <w:rFonts w:hint="default" w:ascii="Arial" w:hAnsi="Arial" w:eastAsia="Arial" w:cs="Arial"/>
        <w:w w:val="99"/>
        <w:sz w:val="16"/>
        <w:szCs w:val="16"/>
        <w:lang w:val="en-US" w:eastAsia="en-US" w:bidi="ar-SA"/>
      </w:rPr>
    </w:lvl>
    <w:lvl w:ilvl="1">
      <w:start w:val="0"/>
      <w:numFmt w:val="bullet"/>
      <w:lvlText w:val="•"/>
      <w:lvlJc w:val="left"/>
      <w:pPr>
        <w:ind w:left="1462" w:hanging="337"/>
      </w:pPr>
      <w:rPr>
        <w:rFonts w:hint="default"/>
        <w:lang w:val="en-US" w:eastAsia="en-US" w:bidi="ar-SA"/>
      </w:rPr>
    </w:lvl>
    <w:lvl w:ilvl="2">
      <w:start w:val="0"/>
      <w:numFmt w:val="bullet"/>
      <w:lvlText w:val="•"/>
      <w:lvlJc w:val="left"/>
      <w:pPr>
        <w:ind w:left="2205" w:hanging="337"/>
      </w:pPr>
      <w:rPr>
        <w:rFonts w:hint="default"/>
        <w:lang w:val="en-US" w:eastAsia="en-US" w:bidi="ar-SA"/>
      </w:rPr>
    </w:lvl>
    <w:lvl w:ilvl="3">
      <w:start w:val="0"/>
      <w:numFmt w:val="bullet"/>
      <w:lvlText w:val="•"/>
      <w:lvlJc w:val="left"/>
      <w:pPr>
        <w:ind w:left="2948" w:hanging="337"/>
      </w:pPr>
      <w:rPr>
        <w:rFonts w:hint="default"/>
        <w:lang w:val="en-US" w:eastAsia="en-US" w:bidi="ar-SA"/>
      </w:rPr>
    </w:lvl>
    <w:lvl w:ilvl="4">
      <w:start w:val="0"/>
      <w:numFmt w:val="bullet"/>
      <w:lvlText w:val="•"/>
      <w:lvlJc w:val="left"/>
      <w:pPr>
        <w:ind w:left="3691" w:hanging="337"/>
      </w:pPr>
      <w:rPr>
        <w:rFonts w:hint="default"/>
        <w:lang w:val="en-US" w:eastAsia="en-US" w:bidi="ar-SA"/>
      </w:rPr>
    </w:lvl>
    <w:lvl w:ilvl="5">
      <w:start w:val="0"/>
      <w:numFmt w:val="bullet"/>
      <w:lvlText w:val="•"/>
      <w:lvlJc w:val="left"/>
      <w:pPr>
        <w:ind w:left="4434" w:hanging="337"/>
      </w:pPr>
      <w:rPr>
        <w:rFonts w:hint="default"/>
        <w:lang w:val="en-US" w:eastAsia="en-US" w:bidi="ar-SA"/>
      </w:rPr>
    </w:lvl>
    <w:lvl w:ilvl="6">
      <w:start w:val="0"/>
      <w:numFmt w:val="bullet"/>
      <w:lvlText w:val="•"/>
      <w:lvlJc w:val="left"/>
      <w:pPr>
        <w:ind w:left="5177" w:hanging="337"/>
      </w:pPr>
      <w:rPr>
        <w:rFonts w:hint="default"/>
        <w:lang w:val="en-US" w:eastAsia="en-US" w:bidi="ar-SA"/>
      </w:rPr>
    </w:lvl>
    <w:lvl w:ilvl="7">
      <w:start w:val="0"/>
      <w:numFmt w:val="bullet"/>
      <w:lvlText w:val="•"/>
      <w:lvlJc w:val="left"/>
      <w:pPr>
        <w:ind w:left="5920" w:hanging="337"/>
      </w:pPr>
      <w:rPr>
        <w:rFonts w:hint="default"/>
        <w:lang w:val="en-US" w:eastAsia="en-US" w:bidi="ar-SA"/>
      </w:rPr>
    </w:lvl>
    <w:lvl w:ilvl="8">
      <w:start w:val="0"/>
      <w:numFmt w:val="bullet"/>
      <w:lvlText w:val="•"/>
      <w:lvlJc w:val="left"/>
      <w:pPr>
        <w:ind w:left="6663" w:hanging="337"/>
      </w:pPr>
      <w:rPr>
        <w:rFonts w:hint="default"/>
        <w:lang w:val="en-US" w:eastAsia="en-US" w:bidi="ar-SA"/>
      </w:rPr>
    </w:lvl>
  </w:abstractNum>
  <w:abstractNum w:abstractNumId="27">
    <w:multiLevelType w:val="hybridMultilevel"/>
    <w:lvl w:ilvl="0">
      <w:start w:val="1"/>
      <w:numFmt w:val="decimal"/>
      <w:lvlText w:val="(%1)"/>
      <w:lvlJc w:val="left"/>
      <w:pPr>
        <w:ind w:left="720" w:hanging="337"/>
        <w:jc w:val="left"/>
      </w:pPr>
      <w:rPr>
        <w:rFonts w:hint="default" w:ascii="Arial" w:hAnsi="Arial" w:eastAsia="Arial" w:cs="Arial"/>
        <w:w w:val="99"/>
        <w:sz w:val="16"/>
        <w:szCs w:val="16"/>
        <w:lang w:val="en-US" w:eastAsia="en-US" w:bidi="ar-SA"/>
      </w:rPr>
    </w:lvl>
    <w:lvl w:ilvl="1">
      <w:start w:val="0"/>
      <w:numFmt w:val="bullet"/>
      <w:lvlText w:val="•"/>
      <w:lvlJc w:val="left"/>
      <w:pPr>
        <w:ind w:left="1397" w:hanging="337"/>
      </w:pPr>
      <w:rPr>
        <w:rFonts w:hint="default"/>
        <w:lang w:val="en-US" w:eastAsia="en-US" w:bidi="ar-SA"/>
      </w:rPr>
    </w:lvl>
    <w:lvl w:ilvl="2">
      <w:start w:val="0"/>
      <w:numFmt w:val="bullet"/>
      <w:lvlText w:val="•"/>
      <w:lvlJc w:val="left"/>
      <w:pPr>
        <w:ind w:left="2074" w:hanging="337"/>
      </w:pPr>
      <w:rPr>
        <w:rFonts w:hint="default"/>
        <w:lang w:val="en-US" w:eastAsia="en-US" w:bidi="ar-SA"/>
      </w:rPr>
    </w:lvl>
    <w:lvl w:ilvl="3">
      <w:start w:val="0"/>
      <w:numFmt w:val="bullet"/>
      <w:lvlText w:val="•"/>
      <w:lvlJc w:val="left"/>
      <w:pPr>
        <w:ind w:left="2751" w:hanging="337"/>
      </w:pPr>
      <w:rPr>
        <w:rFonts w:hint="default"/>
        <w:lang w:val="en-US" w:eastAsia="en-US" w:bidi="ar-SA"/>
      </w:rPr>
    </w:lvl>
    <w:lvl w:ilvl="4">
      <w:start w:val="0"/>
      <w:numFmt w:val="bullet"/>
      <w:lvlText w:val="•"/>
      <w:lvlJc w:val="left"/>
      <w:pPr>
        <w:ind w:left="3428" w:hanging="337"/>
      </w:pPr>
      <w:rPr>
        <w:rFonts w:hint="default"/>
        <w:lang w:val="en-US" w:eastAsia="en-US" w:bidi="ar-SA"/>
      </w:rPr>
    </w:lvl>
    <w:lvl w:ilvl="5">
      <w:start w:val="0"/>
      <w:numFmt w:val="bullet"/>
      <w:lvlText w:val="•"/>
      <w:lvlJc w:val="left"/>
      <w:pPr>
        <w:ind w:left="4105" w:hanging="337"/>
      </w:pPr>
      <w:rPr>
        <w:rFonts w:hint="default"/>
        <w:lang w:val="en-US" w:eastAsia="en-US" w:bidi="ar-SA"/>
      </w:rPr>
    </w:lvl>
    <w:lvl w:ilvl="6">
      <w:start w:val="0"/>
      <w:numFmt w:val="bullet"/>
      <w:lvlText w:val="•"/>
      <w:lvlJc w:val="left"/>
      <w:pPr>
        <w:ind w:left="4782" w:hanging="337"/>
      </w:pPr>
      <w:rPr>
        <w:rFonts w:hint="default"/>
        <w:lang w:val="en-US" w:eastAsia="en-US" w:bidi="ar-SA"/>
      </w:rPr>
    </w:lvl>
    <w:lvl w:ilvl="7">
      <w:start w:val="0"/>
      <w:numFmt w:val="bullet"/>
      <w:lvlText w:val="•"/>
      <w:lvlJc w:val="left"/>
      <w:pPr>
        <w:ind w:left="5459" w:hanging="337"/>
      </w:pPr>
      <w:rPr>
        <w:rFonts w:hint="default"/>
        <w:lang w:val="en-US" w:eastAsia="en-US" w:bidi="ar-SA"/>
      </w:rPr>
    </w:lvl>
    <w:lvl w:ilvl="8">
      <w:start w:val="0"/>
      <w:numFmt w:val="bullet"/>
      <w:lvlText w:val="•"/>
      <w:lvlJc w:val="left"/>
      <w:pPr>
        <w:ind w:left="6137" w:hanging="337"/>
      </w:pPr>
      <w:rPr>
        <w:rFonts w:hint="default"/>
        <w:lang w:val="en-US" w:eastAsia="en-US" w:bidi="ar-SA"/>
      </w:rPr>
    </w:lvl>
  </w:abstractNum>
  <w:abstractNum w:abstractNumId="26">
    <w:multiLevelType w:val="hybridMultilevel"/>
    <w:lvl w:ilvl="0">
      <w:start w:val="1"/>
      <w:numFmt w:val="decimal"/>
      <w:lvlText w:val="%1."/>
      <w:lvlJc w:val="left"/>
      <w:pPr>
        <w:ind w:left="2470" w:hanging="268"/>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3246" w:hanging="268"/>
      </w:pPr>
      <w:rPr>
        <w:rFonts w:hint="default"/>
        <w:lang w:val="en-US" w:eastAsia="en-US" w:bidi="ar-SA"/>
      </w:rPr>
    </w:lvl>
    <w:lvl w:ilvl="2">
      <w:start w:val="0"/>
      <w:numFmt w:val="bullet"/>
      <w:lvlText w:val="•"/>
      <w:lvlJc w:val="left"/>
      <w:pPr>
        <w:ind w:left="4012" w:hanging="268"/>
      </w:pPr>
      <w:rPr>
        <w:rFonts w:hint="default"/>
        <w:lang w:val="en-US" w:eastAsia="en-US" w:bidi="ar-SA"/>
      </w:rPr>
    </w:lvl>
    <w:lvl w:ilvl="3">
      <w:start w:val="0"/>
      <w:numFmt w:val="bullet"/>
      <w:lvlText w:val="•"/>
      <w:lvlJc w:val="left"/>
      <w:pPr>
        <w:ind w:left="4778" w:hanging="268"/>
      </w:pPr>
      <w:rPr>
        <w:rFonts w:hint="default"/>
        <w:lang w:val="en-US" w:eastAsia="en-US" w:bidi="ar-SA"/>
      </w:rPr>
    </w:lvl>
    <w:lvl w:ilvl="4">
      <w:start w:val="0"/>
      <w:numFmt w:val="bullet"/>
      <w:lvlText w:val="•"/>
      <w:lvlJc w:val="left"/>
      <w:pPr>
        <w:ind w:left="5544" w:hanging="268"/>
      </w:pPr>
      <w:rPr>
        <w:rFonts w:hint="default"/>
        <w:lang w:val="en-US" w:eastAsia="en-US" w:bidi="ar-SA"/>
      </w:rPr>
    </w:lvl>
    <w:lvl w:ilvl="5">
      <w:start w:val="0"/>
      <w:numFmt w:val="bullet"/>
      <w:lvlText w:val="•"/>
      <w:lvlJc w:val="left"/>
      <w:pPr>
        <w:ind w:left="6310" w:hanging="268"/>
      </w:pPr>
      <w:rPr>
        <w:rFonts w:hint="default"/>
        <w:lang w:val="en-US" w:eastAsia="en-US" w:bidi="ar-SA"/>
      </w:rPr>
    </w:lvl>
    <w:lvl w:ilvl="6">
      <w:start w:val="0"/>
      <w:numFmt w:val="bullet"/>
      <w:lvlText w:val="•"/>
      <w:lvlJc w:val="left"/>
      <w:pPr>
        <w:ind w:left="7076" w:hanging="268"/>
      </w:pPr>
      <w:rPr>
        <w:rFonts w:hint="default"/>
        <w:lang w:val="en-US" w:eastAsia="en-US" w:bidi="ar-SA"/>
      </w:rPr>
    </w:lvl>
    <w:lvl w:ilvl="7">
      <w:start w:val="0"/>
      <w:numFmt w:val="bullet"/>
      <w:lvlText w:val="•"/>
      <w:lvlJc w:val="left"/>
      <w:pPr>
        <w:ind w:left="7842" w:hanging="268"/>
      </w:pPr>
      <w:rPr>
        <w:rFonts w:hint="default"/>
        <w:lang w:val="en-US" w:eastAsia="en-US" w:bidi="ar-SA"/>
      </w:rPr>
    </w:lvl>
    <w:lvl w:ilvl="8">
      <w:start w:val="0"/>
      <w:numFmt w:val="bullet"/>
      <w:lvlText w:val="•"/>
      <w:lvlJc w:val="left"/>
      <w:pPr>
        <w:ind w:left="8608" w:hanging="268"/>
      </w:pPr>
      <w:rPr>
        <w:rFonts w:hint="default"/>
        <w:lang w:val="en-US" w:eastAsia="en-US" w:bidi="ar-SA"/>
      </w:rPr>
    </w:lvl>
  </w:abstractNum>
  <w:abstractNum w:abstractNumId="25">
    <w:multiLevelType w:val="hybridMultilevel"/>
    <w:lvl w:ilvl="0">
      <w:start w:val="1"/>
      <w:numFmt w:val="decimal"/>
      <w:lvlText w:val="%1."/>
      <w:lvlJc w:val="left"/>
      <w:pPr>
        <w:ind w:left="2470" w:hanging="268"/>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3246" w:hanging="268"/>
      </w:pPr>
      <w:rPr>
        <w:rFonts w:hint="default"/>
        <w:lang w:val="en-US" w:eastAsia="en-US" w:bidi="ar-SA"/>
      </w:rPr>
    </w:lvl>
    <w:lvl w:ilvl="2">
      <w:start w:val="0"/>
      <w:numFmt w:val="bullet"/>
      <w:lvlText w:val="•"/>
      <w:lvlJc w:val="left"/>
      <w:pPr>
        <w:ind w:left="4012" w:hanging="268"/>
      </w:pPr>
      <w:rPr>
        <w:rFonts w:hint="default"/>
        <w:lang w:val="en-US" w:eastAsia="en-US" w:bidi="ar-SA"/>
      </w:rPr>
    </w:lvl>
    <w:lvl w:ilvl="3">
      <w:start w:val="0"/>
      <w:numFmt w:val="bullet"/>
      <w:lvlText w:val="•"/>
      <w:lvlJc w:val="left"/>
      <w:pPr>
        <w:ind w:left="4778" w:hanging="268"/>
      </w:pPr>
      <w:rPr>
        <w:rFonts w:hint="default"/>
        <w:lang w:val="en-US" w:eastAsia="en-US" w:bidi="ar-SA"/>
      </w:rPr>
    </w:lvl>
    <w:lvl w:ilvl="4">
      <w:start w:val="0"/>
      <w:numFmt w:val="bullet"/>
      <w:lvlText w:val="•"/>
      <w:lvlJc w:val="left"/>
      <w:pPr>
        <w:ind w:left="5544" w:hanging="268"/>
      </w:pPr>
      <w:rPr>
        <w:rFonts w:hint="default"/>
        <w:lang w:val="en-US" w:eastAsia="en-US" w:bidi="ar-SA"/>
      </w:rPr>
    </w:lvl>
    <w:lvl w:ilvl="5">
      <w:start w:val="0"/>
      <w:numFmt w:val="bullet"/>
      <w:lvlText w:val="•"/>
      <w:lvlJc w:val="left"/>
      <w:pPr>
        <w:ind w:left="6310" w:hanging="268"/>
      </w:pPr>
      <w:rPr>
        <w:rFonts w:hint="default"/>
        <w:lang w:val="en-US" w:eastAsia="en-US" w:bidi="ar-SA"/>
      </w:rPr>
    </w:lvl>
    <w:lvl w:ilvl="6">
      <w:start w:val="0"/>
      <w:numFmt w:val="bullet"/>
      <w:lvlText w:val="•"/>
      <w:lvlJc w:val="left"/>
      <w:pPr>
        <w:ind w:left="7076" w:hanging="268"/>
      </w:pPr>
      <w:rPr>
        <w:rFonts w:hint="default"/>
        <w:lang w:val="en-US" w:eastAsia="en-US" w:bidi="ar-SA"/>
      </w:rPr>
    </w:lvl>
    <w:lvl w:ilvl="7">
      <w:start w:val="0"/>
      <w:numFmt w:val="bullet"/>
      <w:lvlText w:val="•"/>
      <w:lvlJc w:val="left"/>
      <w:pPr>
        <w:ind w:left="7842" w:hanging="268"/>
      </w:pPr>
      <w:rPr>
        <w:rFonts w:hint="default"/>
        <w:lang w:val="en-US" w:eastAsia="en-US" w:bidi="ar-SA"/>
      </w:rPr>
    </w:lvl>
    <w:lvl w:ilvl="8">
      <w:start w:val="0"/>
      <w:numFmt w:val="bullet"/>
      <w:lvlText w:val="•"/>
      <w:lvlJc w:val="left"/>
      <w:pPr>
        <w:ind w:left="8608" w:hanging="268"/>
      </w:pPr>
      <w:rPr>
        <w:rFonts w:hint="default"/>
        <w:lang w:val="en-US" w:eastAsia="en-US" w:bidi="ar-SA"/>
      </w:rPr>
    </w:lvl>
  </w:abstractNum>
  <w:abstractNum w:abstractNumId="24">
    <w:multiLevelType w:val="hybridMultilevel"/>
    <w:lvl w:ilvl="0">
      <w:start w:val="1"/>
      <w:numFmt w:val="decimal"/>
      <w:lvlText w:val="%1."/>
      <w:lvlJc w:val="left"/>
      <w:pPr>
        <w:ind w:left="2470" w:hanging="268"/>
        <w:jc w:val="right"/>
      </w:pPr>
      <w:rPr>
        <w:rFonts w:hint="default"/>
        <w:spacing w:val="-1"/>
        <w:w w:val="99"/>
        <w:lang w:val="en-US" w:eastAsia="en-US" w:bidi="ar-SA"/>
      </w:rPr>
    </w:lvl>
    <w:lvl w:ilvl="1">
      <w:start w:val="1"/>
      <w:numFmt w:val="decimal"/>
      <w:lvlText w:val="%1.%2"/>
      <w:lvlJc w:val="left"/>
      <w:pPr>
        <w:ind w:left="2110" w:hanging="534"/>
        <w:jc w:val="left"/>
      </w:pPr>
      <w:rPr>
        <w:rFonts w:hint="default" w:ascii="Arial" w:hAnsi="Arial" w:eastAsia="Arial" w:cs="Arial"/>
        <w:b/>
        <w:bCs/>
        <w:color w:val="004F41"/>
        <w:spacing w:val="-1"/>
        <w:w w:val="99"/>
        <w:sz w:val="24"/>
        <w:szCs w:val="24"/>
        <w:lang w:val="en-US" w:eastAsia="en-US" w:bidi="ar-SA"/>
      </w:rPr>
    </w:lvl>
    <w:lvl w:ilvl="2">
      <w:start w:val="0"/>
      <w:numFmt w:val="bullet"/>
      <w:lvlText w:val="•"/>
      <w:lvlJc w:val="left"/>
      <w:pPr>
        <w:ind w:left="2470" w:hanging="222"/>
      </w:pPr>
      <w:rPr>
        <w:rFonts w:hint="default" w:ascii="Arial" w:hAnsi="Arial" w:eastAsia="Arial" w:cs="Arial"/>
        <w:b/>
        <w:bCs/>
        <w:w w:val="99"/>
        <w:sz w:val="24"/>
        <w:szCs w:val="24"/>
        <w:lang w:val="en-US" w:eastAsia="en-US" w:bidi="ar-SA"/>
      </w:rPr>
    </w:lvl>
    <w:lvl w:ilvl="3">
      <w:start w:val="0"/>
      <w:numFmt w:val="bullet"/>
      <w:lvlText w:val="•"/>
      <w:lvlJc w:val="left"/>
      <w:pPr>
        <w:ind w:left="2781" w:hanging="222"/>
      </w:pPr>
      <w:rPr>
        <w:rFonts w:hint="default"/>
        <w:lang w:val="en-US" w:eastAsia="en-US" w:bidi="ar-SA"/>
      </w:rPr>
    </w:lvl>
    <w:lvl w:ilvl="4">
      <w:start w:val="0"/>
      <w:numFmt w:val="bullet"/>
      <w:lvlText w:val="•"/>
      <w:lvlJc w:val="left"/>
      <w:pPr>
        <w:ind w:left="3082" w:hanging="222"/>
      </w:pPr>
      <w:rPr>
        <w:rFonts w:hint="default"/>
        <w:lang w:val="en-US" w:eastAsia="en-US" w:bidi="ar-SA"/>
      </w:rPr>
    </w:lvl>
    <w:lvl w:ilvl="5">
      <w:start w:val="0"/>
      <w:numFmt w:val="bullet"/>
      <w:lvlText w:val="•"/>
      <w:lvlJc w:val="left"/>
      <w:pPr>
        <w:ind w:left="3383" w:hanging="222"/>
      </w:pPr>
      <w:rPr>
        <w:rFonts w:hint="default"/>
        <w:lang w:val="en-US" w:eastAsia="en-US" w:bidi="ar-SA"/>
      </w:rPr>
    </w:lvl>
    <w:lvl w:ilvl="6">
      <w:start w:val="0"/>
      <w:numFmt w:val="bullet"/>
      <w:lvlText w:val="•"/>
      <w:lvlJc w:val="left"/>
      <w:pPr>
        <w:ind w:left="3684" w:hanging="222"/>
      </w:pPr>
      <w:rPr>
        <w:rFonts w:hint="default"/>
        <w:lang w:val="en-US" w:eastAsia="en-US" w:bidi="ar-SA"/>
      </w:rPr>
    </w:lvl>
    <w:lvl w:ilvl="7">
      <w:start w:val="0"/>
      <w:numFmt w:val="bullet"/>
      <w:lvlText w:val="•"/>
      <w:lvlJc w:val="left"/>
      <w:pPr>
        <w:ind w:left="3985" w:hanging="222"/>
      </w:pPr>
      <w:rPr>
        <w:rFonts w:hint="default"/>
        <w:lang w:val="en-US" w:eastAsia="en-US" w:bidi="ar-SA"/>
      </w:rPr>
    </w:lvl>
    <w:lvl w:ilvl="8">
      <w:start w:val="0"/>
      <w:numFmt w:val="bullet"/>
      <w:lvlText w:val="•"/>
      <w:lvlJc w:val="left"/>
      <w:pPr>
        <w:ind w:left="4286" w:hanging="222"/>
      </w:pPr>
      <w:rPr>
        <w:rFonts w:hint="default"/>
        <w:lang w:val="en-US" w:eastAsia="en-US" w:bidi="ar-SA"/>
      </w:rPr>
    </w:lvl>
  </w:abstractNum>
  <w:abstractNum w:abstractNumId="23">
    <w:multiLevelType w:val="hybridMultilevel"/>
    <w:lvl w:ilvl="0">
      <w:start w:val="1"/>
      <w:numFmt w:val="decimal"/>
      <w:lvlText w:val="%1."/>
      <w:lvlJc w:val="left"/>
      <w:pPr>
        <w:ind w:left="2470" w:hanging="268"/>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3246" w:hanging="268"/>
      </w:pPr>
      <w:rPr>
        <w:rFonts w:hint="default"/>
        <w:lang w:val="en-US" w:eastAsia="en-US" w:bidi="ar-SA"/>
      </w:rPr>
    </w:lvl>
    <w:lvl w:ilvl="2">
      <w:start w:val="0"/>
      <w:numFmt w:val="bullet"/>
      <w:lvlText w:val="•"/>
      <w:lvlJc w:val="left"/>
      <w:pPr>
        <w:ind w:left="4012" w:hanging="268"/>
      </w:pPr>
      <w:rPr>
        <w:rFonts w:hint="default"/>
        <w:lang w:val="en-US" w:eastAsia="en-US" w:bidi="ar-SA"/>
      </w:rPr>
    </w:lvl>
    <w:lvl w:ilvl="3">
      <w:start w:val="0"/>
      <w:numFmt w:val="bullet"/>
      <w:lvlText w:val="•"/>
      <w:lvlJc w:val="left"/>
      <w:pPr>
        <w:ind w:left="4778" w:hanging="268"/>
      </w:pPr>
      <w:rPr>
        <w:rFonts w:hint="default"/>
        <w:lang w:val="en-US" w:eastAsia="en-US" w:bidi="ar-SA"/>
      </w:rPr>
    </w:lvl>
    <w:lvl w:ilvl="4">
      <w:start w:val="0"/>
      <w:numFmt w:val="bullet"/>
      <w:lvlText w:val="•"/>
      <w:lvlJc w:val="left"/>
      <w:pPr>
        <w:ind w:left="5544" w:hanging="268"/>
      </w:pPr>
      <w:rPr>
        <w:rFonts w:hint="default"/>
        <w:lang w:val="en-US" w:eastAsia="en-US" w:bidi="ar-SA"/>
      </w:rPr>
    </w:lvl>
    <w:lvl w:ilvl="5">
      <w:start w:val="0"/>
      <w:numFmt w:val="bullet"/>
      <w:lvlText w:val="•"/>
      <w:lvlJc w:val="left"/>
      <w:pPr>
        <w:ind w:left="6310" w:hanging="268"/>
      </w:pPr>
      <w:rPr>
        <w:rFonts w:hint="default"/>
        <w:lang w:val="en-US" w:eastAsia="en-US" w:bidi="ar-SA"/>
      </w:rPr>
    </w:lvl>
    <w:lvl w:ilvl="6">
      <w:start w:val="0"/>
      <w:numFmt w:val="bullet"/>
      <w:lvlText w:val="•"/>
      <w:lvlJc w:val="left"/>
      <w:pPr>
        <w:ind w:left="7076" w:hanging="268"/>
      </w:pPr>
      <w:rPr>
        <w:rFonts w:hint="default"/>
        <w:lang w:val="en-US" w:eastAsia="en-US" w:bidi="ar-SA"/>
      </w:rPr>
    </w:lvl>
    <w:lvl w:ilvl="7">
      <w:start w:val="0"/>
      <w:numFmt w:val="bullet"/>
      <w:lvlText w:val="•"/>
      <w:lvlJc w:val="left"/>
      <w:pPr>
        <w:ind w:left="7842" w:hanging="268"/>
      </w:pPr>
      <w:rPr>
        <w:rFonts w:hint="default"/>
        <w:lang w:val="en-US" w:eastAsia="en-US" w:bidi="ar-SA"/>
      </w:rPr>
    </w:lvl>
    <w:lvl w:ilvl="8">
      <w:start w:val="0"/>
      <w:numFmt w:val="bullet"/>
      <w:lvlText w:val="•"/>
      <w:lvlJc w:val="left"/>
      <w:pPr>
        <w:ind w:left="8608" w:hanging="268"/>
      </w:pPr>
      <w:rPr>
        <w:rFonts w:hint="default"/>
        <w:lang w:val="en-US" w:eastAsia="en-US" w:bidi="ar-SA"/>
      </w:rPr>
    </w:lvl>
  </w:abstractNum>
  <w:abstractNum w:abstractNumId="22">
    <w:multiLevelType w:val="hybridMultilevel"/>
    <w:lvl w:ilvl="0">
      <w:start w:val="1"/>
      <w:numFmt w:val="decimal"/>
      <w:lvlText w:val="(%1)"/>
      <w:lvlJc w:val="left"/>
      <w:pPr>
        <w:ind w:left="720" w:hanging="337"/>
        <w:jc w:val="left"/>
      </w:pPr>
      <w:rPr>
        <w:rFonts w:hint="default" w:ascii="Arial" w:hAnsi="Arial" w:eastAsia="Arial" w:cs="Arial"/>
        <w:spacing w:val="-1"/>
        <w:w w:val="99"/>
        <w:sz w:val="16"/>
        <w:szCs w:val="16"/>
        <w:lang w:val="en-US" w:eastAsia="en-US" w:bidi="ar-SA"/>
      </w:rPr>
    </w:lvl>
    <w:lvl w:ilvl="1">
      <w:start w:val="0"/>
      <w:numFmt w:val="bullet"/>
      <w:lvlText w:val="•"/>
      <w:lvlJc w:val="left"/>
      <w:pPr>
        <w:ind w:left="1408" w:hanging="337"/>
      </w:pPr>
      <w:rPr>
        <w:rFonts w:hint="default"/>
        <w:lang w:val="en-US" w:eastAsia="en-US" w:bidi="ar-SA"/>
      </w:rPr>
    </w:lvl>
    <w:lvl w:ilvl="2">
      <w:start w:val="0"/>
      <w:numFmt w:val="bullet"/>
      <w:lvlText w:val="•"/>
      <w:lvlJc w:val="left"/>
      <w:pPr>
        <w:ind w:left="2097" w:hanging="337"/>
      </w:pPr>
      <w:rPr>
        <w:rFonts w:hint="default"/>
        <w:lang w:val="en-US" w:eastAsia="en-US" w:bidi="ar-SA"/>
      </w:rPr>
    </w:lvl>
    <w:lvl w:ilvl="3">
      <w:start w:val="0"/>
      <w:numFmt w:val="bullet"/>
      <w:lvlText w:val="•"/>
      <w:lvlJc w:val="left"/>
      <w:pPr>
        <w:ind w:left="2786" w:hanging="337"/>
      </w:pPr>
      <w:rPr>
        <w:rFonts w:hint="default"/>
        <w:lang w:val="en-US" w:eastAsia="en-US" w:bidi="ar-SA"/>
      </w:rPr>
    </w:lvl>
    <w:lvl w:ilvl="4">
      <w:start w:val="0"/>
      <w:numFmt w:val="bullet"/>
      <w:lvlText w:val="•"/>
      <w:lvlJc w:val="left"/>
      <w:pPr>
        <w:ind w:left="3475" w:hanging="337"/>
      </w:pPr>
      <w:rPr>
        <w:rFonts w:hint="default"/>
        <w:lang w:val="en-US" w:eastAsia="en-US" w:bidi="ar-SA"/>
      </w:rPr>
    </w:lvl>
    <w:lvl w:ilvl="5">
      <w:start w:val="0"/>
      <w:numFmt w:val="bullet"/>
      <w:lvlText w:val="•"/>
      <w:lvlJc w:val="left"/>
      <w:pPr>
        <w:ind w:left="4163" w:hanging="337"/>
      </w:pPr>
      <w:rPr>
        <w:rFonts w:hint="default"/>
        <w:lang w:val="en-US" w:eastAsia="en-US" w:bidi="ar-SA"/>
      </w:rPr>
    </w:lvl>
    <w:lvl w:ilvl="6">
      <w:start w:val="0"/>
      <w:numFmt w:val="bullet"/>
      <w:lvlText w:val="•"/>
      <w:lvlJc w:val="left"/>
      <w:pPr>
        <w:ind w:left="4852" w:hanging="337"/>
      </w:pPr>
      <w:rPr>
        <w:rFonts w:hint="default"/>
        <w:lang w:val="en-US" w:eastAsia="en-US" w:bidi="ar-SA"/>
      </w:rPr>
    </w:lvl>
    <w:lvl w:ilvl="7">
      <w:start w:val="0"/>
      <w:numFmt w:val="bullet"/>
      <w:lvlText w:val="•"/>
      <w:lvlJc w:val="left"/>
      <w:pPr>
        <w:ind w:left="5541" w:hanging="337"/>
      </w:pPr>
      <w:rPr>
        <w:rFonts w:hint="default"/>
        <w:lang w:val="en-US" w:eastAsia="en-US" w:bidi="ar-SA"/>
      </w:rPr>
    </w:lvl>
    <w:lvl w:ilvl="8">
      <w:start w:val="0"/>
      <w:numFmt w:val="bullet"/>
      <w:lvlText w:val="•"/>
      <w:lvlJc w:val="left"/>
      <w:pPr>
        <w:ind w:left="6230" w:hanging="337"/>
      </w:pPr>
      <w:rPr>
        <w:rFonts w:hint="default"/>
        <w:lang w:val="en-US" w:eastAsia="en-US" w:bidi="ar-SA"/>
      </w:rPr>
    </w:lvl>
  </w:abstractNum>
  <w:abstractNum w:abstractNumId="21">
    <w:multiLevelType w:val="hybridMultilevel"/>
    <w:lvl w:ilvl="0">
      <w:start w:val="0"/>
      <w:numFmt w:val="bullet"/>
      <w:lvlText w:val="•"/>
      <w:lvlJc w:val="left"/>
      <w:pPr>
        <w:ind w:left="2470" w:hanging="222"/>
      </w:pPr>
      <w:rPr>
        <w:rFonts w:hint="default" w:ascii="Arial" w:hAnsi="Arial" w:eastAsia="Arial" w:cs="Arial"/>
        <w:b/>
        <w:bCs/>
        <w:w w:val="99"/>
        <w:sz w:val="24"/>
        <w:szCs w:val="24"/>
        <w:lang w:val="en-US" w:eastAsia="en-US" w:bidi="ar-SA"/>
      </w:rPr>
    </w:lvl>
    <w:lvl w:ilvl="1">
      <w:start w:val="0"/>
      <w:numFmt w:val="bullet"/>
      <w:lvlText w:val="•"/>
      <w:lvlJc w:val="left"/>
      <w:pPr>
        <w:ind w:left="3246" w:hanging="222"/>
      </w:pPr>
      <w:rPr>
        <w:rFonts w:hint="default"/>
        <w:lang w:val="en-US" w:eastAsia="en-US" w:bidi="ar-SA"/>
      </w:rPr>
    </w:lvl>
    <w:lvl w:ilvl="2">
      <w:start w:val="0"/>
      <w:numFmt w:val="bullet"/>
      <w:lvlText w:val="•"/>
      <w:lvlJc w:val="left"/>
      <w:pPr>
        <w:ind w:left="4012" w:hanging="222"/>
      </w:pPr>
      <w:rPr>
        <w:rFonts w:hint="default"/>
        <w:lang w:val="en-US" w:eastAsia="en-US" w:bidi="ar-SA"/>
      </w:rPr>
    </w:lvl>
    <w:lvl w:ilvl="3">
      <w:start w:val="0"/>
      <w:numFmt w:val="bullet"/>
      <w:lvlText w:val="•"/>
      <w:lvlJc w:val="left"/>
      <w:pPr>
        <w:ind w:left="4778" w:hanging="222"/>
      </w:pPr>
      <w:rPr>
        <w:rFonts w:hint="default"/>
        <w:lang w:val="en-US" w:eastAsia="en-US" w:bidi="ar-SA"/>
      </w:rPr>
    </w:lvl>
    <w:lvl w:ilvl="4">
      <w:start w:val="0"/>
      <w:numFmt w:val="bullet"/>
      <w:lvlText w:val="•"/>
      <w:lvlJc w:val="left"/>
      <w:pPr>
        <w:ind w:left="5544" w:hanging="222"/>
      </w:pPr>
      <w:rPr>
        <w:rFonts w:hint="default"/>
        <w:lang w:val="en-US" w:eastAsia="en-US" w:bidi="ar-SA"/>
      </w:rPr>
    </w:lvl>
    <w:lvl w:ilvl="5">
      <w:start w:val="0"/>
      <w:numFmt w:val="bullet"/>
      <w:lvlText w:val="•"/>
      <w:lvlJc w:val="left"/>
      <w:pPr>
        <w:ind w:left="6310" w:hanging="222"/>
      </w:pPr>
      <w:rPr>
        <w:rFonts w:hint="default"/>
        <w:lang w:val="en-US" w:eastAsia="en-US" w:bidi="ar-SA"/>
      </w:rPr>
    </w:lvl>
    <w:lvl w:ilvl="6">
      <w:start w:val="0"/>
      <w:numFmt w:val="bullet"/>
      <w:lvlText w:val="•"/>
      <w:lvlJc w:val="left"/>
      <w:pPr>
        <w:ind w:left="7076" w:hanging="222"/>
      </w:pPr>
      <w:rPr>
        <w:rFonts w:hint="default"/>
        <w:lang w:val="en-US" w:eastAsia="en-US" w:bidi="ar-SA"/>
      </w:rPr>
    </w:lvl>
    <w:lvl w:ilvl="7">
      <w:start w:val="0"/>
      <w:numFmt w:val="bullet"/>
      <w:lvlText w:val="•"/>
      <w:lvlJc w:val="left"/>
      <w:pPr>
        <w:ind w:left="7842" w:hanging="222"/>
      </w:pPr>
      <w:rPr>
        <w:rFonts w:hint="default"/>
        <w:lang w:val="en-US" w:eastAsia="en-US" w:bidi="ar-SA"/>
      </w:rPr>
    </w:lvl>
    <w:lvl w:ilvl="8">
      <w:start w:val="0"/>
      <w:numFmt w:val="bullet"/>
      <w:lvlText w:val="•"/>
      <w:lvlJc w:val="left"/>
      <w:pPr>
        <w:ind w:left="8608" w:hanging="222"/>
      </w:pPr>
      <w:rPr>
        <w:rFonts w:hint="default"/>
        <w:lang w:val="en-US" w:eastAsia="en-US" w:bidi="ar-SA"/>
      </w:rPr>
    </w:lvl>
  </w:abstractNum>
  <w:abstractNum w:abstractNumId="20">
    <w:multiLevelType w:val="hybridMultilevel"/>
    <w:lvl w:ilvl="0">
      <w:start w:val="0"/>
      <w:numFmt w:val="bullet"/>
      <w:lvlText w:val="•"/>
      <w:lvlJc w:val="left"/>
      <w:pPr>
        <w:ind w:left="2470" w:hanging="222"/>
      </w:pPr>
      <w:rPr>
        <w:rFonts w:hint="default" w:ascii="Arial" w:hAnsi="Arial" w:eastAsia="Arial" w:cs="Arial"/>
        <w:b/>
        <w:bCs/>
        <w:w w:val="99"/>
        <w:sz w:val="24"/>
        <w:szCs w:val="24"/>
        <w:lang w:val="en-US" w:eastAsia="en-US" w:bidi="ar-SA"/>
      </w:rPr>
    </w:lvl>
    <w:lvl w:ilvl="1">
      <w:start w:val="0"/>
      <w:numFmt w:val="bullet"/>
      <w:lvlText w:val="–"/>
      <w:lvlJc w:val="left"/>
      <w:pPr>
        <w:ind w:left="2729" w:hanging="260"/>
      </w:pPr>
      <w:rPr>
        <w:rFonts w:hint="default" w:ascii="Arial" w:hAnsi="Arial" w:eastAsia="Arial" w:cs="Arial"/>
        <w:b/>
        <w:bCs/>
        <w:w w:val="99"/>
        <w:sz w:val="20"/>
        <w:szCs w:val="20"/>
        <w:lang w:val="en-US" w:eastAsia="en-US" w:bidi="ar-SA"/>
      </w:rPr>
    </w:lvl>
    <w:lvl w:ilvl="2">
      <w:start w:val="0"/>
      <w:numFmt w:val="bullet"/>
      <w:lvlText w:val="•"/>
      <w:lvlJc w:val="left"/>
      <w:pPr>
        <w:ind w:left="3544" w:hanging="260"/>
      </w:pPr>
      <w:rPr>
        <w:rFonts w:hint="default"/>
        <w:lang w:val="en-US" w:eastAsia="en-US" w:bidi="ar-SA"/>
      </w:rPr>
    </w:lvl>
    <w:lvl w:ilvl="3">
      <w:start w:val="0"/>
      <w:numFmt w:val="bullet"/>
      <w:lvlText w:val="•"/>
      <w:lvlJc w:val="left"/>
      <w:pPr>
        <w:ind w:left="4368" w:hanging="260"/>
      </w:pPr>
      <w:rPr>
        <w:rFonts w:hint="default"/>
        <w:lang w:val="en-US" w:eastAsia="en-US" w:bidi="ar-SA"/>
      </w:rPr>
    </w:lvl>
    <w:lvl w:ilvl="4">
      <w:start w:val="0"/>
      <w:numFmt w:val="bullet"/>
      <w:lvlText w:val="•"/>
      <w:lvlJc w:val="left"/>
      <w:pPr>
        <w:ind w:left="5193" w:hanging="260"/>
      </w:pPr>
      <w:rPr>
        <w:rFonts w:hint="default"/>
        <w:lang w:val="en-US" w:eastAsia="en-US" w:bidi="ar-SA"/>
      </w:rPr>
    </w:lvl>
    <w:lvl w:ilvl="5">
      <w:start w:val="0"/>
      <w:numFmt w:val="bullet"/>
      <w:lvlText w:val="•"/>
      <w:lvlJc w:val="left"/>
      <w:pPr>
        <w:ind w:left="6017" w:hanging="260"/>
      </w:pPr>
      <w:rPr>
        <w:rFonts w:hint="default"/>
        <w:lang w:val="en-US" w:eastAsia="en-US" w:bidi="ar-SA"/>
      </w:rPr>
    </w:lvl>
    <w:lvl w:ilvl="6">
      <w:start w:val="0"/>
      <w:numFmt w:val="bullet"/>
      <w:lvlText w:val="•"/>
      <w:lvlJc w:val="left"/>
      <w:pPr>
        <w:ind w:left="6842" w:hanging="260"/>
      </w:pPr>
      <w:rPr>
        <w:rFonts w:hint="default"/>
        <w:lang w:val="en-US" w:eastAsia="en-US" w:bidi="ar-SA"/>
      </w:rPr>
    </w:lvl>
    <w:lvl w:ilvl="7">
      <w:start w:val="0"/>
      <w:numFmt w:val="bullet"/>
      <w:lvlText w:val="•"/>
      <w:lvlJc w:val="left"/>
      <w:pPr>
        <w:ind w:left="7666" w:hanging="260"/>
      </w:pPr>
      <w:rPr>
        <w:rFonts w:hint="default"/>
        <w:lang w:val="en-US" w:eastAsia="en-US" w:bidi="ar-SA"/>
      </w:rPr>
    </w:lvl>
    <w:lvl w:ilvl="8">
      <w:start w:val="0"/>
      <w:numFmt w:val="bullet"/>
      <w:lvlText w:val="•"/>
      <w:lvlJc w:val="left"/>
      <w:pPr>
        <w:ind w:left="8491" w:hanging="260"/>
      </w:pPr>
      <w:rPr>
        <w:rFonts w:hint="default"/>
        <w:lang w:val="en-US" w:eastAsia="en-US" w:bidi="ar-SA"/>
      </w:rPr>
    </w:lvl>
  </w:abstractNum>
  <w:abstractNum w:abstractNumId="19">
    <w:multiLevelType w:val="hybridMultilevel"/>
    <w:lvl w:ilvl="0">
      <w:start w:val="0"/>
      <w:numFmt w:val="bullet"/>
      <w:lvlText w:val="•"/>
      <w:lvlJc w:val="left"/>
      <w:pPr>
        <w:ind w:left="2470" w:hanging="222"/>
      </w:pPr>
      <w:rPr>
        <w:rFonts w:hint="default" w:ascii="Arial" w:hAnsi="Arial" w:eastAsia="Arial" w:cs="Arial"/>
        <w:b/>
        <w:bCs/>
        <w:w w:val="99"/>
        <w:sz w:val="24"/>
        <w:szCs w:val="24"/>
        <w:lang w:val="en-US" w:eastAsia="en-US" w:bidi="ar-SA"/>
      </w:rPr>
    </w:lvl>
    <w:lvl w:ilvl="1">
      <w:start w:val="0"/>
      <w:numFmt w:val="bullet"/>
      <w:lvlText w:val="•"/>
      <w:lvlJc w:val="left"/>
      <w:pPr>
        <w:ind w:left="3246" w:hanging="222"/>
      </w:pPr>
      <w:rPr>
        <w:rFonts w:hint="default"/>
        <w:lang w:val="en-US" w:eastAsia="en-US" w:bidi="ar-SA"/>
      </w:rPr>
    </w:lvl>
    <w:lvl w:ilvl="2">
      <w:start w:val="0"/>
      <w:numFmt w:val="bullet"/>
      <w:lvlText w:val="•"/>
      <w:lvlJc w:val="left"/>
      <w:pPr>
        <w:ind w:left="4012" w:hanging="222"/>
      </w:pPr>
      <w:rPr>
        <w:rFonts w:hint="default"/>
        <w:lang w:val="en-US" w:eastAsia="en-US" w:bidi="ar-SA"/>
      </w:rPr>
    </w:lvl>
    <w:lvl w:ilvl="3">
      <w:start w:val="0"/>
      <w:numFmt w:val="bullet"/>
      <w:lvlText w:val="•"/>
      <w:lvlJc w:val="left"/>
      <w:pPr>
        <w:ind w:left="4778" w:hanging="222"/>
      </w:pPr>
      <w:rPr>
        <w:rFonts w:hint="default"/>
        <w:lang w:val="en-US" w:eastAsia="en-US" w:bidi="ar-SA"/>
      </w:rPr>
    </w:lvl>
    <w:lvl w:ilvl="4">
      <w:start w:val="0"/>
      <w:numFmt w:val="bullet"/>
      <w:lvlText w:val="•"/>
      <w:lvlJc w:val="left"/>
      <w:pPr>
        <w:ind w:left="5544" w:hanging="222"/>
      </w:pPr>
      <w:rPr>
        <w:rFonts w:hint="default"/>
        <w:lang w:val="en-US" w:eastAsia="en-US" w:bidi="ar-SA"/>
      </w:rPr>
    </w:lvl>
    <w:lvl w:ilvl="5">
      <w:start w:val="0"/>
      <w:numFmt w:val="bullet"/>
      <w:lvlText w:val="•"/>
      <w:lvlJc w:val="left"/>
      <w:pPr>
        <w:ind w:left="6310" w:hanging="222"/>
      </w:pPr>
      <w:rPr>
        <w:rFonts w:hint="default"/>
        <w:lang w:val="en-US" w:eastAsia="en-US" w:bidi="ar-SA"/>
      </w:rPr>
    </w:lvl>
    <w:lvl w:ilvl="6">
      <w:start w:val="0"/>
      <w:numFmt w:val="bullet"/>
      <w:lvlText w:val="•"/>
      <w:lvlJc w:val="left"/>
      <w:pPr>
        <w:ind w:left="7076" w:hanging="222"/>
      </w:pPr>
      <w:rPr>
        <w:rFonts w:hint="default"/>
        <w:lang w:val="en-US" w:eastAsia="en-US" w:bidi="ar-SA"/>
      </w:rPr>
    </w:lvl>
    <w:lvl w:ilvl="7">
      <w:start w:val="0"/>
      <w:numFmt w:val="bullet"/>
      <w:lvlText w:val="•"/>
      <w:lvlJc w:val="left"/>
      <w:pPr>
        <w:ind w:left="7842" w:hanging="222"/>
      </w:pPr>
      <w:rPr>
        <w:rFonts w:hint="default"/>
        <w:lang w:val="en-US" w:eastAsia="en-US" w:bidi="ar-SA"/>
      </w:rPr>
    </w:lvl>
    <w:lvl w:ilvl="8">
      <w:start w:val="0"/>
      <w:numFmt w:val="bullet"/>
      <w:lvlText w:val="•"/>
      <w:lvlJc w:val="left"/>
      <w:pPr>
        <w:ind w:left="8608" w:hanging="222"/>
      </w:pPr>
      <w:rPr>
        <w:rFonts w:hint="default"/>
        <w:lang w:val="en-US" w:eastAsia="en-US" w:bidi="ar-SA"/>
      </w:rPr>
    </w:lvl>
  </w:abstractNum>
  <w:abstractNum w:abstractNumId="18">
    <w:multiLevelType w:val="hybridMultilevel"/>
    <w:lvl w:ilvl="0">
      <w:start w:val="4"/>
      <w:numFmt w:val="decimal"/>
      <w:lvlText w:val="%1."/>
      <w:lvlJc w:val="left"/>
      <w:pPr>
        <w:ind w:left="610" w:hanging="501"/>
        <w:jc w:val="left"/>
      </w:pPr>
      <w:rPr>
        <w:rFonts w:hint="default" w:ascii="Arial" w:hAnsi="Arial" w:eastAsia="Arial" w:cs="Arial"/>
        <w:b/>
        <w:bCs/>
        <w:color w:val="004F41"/>
        <w:w w:val="99"/>
        <w:sz w:val="28"/>
        <w:szCs w:val="28"/>
        <w:lang w:val="en-US" w:eastAsia="en-US" w:bidi="ar-SA"/>
      </w:rPr>
    </w:lvl>
    <w:lvl w:ilvl="1">
      <w:start w:val="1"/>
      <w:numFmt w:val="decimal"/>
      <w:lvlText w:val="%1.%2"/>
      <w:lvlJc w:val="left"/>
      <w:pPr>
        <w:ind w:left="2110" w:hanging="534"/>
        <w:jc w:val="left"/>
      </w:pPr>
      <w:rPr>
        <w:rFonts w:hint="default" w:ascii="Arial" w:hAnsi="Arial" w:eastAsia="Arial" w:cs="Arial"/>
        <w:b/>
        <w:bCs/>
        <w:color w:val="004F41"/>
        <w:spacing w:val="-1"/>
        <w:w w:val="99"/>
        <w:sz w:val="24"/>
        <w:szCs w:val="24"/>
        <w:lang w:val="en-US" w:eastAsia="en-US" w:bidi="ar-SA"/>
      </w:rPr>
    </w:lvl>
    <w:lvl w:ilvl="2">
      <w:start w:val="1"/>
      <w:numFmt w:val="decimal"/>
      <w:lvlText w:val="%1.%2.%3"/>
      <w:lvlJc w:val="left"/>
      <w:pPr>
        <w:ind w:left="2110" w:hanging="689"/>
        <w:jc w:val="left"/>
      </w:pPr>
      <w:rPr>
        <w:rFonts w:hint="default" w:ascii="Arial" w:hAnsi="Arial" w:eastAsia="Arial" w:cs="Arial"/>
        <w:b/>
        <w:bCs/>
        <w:color w:val="004F41"/>
        <w:spacing w:val="-1"/>
        <w:w w:val="99"/>
        <w:sz w:val="22"/>
        <w:szCs w:val="22"/>
        <w:lang w:val="en-US" w:eastAsia="en-US" w:bidi="ar-SA"/>
      </w:rPr>
    </w:lvl>
    <w:lvl w:ilvl="3">
      <w:start w:val="0"/>
      <w:numFmt w:val="bullet"/>
      <w:lvlText w:val="•"/>
      <w:lvlJc w:val="left"/>
      <w:pPr>
        <w:ind w:left="2470" w:hanging="222"/>
      </w:pPr>
      <w:rPr>
        <w:rFonts w:hint="default" w:ascii="Arial" w:hAnsi="Arial" w:eastAsia="Arial" w:cs="Arial"/>
        <w:b/>
        <w:bCs/>
        <w:w w:val="99"/>
        <w:sz w:val="24"/>
        <w:szCs w:val="24"/>
        <w:lang w:val="en-US" w:eastAsia="en-US" w:bidi="ar-SA"/>
      </w:rPr>
    </w:lvl>
    <w:lvl w:ilvl="4">
      <w:start w:val="0"/>
      <w:numFmt w:val="bullet"/>
      <w:lvlText w:val="•"/>
      <w:lvlJc w:val="left"/>
      <w:pPr>
        <w:ind w:left="3574" w:hanging="222"/>
      </w:pPr>
      <w:rPr>
        <w:rFonts w:hint="default"/>
        <w:lang w:val="en-US" w:eastAsia="en-US" w:bidi="ar-SA"/>
      </w:rPr>
    </w:lvl>
    <w:lvl w:ilvl="5">
      <w:start w:val="0"/>
      <w:numFmt w:val="bullet"/>
      <w:lvlText w:val="•"/>
      <w:lvlJc w:val="left"/>
      <w:pPr>
        <w:ind w:left="4668" w:hanging="222"/>
      </w:pPr>
      <w:rPr>
        <w:rFonts w:hint="default"/>
        <w:lang w:val="en-US" w:eastAsia="en-US" w:bidi="ar-SA"/>
      </w:rPr>
    </w:lvl>
    <w:lvl w:ilvl="6">
      <w:start w:val="0"/>
      <w:numFmt w:val="bullet"/>
      <w:lvlText w:val="•"/>
      <w:lvlJc w:val="left"/>
      <w:pPr>
        <w:ind w:left="5762" w:hanging="222"/>
      </w:pPr>
      <w:rPr>
        <w:rFonts w:hint="default"/>
        <w:lang w:val="en-US" w:eastAsia="en-US" w:bidi="ar-SA"/>
      </w:rPr>
    </w:lvl>
    <w:lvl w:ilvl="7">
      <w:start w:val="0"/>
      <w:numFmt w:val="bullet"/>
      <w:lvlText w:val="•"/>
      <w:lvlJc w:val="left"/>
      <w:pPr>
        <w:ind w:left="6857" w:hanging="222"/>
      </w:pPr>
      <w:rPr>
        <w:rFonts w:hint="default"/>
        <w:lang w:val="en-US" w:eastAsia="en-US" w:bidi="ar-SA"/>
      </w:rPr>
    </w:lvl>
    <w:lvl w:ilvl="8">
      <w:start w:val="0"/>
      <w:numFmt w:val="bullet"/>
      <w:lvlText w:val="•"/>
      <w:lvlJc w:val="left"/>
      <w:pPr>
        <w:ind w:left="7951" w:hanging="222"/>
      </w:pPr>
      <w:rPr>
        <w:rFonts w:hint="default"/>
        <w:lang w:val="en-US" w:eastAsia="en-US" w:bidi="ar-SA"/>
      </w:rPr>
    </w:lvl>
  </w:abstractNum>
  <w:abstractNum w:abstractNumId="17">
    <w:multiLevelType w:val="hybridMultilevel"/>
    <w:lvl w:ilvl="0">
      <w:start w:val="1"/>
      <w:numFmt w:val="decimal"/>
      <w:lvlText w:val="[%1]"/>
      <w:lvlJc w:val="left"/>
      <w:pPr>
        <w:ind w:left="2470" w:hanging="360"/>
        <w:jc w:val="left"/>
      </w:pPr>
      <w:rPr>
        <w:rFonts w:hint="default" w:ascii="Arial" w:hAnsi="Arial" w:eastAsia="Arial" w:cs="Arial"/>
        <w:w w:val="99"/>
        <w:sz w:val="16"/>
        <w:szCs w:val="16"/>
        <w:lang w:val="en-US" w:eastAsia="en-US" w:bidi="ar-SA"/>
      </w:rPr>
    </w:lvl>
    <w:lvl w:ilvl="1">
      <w:start w:val="0"/>
      <w:numFmt w:val="bullet"/>
      <w:lvlText w:val="•"/>
      <w:lvlJc w:val="left"/>
      <w:pPr>
        <w:ind w:left="3246" w:hanging="360"/>
      </w:pPr>
      <w:rPr>
        <w:rFonts w:hint="default"/>
        <w:lang w:val="en-US" w:eastAsia="en-US" w:bidi="ar-SA"/>
      </w:rPr>
    </w:lvl>
    <w:lvl w:ilvl="2">
      <w:start w:val="0"/>
      <w:numFmt w:val="bullet"/>
      <w:lvlText w:val="•"/>
      <w:lvlJc w:val="left"/>
      <w:pPr>
        <w:ind w:left="4012" w:hanging="360"/>
      </w:pPr>
      <w:rPr>
        <w:rFonts w:hint="default"/>
        <w:lang w:val="en-US" w:eastAsia="en-US" w:bidi="ar-SA"/>
      </w:rPr>
    </w:lvl>
    <w:lvl w:ilvl="3">
      <w:start w:val="0"/>
      <w:numFmt w:val="bullet"/>
      <w:lvlText w:val="•"/>
      <w:lvlJc w:val="left"/>
      <w:pPr>
        <w:ind w:left="4778" w:hanging="360"/>
      </w:pPr>
      <w:rPr>
        <w:rFonts w:hint="default"/>
        <w:lang w:val="en-US" w:eastAsia="en-US" w:bidi="ar-SA"/>
      </w:rPr>
    </w:lvl>
    <w:lvl w:ilvl="4">
      <w:start w:val="0"/>
      <w:numFmt w:val="bullet"/>
      <w:lvlText w:val="•"/>
      <w:lvlJc w:val="left"/>
      <w:pPr>
        <w:ind w:left="5544" w:hanging="360"/>
      </w:pPr>
      <w:rPr>
        <w:rFonts w:hint="default"/>
        <w:lang w:val="en-US" w:eastAsia="en-US" w:bidi="ar-SA"/>
      </w:rPr>
    </w:lvl>
    <w:lvl w:ilvl="5">
      <w:start w:val="0"/>
      <w:numFmt w:val="bullet"/>
      <w:lvlText w:val="•"/>
      <w:lvlJc w:val="left"/>
      <w:pPr>
        <w:ind w:left="6310" w:hanging="360"/>
      </w:pPr>
      <w:rPr>
        <w:rFonts w:hint="default"/>
        <w:lang w:val="en-US" w:eastAsia="en-US" w:bidi="ar-SA"/>
      </w:rPr>
    </w:lvl>
    <w:lvl w:ilvl="6">
      <w:start w:val="0"/>
      <w:numFmt w:val="bullet"/>
      <w:lvlText w:val="•"/>
      <w:lvlJc w:val="left"/>
      <w:pPr>
        <w:ind w:left="7076" w:hanging="360"/>
      </w:pPr>
      <w:rPr>
        <w:rFonts w:hint="default"/>
        <w:lang w:val="en-US" w:eastAsia="en-US" w:bidi="ar-SA"/>
      </w:rPr>
    </w:lvl>
    <w:lvl w:ilvl="7">
      <w:start w:val="0"/>
      <w:numFmt w:val="bullet"/>
      <w:lvlText w:val="•"/>
      <w:lvlJc w:val="left"/>
      <w:pPr>
        <w:ind w:left="7842" w:hanging="360"/>
      </w:pPr>
      <w:rPr>
        <w:rFonts w:hint="default"/>
        <w:lang w:val="en-US" w:eastAsia="en-US" w:bidi="ar-SA"/>
      </w:rPr>
    </w:lvl>
    <w:lvl w:ilvl="8">
      <w:start w:val="0"/>
      <w:numFmt w:val="bullet"/>
      <w:lvlText w:val="•"/>
      <w:lvlJc w:val="left"/>
      <w:pPr>
        <w:ind w:left="8608" w:hanging="360"/>
      </w:pPr>
      <w:rPr>
        <w:rFonts w:hint="default"/>
        <w:lang w:val="en-US" w:eastAsia="en-US" w:bidi="ar-SA"/>
      </w:rPr>
    </w:lvl>
  </w:abstractNum>
  <w:abstractNum w:abstractNumId="16">
    <w:multiLevelType w:val="hybridMultilevel"/>
    <w:lvl w:ilvl="0">
      <w:start w:val="19"/>
      <w:numFmt w:val="upperLetter"/>
      <w:lvlText w:val="(%1)"/>
      <w:lvlJc w:val="left"/>
      <w:pPr>
        <w:ind w:left="2110" w:hanging="322"/>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2470" w:hanging="222"/>
      </w:pPr>
      <w:rPr>
        <w:rFonts w:hint="default" w:ascii="Arial" w:hAnsi="Arial" w:eastAsia="Arial" w:cs="Arial"/>
        <w:b/>
        <w:bCs/>
        <w:w w:val="99"/>
        <w:sz w:val="24"/>
        <w:szCs w:val="24"/>
        <w:lang w:val="en-US" w:eastAsia="en-US" w:bidi="ar-SA"/>
      </w:rPr>
    </w:lvl>
    <w:lvl w:ilvl="2">
      <w:start w:val="0"/>
      <w:numFmt w:val="bullet"/>
      <w:lvlText w:val="•"/>
      <w:lvlJc w:val="left"/>
      <w:pPr>
        <w:ind w:left="3331" w:hanging="222"/>
      </w:pPr>
      <w:rPr>
        <w:rFonts w:hint="default"/>
        <w:lang w:val="en-US" w:eastAsia="en-US" w:bidi="ar-SA"/>
      </w:rPr>
    </w:lvl>
    <w:lvl w:ilvl="3">
      <w:start w:val="0"/>
      <w:numFmt w:val="bullet"/>
      <w:lvlText w:val="•"/>
      <w:lvlJc w:val="left"/>
      <w:pPr>
        <w:ind w:left="4182" w:hanging="222"/>
      </w:pPr>
      <w:rPr>
        <w:rFonts w:hint="default"/>
        <w:lang w:val="en-US" w:eastAsia="en-US" w:bidi="ar-SA"/>
      </w:rPr>
    </w:lvl>
    <w:lvl w:ilvl="4">
      <w:start w:val="0"/>
      <w:numFmt w:val="bullet"/>
      <w:lvlText w:val="•"/>
      <w:lvlJc w:val="left"/>
      <w:pPr>
        <w:ind w:left="5033" w:hanging="222"/>
      </w:pPr>
      <w:rPr>
        <w:rFonts w:hint="default"/>
        <w:lang w:val="en-US" w:eastAsia="en-US" w:bidi="ar-SA"/>
      </w:rPr>
    </w:lvl>
    <w:lvl w:ilvl="5">
      <w:start w:val="0"/>
      <w:numFmt w:val="bullet"/>
      <w:lvlText w:val="•"/>
      <w:lvlJc w:val="left"/>
      <w:pPr>
        <w:ind w:left="5884" w:hanging="222"/>
      </w:pPr>
      <w:rPr>
        <w:rFonts w:hint="default"/>
        <w:lang w:val="en-US" w:eastAsia="en-US" w:bidi="ar-SA"/>
      </w:rPr>
    </w:lvl>
    <w:lvl w:ilvl="6">
      <w:start w:val="0"/>
      <w:numFmt w:val="bullet"/>
      <w:lvlText w:val="•"/>
      <w:lvlJc w:val="left"/>
      <w:pPr>
        <w:ind w:left="6735" w:hanging="222"/>
      </w:pPr>
      <w:rPr>
        <w:rFonts w:hint="default"/>
        <w:lang w:val="en-US" w:eastAsia="en-US" w:bidi="ar-SA"/>
      </w:rPr>
    </w:lvl>
    <w:lvl w:ilvl="7">
      <w:start w:val="0"/>
      <w:numFmt w:val="bullet"/>
      <w:lvlText w:val="•"/>
      <w:lvlJc w:val="left"/>
      <w:pPr>
        <w:ind w:left="7586" w:hanging="222"/>
      </w:pPr>
      <w:rPr>
        <w:rFonts w:hint="default"/>
        <w:lang w:val="en-US" w:eastAsia="en-US" w:bidi="ar-SA"/>
      </w:rPr>
    </w:lvl>
    <w:lvl w:ilvl="8">
      <w:start w:val="0"/>
      <w:numFmt w:val="bullet"/>
      <w:lvlText w:val="•"/>
      <w:lvlJc w:val="left"/>
      <w:pPr>
        <w:ind w:left="8437" w:hanging="222"/>
      </w:pPr>
      <w:rPr>
        <w:rFonts w:hint="default"/>
        <w:lang w:val="en-US" w:eastAsia="en-US" w:bidi="ar-SA"/>
      </w:rPr>
    </w:lvl>
  </w:abstractNum>
  <w:abstractNum w:abstractNumId="15">
    <w:multiLevelType w:val="hybridMultilevel"/>
    <w:lvl w:ilvl="0">
      <w:start w:val="1"/>
      <w:numFmt w:val="decimal"/>
      <w:lvlText w:val="%1."/>
      <w:lvlJc w:val="left"/>
      <w:pPr>
        <w:ind w:left="2470" w:hanging="268"/>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3246" w:hanging="268"/>
      </w:pPr>
      <w:rPr>
        <w:rFonts w:hint="default"/>
        <w:lang w:val="en-US" w:eastAsia="en-US" w:bidi="ar-SA"/>
      </w:rPr>
    </w:lvl>
    <w:lvl w:ilvl="2">
      <w:start w:val="0"/>
      <w:numFmt w:val="bullet"/>
      <w:lvlText w:val="•"/>
      <w:lvlJc w:val="left"/>
      <w:pPr>
        <w:ind w:left="4012" w:hanging="268"/>
      </w:pPr>
      <w:rPr>
        <w:rFonts w:hint="default"/>
        <w:lang w:val="en-US" w:eastAsia="en-US" w:bidi="ar-SA"/>
      </w:rPr>
    </w:lvl>
    <w:lvl w:ilvl="3">
      <w:start w:val="0"/>
      <w:numFmt w:val="bullet"/>
      <w:lvlText w:val="•"/>
      <w:lvlJc w:val="left"/>
      <w:pPr>
        <w:ind w:left="4778" w:hanging="268"/>
      </w:pPr>
      <w:rPr>
        <w:rFonts w:hint="default"/>
        <w:lang w:val="en-US" w:eastAsia="en-US" w:bidi="ar-SA"/>
      </w:rPr>
    </w:lvl>
    <w:lvl w:ilvl="4">
      <w:start w:val="0"/>
      <w:numFmt w:val="bullet"/>
      <w:lvlText w:val="•"/>
      <w:lvlJc w:val="left"/>
      <w:pPr>
        <w:ind w:left="5544" w:hanging="268"/>
      </w:pPr>
      <w:rPr>
        <w:rFonts w:hint="default"/>
        <w:lang w:val="en-US" w:eastAsia="en-US" w:bidi="ar-SA"/>
      </w:rPr>
    </w:lvl>
    <w:lvl w:ilvl="5">
      <w:start w:val="0"/>
      <w:numFmt w:val="bullet"/>
      <w:lvlText w:val="•"/>
      <w:lvlJc w:val="left"/>
      <w:pPr>
        <w:ind w:left="6310" w:hanging="268"/>
      </w:pPr>
      <w:rPr>
        <w:rFonts w:hint="default"/>
        <w:lang w:val="en-US" w:eastAsia="en-US" w:bidi="ar-SA"/>
      </w:rPr>
    </w:lvl>
    <w:lvl w:ilvl="6">
      <w:start w:val="0"/>
      <w:numFmt w:val="bullet"/>
      <w:lvlText w:val="•"/>
      <w:lvlJc w:val="left"/>
      <w:pPr>
        <w:ind w:left="7076" w:hanging="268"/>
      </w:pPr>
      <w:rPr>
        <w:rFonts w:hint="default"/>
        <w:lang w:val="en-US" w:eastAsia="en-US" w:bidi="ar-SA"/>
      </w:rPr>
    </w:lvl>
    <w:lvl w:ilvl="7">
      <w:start w:val="0"/>
      <w:numFmt w:val="bullet"/>
      <w:lvlText w:val="•"/>
      <w:lvlJc w:val="left"/>
      <w:pPr>
        <w:ind w:left="7842" w:hanging="268"/>
      </w:pPr>
      <w:rPr>
        <w:rFonts w:hint="default"/>
        <w:lang w:val="en-US" w:eastAsia="en-US" w:bidi="ar-SA"/>
      </w:rPr>
    </w:lvl>
    <w:lvl w:ilvl="8">
      <w:start w:val="0"/>
      <w:numFmt w:val="bullet"/>
      <w:lvlText w:val="•"/>
      <w:lvlJc w:val="left"/>
      <w:pPr>
        <w:ind w:left="8608" w:hanging="268"/>
      </w:pPr>
      <w:rPr>
        <w:rFonts w:hint="default"/>
        <w:lang w:val="en-US" w:eastAsia="en-US" w:bidi="ar-SA"/>
      </w:rPr>
    </w:lvl>
  </w:abstractNum>
  <w:abstractNum w:abstractNumId="14">
    <w:multiLevelType w:val="hybridMultilevel"/>
    <w:lvl w:ilvl="0">
      <w:start w:val="3"/>
      <w:numFmt w:val="decimal"/>
      <w:lvlText w:val="%1"/>
      <w:lvlJc w:val="left"/>
      <w:pPr>
        <w:ind w:left="2110" w:hanging="689"/>
        <w:jc w:val="left"/>
      </w:pPr>
      <w:rPr>
        <w:rFonts w:hint="default"/>
        <w:lang w:val="en-US" w:eastAsia="en-US" w:bidi="ar-SA"/>
      </w:rPr>
    </w:lvl>
    <w:lvl w:ilvl="1">
      <w:start w:val="2"/>
      <w:numFmt w:val="decimal"/>
      <w:lvlText w:val="%1.%2"/>
      <w:lvlJc w:val="left"/>
      <w:pPr>
        <w:ind w:left="2110" w:hanging="689"/>
        <w:jc w:val="left"/>
      </w:pPr>
      <w:rPr>
        <w:rFonts w:hint="default"/>
        <w:lang w:val="en-US" w:eastAsia="en-US" w:bidi="ar-SA"/>
      </w:rPr>
    </w:lvl>
    <w:lvl w:ilvl="2">
      <w:start w:val="1"/>
      <w:numFmt w:val="decimal"/>
      <w:lvlText w:val="%1.%2.%3"/>
      <w:lvlJc w:val="left"/>
      <w:pPr>
        <w:ind w:left="2110" w:hanging="689"/>
        <w:jc w:val="right"/>
      </w:pPr>
      <w:rPr>
        <w:rFonts w:hint="default" w:ascii="Arial" w:hAnsi="Arial" w:eastAsia="Arial" w:cs="Arial"/>
        <w:b/>
        <w:bCs/>
        <w:color w:val="004F41"/>
        <w:spacing w:val="-1"/>
        <w:w w:val="99"/>
        <w:sz w:val="22"/>
        <w:szCs w:val="22"/>
        <w:lang w:val="en-US" w:eastAsia="en-US" w:bidi="ar-SA"/>
      </w:rPr>
    </w:lvl>
    <w:lvl w:ilvl="3">
      <w:start w:val="0"/>
      <w:numFmt w:val="bullet"/>
      <w:lvlText w:val="•"/>
      <w:lvlJc w:val="left"/>
      <w:pPr>
        <w:ind w:left="2470" w:hanging="222"/>
      </w:pPr>
      <w:rPr>
        <w:rFonts w:hint="default" w:ascii="Arial" w:hAnsi="Arial" w:eastAsia="Arial" w:cs="Arial"/>
        <w:b/>
        <w:bCs/>
        <w:w w:val="99"/>
        <w:sz w:val="24"/>
        <w:szCs w:val="24"/>
        <w:lang w:val="en-US" w:eastAsia="en-US" w:bidi="ar-SA"/>
      </w:rPr>
    </w:lvl>
    <w:lvl w:ilvl="4">
      <w:start w:val="0"/>
      <w:numFmt w:val="bullet"/>
      <w:lvlText w:val="•"/>
      <w:lvlJc w:val="left"/>
      <w:pPr>
        <w:ind w:left="5033" w:hanging="222"/>
      </w:pPr>
      <w:rPr>
        <w:rFonts w:hint="default"/>
        <w:lang w:val="en-US" w:eastAsia="en-US" w:bidi="ar-SA"/>
      </w:rPr>
    </w:lvl>
    <w:lvl w:ilvl="5">
      <w:start w:val="0"/>
      <w:numFmt w:val="bullet"/>
      <w:lvlText w:val="•"/>
      <w:lvlJc w:val="left"/>
      <w:pPr>
        <w:ind w:left="5884" w:hanging="222"/>
      </w:pPr>
      <w:rPr>
        <w:rFonts w:hint="default"/>
        <w:lang w:val="en-US" w:eastAsia="en-US" w:bidi="ar-SA"/>
      </w:rPr>
    </w:lvl>
    <w:lvl w:ilvl="6">
      <w:start w:val="0"/>
      <w:numFmt w:val="bullet"/>
      <w:lvlText w:val="•"/>
      <w:lvlJc w:val="left"/>
      <w:pPr>
        <w:ind w:left="6735" w:hanging="222"/>
      </w:pPr>
      <w:rPr>
        <w:rFonts w:hint="default"/>
        <w:lang w:val="en-US" w:eastAsia="en-US" w:bidi="ar-SA"/>
      </w:rPr>
    </w:lvl>
    <w:lvl w:ilvl="7">
      <w:start w:val="0"/>
      <w:numFmt w:val="bullet"/>
      <w:lvlText w:val="•"/>
      <w:lvlJc w:val="left"/>
      <w:pPr>
        <w:ind w:left="7586" w:hanging="222"/>
      </w:pPr>
      <w:rPr>
        <w:rFonts w:hint="default"/>
        <w:lang w:val="en-US" w:eastAsia="en-US" w:bidi="ar-SA"/>
      </w:rPr>
    </w:lvl>
    <w:lvl w:ilvl="8">
      <w:start w:val="0"/>
      <w:numFmt w:val="bullet"/>
      <w:lvlText w:val="•"/>
      <w:lvlJc w:val="left"/>
      <w:pPr>
        <w:ind w:left="8437" w:hanging="222"/>
      </w:pPr>
      <w:rPr>
        <w:rFonts w:hint="default"/>
        <w:lang w:val="en-US" w:eastAsia="en-US" w:bidi="ar-SA"/>
      </w:rPr>
    </w:lvl>
  </w:abstractNum>
  <w:abstractNum w:abstractNumId="13">
    <w:multiLevelType w:val="hybridMultilevel"/>
    <w:lvl w:ilvl="0">
      <w:start w:val="0"/>
      <w:numFmt w:val="bullet"/>
      <w:lvlText w:val="•"/>
      <w:lvlJc w:val="left"/>
      <w:pPr>
        <w:ind w:left="2470" w:hanging="222"/>
      </w:pPr>
      <w:rPr>
        <w:rFonts w:hint="default" w:ascii="Arial" w:hAnsi="Arial" w:eastAsia="Arial" w:cs="Arial"/>
        <w:b/>
        <w:bCs/>
        <w:w w:val="99"/>
        <w:sz w:val="24"/>
        <w:szCs w:val="24"/>
        <w:lang w:val="en-US" w:eastAsia="en-US" w:bidi="ar-SA"/>
      </w:rPr>
    </w:lvl>
    <w:lvl w:ilvl="1">
      <w:start w:val="0"/>
      <w:numFmt w:val="bullet"/>
      <w:lvlText w:val="•"/>
      <w:lvlJc w:val="left"/>
      <w:pPr>
        <w:ind w:left="3246" w:hanging="222"/>
      </w:pPr>
      <w:rPr>
        <w:rFonts w:hint="default"/>
        <w:lang w:val="en-US" w:eastAsia="en-US" w:bidi="ar-SA"/>
      </w:rPr>
    </w:lvl>
    <w:lvl w:ilvl="2">
      <w:start w:val="0"/>
      <w:numFmt w:val="bullet"/>
      <w:lvlText w:val="•"/>
      <w:lvlJc w:val="left"/>
      <w:pPr>
        <w:ind w:left="4012" w:hanging="222"/>
      </w:pPr>
      <w:rPr>
        <w:rFonts w:hint="default"/>
        <w:lang w:val="en-US" w:eastAsia="en-US" w:bidi="ar-SA"/>
      </w:rPr>
    </w:lvl>
    <w:lvl w:ilvl="3">
      <w:start w:val="0"/>
      <w:numFmt w:val="bullet"/>
      <w:lvlText w:val="•"/>
      <w:lvlJc w:val="left"/>
      <w:pPr>
        <w:ind w:left="4778" w:hanging="222"/>
      </w:pPr>
      <w:rPr>
        <w:rFonts w:hint="default"/>
        <w:lang w:val="en-US" w:eastAsia="en-US" w:bidi="ar-SA"/>
      </w:rPr>
    </w:lvl>
    <w:lvl w:ilvl="4">
      <w:start w:val="0"/>
      <w:numFmt w:val="bullet"/>
      <w:lvlText w:val="•"/>
      <w:lvlJc w:val="left"/>
      <w:pPr>
        <w:ind w:left="5544" w:hanging="222"/>
      </w:pPr>
      <w:rPr>
        <w:rFonts w:hint="default"/>
        <w:lang w:val="en-US" w:eastAsia="en-US" w:bidi="ar-SA"/>
      </w:rPr>
    </w:lvl>
    <w:lvl w:ilvl="5">
      <w:start w:val="0"/>
      <w:numFmt w:val="bullet"/>
      <w:lvlText w:val="•"/>
      <w:lvlJc w:val="left"/>
      <w:pPr>
        <w:ind w:left="6310" w:hanging="222"/>
      </w:pPr>
      <w:rPr>
        <w:rFonts w:hint="default"/>
        <w:lang w:val="en-US" w:eastAsia="en-US" w:bidi="ar-SA"/>
      </w:rPr>
    </w:lvl>
    <w:lvl w:ilvl="6">
      <w:start w:val="0"/>
      <w:numFmt w:val="bullet"/>
      <w:lvlText w:val="•"/>
      <w:lvlJc w:val="left"/>
      <w:pPr>
        <w:ind w:left="7076" w:hanging="222"/>
      </w:pPr>
      <w:rPr>
        <w:rFonts w:hint="default"/>
        <w:lang w:val="en-US" w:eastAsia="en-US" w:bidi="ar-SA"/>
      </w:rPr>
    </w:lvl>
    <w:lvl w:ilvl="7">
      <w:start w:val="0"/>
      <w:numFmt w:val="bullet"/>
      <w:lvlText w:val="•"/>
      <w:lvlJc w:val="left"/>
      <w:pPr>
        <w:ind w:left="7842" w:hanging="222"/>
      </w:pPr>
      <w:rPr>
        <w:rFonts w:hint="default"/>
        <w:lang w:val="en-US" w:eastAsia="en-US" w:bidi="ar-SA"/>
      </w:rPr>
    </w:lvl>
    <w:lvl w:ilvl="8">
      <w:start w:val="0"/>
      <w:numFmt w:val="bullet"/>
      <w:lvlText w:val="•"/>
      <w:lvlJc w:val="left"/>
      <w:pPr>
        <w:ind w:left="8608" w:hanging="222"/>
      </w:pPr>
      <w:rPr>
        <w:rFonts w:hint="default"/>
        <w:lang w:val="en-US" w:eastAsia="en-US" w:bidi="ar-SA"/>
      </w:rPr>
    </w:lvl>
  </w:abstractNum>
  <w:abstractNum w:abstractNumId="12">
    <w:multiLevelType w:val="hybridMultilevel"/>
    <w:lvl w:ilvl="0">
      <w:start w:val="0"/>
      <w:numFmt w:val="bullet"/>
      <w:lvlText w:val="•"/>
      <w:lvlJc w:val="left"/>
      <w:pPr>
        <w:ind w:left="2470" w:hanging="222"/>
      </w:pPr>
      <w:rPr>
        <w:rFonts w:hint="default" w:ascii="Arial" w:hAnsi="Arial" w:eastAsia="Arial" w:cs="Arial"/>
        <w:b/>
        <w:bCs/>
        <w:w w:val="99"/>
        <w:sz w:val="24"/>
        <w:szCs w:val="24"/>
        <w:lang w:val="en-US" w:eastAsia="en-US" w:bidi="ar-SA"/>
      </w:rPr>
    </w:lvl>
    <w:lvl w:ilvl="1">
      <w:start w:val="0"/>
      <w:numFmt w:val="bullet"/>
      <w:lvlText w:val="•"/>
      <w:lvlJc w:val="left"/>
      <w:pPr>
        <w:ind w:left="3246" w:hanging="222"/>
      </w:pPr>
      <w:rPr>
        <w:rFonts w:hint="default"/>
        <w:lang w:val="en-US" w:eastAsia="en-US" w:bidi="ar-SA"/>
      </w:rPr>
    </w:lvl>
    <w:lvl w:ilvl="2">
      <w:start w:val="0"/>
      <w:numFmt w:val="bullet"/>
      <w:lvlText w:val="•"/>
      <w:lvlJc w:val="left"/>
      <w:pPr>
        <w:ind w:left="4012" w:hanging="222"/>
      </w:pPr>
      <w:rPr>
        <w:rFonts w:hint="default"/>
        <w:lang w:val="en-US" w:eastAsia="en-US" w:bidi="ar-SA"/>
      </w:rPr>
    </w:lvl>
    <w:lvl w:ilvl="3">
      <w:start w:val="0"/>
      <w:numFmt w:val="bullet"/>
      <w:lvlText w:val="•"/>
      <w:lvlJc w:val="left"/>
      <w:pPr>
        <w:ind w:left="4778" w:hanging="222"/>
      </w:pPr>
      <w:rPr>
        <w:rFonts w:hint="default"/>
        <w:lang w:val="en-US" w:eastAsia="en-US" w:bidi="ar-SA"/>
      </w:rPr>
    </w:lvl>
    <w:lvl w:ilvl="4">
      <w:start w:val="0"/>
      <w:numFmt w:val="bullet"/>
      <w:lvlText w:val="•"/>
      <w:lvlJc w:val="left"/>
      <w:pPr>
        <w:ind w:left="5544" w:hanging="222"/>
      </w:pPr>
      <w:rPr>
        <w:rFonts w:hint="default"/>
        <w:lang w:val="en-US" w:eastAsia="en-US" w:bidi="ar-SA"/>
      </w:rPr>
    </w:lvl>
    <w:lvl w:ilvl="5">
      <w:start w:val="0"/>
      <w:numFmt w:val="bullet"/>
      <w:lvlText w:val="•"/>
      <w:lvlJc w:val="left"/>
      <w:pPr>
        <w:ind w:left="6310" w:hanging="222"/>
      </w:pPr>
      <w:rPr>
        <w:rFonts w:hint="default"/>
        <w:lang w:val="en-US" w:eastAsia="en-US" w:bidi="ar-SA"/>
      </w:rPr>
    </w:lvl>
    <w:lvl w:ilvl="6">
      <w:start w:val="0"/>
      <w:numFmt w:val="bullet"/>
      <w:lvlText w:val="•"/>
      <w:lvlJc w:val="left"/>
      <w:pPr>
        <w:ind w:left="7076" w:hanging="222"/>
      </w:pPr>
      <w:rPr>
        <w:rFonts w:hint="default"/>
        <w:lang w:val="en-US" w:eastAsia="en-US" w:bidi="ar-SA"/>
      </w:rPr>
    </w:lvl>
    <w:lvl w:ilvl="7">
      <w:start w:val="0"/>
      <w:numFmt w:val="bullet"/>
      <w:lvlText w:val="•"/>
      <w:lvlJc w:val="left"/>
      <w:pPr>
        <w:ind w:left="7842" w:hanging="222"/>
      </w:pPr>
      <w:rPr>
        <w:rFonts w:hint="default"/>
        <w:lang w:val="en-US" w:eastAsia="en-US" w:bidi="ar-SA"/>
      </w:rPr>
    </w:lvl>
    <w:lvl w:ilvl="8">
      <w:start w:val="0"/>
      <w:numFmt w:val="bullet"/>
      <w:lvlText w:val="•"/>
      <w:lvlJc w:val="left"/>
      <w:pPr>
        <w:ind w:left="8608" w:hanging="222"/>
      </w:pPr>
      <w:rPr>
        <w:rFonts w:hint="default"/>
        <w:lang w:val="en-US" w:eastAsia="en-US" w:bidi="ar-SA"/>
      </w:rPr>
    </w:lvl>
  </w:abstractNum>
  <w:abstractNum w:abstractNumId="11">
    <w:multiLevelType w:val="hybridMultilevel"/>
    <w:lvl w:ilvl="0">
      <w:start w:val="0"/>
      <w:numFmt w:val="bullet"/>
      <w:lvlText w:val="•"/>
      <w:lvlJc w:val="left"/>
      <w:pPr>
        <w:ind w:left="2470" w:hanging="222"/>
      </w:pPr>
      <w:rPr>
        <w:rFonts w:hint="default" w:ascii="Arial" w:hAnsi="Arial" w:eastAsia="Arial" w:cs="Arial"/>
        <w:b/>
        <w:bCs/>
        <w:w w:val="99"/>
        <w:sz w:val="24"/>
        <w:szCs w:val="24"/>
        <w:lang w:val="en-US" w:eastAsia="en-US" w:bidi="ar-SA"/>
      </w:rPr>
    </w:lvl>
    <w:lvl w:ilvl="1">
      <w:start w:val="0"/>
      <w:numFmt w:val="bullet"/>
      <w:lvlText w:val="•"/>
      <w:lvlJc w:val="left"/>
      <w:pPr>
        <w:ind w:left="3246" w:hanging="222"/>
      </w:pPr>
      <w:rPr>
        <w:rFonts w:hint="default"/>
        <w:lang w:val="en-US" w:eastAsia="en-US" w:bidi="ar-SA"/>
      </w:rPr>
    </w:lvl>
    <w:lvl w:ilvl="2">
      <w:start w:val="0"/>
      <w:numFmt w:val="bullet"/>
      <w:lvlText w:val="•"/>
      <w:lvlJc w:val="left"/>
      <w:pPr>
        <w:ind w:left="4012" w:hanging="222"/>
      </w:pPr>
      <w:rPr>
        <w:rFonts w:hint="default"/>
        <w:lang w:val="en-US" w:eastAsia="en-US" w:bidi="ar-SA"/>
      </w:rPr>
    </w:lvl>
    <w:lvl w:ilvl="3">
      <w:start w:val="0"/>
      <w:numFmt w:val="bullet"/>
      <w:lvlText w:val="•"/>
      <w:lvlJc w:val="left"/>
      <w:pPr>
        <w:ind w:left="4778" w:hanging="222"/>
      </w:pPr>
      <w:rPr>
        <w:rFonts w:hint="default"/>
        <w:lang w:val="en-US" w:eastAsia="en-US" w:bidi="ar-SA"/>
      </w:rPr>
    </w:lvl>
    <w:lvl w:ilvl="4">
      <w:start w:val="0"/>
      <w:numFmt w:val="bullet"/>
      <w:lvlText w:val="•"/>
      <w:lvlJc w:val="left"/>
      <w:pPr>
        <w:ind w:left="5544" w:hanging="222"/>
      </w:pPr>
      <w:rPr>
        <w:rFonts w:hint="default"/>
        <w:lang w:val="en-US" w:eastAsia="en-US" w:bidi="ar-SA"/>
      </w:rPr>
    </w:lvl>
    <w:lvl w:ilvl="5">
      <w:start w:val="0"/>
      <w:numFmt w:val="bullet"/>
      <w:lvlText w:val="•"/>
      <w:lvlJc w:val="left"/>
      <w:pPr>
        <w:ind w:left="6310" w:hanging="222"/>
      </w:pPr>
      <w:rPr>
        <w:rFonts w:hint="default"/>
        <w:lang w:val="en-US" w:eastAsia="en-US" w:bidi="ar-SA"/>
      </w:rPr>
    </w:lvl>
    <w:lvl w:ilvl="6">
      <w:start w:val="0"/>
      <w:numFmt w:val="bullet"/>
      <w:lvlText w:val="•"/>
      <w:lvlJc w:val="left"/>
      <w:pPr>
        <w:ind w:left="7076" w:hanging="222"/>
      </w:pPr>
      <w:rPr>
        <w:rFonts w:hint="default"/>
        <w:lang w:val="en-US" w:eastAsia="en-US" w:bidi="ar-SA"/>
      </w:rPr>
    </w:lvl>
    <w:lvl w:ilvl="7">
      <w:start w:val="0"/>
      <w:numFmt w:val="bullet"/>
      <w:lvlText w:val="•"/>
      <w:lvlJc w:val="left"/>
      <w:pPr>
        <w:ind w:left="7842" w:hanging="222"/>
      </w:pPr>
      <w:rPr>
        <w:rFonts w:hint="default"/>
        <w:lang w:val="en-US" w:eastAsia="en-US" w:bidi="ar-SA"/>
      </w:rPr>
    </w:lvl>
    <w:lvl w:ilvl="8">
      <w:start w:val="0"/>
      <w:numFmt w:val="bullet"/>
      <w:lvlText w:val="•"/>
      <w:lvlJc w:val="left"/>
      <w:pPr>
        <w:ind w:left="8608" w:hanging="222"/>
      </w:pPr>
      <w:rPr>
        <w:rFonts w:hint="default"/>
        <w:lang w:val="en-US" w:eastAsia="en-US" w:bidi="ar-SA"/>
      </w:rPr>
    </w:lvl>
  </w:abstractNum>
  <w:abstractNum w:abstractNumId="10">
    <w:multiLevelType w:val="hybridMultilevel"/>
    <w:lvl w:ilvl="0">
      <w:start w:val="0"/>
      <w:numFmt w:val="bullet"/>
      <w:lvlText w:val="•"/>
      <w:lvlJc w:val="left"/>
      <w:pPr>
        <w:ind w:left="2470" w:hanging="222"/>
      </w:pPr>
      <w:rPr>
        <w:rFonts w:hint="default" w:ascii="Arial" w:hAnsi="Arial" w:eastAsia="Arial" w:cs="Arial"/>
        <w:b/>
        <w:bCs/>
        <w:w w:val="99"/>
        <w:sz w:val="24"/>
        <w:szCs w:val="24"/>
        <w:lang w:val="en-US" w:eastAsia="en-US" w:bidi="ar-SA"/>
      </w:rPr>
    </w:lvl>
    <w:lvl w:ilvl="1">
      <w:start w:val="0"/>
      <w:numFmt w:val="bullet"/>
      <w:lvlText w:val="•"/>
      <w:lvlJc w:val="left"/>
      <w:pPr>
        <w:ind w:left="3246" w:hanging="222"/>
      </w:pPr>
      <w:rPr>
        <w:rFonts w:hint="default"/>
        <w:lang w:val="en-US" w:eastAsia="en-US" w:bidi="ar-SA"/>
      </w:rPr>
    </w:lvl>
    <w:lvl w:ilvl="2">
      <w:start w:val="0"/>
      <w:numFmt w:val="bullet"/>
      <w:lvlText w:val="•"/>
      <w:lvlJc w:val="left"/>
      <w:pPr>
        <w:ind w:left="4012" w:hanging="222"/>
      </w:pPr>
      <w:rPr>
        <w:rFonts w:hint="default"/>
        <w:lang w:val="en-US" w:eastAsia="en-US" w:bidi="ar-SA"/>
      </w:rPr>
    </w:lvl>
    <w:lvl w:ilvl="3">
      <w:start w:val="0"/>
      <w:numFmt w:val="bullet"/>
      <w:lvlText w:val="•"/>
      <w:lvlJc w:val="left"/>
      <w:pPr>
        <w:ind w:left="4778" w:hanging="222"/>
      </w:pPr>
      <w:rPr>
        <w:rFonts w:hint="default"/>
        <w:lang w:val="en-US" w:eastAsia="en-US" w:bidi="ar-SA"/>
      </w:rPr>
    </w:lvl>
    <w:lvl w:ilvl="4">
      <w:start w:val="0"/>
      <w:numFmt w:val="bullet"/>
      <w:lvlText w:val="•"/>
      <w:lvlJc w:val="left"/>
      <w:pPr>
        <w:ind w:left="5544" w:hanging="222"/>
      </w:pPr>
      <w:rPr>
        <w:rFonts w:hint="default"/>
        <w:lang w:val="en-US" w:eastAsia="en-US" w:bidi="ar-SA"/>
      </w:rPr>
    </w:lvl>
    <w:lvl w:ilvl="5">
      <w:start w:val="0"/>
      <w:numFmt w:val="bullet"/>
      <w:lvlText w:val="•"/>
      <w:lvlJc w:val="left"/>
      <w:pPr>
        <w:ind w:left="6310" w:hanging="222"/>
      </w:pPr>
      <w:rPr>
        <w:rFonts w:hint="default"/>
        <w:lang w:val="en-US" w:eastAsia="en-US" w:bidi="ar-SA"/>
      </w:rPr>
    </w:lvl>
    <w:lvl w:ilvl="6">
      <w:start w:val="0"/>
      <w:numFmt w:val="bullet"/>
      <w:lvlText w:val="•"/>
      <w:lvlJc w:val="left"/>
      <w:pPr>
        <w:ind w:left="7076" w:hanging="222"/>
      </w:pPr>
      <w:rPr>
        <w:rFonts w:hint="default"/>
        <w:lang w:val="en-US" w:eastAsia="en-US" w:bidi="ar-SA"/>
      </w:rPr>
    </w:lvl>
    <w:lvl w:ilvl="7">
      <w:start w:val="0"/>
      <w:numFmt w:val="bullet"/>
      <w:lvlText w:val="•"/>
      <w:lvlJc w:val="left"/>
      <w:pPr>
        <w:ind w:left="7842" w:hanging="222"/>
      </w:pPr>
      <w:rPr>
        <w:rFonts w:hint="default"/>
        <w:lang w:val="en-US" w:eastAsia="en-US" w:bidi="ar-SA"/>
      </w:rPr>
    </w:lvl>
    <w:lvl w:ilvl="8">
      <w:start w:val="0"/>
      <w:numFmt w:val="bullet"/>
      <w:lvlText w:val="•"/>
      <w:lvlJc w:val="left"/>
      <w:pPr>
        <w:ind w:left="8608" w:hanging="222"/>
      </w:pPr>
      <w:rPr>
        <w:rFonts w:hint="default"/>
        <w:lang w:val="en-US" w:eastAsia="en-US" w:bidi="ar-SA"/>
      </w:rPr>
    </w:lvl>
  </w:abstractNum>
  <w:abstractNum w:abstractNumId="9">
    <w:multiLevelType w:val="hybridMultilevel"/>
    <w:lvl w:ilvl="0">
      <w:start w:val="1"/>
      <w:numFmt w:val="decimal"/>
      <w:lvlText w:val="[%1]"/>
      <w:lvlJc w:val="left"/>
      <w:pPr>
        <w:ind w:left="2470" w:hanging="360"/>
        <w:jc w:val="left"/>
      </w:pPr>
      <w:rPr>
        <w:rFonts w:hint="default" w:ascii="Arial" w:hAnsi="Arial" w:eastAsia="Arial" w:cs="Arial"/>
        <w:w w:val="99"/>
        <w:sz w:val="16"/>
        <w:szCs w:val="16"/>
        <w:lang w:val="en-US" w:eastAsia="en-US" w:bidi="ar-SA"/>
      </w:rPr>
    </w:lvl>
    <w:lvl w:ilvl="1">
      <w:start w:val="0"/>
      <w:numFmt w:val="bullet"/>
      <w:lvlText w:val="•"/>
      <w:lvlJc w:val="left"/>
      <w:pPr>
        <w:ind w:left="3246" w:hanging="360"/>
      </w:pPr>
      <w:rPr>
        <w:rFonts w:hint="default"/>
        <w:lang w:val="en-US" w:eastAsia="en-US" w:bidi="ar-SA"/>
      </w:rPr>
    </w:lvl>
    <w:lvl w:ilvl="2">
      <w:start w:val="0"/>
      <w:numFmt w:val="bullet"/>
      <w:lvlText w:val="•"/>
      <w:lvlJc w:val="left"/>
      <w:pPr>
        <w:ind w:left="4012" w:hanging="360"/>
      </w:pPr>
      <w:rPr>
        <w:rFonts w:hint="default"/>
        <w:lang w:val="en-US" w:eastAsia="en-US" w:bidi="ar-SA"/>
      </w:rPr>
    </w:lvl>
    <w:lvl w:ilvl="3">
      <w:start w:val="0"/>
      <w:numFmt w:val="bullet"/>
      <w:lvlText w:val="•"/>
      <w:lvlJc w:val="left"/>
      <w:pPr>
        <w:ind w:left="4778" w:hanging="360"/>
      </w:pPr>
      <w:rPr>
        <w:rFonts w:hint="default"/>
        <w:lang w:val="en-US" w:eastAsia="en-US" w:bidi="ar-SA"/>
      </w:rPr>
    </w:lvl>
    <w:lvl w:ilvl="4">
      <w:start w:val="0"/>
      <w:numFmt w:val="bullet"/>
      <w:lvlText w:val="•"/>
      <w:lvlJc w:val="left"/>
      <w:pPr>
        <w:ind w:left="5544" w:hanging="360"/>
      </w:pPr>
      <w:rPr>
        <w:rFonts w:hint="default"/>
        <w:lang w:val="en-US" w:eastAsia="en-US" w:bidi="ar-SA"/>
      </w:rPr>
    </w:lvl>
    <w:lvl w:ilvl="5">
      <w:start w:val="0"/>
      <w:numFmt w:val="bullet"/>
      <w:lvlText w:val="•"/>
      <w:lvlJc w:val="left"/>
      <w:pPr>
        <w:ind w:left="6310" w:hanging="360"/>
      </w:pPr>
      <w:rPr>
        <w:rFonts w:hint="default"/>
        <w:lang w:val="en-US" w:eastAsia="en-US" w:bidi="ar-SA"/>
      </w:rPr>
    </w:lvl>
    <w:lvl w:ilvl="6">
      <w:start w:val="0"/>
      <w:numFmt w:val="bullet"/>
      <w:lvlText w:val="•"/>
      <w:lvlJc w:val="left"/>
      <w:pPr>
        <w:ind w:left="7076" w:hanging="360"/>
      </w:pPr>
      <w:rPr>
        <w:rFonts w:hint="default"/>
        <w:lang w:val="en-US" w:eastAsia="en-US" w:bidi="ar-SA"/>
      </w:rPr>
    </w:lvl>
    <w:lvl w:ilvl="7">
      <w:start w:val="0"/>
      <w:numFmt w:val="bullet"/>
      <w:lvlText w:val="•"/>
      <w:lvlJc w:val="left"/>
      <w:pPr>
        <w:ind w:left="7842" w:hanging="360"/>
      </w:pPr>
      <w:rPr>
        <w:rFonts w:hint="default"/>
        <w:lang w:val="en-US" w:eastAsia="en-US" w:bidi="ar-SA"/>
      </w:rPr>
    </w:lvl>
    <w:lvl w:ilvl="8">
      <w:start w:val="0"/>
      <w:numFmt w:val="bullet"/>
      <w:lvlText w:val="•"/>
      <w:lvlJc w:val="left"/>
      <w:pPr>
        <w:ind w:left="8608" w:hanging="360"/>
      </w:pPr>
      <w:rPr>
        <w:rFonts w:hint="default"/>
        <w:lang w:val="en-US" w:eastAsia="en-US" w:bidi="ar-SA"/>
      </w:rPr>
    </w:lvl>
  </w:abstractNum>
  <w:abstractNum w:abstractNumId="8">
    <w:multiLevelType w:val="hybridMultilevel"/>
    <w:lvl w:ilvl="0">
      <w:start w:val="20"/>
      <w:numFmt w:val="upperRoman"/>
      <w:lvlText w:val="(%1)"/>
      <w:lvlJc w:val="left"/>
      <w:pPr>
        <w:ind w:left="2110" w:hanging="454"/>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2470" w:hanging="222"/>
      </w:pPr>
      <w:rPr>
        <w:rFonts w:hint="default" w:ascii="Arial" w:hAnsi="Arial" w:eastAsia="Arial" w:cs="Arial"/>
        <w:b/>
        <w:bCs/>
        <w:w w:val="99"/>
        <w:sz w:val="24"/>
        <w:szCs w:val="24"/>
        <w:lang w:val="en-US" w:eastAsia="en-US" w:bidi="ar-SA"/>
      </w:rPr>
    </w:lvl>
    <w:lvl w:ilvl="2">
      <w:start w:val="0"/>
      <w:numFmt w:val="bullet"/>
      <w:lvlText w:val="•"/>
      <w:lvlJc w:val="left"/>
      <w:pPr>
        <w:ind w:left="3331" w:hanging="222"/>
      </w:pPr>
      <w:rPr>
        <w:rFonts w:hint="default"/>
        <w:lang w:val="en-US" w:eastAsia="en-US" w:bidi="ar-SA"/>
      </w:rPr>
    </w:lvl>
    <w:lvl w:ilvl="3">
      <w:start w:val="0"/>
      <w:numFmt w:val="bullet"/>
      <w:lvlText w:val="•"/>
      <w:lvlJc w:val="left"/>
      <w:pPr>
        <w:ind w:left="4182" w:hanging="222"/>
      </w:pPr>
      <w:rPr>
        <w:rFonts w:hint="default"/>
        <w:lang w:val="en-US" w:eastAsia="en-US" w:bidi="ar-SA"/>
      </w:rPr>
    </w:lvl>
    <w:lvl w:ilvl="4">
      <w:start w:val="0"/>
      <w:numFmt w:val="bullet"/>
      <w:lvlText w:val="•"/>
      <w:lvlJc w:val="left"/>
      <w:pPr>
        <w:ind w:left="5033" w:hanging="222"/>
      </w:pPr>
      <w:rPr>
        <w:rFonts w:hint="default"/>
        <w:lang w:val="en-US" w:eastAsia="en-US" w:bidi="ar-SA"/>
      </w:rPr>
    </w:lvl>
    <w:lvl w:ilvl="5">
      <w:start w:val="0"/>
      <w:numFmt w:val="bullet"/>
      <w:lvlText w:val="•"/>
      <w:lvlJc w:val="left"/>
      <w:pPr>
        <w:ind w:left="5884" w:hanging="222"/>
      </w:pPr>
      <w:rPr>
        <w:rFonts w:hint="default"/>
        <w:lang w:val="en-US" w:eastAsia="en-US" w:bidi="ar-SA"/>
      </w:rPr>
    </w:lvl>
    <w:lvl w:ilvl="6">
      <w:start w:val="0"/>
      <w:numFmt w:val="bullet"/>
      <w:lvlText w:val="•"/>
      <w:lvlJc w:val="left"/>
      <w:pPr>
        <w:ind w:left="6735" w:hanging="222"/>
      </w:pPr>
      <w:rPr>
        <w:rFonts w:hint="default"/>
        <w:lang w:val="en-US" w:eastAsia="en-US" w:bidi="ar-SA"/>
      </w:rPr>
    </w:lvl>
    <w:lvl w:ilvl="7">
      <w:start w:val="0"/>
      <w:numFmt w:val="bullet"/>
      <w:lvlText w:val="•"/>
      <w:lvlJc w:val="left"/>
      <w:pPr>
        <w:ind w:left="7586" w:hanging="222"/>
      </w:pPr>
      <w:rPr>
        <w:rFonts w:hint="default"/>
        <w:lang w:val="en-US" w:eastAsia="en-US" w:bidi="ar-SA"/>
      </w:rPr>
    </w:lvl>
    <w:lvl w:ilvl="8">
      <w:start w:val="0"/>
      <w:numFmt w:val="bullet"/>
      <w:lvlText w:val="•"/>
      <w:lvlJc w:val="left"/>
      <w:pPr>
        <w:ind w:left="8437" w:hanging="222"/>
      </w:pPr>
      <w:rPr>
        <w:rFonts w:hint="default"/>
        <w:lang w:val="en-US" w:eastAsia="en-US" w:bidi="ar-SA"/>
      </w:rPr>
    </w:lvl>
  </w:abstractNum>
  <w:abstractNum w:abstractNumId="7">
    <w:multiLevelType w:val="hybridMultilevel"/>
    <w:lvl w:ilvl="0">
      <w:start w:val="0"/>
      <w:numFmt w:val="bullet"/>
      <w:lvlText w:val="•"/>
      <w:lvlJc w:val="left"/>
      <w:pPr>
        <w:ind w:left="2470" w:hanging="222"/>
      </w:pPr>
      <w:rPr>
        <w:rFonts w:hint="default" w:ascii="Arial" w:hAnsi="Arial" w:eastAsia="Arial" w:cs="Arial"/>
        <w:b/>
        <w:bCs/>
        <w:w w:val="99"/>
        <w:sz w:val="24"/>
        <w:szCs w:val="24"/>
        <w:lang w:val="en-US" w:eastAsia="en-US" w:bidi="ar-SA"/>
      </w:rPr>
    </w:lvl>
    <w:lvl w:ilvl="1">
      <w:start w:val="0"/>
      <w:numFmt w:val="bullet"/>
      <w:lvlText w:val="•"/>
      <w:lvlJc w:val="left"/>
      <w:pPr>
        <w:ind w:left="3246" w:hanging="222"/>
      </w:pPr>
      <w:rPr>
        <w:rFonts w:hint="default"/>
        <w:lang w:val="en-US" w:eastAsia="en-US" w:bidi="ar-SA"/>
      </w:rPr>
    </w:lvl>
    <w:lvl w:ilvl="2">
      <w:start w:val="0"/>
      <w:numFmt w:val="bullet"/>
      <w:lvlText w:val="•"/>
      <w:lvlJc w:val="left"/>
      <w:pPr>
        <w:ind w:left="4012" w:hanging="222"/>
      </w:pPr>
      <w:rPr>
        <w:rFonts w:hint="default"/>
        <w:lang w:val="en-US" w:eastAsia="en-US" w:bidi="ar-SA"/>
      </w:rPr>
    </w:lvl>
    <w:lvl w:ilvl="3">
      <w:start w:val="0"/>
      <w:numFmt w:val="bullet"/>
      <w:lvlText w:val="•"/>
      <w:lvlJc w:val="left"/>
      <w:pPr>
        <w:ind w:left="4778" w:hanging="222"/>
      </w:pPr>
      <w:rPr>
        <w:rFonts w:hint="default"/>
        <w:lang w:val="en-US" w:eastAsia="en-US" w:bidi="ar-SA"/>
      </w:rPr>
    </w:lvl>
    <w:lvl w:ilvl="4">
      <w:start w:val="0"/>
      <w:numFmt w:val="bullet"/>
      <w:lvlText w:val="•"/>
      <w:lvlJc w:val="left"/>
      <w:pPr>
        <w:ind w:left="5544" w:hanging="222"/>
      </w:pPr>
      <w:rPr>
        <w:rFonts w:hint="default"/>
        <w:lang w:val="en-US" w:eastAsia="en-US" w:bidi="ar-SA"/>
      </w:rPr>
    </w:lvl>
    <w:lvl w:ilvl="5">
      <w:start w:val="0"/>
      <w:numFmt w:val="bullet"/>
      <w:lvlText w:val="•"/>
      <w:lvlJc w:val="left"/>
      <w:pPr>
        <w:ind w:left="6310" w:hanging="222"/>
      </w:pPr>
      <w:rPr>
        <w:rFonts w:hint="default"/>
        <w:lang w:val="en-US" w:eastAsia="en-US" w:bidi="ar-SA"/>
      </w:rPr>
    </w:lvl>
    <w:lvl w:ilvl="6">
      <w:start w:val="0"/>
      <w:numFmt w:val="bullet"/>
      <w:lvlText w:val="•"/>
      <w:lvlJc w:val="left"/>
      <w:pPr>
        <w:ind w:left="7076" w:hanging="222"/>
      </w:pPr>
      <w:rPr>
        <w:rFonts w:hint="default"/>
        <w:lang w:val="en-US" w:eastAsia="en-US" w:bidi="ar-SA"/>
      </w:rPr>
    </w:lvl>
    <w:lvl w:ilvl="7">
      <w:start w:val="0"/>
      <w:numFmt w:val="bullet"/>
      <w:lvlText w:val="•"/>
      <w:lvlJc w:val="left"/>
      <w:pPr>
        <w:ind w:left="7842" w:hanging="222"/>
      </w:pPr>
      <w:rPr>
        <w:rFonts w:hint="default"/>
        <w:lang w:val="en-US" w:eastAsia="en-US" w:bidi="ar-SA"/>
      </w:rPr>
    </w:lvl>
    <w:lvl w:ilvl="8">
      <w:start w:val="0"/>
      <w:numFmt w:val="bullet"/>
      <w:lvlText w:val="•"/>
      <w:lvlJc w:val="left"/>
      <w:pPr>
        <w:ind w:left="8608" w:hanging="222"/>
      </w:pPr>
      <w:rPr>
        <w:rFonts w:hint="default"/>
        <w:lang w:val="en-US" w:eastAsia="en-US" w:bidi="ar-SA"/>
      </w:rPr>
    </w:lvl>
  </w:abstractNum>
  <w:abstractNum w:abstractNumId="6">
    <w:multiLevelType w:val="hybridMultilevel"/>
    <w:lvl w:ilvl="0">
      <w:start w:val="0"/>
      <w:numFmt w:val="bullet"/>
      <w:lvlText w:val="•"/>
      <w:lvlJc w:val="left"/>
      <w:pPr>
        <w:ind w:left="2470" w:hanging="222"/>
      </w:pPr>
      <w:rPr>
        <w:rFonts w:hint="default" w:ascii="Arial" w:hAnsi="Arial" w:eastAsia="Arial" w:cs="Arial"/>
        <w:b/>
        <w:bCs/>
        <w:w w:val="99"/>
        <w:sz w:val="24"/>
        <w:szCs w:val="24"/>
        <w:lang w:val="en-US" w:eastAsia="en-US" w:bidi="ar-SA"/>
      </w:rPr>
    </w:lvl>
    <w:lvl w:ilvl="1">
      <w:start w:val="0"/>
      <w:numFmt w:val="bullet"/>
      <w:lvlText w:val="•"/>
      <w:lvlJc w:val="left"/>
      <w:pPr>
        <w:ind w:left="3246" w:hanging="222"/>
      </w:pPr>
      <w:rPr>
        <w:rFonts w:hint="default"/>
        <w:lang w:val="en-US" w:eastAsia="en-US" w:bidi="ar-SA"/>
      </w:rPr>
    </w:lvl>
    <w:lvl w:ilvl="2">
      <w:start w:val="0"/>
      <w:numFmt w:val="bullet"/>
      <w:lvlText w:val="•"/>
      <w:lvlJc w:val="left"/>
      <w:pPr>
        <w:ind w:left="4012" w:hanging="222"/>
      </w:pPr>
      <w:rPr>
        <w:rFonts w:hint="default"/>
        <w:lang w:val="en-US" w:eastAsia="en-US" w:bidi="ar-SA"/>
      </w:rPr>
    </w:lvl>
    <w:lvl w:ilvl="3">
      <w:start w:val="0"/>
      <w:numFmt w:val="bullet"/>
      <w:lvlText w:val="•"/>
      <w:lvlJc w:val="left"/>
      <w:pPr>
        <w:ind w:left="4778" w:hanging="222"/>
      </w:pPr>
      <w:rPr>
        <w:rFonts w:hint="default"/>
        <w:lang w:val="en-US" w:eastAsia="en-US" w:bidi="ar-SA"/>
      </w:rPr>
    </w:lvl>
    <w:lvl w:ilvl="4">
      <w:start w:val="0"/>
      <w:numFmt w:val="bullet"/>
      <w:lvlText w:val="•"/>
      <w:lvlJc w:val="left"/>
      <w:pPr>
        <w:ind w:left="5544" w:hanging="222"/>
      </w:pPr>
      <w:rPr>
        <w:rFonts w:hint="default"/>
        <w:lang w:val="en-US" w:eastAsia="en-US" w:bidi="ar-SA"/>
      </w:rPr>
    </w:lvl>
    <w:lvl w:ilvl="5">
      <w:start w:val="0"/>
      <w:numFmt w:val="bullet"/>
      <w:lvlText w:val="•"/>
      <w:lvlJc w:val="left"/>
      <w:pPr>
        <w:ind w:left="6310" w:hanging="222"/>
      </w:pPr>
      <w:rPr>
        <w:rFonts w:hint="default"/>
        <w:lang w:val="en-US" w:eastAsia="en-US" w:bidi="ar-SA"/>
      </w:rPr>
    </w:lvl>
    <w:lvl w:ilvl="6">
      <w:start w:val="0"/>
      <w:numFmt w:val="bullet"/>
      <w:lvlText w:val="•"/>
      <w:lvlJc w:val="left"/>
      <w:pPr>
        <w:ind w:left="7076" w:hanging="222"/>
      </w:pPr>
      <w:rPr>
        <w:rFonts w:hint="default"/>
        <w:lang w:val="en-US" w:eastAsia="en-US" w:bidi="ar-SA"/>
      </w:rPr>
    </w:lvl>
    <w:lvl w:ilvl="7">
      <w:start w:val="0"/>
      <w:numFmt w:val="bullet"/>
      <w:lvlText w:val="•"/>
      <w:lvlJc w:val="left"/>
      <w:pPr>
        <w:ind w:left="7842" w:hanging="222"/>
      </w:pPr>
      <w:rPr>
        <w:rFonts w:hint="default"/>
        <w:lang w:val="en-US" w:eastAsia="en-US" w:bidi="ar-SA"/>
      </w:rPr>
    </w:lvl>
    <w:lvl w:ilvl="8">
      <w:start w:val="0"/>
      <w:numFmt w:val="bullet"/>
      <w:lvlText w:val="•"/>
      <w:lvlJc w:val="left"/>
      <w:pPr>
        <w:ind w:left="8608" w:hanging="222"/>
      </w:pPr>
      <w:rPr>
        <w:rFonts w:hint="default"/>
        <w:lang w:val="en-US" w:eastAsia="en-US" w:bidi="ar-SA"/>
      </w:rPr>
    </w:lvl>
  </w:abstractNum>
  <w:abstractNum w:abstractNumId="5">
    <w:multiLevelType w:val="hybridMultilevel"/>
    <w:lvl w:ilvl="0">
      <w:start w:val="3"/>
      <w:numFmt w:val="decimal"/>
      <w:lvlText w:val="%1"/>
      <w:lvlJc w:val="left"/>
      <w:pPr>
        <w:ind w:left="2110" w:hanging="689"/>
        <w:jc w:val="left"/>
      </w:pPr>
      <w:rPr>
        <w:rFonts w:hint="default"/>
        <w:lang w:val="en-US" w:eastAsia="en-US" w:bidi="ar-SA"/>
      </w:rPr>
    </w:lvl>
    <w:lvl w:ilvl="1">
      <w:start w:val="1"/>
      <w:numFmt w:val="decimal"/>
      <w:lvlText w:val="%1.%2"/>
      <w:lvlJc w:val="left"/>
      <w:pPr>
        <w:ind w:left="2110" w:hanging="689"/>
        <w:jc w:val="left"/>
      </w:pPr>
      <w:rPr>
        <w:rFonts w:hint="default"/>
        <w:lang w:val="en-US" w:eastAsia="en-US" w:bidi="ar-SA"/>
      </w:rPr>
    </w:lvl>
    <w:lvl w:ilvl="2">
      <w:start w:val="1"/>
      <w:numFmt w:val="decimal"/>
      <w:lvlText w:val="%1.%2.%3"/>
      <w:lvlJc w:val="left"/>
      <w:pPr>
        <w:ind w:left="2110" w:hanging="689"/>
        <w:jc w:val="right"/>
      </w:pPr>
      <w:rPr>
        <w:rFonts w:hint="default" w:ascii="Arial" w:hAnsi="Arial" w:eastAsia="Arial" w:cs="Arial"/>
        <w:b/>
        <w:bCs/>
        <w:color w:val="004F41"/>
        <w:spacing w:val="-1"/>
        <w:w w:val="99"/>
        <w:sz w:val="22"/>
        <w:szCs w:val="22"/>
        <w:lang w:val="en-US" w:eastAsia="en-US" w:bidi="ar-SA"/>
      </w:rPr>
    </w:lvl>
    <w:lvl w:ilvl="3">
      <w:start w:val="1"/>
      <w:numFmt w:val="decimal"/>
      <w:lvlText w:val="%4."/>
      <w:lvlJc w:val="left"/>
      <w:pPr>
        <w:ind w:left="2470" w:hanging="268"/>
        <w:jc w:val="left"/>
      </w:pPr>
      <w:rPr>
        <w:rFonts w:hint="default" w:ascii="Arial" w:hAnsi="Arial" w:eastAsia="Arial" w:cs="Arial"/>
        <w:spacing w:val="-1"/>
        <w:w w:val="99"/>
        <w:sz w:val="20"/>
        <w:szCs w:val="20"/>
        <w:lang w:val="en-US" w:eastAsia="en-US" w:bidi="ar-SA"/>
      </w:rPr>
    </w:lvl>
    <w:lvl w:ilvl="4">
      <w:start w:val="0"/>
      <w:numFmt w:val="bullet"/>
      <w:lvlText w:val="•"/>
      <w:lvlJc w:val="left"/>
      <w:pPr>
        <w:ind w:left="5033" w:hanging="268"/>
      </w:pPr>
      <w:rPr>
        <w:rFonts w:hint="default"/>
        <w:lang w:val="en-US" w:eastAsia="en-US" w:bidi="ar-SA"/>
      </w:rPr>
    </w:lvl>
    <w:lvl w:ilvl="5">
      <w:start w:val="0"/>
      <w:numFmt w:val="bullet"/>
      <w:lvlText w:val="•"/>
      <w:lvlJc w:val="left"/>
      <w:pPr>
        <w:ind w:left="5884" w:hanging="268"/>
      </w:pPr>
      <w:rPr>
        <w:rFonts w:hint="default"/>
        <w:lang w:val="en-US" w:eastAsia="en-US" w:bidi="ar-SA"/>
      </w:rPr>
    </w:lvl>
    <w:lvl w:ilvl="6">
      <w:start w:val="0"/>
      <w:numFmt w:val="bullet"/>
      <w:lvlText w:val="•"/>
      <w:lvlJc w:val="left"/>
      <w:pPr>
        <w:ind w:left="6735" w:hanging="268"/>
      </w:pPr>
      <w:rPr>
        <w:rFonts w:hint="default"/>
        <w:lang w:val="en-US" w:eastAsia="en-US" w:bidi="ar-SA"/>
      </w:rPr>
    </w:lvl>
    <w:lvl w:ilvl="7">
      <w:start w:val="0"/>
      <w:numFmt w:val="bullet"/>
      <w:lvlText w:val="•"/>
      <w:lvlJc w:val="left"/>
      <w:pPr>
        <w:ind w:left="7586" w:hanging="268"/>
      </w:pPr>
      <w:rPr>
        <w:rFonts w:hint="default"/>
        <w:lang w:val="en-US" w:eastAsia="en-US" w:bidi="ar-SA"/>
      </w:rPr>
    </w:lvl>
    <w:lvl w:ilvl="8">
      <w:start w:val="0"/>
      <w:numFmt w:val="bullet"/>
      <w:lvlText w:val="•"/>
      <w:lvlJc w:val="left"/>
      <w:pPr>
        <w:ind w:left="8437" w:hanging="268"/>
      </w:pPr>
      <w:rPr>
        <w:rFonts w:hint="default"/>
        <w:lang w:val="en-US" w:eastAsia="en-US" w:bidi="ar-SA"/>
      </w:rPr>
    </w:lvl>
  </w:abstractNum>
  <w:abstractNum w:abstractNumId="4">
    <w:multiLevelType w:val="hybridMultilevel"/>
    <w:lvl w:ilvl="0">
      <w:start w:val="1"/>
      <w:numFmt w:val="decimal"/>
      <w:lvlText w:val="[%1]"/>
      <w:lvlJc w:val="left"/>
      <w:pPr>
        <w:ind w:left="2470" w:hanging="361"/>
        <w:jc w:val="left"/>
      </w:pPr>
      <w:rPr>
        <w:rFonts w:hint="default" w:ascii="Arial" w:hAnsi="Arial" w:eastAsia="Arial" w:cs="Arial"/>
        <w:w w:val="99"/>
        <w:sz w:val="16"/>
        <w:szCs w:val="16"/>
        <w:lang w:val="en-US" w:eastAsia="en-US" w:bidi="ar-SA"/>
      </w:rPr>
    </w:lvl>
    <w:lvl w:ilvl="1">
      <w:start w:val="0"/>
      <w:numFmt w:val="bullet"/>
      <w:lvlText w:val="•"/>
      <w:lvlJc w:val="left"/>
      <w:pPr>
        <w:ind w:left="3246" w:hanging="361"/>
      </w:pPr>
      <w:rPr>
        <w:rFonts w:hint="default"/>
        <w:lang w:val="en-US" w:eastAsia="en-US" w:bidi="ar-SA"/>
      </w:rPr>
    </w:lvl>
    <w:lvl w:ilvl="2">
      <w:start w:val="0"/>
      <w:numFmt w:val="bullet"/>
      <w:lvlText w:val="•"/>
      <w:lvlJc w:val="left"/>
      <w:pPr>
        <w:ind w:left="4012" w:hanging="361"/>
      </w:pPr>
      <w:rPr>
        <w:rFonts w:hint="default"/>
        <w:lang w:val="en-US" w:eastAsia="en-US" w:bidi="ar-SA"/>
      </w:rPr>
    </w:lvl>
    <w:lvl w:ilvl="3">
      <w:start w:val="0"/>
      <w:numFmt w:val="bullet"/>
      <w:lvlText w:val="•"/>
      <w:lvlJc w:val="left"/>
      <w:pPr>
        <w:ind w:left="4778" w:hanging="361"/>
      </w:pPr>
      <w:rPr>
        <w:rFonts w:hint="default"/>
        <w:lang w:val="en-US" w:eastAsia="en-US" w:bidi="ar-SA"/>
      </w:rPr>
    </w:lvl>
    <w:lvl w:ilvl="4">
      <w:start w:val="0"/>
      <w:numFmt w:val="bullet"/>
      <w:lvlText w:val="•"/>
      <w:lvlJc w:val="left"/>
      <w:pPr>
        <w:ind w:left="5544" w:hanging="361"/>
      </w:pPr>
      <w:rPr>
        <w:rFonts w:hint="default"/>
        <w:lang w:val="en-US" w:eastAsia="en-US" w:bidi="ar-SA"/>
      </w:rPr>
    </w:lvl>
    <w:lvl w:ilvl="5">
      <w:start w:val="0"/>
      <w:numFmt w:val="bullet"/>
      <w:lvlText w:val="•"/>
      <w:lvlJc w:val="left"/>
      <w:pPr>
        <w:ind w:left="6310" w:hanging="361"/>
      </w:pPr>
      <w:rPr>
        <w:rFonts w:hint="default"/>
        <w:lang w:val="en-US" w:eastAsia="en-US" w:bidi="ar-SA"/>
      </w:rPr>
    </w:lvl>
    <w:lvl w:ilvl="6">
      <w:start w:val="0"/>
      <w:numFmt w:val="bullet"/>
      <w:lvlText w:val="•"/>
      <w:lvlJc w:val="left"/>
      <w:pPr>
        <w:ind w:left="7076" w:hanging="361"/>
      </w:pPr>
      <w:rPr>
        <w:rFonts w:hint="default"/>
        <w:lang w:val="en-US" w:eastAsia="en-US" w:bidi="ar-SA"/>
      </w:rPr>
    </w:lvl>
    <w:lvl w:ilvl="7">
      <w:start w:val="0"/>
      <w:numFmt w:val="bullet"/>
      <w:lvlText w:val="•"/>
      <w:lvlJc w:val="left"/>
      <w:pPr>
        <w:ind w:left="7842" w:hanging="361"/>
      </w:pPr>
      <w:rPr>
        <w:rFonts w:hint="default"/>
        <w:lang w:val="en-US" w:eastAsia="en-US" w:bidi="ar-SA"/>
      </w:rPr>
    </w:lvl>
    <w:lvl w:ilvl="8">
      <w:start w:val="0"/>
      <w:numFmt w:val="bullet"/>
      <w:lvlText w:val="•"/>
      <w:lvlJc w:val="left"/>
      <w:pPr>
        <w:ind w:left="8608" w:hanging="361"/>
      </w:pPr>
      <w:rPr>
        <w:rFonts w:hint="default"/>
        <w:lang w:val="en-US" w:eastAsia="en-US" w:bidi="ar-SA"/>
      </w:rPr>
    </w:lvl>
  </w:abstractNum>
  <w:abstractNum w:abstractNumId="3">
    <w:multiLevelType w:val="hybridMultilevel"/>
    <w:lvl w:ilvl="0">
      <w:start w:val="3"/>
      <w:numFmt w:val="decimal"/>
      <w:lvlText w:val="%1"/>
      <w:lvlJc w:val="left"/>
      <w:pPr>
        <w:ind w:left="2110" w:hanging="534"/>
        <w:jc w:val="left"/>
      </w:pPr>
      <w:rPr>
        <w:rFonts w:hint="default"/>
        <w:lang w:val="en-US" w:eastAsia="en-US" w:bidi="ar-SA"/>
      </w:rPr>
    </w:lvl>
    <w:lvl w:ilvl="1">
      <w:start w:val="1"/>
      <w:numFmt w:val="decimal"/>
      <w:lvlText w:val="%1.%2"/>
      <w:lvlJc w:val="left"/>
      <w:pPr>
        <w:ind w:left="2110" w:hanging="534"/>
        <w:jc w:val="left"/>
      </w:pPr>
      <w:rPr>
        <w:rFonts w:hint="default" w:ascii="Arial" w:hAnsi="Arial" w:eastAsia="Arial" w:cs="Arial"/>
        <w:b/>
        <w:bCs/>
        <w:color w:val="004F41"/>
        <w:spacing w:val="-1"/>
        <w:w w:val="99"/>
        <w:sz w:val="24"/>
        <w:szCs w:val="24"/>
        <w:lang w:val="en-US" w:eastAsia="en-US" w:bidi="ar-SA"/>
      </w:rPr>
    </w:lvl>
    <w:lvl w:ilvl="2">
      <w:start w:val="1"/>
      <w:numFmt w:val="decimal"/>
      <w:lvlText w:val="%3."/>
      <w:lvlJc w:val="left"/>
      <w:pPr>
        <w:ind w:left="2470" w:hanging="268"/>
        <w:jc w:val="left"/>
      </w:pPr>
      <w:rPr>
        <w:rFonts w:hint="default" w:ascii="Arial" w:hAnsi="Arial" w:eastAsia="Arial" w:cs="Arial"/>
        <w:spacing w:val="-1"/>
        <w:w w:val="99"/>
        <w:sz w:val="20"/>
        <w:szCs w:val="20"/>
        <w:lang w:val="en-US" w:eastAsia="en-US" w:bidi="ar-SA"/>
      </w:rPr>
    </w:lvl>
    <w:lvl w:ilvl="3">
      <w:start w:val="0"/>
      <w:numFmt w:val="bullet"/>
      <w:lvlText w:val="–"/>
      <w:lvlJc w:val="left"/>
      <w:pPr>
        <w:ind w:left="2729" w:hanging="260"/>
      </w:pPr>
      <w:rPr>
        <w:rFonts w:hint="default" w:ascii="Arial" w:hAnsi="Arial" w:eastAsia="Arial" w:cs="Arial"/>
        <w:b/>
        <w:bCs/>
        <w:w w:val="99"/>
        <w:sz w:val="20"/>
        <w:szCs w:val="20"/>
        <w:lang w:val="en-US" w:eastAsia="en-US" w:bidi="ar-SA"/>
      </w:rPr>
    </w:lvl>
    <w:lvl w:ilvl="4">
      <w:start w:val="0"/>
      <w:numFmt w:val="bullet"/>
      <w:lvlText w:val="•"/>
      <w:lvlJc w:val="left"/>
      <w:pPr>
        <w:ind w:left="4575" w:hanging="260"/>
      </w:pPr>
      <w:rPr>
        <w:rFonts w:hint="default"/>
        <w:lang w:val="en-US" w:eastAsia="en-US" w:bidi="ar-SA"/>
      </w:rPr>
    </w:lvl>
    <w:lvl w:ilvl="5">
      <w:start w:val="0"/>
      <w:numFmt w:val="bullet"/>
      <w:lvlText w:val="•"/>
      <w:lvlJc w:val="left"/>
      <w:pPr>
        <w:ind w:left="5502" w:hanging="260"/>
      </w:pPr>
      <w:rPr>
        <w:rFonts w:hint="default"/>
        <w:lang w:val="en-US" w:eastAsia="en-US" w:bidi="ar-SA"/>
      </w:rPr>
    </w:lvl>
    <w:lvl w:ilvl="6">
      <w:start w:val="0"/>
      <w:numFmt w:val="bullet"/>
      <w:lvlText w:val="•"/>
      <w:lvlJc w:val="left"/>
      <w:pPr>
        <w:ind w:left="6430" w:hanging="260"/>
      </w:pPr>
      <w:rPr>
        <w:rFonts w:hint="default"/>
        <w:lang w:val="en-US" w:eastAsia="en-US" w:bidi="ar-SA"/>
      </w:rPr>
    </w:lvl>
    <w:lvl w:ilvl="7">
      <w:start w:val="0"/>
      <w:numFmt w:val="bullet"/>
      <w:lvlText w:val="•"/>
      <w:lvlJc w:val="left"/>
      <w:pPr>
        <w:ind w:left="7357" w:hanging="260"/>
      </w:pPr>
      <w:rPr>
        <w:rFonts w:hint="default"/>
        <w:lang w:val="en-US" w:eastAsia="en-US" w:bidi="ar-SA"/>
      </w:rPr>
    </w:lvl>
    <w:lvl w:ilvl="8">
      <w:start w:val="0"/>
      <w:numFmt w:val="bullet"/>
      <w:lvlText w:val="•"/>
      <w:lvlJc w:val="left"/>
      <w:pPr>
        <w:ind w:left="8285" w:hanging="260"/>
      </w:pPr>
      <w:rPr>
        <w:rFonts w:hint="default"/>
        <w:lang w:val="en-US" w:eastAsia="en-US" w:bidi="ar-SA"/>
      </w:rPr>
    </w:lvl>
  </w:abstractNum>
  <w:abstractNum w:abstractNumId="2">
    <w:multiLevelType w:val="hybridMultilevel"/>
    <w:lvl w:ilvl="0">
      <w:start w:val="2"/>
      <w:numFmt w:val="decimal"/>
      <w:lvlText w:val="%1"/>
      <w:lvlJc w:val="left"/>
      <w:pPr>
        <w:ind w:left="2110" w:hanging="534"/>
        <w:jc w:val="left"/>
      </w:pPr>
      <w:rPr>
        <w:rFonts w:hint="default"/>
        <w:lang w:val="en-US" w:eastAsia="en-US" w:bidi="ar-SA"/>
      </w:rPr>
    </w:lvl>
    <w:lvl w:ilvl="1">
      <w:start w:val="1"/>
      <w:numFmt w:val="decimal"/>
      <w:lvlText w:val="%1.%2"/>
      <w:lvlJc w:val="left"/>
      <w:pPr>
        <w:ind w:left="2110" w:hanging="534"/>
        <w:jc w:val="left"/>
      </w:pPr>
      <w:rPr>
        <w:rFonts w:hint="default" w:ascii="Arial" w:hAnsi="Arial" w:eastAsia="Arial" w:cs="Arial"/>
        <w:b/>
        <w:bCs/>
        <w:color w:val="004F41"/>
        <w:spacing w:val="-1"/>
        <w:w w:val="99"/>
        <w:sz w:val="24"/>
        <w:szCs w:val="24"/>
        <w:lang w:val="en-US" w:eastAsia="en-US" w:bidi="ar-SA"/>
      </w:rPr>
    </w:lvl>
    <w:lvl w:ilvl="2">
      <w:start w:val="0"/>
      <w:numFmt w:val="bullet"/>
      <w:lvlText w:val="•"/>
      <w:lvlJc w:val="left"/>
      <w:pPr>
        <w:ind w:left="2470" w:hanging="222"/>
      </w:pPr>
      <w:rPr>
        <w:rFonts w:hint="default" w:ascii="Arial" w:hAnsi="Arial" w:eastAsia="Arial" w:cs="Arial"/>
        <w:b/>
        <w:bCs/>
        <w:w w:val="99"/>
        <w:sz w:val="24"/>
        <w:szCs w:val="24"/>
        <w:lang w:val="en-US" w:eastAsia="en-US" w:bidi="ar-SA"/>
      </w:rPr>
    </w:lvl>
    <w:lvl w:ilvl="3">
      <w:start w:val="0"/>
      <w:numFmt w:val="bullet"/>
      <w:lvlText w:val="•"/>
      <w:lvlJc w:val="left"/>
      <w:pPr>
        <w:ind w:left="4182" w:hanging="222"/>
      </w:pPr>
      <w:rPr>
        <w:rFonts w:hint="default"/>
        <w:lang w:val="en-US" w:eastAsia="en-US" w:bidi="ar-SA"/>
      </w:rPr>
    </w:lvl>
    <w:lvl w:ilvl="4">
      <w:start w:val="0"/>
      <w:numFmt w:val="bullet"/>
      <w:lvlText w:val="•"/>
      <w:lvlJc w:val="left"/>
      <w:pPr>
        <w:ind w:left="5033" w:hanging="222"/>
      </w:pPr>
      <w:rPr>
        <w:rFonts w:hint="default"/>
        <w:lang w:val="en-US" w:eastAsia="en-US" w:bidi="ar-SA"/>
      </w:rPr>
    </w:lvl>
    <w:lvl w:ilvl="5">
      <w:start w:val="0"/>
      <w:numFmt w:val="bullet"/>
      <w:lvlText w:val="•"/>
      <w:lvlJc w:val="left"/>
      <w:pPr>
        <w:ind w:left="5884" w:hanging="222"/>
      </w:pPr>
      <w:rPr>
        <w:rFonts w:hint="default"/>
        <w:lang w:val="en-US" w:eastAsia="en-US" w:bidi="ar-SA"/>
      </w:rPr>
    </w:lvl>
    <w:lvl w:ilvl="6">
      <w:start w:val="0"/>
      <w:numFmt w:val="bullet"/>
      <w:lvlText w:val="•"/>
      <w:lvlJc w:val="left"/>
      <w:pPr>
        <w:ind w:left="6735" w:hanging="222"/>
      </w:pPr>
      <w:rPr>
        <w:rFonts w:hint="default"/>
        <w:lang w:val="en-US" w:eastAsia="en-US" w:bidi="ar-SA"/>
      </w:rPr>
    </w:lvl>
    <w:lvl w:ilvl="7">
      <w:start w:val="0"/>
      <w:numFmt w:val="bullet"/>
      <w:lvlText w:val="•"/>
      <w:lvlJc w:val="left"/>
      <w:pPr>
        <w:ind w:left="7586" w:hanging="222"/>
      </w:pPr>
      <w:rPr>
        <w:rFonts w:hint="default"/>
        <w:lang w:val="en-US" w:eastAsia="en-US" w:bidi="ar-SA"/>
      </w:rPr>
    </w:lvl>
    <w:lvl w:ilvl="8">
      <w:start w:val="0"/>
      <w:numFmt w:val="bullet"/>
      <w:lvlText w:val="•"/>
      <w:lvlJc w:val="left"/>
      <w:pPr>
        <w:ind w:left="8437" w:hanging="222"/>
      </w:pPr>
      <w:rPr>
        <w:rFonts w:hint="default"/>
        <w:lang w:val="en-US" w:eastAsia="en-US" w:bidi="ar-SA"/>
      </w:rPr>
    </w:lvl>
  </w:abstractNum>
  <w:abstractNum w:abstractNumId="1">
    <w:multiLevelType w:val="hybridMultilevel"/>
    <w:lvl w:ilvl="0">
      <w:start w:val="1"/>
      <w:numFmt w:val="decimal"/>
      <w:lvlText w:val="%1."/>
      <w:lvlJc w:val="left"/>
      <w:pPr>
        <w:ind w:left="609" w:hanging="500"/>
        <w:jc w:val="left"/>
      </w:pPr>
      <w:rPr>
        <w:rFonts w:hint="default" w:ascii="Arial" w:hAnsi="Arial" w:eastAsia="Arial" w:cs="Arial"/>
        <w:b/>
        <w:bCs/>
        <w:color w:val="004F41"/>
        <w:w w:val="99"/>
        <w:sz w:val="28"/>
        <w:szCs w:val="28"/>
        <w:lang w:val="en-US" w:eastAsia="en-US" w:bidi="ar-SA"/>
      </w:rPr>
    </w:lvl>
    <w:lvl w:ilvl="1">
      <w:start w:val="0"/>
      <w:numFmt w:val="bullet"/>
      <w:lvlText w:val="•"/>
      <w:lvlJc w:val="left"/>
      <w:pPr>
        <w:ind w:left="2470" w:hanging="222"/>
      </w:pPr>
      <w:rPr>
        <w:rFonts w:hint="default" w:ascii="Arial" w:hAnsi="Arial" w:eastAsia="Arial" w:cs="Arial"/>
        <w:b/>
        <w:bCs/>
        <w:w w:val="99"/>
        <w:sz w:val="24"/>
        <w:szCs w:val="24"/>
        <w:lang w:val="en-US" w:eastAsia="en-US" w:bidi="ar-SA"/>
      </w:rPr>
    </w:lvl>
    <w:lvl w:ilvl="2">
      <w:start w:val="0"/>
      <w:numFmt w:val="bullet"/>
      <w:lvlText w:val="•"/>
      <w:lvlJc w:val="left"/>
      <w:pPr>
        <w:ind w:left="3331" w:hanging="222"/>
      </w:pPr>
      <w:rPr>
        <w:rFonts w:hint="default"/>
        <w:lang w:val="en-US" w:eastAsia="en-US" w:bidi="ar-SA"/>
      </w:rPr>
    </w:lvl>
    <w:lvl w:ilvl="3">
      <w:start w:val="0"/>
      <w:numFmt w:val="bullet"/>
      <w:lvlText w:val="•"/>
      <w:lvlJc w:val="left"/>
      <w:pPr>
        <w:ind w:left="4182" w:hanging="222"/>
      </w:pPr>
      <w:rPr>
        <w:rFonts w:hint="default"/>
        <w:lang w:val="en-US" w:eastAsia="en-US" w:bidi="ar-SA"/>
      </w:rPr>
    </w:lvl>
    <w:lvl w:ilvl="4">
      <w:start w:val="0"/>
      <w:numFmt w:val="bullet"/>
      <w:lvlText w:val="•"/>
      <w:lvlJc w:val="left"/>
      <w:pPr>
        <w:ind w:left="5033" w:hanging="222"/>
      </w:pPr>
      <w:rPr>
        <w:rFonts w:hint="default"/>
        <w:lang w:val="en-US" w:eastAsia="en-US" w:bidi="ar-SA"/>
      </w:rPr>
    </w:lvl>
    <w:lvl w:ilvl="5">
      <w:start w:val="0"/>
      <w:numFmt w:val="bullet"/>
      <w:lvlText w:val="•"/>
      <w:lvlJc w:val="left"/>
      <w:pPr>
        <w:ind w:left="5884" w:hanging="222"/>
      </w:pPr>
      <w:rPr>
        <w:rFonts w:hint="default"/>
        <w:lang w:val="en-US" w:eastAsia="en-US" w:bidi="ar-SA"/>
      </w:rPr>
    </w:lvl>
    <w:lvl w:ilvl="6">
      <w:start w:val="0"/>
      <w:numFmt w:val="bullet"/>
      <w:lvlText w:val="•"/>
      <w:lvlJc w:val="left"/>
      <w:pPr>
        <w:ind w:left="6735" w:hanging="222"/>
      </w:pPr>
      <w:rPr>
        <w:rFonts w:hint="default"/>
        <w:lang w:val="en-US" w:eastAsia="en-US" w:bidi="ar-SA"/>
      </w:rPr>
    </w:lvl>
    <w:lvl w:ilvl="7">
      <w:start w:val="0"/>
      <w:numFmt w:val="bullet"/>
      <w:lvlText w:val="•"/>
      <w:lvlJc w:val="left"/>
      <w:pPr>
        <w:ind w:left="7586" w:hanging="222"/>
      </w:pPr>
      <w:rPr>
        <w:rFonts w:hint="default"/>
        <w:lang w:val="en-US" w:eastAsia="en-US" w:bidi="ar-SA"/>
      </w:rPr>
    </w:lvl>
    <w:lvl w:ilvl="8">
      <w:start w:val="0"/>
      <w:numFmt w:val="bullet"/>
      <w:lvlText w:val="•"/>
      <w:lvlJc w:val="left"/>
      <w:pPr>
        <w:ind w:left="8437" w:hanging="222"/>
      </w:pPr>
      <w:rPr>
        <w:rFonts w:hint="default"/>
        <w:lang w:val="en-US" w:eastAsia="en-US" w:bidi="ar-SA"/>
      </w:rPr>
    </w:lvl>
  </w:abstractNum>
  <w:abstractNum w:abstractNumId="0">
    <w:multiLevelType w:val="hybridMultilevel"/>
    <w:lvl w:ilvl="0">
      <w:start w:val="0"/>
      <w:numFmt w:val="bullet"/>
      <w:lvlText w:val="•"/>
      <w:lvlJc w:val="left"/>
      <w:pPr>
        <w:ind w:left="399" w:hanging="222"/>
      </w:pPr>
      <w:rPr>
        <w:rFonts w:hint="default" w:ascii="Arial" w:hAnsi="Arial" w:eastAsia="Arial" w:cs="Arial"/>
        <w:b/>
        <w:bCs/>
        <w:w w:val="99"/>
        <w:sz w:val="24"/>
        <w:szCs w:val="24"/>
        <w:lang w:val="en-US" w:eastAsia="en-US" w:bidi="ar-SA"/>
      </w:rPr>
    </w:lvl>
    <w:lvl w:ilvl="1">
      <w:start w:val="0"/>
      <w:numFmt w:val="bullet"/>
      <w:lvlText w:val="•"/>
      <w:lvlJc w:val="left"/>
      <w:pPr>
        <w:ind w:left="1169" w:hanging="222"/>
      </w:pPr>
      <w:rPr>
        <w:rFonts w:hint="default"/>
        <w:lang w:val="en-US" w:eastAsia="en-US" w:bidi="ar-SA"/>
      </w:rPr>
    </w:lvl>
    <w:lvl w:ilvl="2">
      <w:start w:val="0"/>
      <w:numFmt w:val="bullet"/>
      <w:lvlText w:val="•"/>
      <w:lvlJc w:val="left"/>
      <w:pPr>
        <w:ind w:left="1938" w:hanging="222"/>
      </w:pPr>
      <w:rPr>
        <w:rFonts w:hint="default"/>
        <w:lang w:val="en-US" w:eastAsia="en-US" w:bidi="ar-SA"/>
      </w:rPr>
    </w:lvl>
    <w:lvl w:ilvl="3">
      <w:start w:val="0"/>
      <w:numFmt w:val="bullet"/>
      <w:lvlText w:val="•"/>
      <w:lvlJc w:val="left"/>
      <w:pPr>
        <w:ind w:left="2708" w:hanging="222"/>
      </w:pPr>
      <w:rPr>
        <w:rFonts w:hint="default"/>
        <w:lang w:val="en-US" w:eastAsia="en-US" w:bidi="ar-SA"/>
      </w:rPr>
    </w:lvl>
    <w:lvl w:ilvl="4">
      <w:start w:val="0"/>
      <w:numFmt w:val="bullet"/>
      <w:lvlText w:val="•"/>
      <w:lvlJc w:val="left"/>
      <w:pPr>
        <w:ind w:left="3477" w:hanging="222"/>
      </w:pPr>
      <w:rPr>
        <w:rFonts w:hint="default"/>
        <w:lang w:val="en-US" w:eastAsia="en-US" w:bidi="ar-SA"/>
      </w:rPr>
    </w:lvl>
    <w:lvl w:ilvl="5">
      <w:start w:val="0"/>
      <w:numFmt w:val="bullet"/>
      <w:lvlText w:val="•"/>
      <w:lvlJc w:val="left"/>
      <w:pPr>
        <w:ind w:left="4247" w:hanging="222"/>
      </w:pPr>
      <w:rPr>
        <w:rFonts w:hint="default"/>
        <w:lang w:val="en-US" w:eastAsia="en-US" w:bidi="ar-SA"/>
      </w:rPr>
    </w:lvl>
    <w:lvl w:ilvl="6">
      <w:start w:val="0"/>
      <w:numFmt w:val="bullet"/>
      <w:lvlText w:val="•"/>
      <w:lvlJc w:val="left"/>
      <w:pPr>
        <w:ind w:left="5016" w:hanging="222"/>
      </w:pPr>
      <w:rPr>
        <w:rFonts w:hint="default"/>
        <w:lang w:val="en-US" w:eastAsia="en-US" w:bidi="ar-SA"/>
      </w:rPr>
    </w:lvl>
    <w:lvl w:ilvl="7">
      <w:start w:val="0"/>
      <w:numFmt w:val="bullet"/>
      <w:lvlText w:val="•"/>
      <w:lvlJc w:val="left"/>
      <w:pPr>
        <w:ind w:left="5785" w:hanging="222"/>
      </w:pPr>
      <w:rPr>
        <w:rFonts w:hint="default"/>
        <w:lang w:val="en-US" w:eastAsia="en-US" w:bidi="ar-SA"/>
      </w:rPr>
    </w:lvl>
    <w:lvl w:ilvl="8">
      <w:start w:val="0"/>
      <w:numFmt w:val="bullet"/>
      <w:lvlText w:val="•"/>
      <w:lvlJc w:val="left"/>
      <w:pPr>
        <w:ind w:left="6555" w:hanging="222"/>
      </w:pPr>
      <w:rPr>
        <w:rFonts w:hint="default"/>
        <w:lang w:val="en-US" w:eastAsia="en-US" w:bidi="ar-SA"/>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50"/>
      <w:ind w:left="790" w:hanging="681"/>
    </w:pPr>
    <w:rPr>
      <w:rFonts w:ascii="Arial" w:hAnsi="Arial" w:eastAsia="Arial" w:cs="Arial"/>
      <w:b/>
      <w:bCs/>
      <w:sz w:val="18"/>
      <w:szCs w:val="18"/>
      <w:lang w:val="en-US" w:eastAsia="en-US" w:bidi="ar-SA"/>
    </w:rPr>
  </w:style>
  <w:style w:styleId="TOC2" w:type="paragraph">
    <w:name w:val="TOC 2"/>
    <w:basedOn w:val="Normal"/>
    <w:uiPriority w:val="1"/>
    <w:qFormat/>
    <w:pPr>
      <w:spacing w:before="13"/>
      <w:ind w:left="951" w:hanging="841"/>
    </w:pPr>
    <w:rPr>
      <w:rFonts w:ascii="Arial" w:hAnsi="Arial" w:eastAsia="Arial" w:cs="Arial"/>
      <w:sz w:val="18"/>
      <w:szCs w:val="18"/>
      <w:lang w:val="en-US" w:eastAsia="en-US" w:bidi="ar-SA"/>
    </w:rPr>
  </w:style>
  <w:style w:styleId="TOC3" w:type="paragraph">
    <w:name w:val="TOC 3"/>
    <w:basedOn w:val="Normal"/>
    <w:uiPriority w:val="1"/>
    <w:qFormat/>
    <w:pPr>
      <w:spacing w:before="12"/>
      <w:ind w:left="790"/>
    </w:pPr>
    <w:rPr>
      <w:rFonts w:ascii="Arial" w:hAnsi="Arial" w:eastAsia="Arial" w:cs="Arial"/>
      <w:b/>
      <w:bCs/>
      <w:sz w:val="18"/>
      <w:szCs w:val="18"/>
      <w:lang w:val="en-US" w:eastAsia="en-US" w:bidi="ar-SA"/>
    </w:rPr>
  </w:style>
  <w:style w:styleId="TOC4" w:type="paragraph">
    <w:name w:val="TOC 4"/>
    <w:basedOn w:val="Normal"/>
    <w:uiPriority w:val="1"/>
    <w:qFormat/>
    <w:pPr>
      <w:spacing w:before="12"/>
      <w:ind w:left="950"/>
    </w:pPr>
    <w:rPr>
      <w:rFonts w:ascii="Arial" w:hAnsi="Arial" w:eastAsia="Arial" w:cs="Arial"/>
      <w:sz w:val="18"/>
      <w:szCs w:val="18"/>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09" w:hanging="50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spacing w:before="12"/>
      <w:ind w:left="20"/>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ind w:left="2110" w:hanging="690"/>
      <w:outlineLvl w:val="3"/>
    </w:pPr>
    <w:rPr>
      <w:rFonts w:ascii="Arial" w:hAnsi="Arial" w:eastAsia="Arial" w:cs="Arial"/>
      <w:b/>
      <w:bCs/>
      <w:sz w:val="22"/>
      <w:szCs w:val="22"/>
      <w:lang w:val="en-US" w:eastAsia="en-US" w:bidi="ar-SA"/>
    </w:rPr>
  </w:style>
  <w:style w:styleId="Heading4" w:type="paragraph">
    <w:name w:val="Heading 4"/>
    <w:basedOn w:val="Normal"/>
    <w:uiPriority w:val="1"/>
    <w:qFormat/>
    <w:pPr>
      <w:spacing w:before="108"/>
      <w:ind w:left="20"/>
      <w:outlineLvl w:val="4"/>
    </w:pPr>
    <w:rPr>
      <w:rFonts w:ascii="Arial" w:hAnsi="Arial" w:eastAsia="Arial" w:cs="Arial"/>
      <w:b/>
      <w:bCs/>
      <w:sz w:val="20"/>
      <w:szCs w:val="20"/>
      <w:lang w:val="en-US" w:eastAsia="en-US" w:bidi="ar-SA"/>
    </w:rPr>
  </w:style>
  <w:style w:styleId="Title" w:type="paragraph">
    <w:name w:val="Title"/>
    <w:basedOn w:val="Normal"/>
    <w:uiPriority w:val="1"/>
    <w:qFormat/>
    <w:pPr>
      <w:spacing w:before="54"/>
      <w:ind w:left="2390"/>
    </w:pPr>
    <w:rPr>
      <w:rFonts w:ascii="Arial" w:hAnsi="Arial" w:eastAsia="Arial" w:cs="Arial"/>
      <w:b/>
      <w:bCs/>
      <w:sz w:val="50"/>
      <w:szCs w:val="50"/>
      <w:lang w:val="en-US" w:eastAsia="en-US" w:bidi="ar-SA"/>
    </w:rPr>
  </w:style>
  <w:style w:styleId="ListParagraph" w:type="paragraph">
    <w:name w:val="List Paragraph"/>
    <w:basedOn w:val="Normal"/>
    <w:uiPriority w:val="1"/>
    <w:qFormat/>
    <w:pPr>
      <w:ind w:left="2470" w:hanging="223"/>
    </w:pPr>
    <w:rPr>
      <w:rFonts w:ascii="Arial" w:hAnsi="Arial" w:eastAsia="Arial" w:cs="Arial"/>
      <w:lang w:val="en-US" w:eastAsia="en-US" w:bidi="ar-SA"/>
    </w:rPr>
  </w:style>
  <w:style w:styleId="TableParagraph" w:type="paragraph">
    <w:name w:val="Table Paragraph"/>
    <w:basedOn w:val="Normal"/>
    <w:uiPriority w:val="1"/>
    <w:qFormat/>
    <w:pPr>
      <w:spacing w:before="2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nxp.com/" TargetMode="External"/><Relationship Id="rId10" Type="http://schemas.openxmlformats.org/officeDocument/2006/relationships/hyperlink" Target="mailto:salesaddresses@nxp.com"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3.png"/><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image" Target="media/image4.png"/><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image" Target="media/image5.png"/><Relationship Id="rId32" Type="http://schemas.openxmlformats.org/officeDocument/2006/relationships/hyperlink" Target="mailto:i2c.support@nxp.com" TargetMode="Externa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image" Target="media/image6.png"/><Relationship Id="rId38" Type="http://schemas.openxmlformats.org/officeDocument/2006/relationships/header" Target="header13.xml"/><Relationship Id="rId39" Type="http://schemas.openxmlformats.org/officeDocument/2006/relationships/footer" Target="footer13.xml"/><Relationship Id="rId40" Type="http://schemas.openxmlformats.org/officeDocument/2006/relationships/header" Target="header14.xml"/><Relationship Id="rId41" Type="http://schemas.openxmlformats.org/officeDocument/2006/relationships/footer" Target="footer14.xml"/><Relationship Id="rId42" Type="http://schemas.openxmlformats.org/officeDocument/2006/relationships/hyperlink" Target="http://www.nxp.com/redirect/smbus.org" TargetMode="Externa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yperlink" Target="http://www.nxp.com/redirect/pmbus.org" TargetMode="External"/><Relationship Id="rId46" Type="http://schemas.openxmlformats.org/officeDocument/2006/relationships/hyperlink" Target="http://www.nxp.com/redirect/intel.com/design/servers/ipmi" TargetMode="External"/><Relationship Id="rId47" Type="http://schemas.openxmlformats.org/officeDocument/2006/relationships/hyperlink" Target="http://www.nxp.com/redirect/picmg.org/v2internal/newinitiative" TargetMode="External"/><Relationship Id="rId48" Type="http://schemas.openxmlformats.org/officeDocument/2006/relationships/hyperlink" Target="http://www.nxp.com/redirect/vesa.org" TargetMode="External"/><Relationship Id="rId49" Type="http://schemas.openxmlformats.org/officeDocument/2006/relationships/header" Target="header16.xml"/><Relationship Id="rId50" Type="http://schemas.openxmlformats.org/officeDocument/2006/relationships/footer" Target="footer16.xml"/><Relationship Id="rId51" Type="http://schemas.openxmlformats.org/officeDocument/2006/relationships/header" Target="header17.xml"/><Relationship Id="rId52" Type="http://schemas.openxmlformats.org/officeDocument/2006/relationships/footer" Target="footer17.xml"/><Relationship Id="rId53" Type="http://schemas.openxmlformats.org/officeDocument/2006/relationships/image" Target="media/image7.png"/><Relationship Id="rId54" Type="http://schemas.openxmlformats.org/officeDocument/2006/relationships/image" Target="media/image8.png"/><Relationship Id="rId55" Type="http://schemas.openxmlformats.org/officeDocument/2006/relationships/header" Target="header18.xml"/><Relationship Id="rId56" Type="http://schemas.openxmlformats.org/officeDocument/2006/relationships/footer" Target="footer18.xml"/><Relationship Id="rId57" Type="http://schemas.openxmlformats.org/officeDocument/2006/relationships/image" Target="media/image9.png"/><Relationship Id="rId58" Type="http://schemas.openxmlformats.org/officeDocument/2006/relationships/image" Target="media/image10.png"/><Relationship Id="rId59" Type="http://schemas.openxmlformats.org/officeDocument/2006/relationships/header" Target="header19.xml"/><Relationship Id="rId60" Type="http://schemas.openxmlformats.org/officeDocument/2006/relationships/footer" Target="footer19.xml"/><Relationship Id="rId61" Type="http://schemas.openxmlformats.org/officeDocument/2006/relationships/image" Target="media/image11.png"/><Relationship Id="rId62" Type="http://schemas.openxmlformats.org/officeDocument/2006/relationships/image" Target="media/image12.png"/><Relationship Id="rId63" Type="http://schemas.openxmlformats.org/officeDocument/2006/relationships/image" Target="media/image13.png"/><Relationship Id="rId64" Type="http://schemas.openxmlformats.org/officeDocument/2006/relationships/header" Target="header20.xml"/><Relationship Id="rId65" Type="http://schemas.openxmlformats.org/officeDocument/2006/relationships/footer" Target="footer20.xml"/><Relationship Id="rId66" Type="http://schemas.openxmlformats.org/officeDocument/2006/relationships/image" Target="media/image14.png"/><Relationship Id="rId67" Type="http://schemas.openxmlformats.org/officeDocument/2006/relationships/image" Target="media/image15.png"/><Relationship Id="rId68" Type="http://schemas.openxmlformats.org/officeDocument/2006/relationships/header" Target="header21.xml"/><Relationship Id="rId69" Type="http://schemas.openxmlformats.org/officeDocument/2006/relationships/footer" Target="footer21.xml"/><Relationship Id="rId70" Type="http://schemas.openxmlformats.org/officeDocument/2006/relationships/header" Target="header22.xml"/><Relationship Id="rId71" Type="http://schemas.openxmlformats.org/officeDocument/2006/relationships/footer" Target="footer22.xml"/><Relationship Id="rId72" Type="http://schemas.openxmlformats.org/officeDocument/2006/relationships/header" Target="header23.xml"/><Relationship Id="rId73" Type="http://schemas.openxmlformats.org/officeDocument/2006/relationships/footer" Target="footer23.xml"/><Relationship Id="rId74" Type="http://schemas.openxmlformats.org/officeDocument/2006/relationships/header" Target="header24.xml"/><Relationship Id="rId75" Type="http://schemas.openxmlformats.org/officeDocument/2006/relationships/footer" Target="footer24.xml"/><Relationship Id="rId76" Type="http://schemas.openxmlformats.org/officeDocument/2006/relationships/header" Target="header25.xml"/><Relationship Id="rId77" Type="http://schemas.openxmlformats.org/officeDocument/2006/relationships/footer" Target="footer25.xml"/><Relationship Id="rId78" Type="http://schemas.openxmlformats.org/officeDocument/2006/relationships/image" Target="media/image16.png"/><Relationship Id="rId79" Type="http://schemas.openxmlformats.org/officeDocument/2006/relationships/image" Target="media/image17.png"/><Relationship Id="rId80" Type="http://schemas.openxmlformats.org/officeDocument/2006/relationships/image" Target="media/image18.png"/><Relationship Id="rId81" Type="http://schemas.openxmlformats.org/officeDocument/2006/relationships/image" Target="media/image19.png"/><Relationship Id="rId82" Type="http://schemas.openxmlformats.org/officeDocument/2006/relationships/image" Target="media/image20.png"/><Relationship Id="rId83" Type="http://schemas.openxmlformats.org/officeDocument/2006/relationships/header" Target="header26.xml"/><Relationship Id="rId84" Type="http://schemas.openxmlformats.org/officeDocument/2006/relationships/footer" Target="footer26.xml"/><Relationship Id="rId85" Type="http://schemas.openxmlformats.org/officeDocument/2006/relationships/image" Target="media/image21.png"/><Relationship Id="rId86" Type="http://schemas.openxmlformats.org/officeDocument/2006/relationships/image" Target="media/image22.png"/><Relationship Id="rId87" Type="http://schemas.openxmlformats.org/officeDocument/2006/relationships/image" Target="media/image23.png"/><Relationship Id="rId88" Type="http://schemas.openxmlformats.org/officeDocument/2006/relationships/image" Target="media/image24.png"/><Relationship Id="rId89" Type="http://schemas.openxmlformats.org/officeDocument/2006/relationships/image" Target="media/image25.png"/><Relationship Id="rId90" Type="http://schemas.openxmlformats.org/officeDocument/2006/relationships/header" Target="header27.xml"/><Relationship Id="rId91" Type="http://schemas.openxmlformats.org/officeDocument/2006/relationships/footer" Target="footer27.xml"/><Relationship Id="rId92" Type="http://schemas.openxmlformats.org/officeDocument/2006/relationships/image" Target="media/image26.png"/><Relationship Id="rId93" Type="http://schemas.openxmlformats.org/officeDocument/2006/relationships/image" Target="media/image27.png"/><Relationship Id="rId94" Type="http://schemas.openxmlformats.org/officeDocument/2006/relationships/image" Target="media/image28.png"/><Relationship Id="rId95" Type="http://schemas.openxmlformats.org/officeDocument/2006/relationships/image" Target="media/image29.png"/><Relationship Id="rId96" Type="http://schemas.openxmlformats.org/officeDocument/2006/relationships/image" Target="media/image30.png"/><Relationship Id="rId97" Type="http://schemas.openxmlformats.org/officeDocument/2006/relationships/header" Target="header28.xml"/><Relationship Id="rId98" Type="http://schemas.openxmlformats.org/officeDocument/2006/relationships/footer" Target="footer28.xml"/><Relationship Id="rId99" Type="http://schemas.openxmlformats.org/officeDocument/2006/relationships/image" Target="media/image31.png"/><Relationship Id="rId100" Type="http://schemas.openxmlformats.org/officeDocument/2006/relationships/image" Target="media/image32.png"/><Relationship Id="rId101" Type="http://schemas.openxmlformats.org/officeDocument/2006/relationships/image" Target="media/image33.png"/><Relationship Id="rId102" Type="http://schemas.openxmlformats.org/officeDocument/2006/relationships/header" Target="header29.xml"/><Relationship Id="rId103" Type="http://schemas.openxmlformats.org/officeDocument/2006/relationships/footer" Target="footer29.xml"/><Relationship Id="rId104" Type="http://schemas.openxmlformats.org/officeDocument/2006/relationships/header" Target="header30.xml"/><Relationship Id="rId105" Type="http://schemas.openxmlformats.org/officeDocument/2006/relationships/footer" Target="footer30.xml"/><Relationship Id="rId106" Type="http://schemas.openxmlformats.org/officeDocument/2006/relationships/header" Target="header31.xml"/><Relationship Id="rId107" Type="http://schemas.openxmlformats.org/officeDocument/2006/relationships/footer" Target="footer31.xml"/><Relationship Id="rId108" Type="http://schemas.openxmlformats.org/officeDocument/2006/relationships/header" Target="header32.xml"/><Relationship Id="rId109" Type="http://schemas.openxmlformats.org/officeDocument/2006/relationships/footer" Target="footer32.xml"/><Relationship Id="rId1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NXP Semiconductors</dc:creator>
  <cp:keywords/>
  <dc:title>UM10204 I2C-bus specification and user manual</dc:title>
  <dcterms:created xsi:type="dcterms:W3CDTF">2020-01-08T07:59:53Z</dcterms:created>
  <dcterms:modified xsi:type="dcterms:W3CDTF">2020-01-08T07:59:53Z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Creator">
    <vt:lpwstr>FrameMaker 10.0.2</vt:lpwstr>
  </property>
  <property fmtid="{D5CDD505-2E9C-101B-9397-08002B2CF9AE}" pid="4" name="LastSaved">
    <vt:filetime>2020-01-08T00:00:00Z</vt:filetime>
  </property>
</Properties>
</file>