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1F" w:rsidRDefault="00C12AD9" w:rsidP="00C12AD9">
      <w:pPr>
        <w:pStyle w:val="1"/>
        <w:rPr>
          <w:rFonts w:hint="eastAsia"/>
        </w:rPr>
      </w:pPr>
      <w:r>
        <w:rPr>
          <w:rFonts w:hint="eastAsia"/>
        </w:rPr>
        <w:t>译文中普遍</w:t>
      </w:r>
      <w:r w:rsidR="006F0E1F">
        <w:rPr>
          <w:rFonts w:hint="eastAsia"/>
        </w:rPr>
        <w:t>的问题：</w:t>
      </w:r>
    </w:p>
    <w:p w:rsidR="006F0E1F" w:rsidRDefault="006F0E1F" w:rsidP="006F0E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翻译的原则：</w:t>
      </w:r>
    </w:p>
    <w:p w:rsidR="006F0E1F" w:rsidRDefault="006F0E1F" w:rsidP="006F0E1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忠实准确的表达原文</w:t>
      </w:r>
    </w:p>
    <w:p w:rsidR="006F0E1F" w:rsidRDefault="006F0E1F" w:rsidP="006F0E1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符合中文表达习惯</w:t>
      </w:r>
    </w:p>
    <w:p w:rsidR="006F0E1F" w:rsidRDefault="006F0E1F" w:rsidP="006F0E1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采用书面表达形式</w:t>
      </w:r>
    </w:p>
    <w:p w:rsidR="006F0E1F" w:rsidRDefault="006F0E1F" w:rsidP="006F0E1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注意专业术语的翻译</w:t>
      </w:r>
    </w:p>
    <w:p w:rsidR="006F0E1F" w:rsidRDefault="006F0E1F" w:rsidP="006F0E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文献的名称、作者、出版社和日期需要在首页说明</w:t>
      </w:r>
    </w:p>
    <w:p w:rsidR="006F0E1F" w:rsidRDefault="006F0E1F" w:rsidP="006F0E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图和表的翻译</w:t>
      </w:r>
    </w:p>
    <w:p w:rsidR="006F0E1F" w:rsidRDefault="006F0E1F" w:rsidP="006F0E1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图表中的非英文缩写也</w:t>
      </w:r>
      <w:r>
        <w:rPr>
          <w:rFonts w:hint="eastAsia"/>
        </w:rPr>
        <w:t>需要</w:t>
      </w:r>
      <w:r>
        <w:rPr>
          <w:rFonts w:hint="eastAsia"/>
        </w:rPr>
        <w:t>翻译</w:t>
      </w:r>
    </w:p>
    <w:p w:rsidR="006F0E1F" w:rsidRPr="00DA147B" w:rsidRDefault="006F0E1F" w:rsidP="006F0E1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图要有图编号和说明，且放在图的</w:t>
      </w:r>
      <w:r w:rsidRPr="006F0E1F">
        <w:rPr>
          <w:rFonts w:hint="eastAsia"/>
          <w:color w:val="FF0000"/>
        </w:rPr>
        <w:t>下面</w:t>
      </w:r>
      <w:r w:rsidR="002B4C4F">
        <w:rPr>
          <w:rFonts w:hint="eastAsia"/>
          <w:color w:val="FF0000"/>
        </w:rPr>
        <w:t xml:space="preserve"> </w:t>
      </w:r>
      <w:r w:rsidR="00DA147B" w:rsidRPr="00DA147B">
        <w:rPr>
          <w:rFonts w:hint="eastAsia"/>
        </w:rPr>
        <w:t>（注意</w:t>
      </w:r>
      <w:r w:rsidR="00DA147B">
        <w:rPr>
          <w:rFonts w:hint="eastAsia"/>
        </w:rPr>
        <w:t>图</w:t>
      </w:r>
      <w:r w:rsidR="00DA147B" w:rsidRPr="00DA147B">
        <w:rPr>
          <w:rFonts w:hint="eastAsia"/>
        </w:rPr>
        <w:t>编号后面不要有“：”）</w:t>
      </w:r>
    </w:p>
    <w:p w:rsidR="006F0E1F" w:rsidRPr="002B4C4F" w:rsidRDefault="006F0E1F" w:rsidP="006F0E1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表要有表编号和说明，且放在表的</w:t>
      </w:r>
      <w:r w:rsidRPr="006F0E1F">
        <w:rPr>
          <w:rFonts w:hint="eastAsia"/>
          <w:color w:val="FF0000"/>
        </w:rPr>
        <w:t>上面</w:t>
      </w:r>
      <w:r w:rsidR="00DA147B">
        <w:rPr>
          <w:rFonts w:hint="eastAsia"/>
          <w:color w:val="FF0000"/>
        </w:rPr>
        <w:t xml:space="preserve"> </w:t>
      </w:r>
      <w:r w:rsidR="00DA147B" w:rsidRPr="00DA147B">
        <w:rPr>
          <w:rFonts w:hint="eastAsia"/>
        </w:rPr>
        <w:t>（注意</w:t>
      </w:r>
      <w:r w:rsidR="00DA147B">
        <w:rPr>
          <w:rFonts w:hint="eastAsia"/>
        </w:rPr>
        <w:t>表</w:t>
      </w:r>
      <w:r w:rsidR="00DA147B" w:rsidRPr="00DA147B">
        <w:rPr>
          <w:rFonts w:hint="eastAsia"/>
        </w:rPr>
        <w:t>编号后面不要有“：”）</w:t>
      </w:r>
    </w:p>
    <w:p w:rsidR="002B4C4F" w:rsidRPr="006F0E1F" w:rsidRDefault="002B4C4F" w:rsidP="006F0E1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注意检查</w:t>
      </w:r>
      <w:r>
        <w:rPr>
          <w:rFonts w:hint="eastAsia"/>
          <w:color w:val="FF0000"/>
        </w:rPr>
        <w:t>图、表</w:t>
      </w:r>
      <w:r>
        <w:rPr>
          <w:rFonts w:hint="eastAsia"/>
          <w:color w:val="FF0000"/>
        </w:rPr>
        <w:t>序号的连续性</w:t>
      </w:r>
      <w:r>
        <w:rPr>
          <w:rFonts w:hint="eastAsia"/>
          <w:color w:val="FF0000"/>
        </w:rPr>
        <w:t>，不要出现漏掉的情况</w:t>
      </w:r>
    </w:p>
    <w:p w:rsidR="006F0E1F" w:rsidRPr="006F0E1F" w:rsidRDefault="006F0E1F" w:rsidP="006F0E1F">
      <w:pPr>
        <w:rPr>
          <w:rFonts w:hint="eastAsia"/>
        </w:rPr>
      </w:pPr>
      <w:r>
        <w:rPr>
          <w:rFonts w:hint="eastAsia"/>
        </w:rPr>
        <w:t>4.</w:t>
      </w:r>
      <w:r w:rsidR="004353C9">
        <w:rPr>
          <w:rFonts w:hint="eastAsia"/>
        </w:rPr>
        <w:t xml:space="preserve">  </w:t>
      </w:r>
      <w:r>
        <w:rPr>
          <w:rFonts w:hint="eastAsia"/>
        </w:rPr>
        <w:t>有些同学的译文中有评论部分要注意其形式要与正文有所区别（如加横线和斜体排版等）</w:t>
      </w:r>
    </w:p>
    <w:p w:rsidR="006F0E1F" w:rsidRDefault="00C12AD9" w:rsidP="006F0E1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．注意按照学校的要求对译文进行排版（</w:t>
      </w:r>
      <w:r w:rsidR="002F304F">
        <w:rPr>
          <w:rFonts w:hint="eastAsia"/>
        </w:rPr>
        <w:t>原文不用排版</w:t>
      </w:r>
      <w:r>
        <w:rPr>
          <w:rFonts w:hint="eastAsia"/>
        </w:rPr>
        <w:t>直接打印）</w:t>
      </w:r>
    </w:p>
    <w:p w:rsidR="00C12AD9" w:rsidRPr="002F304F" w:rsidRDefault="00C12AD9" w:rsidP="006F0E1F">
      <w:pPr>
        <w:rPr>
          <w:rFonts w:hint="eastAsia"/>
        </w:rPr>
      </w:pPr>
    </w:p>
    <w:p w:rsidR="00C12AD9" w:rsidRDefault="00C12AD9" w:rsidP="006F0E1F">
      <w:pPr>
        <w:rPr>
          <w:rFonts w:hint="eastAsia"/>
        </w:rPr>
      </w:pPr>
    </w:p>
    <w:p w:rsidR="00C12AD9" w:rsidRDefault="00C12AD9" w:rsidP="002F304F">
      <w:pPr>
        <w:pStyle w:val="1"/>
        <w:rPr>
          <w:rFonts w:hint="eastAsia"/>
        </w:rPr>
      </w:pPr>
      <w:r>
        <w:rPr>
          <w:rFonts w:hint="eastAsia"/>
        </w:rPr>
        <w:t>开题报告</w:t>
      </w:r>
      <w:r w:rsidR="00756105">
        <w:rPr>
          <w:rFonts w:hint="eastAsia"/>
        </w:rPr>
        <w:t>注意事项</w:t>
      </w:r>
    </w:p>
    <w:p w:rsidR="00756105" w:rsidRDefault="00756105" w:rsidP="000159BE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“</w:t>
      </w:r>
      <w:r w:rsidRPr="00756105">
        <w:rPr>
          <w:rFonts w:hint="eastAsia"/>
        </w:rPr>
        <w:t>1.</w:t>
      </w:r>
      <w:r w:rsidRPr="00756105">
        <w:rPr>
          <w:rFonts w:hint="eastAsia"/>
        </w:rPr>
        <w:t>课题的意义</w:t>
      </w:r>
      <w:r>
        <w:rPr>
          <w:rFonts w:hint="eastAsia"/>
        </w:rPr>
        <w:t>”和“</w:t>
      </w:r>
      <w:r w:rsidRPr="00756105">
        <w:rPr>
          <w:rFonts w:hint="eastAsia"/>
        </w:rPr>
        <w:t>2.</w:t>
      </w:r>
      <w:r w:rsidRPr="00756105">
        <w:rPr>
          <w:rFonts w:hint="eastAsia"/>
        </w:rPr>
        <w:t>国内外研究现状</w:t>
      </w:r>
      <w:r>
        <w:rPr>
          <w:rFonts w:hint="eastAsia"/>
        </w:rPr>
        <w:t>”</w:t>
      </w:r>
    </w:p>
    <w:p w:rsidR="00756105" w:rsidRPr="00756105" w:rsidRDefault="00756105" w:rsidP="00756105">
      <w:pPr>
        <w:ind w:firstLineChars="300" w:firstLine="630"/>
        <w:rPr>
          <w:rFonts w:asciiTheme="majorEastAsia" w:eastAsiaTheme="majorEastAsia" w:hAnsiTheme="majorEastAsia" w:hint="eastAsia"/>
          <w:color w:val="FF0000"/>
          <w:szCs w:val="21"/>
        </w:rPr>
      </w:pPr>
      <w:r w:rsidRPr="00756105">
        <w:rPr>
          <w:rFonts w:asciiTheme="majorEastAsia" w:eastAsiaTheme="majorEastAsia" w:hAnsiTheme="majorEastAsia" w:hint="eastAsia"/>
          <w:color w:val="FF0000"/>
          <w:szCs w:val="21"/>
        </w:rPr>
        <w:t>根据毕业设计题目中的主要内容，在查阅文献的基础上进行。</w:t>
      </w:r>
    </w:p>
    <w:p w:rsidR="00756105" w:rsidRDefault="00756105" w:rsidP="000159BE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“</w:t>
      </w:r>
      <w:r w:rsidRPr="00756105">
        <w:rPr>
          <w:rFonts w:hint="eastAsia"/>
        </w:rPr>
        <w:t>3.</w:t>
      </w:r>
      <w:r w:rsidRPr="00756105">
        <w:rPr>
          <w:rFonts w:hint="eastAsia"/>
        </w:rPr>
        <w:t>毕业设计（论文）的主要内容</w:t>
      </w:r>
      <w:r>
        <w:rPr>
          <w:rFonts w:hint="eastAsia"/>
        </w:rPr>
        <w:t>”</w:t>
      </w:r>
    </w:p>
    <w:p w:rsidR="00756105" w:rsidRPr="00756105" w:rsidRDefault="00756105" w:rsidP="00756105">
      <w:pPr>
        <w:ind w:firstLineChars="50" w:firstLine="105"/>
        <w:rPr>
          <w:rFonts w:asciiTheme="majorEastAsia" w:eastAsiaTheme="majorEastAsia" w:hAnsiTheme="majorEastAsia" w:hint="eastAsia"/>
          <w:color w:val="FF0000"/>
          <w:szCs w:val="21"/>
        </w:rPr>
      </w:pPr>
      <w:r w:rsidRPr="00756105">
        <w:rPr>
          <w:rFonts w:asciiTheme="majorEastAsia" w:eastAsiaTheme="majorEastAsia" w:hAnsiTheme="majorEastAsia" w:hint="eastAsia"/>
          <w:color w:val="FF0000"/>
          <w:szCs w:val="21"/>
        </w:rPr>
        <w:t xml:space="preserve">  </w:t>
      </w:r>
      <w:r>
        <w:rPr>
          <w:rFonts w:asciiTheme="majorEastAsia" w:eastAsiaTheme="majorEastAsia" w:hAnsiTheme="majorEastAsia" w:hint="eastAsia"/>
          <w:color w:val="FF0000"/>
          <w:szCs w:val="21"/>
        </w:rPr>
        <w:t xml:space="preserve"> </w:t>
      </w:r>
      <w:r w:rsidRPr="00756105">
        <w:rPr>
          <w:rFonts w:asciiTheme="majorEastAsia" w:eastAsiaTheme="majorEastAsia" w:hAnsiTheme="majorEastAsia" w:hint="eastAsia"/>
          <w:color w:val="FF0000"/>
          <w:szCs w:val="21"/>
        </w:rPr>
        <w:t xml:space="preserve"> 根据分析任务书的要求得到，或直接把任务书的内容累出来</w:t>
      </w:r>
    </w:p>
    <w:p w:rsidR="00756105" w:rsidRDefault="000159BE" w:rsidP="000159BE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“</w:t>
      </w:r>
      <w:r>
        <w:rPr>
          <w:rFonts w:hint="eastAsia"/>
        </w:rPr>
        <w:t>4</w:t>
      </w:r>
      <w:r w:rsidR="00756105" w:rsidRPr="00756105">
        <w:rPr>
          <w:rFonts w:hint="eastAsia"/>
        </w:rPr>
        <w:t>所采用的方法、手段以及步骤等</w:t>
      </w:r>
      <w:r w:rsidR="00756105" w:rsidRPr="00756105">
        <w:rPr>
          <w:rFonts w:hint="eastAsia"/>
        </w:rPr>
        <w:t xml:space="preserve"> </w:t>
      </w:r>
      <w:r>
        <w:rPr>
          <w:rFonts w:hint="eastAsia"/>
        </w:rPr>
        <w:t>”</w:t>
      </w:r>
      <w:r w:rsidR="00756105" w:rsidRPr="00756105">
        <w:rPr>
          <w:rFonts w:hint="eastAsia"/>
        </w:rPr>
        <w:t xml:space="preserve">  </w:t>
      </w:r>
    </w:p>
    <w:p w:rsidR="000159BE" w:rsidRDefault="00756105" w:rsidP="000159BE">
      <w:pPr>
        <w:ind w:firstLineChars="50" w:firstLine="105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每个人根据自己的题目，刚才已在QQ</w:t>
      </w:r>
      <w:r w:rsidR="000159BE">
        <w:rPr>
          <w:rFonts w:asciiTheme="majorEastAsia" w:eastAsiaTheme="majorEastAsia" w:hAnsiTheme="majorEastAsia" w:hint="eastAsia"/>
          <w:szCs w:val="21"/>
        </w:rPr>
        <w:t>上交流过，主要涉及以下内容：</w:t>
      </w:r>
    </w:p>
    <w:p w:rsidR="000159BE" w:rsidRPr="000159BE" w:rsidRDefault="000159BE" w:rsidP="000159BE">
      <w:pPr>
        <w:ind w:leftChars="250" w:left="525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①</w:t>
      </w:r>
      <w:r w:rsidRPr="000159BE">
        <w:rPr>
          <w:rFonts w:asciiTheme="majorEastAsia" w:eastAsiaTheme="majorEastAsia" w:hAnsiTheme="majorEastAsia" w:hint="eastAsia"/>
          <w:szCs w:val="21"/>
        </w:rPr>
        <w:t>硬件开发环境</w:t>
      </w:r>
    </w:p>
    <w:p w:rsidR="000159BE" w:rsidRDefault="000159BE" w:rsidP="000159BE">
      <w:pPr>
        <w:ind w:leftChars="250" w:left="525" w:firstLineChars="50" w:firstLine="105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②采用的技术方法（如设计模式、编程语言、数据库等）</w:t>
      </w:r>
    </w:p>
    <w:p w:rsidR="000159BE" w:rsidRPr="000159BE" w:rsidRDefault="000159BE" w:rsidP="000159BE">
      <w:pPr>
        <w:ind w:leftChars="250" w:left="525" w:firstLineChars="50" w:firstLine="105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③系统设计开发的详细步骤</w:t>
      </w:r>
    </w:p>
    <w:p w:rsidR="00756105" w:rsidRPr="00756105" w:rsidRDefault="000159BE" w:rsidP="000159BE">
      <w:pPr>
        <w:pStyle w:val="2"/>
        <w:rPr>
          <w:rFonts w:hint="eastAsia"/>
          <w:sz w:val="21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“</w:t>
      </w:r>
      <w:r w:rsidR="00756105" w:rsidRPr="00756105">
        <w:rPr>
          <w:rFonts w:hint="eastAsia"/>
          <w:sz w:val="21"/>
        </w:rPr>
        <w:t>5.</w:t>
      </w:r>
      <w:r>
        <w:rPr>
          <w:rFonts w:hint="eastAsia"/>
        </w:rPr>
        <w:t>阶段进度计划”</w:t>
      </w:r>
    </w:p>
    <w:p w:rsidR="00C12AD9" w:rsidRPr="00C839AD" w:rsidRDefault="00D9446A" w:rsidP="006F0E1F">
      <w:pPr>
        <w:rPr>
          <w:rFonts w:hint="eastAsia"/>
          <w:color w:val="FF0000"/>
        </w:rPr>
      </w:pPr>
      <w:r>
        <w:rPr>
          <w:rFonts w:hint="eastAsia"/>
          <w:color w:val="FF0000"/>
        </w:rPr>
        <w:t>请</w:t>
      </w:r>
      <w:r w:rsidR="00DB6A97" w:rsidRPr="00C839AD">
        <w:rPr>
          <w:rFonts w:hint="eastAsia"/>
          <w:color w:val="FF0000"/>
        </w:rPr>
        <w:t>以一周为单位填写</w:t>
      </w:r>
      <w:r w:rsidR="00C839AD">
        <w:rPr>
          <w:rFonts w:hint="eastAsia"/>
          <w:color w:val="FF0000"/>
        </w:rPr>
        <w:t>下表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53"/>
        <w:gridCol w:w="1432"/>
        <w:gridCol w:w="5621"/>
      </w:tblGrid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时间</w:t>
            </w:r>
          </w:p>
        </w:tc>
        <w:tc>
          <w:tcPr>
            <w:tcW w:w="1432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起止日期</w:t>
            </w:r>
          </w:p>
        </w:tc>
        <w:tc>
          <w:tcPr>
            <w:tcW w:w="5621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毕业设计（论文）工作内容</w:t>
            </w: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1432" w:type="dxa"/>
          </w:tcPr>
          <w:p w:rsidR="00DB6A97" w:rsidRDefault="00DB6A97" w:rsidP="009842A4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1.5-</w:t>
            </w:r>
            <w:r>
              <w:rPr>
                <w:rFonts w:ascii="宋体" w:hAnsi="宋体" w:cs="宋体" w:hint="eastAsia"/>
                <w:sz w:val="24"/>
                <w:szCs w:val="24"/>
              </w:rPr>
              <w:t>2.2</w:t>
            </w:r>
            <w:r w:rsidR="009842A4">
              <w:rPr>
                <w:rFonts w:ascii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5621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进行英文翻译，查阅参考文献</w:t>
            </w:r>
            <w:r>
              <w:rPr>
                <w:rFonts w:ascii="Calibri" w:hAnsi="Calibri" w:hint="eastAsia"/>
                <w:sz w:val="24"/>
                <w:szCs w:val="24"/>
              </w:rPr>
              <w:t>，</w:t>
            </w:r>
            <w:r>
              <w:rPr>
                <w:rFonts w:ascii="Calibri" w:hAnsi="Calibri" w:hint="eastAsia"/>
                <w:sz w:val="24"/>
                <w:szCs w:val="24"/>
              </w:rPr>
              <w:t>撰写开题</w:t>
            </w:r>
            <w:r>
              <w:rPr>
                <w:rFonts w:hint="eastAsia"/>
                <w:sz w:val="24"/>
                <w:szCs w:val="24"/>
              </w:rPr>
              <w:t>报告初稿</w:t>
            </w: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第一周</w:t>
            </w:r>
          </w:p>
        </w:tc>
        <w:tc>
          <w:tcPr>
            <w:tcW w:w="1432" w:type="dxa"/>
          </w:tcPr>
          <w:p w:rsidR="00DB6A97" w:rsidRDefault="009842A4" w:rsidP="00D9446A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2.25</w:t>
            </w:r>
            <w:r w:rsidR="00DB6A97">
              <w:rPr>
                <w:rFonts w:ascii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5621" w:type="dxa"/>
          </w:tcPr>
          <w:p w:rsidR="00DB6A97" w:rsidRDefault="00DB6A97" w:rsidP="009842A4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英文翻译</w:t>
            </w:r>
            <w:r w:rsidR="009842A4">
              <w:rPr>
                <w:rFonts w:ascii="Calibri" w:hAnsi="Calibri" w:hint="eastAsia"/>
                <w:sz w:val="24"/>
                <w:szCs w:val="24"/>
              </w:rPr>
              <w:t>二</w:t>
            </w:r>
            <w:r>
              <w:rPr>
                <w:rFonts w:ascii="Calibri" w:hAnsi="Calibri" w:hint="eastAsia"/>
                <w:sz w:val="24"/>
                <w:szCs w:val="24"/>
              </w:rPr>
              <w:t>稿，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="00D9446A">
              <w:rPr>
                <w:rFonts w:ascii="Calibri" w:hAnsi="Calibri" w:hint="eastAsia"/>
                <w:sz w:val="24"/>
                <w:szCs w:val="24"/>
              </w:rPr>
              <w:t>开题</w:t>
            </w:r>
            <w:r w:rsidR="00D9446A">
              <w:rPr>
                <w:rFonts w:hint="eastAsia"/>
                <w:sz w:val="24"/>
                <w:szCs w:val="24"/>
              </w:rPr>
              <w:t>报告二</w:t>
            </w:r>
            <w:r w:rsidR="00D9446A">
              <w:rPr>
                <w:rFonts w:hint="eastAsia"/>
                <w:sz w:val="24"/>
                <w:szCs w:val="24"/>
              </w:rPr>
              <w:t>稿</w:t>
            </w: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第二周</w:t>
            </w:r>
          </w:p>
        </w:tc>
        <w:tc>
          <w:tcPr>
            <w:tcW w:w="1432" w:type="dxa"/>
          </w:tcPr>
          <w:p w:rsidR="00DB6A97" w:rsidRDefault="00DB6A97" w:rsidP="004E3B89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-3.</w:t>
            </w:r>
            <w:r w:rsidR="004E3B89">
              <w:rPr>
                <w:rFonts w:ascii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5621" w:type="dxa"/>
          </w:tcPr>
          <w:p w:rsidR="00DB6A97" w:rsidRDefault="009842A4" w:rsidP="00D9446A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英文翻译三</w:t>
            </w:r>
            <w:r w:rsidR="00DB6A97">
              <w:rPr>
                <w:rFonts w:ascii="宋体" w:hAnsi="宋体" w:cs="宋体" w:hint="eastAsia"/>
                <w:sz w:val="24"/>
                <w:szCs w:val="24"/>
              </w:rPr>
              <w:t>稿，开题报告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三</w:t>
            </w:r>
            <w:r w:rsidR="00DB6A97">
              <w:rPr>
                <w:rFonts w:ascii="宋体" w:hAnsi="宋体" w:cs="宋体" w:hint="eastAsia"/>
                <w:sz w:val="24"/>
                <w:szCs w:val="24"/>
              </w:rPr>
              <w:t>稿</w:t>
            </w: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第三周</w:t>
            </w:r>
          </w:p>
        </w:tc>
        <w:tc>
          <w:tcPr>
            <w:tcW w:w="1432" w:type="dxa"/>
          </w:tcPr>
          <w:p w:rsidR="00DB6A97" w:rsidRDefault="00DB6A97" w:rsidP="004E3B89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1</w:t>
            </w:r>
            <w:r w:rsidR="004E3B89"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-3.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1</w:t>
            </w:r>
            <w:r w:rsidR="004E3B89">
              <w:rPr>
                <w:rFonts w:ascii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5621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第四周</w:t>
            </w:r>
          </w:p>
        </w:tc>
        <w:tc>
          <w:tcPr>
            <w:tcW w:w="1432" w:type="dxa"/>
          </w:tcPr>
          <w:p w:rsidR="00DB6A97" w:rsidRDefault="00DB6A97" w:rsidP="004E3B89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1</w:t>
            </w:r>
            <w:r w:rsidR="004E3B89">
              <w:rPr>
                <w:rFonts w:ascii="宋体" w:hAnsi="宋体" w:cs="宋体" w:hint="eastAsia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sz w:val="24"/>
                <w:szCs w:val="24"/>
              </w:rPr>
              <w:t>-3.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="004E3B89">
              <w:rPr>
                <w:rFonts w:ascii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5621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第五周</w:t>
            </w:r>
          </w:p>
        </w:tc>
        <w:tc>
          <w:tcPr>
            <w:tcW w:w="1432" w:type="dxa"/>
          </w:tcPr>
          <w:p w:rsidR="00DB6A97" w:rsidRDefault="00DB6A97" w:rsidP="004E3B89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="004E3B89"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-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3.3</w:t>
            </w:r>
            <w:r w:rsidR="004E3B89"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621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第六周</w:t>
            </w:r>
          </w:p>
        </w:tc>
        <w:tc>
          <w:tcPr>
            <w:tcW w:w="1432" w:type="dxa"/>
          </w:tcPr>
          <w:p w:rsidR="00DB6A97" w:rsidRDefault="004E3B89" w:rsidP="004E3B89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4.1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1</w:t>
            </w:r>
            <w:r w:rsidR="00DB6A97">
              <w:rPr>
                <w:rFonts w:ascii="宋体" w:hAnsi="宋体" w:cs="宋体" w:hint="eastAsia"/>
                <w:sz w:val="24"/>
                <w:szCs w:val="24"/>
              </w:rPr>
              <w:t>-4.</w:t>
            </w:r>
            <w:r>
              <w:rPr>
                <w:rFonts w:ascii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5621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第七周</w:t>
            </w:r>
          </w:p>
        </w:tc>
        <w:tc>
          <w:tcPr>
            <w:tcW w:w="1432" w:type="dxa"/>
          </w:tcPr>
          <w:p w:rsidR="00DB6A97" w:rsidRDefault="00DB6A97" w:rsidP="00356A40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4.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sz w:val="24"/>
                <w:szCs w:val="24"/>
              </w:rPr>
              <w:t>-4.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1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5621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第八周</w:t>
            </w:r>
          </w:p>
        </w:tc>
        <w:tc>
          <w:tcPr>
            <w:tcW w:w="1432" w:type="dxa"/>
          </w:tcPr>
          <w:p w:rsidR="00DB6A97" w:rsidRDefault="00DB6A97" w:rsidP="00356A40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4.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1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-4.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621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第九周</w:t>
            </w:r>
          </w:p>
        </w:tc>
        <w:tc>
          <w:tcPr>
            <w:tcW w:w="1432" w:type="dxa"/>
          </w:tcPr>
          <w:p w:rsidR="00DB6A97" w:rsidRDefault="00DB6A97" w:rsidP="00356A40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4.2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-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4.2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5621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第十周</w:t>
            </w:r>
          </w:p>
        </w:tc>
        <w:tc>
          <w:tcPr>
            <w:tcW w:w="1432" w:type="dxa"/>
          </w:tcPr>
          <w:p w:rsidR="00DB6A97" w:rsidRDefault="00D9446A" w:rsidP="00356A40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4.2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9</w:t>
            </w:r>
            <w:r w:rsidR="00DB6A97">
              <w:rPr>
                <w:rFonts w:ascii="宋体" w:hAnsi="宋体" w:cs="宋体" w:hint="eastAsia"/>
                <w:sz w:val="24"/>
                <w:szCs w:val="24"/>
              </w:rPr>
              <w:t>-5.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5621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第十一周</w:t>
            </w:r>
          </w:p>
        </w:tc>
        <w:tc>
          <w:tcPr>
            <w:tcW w:w="1432" w:type="dxa"/>
          </w:tcPr>
          <w:p w:rsidR="00DB6A97" w:rsidRDefault="00DB6A97" w:rsidP="00356A40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5.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-5.1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5621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第十二周</w:t>
            </w:r>
          </w:p>
        </w:tc>
        <w:tc>
          <w:tcPr>
            <w:tcW w:w="1432" w:type="dxa"/>
          </w:tcPr>
          <w:p w:rsidR="00DB6A97" w:rsidRDefault="00DB6A97" w:rsidP="00356A40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5.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1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-5.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1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5621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第十三周</w:t>
            </w:r>
          </w:p>
        </w:tc>
        <w:tc>
          <w:tcPr>
            <w:tcW w:w="1432" w:type="dxa"/>
          </w:tcPr>
          <w:p w:rsidR="00DB6A97" w:rsidRDefault="00DB6A97" w:rsidP="00356A40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5.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20</w:t>
            </w:r>
            <w:r>
              <w:rPr>
                <w:rFonts w:ascii="宋体" w:hAnsi="宋体" w:cs="宋体" w:hint="eastAsia"/>
                <w:sz w:val="24"/>
                <w:szCs w:val="24"/>
              </w:rPr>
              <w:t>-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5.26</w:t>
            </w:r>
          </w:p>
        </w:tc>
        <w:tc>
          <w:tcPr>
            <w:tcW w:w="5621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第十四周</w:t>
            </w:r>
          </w:p>
        </w:tc>
        <w:tc>
          <w:tcPr>
            <w:tcW w:w="1432" w:type="dxa"/>
          </w:tcPr>
          <w:p w:rsidR="00DB6A97" w:rsidRDefault="00D9446A" w:rsidP="00356A40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5.2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7</w:t>
            </w:r>
            <w:r w:rsidR="00DB6A97">
              <w:rPr>
                <w:rFonts w:ascii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hAnsi="宋体" w:cs="宋体" w:hint="eastAsia"/>
                <w:sz w:val="24"/>
                <w:szCs w:val="24"/>
              </w:rPr>
              <w:t>6.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5621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DB6A97" w:rsidTr="00E50583">
        <w:tc>
          <w:tcPr>
            <w:tcW w:w="1253" w:type="dxa"/>
          </w:tcPr>
          <w:p w:rsidR="00DB6A97" w:rsidRDefault="00DB6A97" w:rsidP="00E50583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第十五周</w:t>
            </w:r>
          </w:p>
        </w:tc>
        <w:tc>
          <w:tcPr>
            <w:tcW w:w="1432" w:type="dxa"/>
          </w:tcPr>
          <w:p w:rsidR="00DB6A97" w:rsidRDefault="00DB6A97" w:rsidP="00356A40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6.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-6.</w:t>
            </w:r>
            <w:r w:rsidR="00356A40">
              <w:rPr>
                <w:rFonts w:ascii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5621" w:type="dxa"/>
          </w:tcPr>
          <w:p w:rsidR="00DB6A97" w:rsidRDefault="00DB6A97" w:rsidP="00D9446A">
            <w:pPr>
              <w:spacing w:line="400" w:lineRule="exact"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毕业论文</w:t>
            </w:r>
            <w:r w:rsidR="00D9446A">
              <w:rPr>
                <w:rFonts w:ascii="宋体" w:hAnsi="宋体" w:cs="宋体" w:hint="eastAsia"/>
                <w:sz w:val="24"/>
                <w:szCs w:val="24"/>
              </w:rPr>
              <w:t>终稿</w:t>
            </w:r>
            <w:r>
              <w:rPr>
                <w:rFonts w:ascii="宋体" w:hAnsi="宋体" w:cs="宋体" w:hint="eastAsia"/>
                <w:sz w:val="24"/>
                <w:szCs w:val="24"/>
              </w:rPr>
              <w:t>，并制作毕业答辩PPT，准备答辩</w:t>
            </w:r>
          </w:p>
        </w:tc>
      </w:tr>
    </w:tbl>
    <w:p w:rsidR="00DB6A97" w:rsidRPr="00DB6A97" w:rsidRDefault="00DB6A97" w:rsidP="006F0E1F">
      <w:pPr>
        <w:rPr>
          <w:rFonts w:hint="eastAsia"/>
        </w:rPr>
      </w:pPr>
    </w:p>
    <w:p w:rsidR="00C12AD9" w:rsidRDefault="004F6B12" w:rsidP="004F6B12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参考文献</w:t>
      </w:r>
    </w:p>
    <w:p w:rsidR="004F6B12" w:rsidRDefault="004F6B12" w:rsidP="004F6B12">
      <w:pPr>
        <w:rPr>
          <w:rFonts w:hint="eastAsia"/>
          <w:color w:val="FF0000"/>
        </w:rPr>
      </w:pPr>
      <w:r w:rsidRPr="004F6B12">
        <w:rPr>
          <w:rFonts w:hint="eastAsia"/>
          <w:color w:val="FF0000"/>
        </w:rPr>
        <w:t>不少于</w:t>
      </w:r>
      <w:r w:rsidRPr="004F6B12">
        <w:rPr>
          <w:rFonts w:hint="eastAsia"/>
          <w:color w:val="FF0000"/>
        </w:rPr>
        <w:t>20</w:t>
      </w:r>
      <w:r w:rsidRPr="004F6B12">
        <w:rPr>
          <w:rFonts w:hint="eastAsia"/>
          <w:color w:val="FF0000"/>
        </w:rPr>
        <w:t>篇，大部分应当是期刊文献，而不是书籍</w:t>
      </w:r>
    </w:p>
    <w:p w:rsidR="004F6B12" w:rsidRDefault="004F6B12" w:rsidP="004F6B12">
      <w:pPr>
        <w:rPr>
          <w:rFonts w:hint="eastAsia"/>
          <w:color w:val="FF0000"/>
        </w:rPr>
      </w:pPr>
    </w:p>
    <w:p w:rsidR="004F6B12" w:rsidRPr="004F6B12" w:rsidRDefault="004F6B12" w:rsidP="004F6B12">
      <w:pPr>
        <w:rPr>
          <w:rFonts w:hint="eastAsia"/>
          <w:color w:val="FF0000"/>
        </w:rPr>
      </w:pPr>
      <w:bookmarkStart w:id="0" w:name="_GoBack"/>
      <w:bookmarkEnd w:id="0"/>
    </w:p>
    <w:p w:rsidR="004F6B12" w:rsidRPr="004F6B12" w:rsidRDefault="004F6B12" w:rsidP="004F6B12">
      <w:pPr>
        <w:spacing w:line="400" w:lineRule="exact"/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</w:pPr>
      <w:r w:rsidRPr="004F6B12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六、参考文献</w:t>
      </w:r>
      <w:r w:rsidRPr="004F6B12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示例</w:t>
      </w:r>
      <w:r w:rsidRPr="004F6B12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：</w:t>
      </w:r>
    </w:p>
    <w:p w:rsidR="004F6B12" w:rsidRPr="004F6B12" w:rsidRDefault="004F6B12" w:rsidP="004F6B12">
      <w:pPr>
        <w:numPr>
          <w:ilvl w:val="0"/>
          <w:numId w:val="5"/>
        </w:numPr>
        <w:tabs>
          <w:tab w:val="left" w:pos="312"/>
        </w:tabs>
        <w:spacing w:line="400" w:lineRule="exac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申中杰,王素珍,胡安峰,</w:t>
      </w:r>
      <w:proofErr w:type="gramStart"/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宗卫华</w:t>
      </w:r>
      <w:proofErr w:type="gramEnd"/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.基于FPGA的VGA多幅图片动态显示系统[J].单片机与嵌入式系统应用,2018,18(01):52-56.</w:t>
      </w:r>
    </w:p>
    <w:p w:rsidR="004F6B12" w:rsidRPr="004F6B12" w:rsidRDefault="004F6B12" w:rsidP="004F6B12">
      <w:pPr>
        <w:numPr>
          <w:ilvl w:val="0"/>
          <w:numId w:val="5"/>
        </w:numPr>
        <w:tabs>
          <w:tab w:val="left" w:pos="312"/>
        </w:tabs>
        <w:spacing w:line="400" w:lineRule="exac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刘峰.基于FPGA的VGA控制器实现[J].电子元器件应用,2010,12(11):33-35.</w:t>
      </w:r>
    </w:p>
    <w:p w:rsidR="004F6B12" w:rsidRPr="004F6B12" w:rsidRDefault="004F6B12" w:rsidP="004F6B12">
      <w:pPr>
        <w:numPr>
          <w:ilvl w:val="0"/>
          <w:numId w:val="5"/>
        </w:numPr>
        <w:tabs>
          <w:tab w:val="left" w:pos="312"/>
        </w:tabs>
        <w:spacing w:line="400" w:lineRule="exac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张亚平,</w:t>
      </w:r>
      <w:proofErr w:type="gramStart"/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贺占庄</w:t>
      </w:r>
      <w:proofErr w:type="gramEnd"/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.基于FPGA的VGA显示模块设计[J].计算机技术与发展,2007(06):242-245.</w:t>
      </w:r>
    </w:p>
    <w:p w:rsidR="004F6B12" w:rsidRPr="004F6B12" w:rsidRDefault="004F6B12" w:rsidP="004F6B12">
      <w:pPr>
        <w:numPr>
          <w:ilvl w:val="0"/>
          <w:numId w:val="5"/>
        </w:numPr>
        <w:tabs>
          <w:tab w:val="left" w:pos="312"/>
        </w:tabs>
        <w:spacing w:line="400" w:lineRule="exac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proofErr w:type="gramStart"/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凌琳</w:t>
      </w:r>
      <w:proofErr w:type="gramEnd"/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.基于FPGA的VGA显示控制器设计[J].电脑知识与技</w:t>
      </w:r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lastRenderedPageBreak/>
        <w:t>术,2012,8(17):4214-4216.</w:t>
      </w:r>
    </w:p>
    <w:p w:rsidR="004F6B12" w:rsidRPr="004F6B12" w:rsidRDefault="004F6B12" w:rsidP="004F6B12">
      <w:pPr>
        <w:numPr>
          <w:ilvl w:val="0"/>
          <w:numId w:val="5"/>
        </w:numPr>
        <w:tabs>
          <w:tab w:val="left" w:pos="312"/>
        </w:tabs>
        <w:spacing w:line="400" w:lineRule="exac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proofErr w:type="gramStart"/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董兵</w:t>
      </w:r>
      <w:proofErr w:type="gramEnd"/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,朱齐丹,文</w:t>
      </w:r>
      <w:proofErr w:type="gramStart"/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睿</w:t>
      </w:r>
      <w:proofErr w:type="gramEnd"/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.基于FPGA的VGA图像控制器的设计与实现[J].应用科技,2006(10):42-45.</w:t>
      </w:r>
    </w:p>
    <w:p w:rsidR="004F6B12" w:rsidRPr="004F6B12" w:rsidRDefault="004F6B12" w:rsidP="004F6B12">
      <w:pPr>
        <w:numPr>
          <w:ilvl w:val="0"/>
          <w:numId w:val="5"/>
        </w:numPr>
        <w:tabs>
          <w:tab w:val="left" w:pos="312"/>
        </w:tabs>
        <w:spacing w:line="400" w:lineRule="exac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吴婷婷,石博雅.基于FPGA的VGA接口技术[J].电脑知识与技术,2008(20):240-242.</w:t>
      </w:r>
    </w:p>
    <w:p w:rsidR="004F6B12" w:rsidRPr="004F6B12" w:rsidRDefault="004F6B12" w:rsidP="004F6B12">
      <w:pPr>
        <w:numPr>
          <w:ilvl w:val="0"/>
          <w:numId w:val="5"/>
        </w:numPr>
        <w:tabs>
          <w:tab w:val="left" w:pos="312"/>
        </w:tabs>
        <w:spacing w:line="400" w:lineRule="exac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孙艳,孙爱良,王紫婷.基于FPGA的VGA显示控制器的实现[J].自动化与仪器仪表,2008(06):106-107.</w:t>
      </w:r>
    </w:p>
    <w:p w:rsidR="004F6B12" w:rsidRPr="004F6B12" w:rsidRDefault="004F6B12" w:rsidP="004F6B12">
      <w:pPr>
        <w:numPr>
          <w:ilvl w:val="0"/>
          <w:numId w:val="5"/>
        </w:numPr>
        <w:tabs>
          <w:tab w:val="left" w:pos="312"/>
        </w:tabs>
        <w:spacing w:line="400" w:lineRule="exac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DE2用户中文手册.</w:t>
      </w:r>
    </w:p>
    <w:p w:rsidR="004F6B12" w:rsidRPr="004F6B12" w:rsidRDefault="004F6B12" w:rsidP="004F6B12">
      <w:pPr>
        <w:numPr>
          <w:ilvl w:val="0"/>
          <w:numId w:val="5"/>
        </w:numPr>
        <w:tabs>
          <w:tab w:val="left" w:pos="312"/>
        </w:tabs>
        <w:spacing w:line="400" w:lineRule="exac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周卓然,徐道连,吕凤飞,</w:t>
      </w:r>
      <w:proofErr w:type="gramStart"/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付少华</w:t>
      </w:r>
      <w:proofErr w:type="gramEnd"/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.基于FPGA的VGA图像显示系统的设计与实现[J].仪表技术与传感器,2012(07):90-92.</w:t>
      </w:r>
    </w:p>
    <w:p w:rsidR="004F6B12" w:rsidRPr="004F6B12" w:rsidRDefault="004F6B12" w:rsidP="004F6B12">
      <w:pPr>
        <w:numPr>
          <w:ilvl w:val="0"/>
          <w:numId w:val="5"/>
        </w:numPr>
        <w:tabs>
          <w:tab w:val="left" w:pos="312"/>
        </w:tabs>
        <w:spacing w:line="400" w:lineRule="exac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刘玡朋.基于FPGA/CPLD的VGA驱动电路设计[J].山东电力高等专科学校学报,2009,12(05):62-64.</w:t>
      </w:r>
    </w:p>
    <w:p w:rsidR="004F6B12" w:rsidRPr="004F6B12" w:rsidRDefault="004F6B12" w:rsidP="004F6B12">
      <w:pPr>
        <w:numPr>
          <w:ilvl w:val="0"/>
          <w:numId w:val="5"/>
        </w:numPr>
        <w:tabs>
          <w:tab w:val="left" w:pos="312"/>
        </w:tabs>
        <w:spacing w:line="400" w:lineRule="exac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陈彬,伍乾永,刘永春.基于FPGA的VGA控制模块设计[J].微电子学,2008(02):306-308.</w:t>
      </w:r>
    </w:p>
    <w:p w:rsidR="004F6B12" w:rsidRPr="004F6B12" w:rsidRDefault="004F6B12" w:rsidP="004F6B12">
      <w:pPr>
        <w:numPr>
          <w:ilvl w:val="0"/>
          <w:numId w:val="5"/>
        </w:numPr>
        <w:tabs>
          <w:tab w:val="left" w:pos="312"/>
        </w:tabs>
        <w:spacing w:line="400" w:lineRule="exac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吴蓬勃,张启民,王朝阳,牛斗.基于FPGA的VGA图像控制器设计[J].东北电力大学学报,2006(04):89-92.</w:t>
      </w:r>
    </w:p>
    <w:p w:rsidR="004F6B12" w:rsidRPr="004F6B12" w:rsidRDefault="004F6B12" w:rsidP="004F6B12">
      <w:pPr>
        <w:numPr>
          <w:ilvl w:val="0"/>
          <w:numId w:val="5"/>
        </w:numPr>
        <w:tabs>
          <w:tab w:val="left" w:pos="312"/>
        </w:tabs>
        <w:spacing w:line="400" w:lineRule="exac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 w:rsidRPr="004F6B12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关珊珊. 基于FPGA的图像显示技术研究[D].南京航空航天大学,2012.</w:t>
      </w:r>
    </w:p>
    <w:p w:rsidR="004F6B12" w:rsidRPr="004F6B12" w:rsidRDefault="004F6B12" w:rsidP="004F6B12">
      <w:pPr>
        <w:numPr>
          <w:ilvl w:val="0"/>
          <w:numId w:val="5"/>
        </w:numPr>
        <w:tabs>
          <w:tab w:val="left" w:pos="312"/>
        </w:tabs>
        <w:spacing w:line="400" w:lineRule="exac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 w:rsidRPr="004F6B12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RAMOS-ARREGU</w:t>
      </w:r>
      <w:proofErr w:type="gramStart"/>
      <w:r w:rsidRPr="004F6B12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’</w:t>
      </w:r>
      <w:proofErr w:type="gramEnd"/>
      <w:r w:rsidRPr="004F6B12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N, Carlos Alberto, et al. FPGA open architecture design for a VGA driver. </w:t>
      </w:r>
      <w:proofErr w:type="spellStart"/>
      <w:r w:rsidRPr="004F6B12">
        <w:rPr>
          <w:rFonts w:ascii="宋体" w:eastAsia="宋体" w:hAnsi="宋体" w:cs="宋体" w:hint="eastAsia"/>
          <w:i/>
          <w:sz w:val="24"/>
          <w:szCs w:val="24"/>
          <w:shd w:val="clear" w:color="auto" w:fill="FFFFFF"/>
        </w:rPr>
        <w:t>Procedia</w:t>
      </w:r>
      <w:proofErr w:type="spellEnd"/>
      <w:r w:rsidRPr="004F6B12">
        <w:rPr>
          <w:rFonts w:ascii="宋体" w:eastAsia="宋体" w:hAnsi="宋体" w:cs="宋体" w:hint="eastAsia"/>
          <w:i/>
          <w:sz w:val="24"/>
          <w:szCs w:val="24"/>
          <w:shd w:val="clear" w:color="auto" w:fill="FFFFFF"/>
        </w:rPr>
        <w:t xml:space="preserve"> Technology</w:t>
      </w:r>
      <w:r w:rsidRPr="004F6B12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, 2012, 3: 324-333.</w:t>
      </w:r>
    </w:p>
    <w:p w:rsidR="004F6B12" w:rsidRPr="004F6B12" w:rsidRDefault="004F6B12" w:rsidP="004F6B12">
      <w:pPr>
        <w:numPr>
          <w:ilvl w:val="0"/>
          <w:numId w:val="5"/>
        </w:numPr>
        <w:tabs>
          <w:tab w:val="left" w:pos="312"/>
        </w:tabs>
        <w:spacing w:line="400" w:lineRule="exac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 w:rsidRPr="004F6B12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YU, Bin; GUANG, Yang. The Design and Verification of VGA Controller. In: </w:t>
      </w:r>
      <w:r w:rsidRPr="004F6B12">
        <w:rPr>
          <w:rFonts w:ascii="宋体" w:eastAsia="宋体" w:hAnsi="宋体" w:cs="宋体" w:hint="eastAsia"/>
          <w:i/>
          <w:sz w:val="24"/>
          <w:szCs w:val="24"/>
          <w:shd w:val="clear" w:color="auto" w:fill="FFFFFF"/>
        </w:rPr>
        <w:t>Advanced Materials Research</w:t>
      </w:r>
      <w:r w:rsidRPr="004F6B12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. Trans Tech Publications, 2014. p. 82-85.</w:t>
      </w:r>
    </w:p>
    <w:p w:rsidR="004F6B12" w:rsidRPr="004F6B12" w:rsidRDefault="004F6B12" w:rsidP="006F0E1F">
      <w:pPr>
        <w:rPr>
          <w:rFonts w:hint="eastAsia"/>
          <w:color w:val="FF0000"/>
        </w:rPr>
      </w:pPr>
    </w:p>
    <w:sectPr w:rsidR="004F6B12" w:rsidRPr="004F6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C9F" w:rsidRDefault="00830C9F" w:rsidP="006F0E1F">
      <w:r>
        <w:separator/>
      </w:r>
    </w:p>
  </w:endnote>
  <w:endnote w:type="continuationSeparator" w:id="0">
    <w:p w:rsidR="00830C9F" w:rsidRDefault="00830C9F" w:rsidP="006F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C9F" w:rsidRDefault="00830C9F" w:rsidP="006F0E1F">
      <w:r>
        <w:separator/>
      </w:r>
    </w:p>
  </w:footnote>
  <w:footnote w:type="continuationSeparator" w:id="0">
    <w:p w:rsidR="00830C9F" w:rsidRDefault="00830C9F" w:rsidP="006F0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20B2"/>
    <w:multiLevelType w:val="hybridMultilevel"/>
    <w:tmpl w:val="D3D889D4"/>
    <w:lvl w:ilvl="0" w:tplc="C7709A8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A067EE"/>
    <w:multiLevelType w:val="hybridMultilevel"/>
    <w:tmpl w:val="3E709F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9FA86B"/>
    <w:multiLevelType w:val="singleLevel"/>
    <w:tmpl w:val="5A9FA86B"/>
    <w:lvl w:ilvl="0">
      <w:start w:val="1"/>
      <w:numFmt w:val="decimal"/>
      <w:lvlText w:val="[%1]"/>
      <w:lvlJc w:val="left"/>
      <w:pPr>
        <w:tabs>
          <w:tab w:val="num" w:pos="312"/>
        </w:tabs>
      </w:pPr>
    </w:lvl>
  </w:abstractNum>
  <w:abstractNum w:abstractNumId="3">
    <w:nsid w:val="76D46723"/>
    <w:multiLevelType w:val="hybridMultilevel"/>
    <w:tmpl w:val="CE16D0BC"/>
    <w:lvl w:ilvl="0" w:tplc="5D621354">
      <w:start w:val="2"/>
      <w:numFmt w:val="decimalEnclosedCircle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7C0772CE"/>
    <w:multiLevelType w:val="hybridMultilevel"/>
    <w:tmpl w:val="A218DD3C"/>
    <w:lvl w:ilvl="0" w:tplc="44CEFC1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A7"/>
    <w:rsid w:val="000159BE"/>
    <w:rsid w:val="001C11A7"/>
    <w:rsid w:val="002B4C4F"/>
    <w:rsid w:val="002F304F"/>
    <w:rsid w:val="00356A40"/>
    <w:rsid w:val="0038084E"/>
    <w:rsid w:val="004353C9"/>
    <w:rsid w:val="004E3B89"/>
    <w:rsid w:val="004F6B12"/>
    <w:rsid w:val="006F0E1F"/>
    <w:rsid w:val="00756105"/>
    <w:rsid w:val="00830C9F"/>
    <w:rsid w:val="009842A4"/>
    <w:rsid w:val="009E1982"/>
    <w:rsid w:val="00C12AD9"/>
    <w:rsid w:val="00C839AD"/>
    <w:rsid w:val="00D9446A"/>
    <w:rsid w:val="00DA147B"/>
    <w:rsid w:val="00DB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2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9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E1F"/>
    <w:rPr>
      <w:sz w:val="18"/>
      <w:szCs w:val="18"/>
    </w:rPr>
  </w:style>
  <w:style w:type="paragraph" w:styleId="a5">
    <w:name w:val="List Paragraph"/>
    <w:basedOn w:val="a"/>
    <w:uiPriority w:val="34"/>
    <w:qFormat/>
    <w:rsid w:val="006F0E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12A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59B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rsid w:val="00DB6A9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2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9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E1F"/>
    <w:rPr>
      <w:sz w:val="18"/>
      <w:szCs w:val="18"/>
    </w:rPr>
  </w:style>
  <w:style w:type="paragraph" w:styleId="a5">
    <w:name w:val="List Paragraph"/>
    <w:basedOn w:val="a"/>
    <w:uiPriority w:val="34"/>
    <w:qFormat/>
    <w:rsid w:val="006F0E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12A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59B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rsid w:val="00DB6A9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kangleilei</dc:creator>
  <cp:keywords/>
  <dc:description/>
  <cp:lastModifiedBy>kangleilei</cp:lastModifiedBy>
  <cp:revision>13</cp:revision>
  <dcterms:created xsi:type="dcterms:W3CDTF">2019-02-26T02:39:00Z</dcterms:created>
  <dcterms:modified xsi:type="dcterms:W3CDTF">2019-02-26T03:24:00Z</dcterms:modified>
</cp:coreProperties>
</file>