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972864286"/>
        <w:docPartObj>
          <w:docPartGallery w:val="Cover Pages"/>
          <w:docPartUnique/>
        </w:docPartObj>
      </w:sdtPr>
      <w:sdtEndPr/>
      <w:sdtContent>
        <w:p w:rsidR="00876151" w:rsidRDefault="00876151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Garamond" w:hAnsi="Garamond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6-0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76151" w:rsidRDefault="0087615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76151">
                                        <w:rPr>
                                          <w:rFonts w:ascii="Garamond" w:hAnsi="Garamond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4-6-2019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Garamond" w:hAnsi="Garamond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6-0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76151" w:rsidRDefault="0087615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876151">
                                  <w:rPr>
                                    <w:rFonts w:ascii="Garamond" w:hAnsi="Garamond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4-6-2019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6151" w:rsidRDefault="005629E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Garamond" w:hAnsi="Garamond" w:cs="Basic-Regular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6151" w:rsidRPr="00876151">
                                      <w:rPr>
                                        <w:rFonts w:ascii="Garamond" w:hAnsi="Garamond" w:cs="Basic-Regular"/>
                                        <w:sz w:val="52"/>
                                        <w:szCs w:val="52"/>
                                      </w:rPr>
                                      <w:t xml:space="preserve">SQA Modelo </w:t>
                                    </w:r>
                                    <w:r w:rsidR="00876151">
                                      <w:rPr>
                                        <w:rFonts w:ascii="Garamond" w:hAnsi="Garamond" w:cs="Basic-Regular"/>
                                        <w:sz w:val="52"/>
                                        <w:szCs w:val="52"/>
                                      </w:rPr>
                                      <w:t xml:space="preserve">ERS      </w:t>
                                    </w:r>
                                    <w:r w:rsidR="00876151" w:rsidRPr="00876151">
                                      <w:rPr>
                                        <w:rFonts w:ascii="Garamond" w:hAnsi="Garamond" w:cs="Basic-Regular"/>
                                        <w:sz w:val="52"/>
                                        <w:szCs w:val="52"/>
                                      </w:rPr>
                                      <w:t>ULS-</w:t>
                                    </w:r>
                                    <w:proofErr w:type="spellStart"/>
                                    <w:r w:rsidR="00876151" w:rsidRPr="00876151">
                                      <w:rPr>
                                        <w:rFonts w:ascii="Garamond" w:hAnsi="Garamond" w:cs="Basic-Regular"/>
                                        <w:sz w:val="52"/>
                                        <w:szCs w:val="52"/>
                                      </w:rPr>
                                      <w:t>Assistant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876151" w:rsidRDefault="005629E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Garamond" w:hAnsi="Garamond"/>
                                      <w:color w:val="404040" w:themeColor="text1" w:themeTint="BF"/>
                                      <w:sz w:val="34"/>
                                      <w:szCs w:val="34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6151" w:rsidRPr="00876151">
                                      <w:rPr>
                                        <w:rFonts w:ascii="Garamond" w:hAnsi="Garamond"/>
                                        <w:color w:val="404040" w:themeColor="text1" w:themeTint="BF"/>
                                        <w:sz w:val="34"/>
                                        <w:szCs w:val="34"/>
                                      </w:rPr>
                                      <w:t>Software 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876151" w:rsidRDefault="0087615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Garamond" w:hAnsi="Garamond" w:cs="Basic-Regular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876151">
                                <w:rPr>
                                  <w:rFonts w:ascii="Garamond" w:hAnsi="Garamond" w:cs="Basic-Regular"/>
                                  <w:sz w:val="52"/>
                                  <w:szCs w:val="52"/>
                                </w:rPr>
                                <w:t xml:space="preserve">SQA Modelo </w:t>
                              </w:r>
                              <w:r>
                                <w:rPr>
                                  <w:rFonts w:ascii="Garamond" w:hAnsi="Garamond" w:cs="Basic-Regular"/>
                                  <w:sz w:val="52"/>
                                  <w:szCs w:val="52"/>
                                </w:rPr>
                                <w:t xml:space="preserve">ERS      </w:t>
                              </w:r>
                              <w:r w:rsidRPr="00876151">
                                <w:rPr>
                                  <w:rFonts w:ascii="Garamond" w:hAnsi="Garamond" w:cs="Basic-Regular"/>
                                  <w:sz w:val="52"/>
                                  <w:szCs w:val="52"/>
                                </w:rPr>
                                <w:t>ULS-</w:t>
                              </w:r>
                              <w:proofErr w:type="spellStart"/>
                              <w:r w:rsidRPr="00876151">
                                <w:rPr>
                                  <w:rFonts w:ascii="Garamond" w:hAnsi="Garamond" w:cs="Basic-Regular"/>
                                  <w:sz w:val="52"/>
                                  <w:szCs w:val="52"/>
                                </w:rPr>
                                <w:t>Assistant</w:t>
                              </w:r>
                              <w:proofErr w:type="spellEnd"/>
                            </w:sdtContent>
                          </w:sdt>
                        </w:p>
                        <w:p w:rsidR="00876151" w:rsidRDefault="0087615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Garamond" w:hAnsi="Garamond"/>
                                <w:color w:val="404040" w:themeColor="text1" w:themeTint="BF"/>
                                <w:sz w:val="34"/>
                                <w:szCs w:val="34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876151">
                                <w:rPr>
                                  <w:rFonts w:ascii="Garamond" w:hAnsi="Garamond"/>
                                  <w:color w:val="404040" w:themeColor="text1" w:themeTint="BF"/>
                                  <w:sz w:val="34"/>
                                  <w:szCs w:val="34"/>
                                </w:rPr>
                                <w:t>Software 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76151" w:rsidRDefault="00876151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3478BB98" wp14:editId="16C18BD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7716862</wp:posOffset>
                    </wp:positionV>
                    <wp:extent cx="2413000" cy="1404620"/>
                    <wp:effectExtent l="0" t="0" r="6350" b="0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130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76151" w:rsidRPr="008F019A" w:rsidRDefault="00876151" w:rsidP="00876151">
                                <w:pPr>
                                  <w:rPr>
                                    <w:rFonts w:ascii="Garamond" w:hAnsi="Garamond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8F019A">
                                  <w:rPr>
                                    <w:rFonts w:ascii="Garamond" w:hAnsi="Garamond"/>
                                    <w:sz w:val="24"/>
                                    <w:szCs w:val="24"/>
                                    <w:lang w:val="es-ES"/>
                                  </w:rPr>
                                  <w:t>Alumno: Norton Irarrázabal</w:t>
                                </w:r>
                              </w:p>
                              <w:p w:rsidR="00876151" w:rsidRPr="008F019A" w:rsidRDefault="00876151" w:rsidP="00876151">
                                <w:pPr>
                                  <w:rPr>
                                    <w:rFonts w:ascii="Garamond" w:hAnsi="Garamond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8F019A">
                                  <w:rPr>
                                    <w:rFonts w:ascii="Garamond" w:hAnsi="Garamond"/>
                                    <w:sz w:val="24"/>
                                    <w:szCs w:val="24"/>
                                    <w:lang w:val="es-ES"/>
                                  </w:rPr>
                                  <w:t xml:space="preserve">Correo: </w:t>
                                </w:r>
                                <w:proofErr w:type="spellStart"/>
                                <w:r>
                                  <w:rPr>
                                    <w:rFonts w:ascii="Garamond" w:hAnsi="Garamond"/>
                                    <w:sz w:val="24"/>
                                    <w:szCs w:val="24"/>
                                    <w:lang w:val="es-ES"/>
                                  </w:rPr>
                                  <w:t>n</w:t>
                                </w:r>
                                <w:r w:rsidRPr="00914F69">
                                  <w:rPr>
                                    <w:rFonts w:ascii="Garamond" w:hAnsi="Garamond"/>
                                    <w:sz w:val="24"/>
                                    <w:szCs w:val="24"/>
                                    <w:lang w:val="es-ES"/>
                                  </w:rPr>
                                  <w:t>orton.dante.i</w:t>
                                </w:r>
                                <w:proofErr w:type="spellEnd"/>
                                <w:r w:rsidRPr="00914F69">
                                  <w:rPr>
                                    <w:rFonts w:ascii="Garamond" w:hAnsi="Garamond" w:cs="Arial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@gmail.com</w:t>
                                </w:r>
                              </w:p>
                              <w:p w:rsidR="00876151" w:rsidRPr="008F019A" w:rsidRDefault="00876151" w:rsidP="00876151">
                                <w:pPr>
                                  <w:rPr>
                                    <w:rFonts w:ascii="Garamond" w:hAnsi="Garamond" w:cs="Arial"/>
                                    <w:color w:val="222222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w:pPr>
                                <w:r w:rsidRPr="008F019A">
                                  <w:rPr>
                                    <w:rFonts w:ascii="Garamond" w:hAnsi="Garamond"/>
                                    <w:sz w:val="24"/>
                                    <w:szCs w:val="24"/>
                                    <w:lang w:val="es-ES"/>
                                  </w:rPr>
                                  <w:t>Docente: Guillermo Leyton</w:t>
                                </w:r>
                              </w:p>
                              <w:p w:rsidR="00876151" w:rsidRPr="008F019A" w:rsidRDefault="00876151" w:rsidP="00876151">
                                <w:pPr>
                                  <w:rPr>
                                    <w:rFonts w:ascii="Garamond" w:hAnsi="Garamond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8F019A">
                                  <w:rPr>
                                    <w:rFonts w:ascii="Garamond" w:hAnsi="Garamond" w:cs="Arial"/>
                                    <w:color w:val="222222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Asignatura: Software 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478BB98" id="Cuadro de texto 2" o:spid="_x0000_s1056" type="#_x0000_t202" style="position:absolute;margin-left:138.8pt;margin-top:607.65pt;width:190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" stroked="f">
                    <v:textbox style="mso-fit-shape-to-text:t">
                      <w:txbxContent>
                        <w:p w:rsidR="00876151" w:rsidRPr="008F019A" w:rsidRDefault="00876151" w:rsidP="00876151">
                          <w:pPr>
                            <w:rPr>
                              <w:rFonts w:ascii="Garamond" w:hAnsi="Garamond"/>
                              <w:sz w:val="24"/>
                              <w:szCs w:val="24"/>
                              <w:lang w:val="es-ES"/>
                            </w:rPr>
                          </w:pPr>
                          <w:r w:rsidRPr="008F019A">
                            <w:rPr>
                              <w:rFonts w:ascii="Garamond" w:hAnsi="Garamond"/>
                              <w:sz w:val="24"/>
                              <w:szCs w:val="24"/>
                              <w:lang w:val="es-ES"/>
                            </w:rPr>
                            <w:t>Alumno: Norton Irarrázabal</w:t>
                          </w:r>
                        </w:p>
                        <w:p w:rsidR="00876151" w:rsidRPr="008F019A" w:rsidRDefault="00876151" w:rsidP="00876151">
                          <w:pPr>
                            <w:rPr>
                              <w:rFonts w:ascii="Garamond" w:hAnsi="Garamond"/>
                              <w:sz w:val="24"/>
                              <w:szCs w:val="24"/>
                              <w:lang w:val="es-ES"/>
                            </w:rPr>
                          </w:pPr>
                          <w:r w:rsidRPr="008F019A">
                            <w:rPr>
                              <w:rFonts w:ascii="Garamond" w:hAnsi="Garamond"/>
                              <w:sz w:val="24"/>
                              <w:szCs w:val="24"/>
                              <w:lang w:val="es-ES"/>
                            </w:rPr>
                            <w:t xml:space="preserve">Correo: </w:t>
                          </w:r>
                          <w:proofErr w:type="spellStart"/>
                          <w:r>
                            <w:rPr>
                              <w:rFonts w:ascii="Garamond" w:hAnsi="Garamond"/>
                              <w:sz w:val="24"/>
                              <w:szCs w:val="24"/>
                              <w:lang w:val="es-ES"/>
                            </w:rPr>
                            <w:t>n</w:t>
                          </w:r>
                          <w:r w:rsidRPr="00914F69">
                            <w:rPr>
                              <w:rFonts w:ascii="Garamond" w:hAnsi="Garamond"/>
                              <w:sz w:val="24"/>
                              <w:szCs w:val="24"/>
                              <w:lang w:val="es-ES"/>
                            </w:rPr>
                            <w:t>orton.dante.i</w:t>
                          </w:r>
                          <w:proofErr w:type="spellEnd"/>
                          <w:r w:rsidRPr="00914F69">
                            <w:rPr>
                              <w:rFonts w:ascii="Garamond" w:hAnsi="Garamond" w:cs="Arial"/>
                              <w:sz w:val="24"/>
                              <w:szCs w:val="24"/>
                              <w:shd w:val="clear" w:color="auto" w:fill="FFFFFF"/>
                            </w:rPr>
                            <w:t>@gmail.com</w:t>
                          </w:r>
                        </w:p>
                        <w:p w:rsidR="00876151" w:rsidRPr="008F019A" w:rsidRDefault="00876151" w:rsidP="00876151">
                          <w:pPr>
                            <w:rPr>
                              <w:rFonts w:ascii="Garamond" w:hAnsi="Garamond" w:cs="Arial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w:pPr>
                          <w:r w:rsidRPr="008F019A">
                            <w:rPr>
                              <w:rFonts w:ascii="Garamond" w:hAnsi="Garamond"/>
                              <w:sz w:val="24"/>
                              <w:szCs w:val="24"/>
                              <w:lang w:val="es-ES"/>
                            </w:rPr>
                            <w:t>Docente: Guillermo Leyton</w:t>
                          </w:r>
                        </w:p>
                        <w:p w:rsidR="00876151" w:rsidRPr="008F019A" w:rsidRDefault="00876151" w:rsidP="00876151">
                          <w:pPr>
                            <w:rPr>
                              <w:rFonts w:ascii="Garamond" w:hAnsi="Garamond"/>
                              <w:sz w:val="24"/>
                              <w:szCs w:val="24"/>
                              <w:lang w:val="es-ES"/>
                            </w:rPr>
                          </w:pPr>
                          <w:r w:rsidRPr="008F019A">
                            <w:rPr>
                              <w:rFonts w:ascii="Garamond" w:hAnsi="Garamond" w:cs="Arial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w:t>Asignatura: Software I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876151" w:rsidRDefault="00876151" w:rsidP="00876151">
      <w:pPr>
        <w:pStyle w:val="Ttulo1"/>
      </w:pPr>
      <w:r>
        <w:lastRenderedPageBreak/>
        <w:t>Propósito</w:t>
      </w:r>
    </w:p>
    <w:p w:rsidR="00876151" w:rsidRPr="00B3056A" w:rsidRDefault="00876151" w:rsidP="00876151"/>
    <w:p w:rsidR="00876151" w:rsidRPr="00B3056A" w:rsidRDefault="00876151" w:rsidP="00876151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B3056A">
        <w:rPr>
          <w:rFonts w:ascii="Garamond" w:hAnsi="Garamond"/>
          <w:sz w:val="24"/>
          <w:szCs w:val="24"/>
        </w:rPr>
        <w:t xml:space="preserve">Este documento tiene como fin realizar observaciones al documento </w:t>
      </w:r>
      <w:r w:rsidR="005629EF">
        <w:rPr>
          <w:rFonts w:ascii="Garamond" w:hAnsi="Garamond"/>
          <w:sz w:val="24"/>
          <w:szCs w:val="24"/>
        </w:rPr>
        <w:t>ERS</w:t>
      </w:r>
      <w:r w:rsidRPr="00B3056A">
        <w:rPr>
          <w:rFonts w:ascii="Garamond" w:hAnsi="Garamond"/>
          <w:sz w:val="24"/>
          <w:szCs w:val="24"/>
        </w:rPr>
        <w:t xml:space="preserve"> perteneciente al desarrollador Bruno Rojas, con motivo de conseguir </w:t>
      </w:r>
      <w:r w:rsidR="005629EF">
        <w:rPr>
          <w:rFonts w:ascii="Garamond" w:hAnsi="Garamond"/>
          <w:sz w:val="24"/>
          <w:szCs w:val="24"/>
        </w:rPr>
        <w:t>lograr una buena especificación de requerimientos necesarios para el desarrollo del software. Especificando</w:t>
      </w:r>
      <w:r w:rsidRPr="00B3056A">
        <w:rPr>
          <w:rFonts w:ascii="Garamond" w:hAnsi="Garamond"/>
          <w:sz w:val="24"/>
          <w:szCs w:val="24"/>
        </w:rPr>
        <w:t xml:space="preserve"> ambigüedades, segmentos poco claros y errores que pudiesen ser presentes en su documento.</w:t>
      </w:r>
      <w:bookmarkStart w:id="0" w:name="_GoBack"/>
      <w:bookmarkEnd w:id="0"/>
    </w:p>
    <w:p w:rsidR="00876151" w:rsidRDefault="00876151" w:rsidP="00876151">
      <w:pPr>
        <w:pStyle w:val="Ttulo1"/>
      </w:pPr>
      <w:r>
        <w:t>Criticidad de la observación</w:t>
      </w:r>
    </w:p>
    <w:p w:rsidR="00876151" w:rsidRPr="00B3056A" w:rsidRDefault="00876151" w:rsidP="00876151"/>
    <w:p w:rsidR="00876151" w:rsidRPr="00B3056A" w:rsidRDefault="00876151" w:rsidP="00876151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B3056A">
        <w:rPr>
          <w:rFonts w:ascii="Garamond" w:hAnsi="Garamond"/>
          <w:sz w:val="24"/>
          <w:szCs w:val="24"/>
        </w:rPr>
        <w:t>L: Leve.</w:t>
      </w:r>
    </w:p>
    <w:p w:rsidR="00876151" w:rsidRPr="00B3056A" w:rsidRDefault="00876151" w:rsidP="00876151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B3056A">
        <w:rPr>
          <w:rFonts w:ascii="Garamond" w:hAnsi="Garamond"/>
          <w:sz w:val="24"/>
          <w:szCs w:val="24"/>
        </w:rPr>
        <w:t>N: Normal.</w:t>
      </w:r>
      <w:r w:rsidRPr="00B3056A">
        <w:rPr>
          <w:rFonts w:ascii="Garamond" w:hAnsi="Garamond"/>
          <w:sz w:val="24"/>
          <w:szCs w:val="24"/>
        </w:rPr>
        <w:tab/>
      </w:r>
    </w:p>
    <w:p w:rsidR="00876151" w:rsidRPr="00B3056A" w:rsidRDefault="00876151" w:rsidP="00876151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B3056A">
        <w:rPr>
          <w:rFonts w:ascii="Garamond" w:hAnsi="Garamond"/>
          <w:sz w:val="24"/>
          <w:szCs w:val="24"/>
        </w:rPr>
        <w:t>A: Alta.</w:t>
      </w:r>
    </w:p>
    <w:p w:rsidR="00876151" w:rsidRDefault="00876151" w:rsidP="00876151">
      <w:pPr>
        <w:pStyle w:val="Ttulo1"/>
      </w:pPr>
      <w:r>
        <w:t>Calificaciones de los apartados</w:t>
      </w:r>
    </w:p>
    <w:p w:rsidR="00876151" w:rsidRPr="00B3056A" w:rsidRDefault="00876151" w:rsidP="00876151"/>
    <w:p w:rsidR="00876151" w:rsidRPr="00B3056A" w:rsidRDefault="00876151" w:rsidP="00876151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B3056A">
        <w:rPr>
          <w:rFonts w:ascii="Garamond" w:hAnsi="Garamond"/>
          <w:sz w:val="24"/>
          <w:szCs w:val="24"/>
        </w:rPr>
        <w:t>Malo</w:t>
      </w:r>
    </w:p>
    <w:p w:rsidR="00876151" w:rsidRPr="00B3056A" w:rsidRDefault="00876151" w:rsidP="00876151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B3056A">
        <w:rPr>
          <w:rFonts w:ascii="Garamond" w:hAnsi="Garamond"/>
          <w:sz w:val="24"/>
          <w:szCs w:val="24"/>
        </w:rPr>
        <w:t>Normal --</w:t>
      </w:r>
    </w:p>
    <w:p w:rsidR="00876151" w:rsidRPr="00B3056A" w:rsidRDefault="00876151" w:rsidP="00876151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B3056A">
        <w:rPr>
          <w:rFonts w:ascii="Garamond" w:hAnsi="Garamond"/>
          <w:sz w:val="24"/>
          <w:szCs w:val="24"/>
        </w:rPr>
        <w:t>Normal</w:t>
      </w:r>
    </w:p>
    <w:p w:rsidR="00876151" w:rsidRPr="00B3056A" w:rsidRDefault="00876151" w:rsidP="00876151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B3056A">
        <w:rPr>
          <w:rFonts w:ascii="Garamond" w:hAnsi="Garamond"/>
          <w:sz w:val="24"/>
          <w:szCs w:val="24"/>
        </w:rPr>
        <w:t>Normal ++</w:t>
      </w:r>
    </w:p>
    <w:p w:rsidR="00876151" w:rsidRPr="00B3056A" w:rsidRDefault="00876151" w:rsidP="00876151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B3056A">
        <w:rPr>
          <w:rFonts w:ascii="Garamond" w:hAnsi="Garamond"/>
          <w:sz w:val="24"/>
          <w:szCs w:val="24"/>
        </w:rPr>
        <w:t>Bueno</w:t>
      </w:r>
    </w:p>
    <w:p w:rsidR="00876151" w:rsidRDefault="00876151" w:rsidP="00876151">
      <w:pPr>
        <w:rPr>
          <w:rStyle w:val="Ttulo1Car"/>
        </w:rPr>
      </w:pPr>
      <w:r w:rsidRPr="00AE0201">
        <w:rPr>
          <w:rStyle w:val="Ttulo1Car"/>
        </w:rPr>
        <w:t>Observaciones del documento</w:t>
      </w:r>
    </w:p>
    <w:p w:rsidR="00876151" w:rsidRDefault="00876151" w:rsidP="00876151">
      <w:pPr>
        <w:pStyle w:val="Subttulo"/>
        <w:numPr>
          <w:ilvl w:val="0"/>
          <w:numId w:val="4"/>
        </w:numPr>
        <w:rPr>
          <w:rStyle w:val="Ttulo1Car"/>
          <w:rFonts w:ascii="Garamond" w:eastAsiaTheme="minorEastAsia" w:hAnsi="Garamond" w:cstheme="minorBidi"/>
          <w:color w:val="5A5A5A" w:themeColor="text1" w:themeTint="A5"/>
          <w:sz w:val="24"/>
          <w:szCs w:val="24"/>
        </w:rPr>
      </w:pPr>
      <w:r>
        <w:rPr>
          <w:rStyle w:val="Ttulo1Car"/>
          <w:rFonts w:ascii="Garamond" w:eastAsiaTheme="minorEastAsia" w:hAnsi="Garamond" w:cstheme="minorBidi"/>
          <w:color w:val="5A5A5A" w:themeColor="text1" w:themeTint="A5"/>
          <w:sz w:val="24"/>
          <w:szCs w:val="24"/>
        </w:rPr>
        <w:t>Introducción (Bueno)</w:t>
      </w:r>
    </w:p>
    <w:p w:rsidR="006E20C6" w:rsidRPr="008D1871" w:rsidRDefault="006E20C6" w:rsidP="00876151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Defina paretización.</w:t>
      </w:r>
      <w:r w:rsidR="00B44010">
        <w:rPr>
          <w:rFonts w:ascii="Garamond" w:hAnsi="Garamond"/>
          <w:sz w:val="24"/>
          <w:szCs w:val="24"/>
        </w:rPr>
        <w:t xml:space="preserve"> (N)</w:t>
      </w:r>
    </w:p>
    <w:p w:rsidR="00876151" w:rsidRDefault="00876151" w:rsidP="00876151">
      <w:pPr>
        <w:pStyle w:val="Subttulo"/>
        <w:numPr>
          <w:ilvl w:val="0"/>
          <w:numId w:val="4"/>
        </w:numPr>
        <w:rPr>
          <w:rStyle w:val="Ttulo1Car"/>
          <w:rFonts w:ascii="Garamond" w:eastAsiaTheme="minorEastAsia" w:hAnsi="Garamond" w:cstheme="minorBidi"/>
          <w:color w:val="5A5A5A" w:themeColor="text1" w:themeTint="A5"/>
          <w:sz w:val="24"/>
          <w:szCs w:val="24"/>
        </w:rPr>
      </w:pPr>
      <w:r>
        <w:rPr>
          <w:rStyle w:val="Ttulo1Car"/>
          <w:rFonts w:ascii="Garamond" w:eastAsiaTheme="minorEastAsia" w:hAnsi="Garamond" w:cstheme="minorBidi"/>
          <w:color w:val="5A5A5A" w:themeColor="text1" w:themeTint="A5"/>
          <w:sz w:val="24"/>
          <w:szCs w:val="24"/>
        </w:rPr>
        <w:t>Descripción general (</w:t>
      </w:r>
      <w:r w:rsidR="006E20C6">
        <w:rPr>
          <w:rStyle w:val="Ttulo1Car"/>
          <w:rFonts w:ascii="Garamond" w:eastAsiaTheme="minorEastAsia" w:hAnsi="Garamond" w:cstheme="minorBidi"/>
          <w:color w:val="5A5A5A" w:themeColor="text1" w:themeTint="A5"/>
          <w:sz w:val="24"/>
          <w:szCs w:val="24"/>
        </w:rPr>
        <w:t>Normal ++</w:t>
      </w:r>
      <w:r>
        <w:rPr>
          <w:rStyle w:val="Ttulo1Car"/>
          <w:rFonts w:ascii="Garamond" w:eastAsiaTheme="minorEastAsia" w:hAnsi="Garamond" w:cstheme="minorBidi"/>
          <w:color w:val="5A5A5A" w:themeColor="text1" w:themeTint="A5"/>
          <w:sz w:val="24"/>
          <w:szCs w:val="24"/>
        </w:rPr>
        <w:t>)</w:t>
      </w:r>
    </w:p>
    <w:p w:rsidR="00876151" w:rsidRDefault="00876151" w:rsidP="00876151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Nivel básico de lenguaje español. (L)</w:t>
      </w:r>
    </w:p>
    <w:p w:rsidR="006E20C6" w:rsidRDefault="006E20C6" w:rsidP="00876151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Faltan restricciones. (N)</w:t>
      </w:r>
    </w:p>
    <w:p w:rsidR="00876151" w:rsidRDefault="00876151" w:rsidP="00876151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Especifique nivel educacional del usuario. (L)</w:t>
      </w:r>
    </w:p>
    <w:p w:rsidR="00876151" w:rsidRDefault="006E20C6" w:rsidP="00876151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Mejore redacción. (L)</w:t>
      </w:r>
    </w:p>
    <w:p w:rsidR="006E20C6" w:rsidRPr="006E20C6" w:rsidRDefault="006E20C6" w:rsidP="006E20C6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Es algo improbable que todo el contenido se suba en texto plano. (L)</w:t>
      </w:r>
    </w:p>
    <w:p w:rsidR="00876151" w:rsidRDefault="006E20C6" w:rsidP="00876151">
      <w:pPr>
        <w:pStyle w:val="Subttulo"/>
        <w:numPr>
          <w:ilvl w:val="0"/>
          <w:numId w:val="4"/>
        </w:numPr>
        <w:rPr>
          <w:rStyle w:val="Ttulo1Car"/>
          <w:rFonts w:ascii="Garamond" w:eastAsiaTheme="minorEastAsia" w:hAnsi="Garamond" w:cstheme="minorBidi"/>
          <w:color w:val="5A5A5A" w:themeColor="text1" w:themeTint="A5"/>
          <w:sz w:val="24"/>
          <w:szCs w:val="24"/>
        </w:rPr>
      </w:pPr>
      <w:r>
        <w:rPr>
          <w:rStyle w:val="Ttulo1Car"/>
          <w:rFonts w:ascii="Garamond" w:eastAsiaTheme="minorEastAsia" w:hAnsi="Garamond" w:cstheme="minorBidi"/>
          <w:color w:val="5A5A5A" w:themeColor="text1" w:themeTint="A5"/>
          <w:sz w:val="24"/>
          <w:szCs w:val="24"/>
        </w:rPr>
        <w:t>Requerimientos (</w:t>
      </w:r>
      <w:r w:rsidR="00B44010">
        <w:rPr>
          <w:rStyle w:val="Ttulo1Car"/>
          <w:rFonts w:ascii="Garamond" w:eastAsiaTheme="minorEastAsia" w:hAnsi="Garamond" w:cstheme="minorBidi"/>
          <w:color w:val="5A5A5A" w:themeColor="text1" w:themeTint="A5"/>
          <w:sz w:val="24"/>
          <w:szCs w:val="24"/>
        </w:rPr>
        <w:t>Normal ++</w:t>
      </w:r>
      <w:r w:rsidR="00876151">
        <w:rPr>
          <w:rStyle w:val="Ttulo1Car"/>
          <w:rFonts w:ascii="Garamond" w:eastAsiaTheme="minorEastAsia" w:hAnsi="Garamond" w:cstheme="minorBidi"/>
          <w:color w:val="5A5A5A" w:themeColor="text1" w:themeTint="A5"/>
          <w:sz w:val="24"/>
          <w:szCs w:val="24"/>
        </w:rPr>
        <w:t>)</w:t>
      </w:r>
    </w:p>
    <w:p w:rsidR="00876151" w:rsidRPr="00B44010" w:rsidRDefault="006E20C6" w:rsidP="00B44010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Especifique entrada y salida</w:t>
      </w:r>
      <w:r w:rsidR="00B44010">
        <w:rPr>
          <w:rFonts w:ascii="Garamond" w:hAnsi="Garamond"/>
          <w:sz w:val="24"/>
          <w:szCs w:val="24"/>
        </w:rPr>
        <w:t xml:space="preserve"> en los requerimientos funcionales</w:t>
      </w:r>
      <w:r w:rsidRPr="00B44010">
        <w:rPr>
          <w:rFonts w:ascii="Garamond" w:hAnsi="Garamond"/>
          <w:sz w:val="24"/>
          <w:szCs w:val="24"/>
        </w:rPr>
        <w:t>.</w:t>
      </w:r>
      <w:r w:rsidR="00B44010">
        <w:rPr>
          <w:rFonts w:ascii="Garamond" w:hAnsi="Garamond"/>
          <w:sz w:val="24"/>
          <w:szCs w:val="24"/>
        </w:rPr>
        <w:t xml:space="preserve"> (A)</w:t>
      </w:r>
    </w:p>
    <w:p w:rsidR="006E20C6" w:rsidRDefault="006E20C6" w:rsidP="00876151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Faltan requerimientos funcionales</w:t>
      </w:r>
      <w:r w:rsidR="00B44010">
        <w:rPr>
          <w:rFonts w:ascii="Garamond" w:hAnsi="Garamond"/>
          <w:sz w:val="24"/>
          <w:szCs w:val="24"/>
        </w:rPr>
        <w:t>, que junten el back-</w:t>
      </w:r>
      <w:proofErr w:type="spellStart"/>
      <w:r w:rsidR="00B44010">
        <w:rPr>
          <w:rFonts w:ascii="Garamond" w:hAnsi="Garamond"/>
          <w:sz w:val="24"/>
          <w:szCs w:val="24"/>
        </w:rPr>
        <w:t>end</w:t>
      </w:r>
      <w:proofErr w:type="spellEnd"/>
      <w:r w:rsidR="00B44010">
        <w:rPr>
          <w:rFonts w:ascii="Garamond" w:hAnsi="Garamond"/>
          <w:sz w:val="24"/>
          <w:szCs w:val="24"/>
        </w:rPr>
        <w:t xml:space="preserve"> con el </w:t>
      </w:r>
      <w:proofErr w:type="spellStart"/>
      <w:r w:rsidR="00B44010">
        <w:rPr>
          <w:rFonts w:ascii="Garamond" w:hAnsi="Garamond"/>
          <w:sz w:val="24"/>
          <w:szCs w:val="24"/>
        </w:rPr>
        <w:t>front-end</w:t>
      </w:r>
      <w:proofErr w:type="spellEnd"/>
      <w:r w:rsidR="00B44010">
        <w:rPr>
          <w:rFonts w:ascii="Garamond" w:hAnsi="Garamond"/>
          <w:sz w:val="24"/>
          <w:szCs w:val="24"/>
        </w:rPr>
        <w:t xml:space="preserve"> para lograr una interacción con el usuario. Se detallan muchos requerimientos de tipo back-</w:t>
      </w:r>
      <w:proofErr w:type="spellStart"/>
      <w:r w:rsidR="00B44010">
        <w:rPr>
          <w:rFonts w:ascii="Garamond" w:hAnsi="Garamond"/>
          <w:sz w:val="24"/>
          <w:szCs w:val="24"/>
        </w:rPr>
        <w:t>end</w:t>
      </w:r>
      <w:proofErr w:type="spellEnd"/>
      <w:r w:rsidR="00B44010">
        <w:rPr>
          <w:rFonts w:ascii="Garamond" w:hAnsi="Garamond"/>
          <w:sz w:val="24"/>
          <w:szCs w:val="24"/>
        </w:rPr>
        <w:t xml:space="preserve"> pero se descuidan las funciones ligadas a la interacción y muestra de información con el usuario. (N)</w:t>
      </w:r>
    </w:p>
    <w:p w:rsidR="00B44010" w:rsidRDefault="00B44010" w:rsidP="00876151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Falta apartado requisitos de diseño. (N)</w:t>
      </w:r>
    </w:p>
    <w:p w:rsidR="00876151" w:rsidRDefault="00876151" w:rsidP="00B44010">
      <w:pPr>
        <w:pStyle w:val="Ttulo1"/>
      </w:pPr>
      <w:r>
        <w:t>Evaluación general</w:t>
      </w:r>
    </w:p>
    <w:p w:rsidR="00B44010" w:rsidRPr="00B44010" w:rsidRDefault="00B44010" w:rsidP="00B44010"/>
    <w:p w:rsidR="00876151" w:rsidRPr="008D1871" w:rsidRDefault="006E20C6" w:rsidP="00876151">
      <w:pPr>
        <w:pStyle w:val="Prrafodelista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Normal ++</w:t>
      </w:r>
      <w:r w:rsidR="00876151" w:rsidRPr="008D1871">
        <w:rPr>
          <w:rFonts w:ascii="Garamond" w:hAnsi="Garamond"/>
          <w:sz w:val="24"/>
          <w:szCs w:val="24"/>
        </w:rPr>
        <w:t>.</w:t>
      </w:r>
    </w:p>
    <w:p w:rsidR="00876151" w:rsidRDefault="00876151" w:rsidP="00876151"/>
    <w:p w:rsidR="00876151" w:rsidRPr="008D1871" w:rsidRDefault="00876151" w:rsidP="00876151">
      <w:pPr>
        <w:ind w:firstLine="360"/>
        <w:rPr>
          <w:rFonts w:ascii="Garamond" w:hAnsi="Garamond"/>
          <w:i/>
          <w:sz w:val="24"/>
          <w:szCs w:val="24"/>
        </w:rPr>
      </w:pPr>
      <w:r w:rsidRPr="008D1871">
        <w:rPr>
          <w:rFonts w:ascii="Garamond" w:hAnsi="Garamond"/>
          <w:i/>
          <w:sz w:val="24"/>
          <w:szCs w:val="24"/>
        </w:rPr>
        <w:t>El desarrollador debe considerar aquellas observaciones que estime conveniente usando su criterio.</w:t>
      </w:r>
    </w:p>
    <w:p w:rsidR="00095E50" w:rsidRDefault="00095E50"/>
    <w:sectPr w:rsidR="00095E50" w:rsidSect="00876151"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Basic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47E86"/>
    <w:multiLevelType w:val="hybridMultilevel"/>
    <w:tmpl w:val="39A28B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16F21"/>
    <w:multiLevelType w:val="hybridMultilevel"/>
    <w:tmpl w:val="172EB1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832A6"/>
    <w:multiLevelType w:val="hybridMultilevel"/>
    <w:tmpl w:val="8F8C6A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C4294"/>
    <w:multiLevelType w:val="hybridMultilevel"/>
    <w:tmpl w:val="14CAEF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51"/>
    <w:rsid w:val="00095E50"/>
    <w:rsid w:val="005629EF"/>
    <w:rsid w:val="006E20C6"/>
    <w:rsid w:val="00876151"/>
    <w:rsid w:val="00B4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83C3F"/>
  <w15:chartTrackingRefBased/>
  <w15:docId w15:val="{84C0C126-38E6-4E34-AEE5-3B5FD862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61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7615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76151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8761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76151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87615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7615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2019-06-04T00:00:00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SQA Modelo ERS      ULS-Assistant</dc:title>
  <dc:subject>Software I</dc:subject>
  <dc:creator>Yo</dc:creator>
  <cp:keywords/>
  <dc:description/>
  <cp:lastModifiedBy>Yo</cp:lastModifiedBy>
  <cp:revision>2</cp:revision>
  <dcterms:created xsi:type="dcterms:W3CDTF">2019-06-04T13:38:00Z</dcterms:created>
  <dcterms:modified xsi:type="dcterms:W3CDTF">2019-06-04T14:15:00Z</dcterms:modified>
</cp:coreProperties>
</file>