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1094" w14:textId="77777777" w:rsidR="00F24D1D" w:rsidRPr="001C2DAE" w:rsidRDefault="00000000">
      <w:pPr>
        <w:pBdr>
          <w:bottom w:val="single" w:sz="6" w:space="0" w:color="000000"/>
        </w:pBdr>
        <w:spacing w:after="30" w:line="481" w:lineRule="atLeast"/>
        <w:jc w:val="center"/>
        <w:rPr>
          <w:b/>
          <w:bCs/>
          <w:sz w:val="37"/>
          <w:szCs w:val="37"/>
          <w:lang w:val="es-CR"/>
        </w:rPr>
      </w:pPr>
      <w:r w:rsidRPr="001C2DAE">
        <w:rPr>
          <w:b/>
          <w:bCs/>
          <w:sz w:val="37"/>
          <w:szCs w:val="37"/>
          <w:lang w:val="es-CR"/>
        </w:rPr>
        <w:t>Joshua Sooaemalelagi</w:t>
      </w:r>
    </w:p>
    <w:p w14:paraId="4FD1C360" w14:textId="4ED53099" w:rsidR="00F24D1D" w:rsidRPr="001C2DAE" w:rsidRDefault="00000000">
      <w:pPr>
        <w:spacing w:line="287" w:lineRule="atLeast"/>
        <w:jc w:val="center"/>
        <w:rPr>
          <w:sz w:val="22"/>
          <w:szCs w:val="22"/>
          <w:lang w:val="es-CR"/>
        </w:rPr>
      </w:pPr>
      <w:r w:rsidRPr="001C2DAE">
        <w:rPr>
          <w:sz w:val="23"/>
          <w:szCs w:val="23"/>
          <w:lang w:val="es-CR"/>
        </w:rPr>
        <w:t>(208) 840</w:t>
      </w:r>
      <w:r w:rsidRPr="001C2DAE">
        <w:rPr>
          <w:sz w:val="23"/>
          <w:szCs w:val="23"/>
          <w:lang w:val="es-CR"/>
        </w:rPr>
        <w:noBreakHyphen/>
        <w:t>0368 </w:t>
      </w:r>
      <w:r w:rsidRPr="001C2DAE">
        <w:rPr>
          <w:color w:val="000000"/>
          <w:sz w:val="23"/>
          <w:szCs w:val="23"/>
          <w:lang w:val="es-CR"/>
        </w:rPr>
        <w:t>| </w:t>
      </w:r>
      <w:r w:rsidRPr="001C2DAE">
        <w:rPr>
          <w:sz w:val="23"/>
          <w:szCs w:val="23"/>
          <w:lang w:val="es-CR"/>
        </w:rPr>
        <w:t>sooaemalelagij@gmail.com </w:t>
      </w:r>
      <w:r w:rsidRPr="001C2DAE">
        <w:rPr>
          <w:color w:val="000000"/>
          <w:sz w:val="23"/>
          <w:szCs w:val="23"/>
          <w:lang w:val="es-CR"/>
        </w:rPr>
        <w:t>| </w:t>
      </w:r>
      <w:r w:rsidRPr="001C2DAE">
        <w:rPr>
          <w:sz w:val="23"/>
          <w:szCs w:val="23"/>
          <w:lang w:val="es-CR"/>
        </w:rPr>
        <w:t>https://www.linkedin.com/in/joshua</w:t>
      </w:r>
      <w:r w:rsidRPr="001C2DAE">
        <w:rPr>
          <w:sz w:val="23"/>
          <w:szCs w:val="23"/>
          <w:lang w:val="es-CR"/>
        </w:rPr>
        <w:noBreakHyphen/>
        <w:t>sooaemalelagi/</w:t>
      </w:r>
      <w:r w:rsidR="00FF4153" w:rsidRPr="00FF4153">
        <w:rPr>
          <w:lang w:val="es-CR"/>
        </w:rPr>
        <w:t xml:space="preserve"> </w:t>
      </w:r>
      <w:r w:rsidR="00FF4153" w:rsidRPr="001C2DAE">
        <w:rPr>
          <w:color w:val="000000"/>
          <w:sz w:val="23"/>
          <w:szCs w:val="23"/>
          <w:lang w:val="es-CR"/>
        </w:rPr>
        <w:t>| </w:t>
      </w:r>
      <w:r w:rsidR="00FF4153" w:rsidRPr="00FF4153">
        <w:rPr>
          <w:sz w:val="23"/>
          <w:szCs w:val="23"/>
          <w:lang w:val="es-CR"/>
        </w:rPr>
        <w:t>https://github.com/nortories</w:t>
      </w:r>
    </w:p>
    <w:p w14:paraId="3D4109E6" w14:textId="77777777" w:rsidR="00F24D1D" w:rsidRPr="001C2DAE" w:rsidRDefault="00F24D1D">
      <w:pPr>
        <w:rPr>
          <w:sz w:val="22"/>
          <w:szCs w:val="22"/>
          <w:lang w:val="es-CR"/>
        </w:rPr>
      </w:pPr>
    </w:p>
    <w:p w14:paraId="03259619" w14:textId="77777777" w:rsidR="00F24D1D" w:rsidRDefault="00000000">
      <w:pPr>
        <w:pBdr>
          <w:top w:val="single" w:sz="6" w:space="0" w:color="000000"/>
        </w:pBdr>
        <w:spacing w:line="26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Summary</w:t>
      </w:r>
    </w:p>
    <w:p w14:paraId="53FBF2E1" w14:textId="77777777" w:rsidR="00F24D1D" w:rsidRDefault="00000000">
      <w:pPr>
        <w:spacing w:line="220" w:lineRule="atLeast"/>
        <w:rPr>
          <w:sz w:val="22"/>
          <w:szCs w:val="22"/>
        </w:rPr>
      </w:pPr>
      <w:r>
        <w:rPr>
          <w:sz w:val="22"/>
          <w:szCs w:val="22"/>
        </w:rPr>
        <w:t>Energetic Software Engineering student with a strong understanding of computer technologies. Has significant experience in educational roles, including managing large classes, executing tutorials, enhancing course materials, and leading</w:t>
      </w:r>
    </w:p>
    <w:p w14:paraId="03A18B9E" w14:textId="77777777" w:rsidR="00F24D1D" w:rsidRDefault="00000000">
      <w:pPr>
        <w:spacing w:line="220" w:lineRule="atLeast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775E9C3" w14:textId="77777777" w:rsidR="00F24D1D" w:rsidRDefault="00000000">
      <w:pPr>
        <w:pBdr>
          <w:top w:val="single" w:sz="6" w:space="0" w:color="000000"/>
        </w:pBdr>
        <w:spacing w:line="26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F24D1D" w14:paraId="2B5AF5BE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FFF938" w14:textId="77777777" w:rsidR="001C2DAE" w:rsidRDefault="00000000">
            <w:pPr>
              <w:spacing w:line="287" w:lineRule="atLeast"/>
              <w:rPr>
                <w:rStyle w:val="fs14fw4undefined"/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 xml:space="preserve">Pursuing </w:t>
            </w:r>
          </w:p>
          <w:p w14:paraId="3195D4FA" w14:textId="25D9F8E5" w:rsidR="00F24D1D" w:rsidRDefault="001C2DAE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Bachelors in Software Engineering &amp; Web Minor</w:t>
            </w:r>
            <w:r>
              <w:rPr>
                <w:rStyle w:val="fs14fw4undefinedtdn"/>
                <w:sz w:val="22"/>
                <w:szCs w:val="22"/>
              </w:rPr>
              <w:t>|</w:t>
            </w:r>
            <w:r>
              <w:rPr>
                <w:rStyle w:val="fs14undefinedtdn"/>
                <w:sz w:val="22"/>
                <w:szCs w:val="22"/>
              </w:rPr>
              <w:t xml:space="preserve"> </w:t>
            </w:r>
            <w:r>
              <w:rPr>
                <w:rStyle w:val="fs14undefined"/>
                <w:sz w:val="22"/>
                <w:szCs w:val="22"/>
              </w:rPr>
              <w:t>BYU-Idaho</w:t>
            </w:r>
            <w:r>
              <w:rPr>
                <w:rStyle w:val="fs14undefinedtdn"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sz w:val="22"/>
                <w:szCs w:val="22"/>
              </w:rPr>
              <w:t xml:space="preserve"> </w:t>
            </w:r>
            <w:r>
              <w:rPr>
                <w:rStyle w:val="fs14fw4undefined"/>
                <w:sz w:val="22"/>
                <w:szCs w:val="22"/>
              </w:rPr>
              <w:t>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184D51" w14:textId="77777777" w:rsidR="00F24D1D" w:rsidRDefault="00000000">
            <w:pPr>
              <w:spacing w:line="287" w:lineRule="atLeast"/>
              <w:jc w:val="righ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2019 - Present</w:t>
            </w:r>
          </w:p>
        </w:tc>
      </w:tr>
    </w:tbl>
    <w:p w14:paraId="5B924147" w14:textId="77777777" w:rsidR="00F24D1D" w:rsidRDefault="00000000">
      <w:pPr>
        <w:numPr>
          <w:ilvl w:val="0"/>
          <w:numId w:val="2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Current Major GPA: 3.967</w:t>
      </w:r>
    </w:p>
    <w:p w14:paraId="20FA9343" w14:textId="66F28A40" w:rsidR="001C2DAE" w:rsidRDefault="001C2DAE" w:rsidP="001C2DAE">
      <w:pPr>
        <w:numPr>
          <w:ilvl w:val="0"/>
          <w:numId w:val="2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Expected Graduation Dec 2024</w:t>
      </w:r>
    </w:p>
    <w:p w14:paraId="0CA42B8A" w14:textId="77777777" w:rsidR="001C2DAE" w:rsidRPr="001C2DAE" w:rsidRDefault="001C2DAE" w:rsidP="001C2DAE">
      <w:pPr>
        <w:spacing w:line="220" w:lineRule="atLeast"/>
        <w:ind w:left="780"/>
        <w:rPr>
          <w:sz w:val="22"/>
          <w:szCs w:val="22"/>
        </w:rPr>
      </w:pPr>
    </w:p>
    <w:p w14:paraId="46930A2E" w14:textId="77777777" w:rsidR="001C2DAE" w:rsidRDefault="00000000" w:rsidP="001C2DAE">
      <w:pPr>
        <w:pBdr>
          <w:top w:val="single" w:sz="6" w:space="0" w:color="000000"/>
        </w:pBdr>
        <w:spacing w:line="260" w:lineRule="atLeast"/>
        <w:rPr>
          <w:b/>
          <w:bCs/>
          <w:sz w:val="26"/>
          <w:szCs w:val="26"/>
        </w:rPr>
      </w:pPr>
      <w:r>
        <w:rPr>
          <w:sz w:val="22"/>
          <w:szCs w:val="22"/>
        </w:rPr>
        <w:t> </w:t>
      </w:r>
      <w:r w:rsidR="001C2DAE">
        <w:rPr>
          <w:b/>
          <w:bCs/>
          <w:sz w:val="26"/>
          <w:szCs w:val="26"/>
        </w:rPr>
        <w:t>Technical Skills</w:t>
      </w:r>
    </w:p>
    <w:p w14:paraId="11FA4E1F" w14:textId="33EAE4E1" w:rsidR="001C2DAE" w:rsidRDefault="001C2DAE" w:rsidP="001C2DAE">
      <w:pPr>
        <w:spacing w:line="220" w:lineRule="atLeast"/>
        <w:rPr>
          <w:sz w:val="22"/>
          <w:szCs w:val="22"/>
        </w:rPr>
      </w:pPr>
      <w:r>
        <w:rPr>
          <w:sz w:val="22"/>
          <w:szCs w:val="22"/>
        </w:rPr>
        <w:t xml:space="preserve">Python, C#, C++, Bash, HTML, CSS, Javascript, SQL, Git/Github, </w:t>
      </w:r>
      <w:r w:rsidR="0019542A">
        <w:rPr>
          <w:sz w:val="22"/>
          <w:szCs w:val="22"/>
        </w:rPr>
        <w:t xml:space="preserve">AWS, </w:t>
      </w:r>
      <w:r>
        <w:rPr>
          <w:sz w:val="22"/>
          <w:szCs w:val="22"/>
        </w:rPr>
        <w:t>SolidWorks, Unity, Godot, Unreal</w:t>
      </w:r>
    </w:p>
    <w:p w14:paraId="14DF3708" w14:textId="4A93B2B5" w:rsidR="00F24D1D" w:rsidRDefault="00F24D1D">
      <w:pPr>
        <w:spacing w:line="220" w:lineRule="atLeast"/>
        <w:rPr>
          <w:sz w:val="22"/>
          <w:szCs w:val="22"/>
        </w:rPr>
      </w:pPr>
    </w:p>
    <w:p w14:paraId="524EF982" w14:textId="77777777" w:rsidR="00F24D1D" w:rsidRDefault="00000000">
      <w:pPr>
        <w:pBdr>
          <w:top w:val="single" w:sz="6" w:space="0" w:color="000000"/>
        </w:pBdr>
        <w:spacing w:line="26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F24D1D" w14:paraId="138F13CF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6D4A2" w14:textId="77777777" w:rsidR="00F24D1D" w:rsidRDefault="00000000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Teaching Assistant (TA)</w:t>
            </w:r>
            <w:r>
              <w:rPr>
                <w:rStyle w:val="fs14fw4undefinedtdn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</w:t>
            </w:r>
            <w:r>
              <w:rPr>
                <w:rStyle w:val="fs14fsiundefined"/>
                <w:i/>
                <w:iCs/>
                <w:sz w:val="22"/>
                <w:szCs w:val="22"/>
              </w:rPr>
              <w:t>Brigham Young University-Idaho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sz w:val="22"/>
                <w:szCs w:val="22"/>
              </w:rPr>
              <w:t xml:space="preserve"> </w:t>
            </w:r>
            <w:r>
              <w:rPr>
                <w:rStyle w:val="fs14fw4undefined"/>
                <w:sz w:val="22"/>
                <w:szCs w:val="22"/>
              </w:rPr>
              <w:t>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D80D9C" w14:textId="77777777" w:rsidR="00F24D1D" w:rsidRDefault="00000000">
            <w:pPr>
              <w:spacing w:line="287" w:lineRule="atLeast"/>
              <w:jc w:val="righ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October 2023 - Present</w:t>
            </w:r>
          </w:p>
        </w:tc>
      </w:tr>
    </w:tbl>
    <w:p w14:paraId="72F7A2AB" w14:textId="77777777" w:rsidR="00F24D1D" w:rsidRDefault="00F24D1D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F24D1D" w14:paraId="454BC9D5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287C59" w14:textId="77777777" w:rsidR="00F24D1D" w:rsidRDefault="00F24D1D">
            <w:pPr>
              <w:spacing w:line="287" w:lineRule="atLeast"/>
              <w:rPr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37307C" w14:textId="77777777" w:rsidR="00F24D1D" w:rsidRDefault="00F24D1D">
            <w:pPr>
              <w:spacing w:line="287" w:lineRule="atLeast"/>
              <w:rPr>
                <w:sz w:val="22"/>
                <w:szCs w:val="22"/>
              </w:rPr>
            </w:pPr>
          </w:p>
        </w:tc>
      </w:tr>
      <w:tr w:rsidR="00F24D1D" w14:paraId="7106E8D3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8AC07B" w14:textId="77777777" w:rsidR="00F24D1D" w:rsidRDefault="00000000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Accredited University for higher education</w:t>
            </w:r>
          </w:p>
        </w:tc>
      </w:tr>
    </w:tbl>
    <w:p w14:paraId="311EE50F" w14:textId="77777777" w:rsidR="00F24D1D" w:rsidRDefault="00000000">
      <w:pPr>
        <w:numPr>
          <w:ilvl w:val="0"/>
          <w:numId w:val="3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Managed and graded assignments for classes, exceeding 100 students, giving timely and accurate feedback</w:t>
      </w:r>
    </w:p>
    <w:p w14:paraId="0946346A" w14:textId="77777777" w:rsidR="00F24D1D" w:rsidRDefault="00000000">
      <w:pPr>
        <w:numPr>
          <w:ilvl w:val="0"/>
          <w:numId w:val="3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Directed tutorial sessions and provided one-on-one assistance, to students improving comprehension</w:t>
      </w:r>
    </w:p>
    <w:p w14:paraId="65557051" w14:textId="77777777" w:rsidR="00F24D1D" w:rsidRDefault="00000000">
      <w:pPr>
        <w:numPr>
          <w:ilvl w:val="0"/>
          <w:numId w:val="3"/>
        </w:numPr>
        <w:spacing w:after="120"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Collaborated with faculty in course reviews, contributing to continuous improvement of content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F24D1D" w14:paraId="4965135D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C2BAE8" w14:textId="77777777" w:rsidR="00F24D1D" w:rsidRDefault="00000000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Lab Director</w:t>
            </w:r>
            <w:r>
              <w:rPr>
                <w:rStyle w:val="fs14fw4undefinedtdn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</w:t>
            </w:r>
            <w:r>
              <w:rPr>
                <w:rStyle w:val="fs14fsiundefined"/>
                <w:i/>
                <w:iCs/>
                <w:sz w:val="22"/>
                <w:szCs w:val="22"/>
              </w:rPr>
              <w:t>BYU-I/Tutoring Center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sz w:val="22"/>
                <w:szCs w:val="22"/>
              </w:rPr>
              <w:t xml:space="preserve"> </w:t>
            </w:r>
            <w:r>
              <w:rPr>
                <w:rStyle w:val="fs14fw4undefined"/>
                <w:sz w:val="22"/>
                <w:szCs w:val="22"/>
              </w:rPr>
              <w:t>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8903D6" w14:textId="77777777" w:rsidR="00F24D1D" w:rsidRDefault="00000000">
            <w:pPr>
              <w:spacing w:line="287" w:lineRule="atLeast"/>
              <w:jc w:val="righ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April 2023 - Present</w:t>
            </w:r>
          </w:p>
        </w:tc>
      </w:tr>
    </w:tbl>
    <w:p w14:paraId="45A4C2D5" w14:textId="77777777" w:rsidR="00F24D1D" w:rsidRDefault="00F24D1D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F24D1D" w14:paraId="11B1D000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D33C5F" w14:textId="77777777" w:rsidR="00F24D1D" w:rsidRDefault="00F24D1D">
            <w:pPr>
              <w:spacing w:line="287" w:lineRule="atLeast"/>
              <w:rPr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BFDDEE" w14:textId="77777777" w:rsidR="00F24D1D" w:rsidRDefault="00F24D1D">
            <w:pPr>
              <w:spacing w:line="287" w:lineRule="atLeast"/>
              <w:rPr>
                <w:sz w:val="22"/>
                <w:szCs w:val="22"/>
              </w:rPr>
            </w:pPr>
          </w:p>
        </w:tc>
      </w:tr>
      <w:tr w:rsidR="00F24D1D" w14:paraId="2E5A7B65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54FFC" w14:textId="77777777" w:rsidR="00F24D1D" w:rsidRDefault="00000000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tutoring services for students</w:t>
            </w:r>
          </w:p>
        </w:tc>
      </w:tr>
    </w:tbl>
    <w:p w14:paraId="603CAD7A" w14:textId="77777777" w:rsidR="00F24D1D" w:rsidRDefault="00000000">
      <w:pPr>
        <w:numPr>
          <w:ilvl w:val="0"/>
          <w:numId w:val="4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Oversaw daily operations of the CS/SE/CIT tutoring lab, ensuring efficient management of resources and a conducive learning environment for students</w:t>
      </w:r>
    </w:p>
    <w:p w14:paraId="12D80EB8" w14:textId="77777777" w:rsidR="00F24D1D" w:rsidRDefault="00000000">
      <w:pPr>
        <w:numPr>
          <w:ilvl w:val="0"/>
          <w:numId w:val="4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Led a diverse team of coordinators, tutors, and volunteers, providing guidance and support to enhance tutoring services for over 60 students weekly</w:t>
      </w:r>
    </w:p>
    <w:p w14:paraId="05B963D1" w14:textId="77777777" w:rsidR="00F24D1D" w:rsidRDefault="00000000">
      <w:pPr>
        <w:numPr>
          <w:ilvl w:val="0"/>
          <w:numId w:val="4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Created and implemented strategies to improve tutoring services in areas for Computer Science, Software Engineering, CIT, programming, and database management</w:t>
      </w:r>
    </w:p>
    <w:p w14:paraId="3436FA88" w14:textId="77777777" w:rsidR="00F24D1D" w:rsidRDefault="00000000">
      <w:pPr>
        <w:numPr>
          <w:ilvl w:val="0"/>
          <w:numId w:val="4"/>
        </w:numPr>
        <w:spacing w:after="120"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Collaborated with academic departments to align tutoring services with course objectives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F24D1D" w14:paraId="5AE1CC8B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35F053" w14:textId="77777777" w:rsidR="00F24D1D" w:rsidRDefault="00000000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Waterproofing Foreman</w:t>
            </w:r>
            <w:r>
              <w:rPr>
                <w:rStyle w:val="fs14fw4undefinedtdn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</w:t>
            </w:r>
            <w:r>
              <w:rPr>
                <w:rStyle w:val="fs14fsiundefined"/>
                <w:i/>
                <w:iCs/>
                <w:sz w:val="22"/>
                <w:szCs w:val="22"/>
              </w:rPr>
              <w:t>United Roofing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sz w:val="22"/>
                <w:szCs w:val="22"/>
              </w:rPr>
              <w:t xml:space="preserve"> </w:t>
            </w:r>
            <w:r>
              <w:rPr>
                <w:rStyle w:val="fs14fw4undefined"/>
                <w:sz w:val="22"/>
                <w:szCs w:val="22"/>
              </w:rPr>
              <w:t>Calgary, AB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516D7A" w14:textId="77777777" w:rsidR="00F24D1D" w:rsidRDefault="00000000">
            <w:pPr>
              <w:spacing w:line="287" w:lineRule="atLeast"/>
              <w:jc w:val="righ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February 2018 - December 2022</w:t>
            </w:r>
          </w:p>
        </w:tc>
      </w:tr>
    </w:tbl>
    <w:p w14:paraId="2370C7A4" w14:textId="77777777" w:rsidR="00F24D1D" w:rsidRDefault="00F24D1D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F24D1D" w14:paraId="7B9B17FA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A79B92" w14:textId="77777777" w:rsidR="00F24D1D" w:rsidRDefault="00F24D1D">
            <w:pPr>
              <w:spacing w:line="287" w:lineRule="atLeast"/>
              <w:rPr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080456" w14:textId="77777777" w:rsidR="00F24D1D" w:rsidRDefault="00F24D1D">
            <w:pPr>
              <w:spacing w:line="287" w:lineRule="atLeast"/>
              <w:rPr>
                <w:sz w:val="22"/>
                <w:szCs w:val="22"/>
              </w:rPr>
            </w:pPr>
          </w:p>
        </w:tc>
      </w:tr>
      <w:tr w:rsidR="00F24D1D" w14:paraId="2F710611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F3CFA1" w14:textId="77777777" w:rsidR="00F24D1D" w:rsidRDefault="00000000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Specialists in high-quality commercial build envelope services</w:t>
            </w:r>
          </w:p>
        </w:tc>
      </w:tr>
    </w:tbl>
    <w:p w14:paraId="1E0284F5" w14:textId="77777777" w:rsidR="00F24D1D" w:rsidRDefault="00000000">
      <w:pPr>
        <w:numPr>
          <w:ilvl w:val="0"/>
          <w:numId w:val="5"/>
        </w:numPr>
        <w:spacing w:line="220" w:lineRule="atLeast"/>
        <w:ind w:hanging="232"/>
        <w:rPr>
          <w:sz w:val="22"/>
          <w:szCs w:val="22"/>
        </w:rPr>
      </w:pPr>
      <w:r>
        <w:rPr>
          <w:sz w:val="22"/>
          <w:szCs w:val="22"/>
        </w:rPr>
        <w:t>Experienced with maintaining dozens of different construction sites simultaneously with zero incidents</w:t>
      </w:r>
    </w:p>
    <w:p w14:paraId="083E46ED" w14:textId="5EB7B1E5" w:rsidR="00F24D1D" w:rsidRDefault="00000000" w:rsidP="00FF4153">
      <w:pPr>
        <w:numPr>
          <w:ilvl w:val="0"/>
          <w:numId w:val="5"/>
        </w:numPr>
        <w:spacing w:line="220" w:lineRule="atLeast"/>
        <w:ind w:hanging="232"/>
        <w:rPr>
          <w:sz w:val="22"/>
          <w:szCs w:val="22"/>
        </w:rPr>
      </w:pPr>
      <w:r>
        <w:rPr>
          <w:sz w:val="22"/>
          <w:szCs w:val="22"/>
        </w:rPr>
        <w:t>Specialized in below grade foundations, building cores sealing's for high rise buildings </w:t>
      </w:r>
    </w:p>
    <w:p w14:paraId="5833A8CB" w14:textId="77777777" w:rsidR="00F24D1D" w:rsidRDefault="00000000">
      <w:pPr>
        <w:pBdr>
          <w:top w:val="single" w:sz="6" w:space="0" w:color="000000"/>
        </w:pBdr>
        <w:spacing w:line="26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Projects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F24D1D" w14:paraId="5284C830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DF6483" w14:textId="77777777" w:rsidR="00F24D1D" w:rsidRDefault="00000000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Software Developer</w:t>
            </w:r>
            <w:r>
              <w:rPr>
                <w:rStyle w:val="fs14fw4undefinedtdn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</w:t>
            </w:r>
            <w:r>
              <w:rPr>
                <w:rStyle w:val="fs14fsiundefined"/>
                <w:i/>
                <w:iCs/>
                <w:sz w:val="22"/>
                <w:szCs w:val="22"/>
              </w:rPr>
              <w:t>Task Tracker App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sz w:val="22"/>
                <w:szCs w:val="22"/>
              </w:rPr>
              <w:t xml:space="preserve"> </w:t>
            </w:r>
            <w:r>
              <w:rPr>
                <w:rStyle w:val="fs14fw4undefined"/>
                <w:sz w:val="22"/>
                <w:szCs w:val="22"/>
              </w:rPr>
              <w:t>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1FDD98" w14:textId="77777777" w:rsidR="00F24D1D" w:rsidRDefault="00000000">
            <w:pPr>
              <w:spacing w:line="287" w:lineRule="atLeast"/>
              <w:jc w:val="righ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January 2024 - Present</w:t>
            </w:r>
          </w:p>
        </w:tc>
      </w:tr>
    </w:tbl>
    <w:p w14:paraId="2021346A" w14:textId="40F65191" w:rsidR="001C2DAE" w:rsidRPr="001C2DAE" w:rsidRDefault="00000000" w:rsidP="001C2DAE">
      <w:pPr>
        <w:numPr>
          <w:ilvl w:val="0"/>
          <w:numId w:val="6"/>
        </w:numPr>
        <w:spacing w:after="120" w:line="220" w:lineRule="atLeast"/>
        <w:ind w:left="780" w:hanging="292"/>
        <w:rPr>
          <w:sz w:val="21"/>
          <w:szCs w:val="21"/>
        </w:rPr>
      </w:pPr>
      <w:r w:rsidRPr="001C2DAE">
        <w:rPr>
          <w:sz w:val="21"/>
          <w:szCs w:val="21"/>
        </w:rPr>
        <w:t>Built a task tracker app</w:t>
      </w:r>
      <w:r w:rsidR="001C2DAE" w:rsidRPr="001C2DAE">
        <w:rPr>
          <w:sz w:val="21"/>
          <w:szCs w:val="21"/>
        </w:rPr>
        <w:t xml:space="preserve"> in python using </w:t>
      </w:r>
      <w:r w:rsidR="001C2DAE">
        <w:rPr>
          <w:sz w:val="21"/>
          <w:szCs w:val="21"/>
        </w:rPr>
        <w:t>T</w:t>
      </w:r>
      <w:r w:rsidR="001C2DAE" w:rsidRPr="001C2DAE">
        <w:rPr>
          <w:sz w:val="21"/>
          <w:szCs w:val="21"/>
        </w:rPr>
        <w:t xml:space="preserve">kinter </w:t>
      </w:r>
      <w:r w:rsidR="001C2DAE">
        <w:rPr>
          <w:sz w:val="21"/>
          <w:szCs w:val="21"/>
        </w:rPr>
        <w:t xml:space="preserve">with </w:t>
      </w:r>
      <w:r w:rsidR="001C2DAE" w:rsidRPr="001C2DAE">
        <w:rPr>
          <w:sz w:val="21"/>
          <w:szCs w:val="21"/>
        </w:rPr>
        <w:t>bootstrap.</w:t>
      </w:r>
    </w:p>
    <w:p w14:paraId="4B00CD93" w14:textId="57EBDCA2" w:rsidR="00F24D1D" w:rsidRPr="001C2DAE" w:rsidRDefault="001C2DAE">
      <w:pPr>
        <w:numPr>
          <w:ilvl w:val="0"/>
          <w:numId w:val="6"/>
        </w:numPr>
        <w:spacing w:after="120" w:line="220" w:lineRule="atLeast"/>
        <w:ind w:left="780" w:hanging="292"/>
        <w:rPr>
          <w:sz w:val="21"/>
          <w:szCs w:val="21"/>
        </w:rPr>
      </w:pPr>
      <w:r w:rsidRPr="001C2DAE">
        <w:rPr>
          <w:sz w:val="21"/>
          <w:szCs w:val="21"/>
        </w:rPr>
        <w:t>Application is used to manage and track amount of time spent on tasks, increasing personal productivity and awareness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F24D1D" w14:paraId="76672B28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DB6F11" w14:textId="77777777" w:rsidR="00F24D1D" w:rsidRDefault="00000000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Project manager</w:t>
            </w:r>
            <w:r>
              <w:rPr>
                <w:rStyle w:val="fs14fw4undefinedtdn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</w:t>
            </w:r>
            <w:r>
              <w:rPr>
                <w:rStyle w:val="fs14fsiundefined"/>
                <w:i/>
                <w:iCs/>
                <w:sz w:val="22"/>
                <w:szCs w:val="22"/>
              </w:rPr>
              <w:t>BYU-I Hackathon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sz w:val="22"/>
                <w:szCs w:val="22"/>
              </w:rPr>
              <w:t xml:space="preserve"> </w:t>
            </w:r>
            <w:r>
              <w:rPr>
                <w:rStyle w:val="fs14fw4undefined"/>
                <w:sz w:val="22"/>
                <w:szCs w:val="22"/>
              </w:rPr>
              <w:t>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40EA3F" w14:textId="77777777" w:rsidR="00F24D1D" w:rsidRDefault="00000000">
            <w:pPr>
              <w:spacing w:line="287" w:lineRule="atLeast"/>
              <w:jc w:val="righ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October 2023 - October 2023</w:t>
            </w:r>
          </w:p>
        </w:tc>
      </w:tr>
    </w:tbl>
    <w:p w14:paraId="6EEF872D" w14:textId="77777777" w:rsidR="00F24D1D" w:rsidRDefault="00000000">
      <w:pPr>
        <w:numPr>
          <w:ilvl w:val="0"/>
          <w:numId w:val="7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Awarded 3rd place in a 24hr hackathon out of 100+ participants</w:t>
      </w:r>
    </w:p>
    <w:p w14:paraId="7621CE0B" w14:textId="77777777" w:rsidR="00F24D1D" w:rsidRDefault="00000000">
      <w:pPr>
        <w:numPr>
          <w:ilvl w:val="0"/>
          <w:numId w:val="7"/>
        </w:numPr>
        <w:spacing w:after="120"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Built, programed, and 3d printed, to assist in communications though interactions of custom hardware &amp; software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F24D1D" w14:paraId="79AF6947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EA7037" w14:textId="77777777" w:rsidR="00F24D1D" w:rsidRDefault="00000000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Mobile app creator</w:t>
            </w:r>
            <w:r>
              <w:rPr>
                <w:rStyle w:val="fs14fw4undefinedtdn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</w:t>
            </w:r>
            <w:r>
              <w:rPr>
                <w:rStyle w:val="fs14fsiundefined"/>
                <w:i/>
                <w:iCs/>
                <w:sz w:val="22"/>
                <w:szCs w:val="22"/>
              </w:rPr>
              <w:t>Child education app | BYU-I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sz w:val="22"/>
                <w:szCs w:val="22"/>
              </w:rPr>
              <w:t xml:space="preserve"> </w:t>
            </w:r>
            <w:r>
              <w:rPr>
                <w:rStyle w:val="fs14fw4undefined"/>
                <w:sz w:val="22"/>
                <w:szCs w:val="22"/>
              </w:rPr>
              <w:t>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DF96F8" w14:textId="77777777" w:rsidR="00F24D1D" w:rsidRDefault="00000000">
            <w:pPr>
              <w:spacing w:line="287" w:lineRule="atLeast"/>
              <w:jc w:val="righ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April 2023 - June 2023</w:t>
            </w:r>
          </w:p>
        </w:tc>
      </w:tr>
    </w:tbl>
    <w:p w14:paraId="5966CA0C" w14:textId="77777777" w:rsidR="00F24D1D" w:rsidRDefault="00000000">
      <w:pPr>
        <w:numPr>
          <w:ilvl w:val="0"/>
          <w:numId w:val="8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Designed interactive mobile interfaces for helping elementary students practice mathematics in a fun and engaging way, increasing students math's skills in addition</w:t>
      </w:r>
    </w:p>
    <w:p w14:paraId="72A33FAA" w14:textId="359C9C05" w:rsidR="00F24D1D" w:rsidRPr="001C2DAE" w:rsidRDefault="00000000" w:rsidP="001C2DAE">
      <w:pPr>
        <w:numPr>
          <w:ilvl w:val="0"/>
          <w:numId w:val="8"/>
        </w:numPr>
        <w:spacing w:after="120"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Constructed education mobile applications using Unity framework and utilized object-oriented programming (OOP) principles to create a modular and extensible game framework</w:t>
      </w:r>
      <w:r w:rsidRPr="001C2DAE">
        <w:rPr>
          <w:sz w:val="22"/>
          <w:szCs w:val="22"/>
        </w:rPr>
        <w:t> </w:t>
      </w:r>
    </w:p>
    <w:sectPr w:rsidR="00F24D1D" w:rsidRPr="001C2DAE">
      <w:pgSz w:w="12225" w:h="15810"/>
      <w:pgMar w:top="705" w:right="705" w:bottom="705" w:left="70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2A088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74AC55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287B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E4E9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20F6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FE0E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00DF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B6DF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EEBB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DEAB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88EA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2EE9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086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B2AB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32E9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4C1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AA92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DA6C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5C229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4A7B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9681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3C3A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A40C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620A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EE7A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366D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12B5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D007E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1444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BA4B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169D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5056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8057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46F8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CAED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42E9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5BE53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2CE8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1A72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060E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982E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9860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985A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36D3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CC2F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5BAFD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6E9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2489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0082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CA6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7477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E8EB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32BE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B4C6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98CD7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E64C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A811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7EE7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8EBC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9873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4286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BE1D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2A62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F60AE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8C8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88B8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4226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A8E8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0CF2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10DD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42ED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F023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9D6CBA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C2FF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9ED9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6094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EA73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3E0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444A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B87B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0C37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272A1F4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9A8C8E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FA8A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0A30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EA32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62E9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CA26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5E33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A2C8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42048724">
    <w:abstractNumId w:val="0"/>
  </w:num>
  <w:num w:numId="2" w16cid:durableId="1600526628">
    <w:abstractNumId w:val="1"/>
  </w:num>
  <w:num w:numId="3" w16cid:durableId="1065909667">
    <w:abstractNumId w:val="2"/>
  </w:num>
  <w:num w:numId="4" w16cid:durableId="1978105237">
    <w:abstractNumId w:val="3"/>
  </w:num>
  <w:num w:numId="5" w16cid:durableId="277684482">
    <w:abstractNumId w:val="4"/>
  </w:num>
  <w:num w:numId="6" w16cid:durableId="1156645755">
    <w:abstractNumId w:val="5"/>
  </w:num>
  <w:num w:numId="7" w16cid:durableId="294681877">
    <w:abstractNumId w:val="6"/>
  </w:num>
  <w:num w:numId="8" w16cid:durableId="1720667286">
    <w:abstractNumId w:val="7"/>
  </w:num>
  <w:num w:numId="9" w16cid:durableId="1099566099">
    <w:abstractNumId w:val="8"/>
  </w:num>
  <w:num w:numId="10" w16cid:durableId="1468740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1D"/>
    <w:rsid w:val="0019542A"/>
    <w:rsid w:val="001C2DAE"/>
    <w:rsid w:val="00EF32C2"/>
    <w:rsid w:val="00F24D1D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9631"/>
  <w15:docId w15:val="{2EF7D203-C2B5-486E-8D0C-A73D4470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customStyle="1" w:styleId="fs14undefinedtdn">
    <w:name w:val="fs14 undefined tdn"/>
    <w:basedOn w:val="DefaultParagraphFont"/>
  </w:style>
  <w:style w:type="character" w:customStyle="1" w:styleId="fs14undefined">
    <w:name w:val="fs14 undefined"/>
    <w:basedOn w:val="DefaultParagraphFont"/>
  </w:style>
  <w:style w:type="table" w:customStyle="1" w:styleId="tableMsoNormalTable">
    <w:name w:val="table_MsoNormalTable"/>
    <w:basedOn w:val="TableNormal"/>
    <w:tblPr/>
  </w:style>
  <w:style w:type="character" w:customStyle="1" w:styleId="fs14fsiundefinedtdn">
    <w:name w:val="fs14 fsi undefined tdn"/>
    <w:basedOn w:val="DefaultParagraphFont"/>
  </w:style>
  <w:style w:type="character" w:customStyle="1" w:styleId="fs14fsiundefined">
    <w:name w:val="fs14 fsi undefined"/>
    <w:basedOn w:val="DefaultParagraphFont"/>
  </w:style>
  <w:style w:type="paragraph" w:styleId="ListParagraph">
    <w:name w:val="List Paragraph"/>
    <w:basedOn w:val="Normal"/>
    <w:uiPriority w:val="34"/>
    <w:qFormat/>
    <w:rsid w:val="001C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Joshua Sooaemalelagi</dc:creator>
  <cp:lastModifiedBy>Joshua Sooaemalelagi</cp:lastModifiedBy>
  <cp:revision>4</cp:revision>
  <cp:lastPrinted>2024-01-31T17:32:00Z</cp:lastPrinted>
  <dcterms:created xsi:type="dcterms:W3CDTF">2024-01-31T17:31:00Z</dcterms:created>
  <dcterms:modified xsi:type="dcterms:W3CDTF">2024-01-31T18:13:00Z</dcterms:modified>
</cp:coreProperties>
</file>