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65E" w:rsidRDefault="001F74D8">
      <w:r>
        <w:t>Snags</w:t>
      </w:r>
    </w:p>
    <w:p w:rsidR="001F74D8" w:rsidRDefault="001F74D8">
      <w:r>
        <w:t>Pump manifold locking plate not fitted</w:t>
      </w:r>
    </w:p>
    <w:p w:rsidR="001F74D8" w:rsidRDefault="001F74D8">
      <w:r>
        <w:t>Pump wiring not connected</w:t>
      </w:r>
    </w:p>
    <w:p w:rsidR="001F74D8" w:rsidRDefault="001F74D8">
      <w:r>
        <w:t>Drain not fitted</w:t>
      </w:r>
    </w:p>
    <w:p w:rsidR="001F74D8" w:rsidRDefault="001F74D8">
      <w:bookmarkStart w:id="0" w:name="_GoBack"/>
      <w:bookmarkEnd w:id="0"/>
    </w:p>
    <w:sectPr w:rsidR="001F7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F9D"/>
    <w:rsid w:val="0000565E"/>
    <w:rsid w:val="00005F9D"/>
    <w:rsid w:val="001F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EBB2A"/>
  <w15:chartTrackingRefBased/>
  <w15:docId w15:val="{FD23A5C2-6BCC-4890-A0A5-94A96A32A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Norton, Adam</dc:creator>
  <cp:keywords/>
  <dc:description/>
  <cp:lastModifiedBy>Norton, Adam</cp:lastModifiedBy>
  <cp:revision>2</cp:revision>
  <dcterms:created xsi:type="dcterms:W3CDTF">2021-10-25T09:26:00Z</dcterms:created>
  <dcterms:modified xsi:type="dcterms:W3CDTF">2021-10-25T09:29:00Z</dcterms:modified>
</cp:coreProperties>
</file>