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4"/>
        <w:gridCol w:w="5257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>СПЕЦИФИКАЦИЯ № {{ number }} К КОНТРАКТУ № {{ contract.number }} от {{ contract.created }}.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>{{ current_date }}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contract.client.title }}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contract.client.position }}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contract.client.appeal }}</w:t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contract.client.name }}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contract.client.last_name }}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>{{ contract.organization.title }}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>{{ contract.organization.registration }}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>{{ contract.organization.</w:t>
            </w:r>
            <w:r>
              <w:rPr>
                <w:rFonts w:eastAsia="SimSun" w:cs="Times New Roman"/>
                <w:color w:val="000000"/>
                <w:kern w:val="0"/>
                <w:sz w:val="24"/>
                <w:szCs w:val="24"/>
                <w:lang w:val="en-GB" w:eastAsia="ar-SA" w:bidi="ar-SA"/>
              </w:rPr>
              <w:t>pprnie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 }}</w:t>
            </w:r>
            <w:r>
              <w:rPr>
                <w:rFonts w:cs="Times New Roman"/>
                <w:color w:val="000000"/>
                <w:lang w:val="ru-RU"/>
              </w:rPr>
              <w:t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{{ contract.number }}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>{{ contract.created }}</w:t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3"/>
              <w:gridCol w:w="749"/>
              <w:gridCol w:w="20"/>
              <w:gridCol w:w="221"/>
              <w:gridCol w:w="772"/>
              <w:gridCol w:w="13"/>
              <w:gridCol w:w="206"/>
              <w:gridCol w:w="1609"/>
              <w:gridCol w:w="16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2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3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Цена за штуку в {{ contract.currency.title }}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{{ contract.currency.title }}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Total price, EURO</w:t>
                  </w:r>
                </w:p>
              </w:tc>
            </w:tr>
            <w:tr>
              <w:trPr/>
              <w:tc>
                <w:tcPr>
                  <w:tcW w:w="10429" w:type="dxa"/>
                  <w:gridSpan w:val="12"/>
                  <w:tcBorders>
                    <w:top w:val="single" w:sz="8" w:space="0" w:color="000001"/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b/>
                      <w:b/>
                      <w:bCs/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 xml:space="preserve">{%tr for </w:t>
                  </w:r>
                  <w:r>
                    <w:rPr>
                      <w:rFonts w:cs="Times New Roman"/>
                      <w:b/>
                      <w:bCs/>
                      <w:lang w:val="ru-RU"/>
                    </w:rPr>
                    <w:t xml:space="preserve">booked_product in booked_products </w:t>
                  </w:r>
                  <w:r>
                    <w:rPr>
                      <w:b/>
                      <w:bCs/>
                      <w:lang w:val="en-US"/>
                    </w:rPr>
                    <w:t>%}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booked_product.product.</w:t>
                  </w: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description</w:t>
                  </w: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 }}</w:t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booked_product.quantity }}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booked_product.product.cost }}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{{ booked_product.total_sum }}</w:t>
                  </w:r>
                </w:p>
              </w:tc>
            </w:tr>
            <w:tr>
              <w:trPr/>
              <w:tc>
                <w:tcPr>
                  <w:tcW w:w="10429" w:type="dxa"/>
                  <w:gridSpan w:val="12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left"/>
                    <w:rPr>
                      <w:b/>
                      <w:b/>
                      <w:bCs/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>{%tr endfor %}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>{{ total_sum }}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ОПЛАТА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{{ </w:t>
            </w:r>
            <w:bookmarkStart w:id="0" w:name="__DdeLink__286_2767043012"/>
            <w:r>
              <w:rPr>
                <w:rFonts w:cs="Times New Roman"/>
                <w:sz w:val="24"/>
                <w:szCs w:val="24"/>
                <w:lang w:val="ru-RU" w:eastAsia="ar-SA"/>
              </w:rPr>
              <w:t>payment_conditions</w:t>
            </w:r>
            <w:bookmarkEnd w:id="0"/>
            <w:r>
              <w:rPr>
                <w:rFonts w:cs="Times New Roman"/>
                <w:sz w:val="24"/>
                <w:szCs w:val="24"/>
                <w:lang w:val="ru-RU" w:eastAsia="ar-SA"/>
              </w:rPr>
              <w:t>.</w:t>
            </w:r>
            <w:bookmarkStart w:id="1" w:name="__DdeLink__288_2767043012"/>
            <w:r>
              <w:rPr>
                <w:rFonts w:cs="Times New Roman"/>
                <w:sz w:val="24"/>
                <w:szCs w:val="24"/>
                <w:lang w:val="ru-RU" w:eastAsia="ar-SA"/>
              </w:rPr>
              <w:t>description</w:t>
            </w:r>
            <w:bookmarkEnd w:id="1"/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 }}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delivery_conditions.title }}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>{{ delivery_conditions.delivery_time }}</w:t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>{{ contract.number }}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>{{ contract.created }}.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widowControl w:val="false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>{{ contract.organization.title }}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contract.client.appeal }}</w:t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>{{ contract.client.last_name }}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tru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LibreOffice/7.1.0.3$Windows_X86_64 LibreOffice_project/f6099ecf3d29644b5008cc8f48f42f4a40986e4c</Application>
  <AppVersion>15.0000</AppVersion>
  <DocSecurity>0</DocSecurity>
  <Pages>2</Pages>
  <Words>469</Words>
  <Characters>2994</Characters>
  <CharactersWithSpaces>3499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2021-03-17T21:59:36Z</dcterms:modified>
  <cp:revision>37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