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278" w:rsidRPr="00820A71" w:rsidRDefault="00F42257" w:rsidP="00F42257">
      <w:pPr>
        <w:pStyle w:val="Heading1"/>
        <w:numPr>
          <w:ilvl w:val="0"/>
          <w:numId w:val="4"/>
        </w:numPr>
      </w:pPr>
      <w:r>
        <w:t xml:space="preserve">  </w:t>
      </w:r>
      <w:r w:rsidR="006E7821">
        <w:t xml:space="preserve"> </w:t>
      </w:r>
      <w:r w:rsidR="00D43278" w:rsidRPr="00820A71">
        <w:t>INTRODUCTION</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Ticks are one of the most important </w:t>
      </w:r>
      <w:proofErr w:type="spellStart"/>
      <w:r>
        <w:rPr>
          <w:rFonts w:ascii="Times New Roman" w:hAnsi="Times New Roman" w:cs="Times New Roman"/>
          <w:sz w:val="24"/>
          <w:szCs w:val="24"/>
        </w:rPr>
        <w:t>ectoparasites</w:t>
      </w:r>
      <w:proofErr w:type="spellEnd"/>
      <w:r>
        <w:rPr>
          <w:rFonts w:ascii="Times New Roman" w:hAnsi="Times New Roman" w:cs="Times New Roman"/>
          <w:sz w:val="24"/>
          <w:szCs w:val="24"/>
        </w:rPr>
        <w:t xml:space="preserve"> of livestock. They are transmitters of diseases important to livestock farming throughout the world. </w:t>
      </w:r>
      <w:r w:rsidRPr="00AA79BF">
        <w:rPr>
          <w:rFonts w:ascii="Times New Roman" w:hAnsi="Times New Roman" w:cs="Times New Roman"/>
          <w:sz w:val="24"/>
          <w:szCs w:val="24"/>
        </w:rPr>
        <w:t xml:space="preserve">Tick infestation on </w:t>
      </w:r>
      <w:r w:rsidR="006C7BCD">
        <w:rPr>
          <w:rFonts w:ascii="Times New Roman" w:hAnsi="Times New Roman" w:cs="Times New Roman"/>
          <w:sz w:val="24"/>
          <w:szCs w:val="24"/>
        </w:rPr>
        <w:t>animals</w:t>
      </w:r>
      <w:r w:rsidRPr="00AA79BF">
        <w:rPr>
          <w:rFonts w:ascii="Times New Roman" w:hAnsi="Times New Roman" w:cs="Times New Roman"/>
          <w:sz w:val="24"/>
          <w:szCs w:val="24"/>
        </w:rPr>
        <w:t xml:space="preserve"> can lead to direct e</w:t>
      </w:r>
      <w:r>
        <w:rPr>
          <w:rFonts w:ascii="Times New Roman" w:hAnsi="Times New Roman" w:cs="Times New Roman"/>
          <w:sz w:val="24"/>
          <w:szCs w:val="24"/>
        </w:rPr>
        <w:t>ffects such as discomfort, soreness</w:t>
      </w:r>
      <w:r w:rsidRPr="00AA79BF">
        <w:rPr>
          <w:rFonts w:ascii="Times New Roman" w:hAnsi="Times New Roman" w:cs="Times New Roman"/>
          <w:sz w:val="24"/>
          <w:szCs w:val="24"/>
        </w:rPr>
        <w:t>, self-inflicted injuries from scratching, irritation and in</w:t>
      </w:r>
      <w:r>
        <w:rPr>
          <w:rFonts w:ascii="Times New Roman" w:hAnsi="Times New Roman" w:cs="Times New Roman"/>
          <w:sz w:val="24"/>
          <w:szCs w:val="24"/>
        </w:rPr>
        <w:t xml:space="preserve">flammation, allergic reactions, </w:t>
      </w:r>
      <w:r w:rsidRPr="00AA79BF">
        <w:rPr>
          <w:rFonts w:ascii="Times New Roman" w:hAnsi="Times New Roman" w:cs="Times New Roman"/>
          <w:sz w:val="24"/>
          <w:szCs w:val="24"/>
        </w:rPr>
        <w:t xml:space="preserve">blood </w:t>
      </w:r>
      <w:r>
        <w:rPr>
          <w:rFonts w:ascii="Times New Roman" w:hAnsi="Times New Roman" w:cs="Times New Roman"/>
          <w:sz w:val="24"/>
          <w:szCs w:val="24"/>
        </w:rPr>
        <w:t xml:space="preserve">and in turn weight </w:t>
      </w:r>
      <w:r w:rsidRPr="00AA79BF">
        <w:rPr>
          <w:rFonts w:ascii="Times New Roman" w:hAnsi="Times New Roman" w:cs="Times New Roman"/>
          <w:sz w:val="24"/>
          <w:szCs w:val="24"/>
        </w:rPr>
        <w:t>loss.</w:t>
      </w:r>
      <w:r>
        <w:rPr>
          <w:rFonts w:ascii="Times New Roman" w:hAnsi="Times New Roman" w:cs="Times New Roman"/>
          <w:sz w:val="24"/>
          <w:szCs w:val="24"/>
        </w:rPr>
        <w:t xml:space="preserve"> Ticks have been observed to act as vectors of diseases like </w:t>
      </w:r>
      <w:proofErr w:type="spellStart"/>
      <w:r>
        <w:rPr>
          <w:rFonts w:ascii="Times New Roman" w:hAnsi="Times New Roman" w:cs="Times New Roman"/>
          <w:sz w:val="24"/>
          <w:szCs w:val="24"/>
        </w:rPr>
        <w:t>anaplasmosis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babesiosis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cowdriosis</w:t>
      </w:r>
      <w:proofErr w:type="spellEnd"/>
      <w:r>
        <w:rPr>
          <w:rFonts w:ascii="Times New Roman" w:hAnsi="Times New Roman" w:cs="Times New Roman"/>
          <w:sz w:val="24"/>
          <w:szCs w:val="24"/>
        </w:rPr>
        <w:t xml:space="preserve">, theileriosis, and Rickettsiosis. </w:t>
      </w:r>
      <w:r w:rsidRPr="00E34CB3">
        <w:rPr>
          <w:rFonts w:ascii="Times New Roman" w:hAnsi="Times New Roman" w:cs="Times New Roman"/>
          <w:sz w:val="24"/>
          <w:szCs w:val="24"/>
        </w:rPr>
        <w:t xml:space="preserve">In West Africa, </w:t>
      </w:r>
      <w:proofErr w:type="spellStart"/>
      <w:r w:rsidRPr="00E34CB3">
        <w:rPr>
          <w:rFonts w:ascii="Times New Roman" w:hAnsi="Times New Roman" w:cs="Times New Roman"/>
          <w:i/>
          <w:sz w:val="24"/>
          <w:szCs w:val="24"/>
        </w:rPr>
        <w:t>Amblyomma</w:t>
      </w:r>
      <w:proofErr w:type="spellEnd"/>
      <w:r w:rsidRPr="00E34CB3">
        <w:rPr>
          <w:rFonts w:ascii="Times New Roman" w:hAnsi="Times New Roman" w:cs="Times New Roman"/>
          <w:i/>
          <w:sz w:val="24"/>
          <w:szCs w:val="24"/>
        </w:rPr>
        <w:t xml:space="preserve"> </w:t>
      </w:r>
      <w:proofErr w:type="spellStart"/>
      <w:r w:rsidRPr="00E34CB3">
        <w:rPr>
          <w:rFonts w:ascii="Times New Roman" w:hAnsi="Times New Roman" w:cs="Times New Roman"/>
          <w:i/>
          <w:sz w:val="24"/>
          <w:szCs w:val="24"/>
        </w:rPr>
        <w:t>variegatum</w:t>
      </w:r>
      <w:proofErr w:type="spellEnd"/>
      <w:r w:rsidRPr="00E34CB3">
        <w:rPr>
          <w:rFonts w:ascii="Times New Roman" w:hAnsi="Times New Roman" w:cs="Times New Roman"/>
          <w:sz w:val="24"/>
          <w:szCs w:val="24"/>
        </w:rPr>
        <w:t xml:space="preserve"> and </w:t>
      </w:r>
      <w:proofErr w:type="spellStart"/>
      <w:r w:rsidRPr="00D74E20">
        <w:rPr>
          <w:rFonts w:ascii="Times New Roman" w:hAnsi="Times New Roman" w:cs="Times New Roman"/>
          <w:i/>
          <w:sz w:val="24"/>
          <w:szCs w:val="24"/>
        </w:rPr>
        <w:t>Rhipicephalus</w:t>
      </w:r>
      <w:proofErr w:type="spellEnd"/>
      <w:r w:rsidRPr="00D74E20">
        <w:rPr>
          <w:rFonts w:ascii="Times New Roman" w:hAnsi="Times New Roman" w:cs="Times New Roman"/>
          <w:i/>
          <w:sz w:val="24"/>
          <w:szCs w:val="24"/>
        </w:rPr>
        <w:t>.</w:t>
      </w:r>
      <w:r w:rsidRPr="00E34CB3">
        <w:rPr>
          <w:rFonts w:ascii="Times New Roman" w:hAnsi="Times New Roman" w:cs="Times New Roman"/>
          <w:i/>
          <w:sz w:val="24"/>
          <w:szCs w:val="24"/>
        </w:rPr>
        <w:t xml:space="preserve"> </w:t>
      </w:r>
      <w:proofErr w:type="spellStart"/>
      <w:r w:rsidRPr="00E34CB3">
        <w:rPr>
          <w:rFonts w:ascii="Times New Roman" w:hAnsi="Times New Roman" w:cs="Times New Roman"/>
          <w:i/>
          <w:sz w:val="24"/>
          <w:szCs w:val="24"/>
        </w:rPr>
        <w:t>microplus</w:t>
      </w:r>
      <w:proofErr w:type="spellEnd"/>
      <w:r w:rsidRPr="00E34CB3">
        <w:rPr>
          <w:rFonts w:ascii="Times New Roman" w:hAnsi="Times New Roman" w:cs="Times New Roman"/>
          <w:sz w:val="24"/>
          <w:szCs w:val="24"/>
        </w:rPr>
        <w:t xml:space="preserve"> are </w:t>
      </w:r>
      <w:r>
        <w:rPr>
          <w:rFonts w:ascii="Times New Roman" w:hAnsi="Times New Roman" w:cs="Times New Roman"/>
          <w:sz w:val="24"/>
          <w:szCs w:val="24"/>
        </w:rPr>
        <w:t xml:space="preserve">among </w:t>
      </w:r>
      <w:r w:rsidRPr="00E34CB3">
        <w:rPr>
          <w:rFonts w:ascii="Times New Roman" w:hAnsi="Times New Roman" w:cs="Times New Roman"/>
          <w:sz w:val="24"/>
          <w:szCs w:val="24"/>
        </w:rPr>
        <w:t>the most prevalent tick species of economic importance (</w:t>
      </w:r>
      <w:proofErr w:type="spellStart"/>
      <w:r w:rsidRPr="00E34CB3">
        <w:rPr>
          <w:rFonts w:ascii="Times New Roman" w:hAnsi="Times New Roman" w:cs="Times New Roman"/>
          <w:sz w:val="24"/>
          <w:szCs w:val="24"/>
        </w:rPr>
        <w:t>Heylen</w:t>
      </w:r>
      <w:proofErr w:type="spellEnd"/>
      <w:r w:rsidRPr="00E34CB3">
        <w:rPr>
          <w:rFonts w:ascii="Times New Roman" w:hAnsi="Times New Roman" w:cs="Times New Roman"/>
          <w:sz w:val="24"/>
          <w:szCs w:val="24"/>
        </w:rPr>
        <w:t xml:space="preserve"> et al., 2023).</w:t>
      </w:r>
      <w:r>
        <w:rPr>
          <w:rFonts w:ascii="Times New Roman" w:hAnsi="Times New Roman" w:cs="Times New Roman"/>
          <w:sz w:val="24"/>
          <w:szCs w:val="24"/>
        </w:rPr>
        <w:t xml:space="preserve"> </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life stage of a tick is known to cause similar but different levels of effect on their hosts. Ticks are vectors of diseases of and their transmission potential has been found to differ by life stage. Adult ticks are generally bigger than their </w:t>
      </w:r>
      <w:proofErr w:type="spellStart"/>
      <w:r>
        <w:rPr>
          <w:rFonts w:ascii="Times New Roman" w:hAnsi="Times New Roman" w:cs="Times New Roman"/>
          <w:sz w:val="24"/>
          <w:szCs w:val="24"/>
        </w:rPr>
        <w:t>nymphal</w:t>
      </w:r>
      <w:proofErr w:type="spellEnd"/>
      <w:r>
        <w:rPr>
          <w:rFonts w:ascii="Times New Roman" w:hAnsi="Times New Roman" w:cs="Times New Roman"/>
          <w:sz w:val="24"/>
          <w:szCs w:val="24"/>
        </w:rPr>
        <w:t xml:space="preserve"> counterparts which would take up more blood from the host and cause significantly more discomfort to it. This is the case for the sexes of ticks. Female and male ticks have been observed to contain slightly too widely different microbiota, causing different levels of disease infliction to their host. Furthermore, </w:t>
      </w:r>
      <w:r w:rsidRPr="000210EA">
        <w:rPr>
          <w:rFonts w:ascii="Times New Roman" w:hAnsi="Times New Roman" w:cs="Times New Roman"/>
          <w:sz w:val="24"/>
          <w:szCs w:val="24"/>
        </w:rPr>
        <w:t>Female ticks are more likely to cause significant damage to the host due to their large feeding sites, which can lead to irritation, inflammation, and secondary infections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{"citationID":"oogn7LvL","properties":{"formattedCitation":"(Van Treuren et al., 2015)","plainCitation":"(Van Treuren et al., 2015)","noteIndex":0},"citationItems":[{"id":288,"uris":["http://zotero.org/users/local/2SZ24aKb/items/Y7D9IIKB"],"itemData":{"id":288,"type":"article-journal","abstract":"ABSTRACT\n            \n              Ixodes scapularis\n              is the principal vector of Lyme disease on the East Coast and in the upper Midwest regions of the United States, yet the tick is also present in the Southeast, where Lyme disease is absent or rare. A closely related species,\n              I. affinis\n              , also carries the pathogen in the South but does not seem to transmit it to humans. In order to better understand the geographic diversity of the tick, we analyzed the microbiota of 104 adult\n              I. scapularis\n              and 13 adult\n              I. affinis\n              ticks captured in 19 locations in South Carolina, North Carolina, Virginia, Connecticut, and New York. Initially, ticks from 4 sites were analyzed by 454 pyrosequencing. Subsequently, ticks from these sites plus 15 others were analyzed by sequencing with an Illumina MiSeq machine. By both analyses, the microbiomes of female ticks were significantly less diverse than those of male ticks. The dissimilarity between tick microbiomes increased with distance between sites, and the state in which a tick was collected could be inferred from its microbiota. The genus\n              Rickettsia\n              was prominent in all locations.\n              Borrelia\n              was also present in most locations and was present at especially high levels in one site in western Virginia. In contrast, members of the family\n              Enterobacteriaceae\n              were very common in North Carolina\n              I. scapularis\n              ticks but uncommon in\n              I. scapularis\n              ticks from other sites and in North Carolina\n              I. affinis\n              ticks. These data suggest substantial variations in the\n              Ixodes\n              microbiota in association with geography, species, and sex.","container-title":"Applied and Environmental Microbiology","DOI":"10.1128/AEM.01562-15","ISSN":"0099-2240, 1098-5336","issue":"18","journalAbbreviation":"Appl Environ Microbiol","language":"en","page":"6200-6209","source":"DOI.org (Crossref)","title":"Variation in the Microbiota of Ixodes Ticks with Regard to Geography, Species, and Sex","volume":"81","author":[{"family":"Van Treuren","given":"Will"},{"family":"Ponnusamy","given":"Loganathan"},{"family":"Brinkerhoff","given":"R. Jory"},{"family":"Gonzalez","given":"Antonio"},{"family":"Parobek","given":"Christian M."},{"family":"Juliano","given":"Jonathan J."},{"family":"Andreadis","given":"Theodore G."},{"family":"Falco","given":"Richard C."},{"family":"Ziegler","given":"Lorenza Beati"},{"family":"Hathaway","given":"Nicholas"},{"family":"Keeler","given":"Corinna"},{"family":"Emch","given":"Michael"},{"family":"Bailey","given":"Jeffrey A."},{"family":"Roe","given":"R. Michael"},{"family":"Apperson","given":"Charles S."},{"family":"Knight","given":"Rob"},{"family":"Meshnick","given":"Steven R."}],"editor":[{"family":"Goodrich-Blair","given":"H."}],"issued":{"date-parts":[["2015",9,15]]}}}],"schema":"https://github.com/citation-style-language/schema/raw/master/csl-citation.json"} </w:instrText>
      </w:r>
      <w:r>
        <w:rPr>
          <w:rFonts w:ascii="Times New Roman" w:hAnsi="Times New Roman" w:cs="Times New Roman"/>
          <w:sz w:val="24"/>
          <w:szCs w:val="24"/>
        </w:rPr>
        <w:fldChar w:fldCharType="separate"/>
      </w:r>
      <w:r w:rsidRPr="003075DE">
        <w:rPr>
          <w:rFonts w:ascii="Times New Roman" w:hAnsi="Times New Roman" w:cs="Times New Roman"/>
          <w:sz w:val="24"/>
        </w:rPr>
        <w:t>(Van Treuren et al., 2015)</w:t>
      </w:r>
      <w:r>
        <w:rPr>
          <w:rFonts w:ascii="Times New Roman" w:hAnsi="Times New Roman" w:cs="Times New Roman"/>
          <w:sz w:val="24"/>
          <w:szCs w:val="24"/>
        </w:rPr>
        <w:fldChar w:fldCharType="end"/>
      </w:r>
      <w:r w:rsidRPr="000210EA">
        <w:rPr>
          <w:rFonts w:ascii="Times New Roman" w:hAnsi="Times New Roman" w:cs="Times New Roman"/>
          <w:sz w:val="24"/>
          <w:szCs w:val="24"/>
        </w:rPr>
        <w:t>.</w:t>
      </w:r>
      <w:r>
        <w:rPr>
          <w:rFonts w:ascii="Times New Roman" w:hAnsi="Times New Roman" w:cs="Times New Roman"/>
          <w:sz w:val="24"/>
          <w:szCs w:val="24"/>
        </w:rPr>
        <w:t xml:space="preserve"> Their larger numbers would intensify </w:t>
      </w:r>
      <w:r w:rsidRPr="000210EA">
        <w:rPr>
          <w:rFonts w:ascii="Times New Roman" w:hAnsi="Times New Roman" w:cs="Times New Roman"/>
          <w:sz w:val="24"/>
          <w:szCs w:val="24"/>
        </w:rPr>
        <w:t xml:space="preserve">future tick infestations and </w:t>
      </w:r>
      <w:r>
        <w:rPr>
          <w:rFonts w:ascii="Times New Roman" w:hAnsi="Times New Roman" w:cs="Times New Roman"/>
          <w:sz w:val="24"/>
          <w:szCs w:val="24"/>
        </w:rPr>
        <w:t>increase</w:t>
      </w:r>
      <w:r w:rsidRPr="000210EA">
        <w:rPr>
          <w:rFonts w:ascii="Times New Roman" w:hAnsi="Times New Roman" w:cs="Times New Roman"/>
          <w:sz w:val="24"/>
          <w:szCs w:val="24"/>
        </w:rPr>
        <w:t xml:space="preserve"> the potential for disease transmission.</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Ticks have been seen to have a preference for certain predilection areas. Differences in their choices for attachment may be largely due to the tick's ability to attach to the </w:t>
      </w:r>
      <w:r w:rsidR="00655AE9">
        <w:rPr>
          <w:rFonts w:ascii="Times New Roman" w:hAnsi="Times New Roman" w:cs="Times New Roman"/>
          <w:sz w:val="24"/>
          <w:szCs w:val="24"/>
        </w:rPr>
        <w:t>cattle host's skin, the cattle species</w:t>
      </w:r>
      <w:r>
        <w:rPr>
          <w:rFonts w:ascii="Times New Roman" w:hAnsi="Times New Roman" w:cs="Times New Roman"/>
          <w:sz w:val="24"/>
          <w:szCs w:val="24"/>
        </w:rPr>
        <w:t xml:space="preserve">, hair density, body temperature, blood vessel proximity, species-specific evolutionary adaptations, </w:t>
      </w:r>
      <w:r w:rsidR="006C7BCD">
        <w:rPr>
          <w:rFonts w:ascii="Times New Roman" w:hAnsi="Times New Roman" w:cs="Times New Roman"/>
          <w:sz w:val="24"/>
          <w:szCs w:val="24"/>
        </w:rPr>
        <w:t xml:space="preserve">and </w:t>
      </w:r>
      <w:r>
        <w:rPr>
          <w:rFonts w:ascii="Times New Roman" w:hAnsi="Times New Roman" w:cs="Times New Roman"/>
          <w:sz w:val="24"/>
          <w:szCs w:val="24"/>
        </w:rPr>
        <w:t>e</w:t>
      </w:r>
      <w:r w:rsidRPr="003C6CE7">
        <w:rPr>
          <w:rFonts w:ascii="Times New Roman" w:hAnsi="Times New Roman" w:cs="Times New Roman"/>
          <w:sz w:val="24"/>
          <w:szCs w:val="24"/>
        </w:rPr>
        <w:t>nvironmental and microclimatic conditions</w:t>
      </w:r>
      <w:r>
        <w:rPr>
          <w:rFonts w:ascii="Times New Roman" w:hAnsi="Times New Roman" w:cs="Times New Roman"/>
          <w:sz w:val="24"/>
          <w:szCs w:val="24"/>
        </w:rPr>
        <w:t xml:space="preserve">. </w:t>
      </w:r>
    </w:p>
    <w:p w:rsidR="00D43278" w:rsidRDefault="00D43278" w:rsidP="00D43278">
      <w:pPr>
        <w:spacing w:line="480" w:lineRule="auto"/>
        <w:jc w:val="both"/>
        <w:rPr>
          <w:rFonts w:ascii="Times New Roman" w:hAnsi="Times New Roman" w:cs="Times New Roman"/>
          <w:sz w:val="24"/>
          <w:szCs w:val="24"/>
        </w:rPr>
      </w:pPr>
      <w:r w:rsidRPr="00BE5B49">
        <w:rPr>
          <w:rFonts w:ascii="Times New Roman" w:hAnsi="Times New Roman" w:cs="Times New Roman"/>
          <w:sz w:val="24"/>
          <w:szCs w:val="24"/>
        </w:rPr>
        <w:lastRenderedPageBreak/>
        <w:t xml:space="preserve">In the southwest region of Nigeria, most of the cattle consumed are raised in the northern part of the country. These cattle are brought in from various northern states and occasionally from </w:t>
      </w:r>
      <w:proofErr w:type="spellStart"/>
      <w:r>
        <w:rPr>
          <w:rFonts w:ascii="Times New Roman" w:hAnsi="Times New Roman" w:cs="Times New Roman"/>
          <w:sz w:val="24"/>
          <w:szCs w:val="24"/>
        </w:rPr>
        <w:t>neighbouring</w:t>
      </w:r>
      <w:proofErr w:type="spellEnd"/>
      <w:r w:rsidRPr="00BE5B49">
        <w:rPr>
          <w:rFonts w:ascii="Times New Roman" w:hAnsi="Times New Roman" w:cs="Times New Roman"/>
          <w:sz w:val="24"/>
          <w:szCs w:val="24"/>
        </w:rPr>
        <w:t xml:space="preserve"> countries like Niger and Chad. Cattle </w:t>
      </w:r>
      <w:r>
        <w:rPr>
          <w:rFonts w:ascii="Times New Roman" w:hAnsi="Times New Roman" w:cs="Times New Roman"/>
          <w:sz w:val="24"/>
          <w:szCs w:val="24"/>
        </w:rPr>
        <w:t xml:space="preserve">are a source of meat, hides and milk </w:t>
      </w:r>
      <w:r w:rsidRPr="00BE5B49">
        <w:rPr>
          <w:rFonts w:ascii="Times New Roman" w:hAnsi="Times New Roman" w:cs="Times New Roman"/>
          <w:sz w:val="24"/>
          <w:szCs w:val="24"/>
        </w:rPr>
        <w:t xml:space="preserve">in these areas. In Nigeria and much of Sub-Saharan Africa, cattle also hold social significance, symbolizing status and playing a part in </w:t>
      </w:r>
      <w:r>
        <w:rPr>
          <w:rFonts w:ascii="Times New Roman" w:hAnsi="Times New Roman" w:cs="Times New Roman"/>
          <w:sz w:val="24"/>
          <w:szCs w:val="24"/>
        </w:rPr>
        <w:t>cultural and religious</w:t>
      </w:r>
      <w:r w:rsidRPr="00BE5B49">
        <w:rPr>
          <w:rFonts w:ascii="Times New Roman" w:hAnsi="Times New Roman" w:cs="Times New Roman"/>
          <w:sz w:val="24"/>
          <w:szCs w:val="24"/>
        </w:rPr>
        <w:t xml:space="preserve"> practices. </w:t>
      </w:r>
      <w:r>
        <w:rPr>
          <w:rFonts w:ascii="Times New Roman" w:hAnsi="Times New Roman" w:cs="Times New Roman"/>
          <w:sz w:val="24"/>
          <w:szCs w:val="24"/>
        </w:rPr>
        <w:t>C</w:t>
      </w:r>
      <w:r w:rsidRPr="00BE5B49">
        <w:rPr>
          <w:rFonts w:ascii="Times New Roman" w:hAnsi="Times New Roman" w:cs="Times New Roman"/>
          <w:sz w:val="24"/>
          <w:szCs w:val="24"/>
        </w:rPr>
        <w:t xml:space="preserve">attle farming in rural areas is vital, supporting diverse livelihoods and offering alternative ways to </w:t>
      </w:r>
      <w:r>
        <w:rPr>
          <w:rFonts w:ascii="Times New Roman" w:hAnsi="Times New Roman" w:cs="Times New Roman"/>
          <w:sz w:val="24"/>
          <w:szCs w:val="24"/>
        </w:rPr>
        <w:t>make money.</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attachment of ticks to the cattle ends up being of high economic loss for the farmers. They have the capacity for long-term attachment and would act as vectors of microbes that are of veterinary importance. Interestingly, </w:t>
      </w:r>
      <w:r w:rsidR="006C7BCD">
        <w:rPr>
          <w:rFonts w:ascii="Times New Roman" w:hAnsi="Times New Roman" w:cs="Times New Roman"/>
          <w:sz w:val="24"/>
          <w:szCs w:val="24"/>
        </w:rPr>
        <w:t>r</w:t>
      </w:r>
      <w:r w:rsidRPr="0016406C">
        <w:rPr>
          <w:rFonts w:ascii="Times New Roman" w:hAnsi="Times New Roman" w:cs="Times New Roman"/>
          <w:sz w:val="24"/>
          <w:szCs w:val="24"/>
        </w:rPr>
        <w:t>egardless of the tick burden on their livestock, the Fulani pastoralists do</w:t>
      </w:r>
      <w:r>
        <w:rPr>
          <w:rFonts w:ascii="Times New Roman" w:hAnsi="Times New Roman" w:cs="Times New Roman"/>
          <w:sz w:val="24"/>
          <w:szCs w:val="24"/>
        </w:rPr>
        <w:t xml:space="preserve"> not usually employ </w:t>
      </w:r>
      <w:proofErr w:type="spellStart"/>
      <w:r>
        <w:rPr>
          <w:rFonts w:ascii="Times New Roman" w:hAnsi="Times New Roman" w:cs="Times New Roman"/>
          <w:sz w:val="24"/>
          <w:szCs w:val="24"/>
        </w:rPr>
        <w:t>acaricides</w:t>
      </w:r>
      <w:proofErr w:type="spellEnd"/>
      <w:r>
        <w:rPr>
          <w:rFonts w:ascii="Times New Roman" w:hAnsi="Times New Roman" w:cs="Times New Roman"/>
          <w:sz w:val="24"/>
          <w:szCs w:val="24"/>
        </w:rPr>
        <w:t xml:space="preserve"> (Bayer &amp; </w:t>
      </w:r>
      <w:proofErr w:type="spellStart"/>
      <w:r>
        <w:rPr>
          <w:rFonts w:ascii="Times New Roman" w:hAnsi="Times New Roman" w:cs="Times New Roman"/>
          <w:sz w:val="24"/>
          <w:szCs w:val="24"/>
        </w:rPr>
        <w:t>Maina</w:t>
      </w:r>
      <w:proofErr w:type="spellEnd"/>
      <w:r>
        <w:rPr>
          <w:rFonts w:ascii="Times New Roman" w:hAnsi="Times New Roman" w:cs="Times New Roman"/>
          <w:sz w:val="24"/>
          <w:szCs w:val="24"/>
        </w:rPr>
        <w:t xml:space="preserve">, 1984). </w:t>
      </w:r>
      <w:r w:rsidRPr="00F6760C">
        <w:rPr>
          <w:rFonts w:ascii="Times New Roman" w:hAnsi="Times New Roman" w:cs="Times New Roman"/>
          <w:sz w:val="24"/>
          <w:szCs w:val="24"/>
        </w:rPr>
        <w:t xml:space="preserve">The variations in tick biodiversity and abundance </w:t>
      </w:r>
      <w:r>
        <w:rPr>
          <w:rFonts w:ascii="Times New Roman" w:hAnsi="Times New Roman" w:cs="Times New Roman"/>
          <w:sz w:val="24"/>
          <w:szCs w:val="24"/>
        </w:rPr>
        <w:t>in</w:t>
      </w:r>
      <w:r w:rsidRPr="00F6760C">
        <w:rPr>
          <w:rFonts w:ascii="Times New Roman" w:hAnsi="Times New Roman" w:cs="Times New Roman"/>
          <w:sz w:val="24"/>
          <w:szCs w:val="24"/>
        </w:rPr>
        <w:t xml:space="preserve"> </w:t>
      </w:r>
      <w:r>
        <w:rPr>
          <w:rFonts w:ascii="Times New Roman" w:hAnsi="Times New Roman" w:cs="Times New Roman"/>
          <w:sz w:val="24"/>
          <w:szCs w:val="24"/>
        </w:rPr>
        <w:t>cattle</w:t>
      </w:r>
      <w:r w:rsidRPr="00F6760C">
        <w:rPr>
          <w:rFonts w:ascii="Times New Roman" w:hAnsi="Times New Roman" w:cs="Times New Roman"/>
          <w:sz w:val="24"/>
          <w:szCs w:val="24"/>
        </w:rPr>
        <w:t xml:space="preserve"> ruminants have been poorly studied in </w:t>
      </w:r>
      <w:r>
        <w:rPr>
          <w:rFonts w:ascii="Times New Roman" w:hAnsi="Times New Roman" w:cs="Times New Roman"/>
          <w:sz w:val="24"/>
          <w:szCs w:val="24"/>
        </w:rPr>
        <w:t xml:space="preserve">Nigeria. Interestingly, many studies in the region study the abundance or prevalence of ticks at predilection sites, but no study has been done to evaluate species-specific tick preference at the different predilection sites of cattle. </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most cattle sold in the southwest region of Nigeria, they have been imported from the northern states. Since these cattle are mostly reared in pastoral conditions, it is important to understand the ticks’ diversity, as this would give credence to how much these </w:t>
      </w:r>
      <w:proofErr w:type="spellStart"/>
      <w:r>
        <w:rPr>
          <w:rFonts w:ascii="Times New Roman" w:hAnsi="Times New Roman" w:cs="Times New Roman"/>
          <w:sz w:val="24"/>
          <w:szCs w:val="24"/>
        </w:rPr>
        <w:t>ectoparasites</w:t>
      </w:r>
      <w:proofErr w:type="spellEnd"/>
      <w:r>
        <w:rPr>
          <w:rFonts w:ascii="Times New Roman" w:hAnsi="Times New Roman" w:cs="Times New Roman"/>
          <w:sz w:val="24"/>
          <w:szCs w:val="24"/>
        </w:rPr>
        <w:t xml:space="preserve"> can adapt in the dynamic climatic conditions across the country (and beyond). Enriching already existing information would be needed for designing control approaches by pest regulatory agencies, and for equipping animal health authorities for potential tick-borne disease (TBD) management.</w:t>
      </w:r>
    </w:p>
    <w:p w:rsidR="00D43278" w:rsidRDefault="00D43278" w:rsidP="00D43278">
      <w:pPr>
        <w:spacing w:line="480" w:lineRule="auto"/>
        <w:jc w:val="both"/>
        <w:rPr>
          <w:rFonts w:ascii="Times New Roman" w:hAnsi="Times New Roman" w:cs="Times New Roman"/>
          <w:sz w:val="24"/>
          <w:szCs w:val="24"/>
        </w:rPr>
      </w:pPr>
      <w:r w:rsidRPr="00BD7ED3">
        <w:rPr>
          <w:rFonts w:ascii="Times New Roman" w:hAnsi="Times New Roman" w:cs="Times New Roman"/>
          <w:sz w:val="24"/>
          <w:szCs w:val="24"/>
        </w:rPr>
        <w:t xml:space="preserve">Research on ticks in Nigeria has yet to explore co-infestation patterns in cattle. Most studies have only focused on </w:t>
      </w:r>
      <w:r>
        <w:rPr>
          <w:rFonts w:ascii="Times New Roman" w:hAnsi="Times New Roman" w:cs="Times New Roman"/>
          <w:sz w:val="24"/>
          <w:szCs w:val="24"/>
        </w:rPr>
        <w:t>single-</w:t>
      </w:r>
      <w:r w:rsidRPr="00BD7ED3">
        <w:rPr>
          <w:rFonts w:ascii="Times New Roman" w:hAnsi="Times New Roman" w:cs="Times New Roman"/>
          <w:sz w:val="24"/>
          <w:szCs w:val="24"/>
        </w:rPr>
        <w:t xml:space="preserve">, </w:t>
      </w:r>
      <w:r>
        <w:rPr>
          <w:rFonts w:ascii="Times New Roman" w:hAnsi="Times New Roman" w:cs="Times New Roman"/>
          <w:sz w:val="24"/>
          <w:szCs w:val="24"/>
        </w:rPr>
        <w:t>double-</w:t>
      </w:r>
      <w:r w:rsidRPr="00BD7ED3">
        <w:rPr>
          <w:rFonts w:ascii="Times New Roman" w:hAnsi="Times New Roman" w:cs="Times New Roman"/>
          <w:sz w:val="24"/>
          <w:szCs w:val="24"/>
        </w:rPr>
        <w:t xml:space="preserve">, or triple-species infestations, which provide limited information </w:t>
      </w:r>
      <w:r w:rsidRPr="00BD7ED3">
        <w:rPr>
          <w:rFonts w:ascii="Times New Roman" w:hAnsi="Times New Roman" w:cs="Times New Roman"/>
          <w:sz w:val="24"/>
          <w:szCs w:val="24"/>
        </w:rPr>
        <w:lastRenderedPageBreak/>
        <w:t>on the specific species commonly found at preferred predilection sites. This highlights the need for more comprehensive community-level studies using multivariate approaches.</w:t>
      </w:r>
    </w:p>
    <w:p w:rsidR="00D43278" w:rsidRDefault="00D4327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ticks are of important concern in Nigeria. Very few surveys have been published on ticks in Edo state, Nigeria. Peculiarly, there has been no study on tick infestation in cattle in Edo state, except for the first being recorded in 2019, by </w:t>
      </w:r>
      <w:proofErr w:type="spellStart"/>
      <w:r>
        <w:rPr>
          <w:rFonts w:ascii="Times New Roman" w:hAnsi="Times New Roman" w:cs="Times New Roman"/>
          <w:sz w:val="24"/>
          <w:szCs w:val="24"/>
        </w:rPr>
        <w:t>Adane</w:t>
      </w:r>
      <w:proofErr w:type="spellEnd"/>
      <w:r>
        <w:rPr>
          <w:rFonts w:ascii="Times New Roman" w:hAnsi="Times New Roman" w:cs="Times New Roman"/>
          <w:sz w:val="24"/>
          <w:szCs w:val="24"/>
        </w:rPr>
        <w:t xml:space="preserve"> et al. (2019). </w:t>
      </w:r>
    </w:p>
    <w:p w:rsidR="006C7BCD" w:rsidRDefault="00D43278" w:rsidP="00D43278">
      <w:pPr>
        <w:spacing w:line="480" w:lineRule="auto"/>
        <w:jc w:val="both"/>
        <w:rPr>
          <w:rFonts w:ascii="Times New Roman" w:hAnsi="Times New Roman" w:cs="Times New Roman"/>
          <w:sz w:val="24"/>
          <w:szCs w:val="24"/>
        </w:rPr>
      </w:pPr>
      <w:r w:rsidRPr="00066AE3">
        <w:rPr>
          <w:rFonts w:ascii="Times New Roman" w:hAnsi="Times New Roman" w:cs="Times New Roman"/>
          <w:sz w:val="24"/>
          <w:szCs w:val="24"/>
        </w:rPr>
        <w:t xml:space="preserve">Ticks remain a critical concern in Nigeria, with few surveys conducted in Edo state, the most recent being by </w:t>
      </w:r>
      <w:proofErr w:type="spellStart"/>
      <w:r w:rsidRPr="00066AE3">
        <w:rPr>
          <w:rFonts w:ascii="Times New Roman" w:hAnsi="Times New Roman" w:cs="Times New Roman"/>
          <w:sz w:val="24"/>
          <w:szCs w:val="24"/>
        </w:rPr>
        <w:t>Adane</w:t>
      </w:r>
      <w:proofErr w:type="spellEnd"/>
      <w:r w:rsidRPr="00066AE3">
        <w:rPr>
          <w:rFonts w:ascii="Times New Roman" w:hAnsi="Times New Roman" w:cs="Times New Roman"/>
          <w:sz w:val="24"/>
          <w:szCs w:val="24"/>
        </w:rPr>
        <w:t xml:space="preserve"> et al. (2019). This study aims to address the current knowledge gap by [1] estimating tick diversity and abundance on a cattle ranch in Edo state, Nigeria, and further, [2] examining the community-level structure of ticks that infest different predilection sites on cattle, and [3] investigating whether </w:t>
      </w:r>
      <w:r>
        <w:rPr>
          <w:rFonts w:ascii="Times New Roman" w:hAnsi="Times New Roman" w:cs="Times New Roman"/>
          <w:sz w:val="24"/>
          <w:szCs w:val="24"/>
        </w:rPr>
        <w:t xml:space="preserve">certain tick population, life stage and sexes </w:t>
      </w:r>
      <w:r w:rsidRPr="00066AE3">
        <w:rPr>
          <w:rFonts w:ascii="Times New Roman" w:hAnsi="Times New Roman" w:cs="Times New Roman"/>
          <w:sz w:val="24"/>
          <w:szCs w:val="24"/>
        </w:rPr>
        <w:t>show a preference for specific predilection areas.</w:t>
      </w:r>
      <w:r w:rsidR="006C7BCD">
        <w:rPr>
          <w:rFonts w:ascii="Times New Roman" w:hAnsi="Times New Roman" w:cs="Times New Roman"/>
          <w:sz w:val="24"/>
          <w:szCs w:val="24"/>
        </w:rPr>
        <w:t xml:space="preserve"> </w:t>
      </w:r>
    </w:p>
    <w:p w:rsidR="006C7BCD" w:rsidRDefault="006C7BCD">
      <w:pPr>
        <w:rPr>
          <w:rFonts w:ascii="Times New Roman" w:hAnsi="Times New Roman" w:cs="Times New Roman"/>
          <w:sz w:val="24"/>
          <w:szCs w:val="24"/>
        </w:rPr>
      </w:pPr>
      <w:r>
        <w:rPr>
          <w:rFonts w:ascii="Times New Roman" w:hAnsi="Times New Roman" w:cs="Times New Roman"/>
          <w:sz w:val="24"/>
          <w:szCs w:val="24"/>
        </w:rPr>
        <w:br w:type="page"/>
      </w:r>
    </w:p>
    <w:p w:rsidR="006C7BCD" w:rsidRDefault="006E7821" w:rsidP="00F42257">
      <w:pPr>
        <w:pStyle w:val="Heading1"/>
        <w:numPr>
          <w:ilvl w:val="0"/>
          <w:numId w:val="4"/>
        </w:numPr>
      </w:pPr>
      <w:r>
        <w:lastRenderedPageBreak/>
        <w:t xml:space="preserve"> </w:t>
      </w:r>
      <w:r w:rsidR="00F42257">
        <w:t xml:space="preserve">  </w:t>
      </w:r>
      <w:r w:rsidR="00843D44">
        <w:t>MATERIALS AND METHOD</w:t>
      </w:r>
    </w:p>
    <w:p w:rsidR="006C7BCD" w:rsidRPr="00F42257" w:rsidRDefault="00F42257" w:rsidP="00F42257">
      <w:pPr>
        <w:pStyle w:val="Heading2"/>
      </w:pPr>
      <w:r>
        <w:t>2.</w:t>
      </w:r>
      <w:r w:rsidR="006E7821">
        <w:t xml:space="preserve">4. </w:t>
      </w:r>
      <w:r w:rsidR="006E7821">
        <w:tab/>
      </w:r>
      <w:r w:rsidR="006C7BCD" w:rsidRPr="00F42257">
        <w:t>Statistical analysis</w:t>
      </w:r>
    </w:p>
    <w:p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rsidR="00E54262" w:rsidRDefault="00E54262" w:rsidP="00C121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indices at each predilectio</w:t>
      </w:r>
      <w:bookmarkStart w:id="0" w:name="_GoBack"/>
      <w:bookmarkEnd w:id="0"/>
      <w:r>
        <w:rPr>
          <w:rFonts w:ascii="Times New Roman" w:hAnsi="Times New Roman" w:cs="Times New Roman"/>
          <w:sz w:val="24"/>
          <w:szCs w:val="24"/>
        </w:rPr>
        <w:t xml:space="preserve">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rsidR="00E54262" w:rsidRPr="00E54262" w:rsidRDefault="00F53E76" w:rsidP="00E54262">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index: </w:t>
      </w:r>
      <w:r w:rsidR="00E54262" w:rsidRPr="008E1C63">
        <w:rPr>
          <w:rFonts w:ascii="Times New Roman" w:hAnsi="Times New Roman" w:cs="Times New Roman"/>
          <w:i/>
          <w:sz w:val="24"/>
          <w:szCs w:val="24"/>
        </w:rPr>
        <w:t>D = (S - 1) / ln(N)</w:t>
      </w:r>
    </w:p>
    <w:p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F53E76">
        <w:rPr>
          <w:rFonts w:ascii="Times New Roman" w:hAnsi="Times New Roman" w:cs="Times New Roman"/>
          <w:sz w:val="24"/>
          <w:szCs w:val="24"/>
        </w:rPr>
        <w:t xml:space="preserve">here: D is the </w:t>
      </w:r>
      <w:proofErr w:type="spellStart"/>
      <w:r w:rsidR="00F53E76">
        <w:rPr>
          <w:rFonts w:ascii="Times New Roman" w:hAnsi="Times New Roman" w:cs="Times New Roman"/>
          <w:sz w:val="24"/>
          <w:szCs w:val="24"/>
        </w:rPr>
        <w:t>Margalef</w:t>
      </w:r>
      <w:proofErr w:type="spellEnd"/>
      <w:r w:rsidR="00F53E76">
        <w:rPr>
          <w:rFonts w:ascii="Times New Roman" w:hAnsi="Times New Roman" w:cs="Times New Roman"/>
          <w:sz w:val="24"/>
          <w:szCs w:val="24"/>
        </w:rPr>
        <w:t xml:space="preserve">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rsidR="00603CAA" w:rsidRDefault="00603CAA"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Overall, species richness was estimated using the Chao 2 and </w:t>
      </w:r>
      <w:proofErr w:type="spellStart"/>
      <w:r>
        <w:rPr>
          <w:rFonts w:ascii="Times New Roman" w:hAnsi="Times New Roman" w:cs="Times New Roman"/>
          <w:sz w:val="24"/>
          <w:szCs w:val="24"/>
        </w:rPr>
        <w:t>Jacknife</w:t>
      </w:r>
      <w:proofErr w:type="spellEnd"/>
      <w:r>
        <w:rPr>
          <w:rFonts w:ascii="Times New Roman" w:hAnsi="Times New Roman" w:cs="Times New Roman"/>
          <w:sz w:val="24"/>
          <w:szCs w:val="24"/>
        </w:rPr>
        <w:t xml:space="preserve"> 2 estimators.</w:t>
      </w:r>
      <w:r w:rsidR="0036443A">
        <w:rPr>
          <w:rFonts w:ascii="Times New Roman" w:hAnsi="Times New Roman" w:cs="Times New Roman"/>
          <w:sz w:val="24"/>
          <w:szCs w:val="24"/>
        </w:rPr>
        <w:t xml:space="preserve"> In addition, a species accumulation curve </w:t>
      </w:r>
      <w:r w:rsidR="003A5B63">
        <w:rPr>
          <w:rFonts w:ascii="Times New Roman" w:hAnsi="Times New Roman" w:cs="Times New Roman"/>
          <w:sz w:val="24"/>
          <w:szCs w:val="24"/>
        </w:rPr>
        <w:t xml:space="preserve">(SAC) </w:t>
      </w:r>
      <w:r w:rsidR="0036443A">
        <w:rPr>
          <w:rFonts w:ascii="Times New Roman" w:hAnsi="Times New Roman" w:cs="Times New Roman"/>
          <w:sz w:val="24"/>
          <w:szCs w:val="24"/>
        </w:rPr>
        <w:t xml:space="preserve">was used to visually show how much sampling effort </w:t>
      </w:r>
      <w:r w:rsidR="003A5B63">
        <w:rPr>
          <w:rFonts w:ascii="Times New Roman" w:hAnsi="Times New Roman" w:cs="Times New Roman"/>
          <w:sz w:val="24"/>
          <w:szCs w:val="24"/>
        </w:rPr>
        <w:t>influences</w:t>
      </w:r>
      <w:r w:rsidR="0036443A">
        <w:rPr>
          <w:rFonts w:ascii="Times New Roman" w:hAnsi="Times New Roman" w:cs="Times New Roman"/>
          <w:sz w:val="24"/>
          <w:szCs w:val="24"/>
        </w:rPr>
        <w:t xml:space="preserve"> the observed species richness.</w:t>
      </w:r>
    </w:p>
    <w:p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w:t>
      </w:r>
      <w:proofErr w:type="spellStart"/>
      <w:proofErr w:type="gramStart"/>
      <w:r w:rsidR="00AE59C4">
        <w:rPr>
          <w:rFonts w:ascii="Times New Roman" w:hAnsi="Times New Roman" w:cs="Times New Roman"/>
          <w:sz w:val="24"/>
          <w:szCs w:val="24"/>
        </w:rPr>
        <w:t>glm.nb</w:t>
      </w:r>
      <w:proofErr w:type="spellEnd"/>
      <w:proofErr w:type="gramEnd"/>
      <w:r w:rsidR="00AE59C4">
        <w:rPr>
          <w:rFonts w:ascii="Times New Roman" w:hAnsi="Times New Roman" w:cs="Times New Roman"/>
          <w:sz w:val="24"/>
          <w:szCs w:val="24"/>
        </w:rPr>
        <w:t>()’ function of the “MASS” package in R (</w:t>
      </w:r>
      <w:proofErr w:type="spellStart"/>
      <w:r w:rsidR="00AE59C4" w:rsidRPr="00AE59C4">
        <w:rPr>
          <w:rFonts w:ascii="Times New Roman" w:hAnsi="Times New Roman" w:cs="Times New Roman"/>
          <w:sz w:val="24"/>
          <w:szCs w:val="24"/>
        </w:rPr>
        <w:t>Venables</w:t>
      </w:r>
      <w:proofErr w:type="spellEnd"/>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AE59C4">
        <w:rPr>
          <w:rFonts w:ascii="Times New Roman" w:hAnsi="Times New Roman" w:cs="Times New Roman"/>
          <w:sz w:val="24"/>
          <w:szCs w:val="24"/>
        </w:rPr>
        <w:t>, 2002) .</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w:t>
      </w:r>
      <w:proofErr w:type="spellStart"/>
      <w:proofErr w:type="gramStart"/>
      <w:r w:rsidR="007F7859">
        <w:rPr>
          <w:rFonts w:ascii="Times New Roman" w:hAnsi="Times New Roman" w:cs="Times New Roman"/>
          <w:sz w:val="24"/>
          <w:szCs w:val="24"/>
        </w:rPr>
        <w:t>glht</w:t>
      </w:r>
      <w:proofErr w:type="spellEnd"/>
      <w:r w:rsidR="007F7859">
        <w:rPr>
          <w:rFonts w:ascii="Times New Roman" w:hAnsi="Times New Roman" w:cs="Times New Roman"/>
          <w:sz w:val="24"/>
          <w:szCs w:val="24"/>
        </w:rPr>
        <w:t>(</w:t>
      </w:r>
      <w:proofErr w:type="gramEnd"/>
      <w:r w:rsidR="007F7859">
        <w:rPr>
          <w:rFonts w:ascii="Times New Roman" w:hAnsi="Times New Roman" w:cs="Times New Roman"/>
          <w:sz w:val="24"/>
          <w:szCs w:val="24"/>
        </w:rPr>
        <w:t>)’</w:t>
      </w:r>
      <w:r w:rsidR="00C121CC" w:rsidRPr="00C121CC">
        <w:rPr>
          <w:rFonts w:ascii="Times New Roman" w:hAnsi="Times New Roman" w:cs="Times New Roman"/>
          <w:sz w:val="24"/>
          <w:szCs w:val="24"/>
        </w:rPr>
        <w:t xml:space="preserve"> function from the "</w:t>
      </w:r>
      <w:proofErr w:type="spellStart"/>
      <w:r w:rsidR="00C121CC" w:rsidRPr="00C121CC">
        <w:rPr>
          <w:rFonts w:ascii="Times New Roman" w:hAnsi="Times New Roman" w:cs="Times New Roman"/>
          <w:sz w:val="24"/>
          <w:szCs w:val="24"/>
        </w:rPr>
        <w:t>multcomp</w:t>
      </w:r>
      <w:proofErr w:type="spellEnd"/>
      <w:r w:rsidR="00C121CC" w:rsidRPr="00C121CC">
        <w:rPr>
          <w:rFonts w:ascii="Times New Roman" w:hAnsi="Times New Roman" w:cs="Times New Roman"/>
          <w:sz w:val="24"/>
          <w:szCs w:val="24"/>
        </w:rPr>
        <w:t>" package (</w:t>
      </w:r>
      <w:proofErr w:type="spellStart"/>
      <w:r w:rsidR="00C121CC" w:rsidRPr="00C121CC">
        <w:rPr>
          <w:rFonts w:ascii="Times New Roman" w:hAnsi="Times New Roman" w:cs="Times New Roman"/>
          <w:sz w:val="24"/>
          <w:szCs w:val="24"/>
        </w:rPr>
        <w:t>Hothorn</w:t>
      </w:r>
      <w:proofErr w:type="spellEnd"/>
      <w:r w:rsidR="00C121CC" w:rsidRPr="00C121CC">
        <w:rPr>
          <w:rFonts w:ascii="Times New Roman" w:hAnsi="Times New Roman" w:cs="Times New Roman"/>
          <w:sz w:val="24"/>
          <w:szCs w:val="24"/>
        </w:rPr>
        <w:t xml:space="preserve">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proofErr w:type="spellStart"/>
      <w:r w:rsidR="00A647AB">
        <w:rPr>
          <w:rFonts w:ascii="Times New Roman" w:hAnsi="Times New Roman" w:cs="Times New Roman"/>
          <w:sz w:val="24"/>
          <w:szCs w:val="24"/>
        </w:rPr>
        <w:t>Kruskal-walis</w:t>
      </w:r>
      <w:proofErr w:type="spellEnd"/>
      <w:r w:rsidR="00A647AB">
        <w:rPr>
          <w:rFonts w:ascii="Times New Roman" w:hAnsi="Times New Roman" w:cs="Times New Roman"/>
          <w:sz w:val="24"/>
          <w:szCs w:val="24"/>
        </w:rPr>
        <w:t xml:space="preserve"> test was computed </w:t>
      </w:r>
      <w:r w:rsidR="007B60EB">
        <w:rPr>
          <w:rFonts w:ascii="Times New Roman" w:hAnsi="Times New Roman" w:cs="Times New Roman"/>
          <w:sz w:val="24"/>
          <w:szCs w:val="24"/>
        </w:rPr>
        <w:t xml:space="preserve">on the calculated </w:t>
      </w:r>
      <w:proofErr w:type="spellStart"/>
      <w:r w:rsidR="007B60EB">
        <w:rPr>
          <w:rFonts w:ascii="Times New Roman" w:hAnsi="Times New Roman" w:cs="Times New Roman"/>
          <w:sz w:val="24"/>
          <w:szCs w:val="24"/>
        </w:rPr>
        <w:t>Margalef</w:t>
      </w:r>
      <w:proofErr w:type="spellEnd"/>
      <w:r w:rsidR="007B60EB">
        <w:rPr>
          <w:rFonts w:ascii="Times New Roman" w:hAnsi="Times New Roman" w:cs="Times New Roman"/>
          <w:sz w:val="24"/>
          <w:szCs w:val="24"/>
        </w:rPr>
        <w:t xml:space="preserve"> index to compare its difference across all predilection sites, using the ‘</w:t>
      </w:r>
      <w:proofErr w:type="spellStart"/>
      <w:r w:rsidR="007B60EB" w:rsidRPr="007B60EB">
        <w:rPr>
          <w:rFonts w:ascii="Times New Roman" w:hAnsi="Times New Roman" w:cs="Times New Roman"/>
          <w:sz w:val="24"/>
          <w:szCs w:val="24"/>
        </w:rPr>
        <w:t>kruskal.</w:t>
      </w:r>
      <w:proofErr w:type="gramStart"/>
      <w:r w:rsidR="007B60EB" w:rsidRPr="007B60EB">
        <w:rPr>
          <w:rFonts w:ascii="Times New Roman" w:hAnsi="Times New Roman" w:cs="Times New Roman"/>
          <w:sz w:val="24"/>
          <w:szCs w:val="24"/>
        </w:rPr>
        <w:t>test</w:t>
      </w:r>
      <w:proofErr w:type="spellEnd"/>
      <w:r w:rsidR="007B60EB">
        <w:rPr>
          <w:rFonts w:ascii="Times New Roman" w:hAnsi="Times New Roman" w:cs="Times New Roman"/>
          <w:sz w:val="24"/>
          <w:szCs w:val="24"/>
        </w:rPr>
        <w:t>(</w:t>
      </w:r>
      <w:proofErr w:type="gramEnd"/>
      <w:r w:rsidR="007B60EB">
        <w:rPr>
          <w:rFonts w:ascii="Times New Roman" w:hAnsi="Times New Roman" w:cs="Times New Roman"/>
          <w:sz w:val="24"/>
          <w:szCs w:val="24"/>
        </w:rPr>
        <w:t>)’ function in the “</w:t>
      </w:r>
      <w:proofErr w:type="spellStart"/>
      <w:r w:rsidR="007B60EB" w:rsidRPr="007B60EB">
        <w:rPr>
          <w:rFonts w:ascii="Times New Roman" w:hAnsi="Times New Roman" w:cs="Times New Roman"/>
          <w:sz w:val="24"/>
          <w:szCs w:val="24"/>
        </w:rPr>
        <w:t>dunn.test</w:t>
      </w:r>
      <w:proofErr w:type="spellEnd"/>
      <w:r w:rsidR="007B60EB">
        <w:rPr>
          <w:rFonts w:ascii="Times New Roman" w:hAnsi="Times New Roman" w:cs="Times New Roman"/>
          <w:sz w:val="24"/>
          <w:szCs w:val="24"/>
        </w:rPr>
        <w:t>” package.</w:t>
      </w:r>
    </w:p>
    <w:p w:rsidR="00B97C2E" w:rsidRPr="00C121CC" w:rsidRDefault="003078F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w:t>
      </w:r>
      <w:proofErr w:type="spellStart"/>
      <w:r w:rsidR="00B97C2E" w:rsidRPr="00B97C2E">
        <w:rPr>
          <w:rFonts w:ascii="Times New Roman" w:hAnsi="Times New Roman" w:cs="Times New Roman"/>
          <w:sz w:val="24"/>
          <w:szCs w:val="24"/>
        </w:rPr>
        <w:t>Permutative</w:t>
      </w:r>
      <w:proofErr w:type="spellEnd"/>
      <w:r w:rsidR="00B97C2E" w:rsidRPr="00B97C2E">
        <w:rPr>
          <w:rFonts w:ascii="Times New Roman" w:hAnsi="Times New Roman" w:cs="Times New Roman"/>
          <w:sz w:val="24"/>
          <w:szCs w:val="24"/>
        </w:rPr>
        <w:t xml:space="preser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proofErr w:type="spellStart"/>
      <w:proofErr w:type="gramStart"/>
      <w:r w:rsidR="00033953">
        <w:rPr>
          <w:rFonts w:ascii="Times New Roman" w:hAnsi="Times New Roman" w:cs="Times New Roman"/>
          <w:sz w:val="24"/>
          <w:szCs w:val="24"/>
        </w:rPr>
        <w:t>pairwise.adonis</w:t>
      </w:r>
      <w:proofErr w:type="spellEnd"/>
      <w:proofErr w:type="gramEnd"/>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between communities.</w:t>
      </w:r>
    </w:p>
    <w:p w:rsidR="00DA3471" w:rsidRDefault="00DA3471">
      <w:pPr>
        <w:rPr>
          <w:rFonts w:ascii="Times New Roman" w:hAnsi="Times New Roman" w:cs="Times New Roman"/>
          <w:sz w:val="24"/>
          <w:szCs w:val="24"/>
        </w:rPr>
      </w:pPr>
      <w:r>
        <w:rPr>
          <w:rFonts w:ascii="Times New Roman" w:hAnsi="Times New Roman" w:cs="Times New Roman"/>
          <w:sz w:val="24"/>
          <w:szCs w:val="24"/>
        </w:rPr>
        <w:br w:type="page"/>
      </w:r>
    </w:p>
    <w:p w:rsidR="000F344A" w:rsidRPr="00D31C4C" w:rsidRDefault="006E7821" w:rsidP="006E7821">
      <w:pPr>
        <w:pStyle w:val="Heading1"/>
        <w:numPr>
          <w:ilvl w:val="0"/>
          <w:numId w:val="4"/>
        </w:numPr>
      </w:pPr>
      <w:r>
        <w:lastRenderedPageBreak/>
        <w:t xml:space="preserve">    </w:t>
      </w:r>
      <w:r w:rsidR="000F344A" w:rsidRPr="00D31C4C">
        <w:t>RESULTS</w:t>
      </w:r>
    </w:p>
    <w:p w:rsidR="0013033E" w:rsidRDefault="0013033E" w:rsidP="00215036">
      <w:pPr>
        <w:spacing w:after="0" w:line="480" w:lineRule="auto"/>
        <w:jc w:val="both"/>
        <w:rPr>
          <w:rFonts w:ascii="Times New Roman" w:hAnsi="Times New Roman" w:cs="Times New Roman"/>
          <w:sz w:val="24"/>
          <w:szCs w:val="24"/>
        </w:rPr>
      </w:pPr>
    </w:p>
    <w:p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In this survey,75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a 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tick-infested-cattle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w:t>
      </w:r>
      <w:proofErr w:type="spellStart"/>
      <w:r w:rsidR="0013033E">
        <w:rPr>
          <w:rFonts w:ascii="Times New Roman" w:eastAsia="Times New Roman" w:hAnsi="Times New Roman" w:cs="Times New Roman"/>
          <w:color w:val="000000"/>
          <w:sz w:val="24"/>
          <w:szCs w:val="24"/>
        </w:rPr>
        <w:t>nymphal</w:t>
      </w:r>
      <w:proofErr w:type="spellEnd"/>
      <w:r w:rsidR="0013033E">
        <w:rPr>
          <w:rFonts w:ascii="Times New Roman" w:eastAsia="Times New Roman" w:hAnsi="Times New Roman" w:cs="Times New Roman"/>
          <w:color w:val="000000"/>
          <w:sz w:val="24"/>
          <w:szCs w:val="24"/>
        </w:rPr>
        <w:t xml:space="preserve">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w:t>
      </w:r>
      <w:proofErr w:type="spellStart"/>
      <w:r w:rsidR="000F344A" w:rsidRPr="00215036">
        <w:rPr>
          <w:rFonts w:ascii="Times New Roman" w:hAnsi="Times New Roman" w:cs="Times New Roman"/>
          <w:sz w:val="24"/>
          <w:szCs w:val="24"/>
        </w:rPr>
        <w:t>ixodic</w:t>
      </w:r>
      <w:proofErr w:type="spellEnd"/>
      <w:r w:rsidR="000F344A" w:rsidRPr="00215036">
        <w:rPr>
          <w:rFonts w:ascii="Times New Roman" w:hAnsi="Times New Roman" w:cs="Times New Roman"/>
          <w:sz w:val="24"/>
          <w:szCs w:val="24"/>
        </w:rPr>
        <w:t xml:space="preserve"> ticks were identified genera (</w:t>
      </w:r>
      <w:proofErr w:type="spellStart"/>
      <w:r w:rsidR="000F344A" w:rsidRPr="00215036">
        <w:rPr>
          <w:rFonts w:ascii="Times New Roman" w:hAnsi="Times New Roman" w:cs="Times New Roman"/>
          <w:i/>
          <w:iCs/>
          <w:sz w:val="24"/>
          <w:szCs w:val="24"/>
        </w:rPr>
        <w:t>Amblyomma</w:t>
      </w:r>
      <w:proofErr w:type="spellEnd"/>
      <w:r w:rsidR="000F344A" w:rsidRPr="00215036">
        <w:rPr>
          <w:rFonts w:ascii="Times New Roman" w:hAnsi="Times New Roman" w:cs="Times New Roman"/>
          <w:i/>
          <w:iCs/>
          <w:sz w:val="24"/>
          <w:szCs w:val="24"/>
        </w:rPr>
        <w:t xml:space="preserve">, </w:t>
      </w:r>
      <w:proofErr w:type="spellStart"/>
      <w:r w:rsidR="000F344A" w:rsidRPr="00215036">
        <w:rPr>
          <w:rFonts w:ascii="Times New Roman" w:hAnsi="Times New Roman" w:cs="Times New Roman"/>
          <w:i/>
          <w:iCs/>
          <w:sz w:val="24"/>
          <w:szCs w:val="24"/>
        </w:rPr>
        <w:t>Boophilus</w:t>
      </w:r>
      <w:proofErr w:type="spellEnd"/>
      <w:r w:rsidR="000F344A" w:rsidRPr="00215036">
        <w:rPr>
          <w:rFonts w:ascii="Times New Roman" w:hAnsi="Times New Roman" w:cs="Times New Roman"/>
          <w:i/>
          <w:iCs/>
          <w:sz w:val="24"/>
          <w:szCs w:val="24"/>
        </w:rPr>
        <w:t xml:space="preserve">, </w:t>
      </w:r>
      <w:proofErr w:type="spellStart"/>
      <w:r w:rsidR="000F344A" w:rsidRPr="00215036">
        <w:rPr>
          <w:rFonts w:ascii="Times New Roman" w:hAnsi="Times New Roman" w:cs="Times New Roman"/>
          <w:i/>
          <w:iCs/>
          <w:sz w:val="24"/>
          <w:szCs w:val="24"/>
        </w:rPr>
        <w:t>Rhipicephalus</w:t>
      </w:r>
      <w:proofErr w:type="spellEnd"/>
      <w:r w:rsidR="000F344A" w:rsidRPr="00215036">
        <w:rPr>
          <w:rFonts w:ascii="Times New Roman" w:hAnsi="Times New Roman" w:cs="Times New Roman"/>
          <w:i/>
          <w:iCs/>
          <w:sz w:val="24"/>
          <w:szCs w:val="24"/>
        </w:rPr>
        <w:t xml:space="preserve"> and </w:t>
      </w:r>
      <w:proofErr w:type="spellStart"/>
      <w:r w:rsidR="000F344A" w:rsidRPr="00215036">
        <w:rPr>
          <w:rFonts w:ascii="Times New Roman" w:hAnsi="Times New Roman" w:cs="Times New Roman"/>
          <w:i/>
          <w:iCs/>
          <w:sz w:val="24"/>
          <w:szCs w:val="24"/>
        </w:rPr>
        <w:t>Haemaphysalis</w:t>
      </w:r>
      <w:proofErr w:type="spellEnd"/>
      <w:r w:rsidR="000F344A" w:rsidRPr="00215036">
        <w:rPr>
          <w:rFonts w:ascii="Times New Roman" w:hAnsi="Times New Roman" w:cs="Times New Roman"/>
          <w:i/>
          <w:iCs/>
          <w:sz w:val="24"/>
          <w:szCs w:val="24"/>
        </w:rPr>
        <w:t>)</w:t>
      </w:r>
      <w:r w:rsidR="000F344A" w:rsidRPr="00215036">
        <w:rPr>
          <w:rFonts w:ascii="Times New Roman" w:hAnsi="Times New Roman" w:cs="Times New Roman"/>
          <w:sz w:val="24"/>
          <w:szCs w:val="24"/>
        </w:rPr>
        <w:t xml:space="preserve">, consisting of twelve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 xml:space="preserve">B. </w:t>
      </w:r>
      <w:proofErr w:type="spellStart"/>
      <w:r w:rsidR="00957B38" w:rsidRPr="00215036">
        <w:rPr>
          <w:rFonts w:ascii="Times New Roman" w:eastAsia="Times New Roman" w:hAnsi="Times New Roman" w:cs="Times New Roman"/>
          <w:i/>
          <w:color w:val="000000"/>
          <w:sz w:val="24"/>
          <w:szCs w:val="24"/>
        </w:rPr>
        <w:t>annulatus</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(65.26%)</w:t>
      </w:r>
      <w:r w:rsidR="00957B38" w:rsidRPr="00215036">
        <w:rPr>
          <w:rFonts w:ascii="Times New Roman" w:eastAsia="Times New Roman" w:hAnsi="Times New Roman" w:cs="Times New Roman"/>
          <w:i/>
          <w:color w:val="000000"/>
          <w:sz w:val="24"/>
          <w:szCs w:val="24"/>
        </w:rPr>
        <w:t xml:space="preserve">, B. </w:t>
      </w:r>
      <w:proofErr w:type="spellStart"/>
      <w:r w:rsidR="00957B38" w:rsidRPr="00215036">
        <w:rPr>
          <w:rFonts w:ascii="Times New Roman" w:eastAsia="Times New Roman" w:hAnsi="Times New Roman" w:cs="Times New Roman"/>
          <w:i/>
          <w:color w:val="000000"/>
          <w:sz w:val="24"/>
          <w:szCs w:val="24"/>
        </w:rPr>
        <w:t>decoloratus</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(72.63%)</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957B38">
        <w:rPr>
          <w:rFonts w:ascii="Times New Roman" w:eastAsia="Times New Roman" w:hAnsi="Times New Roman" w:cs="Times New Roman"/>
          <w:i/>
          <w:color w:val="000000"/>
          <w:sz w:val="24"/>
          <w:szCs w:val="24"/>
        </w:rPr>
        <w:t xml:space="preserve"> B. </w:t>
      </w:r>
      <w:proofErr w:type="spellStart"/>
      <w:r w:rsidR="00957B38">
        <w:rPr>
          <w:rFonts w:ascii="Times New Roman" w:eastAsia="Times New Roman" w:hAnsi="Times New Roman" w:cs="Times New Roman"/>
          <w:i/>
          <w:color w:val="000000"/>
          <w:sz w:val="24"/>
          <w:szCs w:val="24"/>
        </w:rPr>
        <w:t>geigyi</w:t>
      </w:r>
      <w:proofErr w:type="spellEnd"/>
      <w:r w:rsidR="00957B38">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(66.32%)</w:t>
      </w:r>
      <w:r w:rsidR="00957B38">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annulatus</w:t>
      </w:r>
      <w:proofErr w:type="spellEnd"/>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decoloratus</w:t>
      </w:r>
      <w:proofErr w:type="spellEnd"/>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 xml:space="preserve">B. </w:t>
      </w:r>
      <w:proofErr w:type="spellStart"/>
      <w:r w:rsidR="00F50848" w:rsidRPr="00D62603">
        <w:rPr>
          <w:rFonts w:ascii="Times New Roman" w:eastAsia="Times New Roman" w:hAnsi="Times New Roman" w:cs="Times New Roman"/>
          <w:i/>
          <w:color w:val="000000"/>
          <w:sz w:val="24"/>
          <w:szCs w:val="24"/>
        </w:rPr>
        <w:t>geigyi</w:t>
      </w:r>
      <w:proofErr w:type="spellEnd"/>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Furthermore, t</w:t>
      </w:r>
      <w:r w:rsidR="00215036">
        <w:rPr>
          <w:rFonts w:ascii="Times New Roman" w:eastAsia="Times New Roman" w:hAnsi="Times New Roman" w:cs="Times New Roman"/>
          <w:color w:val="000000"/>
          <w:sz w:val="24"/>
          <w:szCs w:val="24"/>
        </w:rPr>
        <w:t>hese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rsidR="00270AA5" w:rsidRPr="00656FE8"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 xml:space="preserve">R. </w:t>
      </w:r>
      <w:proofErr w:type="spellStart"/>
      <w:r w:rsidRPr="00596731">
        <w:rPr>
          <w:rFonts w:ascii="Times New Roman" w:eastAsia="Times New Roman" w:hAnsi="Times New Roman" w:cs="Times New Roman"/>
          <w:i/>
          <w:color w:val="000000"/>
          <w:sz w:val="24"/>
          <w:szCs w:val="24"/>
        </w:rPr>
        <w:t>quilhoni</w:t>
      </w:r>
      <w:proofErr w:type="spellEnd"/>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 xml:space="preserve">H. </w:t>
      </w:r>
      <w:proofErr w:type="spellStart"/>
      <w:r w:rsidRPr="00596731">
        <w:rPr>
          <w:rFonts w:ascii="Times New Roman" w:eastAsia="Times New Roman" w:hAnsi="Times New Roman" w:cs="Times New Roman"/>
          <w:i/>
          <w:color w:val="000000"/>
          <w:sz w:val="24"/>
          <w:szCs w:val="24"/>
        </w:rPr>
        <w:t>laechi</w:t>
      </w:r>
      <w:proofErr w:type="spellEnd"/>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proofErr w:type="spellStart"/>
      <w:r w:rsidRPr="00596731">
        <w:rPr>
          <w:rFonts w:ascii="Times New Roman" w:eastAsia="Times New Roman" w:hAnsi="Times New Roman" w:cs="Times New Roman"/>
          <w:i/>
          <w:color w:val="000000"/>
          <w:sz w:val="24"/>
          <w:szCs w:val="24"/>
        </w:rPr>
        <w:t>Boophilus</w:t>
      </w:r>
      <w:proofErr w:type="spellEnd"/>
      <w:r w:rsidRPr="00596731">
        <w:rPr>
          <w:rFonts w:ascii="Times New Roman" w:eastAsia="Times New Roman" w:hAnsi="Times New Roman" w:cs="Times New Roman"/>
          <w:color w:val="000000"/>
          <w:sz w:val="24"/>
          <w:szCs w:val="24"/>
        </w:rPr>
        <w:t xml:space="preserve"> genus, were observed. Each of these tick species was found on a single cattle, with a prevalence of 1.05% for each species.</w:t>
      </w:r>
    </w:p>
    <w:p w:rsidR="00400300" w:rsidRDefault="0040030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1</w:t>
      </w:r>
      <w:r>
        <w:rPr>
          <w:rFonts w:ascii="Times New Roman" w:hAnsi="Times New Roman" w:cs="Times New Roman"/>
          <w:sz w:val="24"/>
          <w:szCs w:val="24"/>
        </w:rPr>
        <w:t>: Tick species prevalence</w:t>
      </w:r>
      <w:r w:rsidR="00356FC0">
        <w:rPr>
          <w:rFonts w:ascii="Times New Roman" w:hAnsi="Times New Roman" w:cs="Times New Roman"/>
          <w:sz w:val="24"/>
          <w:szCs w:val="24"/>
        </w:rPr>
        <w:t xml:space="preserve"> (%)</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rsidTr="00356FC0">
        <w:trPr>
          <w:trHeight w:val="288"/>
        </w:trPr>
        <w:tc>
          <w:tcPr>
            <w:tcW w:w="180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rsidTr="00356FC0">
        <w:trPr>
          <w:trHeight w:val="288"/>
        </w:trPr>
        <w:tc>
          <w:tcPr>
            <w:tcW w:w="1800" w:type="dxa"/>
            <w:tcBorders>
              <w:top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coharenses</w:t>
            </w:r>
            <w:proofErr w:type="spellEnd"/>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variegatum</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annulatus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decoloratus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lastRenderedPageBreak/>
              <w:t xml:space="preserve">B. </w:t>
            </w:r>
            <w:proofErr w:type="spellStart"/>
            <w:r w:rsidRPr="00356FC0">
              <w:rPr>
                <w:rFonts w:ascii="Times New Roman" w:eastAsia="Times New Roman" w:hAnsi="Times New Roman" w:cs="Times New Roman"/>
                <w:b/>
                <w:i/>
                <w:color w:val="000000"/>
                <w:sz w:val="24"/>
                <w:szCs w:val="24"/>
              </w:rPr>
              <w:t>geigyi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proofErr w:type="spellStart"/>
            <w:r w:rsidRPr="00356FC0">
              <w:rPr>
                <w:rFonts w:ascii="Times New Roman" w:eastAsia="Times New Roman" w:hAnsi="Times New Roman" w:cs="Times New Roman"/>
                <w:b/>
                <w:i/>
                <w:color w:val="000000"/>
                <w:sz w:val="24"/>
                <w:szCs w:val="24"/>
              </w:rPr>
              <w:t>Boophilus</w:t>
            </w:r>
            <w:proofErr w:type="spellEnd"/>
            <w:r w:rsidRPr="00356FC0">
              <w:rPr>
                <w:rFonts w:ascii="Times New Roman" w:eastAsia="Times New Roman" w:hAnsi="Times New Roman" w:cs="Times New Roman"/>
                <w:b/>
                <w:i/>
                <w:color w:val="000000"/>
                <w:sz w:val="24"/>
                <w:szCs w:val="24"/>
              </w:rPr>
              <w:t xml:space="preserve"> sp.</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H. </w:t>
            </w:r>
            <w:proofErr w:type="spellStart"/>
            <w:r w:rsidRPr="00356FC0">
              <w:rPr>
                <w:rFonts w:ascii="Times New Roman" w:eastAsia="Times New Roman" w:hAnsi="Times New Roman" w:cs="Times New Roman"/>
                <w:b/>
                <w:i/>
                <w:color w:val="000000"/>
                <w:sz w:val="24"/>
                <w:szCs w:val="24"/>
              </w:rPr>
              <w:t>laechi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gulhoni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lunulatus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muhsame</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quilhoni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senegalensis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fanguineus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gemma</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rsidR="009B1F11" w:rsidRDefault="009B1F11" w:rsidP="000F344A">
      <w:pPr>
        <w:spacing w:line="480" w:lineRule="auto"/>
        <w:jc w:val="both"/>
        <w:rPr>
          <w:rFonts w:ascii="Times New Roman" w:hAnsi="Times New Roman" w:cs="Times New Roman"/>
          <w:sz w:val="24"/>
          <w:szCs w:val="24"/>
        </w:rPr>
      </w:pPr>
    </w:p>
    <w:p w:rsidR="00331F29" w:rsidRDefault="00331F29" w:rsidP="000F344A">
      <w:pPr>
        <w:spacing w:line="480" w:lineRule="auto"/>
        <w:jc w:val="both"/>
        <w:rPr>
          <w:rFonts w:ascii="Times New Roman" w:hAnsi="Times New Roman" w:cs="Times New Roman"/>
          <w:sz w:val="24"/>
          <w:szCs w:val="24"/>
        </w:rPr>
      </w:pPr>
    </w:p>
    <w:p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drawing>
          <wp:inline distT="0" distB="0" distL="0" distR="0" wp14:anchorId="19174F09" wp14:editId="61945290">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5529" cy="2994920"/>
                    </a:xfrm>
                    <a:prstGeom prst="rect">
                      <a:avLst/>
                    </a:prstGeom>
                  </pic:spPr>
                </pic:pic>
              </a:graphicData>
            </a:graphic>
          </wp:inline>
        </w:drawing>
      </w:r>
    </w:p>
    <w:p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_: Tick infestation overall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rsidR="00BA3EB3" w:rsidRPr="004014D5" w:rsidRDefault="00BA3EB3" w:rsidP="000F344A">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lastRenderedPageBreak/>
        <w:t>Tick community composition at the predilection areas</w:t>
      </w:r>
    </w:p>
    <w:p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The tick community structure of ticks at the predilection sites is repre</w:t>
      </w:r>
      <w:r w:rsidR="0013033E">
        <w:rPr>
          <w:rFonts w:ascii="Times New Roman" w:hAnsi="Times New Roman" w:cs="Times New Roman"/>
          <w:sz w:val="24"/>
          <w:szCs w:val="24"/>
        </w:rPr>
        <w:t>sented in the NMDS plot (Figure 1</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w:t>
      </w:r>
      <w:proofErr w:type="gramStart"/>
      <w:r w:rsidR="00BA3EB3">
        <w:rPr>
          <w:rFonts w:ascii="Times New Roman" w:hAnsi="Times New Roman" w:cs="Times New Roman"/>
          <w:sz w:val="24"/>
          <w:szCs w:val="24"/>
        </w:rPr>
        <w:t xml:space="preserve">notable </w:t>
      </w:r>
      <w:r w:rsidR="007E0F15">
        <w:rPr>
          <w:rFonts w:ascii="Times New Roman" w:hAnsi="Times New Roman" w:cs="Times New Roman"/>
          <w:sz w:val="24"/>
          <w:szCs w:val="24"/>
        </w:rPr>
        <w:t xml:space="preserve"> no</w:t>
      </w:r>
      <w:proofErr w:type="gramEnd"/>
      <w:r w:rsidR="007E0F15">
        <w:rPr>
          <w:rFonts w:ascii="Times New Roman" w:hAnsi="Times New Roman" w:cs="Times New Roman"/>
          <w:sz w:val="24"/>
          <w:szCs w:val="24"/>
        </w:rPr>
        <w:t xml:space="preserve"> </w:t>
      </w:r>
      <w:r w:rsidR="00BA3EB3">
        <w:rPr>
          <w:rFonts w:ascii="Times New Roman" w:hAnsi="Times New Roman" w:cs="Times New Roman"/>
          <w:sz w:val="24"/>
          <w:szCs w:val="24"/>
        </w:rPr>
        <w:t xml:space="preserve">significant differences between the ticks at the </w:t>
      </w:r>
      <w:r w:rsidR="00B71483">
        <w:rPr>
          <w:rFonts w:ascii="Times New Roman" w:hAnsi="Times New Roman" w:cs="Times New Roman"/>
          <w:sz w:val="24"/>
          <w:szCs w:val="24"/>
        </w:rPr>
        <w:t>cattle S</w:t>
      </w:r>
      <w:r w:rsidR="00BA3EB3">
        <w:rPr>
          <w:rFonts w:ascii="Times New Roman" w:hAnsi="Times New Roman" w:cs="Times New Roman"/>
          <w:sz w:val="24"/>
          <w:szCs w:val="24"/>
        </w:rPr>
        <w:t>houlders and some other predilection areas</w:t>
      </w:r>
      <w:r w:rsidR="00535448">
        <w:rPr>
          <w:rFonts w:ascii="Times New Roman" w:hAnsi="Times New Roman" w:cs="Times New Roman"/>
          <w:sz w:val="24"/>
          <w:szCs w:val="24"/>
        </w:rPr>
        <w:t>, such as the Belly, Tail, Neck,</w:t>
      </w:r>
      <w:r w:rsidR="004014D5">
        <w:rPr>
          <w:rFonts w:ascii="Times New Roman" w:hAnsi="Times New Roman" w:cs="Times New Roman"/>
          <w:sz w:val="24"/>
          <w:szCs w:val="24"/>
        </w:rPr>
        <w:t xml:space="preserve"> and Head,</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8D3D4">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87BAC">
        <w:rPr>
          <w:rFonts w:ascii="Times New Roman" w:hAnsi="Times New Roman" w:cs="Times New Roman"/>
          <w:sz w:val="24"/>
          <w:szCs w:val="24"/>
        </w:rPr>
        <w:t>1</w:t>
      </w:r>
      <w:r>
        <w:rPr>
          <w:rFonts w:ascii="Times New Roman" w:hAnsi="Times New Roman" w:cs="Times New Roman"/>
          <w:sz w:val="24"/>
          <w:szCs w:val="24"/>
        </w:rPr>
        <w:t xml:space="preserve">: </w:t>
      </w:r>
      <w:r w:rsidR="00887BAC">
        <w:rPr>
          <w:rFonts w:ascii="Times New Roman" w:hAnsi="Times New Roman" w:cs="Times New Roman"/>
          <w:sz w:val="24"/>
          <w:szCs w:val="24"/>
        </w:rPr>
        <w:t>non-metric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 xml:space="preserve">S) plot showing points representing the tick community in predilection sites. Points are </w:t>
      </w:r>
      <w:proofErr w:type="spellStart"/>
      <w:r w:rsidR="00887BAC">
        <w:rPr>
          <w:rFonts w:ascii="Times New Roman" w:hAnsi="Times New Roman" w:cs="Times New Roman"/>
          <w:sz w:val="24"/>
          <w:szCs w:val="24"/>
        </w:rPr>
        <w:t>coloured</w:t>
      </w:r>
      <w:proofErr w:type="spellEnd"/>
      <w:r w:rsidR="00887BAC">
        <w:rPr>
          <w:rFonts w:ascii="Times New Roman" w:hAnsi="Times New Roman" w:cs="Times New Roman"/>
          <w:sz w:val="24"/>
          <w:szCs w:val="24"/>
        </w:rPr>
        <w:t xml:space="preserve"> according to predilection sites.</w:t>
      </w:r>
    </w:p>
    <w:p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rsidTr="00DD40C1">
        <w:trPr>
          <w:trHeight w:val="288"/>
        </w:trPr>
        <w:tc>
          <w:tcPr>
            <w:tcW w:w="225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rsidTr="00DD40C1">
        <w:trPr>
          <w:trHeight w:val="288"/>
        </w:trPr>
        <w:tc>
          <w:tcPr>
            <w:tcW w:w="2250" w:type="dxa"/>
            <w:tcBorders>
              <w:top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00431A" w:rsidRDefault="0000431A" w:rsidP="000F344A">
      <w:pPr>
        <w:spacing w:line="480" w:lineRule="auto"/>
        <w:jc w:val="both"/>
        <w:rPr>
          <w:rFonts w:ascii="Times New Roman" w:hAnsi="Times New Roman" w:cs="Times New Roman"/>
          <w:sz w:val="24"/>
          <w:szCs w:val="24"/>
        </w:rPr>
      </w:pPr>
    </w:p>
    <w:p w:rsidR="00EA1909" w:rsidRDefault="00EA1909" w:rsidP="000F344A">
      <w:pPr>
        <w:spacing w:line="480" w:lineRule="auto"/>
        <w:jc w:val="both"/>
        <w:rPr>
          <w:rFonts w:ascii="Times New Roman" w:hAnsi="Times New Roman" w:cs="Times New Roman"/>
          <w:sz w:val="24"/>
          <w:szCs w:val="24"/>
        </w:rPr>
      </w:pPr>
    </w:p>
    <w:p w:rsidR="00EA1909" w:rsidRPr="004014D5" w:rsidRDefault="00AC5AD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Male and Female</w:t>
      </w:r>
      <w:r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Pr>
          <w:rFonts w:ascii="Times New Roman" w:hAnsi="Times New Roman" w:cs="Times New Roman"/>
          <w:b/>
          <w:sz w:val="24"/>
          <w:szCs w:val="24"/>
        </w:rPr>
        <w:t>mposition.</w:t>
      </w:r>
    </w:p>
    <w:p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Sex, the tick community structure of ticks is represented in the NMDS plot (Figure_).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the PERMANOVA test revealed a significant difference (P&lt; 0.001) in the community structure of males and ticks. Furthermore, the test for homogeneity of dispersion showed significant differences (P&lt; 0.001) amongst both sexes.</w:t>
      </w:r>
    </w:p>
    <w:p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92237">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non-metric multidimensional scale (NMDS) plot showing points representing the tick community in predilection sites. Points are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according to predilection sites.</w:t>
      </w:r>
    </w:p>
    <w:p w:rsidR="00AA20C6" w:rsidRDefault="00AA20C6" w:rsidP="0000431A">
      <w:pPr>
        <w:spacing w:line="480" w:lineRule="auto"/>
        <w:jc w:val="both"/>
        <w:rPr>
          <w:rFonts w:ascii="Times New Roman" w:hAnsi="Times New Roman" w:cs="Times New Roman"/>
          <w:sz w:val="24"/>
          <w:szCs w:val="24"/>
        </w:rPr>
      </w:pPr>
    </w:p>
    <w:p w:rsidR="00AA20C6" w:rsidRDefault="00AA20C6" w:rsidP="0000431A">
      <w:pPr>
        <w:spacing w:line="480" w:lineRule="auto"/>
        <w:jc w:val="both"/>
        <w:rPr>
          <w:rFonts w:ascii="Times New Roman" w:hAnsi="Times New Roman" w:cs="Times New Roman"/>
          <w:sz w:val="24"/>
          <w:szCs w:val="24"/>
        </w:rPr>
      </w:pPr>
    </w:p>
    <w:p w:rsidR="00AF2469" w:rsidRPr="004014D5" w:rsidRDefault="00AF2469" w:rsidP="00AF2469">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 xml:space="preserve">Tick </w:t>
      </w:r>
      <w:r>
        <w:rPr>
          <w:rFonts w:ascii="Times New Roman" w:hAnsi="Times New Roman" w:cs="Times New Roman"/>
          <w:b/>
          <w:sz w:val="24"/>
          <w:szCs w:val="24"/>
        </w:rPr>
        <w:t xml:space="preserve">stage and </w:t>
      </w:r>
      <w:r w:rsidRPr="004014D5">
        <w:rPr>
          <w:rFonts w:ascii="Times New Roman" w:hAnsi="Times New Roman" w:cs="Times New Roman"/>
          <w:b/>
          <w:sz w:val="24"/>
          <w:szCs w:val="24"/>
        </w:rPr>
        <w:t>community co</w:t>
      </w:r>
      <w:r>
        <w:rPr>
          <w:rFonts w:ascii="Times New Roman" w:hAnsi="Times New Roman" w:cs="Times New Roman"/>
          <w:b/>
          <w:sz w:val="24"/>
          <w:szCs w:val="24"/>
        </w:rPr>
        <w:t>mposition.</w:t>
      </w:r>
    </w:p>
    <w:p w:rsidR="00AA20C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Two tick stages were identified: nymph and adult. The NMDS plot in Figure _ shows the community structure of both tick stages. However, the NMDS of both communities shows non-significant dissimilarity (p&gt;0.05) in terms of its homogeneity of dispersion. PERMANOVA test 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p>
    <w:p w:rsidR="0000431A" w:rsidRDefault="0000431A" w:rsidP="000F344A">
      <w:pPr>
        <w:spacing w:line="480" w:lineRule="auto"/>
        <w:jc w:val="both"/>
        <w:rPr>
          <w:rFonts w:ascii="Times New Roman" w:hAnsi="Times New Roman" w:cs="Times New Roman"/>
          <w:sz w:val="24"/>
          <w:szCs w:val="24"/>
        </w:rPr>
      </w:pPr>
    </w:p>
    <w:p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E61AE9">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1: non-metric multidimensional scale (NMDS) plot showing points representing the tick community in predilection sites. Points are </w:t>
      </w:r>
      <w:proofErr w:type="spellStart"/>
      <w:r>
        <w:rPr>
          <w:rFonts w:ascii="Times New Roman" w:hAnsi="Times New Roman" w:cs="Times New Roman"/>
          <w:sz w:val="24"/>
          <w:szCs w:val="24"/>
        </w:rPr>
        <w:t>coloured</w:t>
      </w:r>
      <w:proofErr w:type="spellEnd"/>
      <w:r>
        <w:rPr>
          <w:rFonts w:ascii="Times New Roman" w:hAnsi="Times New Roman" w:cs="Times New Roman"/>
          <w:sz w:val="24"/>
          <w:szCs w:val="24"/>
        </w:rPr>
        <w:t xml:space="preserve"> according to predilection sites.</w:t>
      </w:r>
    </w:p>
    <w:p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lastRenderedPageBreak/>
        <w:drawing>
          <wp:inline distT="0" distB="0" distL="0" distR="0" wp14:anchorId="2AA1A3A9" wp14:editId="1A045A7D">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5514" cy="3359890"/>
                    </a:xfrm>
                    <a:prstGeom prst="rect">
                      <a:avLst/>
                    </a:prstGeom>
                  </pic:spPr>
                </pic:pic>
              </a:graphicData>
            </a:graphic>
          </wp:inline>
        </w:drawing>
      </w:r>
    </w:p>
    <w:p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t>Figure 4</w:t>
      </w:r>
      <w:r>
        <w:rPr>
          <w:rFonts w:ascii="Times New Roman" w:hAnsi="Times New Roman" w:cs="Times New Roman"/>
          <w:sz w:val="24"/>
          <w:szCs w:val="24"/>
        </w:rPr>
        <w:t>: Relative abundance (%) of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p>
    <w:p w:rsidR="00054A70" w:rsidRPr="00054A70" w:rsidRDefault="00054A70" w:rsidP="00437B08">
      <w:pPr>
        <w:spacing w:line="480" w:lineRule="auto"/>
        <w:jc w:val="both"/>
        <w:rPr>
          <w:rFonts w:ascii="Times New Roman" w:hAnsi="Times New Roman" w:cs="Times New Roman"/>
          <w:sz w:val="24"/>
          <w:szCs w:val="24"/>
        </w:rPr>
      </w:pPr>
    </w:p>
    <w:p w:rsidR="004203D5" w:rsidRDefault="00054A70"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Aside </w:t>
      </w:r>
      <w:r w:rsidR="00A06F8F">
        <w:rPr>
          <w:rFonts w:ascii="Times New Roman" w:hAnsi="Times New Roman" w:cs="Times New Roman"/>
          <w:sz w:val="24"/>
          <w:szCs w:val="24"/>
        </w:rPr>
        <w:t xml:space="preserve">from </w:t>
      </w:r>
      <w:r>
        <w:rPr>
          <w:rFonts w:ascii="Times New Roman" w:hAnsi="Times New Roman" w:cs="Times New Roman"/>
          <w:sz w:val="24"/>
          <w:szCs w:val="24"/>
        </w:rPr>
        <w:t xml:space="preserve">being the most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 xml:space="preserve">B. </w:t>
      </w:r>
      <w:proofErr w:type="spellStart"/>
      <w:r w:rsidR="00E535FC" w:rsidRPr="005D3B21">
        <w:rPr>
          <w:rFonts w:ascii="Times New Roman" w:hAnsi="Times New Roman" w:cs="Times New Roman"/>
          <w:i/>
          <w:sz w:val="24"/>
          <w:szCs w:val="24"/>
        </w:rPr>
        <w:t>annulatus</w:t>
      </w:r>
      <w:proofErr w:type="spellEnd"/>
      <w:r w:rsidR="00E535FC" w:rsidRPr="005D3B21">
        <w:rPr>
          <w:rFonts w:ascii="Times New Roman" w:hAnsi="Times New Roman" w:cs="Times New Roman"/>
          <w:i/>
          <w:sz w:val="24"/>
          <w:szCs w:val="24"/>
        </w:rPr>
        <w:t xml:space="preserve">, B. </w:t>
      </w:r>
      <w:proofErr w:type="spellStart"/>
      <w:r w:rsidR="00E535FC" w:rsidRPr="005D3B21">
        <w:rPr>
          <w:rFonts w:ascii="Times New Roman" w:hAnsi="Times New Roman" w:cs="Times New Roman"/>
          <w:i/>
          <w:sz w:val="24"/>
          <w:szCs w:val="24"/>
        </w:rPr>
        <w:t>decoloratus</w:t>
      </w:r>
      <w:proofErr w:type="spellEnd"/>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 xml:space="preserve">B. </w:t>
      </w:r>
      <w:proofErr w:type="spellStart"/>
      <w:r w:rsidR="00E535FC" w:rsidRPr="005D3B21">
        <w:rPr>
          <w:rFonts w:ascii="Times New Roman" w:hAnsi="Times New Roman" w:cs="Times New Roman"/>
          <w:i/>
          <w:sz w:val="24"/>
          <w:szCs w:val="24"/>
        </w:rPr>
        <w:t>geigyi</w:t>
      </w:r>
      <w:proofErr w:type="spellEnd"/>
      <w:r w:rsidR="005D3B21">
        <w:rPr>
          <w:rFonts w:ascii="Times New Roman" w:hAnsi="Times New Roman" w:cs="Times New Roman"/>
          <w:sz w:val="24"/>
          <w:szCs w:val="24"/>
        </w:rPr>
        <w:t xml:space="preserve"> were present at all predilection sites at different levels. Also,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coharenses</w:t>
      </w:r>
      <w:proofErr w:type="spellEnd"/>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variegatum</w:t>
      </w:r>
      <w:proofErr w:type="spellEnd"/>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gemma</w:t>
      </w:r>
      <w:proofErr w:type="spellEnd"/>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fonguineus</w:t>
      </w:r>
      <w:proofErr w:type="spellEnd"/>
      <w:r w:rsidR="00437B08">
        <w:rPr>
          <w:rFonts w:ascii="Times New Roman" w:hAnsi="Times New Roman" w:cs="Times New Roman"/>
          <w:sz w:val="24"/>
          <w:szCs w:val="24"/>
        </w:rPr>
        <w:t xml:space="preserve"> and </w:t>
      </w:r>
      <w:proofErr w:type="spellStart"/>
      <w:r w:rsidR="00437B08" w:rsidRPr="00E535FC">
        <w:rPr>
          <w:rFonts w:ascii="Times New Roman" w:hAnsi="Times New Roman" w:cs="Times New Roman"/>
          <w:i/>
          <w:sz w:val="24"/>
          <w:szCs w:val="24"/>
        </w:rPr>
        <w:t>Boophilus</w:t>
      </w:r>
      <w:proofErr w:type="spellEnd"/>
      <w:r w:rsidR="00437B08">
        <w:rPr>
          <w:rFonts w:ascii="Times New Roman" w:hAnsi="Times New Roman" w:cs="Times New Roman"/>
          <w:sz w:val="24"/>
          <w:szCs w:val="24"/>
        </w:rPr>
        <w:t xml:space="preserve"> sp. were found in just one predilection site each – Head, Belly and 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 xml:space="preserve">H. </w:t>
      </w:r>
      <w:proofErr w:type="spellStart"/>
      <w:r w:rsidR="00957DB4" w:rsidRPr="002919BB">
        <w:rPr>
          <w:rFonts w:ascii="Times New Roman" w:hAnsi="Times New Roman" w:cs="Times New Roman"/>
          <w:i/>
          <w:sz w:val="24"/>
          <w:szCs w:val="24"/>
        </w:rPr>
        <w:t>laechi</w:t>
      </w:r>
      <w:proofErr w:type="spellEnd"/>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 xml:space="preserve">R. </w:t>
      </w:r>
      <w:proofErr w:type="spellStart"/>
      <w:r w:rsidR="00957DB4" w:rsidRPr="002919BB">
        <w:rPr>
          <w:rFonts w:ascii="Times New Roman" w:hAnsi="Times New Roman" w:cs="Times New Roman"/>
          <w:i/>
          <w:sz w:val="24"/>
          <w:szCs w:val="24"/>
        </w:rPr>
        <w:t>sanguineus</w:t>
      </w:r>
      <w:proofErr w:type="spellEnd"/>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b/>
          <w:sz w:val="24"/>
          <w:szCs w:val="24"/>
        </w:rPr>
      </w:pPr>
      <w:r w:rsidRPr="004203D5">
        <w:rPr>
          <w:rFonts w:ascii="Times New Roman" w:hAnsi="Times New Roman" w:cs="Times New Roman"/>
          <w:b/>
          <w:sz w:val="24"/>
          <w:szCs w:val="24"/>
        </w:rPr>
        <w:t xml:space="preserve">Species richness of ticks </w:t>
      </w:r>
    </w:p>
    <w:p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The observed number of tick species was 15. Figure 5 is a species accumulation curve</w:t>
      </w:r>
      <w:r w:rsidR="003B378D">
        <w:rPr>
          <w:rFonts w:ascii="Times New Roman" w:hAnsi="Times New Roman" w:cs="Times New Roman"/>
          <w:sz w:val="24"/>
          <w:szCs w:val="24"/>
        </w:rPr>
        <w:t xml:space="preserve"> (SAC)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The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would have revealed </w:t>
      </w:r>
      <w:r w:rsidR="004C7DEC">
        <w:rPr>
          <w:rFonts w:ascii="Times New Roman" w:hAnsi="Times New Roman" w:cs="Times New Roman"/>
          <w:sz w:val="24"/>
          <w:szCs w:val="24"/>
        </w:rPr>
        <w:lastRenderedPageBreak/>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species richness estimates also support</w:t>
      </w:r>
      <w:r w:rsidR="00637501">
        <w:rPr>
          <w:rFonts w:ascii="Times New Roman" w:hAnsi="Times New Roman" w:cs="Times New Roman"/>
          <w:sz w:val="24"/>
          <w:szCs w:val="24"/>
        </w:rPr>
        <w:t xml:space="preserve"> this trend. </w:t>
      </w:r>
      <w:r w:rsidR="004C7DEC">
        <w:rPr>
          <w:rFonts w:ascii="Times New Roman" w:hAnsi="Times New Roman" w:cs="Times New Roman"/>
          <w:sz w:val="24"/>
          <w:szCs w:val="24"/>
        </w:rPr>
        <w:t xml:space="preserve">In support of this estimate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CE1C9D9" wp14:editId="3D094F24">
            <wp:extent cx="4779840" cy="3269411"/>
            <wp:effectExtent l="0" t="0" r="190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782946" cy="3271535"/>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Figure 5: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rsidR="00AF2469" w:rsidRDefault="00AF2469"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E4B43F">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Figure_: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rsidR="00530755" w:rsidRPr="00530755" w:rsidRDefault="00530755" w:rsidP="007967B0">
      <w:pPr>
        <w:spacing w:line="480" w:lineRule="auto"/>
        <w:jc w:val="center"/>
        <w:rPr>
          <w:rFonts w:ascii="Times New Roman" w:hAnsi="Times New Roman" w:cs="Times New Roman"/>
          <w:sz w:val="24"/>
          <w:szCs w:val="24"/>
        </w:rPr>
      </w:pPr>
    </w:p>
    <w:p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species abundance is represented in the figure_.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7967B0">
        <w:rPr>
          <w:rFonts w:ascii="Times New Roman" w:hAnsi="Times New Roman" w:cs="Times New Roman"/>
          <w:sz w:val="24"/>
          <w:szCs w:val="24"/>
        </w:rPr>
        <w:t>Negative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rsidR="00901E83" w:rsidRDefault="00901E83" w:rsidP="000F344A">
      <w:pPr>
        <w:spacing w:line="480" w:lineRule="auto"/>
        <w:jc w:val="both"/>
        <w:rPr>
          <w:rFonts w:ascii="Times New Roman" w:hAnsi="Times New Roman" w:cs="Times New Roman"/>
          <w:sz w:val="24"/>
          <w:szCs w:val="24"/>
        </w:rPr>
      </w:pPr>
    </w:p>
    <w:p w:rsidR="004951FD" w:rsidRDefault="004951FD" w:rsidP="000F344A">
      <w:pPr>
        <w:spacing w:line="480" w:lineRule="auto"/>
        <w:jc w:val="both"/>
        <w:rPr>
          <w:rFonts w:ascii="Times New Roman" w:hAnsi="Times New Roman" w:cs="Times New Roman"/>
          <w:sz w:val="24"/>
          <w:szCs w:val="24"/>
        </w:rPr>
      </w:pPr>
    </w:p>
    <w:p w:rsidR="00623F7C" w:rsidRDefault="00623F7C" w:rsidP="000F344A">
      <w:pPr>
        <w:spacing w:line="480" w:lineRule="auto"/>
        <w:jc w:val="both"/>
        <w:rPr>
          <w:rFonts w:ascii="Times New Roman" w:hAnsi="Times New Roman" w:cs="Times New Roman"/>
          <w:sz w:val="24"/>
          <w:szCs w:val="24"/>
        </w:rPr>
      </w:pPr>
    </w:p>
    <w:p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Species richness of ticks at the predilection areas in cattle sampled. </w:t>
      </w:r>
    </w:p>
    <w:p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Multiple species of ticks were found in most predilection sites, as shown in Figure_. The </w:t>
      </w:r>
      <w:r w:rsidR="009E5BF9">
        <w:rPr>
          <w:rFonts w:ascii="Times New Roman" w:hAnsi="Times New Roman" w:cs="Times New Roman"/>
          <w:sz w:val="24"/>
          <w:szCs w:val="24"/>
        </w:rPr>
        <w:t xml:space="preserve">median species richness was 2 across all predilection sites.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respectively. </w:t>
      </w:r>
      <w:r w:rsidR="00A24285">
        <w:rPr>
          <w:rFonts w:ascii="Times New Roman" w:hAnsi="Times New Roman" w:cs="Times New Roman"/>
          <w:sz w:val="24"/>
          <w:szCs w:val="24"/>
        </w:rPr>
        <w:t>Furthermore, the</w:t>
      </w:r>
      <w:r w:rsidR="004E3AC9">
        <w:rPr>
          <w:rFonts w:ascii="Times New Roman" w:hAnsi="Times New Roman" w:cs="Times New Roman"/>
          <w:sz w:val="24"/>
          <w:szCs w:val="24"/>
        </w:rPr>
        <w:t xml:space="preserve"> mean</w:t>
      </w:r>
      <w:r w:rsidR="009E5BF9">
        <w:rPr>
          <w:rFonts w:ascii="Times New Roman" w:hAnsi="Times New Roman" w:cs="Times New Roman"/>
          <w:sz w:val="24"/>
          <w:szCs w:val="24"/>
        </w:rPr>
        <w:t xml:space="preserve"> species richest was lowest in the leg (1.98+0.68).</w:t>
      </w:r>
      <w:r w:rsidR="00AB706E">
        <w:rPr>
          <w:rFonts w:ascii="Times New Roman" w:hAnsi="Times New Roman" w:cs="Times New Roman"/>
          <w:sz w:val="24"/>
          <w:szCs w:val="24"/>
        </w:rPr>
        <w:t xml:space="preserve"> Additionally, a few cattle had up to 5 distinct tick species infestations in the head and tail.</w:t>
      </w:r>
    </w:p>
    <w:p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0DA8BD6D" wp14:editId="1D77A929">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w:t>
      </w: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index of ticks at the predilection areas in cattle sampled. </w:t>
      </w:r>
    </w:p>
    <w:p w:rsidR="002F282C" w:rsidRDefault="00D256CD" w:rsidP="00D256CD">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Margalef</w:t>
      </w:r>
      <w:proofErr w:type="spellEnd"/>
      <w:r>
        <w:rPr>
          <w:rFonts w:ascii="Times New Roman" w:hAnsi="Times New Roman" w:cs="Times New Roman"/>
          <w:sz w:val="24"/>
          <w:szCs w:val="24"/>
        </w:rPr>
        <w:t xml:space="preserve"> diversity estimates of ticks at the predilection sites are shown in Figure_.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w:t>
      </w:r>
      <w:proofErr w:type="spellStart"/>
      <w:r w:rsidR="002F282C">
        <w:rPr>
          <w:rFonts w:ascii="Times New Roman" w:hAnsi="Times New Roman" w:cs="Times New Roman"/>
          <w:sz w:val="24"/>
          <w:szCs w:val="24"/>
        </w:rPr>
        <w:t>Margalef</w:t>
      </w:r>
      <w:proofErr w:type="spellEnd"/>
      <w:r w:rsidR="002F282C">
        <w:rPr>
          <w:rFonts w:ascii="Times New Roman" w:hAnsi="Times New Roman" w:cs="Times New Roman"/>
          <w:sz w:val="24"/>
          <w:szCs w:val="24"/>
        </w:rPr>
        <w:t xml:space="preserve">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 xml:space="preserve">0.13). The legs had the lowest </w:t>
      </w:r>
      <w:proofErr w:type="spellStart"/>
      <w:r w:rsidR="00DB65A5">
        <w:rPr>
          <w:rFonts w:ascii="Times New Roman" w:hAnsi="Times New Roman" w:cs="Times New Roman"/>
          <w:sz w:val="24"/>
          <w:szCs w:val="24"/>
        </w:rPr>
        <w:t>M</w:t>
      </w:r>
      <w:r w:rsidR="001406B8">
        <w:rPr>
          <w:rFonts w:ascii="Times New Roman" w:hAnsi="Times New Roman" w:cs="Times New Roman"/>
          <w:sz w:val="24"/>
          <w:szCs w:val="24"/>
        </w:rPr>
        <w:t>argalef</w:t>
      </w:r>
      <w:proofErr w:type="spellEnd"/>
      <w:r w:rsidR="001406B8">
        <w:rPr>
          <w:rFonts w:ascii="Times New Roman" w:hAnsi="Times New Roman" w:cs="Times New Roman"/>
          <w:sz w:val="24"/>
          <w:szCs w:val="24"/>
        </w:rPr>
        <w:t xml:space="preserve"> index (0.57+0.06) amongst all predilection sites. </w:t>
      </w:r>
    </w:p>
    <w:p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FAMD explains 46.5% of the variance in the tick data using the two dimensions only, with the first and second explaining 23.96% and 22.53%, respectively.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shows that the ticks community show no notable dissimilarity in their preference for certain predilection area. </w:t>
      </w:r>
      <w:r w:rsidR="0051113F">
        <w:rPr>
          <w:rFonts w:ascii="Times New Roman" w:hAnsi="Times New Roman" w:cs="Times New Roman"/>
          <w:sz w:val="24"/>
          <w:szCs w:val="24"/>
        </w:rPr>
        <w:t>However,</w:t>
      </w:r>
      <w:r w:rsidR="00D449C6">
        <w:rPr>
          <w:rFonts w:ascii="Times New Roman" w:hAnsi="Times New Roman" w:cs="Times New Roman"/>
          <w:sz w:val="24"/>
          <w:szCs w:val="24"/>
        </w:rPr>
        <w:t xml:space="preserve"> the adult and Nymph stages of ticks would contain different tick 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The neck, belly and leg of the cattle are qualitatively more </w:t>
      </w:r>
      <w:r w:rsidR="0011541A">
        <w:rPr>
          <w:rFonts w:ascii="Times New Roman" w:hAnsi="Times New Roman" w:cs="Times New Roman"/>
          <w:sz w:val="24"/>
          <w:szCs w:val="24"/>
        </w:rPr>
        <w:t xml:space="preserve">similar. Overall, the Nymph had </w:t>
      </w:r>
      <w:r w:rsidR="00C30D6F">
        <w:rPr>
          <w:rFonts w:ascii="Times New Roman" w:hAnsi="Times New Roman" w:cs="Times New Roman"/>
          <w:sz w:val="24"/>
          <w:szCs w:val="24"/>
        </w:rPr>
        <w:t>greater affinity for the shoulder and least for the head.</w:t>
      </w:r>
    </w:p>
    <w:p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lastRenderedPageBreak/>
        <w:drawing>
          <wp:inline distT="0" distB="0" distL="0" distR="0">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rsidR="00DA3471"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_: </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Factorial design of predilection site</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life</w:t>
      </w:r>
      <w:r w:rsidR="00431333" w:rsidRPr="0083359B">
        <w:rPr>
          <w:rFonts w:ascii="Times New Roman" w:hAnsi="Times New Roman" w:cs="Times New Roman"/>
          <w:b/>
          <w:i/>
          <w:sz w:val="24"/>
          <w:szCs w:val="24"/>
        </w:rPr>
        <w:t xml:space="preserve"> stage </w:t>
      </w:r>
      <w:r w:rsidRPr="0083359B">
        <w:rPr>
          <w:rFonts w:ascii="Times New Roman" w:hAnsi="Times New Roman" w:cs="Times New Roman"/>
          <w:b/>
          <w:i/>
          <w:sz w:val="24"/>
          <w:szCs w:val="24"/>
        </w:rPr>
        <w:t>and species of ticks</w:t>
      </w:r>
      <w:r w:rsidR="00431333" w:rsidRPr="0083359B">
        <w:rPr>
          <w:rFonts w:ascii="Times New Roman" w:hAnsi="Times New Roman" w:cs="Times New Roman"/>
          <w:b/>
          <w:i/>
          <w:sz w:val="24"/>
          <w:szCs w:val="24"/>
        </w:rPr>
        <w:t xml:space="preserve"> in the</w:t>
      </w:r>
      <w:r w:rsidRPr="0083359B">
        <w:rPr>
          <w:rFonts w:ascii="Times New Roman" w:hAnsi="Times New Roman" w:cs="Times New Roman"/>
          <w:b/>
          <w:i/>
          <w:sz w:val="24"/>
          <w:szCs w:val="24"/>
        </w:rPr>
        <w:t xml:space="preserve"> cattle ranch. A.va, A.  </w:t>
      </w:r>
      <w:proofErr w:type="spellStart"/>
      <w:r w:rsidRPr="0083359B">
        <w:rPr>
          <w:rFonts w:ascii="Times New Roman" w:hAnsi="Times New Roman" w:cs="Times New Roman"/>
          <w:b/>
          <w:i/>
          <w:sz w:val="24"/>
          <w:szCs w:val="24"/>
        </w:rPr>
        <w:t>variegatum</w:t>
      </w:r>
      <w:proofErr w:type="spellEnd"/>
      <w:r w:rsidRPr="0083359B">
        <w:rPr>
          <w:rFonts w:ascii="Times New Roman" w:hAnsi="Times New Roman" w:cs="Times New Roman"/>
          <w:b/>
          <w:i/>
          <w:sz w:val="24"/>
          <w:szCs w:val="24"/>
        </w:rPr>
        <w:t xml:space="preserve">; A.co, A. </w:t>
      </w:r>
      <w:proofErr w:type="spellStart"/>
      <w:r w:rsidRPr="0083359B">
        <w:rPr>
          <w:rFonts w:ascii="Times New Roman" w:hAnsi="Times New Roman" w:cs="Times New Roman"/>
          <w:b/>
          <w:i/>
          <w:sz w:val="24"/>
          <w:szCs w:val="24"/>
        </w:rPr>
        <w:t>coharenses</w:t>
      </w:r>
      <w:proofErr w:type="spellEnd"/>
      <w:r w:rsidRPr="0083359B">
        <w:rPr>
          <w:rFonts w:ascii="Times New Roman" w:hAnsi="Times New Roman" w:cs="Times New Roman"/>
          <w:b/>
          <w:i/>
          <w:sz w:val="24"/>
          <w:szCs w:val="24"/>
        </w:rPr>
        <w:t xml:space="preserve">; B.an, B. </w:t>
      </w:r>
      <w:proofErr w:type="spellStart"/>
      <w:r w:rsidRPr="0083359B">
        <w:rPr>
          <w:rFonts w:ascii="Times New Roman" w:hAnsi="Times New Roman" w:cs="Times New Roman"/>
          <w:b/>
          <w:i/>
          <w:sz w:val="24"/>
          <w:szCs w:val="24"/>
        </w:rPr>
        <w:t>annulatus</w:t>
      </w:r>
      <w:proofErr w:type="spellEnd"/>
      <w:r w:rsidRPr="0083359B">
        <w:rPr>
          <w:rFonts w:ascii="Times New Roman" w:hAnsi="Times New Roman" w:cs="Times New Roman"/>
          <w:b/>
          <w:i/>
          <w:sz w:val="24"/>
          <w:szCs w:val="24"/>
        </w:rPr>
        <w:t xml:space="preserve">; </w:t>
      </w:r>
      <w:r w:rsidR="00051D1B" w:rsidRPr="0083359B">
        <w:rPr>
          <w:rFonts w:ascii="Times New Roman" w:hAnsi="Times New Roman" w:cs="Times New Roman"/>
          <w:b/>
          <w:i/>
          <w:sz w:val="24"/>
          <w:szCs w:val="24"/>
        </w:rPr>
        <w:t xml:space="preserve">B.de, B. </w:t>
      </w:r>
      <w:proofErr w:type="spellStart"/>
      <w:r w:rsidR="00051D1B" w:rsidRPr="0083359B">
        <w:rPr>
          <w:rFonts w:ascii="Times New Roman" w:hAnsi="Times New Roman" w:cs="Times New Roman"/>
          <w:b/>
          <w:i/>
          <w:sz w:val="24"/>
          <w:szCs w:val="24"/>
        </w:rPr>
        <w:t>decoloratus</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geigyi</w:t>
      </w:r>
      <w:proofErr w:type="spellEnd"/>
      <w:r w:rsidR="00051D1B" w:rsidRPr="0083359B">
        <w:rPr>
          <w:rFonts w:ascii="Times New Roman" w:hAnsi="Times New Roman" w:cs="Times New Roman"/>
          <w:b/>
          <w:i/>
          <w:sz w:val="24"/>
          <w:szCs w:val="24"/>
        </w:rPr>
        <w:t xml:space="preserve">; H.la, H. </w:t>
      </w:r>
      <w:proofErr w:type="spellStart"/>
      <w:r w:rsidR="00051D1B" w:rsidRPr="0083359B">
        <w:rPr>
          <w:rFonts w:ascii="Times New Roman" w:hAnsi="Times New Roman" w:cs="Times New Roman"/>
          <w:b/>
          <w:i/>
          <w:sz w:val="24"/>
          <w:szCs w:val="24"/>
        </w:rPr>
        <w:t>laechi</w:t>
      </w:r>
      <w:proofErr w:type="spellEnd"/>
      <w:r w:rsidR="00051D1B" w:rsidRPr="0083359B">
        <w:rPr>
          <w:rFonts w:ascii="Times New Roman" w:hAnsi="Times New Roman" w:cs="Times New Roman"/>
          <w:b/>
          <w:i/>
          <w:sz w:val="24"/>
          <w:szCs w:val="24"/>
        </w:rPr>
        <w:t xml:space="preserve">; R.gu, R. </w:t>
      </w:r>
      <w:proofErr w:type="spellStart"/>
      <w:r w:rsidR="00051D1B" w:rsidRPr="0083359B">
        <w:rPr>
          <w:rFonts w:ascii="Times New Roman" w:hAnsi="Times New Roman" w:cs="Times New Roman"/>
          <w:b/>
          <w:i/>
          <w:sz w:val="24"/>
          <w:szCs w:val="24"/>
        </w:rPr>
        <w:t>gulhoni</w:t>
      </w:r>
      <w:proofErr w:type="spellEnd"/>
      <w:r w:rsidR="00051D1B" w:rsidRPr="0083359B">
        <w:rPr>
          <w:rFonts w:ascii="Times New Roman" w:hAnsi="Times New Roman" w:cs="Times New Roman"/>
          <w:b/>
          <w:i/>
          <w:sz w:val="24"/>
          <w:szCs w:val="24"/>
        </w:rPr>
        <w:t xml:space="preserve">; R.lu, R. </w:t>
      </w:r>
      <w:proofErr w:type="spellStart"/>
      <w:r w:rsidR="00051D1B" w:rsidRPr="0083359B">
        <w:rPr>
          <w:rFonts w:ascii="Times New Roman" w:hAnsi="Times New Roman" w:cs="Times New Roman"/>
          <w:b/>
          <w:i/>
          <w:sz w:val="24"/>
          <w:szCs w:val="24"/>
        </w:rPr>
        <w:t>lunulatus</w:t>
      </w:r>
      <w:proofErr w:type="spellEnd"/>
      <w:r w:rsidR="00051D1B" w:rsidRPr="0083359B">
        <w:rPr>
          <w:rFonts w:ascii="Times New Roman" w:hAnsi="Times New Roman" w:cs="Times New Roman"/>
          <w:b/>
          <w:i/>
          <w:sz w:val="24"/>
          <w:szCs w:val="24"/>
        </w:rPr>
        <w:t xml:space="preserve">; </w:t>
      </w:r>
      <w:r w:rsidR="00BE654E" w:rsidRPr="0083359B">
        <w:rPr>
          <w:rFonts w:ascii="Times New Roman" w:hAnsi="Times New Roman" w:cs="Times New Roman"/>
          <w:b/>
          <w:i/>
          <w:sz w:val="24"/>
          <w:szCs w:val="24"/>
        </w:rPr>
        <w:t xml:space="preserve">R.mu, R. </w:t>
      </w:r>
      <w:proofErr w:type="spellStart"/>
      <w:r w:rsidR="00BE654E" w:rsidRPr="0083359B">
        <w:rPr>
          <w:rFonts w:ascii="Times New Roman" w:hAnsi="Times New Roman" w:cs="Times New Roman"/>
          <w:b/>
          <w:i/>
          <w:sz w:val="24"/>
          <w:szCs w:val="24"/>
        </w:rPr>
        <w:t>muhsame</w:t>
      </w:r>
      <w:proofErr w:type="spellEnd"/>
      <w:r w:rsidR="00BE654E" w:rsidRPr="0083359B">
        <w:rPr>
          <w:rFonts w:ascii="Times New Roman" w:hAnsi="Times New Roman" w:cs="Times New Roman"/>
          <w:b/>
          <w:i/>
          <w:sz w:val="24"/>
          <w:szCs w:val="24"/>
        </w:rPr>
        <w:t xml:space="preserve">; </w:t>
      </w:r>
      <w:r w:rsidR="005366C3" w:rsidRPr="0083359B">
        <w:rPr>
          <w:rFonts w:ascii="Times New Roman" w:hAnsi="Times New Roman" w:cs="Times New Roman"/>
          <w:b/>
          <w:i/>
          <w:sz w:val="24"/>
          <w:szCs w:val="24"/>
        </w:rPr>
        <w:t xml:space="preserve">R.sa, R. </w:t>
      </w:r>
      <w:proofErr w:type="spellStart"/>
      <w:r w:rsidR="005366C3" w:rsidRPr="0083359B">
        <w:rPr>
          <w:rFonts w:ascii="Times New Roman" w:hAnsi="Times New Roman" w:cs="Times New Roman"/>
          <w:b/>
          <w:i/>
          <w:sz w:val="24"/>
          <w:szCs w:val="24"/>
        </w:rPr>
        <w:t>sanguineus</w:t>
      </w:r>
      <w:proofErr w:type="spellEnd"/>
      <w:r w:rsidR="005366C3" w:rsidRPr="0083359B">
        <w:rPr>
          <w:rFonts w:ascii="Times New Roman" w:hAnsi="Times New Roman" w:cs="Times New Roman"/>
          <w:b/>
          <w:i/>
          <w:sz w:val="24"/>
          <w:szCs w:val="24"/>
        </w:rPr>
        <w:t xml:space="preserve">; R.se, R. </w:t>
      </w:r>
      <w:proofErr w:type="spellStart"/>
      <w:r w:rsidR="005366C3" w:rsidRPr="0083359B">
        <w:rPr>
          <w:rFonts w:ascii="Times New Roman" w:hAnsi="Times New Roman" w:cs="Times New Roman"/>
          <w:b/>
          <w:i/>
          <w:sz w:val="24"/>
          <w:szCs w:val="24"/>
        </w:rPr>
        <w:t>senegalensis</w:t>
      </w:r>
      <w:proofErr w:type="spellEnd"/>
      <w:r w:rsidR="005366C3" w:rsidRPr="0083359B">
        <w:rPr>
          <w:rFonts w:ascii="Times New Roman" w:hAnsi="Times New Roman" w:cs="Times New Roman"/>
          <w:b/>
          <w:i/>
          <w:sz w:val="24"/>
          <w:szCs w:val="24"/>
        </w:rPr>
        <w:t xml:space="preserve">; </w:t>
      </w:r>
      <w:proofErr w:type="spellStart"/>
      <w:proofErr w:type="gramStart"/>
      <w:r w:rsidR="00E773BB" w:rsidRPr="0083359B">
        <w:rPr>
          <w:rFonts w:ascii="Times New Roman" w:hAnsi="Times New Roman" w:cs="Times New Roman"/>
          <w:b/>
          <w:i/>
          <w:sz w:val="24"/>
          <w:szCs w:val="24"/>
        </w:rPr>
        <w:t>B.sp</w:t>
      </w:r>
      <w:proofErr w:type="spellEnd"/>
      <w:proofErr w:type="gramEnd"/>
      <w:r w:rsidR="00E773BB" w:rsidRPr="0083359B">
        <w:rPr>
          <w:rFonts w:ascii="Times New Roman" w:hAnsi="Times New Roman" w:cs="Times New Roman"/>
          <w:b/>
          <w:i/>
          <w:sz w:val="24"/>
          <w:szCs w:val="24"/>
        </w:rPr>
        <w:t xml:space="preserve">, </w:t>
      </w:r>
      <w:proofErr w:type="spellStart"/>
      <w:r w:rsidR="00E773BB" w:rsidRPr="0083359B">
        <w:rPr>
          <w:rFonts w:ascii="Times New Roman" w:hAnsi="Times New Roman" w:cs="Times New Roman"/>
          <w:b/>
          <w:i/>
          <w:sz w:val="24"/>
          <w:szCs w:val="24"/>
        </w:rPr>
        <w:t>Boophilus</w:t>
      </w:r>
      <w:proofErr w:type="spellEnd"/>
      <w:r w:rsidR="00E773BB" w:rsidRPr="0083359B">
        <w:rPr>
          <w:rFonts w:ascii="Times New Roman" w:hAnsi="Times New Roman" w:cs="Times New Roman"/>
          <w:b/>
          <w:i/>
          <w:sz w:val="24"/>
          <w:szCs w:val="24"/>
        </w:rPr>
        <w:t xml:space="preserve"> species; </w:t>
      </w:r>
      <w:proofErr w:type="spellStart"/>
      <w:r w:rsidR="00E773BB" w:rsidRPr="0083359B">
        <w:rPr>
          <w:rFonts w:ascii="Times New Roman" w:hAnsi="Times New Roman" w:cs="Times New Roman"/>
          <w:b/>
          <w:i/>
          <w:sz w:val="24"/>
          <w:szCs w:val="24"/>
        </w:rPr>
        <w:t>R.qu</w:t>
      </w:r>
      <w:proofErr w:type="spellEnd"/>
      <w:r w:rsidR="00E773BB" w:rsidRPr="0083359B">
        <w:rPr>
          <w:rFonts w:ascii="Times New Roman" w:hAnsi="Times New Roman" w:cs="Times New Roman"/>
          <w:b/>
          <w:i/>
          <w:sz w:val="24"/>
          <w:szCs w:val="24"/>
        </w:rPr>
        <w:t xml:space="preserve">, R. </w:t>
      </w:r>
      <w:proofErr w:type="spellStart"/>
      <w:r w:rsidR="00E773BB" w:rsidRPr="0083359B">
        <w:rPr>
          <w:rFonts w:ascii="Times New Roman" w:hAnsi="Times New Roman" w:cs="Times New Roman"/>
          <w:b/>
          <w:i/>
          <w:sz w:val="24"/>
          <w:szCs w:val="24"/>
        </w:rPr>
        <w:t>quilhoni</w:t>
      </w:r>
      <w:proofErr w:type="spellEnd"/>
      <w:r w:rsidR="00E773BB" w:rsidRPr="0083359B">
        <w:rPr>
          <w:rFonts w:ascii="Times New Roman" w:hAnsi="Times New Roman" w:cs="Times New Roman"/>
          <w:b/>
          <w:i/>
          <w:sz w:val="24"/>
          <w:szCs w:val="24"/>
        </w:rPr>
        <w:t xml:space="preserve">; </w:t>
      </w:r>
      <w:r w:rsidR="00EA3F6B" w:rsidRPr="0083359B">
        <w:rPr>
          <w:rFonts w:ascii="Times New Roman" w:hAnsi="Times New Roman" w:cs="Times New Roman"/>
          <w:b/>
          <w:i/>
          <w:sz w:val="24"/>
          <w:szCs w:val="24"/>
        </w:rPr>
        <w:t xml:space="preserve">R.ge, R. </w:t>
      </w:r>
      <w:proofErr w:type="spellStart"/>
      <w:r w:rsidR="00EA3F6B" w:rsidRPr="0083359B">
        <w:rPr>
          <w:rFonts w:ascii="Times New Roman" w:hAnsi="Times New Roman" w:cs="Times New Roman"/>
          <w:b/>
          <w:i/>
          <w:sz w:val="24"/>
          <w:szCs w:val="24"/>
        </w:rPr>
        <w:t>gemma</w:t>
      </w:r>
      <w:proofErr w:type="spellEnd"/>
      <w:r w:rsidR="00EA3F6B" w:rsidRPr="0083359B">
        <w:rPr>
          <w:rFonts w:ascii="Times New Roman" w:hAnsi="Times New Roman" w:cs="Times New Roman"/>
          <w:b/>
          <w:i/>
          <w:sz w:val="24"/>
          <w:szCs w:val="24"/>
        </w:rPr>
        <w:t xml:space="preserve">; </w:t>
      </w:r>
      <w:proofErr w:type="spellStart"/>
      <w:r w:rsidR="00EA3F6B" w:rsidRPr="0083359B">
        <w:rPr>
          <w:rFonts w:ascii="Times New Roman" w:hAnsi="Times New Roman" w:cs="Times New Roman"/>
          <w:b/>
          <w:i/>
          <w:sz w:val="24"/>
          <w:szCs w:val="24"/>
        </w:rPr>
        <w:t>R.fa</w:t>
      </w:r>
      <w:proofErr w:type="spellEnd"/>
      <w:r w:rsidR="00EA3F6B" w:rsidRPr="0083359B">
        <w:rPr>
          <w:rFonts w:ascii="Times New Roman" w:hAnsi="Times New Roman" w:cs="Times New Roman"/>
          <w:b/>
          <w:i/>
          <w:sz w:val="24"/>
          <w:szCs w:val="24"/>
        </w:rPr>
        <w:t xml:space="preserve">, R. </w:t>
      </w:r>
      <w:proofErr w:type="spellStart"/>
      <w:r w:rsidR="00EA3F6B" w:rsidRPr="0083359B">
        <w:rPr>
          <w:rFonts w:ascii="Times New Roman" w:hAnsi="Times New Roman" w:cs="Times New Roman"/>
          <w:b/>
          <w:i/>
          <w:sz w:val="24"/>
          <w:szCs w:val="24"/>
        </w:rPr>
        <w:t>fanguineus</w:t>
      </w:r>
      <w:proofErr w:type="spellEnd"/>
      <w:r w:rsidR="00EA3F6B" w:rsidRPr="0083359B">
        <w:rPr>
          <w:rFonts w:ascii="Times New Roman" w:hAnsi="Times New Roman" w:cs="Times New Roman"/>
          <w:b/>
          <w:i/>
          <w:sz w:val="24"/>
          <w:szCs w:val="24"/>
        </w:rPr>
        <w:t>.</w:t>
      </w:r>
    </w:p>
    <w:p w:rsidR="00DA3471" w:rsidRDefault="00DA3471">
      <w:pPr>
        <w:rPr>
          <w:rFonts w:ascii="Times New Roman" w:hAnsi="Times New Roman" w:cs="Times New Roman"/>
          <w:b/>
          <w:i/>
          <w:sz w:val="24"/>
          <w:szCs w:val="24"/>
        </w:rPr>
      </w:pPr>
      <w:r>
        <w:rPr>
          <w:rFonts w:ascii="Times New Roman" w:hAnsi="Times New Roman" w:cs="Times New Roman"/>
          <w:b/>
          <w:i/>
          <w:sz w:val="24"/>
          <w:szCs w:val="24"/>
        </w:rPr>
        <w:br w:type="page"/>
      </w:r>
    </w:p>
    <w:p w:rsidR="004D107A" w:rsidRDefault="006E7821" w:rsidP="006E7821">
      <w:pPr>
        <w:pStyle w:val="Heading1"/>
        <w:numPr>
          <w:ilvl w:val="0"/>
          <w:numId w:val="4"/>
        </w:numPr>
      </w:pPr>
      <w:r>
        <w:lastRenderedPageBreak/>
        <w:t xml:space="preserve">    </w:t>
      </w:r>
      <w:r w:rsidR="009B3911">
        <w:t>DISCUSSION</w:t>
      </w:r>
    </w:p>
    <w:p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we were able to investigate –at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w:t>
      </w:r>
      <w:proofErr w:type="spellStart"/>
      <w:r w:rsidR="00D42D82">
        <w:rPr>
          <w:rFonts w:ascii="Times New Roman" w:hAnsi="Times New Roman" w:cs="Times New Roman"/>
          <w:sz w:val="24"/>
          <w:szCs w:val="24"/>
        </w:rPr>
        <w:t>Adane</w:t>
      </w:r>
      <w:proofErr w:type="spellEnd"/>
      <w:r w:rsidR="00D42D82">
        <w:rPr>
          <w:rFonts w:ascii="Times New Roman" w:hAnsi="Times New Roman" w:cs="Times New Roman"/>
          <w:sz w:val="24"/>
          <w:szCs w:val="24"/>
        </w:rPr>
        <w:t xml:space="preserv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 from which a prevalence of _% was reported.</w:t>
      </w:r>
    </w:p>
    <w:p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ranch in Nigeria. </w:t>
      </w:r>
      <w:r w:rsidR="004F7B52" w:rsidRPr="004F7B52">
        <w:rPr>
          <w:rFonts w:ascii="Times New Roman" w:hAnsi="Times New Roman" w:cs="Times New Roman"/>
          <w:sz w:val="24"/>
          <w:szCs w:val="24"/>
        </w:rPr>
        <w:t xml:space="preserve">Overall, the observed species richness 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p>
    <w:p w:rsidR="00422510" w:rsidRDefault="000B051C"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Furthermore</w:t>
      </w:r>
      <w:r w:rsidR="00385CE6">
        <w:rPr>
          <w:rFonts w:ascii="Times New Roman" w:hAnsi="Times New Roman" w:cs="Times New Roman"/>
          <w:sz w:val="24"/>
          <w:szCs w:val="24"/>
        </w:rPr>
        <w:t xml:space="preserve">, we see that at median, </w:t>
      </w:r>
      <w:r>
        <w:rPr>
          <w:rFonts w:ascii="Times New Roman" w:hAnsi="Times New Roman" w:cs="Times New Roman"/>
          <w:sz w:val="24"/>
          <w:szCs w:val="24"/>
        </w:rPr>
        <w:t>tick-infested cattle</w:t>
      </w:r>
      <w:r w:rsidR="00385CE6">
        <w:rPr>
          <w:rFonts w:ascii="Times New Roman" w:hAnsi="Times New Roman" w:cs="Times New Roman"/>
          <w:sz w:val="24"/>
          <w:szCs w:val="24"/>
        </w:rPr>
        <w:t xml:space="preserve"> </w:t>
      </w:r>
      <w:r>
        <w:rPr>
          <w:rFonts w:ascii="Times New Roman" w:hAnsi="Times New Roman" w:cs="Times New Roman"/>
          <w:sz w:val="24"/>
          <w:szCs w:val="24"/>
        </w:rPr>
        <w:t>have</w:t>
      </w:r>
      <w:r w:rsidR="00385CE6">
        <w:rPr>
          <w:rFonts w:ascii="Times New Roman" w:hAnsi="Times New Roman" w:cs="Times New Roman"/>
          <w:sz w:val="24"/>
          <w:szCs w:val="24"/>
        </w:rPr>
        <w:t xml:space="preserve"> a median of two distinct species of ticks in every predilection site of the cattle. </w:t>
      </w:r>
      <w:r>
        <w:rPr>
          <w:rFonts w:ascii="Times New Roman" w:hAnsi="Times New Roman" w:cs="Times New Roman"/>
          <w:sz w:val="24"/>
          <w:szCs w:val="24"/>
        </w:rPr>
        <w:t xml:space="preserve">Overall, </w:t>
      </w:r>
      <w:r w:rsidR="00D03BF4">
        <w:rPr>
          <w:rFonts w:ascii="Times New Roman" w:hAnsi="Times New Roman" w:cs="Times New Roman"/>
          <w:sz w:val="24"/>
          <w:szCs w:val="24"/>
        </w:rPr>
        <w:t>each cattle</w:t>
      </w:r>
      <w:r>
        <w:rPr>
          <w:rFonts w:ascii="Times New Roman" w:hAnsi="Times New Roman" w:cs="Times New Roman"/>
          <w:sz w:val="24"/>
          <w:szCs w:val="24"/>
        </w:rPr>
        <w:t xml:space="preserve"> have a median of _ distinct species of tick. This much way higher than in </w:t>
      </w:r>
      <w:proofErr w:type="spellStart"/>
      <w:r>
        <w:rPr>
          <w:rFonts w:ascii="Times New Roman" w:hAnsi="Times New Roman" w:cs="Times New Roman"/>
          <w:sz w:val="24"/>
          <w:szCs w:val="24"/>
        </w:rPr>
        <w:t>Adane</w:t>
      </w:r>
      <w:proofErr w:type="spellEnd"/>
      <w:r>
        <w:rPr>
          <w:rFonts w:ascii="Times New Roman" w:hAnsi="Times New Roman" w:cs="Times New Roman"/>
          <w:sz w:val="24"/>
          <w:szCs w:val="24"/>
        </w:rPr>
        <w:t xml:space="preserve"> et al. (2019)’s report of 3 species of ticks (</w:t>
      </w:r>
      <w:r w:rsidRPr="000F4EA2">
        <w:rPr>
          <w:rFonts w:ascii="Times New Roman" w:hAnsi="Times New Roman" w:cs="Times New Roman"/>
          <w:i/>
          <w:sz w:val="24"/>
          <w:szCs w:val="24"/>
        </w:rPr>
        <w:t xml:space="preserve">A. </w:t>
      </w:r>
      <w:proofErr w:type="spellStart"/>
      <w:r w:rsidRPr="000F4EA2">
        <w:rPr>
          <w:rFonts w:ascii="Times New Roman" w:hAnsi="Times New Roman" w:cs="Times New Roman"/>
          <w:i/>
          <w:sz w:val="24"/>
          <w:szCs w:val="24"/>
        </w:rPr>
        <w:t>variegatum</w:t>
      </w:r>
      <w:proofErr w:type="spellEnd"/>
      <w:r>
        <w:rPr>
          <w:rFonts w:ascii="Times New Roman" w:hAnsi="Times New Roman" w:cs="Times New Roman"/>
          <w:sz w:val="24"/>
          <w:szCs w:val="24"/>
        </w:rPr>
        <w:t xml:space="preserve">, </w:t>
      </w:r>
      <w:proofErr w:type="spellStart"/>
      <w:r w:rsidRPr="000F4EA2">
        <w:rPr>
          <w:rFonts w:ascii="Times New Roman" w:hAnsi="Times New Roman" w:cs="Times New Roman"/>
          <w:i/>
          <w:sz w:val="24"/>
          <w:szCs w:val="24"/>
        </w:rPr>
        <w:t>Rhipicephalus</w:t>
      </w:r>
      <w:proofErr w:type="spellEnd"/>
      <w:r>
        <w:rPr>
          <w:rFonts w:ascii="Times New Roman" w:hAnsi="Times New Roman" w:cs="Times New Roman"/>
          <w:sz w:val="24"/>
          <w:szCs w:val="24"/>
        </w:rPr>
        <w:t xml:space="preserve"> species, </w:t>
      </w:r>
      <w:r w:rsidRPr="000F4EA2">
        <w:rPr>
          <w:rFonts w:ascii="Times New Roman" w:hAnsi="Times New Roman" w:cs="Times New Roman"/>
          <w:i/>
          <w:sz w:val="24"/>
          <w:szCs w:val="24"/>
        </w:rPr>
        <w:t xml:space="preserve">R. </w:t>
      </w:r>
      <w:proofErr w:type="spellStart"/>
      <w:r w:rsidRPr="000F4EA2">
        <w:rPr>
          <w:rFonts w:ascii="Times New Roman" w:hAnsi="Times New Roman" w:cs="Times New Roman"/>
          <w:i/>
          <w:sz w:val="24"/>
          <w:szCs w:val="24"/>
        </w:rPr>
        <w:t>microplus</w:t>
      </w:r>
      <w:proofErr w:type="spellEnd"/>
      <w:r>
        <w:rPr>
          <w:rFonts w:ascii="Times New Roman" w:hAnsi="Times New Roman" w:cs="Times New Roman"/>
          <w:sz w:val="24"/>
          <w:szCs w:val="24"/>
        </w:rPr>
        <w:t>) in 209 out of 258 tick-infested cattle in the ranch.</w:t>
      </w:r>
    </w:p>
    <w:p w:rsidR="00F52BA7" w:rsidRDefault="00F52BA7" w:rsidP="000B051C">
      <w:pPr>
        <w:spacing w:line="48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Based on the community dynamics since </w:t>
      </w:r>
      <w:proofErr w:type="spellStart"/>
      <w:r>
        <w:rPr>
          <w:rFonts w:ascii="Times New Roman" w:hAnsi="Times New Roman" w:cs="Times New Roman"/>
          <w:sz w:val="24"/>
          <w:szCs w:val="24"/>
        </w:rPr>
        <w:t>Adene</w:t>
      </w:r>
      <w:proofErr w:type="spellEnd"/>
      <w:r>
        <w:rPr>
          <w:rFonts w:ascii="Times New Roman" w:hAnsi="Times New Roman" w:cs="Times New Roman"/>
          <w:sz w:val="24"/>
          <w:szCs w:val="24"/>
        </w:rPr>
        <w:t xml:space="preserve"> et al. (2019)’s study, we had seen </w:t>
      </w:r>
      <w:proofErr w:type="spellStart"/>
      <w:r>
        <w:rPr>
          <w:rFonts w:ascii="Times New Roman" w:hAnsi="Times New Roman" w:cs="Times New Roman"/>
          <w:sz w:val="24"/>
          <w:szCs w:val="24"/>
        </w:rPr>
        <w:t>signicant</w:t>
      </w:r>
      <w:proofErr w:type="spellEnd"/>
      <w:r>
        <w:rPr>
          <w:rFonts w:ascii="Times New Roman" w:hAnsi="Times New Roman" w:cs="Times New Roman"/>
          <w:sz w:val="24"/>
          <w:szCs w:val="24"/>
        </w:rPr>
        <w:t xml:space="preserve"> changes in the species of ticks found. In this study, we find that </w:t>
      </w:r>
      <w:r w:rsidRPr="00215036">
        <w:rPr>
          <w:rFonts w:ascii="Times New Roman" w:eastAsia="Times New Roman" w:hAnsi="Times New Roman" w:cs="Times New Roman"/>
          <w:i/>
          <w:color w:val="000000"/>
          <w:sz w:val="24"/>
          <w:szCs w:val="24"/>
        </w:rPr>
        <w:t xml:space="preserve">B. </w:t>
      </w:r>
      <w:proofErr w:type="spellStart"/>
      <w:r w:rsidRPr="00215036">
        <w:rPr>
          <w:rFonts w:ascii="Times New Roman" w:eastAsia="Times New Roman" w:hAnsi="Times New Roman" w:cs="Times New Roman"/>
          <w:i/>
          <w:color w:val="000000"/>
          <w:sz w:val="24"/>
          <w:szCs w:val="24"/>
        </w:rPr>
        <w:t>annulatus</w:t>
      </w:r>
      <w:proofErr w:type="spellEnd"/>
      <w:r w:rsidRPr="00215036">
        <w:rPr>
          <w:rFonts w:ascii="Times New Roman" w:eastAsia="Times New Roman" w:hAnsi="Times New Roman" w:cs="Times New Roman"/>
          <w:i/>
          <w:color w:val="000000"/>
          <w:sz w:val="24"/>
          <w:szCs w:val="24"/>
        </w:rPr>
        <w:t xml:space="preserve">, B. </w:t>
      </w:r>
      <w:proofErr w:type="spellStart"/>
      <w:r w:rsidRPr="00215036">
        <w:rPr>
          <w:rFonts w:ascii="Times New Roman" w:eastAsia="Times New Roman" w:hAnsi="Times New Roman" w:cs="Times New Roman"/>
          <w:i/>
          <w:color w:val="000000"/>
          <w:sz w:val="24"/>
          <w:szCs w:val="24"/>
        </w:rPr>
        <w:t>decoloratus</w:t>
      </w:r>
      <w:proofErr w:type="spellEnd"/>
      <w:r w:rsidRPr="00215036">
        <w:rPr>
          <w:rFonts w:ascii="Times New Roman" w:eastAsia="Times New Roman" w:hAnsi="Times New Roman" w:cs="Times New Roman"/>
          <w:i/>
          <w:color w:val="000000"/>
          <w:sz w:val="24"/>
          <w:szCs w:val="24"/>
        </w:rPr>
        <w:t xml:space="preserve"> and B. </w:t>
      </w:r>
      <w:proofErr w:type="spellStart"/>
      <w:r w:rsidRPr="00215036">
        <w:rPr>
          <w:rFonts w:ascii="Times New Roman" w:eastAsia="Times New Roman" w:hAnsi="Times New Roman" w:cs="Times New Roman"/>
          <w:i/>
          <w:color w:val="000000"/>
          <w:sz w:val="24"/>
          <w:szCs w:val="24"/>
        </w:rPr>
        <w:t>geigyi</w:t>
      </w:r>
      <w:proofErr w:type="spellEnd"/>
      <w:r w:rsidRPr="00215036">
        <w:rPr>
          <w:rFonts w:ascii="Times New Roman" w:eastAsia="Times New Roman" w:hAnsi="Times New Roman" w:cs="Times New Roman"/>
          <w:i/>
          <w:color w:val="000000"/>
          <w:sz w:val="24"/>
          <w:szCs w:val="24"/>
        </w:rPr>
        <w:t xml:space="preserve"> were the most abundant ticks in the </w:t>
      </w:r>
      <w:proofErr w:type="spellStart"/>
      <w:r w:rsidRPr="00215036">
        <w:rPr>
          <w:rFonts w:ascii="Times New Roman" w:eastAsia="Times New Roman" w:hAnsi="Times New Roman" w:cs="Times New Roman"/>
          <w:i/>
          <w:color w:val="000000"/>
          <w:sz w:val="24"/>
          <w:szCs w:val="24"/>
        </w:rPr>
        <w:t>cattles</w:t>
      </w:r>
      <w:proofErr w:type="spellEnd"/>
      <w:r w:rsidRPr="00215036">
        <w:rPr>
          <w:rFonts w:ascii="Times New Roman" w:eastAsia="Times New Roman" w:hAnsi="Times New Roman" w:cs="Times New Roman"/>
          <w:i/>
          <w:color w:val="000000"/>
          <w:sz w:val="24"/>
          <w:szCs w:val="24"/>
        </w:rPr>
        <w:t xml:space="preserve">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total ticks sampled from the </w:t>
      </w:r>
      <w:proofErr w:type="spellStart"/>
      <w:r w:rsidR="00D06886">
        <w:rPr>
          <w:rFonts w:ascii="Times New Roman" w:eastAsia="Times New Roman" w:hAnsi="Times New Roman" w:cs="Times New Roman"/>
          <w:color w:val="000000"/>
          <w:sz w:val="24"/>
          <w:szCs w:val="24"/>
        </w:rPr>
        <w:t>cattles</w:t>
      </w:r>
      <w:proofErr w:type="spellEnd"/>
      <w:r>
        <w:rPr>
          <w:rFonts w:ascii="Times New Roman" w:eastAsia="Times New Roman" w:hAnsi="Times New Roman" w:cs="Times New Roman"/>
          <w:color w:val="000000"/>
          <w:sz w:val="24"/>
          <w:szCs w:val="24"/>
        </w:rPr>
        <w:t xml:space="preserve">. However, </w:t>
      </w:r>
      <w:proofErr w:type="spellStart"/>
      <w:r>
        <w:rPr>
          <w:rFonts w:ascii="Times New Roman" w:eastAsia="Times New Roman" w:hAnsi="Times New Roman" w:cs="Times New Roman"/>
          <w:color w:val="000000"/>
          <w:sz w:val="24"/>
          <w:szCs w:val="24"/>
        </w:rPr>
        <w:t>Adene</w:t>
      </w:r>
      <w:proofErr w:type="spellEnd"/>
      <w:r>
        <w:rPr>
          <w:rFonts w:ascii="Times New Roman" w:eastAsia="Times New Roman" w:hAnsi="Times New Roman" w:cs="Times New Roman"/>
          <w:color w:val="000000"/>
          <w:sz w:val="24"/>
          <w:szCs w:val="24"/>
        </w:rPr>
        <w:t xml:space="preserv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xml:space="preserve">. </w:t>
      </w:r>
      <w:proofErr w:type="spellStart"/>
      <w:proofErr w:type="gramStart"/>
      <w:r w:rsidR="003B3C91" w:rsidRPr="003B3C91">
        <w:rPr>
          <w:rFonts w:ascii="Times New Roman" w:eastAsia="Times New Roman" w:hAnsi="Times New Roman" w:cs="Times New Roman"/>
          <w:i/>
          <w:color w:val="000000"/>
          <w:sz w:val="24"/>
          <w:szCs w:val="24"/>
        </w:rPr>
        <w:t>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proofErr w:type="spellEnd"/>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proofErr w:type="gramEnd"/>
      <w:r w:rsidRPr="003B3C91">
        <w:rPr>
          <w:rFonts w:ascii="Times New Roman" w:eastAsia="Times New Roman" w:hAnsi="Times New Roman" w:cs="Times New Roman"/>
          <w:i/>
          <w:color w:val="000000"/>
          <w:sz w:val="24"/>
          <w:szCs w:val="24"/>
        </w:rPr>
        <w:t xml:space="preserve"> </w:t>
      </w:r>
      <w:proofErr w:type="spellStart"/>
      <w:r w:rsidRPr="003B3C91">
        <w:rPr>
          <w:rFonts w:ascii="Times New Roman" w:eastAsia="Times New Roman" w:hAnsi="Times New Roman" w:cs="Times New Roman"/>
          <w:i/>
          <w:color w:val="000000"/>
          <w:sz w:val="24"/>
          <w:szCs w:val="24"/>
        </w:rPr>
        <w:t>microplu</w:t>
      </w:r>
      <w:r w:rsidR="00D06886" w:rsidRPr="003B3C91">
        <w:rPr>
          <w:rFonts w:ascii="Times New Roman" w:eastAsia="Times New Roman" w:hAnsi="Times New Roman" w:cs="Times New Roman"/>
          <w:i/>
          <w:color w:val="000000"/>
          <w:sz w:val="24"/>
          <w:szCs w:val="24"/>
        </w:rPr>
        <w:t>s</w:t>
      </w:r>
      <w:proofErr w:type="spellEnd"/>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proofErr w:type="spellStart"/>
      <w:r w:rsidR="00D06886" w:rsidRPr="003B3C91">
        <w:rPr>
          <w:rFonts w:ascii="Times New Roman" w:eastAsia="Times New Roman" w:hAnsi="Times New Roman" w:cs="Times New Roman"/>
          <w:i/>
          <w:color w:val="000000"/>
          <w:sz w:val="24"/>
          <w:szCs w:val="24"/>
        </w:rPr>
        <w:t>Rhiphicephalus</w:t>
      </w:r>
      <w:proofErr w:type="spellEnd"/>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proofErr w:type="spellStart"/>
      <w:r w:rsidR="00D06886" w:rsidRPr="003B3C91">
        <w:rPr>
          <w:rFonts w:ascii="Times New Roman" w:eastAsia="Times New Roman" w:hAnsi="Times New Roman" w:cs="Times New Roman"/>
          <w:i/>
          <w:color w:val="000000"/>
          <w:sz w:val="24"/>
          <w:szCs w:val="24"/>
        </w:rPr>
        <w:t>microplus</w:t>
      </w:r>
      <w:proofErr w:type="spellEnd"/>
      <w:r w:rsidR="00D06886">
        <w:rPr>
          <w:rFonts w:ascii="Times New Roman" w:eastAsia="Times New Roman" w:hAnsi="Times New Roman" w:cs="Times New Roman"/>
          <w:color w:val="000000"/>
          <w:sz w:val="24"/>
          <w:szCs w:val="24"/>
        </w:rPr>
        <w:t xml:space="preserve"> was among the rare species (with relative abundance of 2.44%), but had a significantly high prevalence (21.5%) in </w:t>
      </w:r>
      <w:proofErr w:type="spellStart"/>
      <w:r w:rsidR="00D06886">
        <w:rPr>
          <w:rFonts w:ascii="Times New Roman" w:eastAsia="Times New Roman" w:hAnsi="Times New Roman" w:cs="Times New Roman"/>
          <w:color w:val="000000"/>
          <w:sz w:val="24"/>
          <w:szCs w:val="24"/>
        </w:rPr>
        <w:t>Adene</w:t>
      </w:r>
      <w:proofErr w:type="spellEnd"/>
      <w:r w:rsidR="00D06886">
        <w:rPr>
          <w:rFonts w:ascii="Times New Roman" w:eastAsia="Times New Roman" w:hAnsi="Times New Roman" w:cs="Times New Roman"/>
          <w:color w:val="000000"/>
          <w:sz w:val="24"/>
          <w:szCs w:val="24"/>
        </w:rPr>
        <w:t xml:space="preserve"> et al. (2019)’s survey.</w:t>
      </w:r>
      <w:r w:rsidR="0074711A">
        <w:rPr>
          <w:rFonts w:ascii="Times New Roman" w:eastAsia="Times New Roman" w:hAnsi="Times New Roman" w:cs="Times New Roman"/>
          <w:color w:val="000000"/>
          <w:sz w:val="24"/>
          <w:szCs w:val="24"/>
        </w:rPr>
        <w:t xml:space="preserve"> A study in Maiduguri, Northern Nigeria, by </w:t>
      </w:r>
      <w:r w:rsidR="0074711A">
        <w:rPr>
          <w:rFonts w:ascii="Times New Roman" w:eastAsia="Times New Roman" w:hAnsi="Times New Roman" w:cs="Times New Roman"/>
          <w:color w:val="000000"/>
          <w:sz w:val="24"/>
          <w:szCs w:val="24"/>
        </w:rPr>
        <w:fldChar w:fldCharType="begin"/>
      </w:r>
      <w:r w:rsidR="0074711A">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74711A" w:rsidRPr="0074711A">
        <w:rPr>
          <w:rFonts w:ascii="Times New Roman" w:hAnsi="Times New Roman" w:cs="Times New Roman"/>
          <w:sz w:val="24"/>
        </w:rPr>
        <w:t>(Musa et al., 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lastRenderedPageBreak/>
        <w:t xml:space="preserve">showed </w:t>
      </w:r>
      <w:proofErr w:type="spellStart"/>
      <w:r w:rsidR="0074711A" w:rsidRPr="00485C87">
        <w:rPr>
          <w:rFonts w:ascii="Times New Roman" w:eastAsia="Times New Roman" w:hAnsi="Times New Roman" w:cs="Times New Roman"/>
          <w:i/>
          <w:color w:val="000000"/>
          <w:sz w:val="24"/>
          <w:szCs w:val="24"/>
        </w:rPr>
        <w:t>Boophilus</w:t>
      </w:r>
      <w:proofErr w:type="spellEnd"/>
      <w:r w:rsidR="0074711A" w:rsidRPr="00485C87">
        <w:rPr>
          <w:rFonts w:ascii="Times New Roman" w:eastAsia="Times New Roman" w:hAnsi="Times New Roman" w:cs="Times New Roman"/>
          <w:i/>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microplus</w:t>
      </w:r>
      <w:proofErr w:type="spellEnd"/>
      <w:r w:rsidR="0074711A" w:rsidRPr="0074711A">
        <w:rPr>
          <w:rFonts w:ascii="Times New Roman" w:eastAsia="Times New Roman" w:hAnsi="Times New Roman" w:cs="Times New Roman"/>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Amblyomma</w:t>
      </w:r>
      <w:proofErr w:type="spellEnd"/>
      <w:r w:rsidR="0074711A" w:rsidRPr="00485C87">
        <w:rPr>
          <w:rFonts w:ascii="Times New Roman" w:eastAsia="Times New Roman" w:hAnsi="Times New Roman" w:cs="Times New Roman"/>
          <w:i/>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variegatum</w:t>
      </w:r>
      <w:proofErr w:type="spellEnd"/>
      <w:r w:rsidR="0074711A" w:rsidRPr="0074711A">
        <w:rPr>
          <w:rFonts w:ascii="Times New Roman" w:eastAsia="Times New Roman" w:hAnsi="Times New Roman" w:cs="Times New Roman"/>
          <w:color w:val="000000"/>
          <w:sz w:val="24"/>
          <w:szCs w:val="24"/>
        </w:rPr>
        <w:t xml:space="preserve">, </w:t>
      </w:r>
      <w:proofErr w:type="spellStart"/>
      <w:r w:rsidR="0074711A" w:rsidRPr="00485C87">
        <w:rPr>
          <w:rFonts w:ascii="Times New Roman" w:eastAsia="Times New Roman" w:hAnsi="Times New Roman" w:cs="Times New Roman"/>
          <w:i/>
          <w:color w:val="000000"/>
          <w:sz w:val="24"/>
          <w:szCs w:val="24"/>
        </w:rPr>
        <w:t>Hyalomma</w:t>
      </w:r>
      <w:proofErr w:type="spellEnd"/>
      <w:r w:rsidR="0074711A" w:rsidRPr="0074711A">
        <w:rPr>
          <w:rFonts w:ascii="Times New Roman" w:eastAsia="Times New Roman" w:hAnsi="Times New Roman" w:cs="Times New Roman"/>
          <w:color w:val="000000"/>
          <w:sz w:val="24"/>
          <w:szCs w:val="24"/>
        </w:rPr>
        <w:t xml:space="preserve"> spp., </w:t>
      </w:r>
      <w:proofErr w:type="spellStart"/>
      <w:r w:rsidR="0074711A" w:rsidRPr="00485C87">
        <w:rPr>
          <w:rFonts w:ascii="Times New Roman" w:eastAsia="Times New Roman" w:hAnsi="Times New Roman" w:cs="Times New Roman"/>
          <w:i/>
          <w:color w:val="000000"/>
          <w:sz w:val="24"/>
          <w:szCs w:val="24"/>
        </w:rPr>
        <w:t>Rhipicephalus</w:t>
      </w:r>
      <w:proofErr w:type="spellEnd"/>
      <w:r w:rsidR="0074711A" w:rsidRPr="0074711A">
        <w:rPr>
          <w:rFonts w:ascii="Times New Roman" w:eastAsia="Times New Roman" w:hAnsi="Times New Roman" w:cs="Times New Roman"/>
          <w:color w:val="000000"/>
          <w:sz w:val="24"/>
          <w:szCs w:val="24"/>
        </w:rPr>
        <w:t xml:space="preserve"> sanguineous and </w:t>
      </w:r>
      <w:proofErr w:type="spellStart"/>
      <w:r w:rsidR="0074711A" w:rsidRPr="0074711A">
        <w:rPr>
          <w:rFonts w:ascii="Times New Roman" w:eastAsia="Times New Roman" w:hAnsi="Times New Roman" w:cs="Times New Roman"/>
          <w:color w:val="000000"/>
          <w:sz w:val="24"/>
          <w:szCs w:val="24"/>
        </w:rPr>
        <w:t>Ornithodorus</w:t>
      </w:r>
      <w:proofErr w:type="spellEnd"/>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rsidR="00951A5A" w:rsidRPr="009562FA"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proofErr w:type="spellStart"/>
      <w:r w:rsidR="00864C92" w:rsidRPr="002B0E01">
        <w:rPr>
          <w:rFonts w:ascii="Times New Roman" w:eastAsia="Times New Roman" w:hAnsi="Times New Roman" w:cs="Times New Roman"/>
          <w:i/>
          <w:color w:val="000000"/>
          <w:sz w:val="24"/>
          <w:szCs w:val="24"/>
        </w:rPr>
        <w:t>Boophilus</w:t>
      </w:r>
      <w:proofErr w:type="spellEnd"/>
      <w:r w:rsidR="00864C92" w:rsidRPr="00864C92">
        <w:rPr>
          <w:rFonts w:ascii="Times New Roman" w:eastAsia="Times New Roman" w:hAnsi="Times New Roman" w:cs="Times New Roman"/>
          <w:color w:val="000000"/>
          <w:sz w:val="24"/>
          <w:szCs w:val="24"/>
        </w:rPr>
        <w:t xml:space="preserve"> </w:t>
      </w:r>
      <w:proofErr w:type="spellStart"/>
      <w:r w:rsidR="00864C92" w:rsidRPr="002B0E01">
        <w:rPr>
          <w:rFonts w:ascii="Times New Roman" w:eastAsia="Times New Roman" w:hAnsi="Times New Roman" w:cs="Times New Roman"/>
          <w:i/>
          <w:color w:val="000000"/>
          <w:sz w:val="24"/>
          <w:szCs w:val="24"/>
        </w:rPr>
        <w:t>decoloratus</w:t>
      </w:r>
      <w:proofErr w:type="spellEnd"/>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diseases affecting livestock. It transmits </w:t>
      </w:r>
      <w:proofErr w:type="spellStart"/>
      <w:r w:rsidR="00864C92" w:rsidRPr="00864C92">
        <w:rPr>
          <w:rFonts w:ascii="Times New Roman" w:eastAsia="Times New Roman" w:hAnsi="Times New Roman" w:cs="Times New Roman"/>
          <w:i/>
          <w:color w:val="000000"/>
          <w:sz w:val="24"/>
          <w:szCs w:val="24"/>
        </w:rPr>
        <w:t>Babesia</w:t>
      </w:r>
      <w:proofErr w:type="spellEnd"/>
      <w:r w:rsidR="00864C92" w:rsidRPr="00864C92">
        <w:rPr>
          <w:rFonts w:ascii="Times New Roman" w:eastAsia="Times New Roman" w:hAnsi="Times New Roman" w:cs="Times New Roman"/>
          <w:i/>
          <w:color w:val="000000"/>
          <w:sz w:val="24"/>
          <w:szCs w:val="24"/>
        </w:rPr>
        <w:t xml:space="preserve"> </w:t>
      </w:r>
      <w:proofErr w:type="spellStart"/>
      <w:r w:rsidR="00864C92" w:rsidRPr="00864C92">
        <w:rPr>
          <w:rFonts w:ascii="Times New Roman" w:eastAsia="Times New Roman" w:hAnsi="Times New Roman" w:cs="Times New Roman"/>
          <w:i/>
          <w:color w:val="000000"/>
          <w:sz w:val="24"/>
          <w:szCs w:val="24"/>
        </w:rPr>
        <w:t>bigemina</w:t>
      </w:r>
      <w:proofErr w:type="spellEnd"/>
      <w:r w:rsidR="00864C92" w:rsidRPr="00864C92">
        <w:rPr>
          <w:rFonts w:ascii="Times New Roman" w:eastAsia="Times New Roman" w:hAnsi="Times New Roman" w:cs="Times New Roman"/>
          <w:color w:val="000000"/>
          <w:sz w:val="24"/>
          <w:szCs w:val="24"/>
        </w:rPr>
        <w:t xml:space="preserve"> and </w:t>
      </w:r>
      <w:proofErr w:type="spellStart"/>
      <w:r w:rsidR="00864C92" w:rsidRPr="00864C92">
        <w:rPr>
          <w:rFonts w:ascii="Times New Roman" w:eastAsia="Times New Roman" w:hAnsi="Times New Roman" w:cs="Times New Roman"/>
          <w:i/>
          <w:color w:val="000000"/>
          <w:sz w:val="24"/>
          <w:szCs w:val="24"/>
        </w:rPr>
        <w:t>Anaplasma</w:t>
      </w:r>
      <w:proofErr w:type="spellEnd"/>
      <w:r w:rsidR="00864C92" w:rsidRPr="00864C92">
        <w:rPr>
          <w:rFonts w:ascii="Times New Roman" w:eastAsia="Times New Roman" w:hAnsi="Times New Roman" w:cs="Times New Roman"/>
          <w:i/>
          <w:color w:val="000000"/>
          <w:sz w:val="24"/>
          <w:szCs w:val="24"/>
        </w:rPr>
        <w:t xml:space="preserve"> </w:t>
      </w:r>
      <w:proofErr w:type="spellStart"/>
      <w:r w:rsidR="00864C92" w:rsidRPr="00864C92">
        <w:rPr>
          <w:rFonts w:ascii="Times New Roman" w:eastAsia="Times New Roman" w:hAnsi="Times New Roman" w:cs="Times New Roman"/>
          <w:i/>
          <w:color w:val="000000"/>
          <w:sz w:val="24"/>
          <w:szCs w:val="24"/>
        </w:rPr>
        <w:t>marginale</w:t>
      </w:r>
      <w:proofErr w:type="spellEnd"/>
      <w:r w:rsidR="00864C92" w:rsidRPr="00864C92">
        <w:rPr>
          <w:rFonts w:ascii="Times New Roman" w:eastAsia="Times New Roman" w:hAnsi="Times New Roman" w:cs="Times New Roman"/>
          <w:color w:val="000000"/>
          <w:sz w:val="24"/>
          <w:szCs w:val="24"/>
        </w:rPr>
        <w:t xml:space="preserve"> to cattle, causing </w:t>
      </w:r>
      <w:proofErr w:type="spellStart"/>
      <w:r w:rsidR="00864C92" w:rsidRPr="00864C92">
        <w:rPr>
          <w:rFonts w:ascii="Times New Roman" w:eastAsia="Times New Roman" w:hAnsi="Times New Roman" w:cs="Times New Roman"/>
          <w:color w:val="000000"/>
          <w:sz w:val="24"/>
          <w:szCs w:val="24"/>
        </w:rPr>
        <w:t>babesiosis</w:t>
      </w:r>
      <w:proofErr w:type="spellEnd"/>
      <w:r w:rsidR="00864C92" w:rsidRPr="00864C92">
        <w:rPr>
          <w:rFonts w:ascii="Times New Roman" w:eastAsia="Times New Roman" w:hAnsi="Times New Roman" w:cs="Times New Roman"/>
          <w:color w:val="000000"/>
          <w:sz w:val="24"/>
          <w:szCs w:val="24"/>
        </w:rPr>
        <w:t xml:space="preserve"> and </w:t>
      </w:r>
      <w:proofErr w:type="spellStart"/>
      <w:r w:rsidR="00864C92" w:rsidRPr="00864C92">
        <w:rPr>
          <w:rFonts w:ascii="Times New Roman" w:eastAsia="Times New Roman" w:hAnsi="Times New Roman" w:cs="Times New Roman"/>
          <w:color w:val="000000"/>
          <w:sz w:val="24"/>
          <w:szCs w:val="24"/>
        </w:rPr>
        <w:t>anaplasmosis</w:t>
      </w:r>
      <w:proofErr w:type="spellEnd"/>
      <w:r w:rsidR="00864C92" w:rsidRPr="00864C92">
        <w:rPr>
          <w:rFonts w:ascii="Times New Roman" w:eastAsia="Times New Roman" w:hAnsi="Times New Roman" w:cs="Times New Roman"/>
          <w:color w:val="000000"/>
          <w:sz w:val="24"/>
          <w:szCs w:val="24"/>
        </w:rPr>
        <w:t xml:space="preserve"> respectively (</w:t>
      </w:r>
      <w:proofErr w:type="spellStart"/>
      <w:r w:rsidR="00864C92" w:rsidRPr="00864C92">
        <w:rPr>
          <w:rFonts w:ascii="Times New Roman" w:eastAsia="Times New Roman" w:hAnsi="Times New Roman" w:cs="Times New Roman"/>
          <w:color w:val="000000"/>
          <w:sz w:val="24"/>
          <w:szCs w:val="24"/>
        </w:rPr>
        <w:t>Akinboade</w:t>
      </w:r>
      <w:proofErr w:type="spellEnd"/>
      <w:r w:rsidR="00864C92" w:rsidRPr="00864C92">
        <w:rPr>
          <w:rFonts w:ascii="Times New Roman" w:eastAsia="Times New Roman" w:hAnsi="Times New Roman" w:cs="Times New Roman"/>
          <w:color w:val="000000"/>
          <w:sz w:val="24"/>
          <w:szCs w:val="24"/>
        </w:rPr>
        <w:t xml:space="preserv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 xml:space="preserve">B. </w:t>
      </w:r>
      <w:proofErr w:type="spellStart"/>
      <w:r w:rsidR="008578CD" w:rsidRPr="008578CD">
        <w:rPr>
          <w:rFonts w:ascii="Times New Roman" w:eastAsia="Times New Roman" w:hAnsi="Times New Roman" w:cs="Times New Roman"/>
          <w:i/>
          <w:color w:val="000000"/>
          <w:sz w:val="24"/>
          <w:szCs w:val="24"/>
        </w:rPr>
        <w:t>annulatus</w:t>
      </w:r>
      <w:proofErr w:type="spellEnd"/>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proofErr w:type="spellStart"/>
      <w:r w:rsidR="008578CD" w:rsidRPr="008578CD">
        <w:rPr>
          <w:rFonts w:ascii="Times New Roman" w:eastAsia="Times New Roman" w:hAnsi="Times New Roman" w:cs="Times New Roman"/>
          <w:i/>
          <w:color w:val="000000"/>
          <w:sz w:val="24"/>
          <w:szCs w:val="24"/>
        </w:rPr>
        <w:t>Anaplasma</w:t>
      </w:r>
      <w:proofErr w:type="spellEnd"/>
      <w:r w:rsidR="008578CD" w:rsidRPr="008578CD">
        <w:rPr>
          <w:rFonts w:ascii="Times New Roman" w:eastAsia="Times New Roman" w:hAnsi="Times New Roman" w:cs="Times New Roman"/>
          <w:i/>
          <w:color w:val="000000"/>
          <w:sz w:val="24"/>
          <w:szCs w:val="24"/>
        </w:rPr>
        <w:t xml:space="preserve"> </w:t>
      </w:r>
      <w:proofErr w:type="spellStart"/>
      <w:r w:rsidR="008578CD" w:rsidRPr="008578CD">
        <w:rPr>
          <w:rFonts w:ascii="Times New Roman" w:eastAsia="Times New Roman" w:hAnsi="Times New Roman" w:cs="Times New Roman"/>
          <w:i/>
          <w:color w:val="000000"/>
          <w:sz w:val="24"/>
          <w:szCs w:val="24"/>
        </w:rPr>
        <w:t>marginale</w:t>
      </w:r>
      <w:proofErr w:type="spellEnd"/>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proofErr w:type="spellStart"/>
      <w:r w:rsidR="008578CD" w:rsidRPr="008578CD">
        <w:rPr>
          <w:rFonts w:ascii="Times New Roman" w:eastAsia="Times New Roman" w:hAnsi="Times New Roman" w:cs="Times New Roman"/>
          <w:color w:val="000000"/>
          <w:sz w:val="24"/>
          <w:szCs w:val="24"/>
        </w:rPr>
        <w:t>transstadial</w:t>
      </w:r>
      <w:proofErr w:type="spellEnd"/>
      <w:r w:rsidR="008578CD" w:rsidRPr="008578CD">
        <w:rPr>
          <w:rFonts w:ascii="Times New Roman" w:eastAsia="Times New Roman" w:hAnsi="Times New Roman" w:cs="Times New Roman"/>
          <w:color w:val="000000"/>
          <w:sz w:val="24"/>
          <w:szCs w:val="24"/>
        </w:rPr>
        <w:t xml:space="preserve"> transmission, leading to </w:t>
      </w:r>
      <w:proofErr w:type="spellStart"/>
      <w:r w:rsidR="008578CD" w:rsidRPr="008578CD">
        <w:rPr>
          <w:rFonts w:ascii="Times New Roman" w:eastAsia="Times New Roman" w:hAnsi="Times New Roman" w:cs="Times New Roman"/>
          <w:color w:val="000000"/>
          <w:sz w:val="24"/>
          <w:szCs w:val="24"/>
        </w:rPr>
        <w:t>anaplasmosis</w:t>
      </w:r>
      <w:proofErr w:type="spellEnd"/>
      <w:r w:rsidR="008578CD" w:rsidRPr="008578CD">
        <w:rPr>
          <w:rFonts w:ascii="Times New Roman" w:eastAsia="Times New Roman" w:hAnsi="Times New Roman" w:cs="Times New Roman"/>
          <w:color w:val="000000"/>
          <w:sz w:val="24"/>
          <w:szCs w:val="24"/>
        </w:rPr>
        <w:t xml:space="preserve"> (Samish et al., 1993).</w:t>
      </w:r>
      <w:r w:rsidR="00B3664C">
        <w:rPr>
          <w:rFonts w:ascii="Times New Roman" w:eastAsia="Times New Roman" w:hAnsi="Times New Roman" w:cs="Times New Roman"/>
          <w:color w:val="000000"/>
          <w:sz w:val="24"/>
          <w:szCs w:val="24"/>
        </w:rPr>
        <w:t xml:space="preserve"> </w:t>
      </w:r>
      <w:r w:rsidR="007C076B">
        <w:rPr>
          <w:rFonts w:ascii="Times New Roman" w:eastAsia="Times New Roman" w:hAnsi="Times New Roman" w:cs="Times New Roman"/>
          <w:color w:val="000000"/>
          <w:sz w:val="24"/>
          <w:szCs w:val="24"/>
        </w:rPr>
        <w:t xml:space="preserve">Finally, </w:t>
      </w:r>
      <w:r w:rsidR="007C076B" w:rsidRPr="007C076B">
        <w:rPr>
          <w:rFonts w:ascii="Times New Roman" w:eastAsia="Times New Roman" w:hAnsi="Times New Roman" w:cs="Times New Roman"/>
          <w:i/>
          <w:color w:val="000000"/>
          <w:sz w:val="24"/>
          <w:szCs w:val="24"/>
        </w:rPr>
        <w:t xml:space="preserve">B. </w:t>
      </w:r>
      <w:proofErr w:type="spellStart"/>
      <w:r w:rsidR="007C076B" w:rsidRPr="007C076B">
        <w:rPr>
          <w:rFonts w:ascii="Times New Roman" w:eastAsia="Times New Roman" w:hAnsi="Times New Roman" w:cs="Times New Roman"/>
          <w:i/>
          <w:color w:val="000000"/>
          <w:sz w:val="24"/>
          <w:szCs w:val="24"/>
        </w:rPr>
        <w:t>geigyi</w:t>
      </w:r>
      <w:proofErr w:type="spellEnd"/>
      <w:r w:rsidR="007C076B">
        <w:rPr>
          <w:rFonts w:ascii="Times New Roman" w:eastAsia="Times New Roman" w:hAnsi="Times New Roman" w:cs="Times New Roman"/>
          <w:color w:val="000000"/>
          <w:sz w:val="24"/>
          <w:szCs w:val="24"/>
        </w:rPr>
        <w:t xml:space="preserve"> has been seen to transmit_______</w:t>
      </w:r>
      <w:r w:rsidR="00871016">
        <w:rPr>
          <w:rFonts w:ascii="Times New Roman" w:eastAsia="Times New Roman" w:hAnsi="Times New Roman" w:cs="Times New Roman"/>
          <w:color w:val="000000"/>
          <w:sz w:val="24"/>
          <w:szCs w:val="24"/>
        </w:rPr>
        <w:t xml:space="preserve"> (REFERENCE).</w:t>
      </w:r>
    </w:p>
    <w:p w:rsidR="00465560" w:rsidRPr="00465560" w:rsidRDefault="00247E3C"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was clear that the female ticks in this study showed greater homogeneity in the overall community structure on all tick-infested cattle. </w:t>
      </w:r>
      <w:r w:rsidR="00485C87">
        <w:rPr>
          <w:rFonts w:ascii="Times New Roman" w:hAnsi="Times New Roman" w:cs="Times New Roman"/>
          <w:sz w:val="24"/>
          <w:szCs w:val="24"/>
        </w:rPr>
        <w:t>This means that the community of tick species that were females were less diverse in structure compared to males with higher diversity. However, there were more 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465560" w:rsidRPr="00465560">
        <w:rPr>
          <w:rFonts w:ascii="Times New Roman" w:hAnsi="Times New Roman" w:cs="Times New Roman"/>
          <w:sz w:val="24"/>
          <w:szCs w:val="24"/>
        </w:rPr>
        <w:t xml:space="preserve">Female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 A larger female tick population increases the risk of disease spread to both cattle and humans. Additionally, since female ticks can lay thousands of eggs, a higher number of females could lead to a larger overall tick population, heightening the chances of future infestations and the spread</w:t>
      </w:r>
      <w:r w:rsidR="003B18F0">
        <w:rPr>
          <w:rFonts w:ascii="Times New Roman" w:hAnsi="Times New Roman" w:cs="Times New Roman"/>
          <w:sz w:val="24"/>
          <w:szCs w:val="24"/>
        </w:rPr>
        <w:t xml:space="preserve"> of</w:t>
      </w:r>
      <w:r w:rsidR="00465560"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rsidR="00465560" w:rsidRPr="00D43B95" w:rsidRDefault="00D43B95" w:rsidP="00D43B95">
      <w:pPr>
        <w:spacing w:line="480" w:lineRule="auto"/>
        <w:jc w:val="both"/>
        <w:rPr>
          <w:rFonts w:ascii="Times New Roman" w:hAnsi="Times New Roman" w:cs="Times New Roman"/>
          <w:sz w:val="24"/>
          <w:szCs w:val="24"/>
        </w:rPr>
      </w:pPr>
      <w:r w:rsidRPr="00D43B95">
        <w:rPr>
          <w:rFonts w:ascii="Times New Roman" w:hAnsi="Times New Roman" w:cs="Times New Roman"/>
          <w:sz w:val="24"/>
          <w:szCs w:val="24"/>
        </w:rPr>
        <w:lastRenderedPageBreak/>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rsidR="00D43278" w:rsidRDefault="00D43B95" w:rsidP="008B5D60">
      <w:pPr>
        <w:spacing w:line="480" w:lineRule="auto"/>
        <w:jc w:val="both"/>
        <w:rPr>
          <w:rFonts w:ascii="Times New Roman" w:hAnsi="Times New Roman" w:cs="Times New Roman"/>
          <w:sz w:val="24"/>
          <w:szCs w:val="24"/>
        </w:rPr>
      </w:pPr>
      <w:r w:rsidRPr="00683A50">
        <w:rPr>
          <w:rFonts w:ascii="Times New Roman" w:hAnsi="Times New Roman" w:cs="Times New Roman"/>
          <w:i/>
          <w:sz w:val="24"/>
          <w:szCs w:val="24"/>
        </w:rPr>
        <w:t xml:space="preserve"> </w:t>
      </w:r>
      <w:proofErr w:type="spellStart"/>
      <w:r w:rsidR="00B3664C" w:rsidRPr="00683A50">
        <w:rPr>
          <w:rFonts w:ascii="Times New Roman" w:hAnsi="Times New Roman" w:cs="Times New Roman"/>
          <w:i/>
          <w:sz w:val="24"/>
          <w:szCs w:val="24"/>
        </w:rPr>
        <w:t>Amblyomma</w:t>
      </w:r>
      <w:proofErr w:type="spellEnd"/>
      <w:r w:rsidR="00B3664C" w:rsidRPr="00683A50">
        <w:rPr>
          <w:rFonts w:ascii="Times New Roman" w:hAnsi="Times New Roman" w:cs="Times New Roman"/>
          <w:i/>
          <w:sz w:val="24"/>
          <w:szCs w:val="24"/>
        </w:rPr>
        <w:t xml:space="preserve"> </w:t>
      </w:r>
      <w:proofErr w:type="spellStart"/>
      <w:r w:rsidR="00B3664C" w:rsidRPr="00683A50">
        <w:rPr>
          <w:rFonts w:ascii="Times New Roman" w:hAnsi="Times New Roman" w:cs="Times New Roman"/>
          <w:i/>
          <w:sz w:val="24"/>
          <w:szCs w:val="24"/>
        </w:rPr>
        <w:t>variegatum</w:t>
      </w:r>
      <w:proofErr w:type="spellEnd"/>
      <w:r w:rsidR="00B3664C">
        <w:rPr>
          <w:rFonts w:ascii="Times New Roman" w:hAnsi="Times New Roman" w:cs="Times New Roman"/>
          <w:sz w:val="24"/>
          <w:szCs w:val="24"/>
        </w:rPr>
        <w:t xml:space="preserve"> have been collected in </w:t>
      </w:r>
      <w:proofErr w:type="spellStart"/>
      <w:r w:rsidR="00B3664C">
        <w:rPr>
          <w:rFonts w:ascii="Times New Roman" w:hAnsi="Times New Roman" w:cs="Times New Roman"/>
          <w:sz w:val="24"/>
          <w:szCs w:val="24"/>
        </w:rPr>
        <w:t>cattles</w:t>
      </w:r>
      <w:proofErr w:type="spellEnd"/>
      <w:r w:rsidR="00B3664C">
        <w:rPr>
          <w:rFonts w:ascii="Times New Roman" w:hAnsi="Times New Roman" w:cs="Times New Roman"/>
          <w:sz w:val="24"/>
          <w:szCs w:val="24"/>
        </w:rPr>
        <w:t xml:space="preserve"> </w:t>
      </w:r>
      <w:r w:rsidR="008B5D60">
        <w:rPr>
          <w:rFonts w:ascii="Times New Roman" w:hAnsi="Times New Roman" w:cs="Times New Roman"/>
          <w:sz w:val="24"/>
          <w:szCs w:val="24"/>
        </w:rPr>
        <w:t>from multiple regions in Nigeria such as in P</w:t>
      </w:r>
      <w:r w:rsidR="00B3664C">
        <w:rPr>
          <w:rFonts w:ascii="Times New Roman" w:hAnsi="Times New Roman" w:cs="Times New Roman"/>
          <w:sz w:val="24"/>
          <w:szCs w:val="24"/>
        </w:rPr>
        <w:t>lateau</w:t>
      </w:r>
      <w:r w:rsidR="008B5D60">
        <w:rPr>
          <w:rFonts w:ascii="Times New Roman" w:hAnsi="Times New Roman" w:cs="Times New Roman"/>
          <w:sz w:val="24"/>
          <w:szCs w:val="24"/>
        </w:rPr>
        <w:t xml:space="preserve"> (reference#), </w:t>
      </w:r>
      <w:proofErr w:type="spellStart"/>
      <w:r w:rsidR="008B5D60">
        <w:rPr>
          <w:rFonts w:ascii="Times New Roman" w:hAnsi="Times New Roman" w:cs="Times New Roman"/>
          <w:sz w:val="24"/>
          <w:szCs w:val="24"/>
        </w:rPr>
        <w:t>Borno</w:t>
      </w:r>
      <w:proofErr w:type="spellEnd"/>
      <w:r w:rsidR="00D25449">
        <w:rPr>
          <w:rFonts w:ascii="Times New Roman" w:hAnsi="Times New Roman" w:cs="Times New Roman"/>
          <w:sz w:val="24"/>
          <w:szCs w:val="24"/>
        </w:rPr>
        <w:t xml:space="preserve"> </w:t>
      </w:r>
      <w:r w:rsidR="008B5D60">
        <w:rPr>
          <w:rFonts w:ascii="Times New Roman" w:hAnsi="Times New Roman" w:cs="Times New Roman"/>
          <w:sz w:val="24"/>
          <w:szCs w:val="24"/>
        </w:rPr>
        <w:t>(</w:t>
      </w:r>
      <w:r w:rsidR="008B5D60" w:rsidRPr="008B5D60">
        <w:rPr>
          <w:rFonts w:ascii="Times New Roman" w:hAnsi="Times New Roman" w:cs="Times New Roman"/>
          <w:sz w:val="24"/>
          <w:szCs w:val="24"/>
        </w:rPr>
        <w:t>James-</w:t>
      </w:r>
      <w:proofErr w:type="spellStart"/>
      <w:r w:rsidR="008B5D60" w:rsidRPr="008B5D60">
        <w:rPr>
          <w:rFonts w:ascii="Times New Roman" w:hAnsi="Times New Roman" w:cs="Times New Roman"/>
          <w:sz w:val="24"/>
          <w:szCs w:val="24"/>
        </w:rPr>
        <w:t>Rugu</w:t>
      </w:r>
      <w:proofErr w:type="spellEnd"/>
      <w:r w:rsidR="008B5D60">
        <w:rPr>
          <w:rFonts w:ascii="Times New Roman" w:hAnsi="Times New Roman" w:cs="Times New Roman"/>
          <w:sz w:val="24"/>
          <w:szCs w:val="24"/>
        </w:rPr>
        <w:t xml:space="preserve"> &amp; </w:t>
      </w:r>
      <w:proofErr w:type="spellStart"/>
      <w:r w:rsidR="008B5D60" w:rsidRPr="008B5D60">
        <w:rPr>
          <w:rFonts w:ascii="Times New Roman" w:hAnsi="Times New Roman" w:cs="Times New Roman"/>
          <w:sz w:val="24"/>
          <w:szCs w:val="24"/>
        </w:rPr>
        <w:t>Jidayi</w:t>
      </w:r>
      <w:proofErr w:type="spellEnd"/>
      <w:r w:rsidR="008B5D60">
        <w:rPr>
          <w:rFonts w:ascii="Times New Roman" w:hAnsi="Times New Roman" w:cs="Times New Roman"/>
          <w:sz w:val="24"/>
          <w:szCs w:val="24"/>
        </w:rPr>
        <w:t>, 2004), Kano (</w:t>
      </w:r>
      <w:proofErr w:type="spellStart"/>
      <w:r w:rsidR="00ED26F0" w:rsidRPr="00ED26F0">
        <w:rPr>
          <w:rFonts w:ascii="Times New Roman" w:hAnsi="Times New Roman" w:cs="Times New Roman"/>
          <w:sz w:val="24"/>
          <w:szCs w:val="24"/>
        </w:rPr>
        <w:t>Unsworth</w:t>
      </w:r>
      <w:proofErr w:type="spellEnd"/>
      <w:r w:rsidR="00ED26F0">
        <w:rPr>
          <w:rFonts w:ascii="Times New Roman" w:hAnsi="Times New Roman" w:cs="Times New Roman"/>
          <w:sz w:val="24"/>
          <w:szCs w:val="24"/>
        </w:rPr>
        <w:t>, 1952</w:t>
      </w:r>
      <w:r w:rsidR="008B5D60">
        <w:rPr>
          <w:rFonts w:ascii="Times New Roman" w:hAnsi="Times New Roman" w:cs="Times New Roman"/>
          <w:sz w:val="24"/>
          <w:szCs w:val="24"/>
        </w:rPr>
        <w:t xml:space="preserve">), Nigeria. </w:t>
      </w:r>
    </w:p>
    <w:p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p>
    <w:p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w:t>
      </w:r>
      <w:proofErr w:type="spellStart"/>
      <w:r w:rsidRPr="00ED56DF">
        <w:rPr>
          <w:rFonts w:ascii="Times New Roman" w:hAnsi="Times New Roman" w:cs="Times New Roman"/>
          <w:sz w:val="24"/>
          <w:szCs w:val="24"/>
        </w:rPr>
        <w:t>Margalef</w:t>
      </w:r>
      <w:proofErr w:type="spellEnd"/>
      <w:r w:rsidRPr="00ED56DF">
        <w:rPr>
          <w:rFonts w:ascii="Times New Roman" w:hAnsi="Times New Roman" w:cs="Times New Roman"/>
          <w:sz w:val="24"/>
          <w:szCs w:val="24"/>
        </w:rPr>
        <w:t xml:space="preserve"> index, did not show significant variation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body parts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rsidR="00ED56DF"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attachment preference at the predilection 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w:t>
      </w:r>
      <w:r w:rsidRPr="00ED56DF">
        <w:rPr>
          <w:rFonts w:ascii="Times New Roman" w:hAnsi="Times New Roman" w:cs="Times New Roman"/>
          <w:sz w:val="24"/>
          <w:szCs w:val="24"/>
        </w:rPr>
        <w:lastRenderedPageBreak/>
        <w:t xml:space="preserve">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due to easier access or proximity to blood vessels</w:t>
      </w:r>
      <w:r w:rsidR="0061447E">
        <w:rPr>
          <w:rFonts w:ascii="Times New Roman" w:hAnsi="Times New Roman" w:cs="Times New Roman"/>
          <w:sz w:val="24"/>
          <w:szCs w:val="24"/>
        </w:rPr>
        <w:t xml:space="preserve"> (REFERENCES)</w:t>
      </w:r>
      <w:r w:rsidR="007F44CC" w:rsidRPr="007F44CC">
        <w:rPr>
          <w:rFonts w:ascii="Times New Roman" w:hAnsi="Times New Roman" w:cs="Times New Roman"/>
          <w:sz w:val="24"/>
          <w:szCs w:val="24"/>
        </w:rPr>
        <w:t>.</w:t>
      </w:r>
    </w:p>
    <w:p w:rsidR="00ED56DF"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p>
    <w:p w:rsidR="009D5A77" w:rsidRDefault="009D5A77"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Cattle in Nigeria are mostly raised by the Hausa herdsmen, and these people are largely not formally educated.</w:t>
      </w: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D56DF" w:rsidRDefault="00ED56DF"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E73C21" w:rsidRDefault="00E73C21" w:rsidP="00D43278">
      <w:pPr>
        <w:spacing w:line="480" w:lineRule="auto"/>
        <w:jc w:val="both"/>
        <w:rPr>
          <w:rFonts w:ascii="Times New Roman" w:hAnsi="Times New Roman" w:cs="Times New Roman"/>
          <w:sz w:val="24"/>
          <w:szCs w:val="24"/>
        </w:rPr>
      </w:pPr>
    </w:p>
    <w:p w:rsidR="00D43278" w:rsidRPr="00F04FF9" w:rsidRDefault="006E7821" w:rsidP="006E7821">
      <w:pPr>
        <w:pStyle w:val="Heading1"/>
        <w:numPr>
          <w:ilvl w:val="0"/>
          <w:numId w:val="4"/>
        </w:numPr>
      </w:pPr>
      <w:r>
        <w:lastRenderedPageBreak/>
        <w:t xml:space="preserve">    </w:t>
      </w:r>
      <w:r w:rsidR="00D43278" w:rsidRPr="00F04FF9">
        <w:t>REFERENCES</w:t>
      </w:r>
    </w:p>
    <w:p w:rsidR="00ED26F0" w:rsidRPr="00681AC0" w:rsidRDefault="00ED26F0"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sz w:val="24"/>
          <w:szCs w:val="24"/>
        </w:rPr>
        <w:t>Unsworth</w:t>
      </w:r>
      <w:proofErr w:type="spellEnd"/>
      <w:r w:rsidRPr="00681AC0">
        <w:rPr>
          <w:rFonts w:ascii="Times New Roman" w:hAnsi="Times New Roman" w:cs="Times New Roman"/>
          <w:sz w:val="24"/>
          <w:szCs w:val="24"/>
        </w:rPr>
        <w:t xml:space="preserve">, K. (1952). The </w:t>
      </w:r>
      <w:proofErr w:type="spellStart"/>
      <w:r w:rsidRPr="00681AC0">
        <w:rPr>
          <w:rFonts w:ascii="Times New Roman" w:hAnsi="Times New Roman" w:cs="Times New Roman"/>
          <w:sz w:val="24"/>
          <w:szCs w:val="24"/>
        </w:rPr>
        <w:t>Ixodid</w:t>
      </w:r>
      <w:proofErr w:type="spellEnd"/>
      <w:r w:rsidRPr="00681AC0">
        <w:rPr>
          <w:rFonts w:ascii="Times New Roman" w:hAnsi="Times New Roman" w:cs="Times New Roman"/>
          <w:sz w:val="24"/>
          <w:szCs w:val="24"/>
        </w:rPr>
        <w:t xml:space="preserve"> Parasites of Cattle in Nigeria, with particular reference to the Northern Territories. Annals of Tropical Medicine &amp; Parasitology, 46(4), 331-336.</w:t>
      </w:r>
    </w:p>
    <w:p w:rsidR="008B5D60" w:rsidRPr="00681AC0" w:rsidRDefault="008B5D60"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James-</w:t>
      </w:r>
      <w:proofErr w:type="spellStart"/>
      <w:r w:rsidRPr="00681AC0">
        <w:rPr>
          <w:rFonts w:ascii="Times New Roman" w:hAnsi="Times New Roman" w:cs="Times New Roman"/>
          <w:sz w:val="24"/>
          <w:szCs w:val="24"/>
        </w:rPr>
        <w:t>Rugu</w:t>
      </w:r>
      <w:proofErr w:type="spellEnd"/>
      <w:r w:rsidRPr="00681AC0">
        <w:rPr>
          <w:rFonts w:ascii="Times New Roman" w:hAnsi="Times New Roman" w:cs="Times New Roman"/>
          <w:sz w:val="24"/>
          <w:szCs w:val="24"/>
        </w:rPr>
        <w:t xml:space="preserve">, N. N., &amp; </w:t>
      </w:r>
      <w:proofErr w:type="spellStart"/>
      <w:r w:rsidRPr="00681AC0">
        <w:rPr>
          <w:rFonts w:ascii="Times New Roman" w:hAnsi="Times New Roman" w:cs="Times New Roman"/>
          <w:sz w:val="24"/>
          <w:szCs w:val="24"/>
        </w:rPr>
        <w:t>Jidayi</w:t>
      </w:r>
      <w:proofErr w:type="spellEnd"/>
      <w:r w:rsidRPr="00681AC0">
        <w:rPr>
          <w:rFonts w:ascii="Times New Roman" w:hAnsi="Times New Roman" w:cs="Times New Roman"/>
          <w:sz w:val="24"/>
          <w:szCs w:val="24"/>
        </w:rPr>
        <w:t xml:space="preserve">, S. (2004). A survey on the </w:t>
      </w:r>
      <w:proofErr w:type="spellStart"/>
      <w:r w:rsidRPr="00681AC0">
        <w:rPr>
          <w:rFonts w:ascii="Times New Roman" w:hAnsi="Times New Roman" w:cs="Times New Roman"/>
          <w:sz w:val="24"/>
          <w:szCs w:val="24"/>
        </w:rPr>
        <w:t>ectoparasites</w:t>
      </w:r>
      <w:proofErr w:type="spellEnd"/>
      <w:r w:rsidRPr="00681AC0">
        <w:rPr>
          <w:rFonts w:ascii="Times New Roman" w:hAnsi="Times New Roman" w:cs="Times New Roman"/>
          <w:sz w:val="24"/>
          <w:szCs w:val="24"/>
        </w:rPr>
        <w:t xml:space="preserve"> of some livestock from some areas of </w:t>
      </w:r>
      <w:proofErr w:type="spellStart"/>
      <w:r w:rsidRPr="00681AC0">
        <w:rPr>
          <w:rFonts w:ascii="Times New Roman" w:hAnsi="Times New Roman" w:cs="Times New Roman"/>
          <w:sz w:val="24"/>
          <w:szCs w:val="24"/>
        </w:rPr>
        <w:t>Borno</w:t>
      </w:r>
      <w:proofErr w:type="spellEnd"/>
      <w:r w:rsidRPr="00681AC0">
        <w:rPr>
          <w:rFonts w:ascii="Times New Roman" w:hAnsi="Times New Roman" w:cs="Times New Roman"/>
          <w:sz w:val="24"/>
          <w:szCs w:val="24"/>
        </w:rPr>
        <w:t xml:space="preserve"> and </w:t>
      </w:r>
      <w:proofErr w:type="spellStart"/>
      <w:r w:rsidRPr="00681AC0">
        <w:rPr>
          <w:rFonts w:ascii="Times New Roman" w:hAnsi="Times New Roman" w:cs="Times New Roman"/>
          <w:sz w:val="24"/>
          <w:szCs w:val="24"/>
        </w:rPr>
        <w:t>Yobe</w:t>
      </w:r>
      <w:proofErr w:type="spellEnd"/>
      <w:r w:rsidRPr="00681AC0">
        <w:rPr>
          <w:rFonts w:ascii="Times New Roman" w:hAnsi="Times New Roman" w:cs="Times New Roman"/>
          <w:sz w:val="24"/>
          <w:szCs w:val="24"/>
        </w:rPr>
        <w:t xml:space="preserve"> States. Nigerian Veterinary Journal, 25(2), 48-55.</w:t>
      </w:r>
    </w:p>
    <w:p w:rsidR="00D43278" w:rsidRPr="00681AC0" w:rsidRDefault="00D43278"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sz w:val="24"/>
          <w:szCs w:val="24"/>
        </w:rPr>
        <w:t>Adane</w:t>
      </w:r>
      <w:proofErr w:type="spellEnd"/>
      <w:r w:rsidRPr="00681AC0">
        <w:rPr>
          <w:rFonts w:ascii="Times New Roman" w:hAnsi="Times New Roman" w:cs="Times New Roman"/>
          <w:sz w:val="24"/>
          <w:szCs w:val="24"/>
        </w:rPr>
        <w:t xml:space="preserve">, I. O., </w:t>
      </w:r>
      <w:proofErr w:type="spellStart"/>
      <w:r w:rsidRPr="00681AC0">
        <w:rPr>
          <w:rFonts w:ascii="Times New Roman" w:hAnsi="Times New Roman" w:cs="Times New Roman"/>
          <w:sz w:val="24"/>
          <w:szCs w:val="24"/>
        </w:rPr>
        <w:t>Okaka</w:t>
      </w:r>
      <w:proofErr w:type="spellEnd"/>
      <w:r w:rsidRPr="00681AC0">
        <w:rPr>
          <w:rFonts w:ascii="Times New Roman" w:hAnsi="Times New Roman" w:cs="Times New Roman"/>
          <w:sz w:val="24"/>
          <w:szCs w:val="24"/>
        </w:rPr>
        <w:t xml:space="preserve">, C. E., </w:t>
      </w:r>
      <w:proofErr w:type="spellStart"/>
      <w:r w:rsidRPr="00681AC0">
        <w:rPr>
          <w:rFonts w:ascii="Times New Roman" w:hAnsi="Times New Roman" w:cs="Times New Roman"/>
          <w:sz w:val="24"/>
          <w:szCs w:val="24"/>
        </w:rPr>
        <w:t>Aiwaritoma</w:t>
      </w:r>
      <w:proofErr w:type="spellEnd"/>
      <w:r w:rsidRPr="00681AC0">
        <w:rPr>
          <w:rFonts w:ascii="Times New Roman" w:hAnsi="Times New Roman" w:cs="Times New Roman"/>
          <w:sz w:val="24"/>
          <w:szCs w:val="24"/>
        </w:rPr>
        <w:t xml:space="preserve">, A. O., </w:t>
      </w:r>
      <w:proofErr w:type="spellStart"/>
      <w:r w:rsidRPr="00681AC0">
        <w:rPr>
          <w:rFonts w:ascii="Times New Roman" w:hAnsi="Times New Roman" w:cs="Times New Roman"/>
          <w:sz w:val="24"/>
          <w:szCs w:val="24"/>
        </w:rPr>
        <w:t>Osagie</w:t>
      </w:r>
      <w:proofErr w:type="spellEnd"/>
      <w:r w:rsidRPr="00681AC0">
        <w:rPr>
          <w:rFonts w:ascii="Times New Roman" w:hAnsi="Times New Roman" w:cs="Times New Roman"/>
          <w:sz w:val="24"/>
          <w:szCs w:val="24"/>
        </w:rPr>
        <w:t xml:space="preserve">, P. A., &amp; </w:t>
      </w:r>
      <w:proofErr w:type="spellStart"/>
      <w:r w:rsidRPr="00681AC0">
        <w:rPr>
          <w:rFonts w:ascii="Times New Roman" w:hAnsi="Times New Roman" w:cs="Times New Roman"/>
          <w:sz w:val="24"/>
          <w:szCs w:val="24"/>
        </w:rPr>
        <w:t>Igetei</w:t>
      </w:r>
      <w:proofErr w:type="spellEnd"/>
      <w:r w:rsidRPr="00681AC0">
        <w:rPr>
          <w:rFonts w:ascii="Times New Roman" w:hAnsi="Times New Roman" w:cs="Times New Roman"/>
          <w:sz w:val="24"/>
          <w:szCs w:val="24"/>
        </w:rPr>
        <w:t>, J. E. (2019). Prevalence and seasonal variation of ticks in trade cattle consumed in EDO state, Nigeria. Prevalence, 4(5).</w:t>
      </w:r>
    </w:p>
    <w:p w:rsidR="00D43278" w:rsidRPr="00681AC0" w:rsidRDefault="00D43278"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 xml:space="preserve">Bayer, W., &amp; </w:t>
      </w:r>
      <w:proofErr w:type="spellStart"/>
      <w:r w:rsidRPr="00681AC0">
        <w:rPr>
          <w:rFonts w:ascii="Times New Roman" w:hAnsi="Times New Roman" w:cs="Times New Roman"/>
          <w:sz w:val="24"/>
          <w:szCs w:val="24"/>
        </w:rPr>
        <w:t>Maina</w:t>
      </w:r>
      <w:proofErr w:type="spellEnd"/>
      <w:r w:rsidRPr="00681AC0">
        <w:rPr>
          <w:rFonts w:ascii="Times New Roman" w:hAnsi="Times New Roman" w:cs="Times New Roman"/>
          <w:sz w:val="24"/>
          <w:szCs w:val="24"/>
        </w:rPr>
        <w:t xml:space="preserve">, J. A. (1984). Seasonal pattern of tick load in </w:t>
      </w:r>
      <w:proofErr w:type="spellStart"/>
      <w:r w:rsidRPr="00681AC0">
        <w:rPr>
          <w:rFonts w:ascii="Times New Roman" w:hAnsi="Times New Roman" w:cs="Times New Roman"/>
          <w:sz w:val="24"/>
          <w:szCs w:val="24"/>
        </w:rPr>
        <w:t>Bunaji</w:t>
      </w:r>
      <w:proofErr w:type="spellEnd"/>
      <w:r w:rsidRPr="00681AC0">
        <w:rPr>
          <w:rFonts w:ascii="Times New Roman" w:hAnsi="Times New Roman" w:cs="Times New Roman"/>
          <w:sz w:val="24"/>
          <w:szCs w:val="24"/>
        </w:rPr>
        <w:t xml:space="preserve"> cattle in the </w:t>
      </w:r>
      <w:proofErr w:type="spellStart"/>
      <w:r w:rsidRPr="00681AC0">
        <w:rPr>
          <w:rFonts w:ascii="Times New Roman" w:hAnsi="Times New Roman" w:cs="Times New Roman"/>
          <w:sz w:val="24"/>
          <w:szCs w:val="24"/>
        </w:rPr>
        <w:t>subhumid</w:t>
      </w:r>
      <w:proofErr w:type="spellEnd"/>
      <w:r w:rsidRPr="00681AC0">
        <w:rPr>
          <w:rFonts w:ascii="Times New Roman" w:hAnsi="Times New Roman" w:cs="Times New Roman"/>
          <w:sz w:val="24"/>
          <w:szCs w:val="24"/>
        </w:rPr>
        <w:t xml:space="preserve"> zone of Nigeria. Veterinary Parasitology, 15(3-4), 301-307.</w:t>
      </w:r>
    </w:p>
    <w:p w:rsidR="00D43278" w:rsidRPr="00681AC0" w:rsidRDefault="00D43278" w:rsidP="00681AC0">
      <w:pPr>
        <w:spacing w:line="480" w:lineRule="auto"/>
        <w:ind w:left="720" w:hanging="720"/>
        <w:jc w:val="both"/>
        <w:rPr>
          <w:rFonts w:ascii="Times New Roman" w:hAnsi="Times New Roman" w:cs="Times New Roman"/>
          <w:sz w:val="24"/>
          <w:szCs w:val="24"/>
        </w:rPr>
      </w:pPr>
      <w:proofErr w:type="spellStart"/>
      <w:r w:rsidRPr="00681AC0">
        <w:rPr>
          <w:rFonts w:ascii="Times New Roman" w:hAnsi="Times New Roman" w:cs="Times New Roman"/>
          <w:color w:val="222222"/>
          <w:sz w:val="24"/>
          <w:szCs w:val="24"/>
          <w:shd w:val="clear" w:color="auto" w:fill="FFFFFF"/>
        </w:rPr>
        <w:t>Heylen</w:t>
      </w:r>
      <w:proofErr w:type="spellEnd"/>
      <w:r w:rsidRPr="00681AC0">
        <w:rPr>
          <w:rFonts w:ascii="Times New Roman" w:hAnsi="Times New Roman" w:cs="Times New Roman"/>
          <w:color w:val="222222"/>
          <w:sz w:val="24"/>
          <w:szCs w:val="24"/>
          <w:shd w:val="clear" w:color="auto" w:fill="FFFFFF"/>
        </w:rPr>
        <w:t xml:space="preserve">, D. J., </w:t>
      </w:r>
      <w:proofErr w:type="spellStart"/>
      <w:r w:rsidRPr="00681AC0">
        <w:rPr>
          <w:rFonts w:ascii="Times New Roman" w:hAnsi="Times New Roman" w:cs="Times New Roman"/>
          <w:color w:val="222222"/>
          <w:sz w:val="24"/>
          <w:szCs w:val="24"/>
          <w:shd w:val="clear" w:color="auto" w:fill="FFFFFF"/>
        </w:rPr>
        <w:t>Kumsa</w:t>
      </w:r>
      <w:proofErr w:type="spellEnd"/>
      <w:r w:rsidRPr="00681AC0">
        <w:rPr>
          <w:rFonts w:ascii="Times New Roman" w:hAnsi="Times New Roman" w:cs="Times New Roman"/>
          <w:color w:val="222222"/>
          <w:sz w:val="24"/>
          <w:szCs w:val="24"/>
          <w:shd w:val="clear" w:color="auto" w:fill="FFFFFF"/>
        </w:rPr>
        <w:t xml:space="preserve">, B., </w:t>
      </w:r>
      <w:proofErr w:type="spellStart"/>
      <w:r w:rsidRPr="00681AC0">
        <w:rPr>
          <w:rFonts w:ascii="Times New Roman" w:hAnsi="Times New Roman" w:cs="Times New Roman"/>
          <w:color w:val="222222"/>
          <w:sz w:val="24"/>
          <w:szCs w:val="24"/>
          <w:shd w:val="clear" w:color="auto" w:fill="FFFFFF"/>
        </w:rPr>
        <w:t>Kimbita</w:t>
      </w:r>
      <w:proofErr w:type="spellEnd"/>
      <w:r w:rsidRPr="00681AC0">
        <w:rPr>
          <w:rFonts w:ascii="Times New Roman" w:hAnsi="Times New Roman" w:cs="Times New Roman"/>
          <w:color w:val="222222"/>
          <w:sz w:val="24"/>
          <w:szCs w:val="24"/>
          <w:shd w:val="clear" w:color="auto" w:fill="FFFFFF"/>
        </w:rPr>
        <w:t xml:space="preserve">, E., Frank, M. N., </w:t>
      </w:r>
      <w:proofErr w:type="spellStart"/>
      <w:r w:rsidRPr="00681AC0">
        <w:rPr>
          <w:rFonts w:ascii="Times New Roman" w:hAnsi="Times New Roman" w:cs="Times New Roman"/>
          <w:color w:val="222222"/>
          <w:sz w:val="24"/>
          <w:szCs w:val="24"/>
          <w:shd w:val="clear" w:color="auto" w:fill="FFFFFF"/>
        </w:rPr>
        <w:t>Muhanguzi</w:t>
      </w:r>
      <w:proofErr w:type="spellEnd"/>
      <w:r w:rsidRPr="00681AC0">
        <w:rPr>
          <w:rFonts w:ascii="Times New Roman" w:hAnsi="Times New Roman" w:cs="Times New Roman"/>
          <w:color w:val="222222"/>
          <w:sz w:val="24"/>
          <w:szCs w:val="24"/>
          <w:shd w:val="clear" w:color="auto" w:fill="FFFFFF"/>
        </w:rPr>
        <w:t xml:space="preserve">, D., </w:t>
      </w:r>
      <w:proofErr w:type="spellStart"/>
      <w:r w:rsidRPr="00681AC0">
        <w:rPr>
          <w:rFonts w:ascii="Times New Roman" w:hAnsi="Times New Roman" w:cs="Times New Roman"/>
          <w:color w:val="222222"/>
          <w:sz w:val="24"/>
          <w:szCs w:val="24"/>
          <w:shd w:val="clear" w:color="auto" w:fill="FFFFFF"/>
        </w:rPr>
        <w:t>Jongejan</w:t>
      </w:r>
      <w:proofErr w:type="spellEnd"/>
      <w:r w:rsidRPr="00681AC0">
        <w:rPr>
          <w:rFonts w:ascii="Times New Roman" w:hAnsi="Times New Roman" w:cs="Times New Roman"/>
          <w:color w:val="222222"/>
          <w:sz w:val="24"/>
          <w:szCs w:val="24"/>
          <w:shd w:val="clear" w:color="auto" w:fill="FFFFFF"/>
        </w:rPr>
        <w:t>, F., ... &amp; Madder, M. (2023). Tick communities of cattle in smallholder rural livestock production systems in sub-Saharan Africa. </w:t>
      </w:r>
      <w:r w:rsidRPr="00681AC0">
        <w:rPr>
          <w:rFonts w:ascii="Times New Roman" w:hAnsi="Times New Roman" w:cs="Times New Roman"/>
          <w:i/>
          <w:iCs/>
          <w:color w:val="222222"/>
          <w:sz w:val="24"/>
          <w:szCs w:val="24"/>
          <w:shd w:val="clear" w:color="auto" w:fill="FFFFFF"/>
        </w:rPr>
        <w:t>Parasites &amp; vectors</w:t>
      </w:r>
      <w:r w:rsidRPr="00681AC0">
        <w:rPr>
          <w:rFonts w:ascii="Times New Roman" w:hAnsi="Times New Roman" w:cs="Times New Roman"/>
          <w:color w:val="222222"/>
          <w:sz w:val="24"/>
          <w:szCs w:val="24"/>
          <w:shd w:val="clear" w:color="auto" w:fill="FFFFFF"/>
        </w:rPr>
        <w:t>, </w:t>
      </w:r>
      <w:r w:rsidRPr="00681AC0">
        <w:rPr>
          <w:rFonts w:ascii="Times New Roman" w:hAnsi="Times New Roman" w:cs="Times New Roman"/>
          <w:i/>
          <w:iCs/>
          <w:color w:val="222222"/>
          <w:sz w:val="24"/>
          <w:szCs w:val="24"/>
          <w:shd w:val="clear" w:color="auto" w:fill="FFFFFF"/>
        </w:rPr>
        <w:t>16</w:t>
      </w:r>
      <w:r w:rsidRPr="00681AC0">
        <w:rPr>
          <w:rFonts w:ascii="Times New Roman" w:hAnsi="Times New Roman" w:cs="Times New Roman"/>
          <w:color w:val="222222"/>
          <w:sz w:val="24"/>
          <w:szCs w:val="24"/>
          <w:shd w:val="clear" w:color="auto" w:fill="FFFFFF"/>
        </w:rPr>
        <w:t>(1), 206.</w:t>
      </w:r>
    </w:p>
    <w:p w:rsidR="0074711A" w:rsidRPr="00681AC0" w:rsidRDefault="00D43278" w:rsidP="0074711A">
      <w:pPr>
        <w:pStyle w:val="Bibliography"/>
        <w:rPr>
          <w:rFonts w:ascii="Times New Roman" w:hAnsi="Times New Roman" w:cs="Times New Roman"/>
          <w:sz w:val="24"/>
          <w:szCs w:val="24"/>
        </w:rPr>
      </w:pPr>
      <w:r w:rsidRPr="00681AC0">
        <w:rPr>
          <w:rFonts w:ascii="Times New Roman" w:hAnsi="Times New Roman" w:cs="Times New Roman"/>
          <w:sz w:val="24"/>
          <w:szCs w:val="24"/>
        </w:rPr>
        <w:fldChar w:fldCharType="begin"/>
      </w:r>
      <w:r w:rsidRPr="00681AC0">
        <w:rPr>
          <w:rFonts w:ascii="Times New Roman" w:hAnsi="Times New Roman" w:cs="Times New Roman"/>
          <w:sz w:val="24"/>
          <w:szCs w:val="24"/>
        </w:rPr>
        <w:instrText xml:space="preserve"> ADDIN ZOTERO_BIBL {"uncited":[],"omitted":[],"custom":[]} CSL_BIBLIOGRAPHY </w:instrText>
      </w:r>
      <w:r w:rsidRPr="00681AC0">
        <w:rPr>
          <w:rFonts w:ascii="Times New Roman" w:hAnsi="Times New Roman" w:cs="Times New Roman"/>
          <w:sz w:val="24"/>
          <w:szCs w:val="24"/>
        </w:rPr>
        <w:fldChar w:fldCharType="separate"/>
      </w:r>
      <w:r w:rsidR="0074711A" w:rsidRPr="00681AC0">
        <w:rPr>
          <w:rFonts w:ascii="Times New Roman" w:hAnsi="Times New Roman" w:cs="Times New Roman"/>
          <w:sz w:val="24"/>
          <w:szCs w:val="24"/>
        </w:rPr>
        <w:t xml:space="preserve">Musa, H., Jajere, S., Adamu, N., Atsanda, N., Lawal, J., Adamu, S., &amp; Lawal, E. (2014). Prevalence of Tick Infestation in Different Breeds of Cattle in Maiduguri, Northeastern Nigeria. </w:t>
      </w:r>
      <w:r w:rsidR="0074711A" w:rsidRPr="00681AC0">
        <w:rPr>
          <w:rFonts w:ascii="Times New Roman" w:hAnsi="Times New Roman" w:cs="Times New Roman"/>
          <w:i/>
          <w:iCs/>
          <w:sz w:val="24"/>
          <w:szCs w:val="24"/>
        </w:rPr>
        <w:t>Bangladesh Journal of Veterinary Medicine</w:t>
      </w:r>
      <w:r w:rsidR="0074711A" w:rsidRPr="00681AC0">
        <w:rPr>
          <w:rFonts w:ascii="Times New Roman" w:hAnsi="Times New Roman" w:cs="Times New Roman"/>
          <w:sz w:val="24"/>
          <w:szCs w:val="24"/>
        </w:rPr>
        <w:t xml:space="preserve">, </w:t>
      </w:r>
      <w:r w:rsidR="0074711A" w:rsidRPr="00681AC0">
        <w:rPr>
          <w:rFonts w:ascii="Times New Roman" w:hAnsi="Times New Roman" w:cs="Times New Roman"/>
          <w:i/>
          <w:iCs/>
          <w:sz w:val="24"/>
          <w:szCs w:val="24"/>
        </w:rPr>
        <w:t>12</w:t>
      </w:r>
      <w:r w:rsidR="0074711A" w:rsidRPr="00681AC0">
        <w:rPr>
          <w:rFonts w:ascii="Times New Roman" w:hAnsi="Times New Roman" w:cs="Times New Roman"/>
          <w:sz w:val="24"/>
          <w:szCs w:val="24"/>
        </w:rPr>
        <w:t>(2), 161–166. https://doi.org/10.3329/bjvm.v12i2.21279</w:t>
      </w:r>
    </w:p>
    <w:p w:rsidR="0074711A" w:rsidRPr="00681AC0" w:rsidRDefault="0074711A" w:rsidP="0074711A">
      <w:pPr>
        <w:pStyle w:val="Bibliography"/>
        <w:rPr>
          <w:rFonts w:ascii="Times New Roman" w:hAnsi="Times New Roman" w:cs="Times New Roman"/>
          <w:sz w:val="24"/>
          <w:szCs w:val="24"/>
        </w:rPr>
      </w:pPr>
      <w:r w:rsidRPr="00681AC0">
        <w:rPr>
          <w:rFonts w:ascii="Times New Roman" w:hAnsi="Times New Roman" w:cs="Times New Roman"/>
          <w:sz w:val="24"/>
          <w:szCs w:val="24"/>
        </w:rPr>
        <w:t xml:space="preserve">Van Treuren, W., Ponnusamy, L., Brinkerhoff, R. J., Gonzalez, A., Parobek, C. M., Juliano, J. J., Andreadis, T. G., Falco, R. C., Ziegler, L. B., Hathaway, N., Keeler, C., Emch, M., Bailey, J. A., Roe, R. M., Apperson, C. S., Knight, R., &amp; Meshnick, S. R. (2015). Variation in the Microbiota of Ixodes Ticks with Regard to Geography, Species, and Sex. </w:t>
      </w:r>
      <w:r w:rsidRPr="00681AC0">
        <w:rPr>
          <w:rFonts w:ascii="Times New Roman" w:hAnsi="Times New Roman" w:cs="Times New Roman"/>
          <w:i/>
          <w:iCs/>
          <w:sz w:val="24"/>
          <w:szCs w:val="24"/>
        </w:rPr>
        <w:lastRenderedPageBreak/>
        <w:t>Applied and Environmental Microbiology</w:t>
      </w:r>
      <w:r w:rsidRPr="00681AC0">
        <w:rPr>
          <w:rFonts w:ascii="Times New Roman" w:hAnsi="Times New Roman" w:cs="Times New Roman"/>
          <w:sz w:val="24"/>
          <w:szCs w:val="24"/>
        </w:rPr>
        <w:t xml:space="preserve">, </w:t>
      </w:r>
      <w:r w:rsidRPr="00681AC0">
        <w:rPr>
          <w:rFonts w:ascii="Times New Roman" w:hAnsi="Times New Roman" w:cs="Times New Roman"/>
          <w:i/>
          <w:iCs/>
          <w:sz w:val="24"/>
          <w:szCs w:val="24"/>
        </w:rPr>
        <w:t>81</w:t>
      </w:r>
      <w:r w:rsidRPr="00681AC0">
        <w:rPr>
          <w:rFonts w:ascii="Times New Roman" w:hAnsi="Times New Roman" w:cs="Times New Roman"/>
          <w:sz w:val="24"/>
          <w:szCs w:val="24"/>
        </w:rPr>
        <w:t>(18), 6200–6209. https://doi.org/10.1128/AEM.01562-15</w:t>
      </w:r>
    </w:p>
    <w:p w:rsidR="00D43278" w:rsidRPr="00681AC0" w:rsidRDefault="00D43278" w:rsidP="00853EDF">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fldChar w:fldCharType="end"/>
      </w:r>
      <w:proofErr w:type="spellStart"/>
      <w:r w:rsidR="00446BE5" w:rsidRPr="00681AC0">
        <w:rPr>
          <w:rFonts w:ascii="Times New Roman" w:hAnsi="Times New Roman" w:cs="Times New Roman"/>
          <w:sz w:val="24"/>
          <w:szCs w:val="24"/>
        </w:rPr>
        <w:t>Akinboade</w:t>
      </w:r>
      <w:proofErr w:type="spellEnd"/>
      <w:r w:rsidR="00446BE5" w:rsidRPr="00681AC0">
        <w:rPr>
          <w:rFonts w:ascii="Times New Roman" w:hAnsi="Times New Roman" w:cs="Times New Roman"/>
          <w:sz w:val="24"/>
          <w:szCs w:val="24"/>
        </w:rPr>
        <w:t xml:space="preserve">, O. A., </w:t>
      </w:r>
      <w:proofErr w:type="spellStart"/>
      <w:r w:rsidR="00446BE5" w:rsidRPr="00681AC0">
        <w:rPr>
          <w:rFonts w:ascii="Times New Roman" w:hAnsi="Times New Roman" w:cs="Times New Roman"/>
          <w:sz w:val="24"/>
          <w:szCs w:val="24"/>
        </w:rPr>
        <w:t>Dipeolu</w:t>
      </w:r>
      <w:proofErr w:type="spellEnd"/>
      <w:r w:rsidR="00446BE5" w:rsidRPr="00681AC0">
        <w:rPr>
          <w:rFonts w:ascii="Times New Roman" w:hAnsi="Times New Roman" w:cs="Times New Roman"/>
          <w:sz w:val="24"/>
          <w:szCs w:val="24"/>
        </w:rPr>
        <w:t xml:space="preserve">, O. O., &amp; </w:t>
      </w:r>
      <w:proofErr w:type="spellStart"/>
      <w:r w:rsidR="00446BE5" w:rsidRPr="00681AC0">
        <w:rPr>
          <w:rFonts w:ascii="Times New Roman" w:hAnsi="Times New Roman" w:cs="Times New Roman"/>
          <w:sz w:val="24"/>
          <w:szCs w:val="24"/>
        </w:rPr>
        <w:t>Adetunji</w:t>
      </w:r>
      <w:proofErr w:type="spellEnd"/>
      <w:r w:rsidR="00446BE5" w:rsidRPr="00681AC0">
        <w:rPr>
          <w:rFonts w:ascii="Times New Roman" w:hAnsi="Times New Roman" w:cs="Times New Roman"/>
          <w:sz w:val="24"/>
          <w:szCs w:val="24"/>
        </w:rPr>
        <w:t xml:space="preserve">, A. (1981). Experimental transmission of </w:t>
      </w:r>
      <w:proofErr w:type="spellStart"/>
      <w:r w:rsidR="00446BE5" w:rsidRPr="00681AC0">
        <w:rPr>
          <w:rFonts w:ascii="Times New Roman" w:hAnsi="Times New Roman" w:cs="Times New Roman"/>
          <w:sz w:val="24"/>
          <w:szCs w:val="24"/>
        </w:rPr>
        <w:t>Babesia</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bigemina</w:t>
      </w:r>
      <w:proofErr w:type="spellEnd"/>
      <w:r w:rsidR="00446BE5" w:rsidRPr="00681AC0">
        <w:rPr>
          <w:rFonts w:ascii="Times New Roman" w:hAnsi="Times New Roman" w:cs="Times New Roman"/>
          <w:sz w:val="24"/>
          <w:szCs w:val="24"/>
        </w:rPr>
        <w:t xml:space="preserve"> and </w:t>
      </w:r>
      <w:proofErr w:type="spellStart"/>
      <w:r w:rsidR="00446BE5" w:rsidRPr="00681AC0">
        <w:rPr>
          <w:rFonts w:ascii="Times New Roman" w:hAnsi="Times New Roman" w:cs="Times New Roman"/>
          <w:sz w:val="24"/>
          <w:szCs w:val="24"/>
        </w:rPr>
        <w:t>Anaplasma</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marginale</w:t>
      </w:r>
      <w:proofErr w:type="spellEnd"/>
      <w:r w:rsidR="00446BE5" w:rsidRPr="00681AC0">
        <w:rPr>
          <w:rFonts w:ascii="Times New Roman" w:hAnsi="Times New Roman" w:cs="Times New Roman"/>
          <w:sz w:val="24"/>
          <w:szCs w:val="24"/>
        </w:rPr>
        <w:t xml:space="preserve"> to calves with the larvae of </w:t>
      </w:r>
      <w:proofErr w:type="spellStart"/>
      <w:r w:rsidR="00446BE5" w:rsidRPr="00681AC0">
        <w:rPr>
          <w:rFonts w:ascii="Times New Roman" w:hAnsi="Times New Roman" w:cs="Times New Roman"/>
          <w:sz w:val="24"/>
          <w:szCs w:val="24"/>
        </w:rPr>
        <w:t>Boophilus</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decoloratus</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Zentralblatt</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für</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Veterinärmedizin</w:t>
      </w:r>
      <w:proofErr w:type="spellEnd"/>
      <w:r w:rsidR="00446BE5" w:rsidRPr="00681AC0">
        <w:rPr>
          <w:rFonts w:ascii="Times New Roman" w:hAnsi="Times New Roman" w:cs="Times New Roman"/>
          <w:sz w:val="24"/>
          <w:szCs w:val="24"/>
        </w:rPr>
        <w:t xml:space="preserve"> </w:t>
      </w:r>
      <w:proofErr w:type="spellStart"/>
      <w:r w:rsidR="00446BE5" w:rsidRPr="00681AC0">
        <w:rPr>
          <w:rFonts w:ascii="Times New Roman" w:hAnsi="Times New Roman" w:cs="Times New Roman"/>
          <w:sz w:val="24"/>
          <w:szCs w:val="24"/>
        </w:rPr>
        <w:t>Reihe</w:t>
      </w:r>
      <w:proofErr w:type="spellEnd"/>
      <w:r w:rsidR="00446BE5" w:rsidRPr="00681AC0">
        <w:rPr>
          <w:rFonts w:ascii="Times New Roman" w:hAnsi="Times New Roman" w:cs="Times New Roman"/>
          <w:sz w:val="24"/>
          <w:szCs w:val="24"/>
        </w:rPr>
        <w:t xml:space="preserve"> B, 28(4), 329-332.</w:t>
      </w:r>
    </w:p>
    <w:p w:rsidR="009562FA" w:rsidRDefault="009562FA" w:rsidP="00681AC0">
      <w:pPr>
        <w:spacing w:line="480" w:lineRule="auto"/>
        <w:ind w:left="720" w:hanging="720"/>
        <w:jc w:val="both"/>
        <w:rPr>
          <w:rFonts w:ascii="Times New Roman" w:hAnsi="Times New Roman" w:cs="Times New Roman"/>
          <w:sz w:val="24"/>
          <w:szCs w:val="24"/>
        </w:rPr>
      </w:pPr>
      <w:r w:rsidRPr="00681AC0">
        <w:rPr>
          <w:rFonts w:ascii="Times New Roman" w:hAnsi="Times New Roman" w:cs="Times New Roman"/>
          <w:sz w:val="24"/>
          <w:szCs w:val="24"/>
        </w:rPr>
        <w:t xml:space="preserve">Samish, M., </w:t>
      </w:r>
      <w:proofErr w:type="spellStart"/>
      <w:r w:rsidRPr="00681AC0">
        <w:rPr>
          <w:rFonts w:ascii="Times New Roman" w:hAnsi="Times New Roman" w:cs="Times New Roman"/>
          <w:sz w:val="24"/>
          <w:szCs w:val="24"/>
        </w:rPr>
        <w:t>Pipano</w:t>
      </w:r>
      <w:proofErr w:type="spellEnd"/>
      <w:r w:rsidRPr="00681AC0">
        <w:rPr>
          <w:rFonts w:ascii="Times New Roman" w:hAnsi="Times New Roman" w:cs="Times New Roman"/>
          <w:sz w:val="24"/>
          <w:szCs w:val="24"/>
        </w:rPr>
        <w:t xml:space="preserve">, E., &amp; </w:t>
      </w:r>
      <w:proofErr w:type="spellStart"/>
      <w:r w:rsidRPr="00681AC0">
        <w:rPr>
          <w:rFonts w:ascii="Times New Roman" w:hAnsi="Times New Roman" w:cs="Times New Roman"/>
          <w:sz w:val="24"/>
          <w:szCs w:val="24"/>
        </w:rPr>
        <w:t>Hadani</w:t>
      </w:r>
      <w:proofErr w:type="spellEnd"/>
      <w:r w:rsidRPr="00681AC0">
        <w:rPr>
          <w:rFonts w:ascii="Times New Roman" w:hAnsi="Times New Roman" w:cs="Times New Roman"/>
          <w:sz w:val="24"/>
          <w:szCs w:val="24"/>
        </w:rPr>
        <w:t xml:space="preserve">, A. (1993). </w:t>
      </w:r>
      <w:proofErr w:type="spellStart"/>
      <w:r w:rsidRPr="00681AC0">
        <w:rPr>
          <w:rFonts w:ascii="Times New Roman" w:hAnsi="Times New Roman" w:cs="Times New Roman"/>
          <w:sz w:val="24"/>
          <w:szCs w:val="24"/>
        </w:rPr>
        <w:t>Intrastadial</w:t>
      </w:r>
      <w:proofErr w:type="spellEnd"/>
      <w:r w:rsidRPr="00681AC0">
        <w:rPr>
          <w:rFonts w:ascii="Times New Roman" w:hAnsi="Times New Roman" w:cs="Times New Roman"/>
          <w:sz w:val="24"/>
          <w:szCs w:val="24"/>
        </w:rPr>
        <w:t xml:space="preserve"> and interstadial transmission of </w:t>
      </w:r>
      <w:proofErr w:type="spellStart"/>
      <w:r w:rsidRPr="00681AC0">
        <w:rPr>
          <w:rFonts w:ascii="Times New Roman" w:hAnsi="Times New Roman" w:cs="Times New Roman"/>
          <w:sz w:val="24"/>
          <w:szCs w:val="24"/>
        </w:rPr>
        <w:t>Anaplasma</w:t>
      </w:r>
      <w:proofErr w:type="spellEnd"/>
      <w:r w:rsidRPr="00681AC0">
        <w:rPr>
          <w:rFonts w:ascii="Times New Roman" w:hAnsi="Times New Roman" w:cs="Times New Roman"/>
          <w:sz w:val="24"/>
          <w:szCs w:val="24"/>
        </w:rPr>
        <w:t xml:space="preserve"> </w:t>
      </w:r>
      <w:proofErr w:type="spellStart"/>
      <w:r w:rsidRPr="00681AC0">
        <w:rPr>
          <w:rFonts w:ascii="Times New Roman" w:hAnsi="Times New Roman" w:cs="Times New Roman"/>
          <w:sz w:val="24"/>
          <w:szCs w:val="24"/>
        </w:rPr>
        <w:t>marginale</w:t>
      </w:r>
      <w:proofErr w:type="spellEnd"/>
      <w:r w:rsidRPr="00681AC0">
        <w:rPr>
          <w:rFonts w:ascii="Times New Roman" w:hAnsi="Times New Roman" w:cs="Times New Roman"/>
          <w:sz w:val="24"/>
          <w:szCs w:val="24"/>
        </w:rPr>
        <w:t xml:space="preserve"> by </w:t>
      </w:r>
      <w:proofErr w:type="spellStart"/>
      <w:r w:rsidRPr="00681AC0">
        <w:rPr>
          <w:rFonts w:ascii="Times New Roman" w:hAnsi="Times New Roman" w:cs="Times New Roman"/>
          <w:sz w:val="24"/>
          <w:szCs w:val="24"/>
        </w:rPr>
        <w:t>Boophilus</w:t>
      </w:r>
      <w:proofErr w:type="spellEnd"/>
      <w:r w:rsidRPr="00681AC0">
        <w:rPr>
          <w:rFonts w:ascii="Times New Roman" w:hAnsi="Times New Roman" w:cs="Times New Roman"/>
          <w:sz w:val="24"/>
          <w:szCs w:val="24"/>
        </w:rPr>
        <w:t xml:space="preserve"> </w:t>
      </w:r>
      <w:proofErr w:type="spellStart"/>
      <w:r w:rsidRPr="00681AC0">
        <w:rPr>
          <w:rFonts w:ascii="Times New Roman" w:hAnsi="Times New Roman" w:cs="Times New Roman"/>
          <w:sz w:val="24"/>
          <w:szCs w:val="24"/>
        </w:rPr>
        <w:t>annulatus</w:t>
      </w:r>
      <w:proofErr w:type="spellEnd"/>
      <w:r w:rsidRPr="00681AC0">
        <w:rPr>
          <w:rFonts w:ascii="Times New Roman" w:hAnsi="Times New Roman" w:cs="Times New Roman"/>
          <w:sz w:val="24"/>
          <w:szCs w:val="24"/>
        </w:rPr>
        <w:t xml:space="preserve"> ticks in cattle. American journal of veterinary research, 54(3), 411-414.</w:t>
      </w:r>
    </w:p>
    <w:p w:rsidR="00853EDF" w:rsidRDefault="00853EDF" w:rsidP="00681AC0">
      <w:pPr>
        <w:spacing w:line="480" w:lineRule="auto"/>
        <w:ind w:left="720" w:hanging="720"/>
        <w:jc w:val="both"/>
        <w:rPr>
          <w:rFonts w:ascii="Times New Roman" w:hAnsi="Times New Roman" w:cs="Times New Roman"/>
          <w:sz w:val="24"/>
          <w:szCs w:val="24"/>
        </w:rPr>
      </w:pPr>
      <w:proofErr w:type="spellStart"/>
      <w:r w:rsidRPr="00853EDF">
        <w:rPr>
          <w:rFonts w:ascii="Times New Roman" w:hAnsi="Times New Roman" w:cs="Times New Roman"/>
          <w:sz w:val="24"/>
          <w:szCs w:val="24"/>
        </w:rPr>
        <w:t>Hothorn</w:t>
      </w:r>
      <w:proofErr w:type="spellEnd"/>
      <w:r w:rsidRPr="00853EDF">
        <w:rPr>
          <w:rFonts w:ascii="Times New Roman" w:hAnsi="Times New Roman" w:cs="Times New Roman"/>
          <w:sz w:val="24"/>
          <w:szCs w:val="24"/>
        </w:rPr>
        <w:t xml:space="preserve">, T., </w:t>
      </w:r>
      <w:proofErr w:type="spellStart"/>
      <w:r w:rsidRPr="00853EDF">
        <w:rPr>
          <w:rFonts w:ascii="Times New Roman" w:hAnsi="Times New Roman" w:cs="Times New Roman"/>
          <w:sz w:val="24"/>
          <w:szCs w:val="24"/>
        </w:rPr>
        <w:t>Bretz</w:t>
      </w:r>
      <w:proofErr w:type="spellEnd"/>
      <w:r w:rsidRPr="00853EDF">
        <w:rPr>
          <w:rFonts w:ascii="Times New Roman" w:hAnsi="Times New Roman" w:cs="Times New Roman"/>
          <w:sz w:val="24"/>
          <w:szCs w:val="24"/>
        </w:rPr>
        <w:t>, F., &amp; Westfall, P. (2008). Simultaneous inference in general parametric models. Biometrical Journal: Journal of Mathematical Methods in Biosciences, 50(3), 346-363.</w:t>
      </w:r>
    </w:p>
    <w:p w:rsidR="00843D44" w:rsidRDefault="00843D44" w:rsidP="00681AC0">
      <w:pPr>
        <w:spacing w:line="480" w:lineRule="auto"/>
        <w:ind w:left="720" w:hanging="720"/>
        <w:jc w:val="both"/>
        <w:rPr>
          <w:rFonts w:ascii="Times New Roman" w:hAnsi="Times New Roman" w:cs="Times New Roman"/>
          <w:sz w:val="24"/>
          <w:szCs w:val="24"/>
        </w:rPr>
      </w:pPr>
      <w:r w:rsidRPr="00843D44">
        <w:rPr>
          <w:rFonts w:ascii="Times New Roman" w:hAnsi="Times New Roman" w:cs="Times New Roman"/>
          <w:sz w:val="24"/>
          <w:szCs w:val="24"/>
        </w:rPr>
        <w:t>Hammer, Ø., &amp; Harper, D. A. (2024). Paleontological data analysis. John Wiley &amp; Sons.</w:t>
      </w:r>
    </w:p>
    <w:p w:rsidR="00301DF9" w:rsidRP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Sebastien Le, Julie </w:t>
      </w:r>
      <w:proofErr w:type="spellStart"/>
      <w:r w:rsidRPr="00301DF9">
        <w:rPr>
          <w:rFonts w:ascii="Times New Roman" w:hAnsi="Times New Roman" w:cs="Times New Roman"/>
          <w:sz w:val="24"/>
          <w:szCs w:val="24"/>
        </w:rPr>
        <w:t>Josse</w:t>
      </w:r>
      <w:proofErr w:type="spellEnd"/>
      <w:r w:rsidRPr="00301DF9">
        <w:rPr>
          <w:rFonts w:ascii="Times New Roman" w:hAnsi="Times New Roman" w:cs="Times New Roman"/>
          <w:sz w:val="24"/>
          <w:szCs w:val="24"/>
        </w:rPr>
        <w:t xml:space="preserve">, Francois </w:t>
      </w:r>
      <w:proofErr w:type="spellStart"/>
      <w:r w:rsidRPr="00301DF9">
        <w:rPr>
          <w:rFonts w:ascii="Times New Roman" w:hAnsi="Times New Roman" w:cs="Times New Roman"/>
          <w:sz w:val="24"/>
          <w:szCs w:val="24"/>
        </w:rPr>
        <w:t>Husson</w:t>
      </w:r>
      <w:proofErr w:type="spellEnd"/>
      <w:r w:rsidRPr="00301DF9">
        <w:rPr>
          <w:rFonts w:ascii="Times New Roman" w:hAnsi="Times New Roman" w:cs="Times New Roman"/>
          <w:sz w:val="24"/>
          <w:szCs w:val="24"/>
        </w:rPr>
        <w:t xml:space="preserve"> (2008). </w:t>
      </w:r>
      <w:proofErr w:type="spellStart"/>
      <w:r w:rsidRPr="00301DF9">
        <w:rPr>
          <w:rFonts w:ascii="Times New Roman" w:hAnsi="Times New Roman" w:cs="Times New Roman"/>
          <w:sz w:val="24"/>
          <w:szCs w:val="24"/>
        </w:rPr>
        <w:t>FactoMineR</w:t>
      </w:r>
      <w:proofErr w:type="spellEnd"/>
      <w:r w:rsidRPr="00301DF9">
        <w:rPr>
          <w:rFonts w:ascii="Times New Roman" w:hAnsi="Times New Roman" w:cs="Times New Roman"/>
          <w:sz w:val="24"/>
          <w:szCs w:val="24"/>
        </w:rPr>
        <w:t>: An R Package for Multivariate</w:t>
      </w:r>
    </w:p>
    <w:p w:rsidR="00301DF9" w:rsidRDefault="00301DF9" w:rsidP="00B46E34">
      <w:pPr>
        <w:spacing w:line="480" w:lineRule="auto"/>
        <w:ind w:left="2880" w:hanging="2880"/>
        <w:jc w:val="both"/>
        <w:rPr>
          <w:rFonts w:ascii="Times New Roman" w:hAnsi="Times New Roman" w:cs="Times New Roman"/>
          <w:sz w:val="24"/>
          <w:szCs w:val="24"/>
        </w:rPr>
      </w:pPr>
      <w:r w:rsidRPr="00301DF9">
        <w:rPr>
          <w:rFonts w:ascii="Times New Roman" w:hAnsi="Times New Roman" w:cs="Times New Roman"/>
          <w:sz w:val="24"/>
          <w:szCs w:val="24"/>
        </w:rPr>
        <w:t xml:space="preserve">  Analysis. Journal of Statistical Software, 25(1), 1-18. 10.18637/</w:t>
      </w:r>
      <w:proofErr w:type="gramStart"/>
      <w:r w:rsidRPr="00301DF9">
        <w:rPr>
          <w:rFonts w:ascii="Times New Roman" w:hAnsi="Times New Roman" w:cs="Times New Roman"/>
          <w:sz w:val="24"/>
          <w:szCs w:val="24"/>
        </w:rPr>
        <w:t>jss.v025.i</w:t>
      </w:r>
      <w:proofErr w:type="gramEnd"/>
      <w:r w:rsidRPr="00301DF9">
        <w:rPr>
          <w:rFonts w:ascii="Times New Roman" w:hAnsi="Times New Roman" w:cs="Times New Roman"/>
          <w:sz w:val="24"/>
          <w:szCs w:val="24"/>
        </w:rPr>
        <w:t>01</w:t>
      </w:r>
    </w:p>
    <w:p w:rsidR="00B46E34" w:rsidRPr="00B46E34" w:rsidRDefault="00B46E34" w:rsidP="00B46E34">
      <w:pPr>
        <w:spacing w:line="480" w:lineRule="auto"/>
        <w:ind w:left="2880" w:hanging="2880"/>
        <w:jc w:val="both"/>
        <w:rPr>
          <w:rFonts w:ascii="Times New Roman" w:hAnsi="Times New Roman" w:cs="Times New Roman"/>
          <w:sz w:val="24"/>
          <w:szCs w:val="24"/>
        </w:rPr>
      </w:pPr>
      <w:proofErr w:type="spellStart"/>
      <w:r w:rsidRPr="00B46E34">
        <w:rPr>
          <w:rFonts w:ascii="Times New Roman" w:hAnsi="Times New Roman" w:cs="Times New Roman"/>
          <w:sz w:val="24"/>
          <w:szCs w:val="24"/>
        </w:rPr>
        <w:t>Kassambara</w:t>
      </w:r>
      <w:proofErr w:type="spellEnd"/>
      <w:r w:rsidRPr="00B46E34">
        <w:rPr>
          <w:rFonts w:ascii="Times New Roman" w:hAnsi="Times New Roman" w:cs="Times New Roman"/>
          <w:sz w:val="24"/>
          <w:szCs w:val="24"/>
        </w:rPr>
        <w:t xml:space="preserve"> A, </w:t>
      </w:r>
      <w:proofErr w:type="spellStart"/>
      <w:r w:rsidRPr="00B46E34">
        <w:rPr>
          <w:rFonts w:ascii="Times New Roman" w:hAnsi="Times New Roman" w:cs="Times New Roman"/>
          <w:sz w:val="24"/>
          <w:szCs w:val="24"/>
        </w:rPr>
        <w:t>Mundt</w:t>
      </w:r>
      <w:proofErr w:type="spellEnd"/>
      <w:r w:rsidRPr="00B46E34">
        <w:rPr>
          <w:rFonts w:ascii="Times New Roman" w:hAnsi="Times New Roman" w:cs="Times New Roman"/>
          <w:sz w:val="24"/>
          <w:szCs w:val="24"/>
        </w:rPr>
        <w:t xml:space="preserve"> F (2020). _</w:t>
      </w:r>
      <w:proofErr w:type="spellStart"/>
      <w:r w:rsidRPr="00B46E34">
        <w:rPr>
          <w:rFonts w:ascii="Times New Roman" w:hAnsi="Times New Roman" w:cs="Times New Roman"/>
          <w:sz w:val="24"/>
          <w:szCs w:val="24"/>
        </w:rPr>
        <w:t>factoextra</w:t>
      </w:r>
      <w:proofErr w:type="spellEnd"/>
      <w:r w:rsidRPr="00B46E34">
        <w:rPr>
          <w:rFonts w:ascii="Times New Roman" w:hAnsi="Times New Roman" w:cs="Times New Roman"/>
          <w:sz w:val="24"/>
          <w:szCs w:val="24"/>
        </w:rPr>
        <w:t>: Extract and Visualize the Results of Multivariate</w:t>
      </w:r>
    </w:p>
    <w:p w:rsidR="00B46E34" w:rsidRDefault="00B46E34" w:rsidP="00B46E34">
      <w:pPr>
        <w:spacing w:line="480" w:lineRule="auto"/>
        <w:ind w:left="2880" w:hanging="2880"/>
        <w:jc w:val="both"/>
        <w:rPr>
          <w:rFonts w:ascii="Times New Roman" w:hAnsi="Times New Roman" w:cs="Times New Roman"/>
          <w:sz w:val="24"/>
          <w:szCs w:val="24"/>
        </w:rPr>
      </w:pPr>
      <w:r w:rsidRPr="00B46E34">
        <w:rPr>
          <w:rFonts w:ascii="Times New Roman" w:hAnsi="Times New Roman" w:cs="Times New Roman"/>
          <w:sz w:val="24"/>
          <w:szCs w:val="24"/>
        </w:rPr>
        <w:t xml:space="preserve">  Data Analyses_. R package version 1.0.7, &lt;https://CRAN.R-project.org/package=factoextra&gt;.</w:t>
      </w:r>
    </w:p>
    <w:p w:rsidR="00AE59C4" w:rsidRPr="00AE59C4" w:rsidRDefault="00AE59C4" w:rsidP="00AE59C4">
      <w:pPr>
        <w:spacing w:line="480" w:lineRule="auto"/>
        <w:jc w:val="both"/>
        <w:rPr>
          <w:rFonts w:ascii="Times New Roman" w:hAnsi="Times New Roman" w:cs="Times New Roman"/>
          <w:sz w:val="24"/>
          <w:szCs w:val="24"/>
        </w:rPr>
      </w:pPr>
      <w:proofErr w:type="spellStart"/>
      <w:r w:rsidRPr="00AE59C4">
        <w:rPr>
          <w:rFonts w:ascii="Times New Roman" w:hAnsi="Times New Roman" w:cs="Times New Roman"/>
          <w:sz w:val="24"/>
          <w:szCs w:val="24"/>
        </w:rPr>
        <w:t>Venables</w:t>
      </w:r>
      <w:proofErr w:type="spellEnd"/>
      <w:r w:rsidRPr="00AE59C4">
        <w:rPr>
          <w:rFonts w:ascii="Times New Roman" w:hAnsi="Times New Roman" w:cs="Times New Roman"/>
          <w:sz w:val="24"/>
          <w:szCs w:val="24"/>
        </w:rPr>
        <w:t>, W. N. &amp; Ripley, B. D. (2002) Modern Applied Statistics with S. Fourth Edition.</w:t>
      </w:r>
    </w:p>
    <w:p w:rsidR="00AE59C4" w:rsidRDefault="00AE59C4" w:rsidP="00AE59C4">
      <w:pPr>
        <w:spacing w:line="480" w:lineRule="auto"/>
        <w:jc w:val="both"/>
        <w:rPr>
          <w:rFonts w:ascii="Times New Roman" w:hAnsi="Times New Roman" w:cs="Times New Roman"/>
          <w:sz w:val="24"/>
          <w:szCs w:val="24"/>
        </w:rPr>
      </w:pPr>
      <w:r w:rsidRPr="00AE59C4">
        <w:rPr>
          <w:rFonts w:ascii="Times New Roman" w:hAnsi="Times New Roman" w:cs="Times New Roman"/>
          <w:sz w:val="24"/>
          <w:szCs w:val="24"/>
        </w:rPr>
        <w:t xml:space="preserve">  Springer, New York. ISBN 0-387-95457-0</w:t>
      </w:r>
    </w:p>
    <w:p w:rsidR="00B46E34" w:rsidRPr="00B46E34" w:rsidRDefault="00B46E34" w:rsidP="00B46E34">
      <w:pPr>
        <w:spacing w:line="480" w:lineRule="auto"/>
        <w:ind w:left="2880" w:hanging="2880"/>
        <w:jc w:val="both"/>
        <w:rPr>
          <w:rFonts w:ascii="Times New Roman" w:hAnsi="Times New Roman" w:cs="Times New Roman"/>
          <w:sz w:val="24"/>
          <w:szCs w:val="24"/>
        </w:rPr>
      </w:pPr>
    </w:p>
    <w:sectPr w:rsidR="00B46E34" w:rsidRPr="00B46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36AF"/>
    <w:rsid w:val="00025520"/>
    <w:rsid w:val="00033953"/>
    <w:rsid w:val="00044C94"/>
    <w:rsid w:val="00051D1B"/>
    <w:rsid w:val="00054A70"/>
    <w:rsid w:val="00071A9F"/>
    <w:rsid w:val="00091C75"/>
    <w:rsid w:val="000B051C"/>
    <w:rsid w:val="000B08C9"/>
    <w:rsid w:val="000F344A"/>
    <w:rsid w:val="000F4EA2"/>
    <w:rsid w:val="000F6C89"/>
    <w:rsid w:val="001038B5"/>
    <w:rsid w:val="0011541A"/>
    <w:rsid w:val="0013033E"/>
    <w:rsid w:val="001406B8"/>
    <w:rsid w:val="00176CF6"/>
    <w:rsid w:val="0018189F"/>
    <w:rsid w:val="001824C9"/>
    <w:rsid w:val="001A62B7"/>
    <w:rsid w:val="001C0435"/>
    <w:rsid w:val="001E241B"/>
    <w:rsid w:val="002001BF"/>
    <w:rsid w:val="00215036"/>
    <w:rsid w:val="00220B48"/>
    <w:rsid w:val="00234E03"/>
    <w:rsid w:val="00242FF7"/>
    <w:rsid w:val="002454A2"/>
    <w:rsid w:val="00247E3C"/>
    <w:rsid w:val="00270AA5"/>
    <w:rsid w:val="00274947"/>
    <w:rsid w:val="002919BB"/>
    <w:rsid w:val="0029487B"/>
    <w:rsid w:val="002A3C88"/>
    <w:rsid w:val="002B0E01"/>
    <w:rsid w:val="002B2273"/>
    <w:rsid w:val="002D780A"/>
    <w:rsid w:val="002F282C"/>
    <w:rsid w:val="00301DF9"/>
    <w:rsid w:val="00305FDA"/>
    <w:rsid w:val="00306C19"/>
    <w:rsid w:val="003078FD"/>
    <w:rsid w:val="00331566"/>
    <w:rsid w:val="00331F29"/>
    <w:rsid w:val="00356FC0"/>
    <w:rsid w:val="0036443A"/>
    <w:rsid w:val="00385CE6"/>
    <w:rsid w:val="003862E7"/>
    <w:rsid w:val="00391CBE"/>
    <w:rsid w:val="00393EBB"/>
    <w:rsid w:val="003A5B63"/>
    <w:rsid w:val="003B08A5"/>
    <w:rsid w:val="003B18F0"/>
    <w:rsid w:val="003B378D"/>
    <w:rsid w:val="003B3C91"/>
    <w:rsid w:val="00400300"/>
    <w:rsid w:val="004014D5"/>
    <w:rsid w:val="004153C2"/>
    <w:rsid w:val="004203D5"/>
    <w:rsid w:val="00422510"/>
    <w:rsid w:val="00431333"/>
    <w:rsid w:val="00437620"/>
    <w:rsid w:val="00437B08"/>
    <w:rsid w:val="00441BC8"/>
    <w:rsid w:val="00446BE5"/>
    <w:rsid w:val="00453C91"/>
    <w:rsid w:val="00465560"/>
    <w:rsid w:val="00485C87"/>
    <w:rsid w:val="004951FD"/>
    <w:rsid w:val="004C7DEC"/>
    <w:rsid w:val="004D00D2"/>
    <w:rsid w:val="004D107A"/>
    <w:rsid w:val="004D624B"/>
    <w:rsid w:val="004E1355"/>
    <w:rsid w:val="004E3AC9"/>
    <w:rsid w:val="004E793B"/>
    <w:rsid w:val="004F7B52"/>
    <w:rsid w:val="00504826"/>
    <w:rsid w:val="0051113F"/>
    <w:rsid w:val="00530755"/>
    <w:rsid w:val="00533BDE"/>
    <w:rsid w:val="00535448"/>
    <w:rsid w:val="005366C3"/>
    <w:rsid w:val="005453EA"/>
    <w:rsid w:val="0056794F"/>
    <w:rsid w:val="00575F0D"/>
    <w:rsid w:val="005847CC"/>
    <w:rsid w:val="0059025A"/>
    <w:rsid w:val="005906EC"/>
    <w:rsid w:val="00592C33"/>
    <w:rsid w:val="00596686"/>
    <w:rsid w:val="00596731"/>
    <w:rsid w:val="005A74E3"/>
    <w:rsid w:val="005B69EB"/>
    <w:rsid w:val="005C363B"/>
    <w:rsid w:val="005D3B21"/>
    <w:rsid w:val="005F0243"/>
    <w:rsid w:val="00603CAA"/>
    <w:rsid w:val="0061447E"/>
    <w:rsid w:val="00623F7C"/>
    <w:rsid w:val="006258FE"/>
    <w:rsid w:val="00637501"/>
    <w:rsid w:val="00655AE9"/>
    <w:rsid w:val="00656FE8"/>
    <w:rsid w:val="00672FEB"/>
    <w:rsid w:val="00681AC0"/>
    <w:rsid w:val="00683A50"/>
    <w:rsid w:val="00687AB3"/>
    <w:rsid w:val="00695D66"/>
    <w:rsid w:val="006A3AB9"/>
    <w:rsid w:val="006C7BCD"/>
    <w:rsid w:val="006E7821"/>
    <w:rsid w:val="006F36B1"/>
    <w:rsid w:val="006F6F6E"/>
    <w:rsid w:val="007105A4"/>
    <w:rsid w:val="00710687"/>
    <w:rsid w:val="007300C1"/>
    <w:rsid w:val="0074171C"/>
    <w:rsid w:val="0074711A"/>
    <w:rsid w:val="00752CF0"/>
    <w:rsid w:val="00755A41"/>
    <w:rsid w:val="0076305D"/>
    <w:rsid w:val="007851DA"/>
    <w:rsid w:val="00785C3C"/>
    <w:rsid w:val="00786362"/>
    <w:rsid w:val="007967B0"/>
    <w:rsid w:val="007B034F"/>
    <w:rsid w:val="007B03C3"/>
    <w:rsid w:val="007B60EB"/>
    <w:rsid w:val="007C076B"/>
    <w:rsid w:val="007E0F15"/>
    <w:rsid w:val="007F44CC"/>
    <w:rsid w:val="007F7859"/>
    <w:rsid w:val="00804C0E"/>
    <w:rsid w:val="0081452F"/>
    <w:rsid w:val="0083359B"/>
    <w:rsid w:val="00841E64"/>
    <w:rsid w:val="00843D44"/>
    <w:rsid w:val="00853EDF"/>
    <w:rsid w:val="008578CD"/>
    <w:rsid w:val="0086083F"/>
    <w:rsid w:val="00864C92"/>
    <w:rsid w:val="00865B50"/>
    <w:rsid w:val="00871016"/>
    <w:rsid w:val="00880EE1"/>
    <w:rsid w:val="00887BAC"/>
    <w:rsid w:val="00891501"/>
    <w:rsid w:val="008B1E59"/>
    <w:rsid w:val="008B5D60"/>
    <w:rsid w:val="008B771F"/>
    <w:rsid w:val="008D0C25"/>
    <w:rsid w:val="008E1C63"/>
    <w:rsid w:val="008E248E"/>
    <w:rsid w:val="008F3F82"/>
    <w:rsid w:val="00901E83"/>
    <w:rsid w:val="00924BBB"/>
    <w:rsid w:val="00927CE9"/>
    <w:rsid w:val="00951A5A"/>
    <w:rsid w:val="009552E3"/>
    <w:rsid w:val="009562FA"/>
    <w:rsid w:val="00957B38"/>
    <w:rsid w:val="00957DB4"/>
    <w:rsid w:val="009643C9"/>
    <w:rsid w:val="00966716"/>
    <w:rsid w:val="009A1348"/>
    <w:rsid w:val="009B16EA"/>
    <w:rsid w:val="009B1F11"/>
    <w:rsid w:val="009B3911"/>
    <w:rsid w:val="009C0ED8"/>
    <w:rsid w:val="009C5201"/>
    <w:rsid w:val="009D04F3"/>
    <w:rsid w:val="009D502A"/>
    <w:rsid w:val="009D5A77"/>
    <w:rsid w:val="009E1178"/>
    <w:rsid w:val="009E5BF9"/>
    <w:rsid w:val="00A05B54"/>
    <w:rsid w:val="00A06F8F"/>
    <w:rsid w:val="00A14FB8"/>
    <w:rsid w:val="00A24285"/>
    <w:rsid w:val="00A51723"/>
    <w:rsid w:val="00A647AB"/>
    <w:rsid w:val="00A70064"/>
    <w:rsid w:val="00A73198"/>
    <w:rsid w:val="00A90E32"/>
    <w:rsid w:val="00AA20C6"/>
    <w:rsid w:val="00AB706E"/>
    <w:rsid w:val="00AC5ADC"/>
    <w:rsid w:val="00AD0018"/>
    <w:rsid w:val="00AE59C4"/>
    <w:rsid w:val="00AF201B"/>
    <w:rsid w:val="00AF2469"/>
    <w:rsid w:val="00B06209"/>
    <w:rsid w:val="00B30D56"/>
    <w:rsid w:val="00B30DE2"/>
    <w:rsid w:val="00B3664C"/>
    <w:rsid w:val="00B40504"/>
    <w:rsid w:val="00B46E34"/>
    <w:rsid w:val="00B71483"/>
    <w:rsid w:val="00B91C72"/>
    <w:rsid w:val="00B97C2E"/>
    <w:rsid w:val="00BA3EB3"/>
    <w:rsid w:val="00BB2DF7"/>
    <w:rsid w:val="00BC24D6"/>
    <w:rsid w:val="00BD5127"/>
    <w:rsid w:val="00BE654E"/>
    <w:rsid w:val="00C121CC"/>
    <w:rsid w:val="00C30D6F"/>
    <w:rsid w:val="00C46DDD"/>
    <w:rsid w:val="00C53791"/>
    <w:rsid w:val="00C74D2A"/>
    <w:rsid w:val="00C84656"/>
    <w:rsid w:val="00C875B5"/>
    <w:rsid w:val="00CF1158"/>
    <w:rsid w:val="00D03BF4"/>
    <w:rsid w:val="00D04E0C"/>
    <w:rsid w:val="00D06886"/>
    <w:rsid w:val="00D12AD6"/>
    <w:rsid w:val="00D25449"/>
    <w:rsid w:val="00D256CD"/>
    <w:rsid w:val="00D31C4C"/>
    <w:rsid w:val="00D349E6"/>
    <w:rsid w:val="00D42D82"/>
    <w:rsid w:val="00D43278"/>
    <w:rsid w:val="00D43B95"/>
    <w:rsid w:val="00D449C6"/>
    <w:rsid w:val="00D5249B"/>
    <w:rsid w:val="00D54D80"/>
    <w:rsid w:val="00D62603"/>
    <w:rsid w:val="00D7440F"/>
    <w:rsid w:val="00D863F9"/>
    <w:rsid w:val="00DA3471"/>
    <w:rsid w:val="00DA5702"/>
    <w:rsid w:val="00DB0872"/>
    <w:rsid w:val="00DB2BF2"/>
    <w:rsid w:val="00DB65A5"/>
    <w:rsid w:val="00DD40C1"/>
    <w:rsid w:val="00E308B5"/>
    <w:rsid w:val="00E3096B"/>
    <w:rsid w:val="00E52138"/>
    <w:rsid w:val="00E535FC"/>
    <w:rsid w:val="00E54262"/>
    <w:rsid w:val="00E73C21"/>
    <w:rsid w:val="00E773BB"/>
    <w:rsid w:val="00E92D6B"/>
    <w:rsid w:val="00EA0A2D"/>
    <w:rsid w:val="00EA1909"/>
    <w:rsid w:val="00EA3F6B"/>
    <w:rsid w:val="00EB56FD"/>
    <w:rsid w:val="00EC7652"/>
    <w:rsid w:val="00ED26F0"/>
    <w:rsid w:val="00ED36C8"/>
    <w:rsid w:val="00ED56DF"/>
    <w:rsid w:val="00EE7448"/>
    <w:rsid w:val="00EF70F5"/>
    <w:rsid w:val="00F03A67"/>
    <w:rsid w:val="00F30CB3"/>
    <w:rsid w:val="00F42257"/>
    <w:rsid w:val="00F42ECA"/>
    <w:rsid w:val="00F50848"/>
    <w:rsid w:val="00F51EF8"/>
    <w:rsid w:val="00F5242E"/>
    <w:rsid w:val="00F52BA7"/>
    <w:rsid w:val="00F53E76"/>
    <w:rsid w:val="00F62ADC"/>
    <w:rsid w:val="00F7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D4290"/>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9594</TotalTime>
  <Pages>23</Pages>
  <Words>5009</Words>
  <Characters>27154</Characters>
  <Application>Microsoft Office Word</Application>
  <DocSecurity>0</DocSecurity>
  <Lines>678</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195</cp:revision>
  <dcterms:created xsi:type="dcterms:W3CDTF">2024-09-01T12:54:00Z</dcterms:created>
  <dcterms:modified xsi:type="dcterms:W3CDTF">2024-09-21T19:55:00Z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id="rJJ99fbQ"/&gt;&lt;style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