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nets bias in </w:t>
      </w:r>
    </w:p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</w:t>
      </w:r>
      <w:r w:rsidR="005314F7">
        <w:rPr>
          <w:rFonts w:ascii="Times New Roman" w:hAnsi="Times New Roman" w:cs="Times New Roman"/>
          <w:sz w:val="24"/>
        </w:rPr>
        <w:t xml:space="preserve">richness of species </w:t>
      </w:r>
      <w:r>
        <w:rPr>
          <w:rFonts w:ascii="Times New Roman" w:hAnsi="Times New Roman" w:cs="Times New Roman"/>
          <w:sz w:val="24"/>
        </w:rPr>
        <w:t>of flies in the areas?</w:t>
      </w: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well </w:t>
      </w:r>
      <w:r w:rsidR="005314F7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bottle traps compare to sweep nets in collecting flies in eateries?</w:t>
      </w:r>
    </w:p>
    <w:p w:rsidR="00493DA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community structure of the kitchen to </w:t>
      </w:r>
      <w:proofErr w:type="spellStart"/>
      <w:r>
        <w:rPr>
          <w:rFonts w:ascii="Times New Roman" w:hAnsi="Times New Roman" w:cs="Times New Roman"/>
          <w:sz w:val="24"/>
        </w:rPr>
        <w:t>Palours</w:t>
      </w:r>
      <w:proofErr w:type="spellEnd"/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community structure of Taverns to Restaurants</w:t>
      </w:r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the community composition of </w:t>
      </w:r>
      <w:r w:rsidR="00740A54">
        <w:rPr>
          <w:rFonts w:ascii="Times New Roman" w:hAnsi="Times New Roman" w:cs="Times New Roman"/>
          <w:sz w:val="24"/>
        </w:rPr>
        <w:t>the fly</w:t>
      </w:r>
      <w:r>
        <w:rPr>
          <w:rFonts w:ascii="Times New Roman" w:hAnsi="Times New Roman" w:cs="Times New Roman"/>
          <w:sz w:val="24"/>
        </w:rPr>
        <w:t xml:space="preserve"> </w:t>
      </w:r>
      <w:r w:rsidR="00740A54">
        <w:rPr>
          <w:rFonts w:ascii="Times New Roman" w:hAnsi="Times New Roman" w:cs="Times New Roman"/>
          <w:sz w:val="24"/>
        </w:rPr>
        <w:t>collection</w:t>
      </w:r>
      <w:r>
        <w:rPr>
          <w:rFonts w:ascii="Times New Roman" w:hAnsi="Times New Roman" w:cs="Times New Roman"/>
          <w:sz w:val="24"/>
        </w:rPr>
        <w:t xml:space="preserve"> change with distance?</w:t>
      </w:r>
    </w:p>
    <w:p w:rsidR="005314F7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93DA7" w:rsidRP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b/>
          <w:sz w:val="24"/>
        </w:rPr>
      </w:pPr>
    </w:p>
    <w:p w:rsidR="009643C9" w:rsidRPr="00C21288" w:rsidRDefault="00D02FAC" w:rsidP="00C055FC">
      <w:pPr>
        <w:jc w:val="both"/>
        <w:rPr>
          <w:rFonts w:ascii="Times New Roman" w:hAnsi="Times New Roman" w:cs="Times New Roman"/>
          <w:b/>
          <w:sz w:val="24"/>
        </w:rPr>
      </w:pPr>
      <w:r w:rsidRPr="00C21288">
        <w:rPr>
          <w:rFonts w:ascii="Times New Roman" w:hAnsi="Times New Roman" w:cs="Times New Roman"/>
          <w:b/>
          <w:sz w:val="24"/>
        </w:rPr>
        <w:t>RESULT</w:t>
      </w:r>
    </w:p>
    <w:p w:rsidR="009D4492" w:rsidRDefault="009D4492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total, ______ individual dipteran (fly) belonging to six (6) genera</w:t>
      </w:r>
      <w:r w:rsidR="008F5F59">
        <w:rPr>
          <w:rFonts w:ascii="Times New Roman" w:hAnsi="Times New Roman" w:cs="Times New Roman"/>
          <w:sz w:val="24"/>
        </w:rPr>
        <w:t xml:space="preserve"> were collected in this study. These include Musca </w:t>
      </w:r>
      <w:proofErr w:type="spellStart"/>
      <w:r w:rsidR="008F5F59">
        <w:rPr>
          <w:rFonts w:ascii="Times New Roman" w:hAnsi="Times New Roman" w:cs="Times New Roman"/>
          <w:sz w:val="24"/>
        </w:rPr>
        <w:t>domestica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5F59">
        <w:rPr>
          <w:rFonts w:ascii="Times New Roman" w:hAnsi="Times New Roman" w:cs="Times New Roman"/>
          <w:sz w:val="24"/>
        </w:rPr>
        <w:t>Muscina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 spp., </w:t>
      </w:r>
      <w:proofErr w:type="spellStart"/>
      <w:r w:rsidR="008F5F59">
        <w:rPr>
          <w:rFonts w:ascii="Times New Roman" w:hAnsi="Times New Roman" w:cs="Times New Roman"/>
          <w:sz w:val="24"/>
        </w:rPr>
        <w:t>Phaenicia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F59">
        <w:rPr>
          <w:rFonts w:ascii="Times New Roman" w:hAnsi="Times New Roman" w:cs="Times New Roman"/>
          <w:sz w:val="24"/>
        </w:rPr>
        <w:t>cuprina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5F59">
        <w:rPr>
          <w:rFonts w:ascii="Times New Roman" w:hAnsi="Times New Roman" w:cs="Times New Roman"/>
          <w:sz w:val="24"/>
        </w:rPr>
        <w:t>Phaenicia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F59">
        <w:rPr>
          <w:rFonts w:ascii="Times New Roman" w:hAnsi="Times New Roman" w:cs="Times New Roman"/>
          <w:sz w:val="24"/>
        </w:rPr>
        <w:t>sericata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, Drosophila spp., </w:t>
      </w:r>
      <w:proofErr w:type="spellStart"/>
      <w:r w:rsidR="008F5F59">
        <w:rPr>
          <w:rFonts w:ascii="Times New Roman" w:hAnsi="Times New Roman" w:cs="Times New Roman"/>
          <w:sz w:val="24"/>
        </w:rPr>
        <w:t>Fannia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F59">
        <w:rPr>
          <w:rFonts w:ascii="Times New Roman" w:hAnsi="Times New Roman" w:cs="Times New Roman"/>
          <w:sz w:val="24"/>
        </w:rPr>
        <w:t>canicularis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8F5F59">
        <w:rPr>
          <w:rFonts w:ascii="Times New Roman" w:hAnsi="Times New Roman" w:cs="Times New Roman"/>
          <w:sz w:val="24"/>
        </w:rPr>
        <w:t>Sarcophaga</w:t>
      </w:r>
      <w:proofErr w:type="spellEnd"/>
      <w:r w:rsidR="008F5F59">
        <w:rPr>
          <w:rFonts w:ascii="Times New Roman" w:hAnsi="Times New Roman" w:cs="Times New Roman"/>
          <w:sz w:val="24"/>
        </w:rPr>
        <w:t xml:space="preserve"> spp.</w:t>
      </w:r>
      <w:r w:rsidR="00063961">
        <w:rPr>
          <w:rFonts w:ascii="Times New Roman" w:hAnsi="Times New Roman" w:cs="Times New Roman"/>
          <w:sz w:val="24"/>
        </w:rPr>
        <w:t xml:space="preserve"> M. </w:t>
      </w:r>
      <w:proofErr w:type="spellStart"/>
      <w:r w:rsidR="00063961">
        <w:rPr>
          <w:rFonts w:ascii="Times New Roman" w:hAnsi="Times New Roman" w:cs="Times New Roman"/>
          <w:sz w:val="24"/>
        </w:rPr>
        <w:t>domestica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was the most dominant species in both </w:t>
      </w:r>
      <w:proofErr w:type="spellStart"/>
      <w:r w:rsidR="00063961">
        <w:rPr>
          <w:rFonts w:ascii="Times New Roman" w:hAnsi="Times New Roman" w:cs="Times New Roman"/>
          <w:sz w:val="24"/>
        </w:rPr>
        <w:t>sweepnet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and bottle trap collections with abundance of ____ and ____, and relative </w:t>
      </w:r>
      <w:r w:rsidR="009C7849">
        <w:rPr>
          <w:rFonts w:ascii="Times New Roman" w:hAnsi="Times New Roman" w:cs="Times New Roman"/>
          <w:sz w:val="24"/>
        </w:rPr>
        <w:t>abundance</w:t>
      </w:r>
      <w:r w:rsidR="00063961">
        <w:rPr>
          <w:rFonts w:ascii="Times New Roman" w:hAnsi="Times New Roman" w:cs="Times New Roman"/>
          <w:sz w:val="24"/>
        </w:rPr>
        <w:t xml:space="preserve"> of __% and ___%. This was followed by </w:t>
      </w:r>
      <w:proofErr w:type="spellStart"/>
      <w:r w:rsidR="00063961">
        <w:rPr>
          <w:rFonts w:ascii="Times New Roman" w:hAnsi="Times New Roman" w:cs="Times New Roman"/>
          <w:sz w:val="24"/>
        </w:rPr>
        <w:t>Phaenicia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961">
        <w:rPr>
          <w:rFonts w:ascii="Times New Roman" w:hAnsi="Times New Roman" w:cs="Times New Roman"/>
          <w:sz w:val="24"/>
        </w:rPr>
        <w:t>sericata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063961">
        <w:rPr>
          <w:rFonts w:ascii="Times New Roman" w:hAnsi="Times New Roman" w:cs="Times New Roman"/>
          <w:sz w:val="24"/>
        </w:rPr>
        <w:t>Phaenicica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961">
        <w:rPr>
          <w:rFonts w:ascii="Times New Roman" w:hAnsi="Times New Roman" w:cs="Times New Roman"/>
          <w:sz w:val="24"/>
        </w:rPr>
        <w:t>curpina</w:t>
      </w:r>
      <w:proofErr w:type="spellEnd"/>
      <w:r w:rsidR="00304398">
        <w:rPr>
          <w:rFonts w:ascii="Times New Roman" w:hAnsi="Times New Roman" w:cs="Times New Roman"/>
          <w:sz w:val="24"/>
        </w:rPr>
        <w:t>,</w:t>
      </w:r>
      <w:r w:rsidR="0006396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063961">
        <w:rPr>
          <w:rFonts w:ascii="Times New Roman" w:hAnsi="Times New Roman" w:cs="Times New Roman"/>
          <w:sz w:val="24"/>
        </w:rPr>
        <w:t>Fannia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3961">
        <w:rPr>
          <w:rFonts w:ascii="Times New Roman" w:hAnsi="Times New Roman" w:cs="Times New Roman"/>
          <w:sz w:val="24"/>
        </w:rPr>
        <w:t>canicularis</w:t>
      </w:r>
      <w:proofErr w:type="spellEnd"/>
      <w:r w:rsidR="00063961">
        <w:rPr>
          <w:rFonts w:ascii="Times New Roman" w:hAnsi="Times New Roman" w:cs="Times New Roman"/>
          <w:sz w:val="24"/>
        </w:rPr>
        <w:t xml:space="preserve"> very rarely occurring (i.e., just two individuals collected in the entire survey).</w:t>
      </w:r>
      <w:r w:rsidR="0030439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492346" w:rsidRDefault="00641574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Taverns, a</w:t>
      </w:r>
      <w:r w:rsidR="00492346">
        <w:rPr>
          <w:rFonts w:ascii="Times New Roman" w:hAnsi="Times New Roman" w:cs="Times New Roman"/>
          <w:sz w:val="24"/>
        </w:rPr>
        <w:t xml:space="preserve"> total of ____ individual flies were collected using sweep nets, while ____ was collected using bottle traps. </w:t>
      </w:r>
      <w:r>
        <w:rPr>
          <w:rFonts w:ascii="Times New Roman" w:hAnsi="Times New Roman" w:cs="Times New Roman"/>
          <w:sz w:val="24"/>
        </w:rPr>
        <w:t>However, some fly species were occurring more in one collection method than the other (Figure _ and _).</w:t>
      </w:r>
      <w:r w:rsidR="00E16D59">
        <w:rPr>
          <w:rFonts w:ascii="Times New Roman" w:hAnsi="Times New Roman" w:cs="Times New Roman"/>
          <w:sz w:val="24"/>
        </w:rPr>
        <w:t xml:space="preserve"> There was a (non-)significant difference in the proportion of fly species collected in both fly </w:t>
      </w:r>
      <w:r w:rsidR="00384EF4">
        <w:rPr>
          <w:rFonts w:ascii="Times New Roman" w:hAnsi="Times New Roman" w:cs="Times New Roman"/>
          <w:sz w:val="24"/>
        </w:rPr>
        <w:t>collection</w:t>
      </w:r>
      <w:r w:rsidR="00E16D59">
        <w:rPr>
          <w:rFonts w:ascii="Times New Roman" w:hAnsi="Times New Roman" w:cs="Times New Roman"/>
          <w:sz w:val="24"/>
        </w:rPr>
        <w:t xml:space="preserve"> </w:t>
      </w:r>
      <w:r w:rsidR="00384EF4">
        <w:rPr>
          <w:rFonts w:ascii="Times New Roman" w:hAnsi="Times New Roman" w:cs="Times New Roman"/>
          <w:sz w:val="24"/>
        </w:rPr>
        <w:t>methods</w:t>
      </w:r>
      <w:r w:rsidR="00E16D59">
        <w:rPr>
          <w:rFonts w:ascii="Times New Roman" w:hAnsi="Times New Roman" w:cs="Times New Roman"/>
          <w:sz w:val="24"/>
        </w:rPr>
        <w:t xml:space="preserve"> (Chi-Square X</w:t>
      </w:r>
      <w:r w:rsidR="00E16D59" w:rsidRPr="002818B8">
        <w:rPr>
          <w:rFonts w:ascii="Times New Roman" w:hAnsi="Times New Roman" w:cs="Times New Roman"/>
          <w:sz w:val="24"/>
          <w:vertAlign w:val="subscript"/>
        </w:rPr>
        <w:t>2</w:t>
      </w:r>
      <w:r w:rsidR="00E16D59">
        <w:rPr>
          <w:rFonts w:ascii="Times New Roman" w:hAnsi="Times New Roman" w:cs="Times New Roman"/>
          <w:sz w:val="24"/>
        </w:rPr>
        <w:t>: ____, p = ___)</w:t>
      </w:r>
      <w:r w:rsidR="002332F4">
        <w:rPr>
          <w:rFonts w:ascii="Times New Roman" w:hAnsi="Times New Roman" w:cs="Times New Roman"/>
          <w:sz w:val="24"/>
        </w:rPr>
        <w:t xml:space="preserve">. This is </w:t>
      </w:r>
      <w:r w:rsidR="002818B8">
        <w:rPr>
          <w:rFonts w:ascii="Times New Roman" w:hAnsi="Times New Roman" w:cs="Times New Roman"/>
          <w:sz w:val="24"/>
        </w:rPr>
        <w:t>evident</w:t>
      </w:r>
      <w:r w:rsidR="002332F4">
        <w:rPr>
          <w:rFonts w:ascii="Times New Roman" w:hAnsi="Times New Roman" w:cs="Times New Roman"/>
          <w:sz w:val="24"/>
        </w:rPr>
        <w:t xml:space="preserve"> in the fly species such as </w:t>
      </w:r>
      <w:proofErr w:type="spellStart"/>
      <w:r w:rsidR="002332F4">
        <w:rPr>
          <w:rFonts w:ascii="Times New Roman" w:hAnsi="Times New Roman" w:cs="Times New Roman"/>
          <w:sz w:val="24"/>
        </w:rPr>
        <w:t>Phaenicia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32F4">
        <w:rPr>
          <w:rFonts w:ascii="Times New Roman" w:hAnsi="Times New Roman" w:cs="Times New Roman"/>
          <w:sz w:val="24"/>
        </w:rPr>
        <w:t>sericata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332F4">
        <w:rPr>
          <w:rFonts w:ascii="Times New Roman" w:hAnsi="Times New Roman" w:cs="Times New Roman"/>
          <w:sz w:val="24"/>
        </w:rPr>
        <w:t>Phaenicia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32F4">
        <w:rPr>
          <w:rFonts w:ascii="Times New Roman" w:hAnsi="Times New Roman" w:cs="Times New Roman"/>
          <w:sz w:val="24"/>
        </w:rPr>
        <w:t>cuprina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, Musca </w:t>
      </w:r>
      <w:proofErr w:type="spellStart"/>
      <w:r w:rsidR="002332F4">
        <w:rPr>
          <w:rFonts w:ascii="Times New Roman" w:hAnsi="Times New Roman" w:cs="Times New Roman"/>
          <w:sz w:val="24"/>
        </w:rPr>
        <w:t>domestia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332F4">
        <w:rPr>
          <w:rFonts w:ascii="Times New Roman" w:hAnsi="Times New Roman" w:cs="Times New Roman"/>
          <w:sz w:val="24"/>
        </w:rPr>
        <w:t>Muscina</w:t>
      </w:r>
      <w:proofErr w:type="spellEnd"/>
      <w:r w:rsidR="002332F4">
        <w:rPr>
          <w:rFonts w:ascii="Times New Roman" w:hAnsi="Times New Roman" w:cs="Times New Roman"/>
          <w:sz w:val="24"/>
        </w:rPr>
        <w:t xml:space="preserve"> spp. that explicitly falls away from the diagonal line in the Figure X.</w:t>
      </w:r>
      <w:r w:rsidR="00EA6A92">
        <w:rPr>
          <w:rFonts w:ascii="Times New Roman" w:hAnsi="Times New Roman" w:cs="Times New Roman"/>
          <w:sz w:val="24"/>
        </w:rPr>
        <w:t xml:space="preserve"> </w:t>
      </w:r>
    </w:p>
    <w:p w:rsidR="00426B68" w:rsidRDefault="00426B68" w:rsidP="00C055FC">
      <w:pPr>
        <w:jc w:val="both"/>
        <w:rPr>
          <w:rFonts w:ascii="Times New Roman" w:hAnsi="Times New Roman" w:cs="Times New Roman"/>
          <w:sz w:val="24"/>
        </w:rPr>
      </w:pPr>
    </w:p>
    <w:p w:rsidR="00426B68" w:rsidRDefault="00426B68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_ is a representation of the proportion of the fly species collected based on just the abundance. Musca </w:t>
      </w:r>
      <w:proofErr w:type="spellStart"/>
      <w:r>
        <w:rPr>
          <w:rFonts w:ascii="Times New Roman" w:hAnsi="Times New Roman" w:cs="Times New Roman"/>
          <w:sz w:val="24"/>
        </w:rPr>
        <w:t>domestica</w:t>
      </w:r>
      <w:proofErr w:type="spellEnd"/>
      <w:r>
        <w:rPr>
          <w:rFonts w:ascii="Times New Roman" w:hAnsi="Times New Roman" w:cs="Times New Roman"/>
          <w:sz w:val="24"/>
        </w:rPr>
        <w:t xml:space="preserve">, for example was more collected in </w:t>
      </w:r>
      <w:proofErr w:type="spellStart"/>
      <w:r>
        <w:rPr>
          <w:rFonts w:ascii="Times New Roman" w:hAnsi="Times New Roman" w:cs="Times New Roman"/>
          <w:sz w:val="24"/>
        </w:rPr>
        <w:t>sweepnet</w:t>
      </w:r>
      <w:proofErr w:type="spellEnd"/>
      <w:r>
        <w:rPr>
          <w:rFonts w:ascii="Times New Roman" w:hAnsi="Times New Roman" w:cs="Times New Roman"/>
          <w:sz w:val="24"/>
        </w:rPr>
        <w:t xml:space="preserve"> ([input count]) as compared to bottle traps ([input count]), but based on relative abundance in the catch, M. </w:t>
      </w:r>
      <w:proofErr w:type="spellStart"/>
      <w:r>
        <w:rPr>
          <w:rFonts w:ascii="Times New Roman" w:hAnsi="Times New Roman" w:cs="Times New Roman"/>
          <w:sz w:val="24"/>
        </w:rPr>
        <w:t>domestica</w:t>
      </w:r>
      <w:proofErr w:type="spellEnd"/>
      <w:r>
        <w:rPr>
          <w:rFonts w:ascii="Times New Roman" w:hAnsi="Times New Roman" w:cs="Times New Roman"/>
          <w:sz w:val="24"/>
        </w:rPr>
        <w:t xml:space="preserve"> had higher containment in the Bottle trap catches (__%) as compared to the </w:t>
      </w:r>
      <w:proofErr w:type="spellStart"/>
      <w:r>
        <w:rPr>
          <w:rFonts w:ascii="Times New Roman" w:hAnsi="Times New Roman" w:cs="Times New Roman"/>
          <w:sz w:val="24"/>
        </w:rPr>
        <w:t>sweepnet’s</w:t>
      </w:r>
      <w:proofErr w:type="spellEnd"/>
      <w:r>
        <w:rPr>
          <w:rFonts w:ascii="Times New Roman" w:hAnsi="Times New Roman" w:cs="Times New Roman"/>
          <w:sz w:val="24"/>
        </w:rPr>
        <w:t xml:space="preserve"> (__%).</w:t>
      </w:r>
      <w:r w:rsidR="00166AAF">
        <w:rPr>
          <w:rFonts w:ascii="Times New Roman" w:hAnsi="Times New Roman" w:cs="Times New Roman"/>
          <w:sz w:val="24"/>
        </w:rPr>
        <w:t xml:space="preserve"> This is represented in Figure _. </w:t>
      </w:r>
      <w:proofErr w:type="gramStart"/>
      <w:r w:rsidR="00166AAF">
        <w:rPr>
          <w:rFonts w:ascii="Times New Roman" w:hAnsi="Times New Roman" w:cs="Times New Roman"/>
          <w:sz w:val="24"/>
        </w:rPr>
        <w:t>However</w:t>
      </w:r>
      <w:proofErr w:type="gramEnd"/>
      <w:r w:rsidR="00166AAF">
        <w:rPr>
          <w:rFonts w:ascii="Times New Roman" w:hAnsi="Times New Roman" w:cs="Times New Roman"/>
          <w:sz w:val="24"/>
        </w:rPr>
        <w:t xml:space="preserve"> the difference between the proportion based on relative </w:t>
      </w:r>
      <w:proofErr w:type="spellStart"/>
      <w:r w:rsidR="00166AAF">
        <w:rPr>
          <w:rFonts w:ascii="Times New Roman" w:hAnsi="Times New Roman" w:cs="Times New Roman"/>
          <w:sz w:val="24"/>
        </w:rPr>
        <w:t>abunandce</w:t>
      </w:r>
      <w:proofErr w:type="spellEnd"/>
      <w:r w:rsidR="00166AAF">
        <w:rPr>
          <w:rFonts w:ascii="Times New Roman" w:hAnsi="Times New Roman" w:cs="Times New Roman"/>
          <w:sz w:val="24"/>
        </w:rPr>
        <w:t xml:space="preserve"> and just raw count did change much, since most species maintain their relative position in the (monotonic) ranking and </w:t>
      </w:r>
      <w:proofErr w:type="spellStart"/>
      <w:r w:rsidR="00166AAF">
        <w:rPr>
          <w:rFonts w:ascii="Times New Roman" w:hAnsi="Times New Roman" w:cs="Times New Roman"/>
          <w:sz w:val="24"/>
        </w:rPr>
        <w:t>dichotomal</w:t>
      </w:r>
      <w:proofErr w:type="spellEnd"/>
      <w:r w:rsidR="00166AAF">
        <w:rPr>
          <w:rFonts w:ascii="Times New Roman" w:hAnsi="Times New Roman" w:cs="Times New Roman"/>
          <w:sz w:val="24"/>
        </w:rPr>
        <w:t xml:space="preserve"> positioning in the plots.</w:t>
      </w: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  <w:r w:rsidRPr="00FA1B1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A2BEFD1" wp14:editId="429BFF5D">
            <wp:extent cx="5921253" cy="340643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Figure_: Diagonal chat scaled to 1:1. Sweepneet and Bottle trap are based on Log</w:t>
      </w:r>
      <w:r w:rsidRPr="00B5164D"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(X +1) transformation of the fly abundance for each species, with the monotonicity of the species preserved. Where species abundance matches a 1:1 ratio for both collection method, the species are seen on the diagonal (broken red) line.</w:t>
      </w:r>
      <w:r w:rsidR="003E56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643" w:rsidRPr="003E5643">
        <w:rPr>
          <w:rFonts w:ascii="Times New Roman" w:hAnsi="Times New Roman" w:cs="Times New Roman"/>
          <w:i/>
          <w:sz w:val="24"/>
        </w:rPr>
        <w:t>Fannia</w:t>
      </w:r>
      <w:proofErr w:type="spellEnd"/>
      <w:r w:rsidR="003E5643" w:rsidRPr="003E56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E5643" w:rsidRPr="003E5643">
        <w:rPr>
          <w:rFonts w:ascii="Times New Roman" w:hAnsi="Times New Roman" w:cs="Times New Roman"/>
          <w:i/>
          <w:sz w:val="24"/>
        </w:rPr>
        <w:t>canicularis</w:t>
      </w:r>
      <w:proofErr w:type="spellEnd"/>
      <w:r w:rsidR="003E5643">
        <w:rPr>
          <w:rFonts w:ascii="Times New Roman" w:hAnsi="Times New Roman" w:cs="Times New Roman"/>
          <w:sz w:val="24"/>
        </w:rPr>
        <w:t xml:space="preserve"> was intentionally not considered for this plot because the sample size is less </w:t>
      </w:r>
      <w:r w:rsidR="00277E1D">
        <w:rPr>
          <w:rFonts w:ascii="Times New Roman" w:hAnsi="Times New Roman" w:cs="Times New Roman"/>
          <w:sz w:val="24"/>
        </w:rPr>
        <w:t>than 3</w:t>
      </w:r>
      <w:r w:rsidR="003E5643">
        <w:rPr>
          <w:rFonts w:ascii="Times New Roman" w:hAnsi="Times New Roman" w:cs="Times New Roman"/>
          <w:sz w:val="24"/>
        </w:rPr>
        <w:t>.</w:t>
      </w: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  <w:r w:rsidRPr="00837B3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5A075D6" wp14:editId="27D597E4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4" w:rsidRDefault="002332F4" w:rsidP="002332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_:  Diagonal chat scaled to 1:1. Sweepneet and Bottle trap are based on the relative abundance (0-1) of the fly species abundance in each collection method. </w:t>
      </w:r>
      <w:r w:rsidRPr="002F70A0">
        <w:rPr>
          <w:rFonts w:ascii="Times New Roman" w:hAnsi="Times New Roman" w:cs="Times New Roman"/>
          <w:i/>
          <w:sz w:val="24"/>
        </w:rPr>
        <w:t xml:space="preserve">Musca </w:t>
      </w:r>
      <w:proofErr w:type="spellStart"/>
      <w:r w:rsidRPr="002F70A0">
        <w:rPr>
          <w:rFonts w:ascii="Times New Roman" w:hAnsi="Times New Roman" w:cs="Times New Roman"/>
          <w:i/>
          <w:sz w:val="24"/>
        </w:rPr>
        <w:t>domestica</w:t>
      </w:r>
      <w:proofErr w:type="spellEnd"/>
      <w:r>
        <w:rPr>
          <w:rFonts w:ascii="Times New Roman" w:hAnsi="Times New Roman" w:cs="Times New Roman"/>
          <w:sz w:val="24"/>
        </w:rPr>
        <w:t xml:space="preserve"> was factored by 0.1, due to the high relative abundance it occupies in both the </w:t>
      </w:r>
      <w:proofErr w:type="spellStart"/>
      <w:r>
        <w:rPr>
          <w:rFonts w:ascii="Times New Roman" w:hAnsi="Times New Roman" w:cs="Times New Roman"/>
          <w:sz w:val="24"/>
        </w:rPr>
        <w:t>sweepnet</w:t>
      </w:r>
      <w:proofErr w:type="spellEnd"/>
      <w:r>
        <w:rPr>
          <w:rFonts w:ascii="Times New Roman" w:hAnsi="Times New Roman" w:cs="Times New Roman"/>
          <w:sz w:val="24"/>
        </w:rPr>
        <w:t xml:space="preserve"> and bottle trap samples—monotonicity of the species data is preserved. Where species relative abundance matches a 1:1 ratio in both collection method, the species are seen on the diagonal (broken red) line.</w:t>
      </w:r>
      <w:r w:rsidR="00740A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40A54" w:rsidRPr="003E5643">
        <w:rPr>
          <w:rFonts w:ascii="Times New Roman" w:hAnsi="Times New Roman" w:cs="Times New Roman"/>
          <w:i/>
          <w:sz w:val="24"/>
        </w:rPr>
        <w:t>Fannia</w:t>
      </w:r>
      <w:proofErr w:type="spellEnd"/>
      <w:r w:rsidR="00740A54" w:rsidRPr="003E56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40A54" w:rsidRPr="003E5643">
        <w:rPr>
          <w:rFonts w:ascii="Times New Roman" w:hAnsi="Times New Roman" w:cs="Times New Roman"/>
          <w:i/>
          <w:sz w:val="24"/>
        </w:rPr>
        <w:t>canicularis</w:t>
      </w:r>
      <w:proofErr w:type="spellEnd"/>
      <w:r w:rsidR="00740A54">
        <w:rPr>
          <w:rFonts w:ascii="Times New Roman" w:hAnsi="Times New Roman" w:cs="Times New Roman"/>
          <w:sz w:val="24"/>
        </w:rPr>
        <w:t xml:space="preserve"> was intentionally not considered for this plot because the sample size is less than 3.</w:t>
      </w:r>
    </w:p>
    <w:p w:rsidR="00DD00CF" w:rsidRDefault="00DD00CF" w:rsidP="002332F4">
      <w:pPr>
        <w:jc w:val="both"/>
        <w:rPr>
          <w:rFonts w:ascii="Times New Roman" w:hAnsi="Times New Roman" w:cs="Times New Roman"/>
          <w:sz w:val="24"/>
        </w:rPr>
      </w:pPr>
    </w:p>
    <w:p w:rsidR="009D4492" w:rsidRDefault="009D4492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655DED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Comparing distance with community composition, there was no significant effect (Mantel statistic r: 0.047, p=</w:t>
      </w:r>
      <w:r w:rsidRPr="00655DED">
        <w:rPr>
          <w:rFonts w:ascii="Times New Roman" w:hAnsi="Times New Roman" w:cs="Times New Roman"/>
          <w:sz w:val="24"/>
        </w:rPr>
        <w:t>0.089</w:t>
      </w:r>
      <w:r>
        <w:rPr>
          <w:rFonts w:ascii="Times New Roman" w:hAnsi="Times New Roman" w:cs="Times New Roman"/>
          <w:sz w:val="24"/>
        </w:rPr>
        <w:t>), meaning that across distance, the community composition did not change significantly with increasing distance.</w:t>
      </w:r>
      <w:r w:rsidRPr="00655DED">
        <w:rPr>
          <w:rFonts w:ascii="Times New Roman" w:hAnsi="Times New Roman" w:cs="Times New Roman"/>
          <w:sz w:val="24"/>
        </w:rPr>
        <w:t xml:space="preserve"> </w:t>
      </w:r>
      <w:r w:rsidR="00B50502">
        <w:rPr>
          <w:rFonts w:ascii="Times New Roman" w:hAnsi="Times New Roman" w:cs="Times New Roman"/>
          <w:sz w:val="24"/>
        </w:rPr>
        <w:t xml:space="preserve">Longitudinally, there was a non-significant negative relationship between the community similarity and longitudinal distance. Communities become more dissimilar with increasing </w:t>
      </w:r>
      <w:r w:rsidR="00C055FC">
        <w:rPr>
          <w:rFonts w:ascii="Times New Roman" w:hAnsi="Times New Roman" w:cs="Times New Roman"/>
          <w:sz w:val="24"/>
        </w:rPr>
        <w:t>longitudinal</w:t>
      </w:r>
      <w:r w:rsidR="00B50502">
        <w:rPr>
          <w:rFonts w:ascii="Times New Roman" w:hAnsi="Times New Roman" w:cs="Times New Roman"/>
          <w:sz w:val="24"/>
        </w:rPr>
        <w:t xml:space="preserve"> distance, but this was not significant according to Mantel’s test (Mantel statistic</w:t>
      </w:r>
      <w:r w:rsidR="00DD57A8">
        <w:rPr>
          <w:rFonts w:ascii="Times New Roman" w:hAnsi="Times New Roman" w:cs="Times New Roman"/>
          <w:sz w:val="24"/>
        </w:rPr>
        <w:t>:</w:t>
      </w:r>
      <w:r w:rsidR="00B50502">
        <w:rPr>
          <w:rFonts w:ascii="Times New Roman" w:hAnsi="Times New Roman" w:cs="Times New Roman"/>
          <w:sz w:val="24"/>
        </w:rPr>
        <w:t xml:space="preserve"> r= -0.071, p=</w:t>
      </w:r>
      <w:r w:rsidR="00B50502" w:rsidRPr="00B50502">
        <w:rPr>
          <w:rFonts w:ascii="Times New Roman" w:hAnsi="Times New Roman" w:cs="Times New Roman"/>
          <w:sz w:val="24"/>
        </w:rPr>
        <w:t xml:space="preserve"> 0.977</w:t>
      </w:r>
      <w:r w:rsidR="00B50502">
        <w:rPr>
          <w:rFonts w:ascii="Times New Roman" w:hAnsi="Times New Roman" w:cs="Times New Roman"/>
          <w:sz w:val="24"/>
        </w:rPr>
        <w:t>)</w:t>
      </w:r>
      <w:r w:rsidR="002F765B">
        <w:rPr>
          <w:rFonts w:ascii="Times New Roman" w:hAnsi="Times New Roman" w:cs="Times New Roman"/>
          <w:sz w:val="24"/>
        </w:rPr>
        <w:t>.</w:t>
      </w:r>
      <w:r w:rsidR="00685206">
        <w:rPr>
          <w:rFonts w:ascii="Times New Roman" w:hAnsi="Times New Roman" w:cs="Times New Roman"/>
          <w:sz w:val="24"/>
        </w:rPr>
        <w:t xml:space="preserve"> 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 w:rsidRPr="003627C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F1EB19" wp14:editId="3D433144">
            <wp:extent cx="4476750" cy="225920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86"/>
                    <a:stretch/>
                  </pic:blipFill>
                  <pic:spPr bwMode="auto">
                    <a:xfrm>
                      <a:off x="0" y="0"/>
                      <a:ext cx="4497704" cy="226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Latitudinal distance decay of fly community (Jaccard) similarity. The red line shows the trend line with 95% confidence intervals.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B50502" w:rsidRPr="00C21288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D02FAC" w:rsidRPr="00C21288" w:rsidRDefault="005870BE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67BC6B" wp14:editId="66B41B00">
            <wp:extent cx="5448308" cy="3422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BE" w:rsidRPr="00C21288" w:rsidRDefault="00A86640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Figure_: NMDS plot </w:t>
      </w:r>
    </w:p>
    <w:p w:rsidR="00351849" w:rsidRDefault="00351849" w:rsidP="00C055FC">
      <w:pPr>
        <w:jc w:val="both"/>
        <w:rPr>
          <w:rFonts w:ascii="Times New Roman" w:hAnsi="Times New Roman" w:cs="Times New Roman"/>
          <w:sz w:val="24"/>
        </w:rPr>
      </w:pPr>
    </w:p>
    <w:p w:rsidR="00351849" w:rsidRDefault="00351849" w:rsidP="00C055FC">
      <w:pPr>
        <w:jc w:val="both"/>
        <w:rPr>
          <w:rFonts w:ascii="Times New Roman" w:hAnsi="Times New Roman" w:cs="Times New Roman"/>
          <w:sz w:val="24"/>
        </w:rPr>
      </w:pPr>
    </w:p>
    <w:p w:rsidR="00D7292E" w:rsidRDefault="00D7292E" w:rsidP="00C055FC">
      <w:pPr>
        <w:jc w:val="both"/>
        <w:rPr>
          <w:rFonts w:ascii="Times New Roman" w:hAnsi="Times New Roman" w:cs="Times New Roman"/>
          <w:sz w:val="24"/>
        </w:rPr>
      </w:pPr>
      <w:r w:rsidRPr="00D7292E">
        <w:rPr>
          <w:rFonts w:ascii="Times New Roman" w:hAnsi="Times New Roman" w:cs="Times New Roman"/>
          <w:sz w:val="24"/>
        </w:rPr>
        <w:t xml:space="preserve">Fly community composition differed significantly across sampling locations categorized by site (Eatery and Tavern). PERMANOVA indicated a highly significant effect (p &lt; 0.001), with site </w:t>
      </w:r>
      <w:r w:rsidRPr="00D7292E">
        <w:rPr>
          <w:rFonts w:ascii="Times New Roman" w:hAnsi="Times New Roman" w:cs="Times New Roman"/>
          <w:sz w:val="24"/>
        </w:rPr>
        <w:lastRenderedPageBreak/>
        <w:t>accounting for approximately 30.5% of the total variation in community composition. The non-significant result from the test for homogeneity</w:t>
      </w:r>
      <w:r w:rsidR="008F089E">
        <w:rPr>
          <w:rFonts w:ascii="Times New Roman" w:hAnsi="Times New Roman" w:cs="Times New Roman"/>
          <w:sz w:val="24"/>
        </w:rPr>
        <w:t xml:space="preserve"> of group dispersions (PERMDISP; F=</w:t>
      </w:r>
      <w:r w:rsidR="008F089E" w:rsidRPr="008F089E">
        <w:rPr>
          <w:rFonts w:ascii="Times New Roman" w:hAnsi="Times New Roman" w:cs="Times New Roman"/>
          <w:sz w:val="24"/>
        </w:rPr>
        <w:t>0.1068</w:t>
      </w:r>
      <w:r w:rsidR="008F089E">
        <w:rPr>
          <w:rFonts w:ascii="Times New Roman" w:hAnsi="Times New Roman" w:cs="Times New Roman"/>
          <w:sz w:val="24"/>
        </w:rPr>
        <w:t>,</w:t>
      </w:r>
      <w:r w:rsidRPr="00D7292E">
        <w:rPr>
          <w:rFonts w:ascii="Times New Roman" w:hAnsi="Times New Roman" w:cs="Times New Roman"/>
          <w:sz w:val="24"/>
        </w:rPr>
        <w:t xml:space="preserve"> p = 0.75)</w:t>
      </w:r>
      <w:r>
        <w:rPr>
          <w:rFonts w:ascii="Times New Roman" w:hAnsi="Times New Roman" w:cs="Times New Roman"/>
          <w:sz w:val="24"/>
        </w:rPr>
        <w:t xml:space="preserve"> </w:t>
      </w:r>
      <w:r w:rsidRPr="00D7292E">
        <w:rPr>
          <w:rFonts w:ascii="Times New Roman" w:hAnsi="Times New Roman" w:cs="Times New Roman"/>
          <w:sz w:val="24"/>
        </w:rPr>
        <w:t>suggests that this difference is unlikely to be influenced by variation in within-group dispersion.</w:t>
      </w:r>
    </w:p>
    <w:p w:rsidR="00812264" w:rsidRPr="00812264" w:rsidRDefault="00115F24" w:rsidP="00812264">
      <w:pPr>
        <w:jc w:val="both"/>
        <w:rPr>
          <w:rFonts w:ascii="Times New Roman" w:hAnsi="Times New Roman" w:cs="Times New Roman"/>
          <w:sz w:val="24"/>
        </w:rPr>
      </w:pPr>
      <w:r w:rsidRPr="00115F24">
        <w:rPr>
          <w:rFonts w:ascii="Times New Roman" w:hAnsi="Times New Roman" w:cs="Times New Roman"/>
          <w:sz w:val="24"/>
        </w:rPr>
        <w:t>Fly community composition differed significantly between collection methods (Bottle trap vs Sweep net), as revealed by PERMANOVA (</w:t>
      </w:r>
      <w:r>
        <w:rPr>
          <w:rFonts w:ascii="Times New Roman" w:hAnsi="Times New Roman" w:cs="Times New Roman"/>
          <w:sz w:val="24"/>
        </w:rPr>
        <w:t>F=</w:t>
      </w:r>
      <w:r w:rsidRPr="00115F24">
        <w:rPr>
          <w:rFonts w:ascii="Times New Roman" w:hAnsi="Times New Roman" w:cs="Times New Roman"/>
          <w:sz w:val="24"/>
        </w:rPr>
        <w:t>8.2962</w:t>
      </w:r>
      <w:r>
        <w:rPr>
          <w:rFonts w:ascii="Times New Roman" w:hAnsi="Times New Roman" w:cs="Times New Roman"/>
          <w:sz w:val="24"/>
        </w:rPr>
        <w:t xml:space="preserve">, </w:t>
      </w:r>
      <w:r w:rsidRPr="00115F24">
        <w:rPr>
          <w:rFonts w:ascii="Times New Roman" w:hAnsi="Times New Roman" w:cs="Times New Roman"/>
          <w:sz w:val="24"/>
        </w:rPr>
        <w:t xml:space="preserve">p &lt; 0.001), with method accounting for approximately 14.2% of the variation in community structure. The test for homogeneity of multivariate dispersions (PERMDISP) was not significant </w:t>
      </w:r>
      <w:r w:rsidR="00A86640" w:rsidRPr="00115F24">
        <w:rPr>
          <w:rFonts w:ascii="Times New Roman" w:hAnsi="Times New Roman" w:cs="Times New Roman"/>
          <w:sz w:val="24"/>
        </w:rPr>
        <w:t>(</w:t>
      </w:r>
      <w:r w:rsidR="00A86640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= 0.006, </w:t>
      </w:r>
      <w:r w:rsidRPr="00115F24">
        <w:rPr>
          <w:rFonts w:ascii="Times New Roman" w:hAnsi="Times New Roman" w:cs="Times New Roman"/>
          <w:sz w:val="24"/>
        </w:rPr>
        <w:t>p = 0.94), indicating that this result is not confounded by differences in within-group variability.</w:t>
      </w:r>
    </w:p>
    <w:p w:rsidR="00D7292E" w:rsidRDefault="00812264" w:rsidP="00812264">
      <w:pPr>
        <w:jc w:val="both"/>
        <w:rPr>
          <w:rFonts w:ascii="Times New Roman" w:hAnsi="Times New Roman" w:cs="Times New Roman"/>
          <w:sz w:val="24"/>
        </w:rPr>
      </w:pPr>
      <w:r w:rsidRPr="00812264">
        <w:rPr>
          <w:rFonts w:ascii="Times New Roman" w:hAnsi="Times New Roman" w:cs="Times New Roman"/>
          <w:sz w:val="24"/>
        </w:rPr>
        <w:t>Fly community composition did not differ significantly among sampling sites (Eatery, Kitchen, and Parlor) based on Jaccard dissimila</w:t>
      </w:r>
      <w:r>
        <w:rPr>
          <w:rFonts w:ascii="Times New Roman" w:hAnsi="Times New Roman" w:cs="Times New Roman"/>
          <w:sz w:val="24"/>
        </w:rPr>
        <w:t>rity (PERMANOVA: F = 1.50, p</w:t>
      </w:r>
      <w:r w:rsidRPr="00812264">
        <w:rPr>
          <w:rFonts w:ascii="Times New Roman" w:hAnsi="Times New Roman" w:cs="Times New Roman"/>
          <w:sz w:val="24"/>
        </w:rPr>
        <w:t xml:space="preserve"> = 0.192), with site explaining approximately 5.8% of the total variation. The assumption of homogeneity of multivariate di</w:t>
      </w:r>
      <w:r>
        <w:rPr>
          <w:rFonts w:ascii="Times New Roman" w:hAnsi="Times New Roman" w:cs="Times New Roman"/>
          <w:sz w:val="24"/>
        </w:rPr>
        <w:t>spersions was met (PERMDISP: p</w:t>
      </w:r>
      <w:r w:rsidRPr="00812264">
        <w:rPr>
          <w:rFonts w:ascii="Times New Roman" w:hAnsi="Times New Roman" w:cs="Times New Roman"/>
          <w:sz w:val="24"/>
        </w:rPr>
        <w:t xml:space="preserve"> = 0.678), indicating that within-group variation was comparable across sites. Pairwise comparisons revealed a marginally significant difference in community composition</w:t>
      </w:r>
      <w:r>
        <w:rPr>
          <w:rFonts w:ascii="Times New Roman" w:hAnsi="Times New Roman" w:cs="Times New Roman"/>
          <w:sz w:val="24"/>
        </w:rPr>
        <w:t xml:space="preserve"> between Eatery and Kitchen (p</w:t>
      </w:r>
      <w:r w:rsidRPr="00812264">
        <w:rPr>
          <w:rFonts w:ascii="Times New Roman" w:hAnsi="Times New Roman" w:cs="Times New Roman"/>
          <w:sz w:val="24"/>
        </w:rPr>
        <w:t xml:space="preserve"> = 0.049), though this was not significant after a</w:t>
      </w:r>
      <w:r>
        <w:rPr>
          <w:rFonts w:ascii="Times New Roman" w:hAnsi="Times New Roman" w:cs="Times New Roman"/>
          <w:sz w:val="24"/>
        </w:rPr>
        <w:t>djusting for multiple testing with Bonferroni correction (</w:t>
      </w:r>
      <w:r w:rsidRPr="0081226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  <w:r w:rsidRPr="00812264">
        <w:rPr>
          <w:rFonts w:ascii="Times New Roman" w:hAnsi="Times New Roman" w:cs="Times New Roman"/>
          <w:sz w:val="24"/>
          <w:vertAlign w:val="subscript"/>
        </w:rPr>
        <w:t>adj</w:t>
      </w:r>
      <w:r w:rsidRPr="008122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812264">
        <w:rPr>
          <w:rFonts w:ascii="Times New Roman" w:hAnsi="Times New Roman" w:cs="Times New Roman"/>
          <w:sz w:val="24"/>
        </w:rPr>
        <w:t>0.146). No significant differences</w:t>
      </w:r>
      <w:r w:rsidR="00DC2959">
        <w:rPr>
          <w:rFonts w:ascii="Times New Roman" w:hAnsi="Times New Roman" w:cs="Times New Roman"/>
          <w:sz w:val="24"/>
        </w:rPr>
        <w:t xml:space="preserve"> (p&gt; 0.05)</w:t>
      </w:r>
      <w:r w:rsidRPr="00812264">
        <w:rPr>
          <w:rFonts w:ascii="Times New Roman" w:hAnsi="Times New Roman" w:cs="Times New Roman"/>
          <w:sz w:val="24"/>
        </w:rPr>
        <w:t xml:space="preserve"> were detected between other site pairs.</w:t>
      </w:r>
    </w:p>
    <w:p w:rsidR="00812264" w:rsidRDefault="00812264" w:rsidP="00812264">
      <w:pPr>
        <w:jc w:val="both"/>
        <w:rPr>
          <w:rFonts w:ascii="Times New Roman" w:hAnsi="Times New Roman" w:cs="Times New Roman"/>
          <w:sz w:val="24"/>
        </w:rPr>
      </w:pPr>
    </w:p>
    <w:p w:rsidR="00812264" w:rsidRDefault="00812264" w:rsidP="00812264">
      <w:pPr>
        <w:jc w:val="both"/>
        <w:rPr>
          <w:rFonts w:ascii="Times New Roman" w:hAnsi="Times New Roman" w:cs="Times New Roman"/>
          <w:sz w:val="24"/>
        </w:rPr>
      </w:pPr>
    </w:p>
    <w:p w:rsidR="00847A1F" w:rsidRDefault="00036040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7CCFCE" wp14:editId="1D3CCE88">
            <wp:extent cx="5209310" cy="3631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667" cy="3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B5" w:rsidRDefault="00D271B5" w:rsidP="00E754D1">
      <w:pPr>
        <w:pStyle w:val="NormalWeb"/>
        <w:jc w:val="both"/>
      </w:pPr>
      <w:r>
        <w:rPr>
          <w:rStyle w:val="Strong"/>
        </w:rPr>
        <w:lastRenderedPageBreak/>
        <w:t>Figure X:</w:t>
      </w:r>
      <w:r>
        <w:t xml:space="preserve"> NMDS ordination of hover fly species assemblages based on two collection methods (Bottle traps and Sweep nets), using Jaccard similarity (stress = 0.05; 9,999 permutations). Ellipses represent 90% confidence intervals around groupings by collection method. Each point corresponds to a sampling location (</w:t>
      </w:r>
      <w:r>
        <w:rPr>
          <w:rStyle w:val="Emphasis"/>
        </w:rPr>
        <w:t>N</w:t>
      </w:r>
      <w:r>
        <w:t xml:space="preserve"> = 52), with points jittered by 0.04 NMDS units on both axes to improve visual clarity.</w:t>
      </w:r>
    </w:p>
    <w:p w:rsidR="0089386E" w:rsidRDefault="0089386E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032CD9" w:rsidP="00C055FC">
      <w:pPr>
        <w:jc w:val="both"/>
        <w:rPr>
          <w:rFonts w:ascii="Times New Roman" w:hAnsi="Times New Roman" w:cs="Times New Roman"/>
          <w:sz w:val="24"/>
        </w:rPr>
      </w:pPr>
      <w:r w:rsidRPr="00032C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9A05B9" wp14:editId="02BA9F2A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90" w:rsidRDefault="00567D90" w:rsidP="00C055FC">
      <w:pPr>
        <w:jc w:val="both"/>
        <w:rPr>
          <w:rFonts w:ascii="Times New Roman" w:hAnsi="Times New Roman" w:cs="Times New Roman"/>
          <w:sz w:val="24"/>
        </w:rPr>
      </w:pPr>
    </w:p>
    <w:p w:rsidR="00F07F22" w:rsidRDefault="00F07F22" w:rsidP="00F07F22">
      <w:pPr>
        <w:pStyle w:val="NormalWeb"/>
        <w:jc w:val="both"/>
      </w:pPr>
      <w:r>
        <w:rPr>
          <w:rStyle w:val="Strong"/>
        </w:rPr>
        <w:t>Figure 1:</w:t>
      </w:r>
      <w:r>
        <w:t xml:space="preserve"> NMDS ordination of hover fly species assemblages across three sites</w:t>
      </w:r>
      <w:r w:rsidR="0089386E">
        <w:t xml:space="preserve"> (Eatery, Kitchen and Parlor of Taverns)</w:t>
      </w:r>
      <w:r>
        <w:t>, based on Jacca</w:t>
      </w:r>
      <w:r w:rsidR="0016175A">
        <w:t>rd similarity (stress = 0.05; 9</w:t>
      </w:r>
      <w:r>
        <w:t>999 permutations).</w:t>
      </w:r>
      <w:r w:rsidR="0089386E">
        <w:t xml:space="preserve"> </w:t>
      </w:r>
      <w:r>
        <w:t xml:space="preserve"> Polygons outline groupings of assemblages by site, while individual scatter points represent sampling locations (</w:t>
      </w:r>
      <w:r>
        <w:rPr>
          <w:rStyle w:val="Emphasis"/>
        </w:rPr>
        <w:t>N</w:t>
      </w:r>
      <w:r>
        <w:t xml:space="preserve"> = 52). To enhance visibility, points have been jittered by 0.09 NMDS units along both axes.</w:t>
      </w:r>
    </w:p>
    <w:p w:rsidR="00567D90" w:rsidRDefault="00632EF6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F01783" w:rsidRPr="00C21288" w:rsidRDefault="00F01783" w:rsidP="00C055FC">
      <w:pPr>
        <w:jc w:val="both"/>
        <w:rPr>
          <w:rFonts w:ascii="Times New Roman" w:hAnsi="Times New Roman" w:cs="Times New Roman"/>
          <w:sz w:val="24"/>
        </w:rPr>
      </w:pPr>
    </w:p>
    <w:sectPr w:rsidR="00F01783" w:rsidRPr="00C2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032CD9"/>
    <w:rsid w:val="00036040"/>
    <w:rsid w:val="0005083A"/>
    <w:rsid w:val="00063961"/>
    <w:rsid w:val="00115F24"/>
    <w:rsid w:val="00160203"/>
    <w:rsid w:val="0016175A"/>
    <w:rsid w:val="00166AAF"/>
    <w:rsid w:val="00173C6A"/>
    <w:rsid w:val="00191B1D"/>
    <w:rsid w:val="001A31F5"/>
    <w:rsid w:val="001C642B"/>
    <w:rsid w:val="001D7E13"/>
    <w:rsid w:val="00231D2C"/>
    <w:rsid w:val="002332F4"/>
    <w:rsid w:val="00277E1D"/>
    <w:rsid w:val="002818B8"/>
    <w:rsid w:val="002A3C88"/>
    <w:rsid w:val="002B6D1E"/>
    <w:rsid w:val="002F70A0"/>
    <w:rsid w:val="002F765B"/>
    <w:rsid w:val="00304398"/>
    <w:rsid w:val="00317EDA"/>
    <w:rsid w:val="00351849"/>
    <w:rsid w:val="0035383C"/>
    <w:rsid w:val="003627C3"/>
    <w:rsid w:val="00384EF4"/>
    <w:rsid w:val="003E5643"/>
    <w:rsid w:val="003F1C4B"/>
    <w:rsid w:val="00426B68"/>
    <w:rsid w:val="00431328"/>
    <w:rsid w:val="0044206A"/>
    <w:rsid w:val="00492346"/>
    <w:rsid w:val="00493DA7"/>
    <w:rsid w:val="005314F7"/>
    <w:rsid w:val="00567D90"/>
    <w:rsid w:val="005870BE"/>
    <w:rsid w:val="005954C6"/>
    <w:rsid w:val="005E00A1"/>
    <w:rsid w:val="00614C6E"/>
    <w:rsid w:val="00632EF6"/>
    <w:rsid w:val="00641574"/>
    <w:rsid w:val="00655DED"/>
    <w:rsid w:val="00685206"/>
    <w:rsid w:val="00713ABA"/>
    <w:rsid w:val="00740A54"/>
    <w:rsid w:val="007B469F"/>
    <w:rsid w:val="00812264"/>
    <w:rsid w:val="00825227"/>
    <w:rsid w:val="00837B38"/>
    <w:rsid w:val="00847A1F"/>
    <w:rsid w:val="0089386E"/>
    <w:rsid w:val="008B7461"/>
    <w:rsid w:val="008F089E"/>
    <w:rsid w:val="008F5F59"/>
    <w:rsid w:val="009054AA"/>
    <w:rsid w:val="00960590"/>
    <w:rsid w:val="009643C9"/>
    <w:rsid w:val="00985E38"/>
    <w:rsid w:val="009C7849"/>
    <w:rsid w:val="009D4492"/>
    <w:rsid w:val="009E2B9C"/>
    <w:rsid w:val="00A86640"/>
    <w:rsid w:val="00AB6A4D"/>
    <w:rsid w:val="00AE4CCA"/>
    <w:rsid w:val="00B50502"/>
    <w:rsid w:val="00B5164D"/>
    <w:rsid w:val="00B6290A"/>
    <w:rsid w:val="00B65578"/>
    <w:rsid w:val="00BB761E"/>
    <w:rsid w:val="00C055FC"/>
    <w:rsid w:val="00C21288"/>
    <w:rsid w:val="00C30A42"/>
    <w:rsid w:val="00CB6ABB"/>
    <w:rsid w:val="00D02FAC"/>
    <w:rsid w:val="00D141A7"/>
    <w:rsid w:val="00D271B5"/>
    <w:rsid w:val="00D7292E"/>
    <w:rsid w:val="00D94E21"/>
    <w:rsid w:val="00DB421F"/>
    <w:rsid w:val="00DC2959"/>
    <w:rsid w:val="00DD00CF"/>
    <w:rsid w:val="00DD57A8"/>
    <w:rsid w:val="00E16D59"/>
    <w:rsid w:val="00E754D1"/>
    <w:rsid w:val="00EA6A92"/>
    <w:rsid w:val="00F01783"/>
    <w:rsid w:val="00F070B4"/>
    <w:rsid w:val="00F07F22"/>
    <w:rsid w:val="00F21CB2"/>
    <w:rsid w:val="00F42A9E"/>
    <w:rsid w:val="00F4452C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16396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22"/>
    <w:rPr>
      <w:b/>
      <w:bCs/>
    </w:rPr>
  </w:style>
  <w:style w:type="character" w:styleId="Emphasis">
    <w:name w:val="Emphasis"/>
    <w:basedOn w:val="DefaultParagraphFont"/>
    <w:uiPriority w:val="20"/>
    <w:qFormat/>
    <w:rsid w:val="00F07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935</Words>
  <Characters>5308</Characters>
  <Application>Microsoft Office Word</Application>
  <DocSecurity>0</DocSecurity>
  <Lines>109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2025-04-16T08:55:00Z</dcterms:created>
  <dcterms:modified xsi:type="dcterms:W3CDTF">2025-04-17T10:31:00Z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