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809" w:rsidRDefault="00A90809" w:rsidP="00A90809">
      <w:pPr>
        <w:jc w:val="center"/>
        <w:rPr>
          <w:rFonts w:cs="Times New Roman"/>
          <w:szCs w:val="28"/>
        </w:rPr>
      </w:pPr>
      <w:r>
        <w:rPr>
          <w:rFonts w:cs="Times New Roman"/>
          <w:szCs w:val="28"/>
        </w:rPr>
        <w:t>Министерство науки и высшего образования Российской Федерации</w:t>
      </w:r>
    </w:p>
    <w:p w:rsidR="00A90809" w:rsidRDefault="00A90809" w:rsidP="00A90809">
      <w:pPr>
        <w:jc w:val="center"/>
        <w:rPr>
          <w:rFonts w:cs="Times New Roman"/>
          <w:szCs w:val="28"/>
        </w:rPr>
      </w:pPr>
      <w:r>
        <w:rPr>
          <w:rFonts w:cs="Times New Roman"/>
          <w:szCs w:val="28"/>
        </w:rPr>
        <w:t>Федеральное государственное бюджетное образовательное учреждение</w:t>
      </w:r>
    </w:p>
    <w:p w:rsidR="00A90809" w:rsidRDefault="00A90809" w:rsidP="00A90809">
      <w:pPr>
        <w:jc w:val="center"/>
        <w:rPr>
          <w:rFonts w:cs="Times New Roman"/>
          <w:szCs w:val="28"/>
        </w:rPr>
      </w:pPr>
      <w:r>
        <w:rPr>
          <w:rFonts w:cs="Times New Roman"/>
          <w:szCs w:val="28"/>
        </w:rPr>
        <w:t>высшего образования</w:t>
      </w:r>
    </w:p>
    <w:p w:rsidR="00A90809" w:rsidRDefault="00A90809" w:rsidP="00A90809">
      <w:pPr>
        <w:jc w:val="center"/>
        <w:rPr>
          <w:rFonts w:cs="Times New Roman"/>
          <w:szCs w:val="28"/>
        </w:rPr>
      </w:pPr>
      <w:r>
        <w:rPr>
          <w:rFonts w:cs="Times New Roman"/>
          <w:szCs w:val="28"/>
        </w:rPr>
        <w:t xml:space="preserve">«Владимирский государственный университет имени </w:t>
      </w:r>
    </w:p>
    <w:p w:rsidR="00A90809" w:rsidRDefault="00A90809" w:rsidP="00A90809">
      <w:pPr>
        <w:jc w:val="center"/>
        <w:rPr>
          <w:rFonts w:cs="Times New Roman"/>
          <w:szCs w:val="28"/>
        </w:rPr>
      </w:pPr>
      <w:r>
        <w:rPr>
          <w:rFonts w:cs="Times New Roman"/>
          <w:szCs w:val="28"/>
        </w:rPr>
        <w:t>Александра Григорьевича и Николая Григорьевича Столетовых»</w:t>
      </w:r>
    </w:p>
    <w:p w:rsidR="00A90809" w:rsidRDefault="00A90809" w:rsidP="00A90809">
      <w:pPr>
        <w:jc w:val="center"/>
        <w:rPr>
          <w:rFonts w:cs="Times New Roman"/>
          <w:szCs w:val="28"/>
        </w:rPr>
      </w:pPr>
    </w:p>
    <w:p w:rsidR="00A90809" w:rsidRDefault="00A90809" w:rsidP="00A90809">
      <w:pPr>
        <w:jc w:val="center"/>
        <w:rPr>
          <w:rFonts w:cs="Times New Roman"/>
          <w:szCs w:val="28"/>
        </w:rPr>
      </w:pPr>
      <w:r>
        <w:rPr>
          <w:rFonts w:cs="Times New Roman"/>
          <w:szCs w:val="28"/>
        </w:rPr>
        <w:t>Институт информационных технологий и радиоэлектроники</w:t>
      </w:r>
    </w:p>
    <w:p w:rsidR="00A90809" w:rsidRPr="00A90809" w:rsidRDefault="00A90809" w:rsidP="00A90809">
      <w:pPr>
        <w:jc w:val="center"/>
        <w:rPr>
          <w:rFonts w:cs="Times New Roman"/>
          <w:szCs w:val="28"/>
        </w:rPr>
      </w:pPr>
      <w:r>
        <w:rPr>
          <w:rFonts w:cs="Times New Roman"/>
          <w:szCs w:val="28"/>
        </w:rPr>
        <w:t>Кафедра информатики и защиты информации</w:t>
      </w:r>
    </w:p>
    <w:p w:rsidR="00A90809" w:rsidRDefault="00A90809" w:rsidP="00A90809">
      <w:pPr>
        <w:rPr>
          <w:rFonts w:cs="Times New Roman"/>
          <w:szCs w:val="28"/>
        </w:rPr>
      </w:pPr>
    </w:p>
    <w:p w:rsidR="00A90809" w:rsidRDefault="00815A54" w:rsidP="00A90809">
      <w:pPr>
        <w:rPr>
          <w:rFonts w:cs="Times New Roman"/>
          <w:szCs w:val="28"/>
        </w:rPr>
      </w:pPr>
      <w:r>
        <w:rPr>
          <w:rFonts w:cs="Times New Roman"/>
          <w:szCs w:val="28"/>
        </w:rPr>
        <w:t>СМК 08/03-19</w:t>
      </w:r>
    </w:p>
    <w:p w:rsidR="00815A54" w:rsidRDefault="00815A54" w:rsidP="00A90809">
      <w:pPr>
        <w:rPr>
          <w:rFonts w:cs="Times New Roman"/>
          <w:szCs w:val="28"/>
        </w:rPr>
      </w:pPr>
      <w:r>
        <w:rPr>
          <w:rFonts w:cs="Times New Roman"/>
          <w:szCs w:val="28"/>
        </w:rPr>
        <w:t>Срок хранения 2 года</w:t>
      </w:r>
    </w:p>
    <w:p w:rsidR="00815A54" w:rsidRDefault="00815A54" w:rsidP="00A90809">
      <w:pPr>
        <w:rPr>
          <w:rFonts w:cs="Times New Roman"/>
          <w:szCs w:val="28"/>
        </w:rPr>
      </w:pPr>
      <w:r>
        <w:rPr>
          <w:rFonts w:cs="Times New Roman"/>
          <w:szCs w:val="28"/>
        </w:rPr>
        <w:t>ВЛГУ.10.03.01.21.05.00 ПЗ</w:t>
      </w:r>
    </w:p>
    <w:p w:rsidR="00A90809" w:rsidRDefault="00A90809" w:rsidP="00A90809">
      <w:pPr>
        <w:rPr>
          <w:rFonts w:cs="Times New Roman"/>
          <w:szCs w:val="28"/>
        </w:rPr>
      </w:pPr>
    </w:p>
    <w:p w:rsidR="00815A54" w:rsidRDefault="00815A54" w:rsidP="00815A54">
      <w:pPr>
        <w:jc w:val="center"/>
        <w:rPr>
          <w:rFonts w:cs="Times New Roman"/>
          <w:szCs w:val="28"/>
        </w:rPr>
      </w:pPr>
      <w:r>
        <w:rPr>
          <w:rFonts w:cs="Times New Roman"/>
          <w:szCs w:val="28"/>
        </w:rPr>
        <w:t xml:space="preserve">ОТЧЕТ </w:t>
      </w:r>
      <w:proofErr w:type="gramStart"/>
      <w:r>
        <w:rPr>
          <w:rFonts w:cs="Times New Roman"/>
          <w:szCs w:val="28"/>
        </w:rPr>
        <w:t>ПО</w:t>
      </w:r>
      <w:proofErr w:type="gramEnd"/>
    </w:p>
    <w:p w:rsidR="00815A54" w:rsidRDefault="00815A54" w:rsidP="00815A54">
      <w:pPr>
        <w:jc w:val="center"/>
        <w:rPr>
          <w:rFonts w:cs="Times New Roman"/>
          <w:szCs w:val="28"/>
        </w:rPr>
      </w:pPr>
      <w:r>
        <w:rPr>
          <w:rFonts w:cs="Times New Roman"/>
          <w:szCs w:val="28"/>
        </w:rPr>
        <w:t>НАУЧНО-ИССЛЕДОВАТЕЛЬСКОЙ РАБОТЕ</w:t>
      </w:r>
    </w:p>
    <w:p w:rsidR="00A90809" w:rsidRDefault="00515690" w:rsidP="00A90809">
      <w:pPr>
        <w:jc w:val="center"/>
        <w:rPr>
          <w:rFonts w:cs="Times New Roman"/>
          <w:szCs w:val="28"/>
        </w:rPr>
      </w:pPr>
      <w:r>
        <w:rPr>
          <w:rFonts w:cs="Times New Roman"/>
          <w:szCs w:val="28"/>
        </w:rPr>
        <w:t>по</w:t>
      </w:r>
      <w:r w:rsidR="00A90809">
        <w:rPr>
          <w:rFonts w:cs="Times New Roman"/>
          <w:szCs w:val="28"/>
        </w:rPr>
        <w:t xml:space="preserve"> тем</w:t>
      </w:r>
      <w:r>
        <w:rPr>
          <w:rFonts w:cs="Times New Roman"/>
          <w:szCs w:val="28"/>
        </w:rPr>
        <w:t>е</w:t>
      </w:r>
      <w:r w:rsidR="00815A54">
        <w:rPr>
          <w:rFonts w:cs="Times New Roman"/>
          <w:szCs w:val="28"/>
        </w:rPr>
        <w:t>:</w:t>
      </w:r>
    </w:p>
    <w:p w:rsidR="00815A54" w:rsidRPr="00E11441" w:rsidRDefault="00815A54" w:rsidP="00A90809">
      <w:pPr>
        <w:jc w:val="center"/>
        <w:rPr>
          <w:rFonts w:cs="Times New Roman"/>
          <w:b/>
          <w:szCs w:val="28"/>
        </w:rPr>
      </w:pPr>
      <w:r w:rsidRPr="00E11441">
        <w:rPr>
          <w:rFonts w:cs="Times New Roman"/>
          <w:b/>
          <w:szCs w:val="28"/>
        </w:rPr>
        <w:t>«</w:t>
      </w:r>
      <w:r w:rsidR="00E11441">
        <w:rPr>
          <w:rFonts w:cs="Times New Roman"/>
          <w:b/>
          <w:szCs w:val="28"/>
        </w:rPr>
        <w:t>ТЕХНОЛОГИЧЕСКИЙ ПРОЦЕСС ПОСТУПЛЕНИЯ В УНИВЕРСИТЕТ</w:t>
      </w:r>
      <w:r w:rsidRPr="00E11441">
        <w:rPr>
          <w:rFonts w:cs="Times New Roman"/>
          <w:b/>
          <w:szCs w:val="28"/>
        </w:rPr>
        <w:t>»</w:t>
      </w:r>
    </w:p>
    <w:p w:rsidR="00515690" w:rsidRDefault="00515690" w:rsidP="00A90809">
      <w:pPr>
        <w:jc w:val="center"/>
        <w:rPr>
          <w:rFonts w:cs="Times New Roman"/>
          <w:szCs w:val="28"/>
        </w:rPr>
      </w:pPr>
      <w:r>
        <w:rPr>
          <w:rFonts w:cs="Times New Roman"/>
          <w:szCs w:val="28"/>
        </w:rPr>
        <w:t xml:space="preserve">Специальность: </w:t>
      </w:r>
    </w:p>
    <w:p w:rsidR="00515690" w:rsidRDefault="00FA0E69" w:rsidP="00A90809">
      <w:pPr>
        <w:jc w:val="center"/>
        <w:rPr>
          <w:rFonts w:cs="Times New Roman"/>
          <w:b/>
          <w:bCs/>
          <w:szCs w:val="28"/>
        </w:rPr>
      </w:pPr>
      <w:r>
        <w:rPr>
          <w:rFonts w:cs="Times New Roman"/>
          <w:b/>
          <w:bCs/>
          <w:szCs w:val="28"/>
        </w:rPr>
        <w:t>10.05.04</w:t>
      </w:r>
      <w:r w:rsidR="00515690" w:rsidRPr="00515690">
        <w:rPr>
          <w:rFonts w:cs="Times New Roman"/>
          <w:b/>
          <w:bCs/>
          <w:szCs w:val="28"/>
        </w:rPr>
        <w:t xml:space="preserve"> – «</w:t>
      </w:r>
      <w:r>
        <w:rPr>
          <w:rFonts w:cs="Times New Roman"/>
          <w:b/>
          <w:bCs/>
          <w:szCs w:val="28"/>
        </w:rPr>
        <w:t>Информационно-аналитические системы безопасности</w:t>
      </w:r>
      <w:r w:rsidR="00515690" w:rsidRPr="00515690">
        <w:rPr>
          <w:rFonts w:cs="Times New Roman"/>
          <w:b/>
          <w:bCs/>
          <w:szCs w:val="28"/>
        </w:rPr>
        <w:t>»</w:t>
      </w:r>
    </w:p>
    <w:p w:rsidR="00515690" w:rsidRDefault="00515690" w:rsidP="00A90809">
      <w:pPr>
        <w:jc w:val="center"/>
        <w:rPr>
          <w:rFonts w:cs="Times New Roman"/>
          <w:b/>
          <w:bCs/>
          <w:szCs w:val="28"/>
        </w:rPr>
      </w:pPr>
    </w:p>
    <w:p w:rsidR="00515690" w:rsidRDefault="00515690" w:rsidP="00A90809">
      <w:pPr>
        <w:jc w:val="center"/>
        <w:rPr>
          <w:rFonts w:cs="Times New Roman"/>
          <w:b/>
          <w:bCs/>
          <w:szCs w:val="28"/>
        </w:rPr>
      </w:pP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67"/>
        <w:gridCol w:w="3373"/>
        <w:gridCol w:w="4105"/>
      </w:tblGrid>
      <w:tr w:rsidR="00815A54" w:rsidTr="00815A54">
        <w:tc>
          <w:tcPr>
            <w:tcW w:w="1867" w:type="dxa"/>
          </w:tcPr>
          <w:p w:rsidR="00815A54" w:rsidRDefault="00815A54" w:rsidP="00815A54">
            <w:pPr>
              <w:ind w:firstLine="0"/>
              <w:jc w:val="left"/>
              <w:rPr>
                <w:rFonts w:cs="Times New Roman"/>
                <w:szCs w:val="28"/>
              </w:rPr>
            </w:pPr>
            <w:r>
              <w:rPr>
                <w:rFonts w:cs="Times New Roman"/>
                <w:szCs w:val="28"/>
              </w:rPr>
              <w:t>Руководитель</w:t>
            </w:r>
          </w:p>
        </w:tc>
        <w:tc>
          <w:tcPr>
            <w:tcW w:w="3373" w:type="dxa"/>
            <w:tcBorders>
              <w:bottom w:val="single" w:sz="4" w:space="0" w:color="auto"/>
            </w:tcBorders>
          </w:tcPr>
          <w:p w:rsidR="00815A54" w:rsidRDefault="00815A54" w:rsidP="00815A54">
            <w:pPr>
              <w:ind w:firstLine="0"/>
              <w:jc w:val="right"/>
              <w:rPr>
                <w:rFonts w:cs="Times New Roman"/>
                <w:szCs w:val="28"/>
              </w:rPr>
            </w:pPr>
          </w:p>
        </w:tc>
        <w:tc>
          <w:tcPr>
            <w:tcW w:w="4105" w:type="dxa"/>
          </w:tcPr>
          <w:p w:rsidR="00815A54" w:rsidRDefault="00815A54" w:rsidP="00815A54">
            <w:pPr>
              <w:ind w:firstLine="0"/>
              <w:jc w:val="right"/>
              <w:rPr>
                <w:rFonts w:cs="Times New Roman"/>
                <w:szCs w:val="28"/>
              </w:rPr>
            </w:pPr>
            <w:r>
              <w:rPr>
                <w:rFonts w:cs="Times New Roman"/>
                <w:szCs w:val="28"/>
              </w:rPr>
              <w:t>д. т. н., Монахов М. Ю.</w:t>
            </w:r>
          </w:p>
        </w:tc>
      </w:tr>
      <w:tr w:rsidR="00815A54" w:rsidTr="00815A54">
        <w:tc>
          <w:tcPr>
            <w:tcW w:w="1867" w:type="dxa"/>
          </w:tcPr>
          <w:p w:rsidR="00815A54" w:rsidRDefault="00815A54" w:rsidP="00815A54">
            <w:pPr>
              <w:ind w:firstLine="0"/>
              <w:jc w:val="right"/>
              <w:rPr>
                <w:rFonts w:cs="Times New Roman"/>
                <w:szCs w:val="28"/>
              </w:rPr>
            </w:pPr>
          </w:p>
        </w:tc>
        <w:tc>
          <w:tcPr>
            <w:tcW w:w="3373" w:type="dxa"/>
            <w:tcBorders>
              <w:top w:val="single" w:sz="4" w:space="0" w:color="auto"/>
            </w:tcBorders>
          </w:tcPr>
          <w:p w:rsidR="00815A54" w:rsidRDefault="00815A54" w:rsidP="00815A54">
            <w:pPr>
              <w:ind w:firstLine="0"/>
              <w:jc w:val="center"/>
              <w:rPr>
                <w:rFonts w:cs="Times New Roman"/>
                <w:szCs w:val="28"/>
              </w:rPr>
            </w:pPr>
            <w:r>
              <w:rPr>
                <w:rFonts w:cs="Times New Roman"/>
                <w:szCs w:val="28"/>
              </w:rPr>
              <w:t>(подпись, дата)</w:t>
            </w:r>
          </w:p>
        </w:tc>
        <w:tc>
          <w:tcPr>
            <w:tcW w:w="4105" w:type="dxa"/>
          </w:tcPr>
          <w:p w:rsidR="00815A54" w:rsidRDefault="00815A54" w:rsidP="00815A54">
            <w:pPr>
              <w:ind w:firstLine="0"/>
              <w:jc w:val="right"/>
              <w:rPr>
                <w:rFonts w:cs="Times New Roman"/>
                <w:szCs w:val="28"/>
              </w:rPr>
            </w:pPr>
          </w:p>
        </w:tc>
      </w:tr>
      <w:tr w:rsidR="00815A54" w:rsidTr="00815A54">
        <w:tc>
          <w:tcPr>
            <w:tcW w:w="1867" w:type="dxa"/>
          </w:tcPr>
          <w:p w:rsidR="00815A54" w:rsidRDefault="00815A54" w:rsidP="00815A54">
            <w:pPr>
              <w:ind w:firstLine="0"/>
              <w:jc w:val="left"/>
              <w:rPr>
                <w:rFonts w:cs="Times New Roman"/>
                <w:szCs w:val="28"/>
              </w:rPr>
            </w:pPr>
            <w:r>
              <w:rPr>
                <w:rFonts w:cs="Times New Roman"/>
                <w:szCs w:val="28"/>
              </w:rPr>
              <w:t>Студент</w:t>
            </w:r>
          </w:p>
        </w:tc>
        <w:tc>
          <w:tcPr>
            <w:tcW w:w="3373" w:type="dxa"/>
            <w:tcBorders>
              <w:bottom w:val="single" w:sz="4" w:space="0" w:color="auto"/>
            </w:tcBorders>
          </w:tcPr>
          <w:p w:rsidR="00815A54" w:rsidRDefault="00815A54" w:rsidP="00815A54">
            <w:pPr>
              <w:ind w:firstLine="0"/>
              <w:jc w:val="right"/>
              <w:rPr>
                <w:rFonts w:cs="Times New Roman"/>
                <w:szCs w:val="28"/>
              </w:rPr>
            </w:pPr>
          </w:p>
        </w:tc>
        <w:tc>
          <w:tcPr>
            <w:tcW w:w="4105" w:type="dxa"/>
          </w:tcPr>
          <w:p w:rsidR="00815A54" w:rsidRPr="0021347F" w:rsidRDefault="0021347F" w:rsidP="0021347F">
            <w:pPr>
              <w:ind w:firstLine="0"/>
              <w:jc w:val="right"/>
              <w:rPr>
                <w:rFonts w:cs="Times New Roman"/>
                <w:szCs w:val="28"/>
                <w:lang w:val="en-US"/>
              </w:rPr>
            </w:pPr>
            <w:r>
              <w:rPr>
                <w:rFonts w:cs="Times New Roman"/>
                <w:szCs w:val="28"/>
              </w:rPr>
              <w:t>ст. гр. И</w:t>
            </w:r>
            <w:r>
              <w:rPr>
                <w:rFonts w:cs="Times New Roman"/>
                <w:szCs w:val="28"/>
                <w:lang w:val="en-US"/>
              </w:rPr>
              <w:t>C</w:t>
            </w:r>
            <w:r>
              <w:rPr>
                <w:rFonts w:cs="Times New Roman"/>
                <w:szCs w:val="28"/>
              </w:rPr>
              <w:t>Б-121</w:t>
            </w:r>
            <w:r w:rsidR="00815A54">
              <w:rPr>
                <w:rFonts w:cs="Times New Roman"/>
                <w:szCs w:val="28"/>
              </w:rPr>
              <w:t xml:space="preserve"> </w:t>
            </w:r>
            <w:proofErr w:type="spellStart"/>
            <w:r>
              <w:rPr>
                <w:rFonts w:cs="Times New Roman"/>
                <w:szCs w:val="28"/>
              </w:rPr>
              <w:t>Силаков</w:t>
            </w:r>
            <w:proofErr w:type="spellEnd"/>
            <w:r>
              <w:rPr>
                <w:rFonts w:cs="Times New Roman"/>
                <w:szCs w:val="28"/>
              </w:rPr>
              <w:t xml:space="preserve"> Д.А.</w:t>
            </w:r>
          </w:p>
        </w:tc>
      </w:tr>
      <w:tr w:rsidR="00815A54" w:rsidTr="00815A54">
        <w:tc>
          <w:tcPr>
            <w:tcW w:w="1867" w:type="dxa"/>
          </w:tcPr>
          <w:p w:rsidR="00815A54" w:rsidRDefault="00815A54" w:rsidP="00815A54">
            <w:pPr>
              <w:ind w:firstLine="0"/>
              <w:jc w:val="right"/>
              <w:rPr>
                <w:rFonts w:cs="Times New Roman"/>
                <w:szCs w:val="28"/>
              </w:rPr>
            </w:pPr>
          </w:p>
        </w:tc>
        <w:tc>
          <w:tcPr>
            <w:tcW w:w="3373" w:type="dxa"/>
            <w:tcBorders>
              <w:top w:val="single" w:sz="4" w:space="0" w:color="auto"/>
            </w:tcBorders>
          </w:tcPr>
          <w:p w:rsidR="00815A54" w:rsidRDefault="00815A54" w:rsidP="00815A54">
            <w:pPr>
              <w:ind w:firstLine="0"/>
              <w:jc w:val="center"/>
              <w:rPr>
                <w:rFonts w:cs="Times New Roman"/>
                <w:szCs w:val="28"/>
              </w:rPr>
            </w:pPr>
            <w:r>
              <w:rPr>
                <w:rFonts w:cs="Times New Roman"/>
                <w:szCs w:val="28"/>
              </w:rPr>
              <w:t>(подпись, дата)</w:t>
            </w:r>
          </w:p>
        </w:tc>
        <w:tc>
          <w:tcPr>
            <w:tcW w:w="4105" w:type="dxa"/>
          </w:tcPr>
          <w:p w:rsidR="00815A54" w:rsidRDefault="00815A54" w:rsidP="00815A54">
            <w:pPr>
              <w:ind w:firstLine="0"/>
              <w:jc w:val="right"/>
              <w:rPr>
                <w:rFonts w:cs="Times New Roman"/>
                <w:szCs w:val="28"/>
              </w:rPr>
            </w:pPr>
          </w:p>
        </w:tc>
      </w:tr>
    </w:tbl>
    <w:p w:rsidR="00515690" w:rsidRDefault="00515690" w:rsidP="00815A54">
      <w:pPr>
        <w:jc w:val="right"/>
        <w:rPr>
          <w:rFonts w:cs="Times New Roman"/>
          <w:szCs w:val="28"/>
        </w:rPr>
      </w:pPr>
    </w:p>
    <w:p w:rsidR="00515690" w:rsidRDefault="00515690" w:rsidP="00515690">
      <w:pPr>
        <w:jc w:val="right"/>
        <w:rPr>
          <w:rFonts w:cs="Times New Roman"/>
          <w:szCs w:val="28"/>
        </w:rPr>
      </w:pPr>
    </w:p>
    <w:p w:rsidR="00515690" w:rsidRDefault="00515690" w:rsidP="00515690">
      <w:pPr>
        <w:jc w:val="center"/>
        <w:rPr>
          <w:rFonts w:cs="Times New Roman"/>
          <w:szCs w:val="28"/>
        </w:rPr>
      </w:pPr>
      <w:r>
        <w:rPr>
          <w:rFonts w:cs="Times New Roman"/>
          <w:szCs w:val="28"/>
        </w:rPr>
        <w:t>Владимир</w:t>
      </w:r>
    </w:p>
    <w:p w:rsidR="00515690" w:rsidRDefault="0021347F" w:rsidP="00515690">
      <w:pPr>
        <w:jc w:val="center"/>
        <w:rPr>
          <w:rFonts w:cs="Times New Roman"/>
          <w:szCs w:val="28"/>
        </w:rPr>
      </w:pPr>
      <w:r>
        <w:rPr>
          <w:rFonts w:cs="Times New Roman"/>
          <w:szCs w:val="28"/>
        </w:rPr>
        <w:t xml:space="preserve"> 202</w:t>
      </w:r>
      <w:r>
        <w:rPr>
          <w:rFonts w:cs="Times New Roman"/>
          <w:szCs w:val="28"/>
          <w:lang w:val="en-US"/>
        </w:rPr>
        <w:t>3</w:t>
      </w:r>
      <w:r w:rsidR="00515690">
        <w:rPr>
          <w:rFonts w:cs="Times New Roman"/>
          <w:szCs w:val="28"/>
        </w:rPr>
        <w:br w:type="page"/>
      </w:r>
    </w:p>
    <w:p w:rsidR="00E11441" w:rsidRDefault="00E11441" w:rsidP="00E11441">
      <w:pPr>
        <w:ind w:firstLine="0"/>
        <w:rPr>
          <w:rFonts w:cs="Times New Roman"/>
          <w:szCs w:val="28"/>
        </w:rPr>
      </w:pPr>
    </w:p>
    <w:sdt>
      <w:sdtPr>
        <w:id w:val="287524132"/>
        <w:docPartObj>
          <w:docPartGallery w:val="Table of Contents"/>
          <w:docPartUnique/>
        </w:docPartObj>
      </w:sdtPr>
      <w:sdtEndPr>
        <w:rPr>
          <w:rFonts w:ascii="Times New Roman" w:eastAsiaTheme="minorHAnsi" w:hAnsi="Times New Roman" w:cstheme="minorBidi"/>
          <w:color w:val="auto"/>
          <w:sz w:val="28"/>
          <w:szCs w:val="22"/>
          <w:lang w:eastAsia="en-US"/>
        </w:rPr>
      </w:sdtEndPr>
      <w:sdtContent>
        <w:p w:rsidR="00073DC4" w:rsidRPr="00073DC4" w:rsidRDefault="00073DC4" w:rsidP="00073DC4">
          <w:pPr>
            <w:pStyle w:val="ae"/>
            <w:jc w:val="center"/>
            <w:rPr>
              <w:color w:val="auto"/>
            </w:rPr>
          </w:pPr>
          <w:r w:rsidRPr="00073DC4">
            <w:rPr>
              <w:rStyle w:val="a6"/>
              <w:color w:val="auto"/>
            </w:rPr>
            <w:t>Оглавление</w:t>
          </w:r>
        </w:p>
        <w:p w:rsidR="00073DC4" w:rsidRDefault="00073DC4">
          <w:pPr>
            <w:pStyle w:val="11"/>
            <w:tabs>
              <w:tab w:val="right" w:leader="dot" w:pos="9345"/>
            </w:tabs>
            <w:rPr>
              <w:rFonts w:asciiTheme="minorHAnsi" w:eastAsiaTheme="minorEastAsia" w:hAnsiTheme="minorHAnsi"/>
              <w:caps w:val="0"/>
              <w:noProof/>
              <w:sz w:val="22"/>
              <w:lang w:eastAsia="ru-RU"/>
            </w:rPr>
          </w:pPr>
          <w:r>
            <w:fldChar w:fldCharType="begin"/>
          </w:r>
          <w:r>
            <w:instrText xml:space="preserve"> TOC \o "1-3" \h \z \u </w:instrText>
          </w:r>
          <w:r>
            <w:fldChar w:fldCharType="separate"/>
          </w:r>
          <w:hyperlink w:anchor="_Toc145009361" w:history="1">
            <w:r w:rsidRPr="008475F9">
              <w:rPr>
                <w:rStyle w:val="af"/>
                <w:noProof/>
              </w:rPr>
              <w:t>ОБОЗНАЧЕНИЯ И СОКРАЩЕНИЯ</w:t>
            </w:r>
            <w:r>
              <w:rPr>
                <w:noProof/>
                <w:webHidden/>
              </w:rPr>
              <w:tab/>
            </w:r>
            <w:r>
              <w:rPr>
                <w:noProof/>
                <w:webHidden/>
              </w:rPr>
              <w:fldChar w:fldCharType="begin"/>
            </w:r>
            <w:r>
              <w:rPr>
                <w:noProof/>
                <w:webHidden/>
              </w:rPr>
              <w:instrText xml:space="preserve"> PAGEREF _Toc145009361 \h </w:instrText>
            </w:r>
            <w:r>
              <w:rPr>
                <w:noProof/>
                <w:webHidden/>
              </w:rPr>
            </w:r>
            <w:r>
              <w:rPr>
                <w:noProof/>
                <w:webHidden/>
              </w:rPr>
              <w:fldChar w:fldCharType="separate"/>
            </w:r>
            <w:r>
              <w:rPr>
                <w:noProof/>
                <w:webHidden/>
              </w:rPr>
              <w:t>3</w:t>
            </w:r>
            <w:r>
              <w:rPr>
                <w:noProof/>
                <w:webHidden/>
              </w:rPr>
              <w:fldChar w:fldCharType="end"/>
            </w:r>
          </w:hyperlink>
        </w:p>
        <w:p w:rsidR="00073DC4" w:rsidRDefault="00073DC4">
          <w:pPr>
            <w:pStyle w:val="11"/>
            <w:tabs>
              <w:tab w:val="right" w:leader="dot" w:pos="9345"/>
            </w:tabs>
            <w:rPr>
              <w:rFonts w:asciiTheme="minorHAnsi" w:eastAsiaTheme="minorEastAsia" w:hAnsiTheme="minorHAnsi"/>
              <w:caps w:val="0"/>
              <w:noProof/>
              <w:sz w:val="22"/>
              <w:lang w:eastAsia="ru-RU"/>
            </w:rPr>
          </w:pPr>
          <w:hyperlink w:anchor="_Toc145009362" w:history="1">
            <w:r w:rsidRPr="008475F9">
              <w:rPr>
                <w:rStyle w:val="af"/>
                <w:noProof/>
              </w:rPr>
              <w:t>ВВедение</w:t>
            </w:r>
            <w:r>
              <w:rPr>
                <w:noProof/>
                <w:webHidden/>
              </w:rPr>
              <w:tab/>
            </w:r>
            <w:r>
              <w:rPr>
                <w:noProof/>
                <w:webHidden/>
              </w:rPr>
              <w:fldChar w:fldCharType="begin"/>
            </w:r>
            <w:r>
              <w:rPr>
                <w:noProof/>
                <w:webHidden/>
              </w:rPr>
              <w:instrText xml:space="preserve"> PAGEREF _Toc145009362 \h </w:instrText>
            </w:r>
            <w:r>
              <w:rPr>
                <w:noProof/>
                <w:webHidden/>
              </w:rPr>
            </w:r>
            <w:r>
              <w:rPr>
                <w:noProof/>
                <w:webHidden/>
              </w:rPr>
              <w:fldChar w:fldCharType="separate"/>
            </w:r>
            <w:r>
              <w:rPr>
                <w:noProof/>
                <w:webHidden/>
              </w:rPr>
              <w:t>4</w:t>
            </w:r>
            <w:r>
              <w:rPr>
                <w:noProof/>
                <w:webHidden/>
              </w:rPr>
              <w:fldChar w:fldCharType="end"/>
            </w:r>
          </w:hyperlink>
        </w:p>
        <w:p w:rsidR="00073DC4" w:rsidRDefault="00073DC4">
          <w:pPr>
            <w:pStyle w:val="11"/>
            <w:tabs>
              <w:tab w:val="right" w:leader="dot" w:pos="9345"/>
            </w:tabs>
            <w:rPr>
              <w:rFonts w:asciiTheme="minorHAnsi" w:eastAsiaTheme="minorEastAsia" w:hAnsiTheme="minorHAnsi"/>
              <w:caps w:val="0"/>
              <w:noProof/>
              <w:sz w:val="22"/>
              <w:lang w:eastAsia="ru-RU"/>
            </w:rPr>
          </w:pPr>
          <w:hyperlink w:anchor="_Toc145009363" w:history="1">
            <w:r w:rsidRPr="008475F9">
              <w:rPr>
                <w:rStyle w:val="af"/>
                <w:noProof/>
              </w:rPr>
              <w:t>1 УТОЧНЕНИЕ ЗАДАЧИ ИССЛЕДОВАНИЯ</w:t>
            </w:r>
            <w:r>
              <w:rPr>
                <w:noProof/>
                <w:webHidden/>
              </w:rPr>
              <w:tab/>
            </w:r>
            <w:r>
              <w:rPr>
                <w:noProof/>
                <w:webHidden/>
              </w:rPr>
              <w:fldChar w:fldCharType="begin"/>
            </w:r>
            <w:r>
              <w:rPr>
                <w:noProof/>
                <w:webHidden/>
              </w:rPr>
              <w:instrText xml:space="preserve"> PAGEREF _Toc145009363 \h </w:instrText>
            </w:r>
            <w:r>
              <w:rPr>
                <w:noProof/>
                <w:webHidden/>
              </w:rPr>
            </w:r>
            <w:r>
              <w:rPr>
                <w:noProof/>
                <w:webHidden/>
              </w:rPr>
              <w:fldChar w:fldCharType="separate"/>
            </w:r>
            <w:r>
              <w:rPr>
                <w:noProof/>
                <w:webHidden/>
              </w:rPr>
              <w:t>7</w:t>
            </w:r>
            <w:r>
              <w:rPr>
                <w:noProof/>
                <w:webHidden/>
              </w:rPr>
              <w:fldChar w:fldCharType="end"/>
            </w:r>
          </w:hyperlink>
        </w:p>
        <w:p w:rsidR="00073DC4" w:rsidRDefault="00073DC4">
          <w:pPr>
            <w:pStyle w:val="11"/>
            <w:tabs>
              <w:tab w:val="right" w:leader="dot" w:pos="9345"/>
            </w:tabs>
            <w:rPr>
              <w:rFonts w:asciiTheme="minorHAnsi" w:eastAsiaTheme="minorEastAsia" w:hAnsiTheme="minorHAnsi"/>
              <w:caps w:val="0"/>
              <w:noProof/>
              <w:sz w:val="22"/>
              <w:lang w:eastAsia="ru-RU"/>
            </w:rPr>
          </w:pPr>
          <w:hyperlink w:anchor="_Toc145009364" w:history="1">
            <w:r w:rsidRPr="008475F9">
              <w:rPr>
                <w:rStyle w:val="af"/>
                <w:noProof/>
              </w:rPr>
              <w:t>1.1 Описание объекта исследования</w:t>
            </w:r>
            <w:r>
              <w:rPr>
                <w:noProof/>
                <w:webHidden/>
              </w:rPr>
              <w:tab/>
            </w:r>
            <w:r>
              <w:rPr>
                <w:noProof/>
                <w:webHidden/>
              </w:rPr>
              <w:fldChar w:fldCharType="begin"/>
            </w:r>
            <w:r>
              <w:rPr>
                <w:noProof/>
                <w:webHidden/>
              </w:rPr>
              <w:instrText xml:space="preserve"> PAGEREF _Toc145009364 \h </w:instrText>
            </w:r>
            <w:r>
              <w:rPr>
                <w:noProof/>
                <w:webHidden/>
              </w:rPr>
            </w:r>
            <w:r>
              <w:rPr>
                <w:noProof/>
                <w:webHidden/>
              </w:rPr>
              <w:fldChar w:fldCharType="separate"/>
            </w:r>
            <w:r>
              <w:rPr>
                <w:noProof/>
                <w:webHidden/>
              </w:rPr>
              <w:t>7</w:t>
            </w:r>
            <w:r>
              <w:rPr>
                <w:noProof/>
                <w:webHidden/>
              </w:rPr>
              <w:fldChar w:fldCharType="end"/>
            </w:r>
          </w:hyperlink>
        </w:p>
        <w:p w:rsidR="00073DC4" w:rsidRDefault="00073DC4">
          <w:pPr>
            <w:pStyle w:val="11"/>
            <w:tabs>
              <w:tab w:val="right" w:leader="dot" w:pos="9345"/>
            </w:tabs>
            <w:rPr>
              <w:rFonts w:asciiTheme="minorHAnsi" w:eastAsiaTheme="minorEastAsia" w:hAnsiTheme="minorHAnsi"/>
              <w:caps w:val="0"/>
              <w:noProof/>
              <w:sz w:val="22"/>
              <w:lang w:eastAsia="ru-RU"/>
            </w:rPr>
          </w:pPr>
          <w:hyperlink w:anchor="_Toc145009365" w:history="1">
            <w:r w:rsidRPr="008475F9">
              <w:rPr>
                <w:rStyle w:val="af"/>
                <w:noProof/>
              </w:rPr>
              <w:t>1.2 ПОНЯТИЕ РУТКИТА И МЕТОДЫ ЕГО ОБНАРУЖЕНИЯ</w:t>
            </w:r>
            <w:r>
              <w:rPr>
                <w:noProof/>
                <w:webHidden/>
              </w:rPr>
              <w:tab/>
            </w:r>
            <w:r>
              <w:rPr>
                <w:noProof/>
                <w:webHidden/>
              </w:rPr>
              <w:fldChar w:fldCharType="begin"/>
            </w:r>
            <w:r>
              <w:rPr>
                <w:noProof/>
                <w:webHidden/>
              </w:rPr>
              <w:instrText xml:space="preserve"> PAGEREF _Toc145009365 \h </w:instrText>
            </w:r>
            <w:r>
              <w:rPr>
                <w:noProof/>
                <w:webHidden/>
              </w:rPr>
            </w:r>
            <w:r>
              <w:rPr>
                <w:noProof/>
                <w:webHidden/>
              </w:rPr>
              <w:fldChar w:fldCharType="separate"/>
            </w:r>
            <w:r>
              <w:rPr>
                <w:noProof/>
                <w:webHidden/>
              </w:rPr>
              <w:t>12</w:t>
            </w:r>
            <w:r>
              <w:rPr>
                <w:noProof/>
                <w:webHidden/>
              </w:rPr>
              <w:fldChar w:fldCharType="end"/>
            </w:r>
          </w:hyperlink>
        </w:p>
        <w:p w:rsidR="00073DC4" w:rsidRDefault="00073DC4">
          <w:pPr>
            <w:pStyle w:val="11"/>
            <w:tabs>
              <w:tab w:val="right" w:leader="dot" w:pos="9345"/>
            </w:tabs>
            <w:rPr>
              <w:rFonts w:asciiTheme="minorHAnsi" w:eastAsiaTheme="minorEastAsia" w:hAnsiTheme="minorHAnsi"/>
              <w:caps w:val="0"/>
              <w:noProof/>
              <w:sz w:val="22"/>
              <w:lang w:eastAsia="ru-RU"/>
            </w:rPr>
          </w:pPr>
          <w:hyperlink w:anchor="_Toc145009366" w:history="1">
            <w:r w:rsidRPr="008475F9">
              <w:rPr>
                <w:rStyle w:val="af"/>
                <w:noProof/>
              </w:rPr>
              <w:t>1.3 Формализация задачи исследования</w:t>
            </w:r>
            <w:r>
              <w:rPr>
                <w:noProof/>
                <w:webHidden/>
              </w:rPr>
              <w:tab/>
            </w:r>
            <w:r>
              <w:rPr>
                <w:noProof/>
                <w:webHidden/>
              </w:rPr>
              <w:fldChar w:fldCharType="begin"/>
            </w:r>
            <w:r>
              <w:rPr>
                <w:noProof/>
                <w:webHidden/>
              </w:rPr>
              <w:instrText xml:space="preserve"> PAGEREF _Toc145009366 \h </w:instrText>
            </w:r>
            <w:r>
              <w:rPr>
                <w:noProof/>
                <w:webHidden/>
              </w:rPr>
            </w:r>
            <w:r>
              <w:rPr>
                <w:noProof/>
                <w:webHidden/>
              </w:rPr>
              <w:fldChar w:fldCharType="separate"/>
            </w:r>
            <w:r>
              <w:rPr>
                <w:noProof/>
                <w:webHidden/>
              </w:rPr>
              <w:t>25</w:t>
            </w:r>
            <w:r>
              <w:rPr>
                <w:noProof/>
                <w:webHidden/>
              </w:rPr>
              <w:fldChar w:fldCharType="end"/>
            </w:r>
          </w:hyperlink>
        </w:p>
        <w:p w:rsidR="00073DC4" w:rsidRDefault="00073DC4">
          <w:pPr>
            <w:pStyle w:val="11"/>
            <w:tabs>
              <w:tab w:val="right" w:leader="dot" w:pos="9345"/>
            </w:tabs>
            <w:rPr>
              <w:rFonts w:asciiTheme="minorHAnsi" w:eastAsiaTheme="minorEastAsia" w:hAnsiTheme="minorHAnsi"/>
              <w:caps w:val="0"/>
              <w:noProof/>
              <w:sz w:val="22"/>
              <w:lang w:eastAsia="ru-RU"/>
            </w:rPr>
          </w:pPr>
          <w:hyperlink w:anchor="_Toc145009367" w:history="1">
            <w:r w:rsidRPr="008475F9">
              <w:rPr>
                <w:rStyle w:val="af"/>
                <w:noProof/>
              </w:rPr>
              <w:t>Заключение</w:t>
            </w:r>
            <w:r>
              <w:rPr>
                <w:noProof/>
                <w:webHidden/>
              </w:rPr>
              <w:tab/>
            </w:r>
            <w:r>
              <w:rPr>
                <w:noProof/>
                <w:webHidden/>
              </w:rPr>
              <w:fldChar w:fldCharType="begin"/>
            </w:r>
            <w:r>
              <w:rPr>
                <w:noProof/>
                <w:webHidden/>
              </w:rPr>
              <w:instrText xml:space="preserve"> PAGEREF _Toc145009367 \h </w:instrText>
            </w:r>
            <w:r>
              <w:rPr>
                <w:noProof/>
                <w:webHidden/>
              </w:rPr>
            </w:r>
            <w:r>
              <w:rPr>
                <w:noProof/>
                <w:webHidden/>
              </w:rPr>
              <w:fldChar w:fldCharType="separate"/>
            </w:r>
            <w:r>
              <w:rPr>
                <w:noProof/>
                <w:webHidden/>
              </w:rPr>
              <w:t>29</w:t>
            </w:r>
            <w:r>
              <w:rPr>
                <w:noProof/>
                <w:webHidden/>
              </w:rPr>
              <w:fldChar w:fldCharType="end"/>
            </w:r>
          </w:hyperlink>
        </w:p>
        <w:p w:rsidR="00073DC4" w:rsidRDefault="00073DC4">
          <w:pPr>
            <w:pStyle w:val="11"/>
            <w:tabs>
              <w:tab w:val="right" w:leader="dot" w:pos="9345"/>
            </w:tabs>
            <w:rPr>
              <w:rFonts w:asciiTheme="minorHAnsi" w:eastAsiaTheme="minorEastAsia" w:hAnsiTheme="minorHAnsi"/>
              <w:caps w:val="0"/>
              <w:noProof/>
              <w:sz w:val="22"/>
              <w:lang w:eastAsia="ru-RU"/>
            </w:rPr>
          </w:pPr>
          <w:hyperlink w:anchor="_Toc145009368" w:history="1">
            <w:r w:rsidRPr="008475F9">
              <w:rPr>
                <w:rStyle w:val="af"/>
                <w:noProof/>
              </w:rPr>
              <w:t>Список использованных источников</w:t>
            </w:r>
            <w:r>
              <w:rPr>
                <w:noProof/>
                <w:webHidden/>
              </w:rPr>
              <w:tab/>
            </w:r>
            <w:r>
              <w:rPr>
                <w:noProof/>
                <w:webHidden/>
              </w:rPr>
              <w:fldChar w:fldCharType="begin"/>
            </w:r>
            <w:r>
              <w:rPr>
                <w:noProof/>
                <w:webHidden/>
              </w:rPr>
              <w:instrText xml:space="preserve"> PAGEREF _Toc145009368 \h </w:instrText>
            </w:r>
            <w:r>
              <w:rPr>
                <w:noProof/>
                <w:webHidden/>
              </w:rPr>
            </w:r>
            <w:r>
              <w:rPr>
                <w:noProof/>
                <w:webHidden/>
              </w:rPr>
              <w:fldChar w:fldCharType="separate"/>
            </w:r>
            <w:r>
              <w:rPr>
                <w:noProof/>
                <w:webHidden/>
              </w:rPr>
              <w:t>30</w:t>
            </w:r>
            <w:r>
              <w:rPr>
                <w:noProof/>
                <w:webHidden/>
              </w:rPr>
              <w:fldChar w:fldCharType="end"/>
            </w:r>
          </w:hyperlink>
        </w:p>
        <w:p w:rsidR="00073DC4" w:rsidRDefault="00073DC4">
          <w:r>
            <w:fldChar w:fldCharType="end"/>
          </w:r>
        </w:p>
      </w:sdtContent>
    </w:sdt>
    <w:p w:rsidR="009B7477" w:rsidRDefault="009B7477" w:rsidP="009B7477"/>
    <w:p w:rsidR="009B7477" w:rsidRDefault="009B7477" w:rsidP="009B7477">
      <w:r>
        <w:br w:type="page"/>
      </w:r>
    </w:p>
    <w:p w:rsidR="0063626D" w:rsidRDefault="00E11441" w:rsidP="00FA0E69">
      <w:pPr>
        <w:pStyle w:val="a4"/>
      </w:pPr>
      <w:bookmarkStart w:id="0" w:name="_Toc116035896"/>
      <w:bookmarkStart w:id="1" w:name="_Toc145009361"/>
      <w:r>
        <w:lastRenderedPageBreak/>
        <w:t>ОБОЗНАЧЕНИЯ И СОКРАЩЕНИЯ</w:t>
      </w:r>
      <w:bookmarkEnd w:id="0"/>
      <w:bookmarkEnd w:id="1"/>
    </w:p>
    <w:p w:rsidR="00FA0E69" w:rsidRPr="00FA0E69" w:rsidRDefault="00FA0E69" w:rsidP="00FA0E69">
      <w:pPr>
        <w:pStyle w:val="a5"/>
      </w:pPr>
    </w:p>
    <w:p w:rsidR="0021347F" w:rsidRDefault="0021347F" w:rsidP="0021347F">
      <w:proofErr w:type="spellStart"/>
      <w:r w:rsidRPr="0021347F">
        <w:t>Руткит</w:t>
      </w:r>
      <w:proofErr w:type="spellEnd"/>
      <w:r w:rsidRPr="0021347F">
        <w:t xml:space="preserve"> (англ. </w:t>
      </w:r>
      <w:proofErr w:type="spellStart"/>
      <w:r w:rsidRPr="0021347F">
        <w:t>Rootkit</w:t>
      </w:r>
      <w:proofErr w:type="spellEnd"/>
      <w:r w:rsidRPr="0021347F">
        <w:t xml:space="preserve">) — разновидность вредоносных программ, позволяющих злоумышленнику незаметно возвращаться во взломанную систему. Это понятие появилось в мире UNIX, где оно означает набор утилит или специальный модуль ядра, которые атакующий устанавливает на взломанной им компьютерной системе сразу после получения прав </w:t>
      </w:r>
      <w:proofErr w:type="spellStart"/>
      <w:r w:rsidRPr="0021347F">
        <w:t>суперпользователя</w:t>
      </w:r>
      <w:proofErr w:type="spellEnd"/>
      <w:r w:rsidRPr="0021347F">
        <w:t xml:space="preserve"> (корневого пользователя).</w:t>
      </w:r>
    </w:p>
    <w:p w:rsidR="0021347F" w:rsidRDefault="0021347F" w:rsidP="0021347F">
      <w:r>
        <w:t>ОС – Операционная система</w:t>
      </w:r>
    </w:p>
    <w:p w:rsidR="0021347F" w:rsidRDefault="0021347F" w:rsidP="0021347F">
      <w:r>
        <w:t>ВПО – вредоносное программное обеспечение</w:t>
      </w:r>
    </w:p>
    <w:p w:rsidR="0021347F" w:rsidRDefault="0021347F" w:rsidP="0021347F">
      <w:r>
        <w:t>ТДП – Таблица дескрипторов прерываний</w:t>
      </w:r>
    </w:p>
    <w:p w:rsidR="0021347F" w:rsidRDefault="0021347F" w:rsidP="0021347F">
      <w:r>
        <w:t>ТДС – Таблица дескрипторов служб</w:t>
      </w:r>
    </w:p>
    <w:p w:rsidR="00B66A31" w:rsidRDefault="0021347F" w:rsidP="0021347F">
      <w:r>
        <w:t>ПО – Программное обеспечение</w:t>
      </w:r>
    </w:p>
    <w:p w:rsidR="00DF33A3" w:rsidRPr="00DF33A3" w:rsidRDefault="00DF33A3" w:rsidP="00DF33A3">
      <w:r w:rsidRPr="00DF33A3">
        <w:t xml:space="preserve">Гипервизор (англ. </w:t>
      </w:r>
      <w:proofErr w:type="spellStart"/>
      <w:r w:rsidRPr="00DF33A3">
        <w:t>hypervisor</w:t>
      </w:r>
      <w:proofErr w:type="spellEnd"/>
      <w:r w:rsidRPr="00DF33A3">
        <w:t>) — программное обеспечение или слой абстракции, который обеспечивает виртуализацию и управление виртуальными машинами на физическом аппаратном оборудовании.</w:t>
      </w:r>
    </w:p>
    <w:p w:rsidR="00E11441" w:rsidRPr="0021347F" w:rsidRDefault="00E11441" w:rsidP="0021347F">
      <w:r w:rsidRPr="0021347F">
        <w:br w:type="page"/>
      </w:r>
    </w:p>
    <w:p w:rsidR="007D3A8D" w:rsidRDefault="009B7477" w:rsidP="007D3A8D">
      <w:pPr>
        <w:pStyle w:val="a4"/>
      </w:pPr>
      <w:bookmarkStart w:id="2" w:name="_Toc116035897"/>
      <w:bookmarkStart w:id="3" w:name="_Toc145009362"/>
      <w:r>
        <w:lastRenderedPageBreak/>
        <w:t>ВВедение</w:t>
      </w:r>
      <w:bookmarkEnd w:id="2"/>
      <w:bookmarkEnd w:id="3"/>
    </w:p>
    <w:p w:rsidR="007D3A8D" w:rsidRPr="007D3A8D" w:rsidRDefault="007D3A8D" w:rsidP="007D3A8D">
      <w:pPr>
        <w:pStyle w:val="a5"/>
        <w:ind w:firstLine="0"/>
      </w:pPr>
    </w:p>
    <w:p w:rsidR="004B765E" w:rsidRDefault="007D3A8D" w:rsidP="007D3A8D">
      <w:pPr>
        <w:ind w:firstLine="708"/>
      </w:pPr>
      <w:r w:rsidRPr="007D3A8D">
        <w:rPr>
          <w:b/>
        </w:rPr>
        <w:t>Актуальность темы.</w:t>
      </w:r>
      <w:r>
        <w:t xml:space="preserve"> </w:t>
      </w:r>
      <w:proofErr w:type="gramStart"/>
      <w:r w:rsidRPr="007D3A8D">
        <w:t>В</w:t>
      </w:r>
      <w:proofErr w:type="gramEnd"/>
      <w:r w:rsidRPr="007D3A8D">
        <w:t xml:space="preserve"> современном информационном обществе, где цифровые технологии играют все более важную роль, защита персональных компьютеров от вредоносных программ и </w:t>
      </w:r>
      <w:proofErr w:type="spellStart"/>
      <w:r w:rsidRPr="007D3A8D">
        <w:t>кибератак</w:t>
      </w:r>
      <w:proofErr w:type="spellEnd"/>
      <w:r w:rsidRPr="007D3A8D">
        <w:t xml:space="preserve"> становится критически важной задачей. Одними из наиболее опасных вредоносных программ являются программы семейства </w:t>
      </w:r>
      <w:proofErr w:type="spellStart"/>
      <w:r w:rsidRPr="007D3A8D">
        <w:t>руткит</w:t>
      </w:r>
      <w:proofErr w:type="spellEnd"/>
      <w:r w:rsidRPr="007D3A8D">
        <w:t xml:space="preserve">, в силу своих следующих особенностей: способность скрывать своё присутствие на компьютере и обходить стандартные механизмы обнаружения и удаления вредоносного </w:t>
      </w:r>
      <w:proofErr w:type="gramStart"/>
      <w:r w:rsidRPr="007D3A8D">
        <w:t>ПО</w:t>
      </w:r>
      <w:proofErr w:type="gramEnd"/>
      <w:r w:rsidRPr="007D3A8D">
        <w:t>.</w:t>
      </w:r>
      <w:r w:rsidRPr="007D3A8D">
        <w:br/>
        <w:t xml:space="preserve">С одной стороны </w:t>
      </w:r>
      <w:proofErr w:type="spellStart"/>
      <w:r w:rsidRPr="007D3A8D">
        <w:t>руткиты</w:t>
      </w:r>
      <w:proofErr w:type="spellEnd"/>
      <w:r w:rsidRPr="007D3A8D">
        <w:t xml:space="preserve"> используются для тестирования безопасности компьютерных систем, в целях повышения безопасности информационных систем, так же они используются для </w:t>
      </w:r>
      <w:proofErr w:type="spellStart"/>
      <w:r w:rsidRPr="007D3A8D">
        <w:t>форензических</w:t>
      </w:r>
      <w:proofErr w:type="spellEnd"/>
      <w:r w:rsidRPr="007D3A8D">
        <w:t xml:space="preserve"> исследований, позволяя получить скрытый доступ к системным данным и артефактам, которые могут быть полезны при выявлении преступлений или нарушений политики безопасности. Так же </w:t>
      </w:r>
      <w:proofErr w:type="spellStart"/>
      <w:r w:rsidRPr="007D3A8D">
        <w:t>руткиты</w:t>
      </w:r>
      <w:proofErr w:type="spellEnd"/>
      <w:r w:rsidRPr="007D3A8D">
        <w:t xml:space="preserve"> могут использоваться для своевременного реагирования на </w:t>
      </w:r>
      <w:proofErr w:type="spellStart"/>
      <w:r w:rsidRPr="007D3A8D">
        <w:t>компроментацию</w:t>
      </w:r>
      <w:proofErr w:type="spellEnd"/>
      <w:r w:rsidRPr="007D3A8D">
        <w:t>, а именно использоваться для обнаружения и устранения вредоносных программ или злоумышленников, которые уже получили несанкционированный доступ к компьютерной системе.</w:t>
      </w:r>
      <w:r w:rsidRPr="007D3A8D">
        <w:br/>
      </w:r>
      <w:proofErr w:type="gramStart"/>
      <w:r w:rsidRPr="007D3A8D">
        <w:t xml:space="preserve">С другой стороны </w:t>
      </w:r>
      <w:proofErr w:type="spellStart"/>
      <w:r w:rsidRPr="007D3A8D">
        <w:t>руткиты</w:t>
      </w:r>
      <w:proofErr w:type="spellEnd"/>
      <w:r w:rsidRPr="007D3A8D">
        <w:t xml:space="preserve"> могут быть использованы для различных криминальных целей, включая кражу личных данных, шпионаж и проведение сетевых атак.</w:t>
      </w:r>
      <w:proofErr w:type="gramEnd"/>
      <w:r w:rsidRPr="007D3A8D">
        <w:t xml:space="preserve"> Так же </w:t>
      </w:r>
      <w:proofErr w:type="spellStart"/>
      <w:r w:rsidRPr="007D3A8D">
        <w:t>руткиты</w:t>
      </w:r>
      <w:proofErr w:type="spellEnd"/>
      <w:r w:rsidRPr="007D3A8D">
        <w:t xml:space="preserve"> скрывают другие вредоносные программ</w:t>
      </w:r>
      <w:proofErr w:type="gramStart"/>
      <w:r w:rsidRPr="007D3A8D">
        <w:t>ы(</w:t>
      </w:r>
      <w:proofErr w:type="gramEnd"/>
      <w:r w:rsidRPr="007D3A8D">
        <w:t>вирусы, </w:t>
      </w:r>
      <w:proofErr w:type="spellStart"/>
      <w:r w:rsidRPr="007D3A8D">
        <w:t>трояны</w:t>
      </w:r>
      <w:proofErr w:type="spellEnd"/>
      <w:r w:rsidRPr="007D3A8D">
        <w:t>, шпионские ПО и др.), не вызывая подозрений и избегая обнаружения антивирусными программами. Незаметное выполнение команд: </w:t>
      </w:r>
      <w:proofErr w:type="spellStart"/>
      <w:r w:rsidRPr="007D3A8D">
        <w:t>руткит</w:t>
      </w:r>
      <w:proofErr w:type="spellEnd"/>
      <w:r w:rsidRPr="007D3A8D">
        <w:t xml:space="preserve"> может обеспечить злоумышленникам незаметное выполнение команд на компьютере жертвы. Это может включать удаленное выполнение вредоносного кода, сбор и передачу конфиденциальной информации, запуск дополнительных атак и т. д</w:t>
      </w:r>
      <w:proofErr w:type="gramStart"/>
      <w:r w:rsidRPr="007D3A8D">
        <w:t>.. </w:t>
      </w:r>
      <w:proofErr w:type="gramEnd"/>
      <w:r w:rsidRPr="007D3A8D">
        <w:t>Обход системных механизмов защиты: </w:t>
      </w:r>
      <w:proofErr w:type="spellStart"/>
      <w:r w:rsidRPr="007D3A8D">
        <w:t>руткит</w:t>
      </w:r>
      <w:proofErr w:type="spellEnd"/>
      <w:r w:rsidRPr="007D3A8D">
        <w:t xml:space="preserve"> может изменять системные компоненты, такие как ядро </w:t>
      </w:r>
      <w:r w:rsidRPr="007D3A8D">
        <w:lastRenderedPageBreak/>
        <w:t xml:space="preserve">операционной системы или драйверы устройств, чтобы обойти механизмы обнаружения и защиты. Это делает его сложным для обнаружения </w:t>
      </w:r>
      <w:r>
        <w:t xml:space="preserve">  </w:t>
      </w:r>
      <w:r w:rsidRPr="007D3A8D">
        <w:t>и</w:t>
      </w:r>
      <w:r>
        <w:tab/>
        <w:t>удаления. Привилегированный</w:t>
      </w:r>
      <w:r>
        <w:tab/>
      </w:r>
      <w:r w:rsidRPr="007D3A8D">
        <w:t>доступ: </w:t>
      </w:r>
      <w:proofErr w:type="spellStart"/>
      <w:r w:rsidRPr="007D3A8D">
        <w:t>руткит</w:t>
      </w:r>
      <w:proofErr w:type="spellEnd"/>
      <w:r w:rsidRPr="007D3A8D">
        <w:t xml:space="preserve"> может использоваться для получения привилегир</w:t>
      </w:r>
      <w:r>
        <w:t>ованного доступа к компьютерной</w:t>
      </w:r>
      <w:r>
        <w:tab/>
      </w:r>
      <w:r w:rsidRPr="007D3A8D">
        <w:t>системе, такого</w:t>
      </w:r>
      <w:r>
        <w:tab/>
      </w:r>
      <w:r w:rsidRPr="007D3A8D">
        <w:t>как</w:t>
      </w:r>
      <w:r>
        <w:tab/>
      </w:r>
      <w:r w:rsidRPr="007D3A8D">
        <w:t>административные</w:t>
      </w:r>
      <w:r>
        <w:t xml:space="preserve"> </w:t>
      </w:r>
      <w:r w:rsidRPr="007D3A8D">
        <w:t>права или </w:t>
      </w:r>
      <w:proofErr w:type="spellStart"/>
      <w:proofErr w:type="gramStart"/>
      <w:r w:rsidRPr="007D3A8D">
        <w:t>привилегированный-доступ</w:t>
      </w:r>
      <w:proofErr w:type="spellEnd"/>
      <w:proofErr w:type="gramEnd"/>
      <w:r w:rsidRPr="007D3A8D">
        <w:t> (на системах UNIX-подобных). Это позволяет злоумышленникам иметь полный контроль над системой и выполнять действия, включая удаление, модификацию или кражу данных. Защита от удаления: </w:t>
      </w:r>
      <w:proofErr w:type="spellStart"/>
      <w:r w:rsidRPr="007D3A8D">
        <w:t>руткит</w:t>
      </w:r>
      <w:proofErr w:type="spellEnd"/>
      <w:r w:rsidRPr="007D3A8D">
        <w:t xml:space="preserve"> может создавать механизмы самозащиты, которые затрудняют его обнаружение и удаление. Это может включать скрытие файлов и процессов, маскировку своей акти</w:t>
      </w:r>
      <w:r>
        <w:t>вности или восстановление после</w:t>
      </w:r>
      <w:r>
        <w:tab/>
      </w:r>
      <w:r w:rsidRPr="007D3A8D">
        <w:t>удаления.</w:t>
      </w:r>
      <w:r w:rsidRPr="007D3A8D">
        <w:br/>
        <w:t xml:space="preserve">Несмотря на существующие методы и инструменты обнаружения </w:t>
      </w:r>
      <w:proofErr w:type="spellStart"/>
      <w:r w:rsidRPr="007D3A8D">
        <w:t>руткитов</w:t>
      </w:r>
      <w:proofErr w:type="spellEnd"/>
      <w:r w:rsidRPr="007D3A8D">
        <w:t xml:space="preserve">, злоумышленники постоянно совершенствуют свои техники, чтобы оставаться незамеченными. Это требует постоянного развития и улучшения существующих методов защиты и создания новых, которые могут эффективно обнаруживать и предотвращать атаки с использованием </w:t>
      </w:r>
      <w:proofErr w:type="spellStart"/>
      <w:r w:rsidRPr="007D3A8D">
        <w:t>руткитов</w:t>
      </w:r>
      <w:proofErr w:type="spellEnd"/>
      <w:r w:rsidRPr="007D3A8D">
        <w:t>.</w:t>
      </w:r>
      <w:r w:rsidRPr="007D3A8D">
        <w:br/>
        <w:t xml:space="preserve">Таким образом, актуальность исследования методов противодействия </w:t>
      </w:r>
      <w:proofErr w:type="spellStart"/>
      <w:r w:rsidRPr="007D3A8D">
        <w:t>руткитам</w:t>
      </w:r>
      <w:proofErr w:type="spellEnd"/>
      <w:r w:rsidRPr="007D3A8D">
        <w:t xml:space="preserve"> обуславливается необходимостью учета наиболее эффективного и надежного метода для обеспечения высокого уровня безопасности своего компьютера или системы.</w:t>
      </w:r>
    </w:p>
    <w:p w:rsidR="007D3A8D" w:rsidRDefault="007D3A8D" w:rsidP="007D3A8D">
      <w:r w:rsidRPr="007D3A8D">
        <w:tab/>
      </w:r>
      <w:r w:rsidRPr="007D3A8D">
        <w:rPr>
          <w:b/>
        </w:rPr>
        <w:t>Разработанность темы.</w:t>
      </w:r>
      <w:r>
        <w:t xml:space="preserve"> </w:t>
      </w:r>
      <w:r w:rsidRPr="007D3A8D">
        <w:t xml:space="preserve">Вопросам обнаружения и противодействия </w:t>
      </w:r>
      <w:proofErr w:type="spellStart"/>
      <w:r w:rsidRPr="007D3A8D">
        <w:t>руткитам</w:t>
      </w:r>
      <w:proofErr w:type="spellEnd"/>
      <w:r w:rsidRPr="007D3A8D">
        <w:t xml:space="preserve"> посвящены работы следующих</w:t>
      </w:r>
      <w:r w:rsidRPr="007D3A8D">
        <w:br/>
      </w:r>
      <w:proofErr w:type="gramStart"/>
      <w:r w:rsidRPr="007D3A8D">
        <w:t>следующих</w:t>
      </w:r>
      <w:proofErr w:type="gramEnd"/>
      <w:r w:rsidRPr="007D3A8D">
        <w:t xml:space="preserve"> российских и зарубежных ученых: </w:t>
      </w:r>
      <w:proofErr w:type="gramStart"/>
      <w:r w:rsidRPr="007D3A8D">
        <w:t>Кирилловна Ксения Сергеевна,</w:t>
      </w:r>
      <w:r w:rsidRPr="007D3A8D">
        <w:tab/>
        <w:t>Цветков</w:t>
      </w:r>
      <w:r w:rsidRPr="007D3A8D">
        <w:tab/>
        <w:t>Александр</w:t>
      </w:r>
      <w:r w:rsidRPr="007D3A8D">
        <w:tab/>
        <w:t xml:space="preserve">Юрьевич, Волкогонов Владимир Никитич, </w:t>
      </w:r>
      <w:proofErr w:type="spellStart"/>
      <w:r w:rsidRPr="007D3A8D">
        <w:t>Коркин</w:t>
      </w:r>
      <w:proofErr w:type="spellEnd"/>
      <w:r w:rsidRPr="007D3A8D">
        <w:t xml:space="preserve"> И. Ю., Бурмистров А.В., Якунина Ю.Ю., </w:t>
      </w:r>
      <w:proofErr w:type="spellStart"/>
      <w:r w:rsidRPr="007D3A8D">
        <w:t>Ömer</w:t>
      </w:r>
      <w:proofErr w:type="spellEnd"/>
      <w:r w:rsidRPr="007D3A8D">
        <w:t xml:space="preserve"> </w:t>
      </w:r>
      <w:proofErr w:type="spellStart"/>
      <w:r w:rsidRPr="007D3A8D">
        <w:t>Aslan</w:t>
      </w:r>
      <w:proofErr w:type="spellEnd"/>
      <w:r w:rsidRPr="007D3A8D">
        <w:t xml:space="preserve">, </w:t>
      </w:r>
      <w:proofErr w:type="spellStart"/>
      <w:r w:rsidRPr="007D3A8D">
        <w:t>Samet</w:t>
      </w:r>
      <w:proofErr w:type="spellEnd"/>
      <w:r w:rsidRPr="007D3A8D">
        <w:t xml:space="preserve"> </w:t>
      </w:r>
      <w:proofErr w:type="spellStart"/>
      <w:r w:rsidRPr="007D3A8D">
        <w:t>Refik</w:t>
      </w:r>
      <w:proofErr w:type="spellEnd"/>
      <w:r w:rsidRPr="007D3A8D">
        <w:t>,</w:t>
      </w:r>
      <w:r w:rsidRPr="007D3A8D">
        <w:tab/>
      </w:r>
      <w:proofErr w:type="spellStart"/>
      <w:r w:rsidRPr="007D3A8D">
        <w:t>Sutton</w:t>
      </w:r>
      <w:proofErr w:type="spellEnd"/>
      <w:r w:rsidRPr="007D3A8D">
        <w:t xml:space="preserve"> </w:t>
      </w:r>
      <w:proofErr w:type="spellStart"/>
      <w:r w:rsidRPr="007D3A8D">
        <w:t>Sara</w:t>
      </w:r>
      <w:proofErr w:type="spellEnd"/>
      <w:r w:rsidRPr="007D3A8D">
        <w:t>,</w:t>
      </w:r>
      <w:r w:rsidRPr="007D3A8D">
        <w:tab/>
      </w:r>
      <w:proofErr w:type="spellStart"/>
      <w:r w:rsidRPr="007D3A8D">
        <w:t>Bond</w:t>
      </w:r>
      <w:proofErr w:type="spellEnd"/>
      <w:r w:rsidRPr="007D3A8D">
        <w:tab/>
      </w:r>
      <w:proofErr w:type="spellStart"/>
      <w:r w:rsidRPr="007D3A8D">
        <w:t>Benjamin</w:t>
      </w:r>
      <w:proofErr w:type="spellEnd"/>
      <w:r w:rsidRPr="007D3A8D">
        <w:t xml:space="preserve">, </w:t>
      </w:r>
      <w:proofErr w:type="spellStart"/>
      <w:r w:rsidRPr="007D3A8D">
        <w:t>Tahiri</w:t>
      </w:r>
      <w:proofErr w:type="spellEnd"/>
      <w:r w:rsidRPr="007D3A8D">
        <w:t xml:space="preserve"> </w:t>
      </w:r>
      <w:proofErr w:type="spellStart"/>
      <w:r w:rsidRPr="007D3A8D">
        <w:t>Sementa</w:t>
      </w:r>
      <w:proofErr w:type="spellEnd"/>
      <w:r w:rsidRPr="007D3A8D">
        <w:t xml:space="preserve">, </w:t>
      </w:r>
      <w:proofErr w:type="spellStart"/>
      <w:r w:rsidRPr="007D3A8D">
        <w:t>Rrushi</w:t>
      </w:r>
      <w:proofErr w:type="spellEnd"/>
      <w:r w:rsidRPr="007D3A8D">
        <w:t xml:space="preserve"> </w:t>
      </w:r>
      <w:proofErr w:type="spellStart"/>
      <w:r w:rsidRPr="007D3A8D">
        <w:t>Julian</w:t>
      </w:r>
      <w:proofErr w:type="spellEnd"/>
      <w:r w:rsidRPr="007D3A8D">
        <w:t xml:space="preserve">, </w:t>
      </w:r>
      <w:proofErr w:type="spellStart"/>
      <w:r w:rsidRPr="007D3A8D">
        <w:t>Corregedor</w:t>
      </w:r>
      <w:proofErr w:type="spellEnd"/>
      <w:r w:rsidRPr="007D3A8D">
        <w:t xml:space="preserve"> </w:t>
      </w:r>
      <w:proofErr w:type="spellStart"/>
      <w:r w:rsidRPr="007D3A8D">
        <w:t>Manuel</w:t>
      </w:r>
      <w:proofErr w:type="spellEnd"/>
      <w:r w:rsidRPr="007D3A8D">
        <w:t xml:space="preserve">, </w:t>
      </w:r>
      <w:proofErr w:type="spellStart"/>
      <w:r w:rsidRPr="007D3A8D">
        <w:t>Von</w:t>
      </w:r>
      <w:proofErr w:type="spellEnd"/>
      <w:r w:rsidRPr="007D3A8D">
        <w:t xml:space="preserve"> </w:t>
      </w:r>
      <w:proofErr w:type="spellStart"/>
      <w:r w:rsidRPr="007D3A8D">
        <w:t>Solms</w:t>
      </w:r>
      <w:proofErr w:type="spellEnd"/>
      <w:r w:rsidRPr="007D3A8D">
        <w:t xml:space="preserve"> </w:t>
      </w:r>
      <w:proofErr w:type="spellStart"/>
      <w:r w:rsidRPr="007D3A8D">
        <w:t>Sebastiaan</w:t>
      </w:r>
      <w:proofErr w:type="spellEnd"/>
      <w:r w:rsidRPr="007D3A8D">
        <w:t xml:space="preserve">, </w:t>
      </w:r>
      <w:proofErr w:type="spellStart"/>
      <w:r w:rsidRPr="007D3A8D">
        <w:t>Nadim</w:t>
      </w:r>
      <w:proofErr w:type="spellEnd"/>
      <w:r w:rsidRPr="007D3A8D">
        <w:t xml:space="preserve"> </w:t>
      </w:r>
      <w:proofErr w:type="spellStart"/>
      <w:r w:rsidRPr="007D3A8D">
        <w:t>Mohammad</w:t>
      </w:r>
      <w:proofErr w:type="spellEnd"/>
      <w:r w:rsidRPr="007D3A8D">
        <w:t xml:space="preserve">, </w:t>
      </w:r>
      <w:proofErr w:type="spellStart"/>
      <w:r w:rsidRPr="007D3A8D">
        <w:t>Lee</w:t>
      </w:r>
      <w:proofErr w:type="spellEnd"/>
      <w:r w:rsidRPr="007D3A8D">
        <w:t xml:space="preserve"> </w:t>
      </w:r>
      <w:proofErr w:type="spellStart"/>
      <w:r w:rsidRPr="007D3A8D">
        <w:t>Wonjun</w:t>
      </w:r>
      <w:proofErr w:type="spellEnd"/>
      <w:r w:rsidRPr="007D3A8D">
        <w:t xml:space="preserve">, </w:t>
      </w:r>
      <w:proofErr w:type="spellStart"/>
      <w:r w:rsidRPr="007D3A8D">
        <w:t>Akopian</w:t>
      </w:r>
      <w:proofErr w:type="spellEnd"/>
      <w:r w:rsidRPr="007D3A8D">
        <w:t xml:space="preserve"> </w:t>
      </w:r>
      <w:proofErr w:type="spellStart"/>
      <w:r w:rsidRPr="007D3A8D">
        <w:t>David</w:t>
      </w:r>
      <w:proofErr w:type="spellEnd"/>
      <w:r w:rsidRPr="007D3A8D">
        <w:t xml:space="preserve">, </w:t>
      </w:r>
      <w:proofErr w:type="spellStart"/>
      <w:r w:rsidRPr="007D3A8D">
        <w:t>Yan</w:t>
      </w:r>
      <w:proofErr w:type="spellEnd"/>
      <w:r w:rsidRPr="007D3A8D">
        <w:t xml:space="preserve"> </w:t>
      </w:r>
      <w:proofErr w:type="spellStart"/>
      <w:r w:rsidRPr="007D3A8D">
        <w:t>Guanglu</w:t>
      </w:r>
      <w:proofErr w:type="spellEnd"/>
      <w:r w:rsidRPr="007D3A8D">
        <w:t xml:space="preserve">, </w:t>
      </w:r>
      <w:proofErr w:type="spellStart"/>
      <w:r w:rsidRPr="007D3A8D">
        <w:t>Luo</w:t>
      </w:r>
      <w:proofErr w:type="spellEnd"/>
      <w:r w:rsidRPr="007D3A8D">
        <w:t xml:space="preserve"> </w:t>
      </w:r>
      <w:proofErr w:type="spellStart"/>
      <w:r w:rsidRPr="007D3A8D">
        <w:t>Senlin</w:t>
      </w:r>
      <w:proofErr w:type="spellEnd"/>
      <w:r w:rsidRPr="007D3A8D">
        <w:t xml:space="preserve">, </w:t>
      </w:r>
      <w:proofErr w:type="spellStart"/>
      <w:r w:rsidRPr="007D3A8D">
        <w:t>Feng</w:t>
      </w:r>
      <w:proofErr w:type="spellEnd"/>
      <w:r w:rsidRPr="007D3A8D">
        <w:t xml:space="preserve"> </w:t>
      </w:r>
      <w:proofErr w:type="spellStart"/>
      <w:r w:rsidRPr="007D3A8D">
        <w:t>Fan</w:t>
      </w:r>
      <w:proofErr w:type="spellEnd"/>
      <w:r w:rsidRPr="007D3A8D">
        <w:t xml:space="preserve">, </w:t>
      </w:r>
      <w:proofErr w:type="spellStart"/>
      <w:r w:rsidRPr="007D3A8D">
        <w:t>Pan</w:t>
      </w:r>
      <w:proofErr w:type="spellEnd"/>
      <w:r w:rsidRPr="007D3A8D">
        <w:t xml:space="preserve"> </w:t>
      </w:r>
      <w:proofErr w:type="spellStart"/>
      <w:r w:rsidRPr="007D3A8D">
        <w:t>Limin</w:t>
      </w:r>
      <w:proofErr w:type="spellEnd"/>
      <w:r w:rsidRPr="007D3A8D">
        <w:t xml:space="preserve">, </w:t>
      </w:r>
      <w:proofErr w:type="spellStart"/>
      <w:r w:rsidRPr="007D3A8D">
        <w:t>Safi</w:t>
      </w:r>
      <w:proofErr w:type="spellEnd"/>
      <w:r w:rsidRPr="007D3A8D">
        <w:t xml:space="preserve"> </w:t>
      </w:r>
      <w:proofErr w:type="spellStart"/>
      <w:r w:rsidRPr="007D3A8D">
        <w:t>Qamas</w:t>
      </w:r>
      <w:proofErr w:type="spellEnd"/>
      <w:r w:rsidRPr="007D3A8D">
        <w:t xml:space="preserve"> </w:t>
      </w:r>
      <w:proofErr w:type="spellStart"/>
      <w:r w:rsidRPr="007D3A8D">
        <w:t>Gul</w:t>
      </w:r>
      <w:proofErr w:type="spellEnd"/>
      <w:r w:rsidRPr="007D3A8D">
        <w:t xml:space="preserve"> </w:t>
      </w:r>
      <w:proofErr w:type="spellStart"/>
      <w:r w:rsidRPr="007D3A8D">
        <w:t>Khan</w:t>
      </w:r>
      <w:proofErr w:type="spellEnd"/>
      <w:r w:rsidRPr="007D3A8D">
        <w:t xml:space="preserve">, </w:t>
      </w:r>
      <w:proofErr w:type="spellStart"/>
      <w:r w:rsidRPr="007D3A8D">
        <w:t>Hu</w:t>
      </w:r>
      <w:proofErr w:type="spellEnd"/>
      <w:r w:rsidRPr="007D3A8D">
        <w:lastRenderedPageBreak/>
        <w:tab/>
      </w:r>
      <w:proofErr w:type="spellStart"/>
      <w:r w:rsidRPr="007D3A8D">
        <w:t>Guangyuan</w:t>
      </w:r>
      <w:proofErr w:type="spellEnd"/>
      <w:r w:rsidRPr="007D3A8D">
        <w:t xml:space="preserve">, </w:t>
      </w:r>
      <w:proofErr w:type="spellStart"/>
      <w:r w:rsidRPr="007D3A8D">
        <w:t>Zhang</w:t>
      </w:r>
      <w:proofErr w:type="spellEnd"/>
      <w:r w:rsidRPr="007D3A8D">
        <w:t xml:space="preserve"> </w:t>
      </w:r>
      <w:proofErr w:type="spellStart"/>
      <w:r w:rsidRPr="007D3A8D">
        <w:t>Tianwei</w:t>
      </w:r>
      <w:proofErr w:type="spellEnd"/>
      <w:r w:rsidRPr="007D3A8D">
        <w:t xml:space="preserve">, </w:t>
      </w:r>
      <w:proofErr w:type="spellStart"/>
      <w:r w:rsidRPr="007D3A8D">
        <w:t>Lee</w:t>
      </w:r>
      <w:proofErr w:type="spellEnd"/>
      <w:r w:rsidRPr="007D3A8D">
        <w:t xml:space="preserve"> </w:t>
      </w:r>
      <w:proofErr w:type="spellStart"/>
      <w:r w:rsidRPr="007D3A8D">
        <w:t>Ruby</w:t>
      </w:r>
      <w:proofErr w:type="spellEnd"/>
      <w:r w:rsidRPr="007D3A8D">
        <w:t xml:space="preserve"> B</w:t>
      </w:r>
      <w:proofErr w:type="gramEnd"/>
      <w:r w:rsidRPr="007D3A8D">
        <w:t xml:space="preserve">., </w:t>
      </w:r>
      <w:proofErr w:type="spellStart"/>
      <w:r w:rsidRPr="007D3A8D">
        <w:t>Maris</w:t>
      </w:r>
      <w:proofErr w:type="spellEnd"/>
      <w:r w:rsidRPr="007D3A8D">
        <w:t xml:space="preserve"> </w:t>
      </w:r>
      <w:proofErr w:type="spellStart"/>
      <w:r w:rsidRPr="007D3A8D">
        <w:t>Vlad</w:t>
      </w:r>
      <w:proofErr w:type="spellEnd"/>
      <w:r w:rsidRPr="007D3A8D">
        <w:t xml:space="preserve">, </w:t>
      </w:r>
      <w:proofErr w:type="spellStart"/>
      <w:r w:rsidRPr="007D3A8D">
        <w:t>Pham</w:t>
      </w:r>
      <w:proofErr w:type="spellEnd"/>
      <w:r w:rsidRPr="007D3A8D">
        <w:t xml:space="preserve"> </w:t>
      </w:r>
      <w:proofErr w:type="spellStart"/>
      <w:r w:rsidRPr="007D3A8D">
        <w:t>Duy-Phuc</w:t>
      </w:r>
      <w:proofErr w:type="spellEnd"/>
      <w:r w:rsidRPr="007D3A8D">
        <w:t xml:space="preserve">, </w:t>
      </w:r>
      <w:proofErr w:type="spellStart"/>
      <w:r w:rsidRPr="007D3A8D">
        <w:t>Marion</w:t>
      </w:r>
      <w:proofErr w:type="spellEnd"/>
      <w:r w:rsidRPr="007D3A8D">
        <w:t xml:space="preserve"> </w:t>
      </w:r>
      <w:proofErr w:type="spellStart"/>
      <w:r w:rsidRPr="007D3A8D">
        <w:t>Damien</w:t>
      </w:r>
      <w:proofErr w:type="spellEnd"/>
      <w:r w:rsidRPr="007D3A8D">
        <w:t xml:space="preserve">, </w:t>
      </w:r>
      <w:proofErr w:type="spellStart"/>
      <w:r w:rsidRPr="007D3A8D">
        <w:t>Heuser</w:t>
      </w:r>
      <w:proofErr w:type="spellEnd"/>
      <w:r w:rsidRPr="007D3A8D">
        <w:t xml:space="preserve"> </w:t>
      </w:r>
      <w:proofErr w:type="spellStart"/>
      <w:r w:rsidRPr="007D3A8D">
        <w:t>Annelie</w:t>
      </w:r>
      <w:proofErr w:type="spellEnd"/>
      <w:r w:rsidRPr="007D3A8D">
        <w:t>.</w:t>
      </w:r>
    </w:p>
    <w:p w:rsidR="007D3A8D" w:rsidRDefault="007D3A8D" w:rsidP="007D3A8D">
      <w:r w:rsidRPr="007D3A8D">
        <w:rPr>
          <w:b/>
        </w:rPr>
        <w:t>Объект исследования</w:t>
      </w:r>
      <w:r w:rsidRPr="007D3A8D">
        <w:t xml:space="preserve"> - персональный компьютер с операционной системой </w:t>
      </w:r>
      <w:proofErr w:type="spellStart"/>
      <w:r w:rsidRPr="007D3A8D">
        <w:t>Windows</w:t>
      </w:r>
      <w:proofErr w:type="spellEnd"/>
      <w:r w:rsidRPr="007D3A8D">
        <w:t>, являющийся узлом телекоммуникационной сети.</w:t>
      </w:r>
    </w:p>
    <w:p w:rsidR="007D3A8D" w:rsidRPr="007D3A8D" w:rsidRDefault="007D3A8D" w:rsidP="007D3A8D">
      <w:r w:rsidRPr="007D3A8D">
        <w:rPr>
          <w:b/>
        </w:rPr>
        <w:t>Предмет исследования</w:t>
      </w:r>
      <w:r w:rsidRPr="007D3A8D">
        <w:t xml:space="preserve"> - методы противодействия </w:t>
      </w:r>
      <w:proofErr w:type="spellStart"/>
      <w:r w:rsidRPr="007D3A8D">
        <w:t>руткитам</w:t>
      </w:r>
      <w:proofErr w:type="spellEnd"/>
      <w:r w:rsidRPr="007D3A8D">
        <w:t>.</w:t>
      </w:r>
    </w:p>
    <w:p w:rsidR="007D3A8D" w:rsidRDefault="007D3A8D" w:rsidP="007D3A8D">
      <w:r w:rsidRPr="007D3A8D">
        <w:rPr>
          <w:b/>
        </w:rPr>
        <w:t>Цель работы</w:t>
      </w:r>
      <w:r w:rsidRPr="007D3A8D">
        <w:t xml:space="preserve"> - повысить эффективность методов противодействия </w:t>
      </w:r>
      <w:proofErr w:type="spellStart"/>
      <w:r w:rsidRPr="007D3A8D">
        <w:t>руткитам</w:t>
      </w:r>
      <w:proofErr w:type="spellEnd"/>
      <w:r w:rsidRPr="007D3A8D">
        <w:t xml:space="preserve">, чтобы уменьшить затраты ресурсов системы, за счёт использования эффективных методов обнаружения </w:t>
      </w:r>
      <w:proofErr w:type="spellStart"/>
      <w:r w:rsidRPr="007D3A8D">
        <w:t>руткитов</w:t>
      </w:r>
      <w:proofErr w:type="spellEnd"/>
      <w:r w:rsidRPr="007D3A8D">
        <w:t xml:space="preserve">. </w:t>
      </w:r>
    </w:p>
    <w:p w:rsidR="00073DC4" w:rsidRPr="00073DC4" w:rsidRDefault="00073DC4" w:rsidP="00073DC4">
      <w:r w:rsidRPr="004F4A4C">
        <w:rPr>
          <w:b/>
        </w:rPr>
        <w:t>Задачи исследования</w:t>
      </w:r>
      <w:r w:rsidRPr="00073DC4">
        <w:t xml:space="preserve">  -  В связи с постав</w:t>
      </w:r>
      <w:r w:rsidR="004F4A4C">
        <w:t>ленной целью решались следующие</w:t>
      </w:r>
      <w:r w:rsidR="004F4A4C">
        <w:tab/>
        <w:t xml:space="preserve">    </w:t>
      </w:r>
      <w:r w:rsidRPr="004F4A4C">
        <w:rPr>
          <w:b/>
        </w:rPr>
        <w:t>задачи</w:t>
      </w:r>
      <w:r w:rsidR="004F4A4C">
        <w:tab/>
      </w:r>
      <w:r w:rsidRPr="00073DC4">
        <w:t xml:space="preserve">исследования:   </w:t>
      </w:r>
      <w:r w:rsidRPr="00073DC4">
        <w:br/>
        <w:t xml:space="preserve">1. Составить перечень типовых или наиболее распространенных реализаций </w:t>
      </w:r>
      <w:proofErr w:type="spellStart"/>
      <w:r w:rsidRPr="00073DC4">
        <w:t>руткитов</w:t>
      </w:r>
      <w:proofErr w:type="spellEnd"/>
      <w:r w:rsidRPr="00073DC4">
        <w:t>. Провести лабораторные испытания шт</w:t>
      </w:r>
      <w:r w:rsidR="004F4A4C">
        <w:t xml:space="preserve">аммов </w:t>
      </w:r>
      <w:proofErr w:type="spellStart"/>
      <w:r w:rsidR="004F4A4C">
        <w:t>руткитов</w:t>
      </w:r>
      <w:proofErr w:type="spellEnd"/>
      <w:r w:rsidR="004F4A4C">
        <w:t xml:space="preserve"> для установления</w:t>
      </w:r>
      <w:r w:rsidR="004F4A4C">
        <w:tab/>
        <w:t>их</w:t>
      </w:r>
      <w:r w:rsidR="004F4A4C">
        <w:tab/>
        <w:t>фактической</w:t>
      </w:r>
      <w:r w:rsidR="004F4A4C">
        <w:tab/>
      </w:r>
      <w:r w:rsidRPr="00073DC4">
        <w:t>работоспособности</w:t>
      </w:r>
      <w:r w:rsidR="004F4A4C">
        <w:t>.</w:t>
      </w:r>
      <w:r w:rsidRPr="00073DC4">
        <w:br/>
        <w:t>2. Провести эксперимент с целью установления факта успешног</w:t>
      </w:r>
      <w:r w:rsidR="004F4A4C">
        <w:t>о обнаружения</w:t>
      </w:r>
      <w:r w:rsidR="004F4A4C">
        <w:tab/>
      </w:r>
      <w:proofErr w:type="gramStart"/>
      <w:r w:rsidR="004F4A4C">
        <w:t>типовых</w:t>
      </w:r>
      <w:proofErr w:type="gramEnd"/>
      <w:r w:rsidR="004F4A4C">
        <w:tab/>
        <w:t xml:space="preserve"> </w:t>
      </w:r>
      <w:proofErr w:type="spellStart"/>
      <w:r w:rsidR="004F4A4C">
        <w:t>руткитов</w:t>
      </w:r>
      <w:proofErr w:type="spellEnd"/>
      <w:r w:rsidR="004F4A4C">
        <w:tab/>
        <w:t xml:space="preserve">   различными</w:t>
      </w:r>
      <w:r w:rsidR="004F4A4C">
        <w:tab/>
      </w:r>
      <w:r w:rsidRPr="00073DC4">
        <w:t>методами</w:t>
      </w:r>
      <w:r w:rsidR="004F4A4C">
        <w:t>.</w:t>
      </w:r>
      <w:r w:rsidRPr="00073DC4">
        <w:br/>
        <w:t>3. Составить сравнительную таблицу методов обнаружения</w:t>
      </w:r>
      <w:r w:rsidR="004F4A4C">
        <w:t>.</w:t>
      </w:r>
    </w:p>
    <w:p w:rsidR="00073DC4" w:rsidRPr="00073DC4" w:rsidRDefault="00073DC4" w:rsidP="007D3A8D">
      <w:pPr>
        <w:rPr>
          <w:b/>
        </w:rPr>
      </w:pPr>
    </w:p>
    <w:p w:rsidR="007D3A8D" w:rsidRPr="007D3A8D" w:rsidRDefault="007D3A8D" w:rsidP="007D3A8D">
      <w:r w:rsidRPr="007D3A8D">
        <w:rPr>
          <w:b/>
        </w:rPr>
        <w:t>Научной новизны</w:t>
      </w:r>
      <w:r w:rsidRPr="007D3A8D">
        <w:t> в данной исследовательской работе нет.</w:t>
      </w:r>
    </w:p>
    <w:p w:rsidR="00E11441" w:rsidRDefault="00E11441" w:rsidP="0063626D">
      <w:pPr>
        <w:spacing w:after="160" w:line="259" w:lineRule="auto"/>
      </w:pPr>
      <w:r>
        <w:br w:type="page"/>
      </w:r>
    </w:p>
    <w:p w:rsidR="007F1156" w:rsidRPr="00FA0E69" w:rsidRDefault="00FA0E69" w:rsidP="00FA0E69">
      <w:pPr>
        <w:pStyle w:val="a4"/>
      </w:pPr>
      <w:r w:rsidRPr="00FA0E69">
        <w:lastRenderedPageBreak/>
        <w:t xml:space="preserve"> </w:t>
      </w:r>
      <w:bookmarkStart w:id="4" w:name="_Toc145009363"/>
      <w:r w:rsidR="0083382B">
        <w:t xml:space="preserve">1 </w:t>
      </w:r>
      <w:r w:rsidRPr="00FA0E69">
        <w:t>УТОЧНЕНИЕ ЗАДАЧИ ИССЛЕДОВАНИЯ</w:t>
      </w:r>
      <w:bookmarkEnd w:id="4"/>
    </w:p>
    <w:p w:rsidR="007F1156" w:rsidRPr="00FA0E69" w:rsidRDefault="007F1156" w:rsidP="007F1156">
      <w:pPr>
        <w:rPr>
          <w:b/>
        </w:rPr>
      </w:pPr>
    </w:p>
    <w:p w:rsidR="00FA0E69" w:rsidRPr="00FA0E69" w:rsidRDefault="00FA0E69" w:rsidP="00FA0E69">
      <w:r w:rsidRPr="00FA0E69">
        <w:rPr>
          <w:b/>
        </w:rPr>
        <w:t>В данной главе</w:t>
      </w:r>
      <w:r>
        <w:t xml:space="preserve"> приводятся объект и предмет исследования. Анализируются методы противодействия </w:t>
      </w:r>
      <w:proofErr w:type="spellStart"/>
      <w:r>
        <w:t>руткитам</w:t>
      </w:r>
      <w:proofErr w:type="spellEnd"/>
      <w:r>
        <w:t>, уточняются задачи исследования.</w:t>
      </w:r>
    </w:p>
    <w:p w:rsidR="007F1156" w:rsidRPr="00073DC4" w:rsidRDefault="00FA0E69" w:rsidP="00073DC4">
      <w:pPr>
        <w:pStyle w:val="a7"/>
      </w:pPr>
      <w:bookmarkStart w:id="5" w:name="_Toc145009364"/>
      <w:r w:rsidRPr="00073DC4">
        <w:t>1.</w:t>
      </w:r>
      <w:r w:rsidR="0083382B" w:rsidRPr="00073DC4">
        <w:t>1</w:t>
      </w:r>
      <w:r w:rsidRPr="00073DC4">
        <w:t xml:space="preserve"> Описание объекта исследования</w:t>
      </w:r>
      <w:bookmarkEnd w:id="5"/>
    </w:p>
    <w:p w:rsidR="0083382B" w:rsidRDefault="0083382B" w:rsidP="0083382B">
      <w:r w:rsidRPr="0083382B">
        <w:t xml:space="preserve">Объектом исследовательской работы является персональный компьютер с операционной системой </w:t>
      </w:r>
      <w:proofErr w:type="spellStart"/>
      <w:r w:rsidRPr="0083382B">
        <w:t>Windows</w:t>
      </w:r>
      <w:proofErr w:type="spellEnd"/>
      <w:r w:rsidRPr="0083382B">
        <w:t xml:space="preserve">, являющийся узлом телекоммуникационной сети. Персональный компьютер с операционной системой </w:t>
      </w:r>
      <w:proofErr w:type="spellStart"/>
      <w:r w:rsidRPr="0083382B">
        <w:t>Windows</w:t>
      </w:r>
      <w:proofErr w:type="spellEnd"/>
      <w:r w:rsidRPr="0083382B">
        <w:t xml:space="preserve">, являющийся узлом телекоммуникационной сети, представляет собой компьютерное устройство, работающее под управлением операционной системы </w:t>
      </w:r>
      <w:proofErr w:type="spellStart"/>
      <w:r w:rsidRPr="0083382B">
        <w:t>Windows</w:t>
      </w:r>
      <w:proofErr w:type="spellEnd"/>
      <w:r w:rsidRPr="0083382B">
        <w:t xml:space="preserve"> и интегрированное в телекоммуникационную сеть. В качестве узла сети, компьютер выполняет функцию передачи, приема и обработки данных, обеспечивая связь между различными устройствами в сети. Такой компьютер может выполнять разнообразные задачи, включая обработку и передачу информации, обмен данными с другими узлами сети, а также обеспечение доступа к ресурсам и услугам сети.</w:t>
      </w:r>
      <w:r w:rsidRPr="0083382B">
        <w:br/>
      </w:r>
    </w:p>
    <w:p w:rsidR="0083382B" w:rsidRDefault="0083382B">
      <w:pPr>
        <w:spacing w:after="160" w:line="259" w:lineRule="auto"/>
        <w:ind w:firstLine="0"/>
        <w:jc w:val="left"/>
      </w:pPr>
      <w:r>
        <w:br w:type="page"/>
      </w:r>
    </w:p>
    <w:p w:rsidR="0083382B" w:rsidRPr="0083382B" w:rsidRDefault="0083382B" w:rsidP="0083382B">
      <w:r w:rsidRPr="0083382B">
        <w:lastRenderedPageBreak/>
        <w:t>Структурная схема объекта исследования</w:t>
      </w:r>
      <w:r w:rsidR="009F025E">
        <w:rPr>
          <w:lang w:val="en-US"/>
        </w:rPr>
        <w:t>[12]</w:t>
      </w:r>
      <w:r w:rsidRPr="0083382B">
        <w:t>:</w:t>
      </w:r>
    </w:p>
    <w:p w:rsidR="00FA0E69" w:rsidRDefault="0083382B" w:rsidP="007D1377">
      <w:r>
        <w:rPr>
          <w:noProof/>
          <w:lang w:eastAsia="ru-RU"/>
        </w:rPr>
        <w:drawing>
          <wp:inline distT="0" distB="0" distL="0" distR="0">
            <wp:extent cx="5289027" cy="2904134"/>
            <wp:effectExtent l="19050" t="19050" r="25923" b="10516"/>
            <wp:docPr id="1" name="Рисунок 1" descr="C:\Users\Дмитрий\Documents\GitHub\Summer-Practice\уточнение-задачи-исследования\schem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Дмитрий\Documents\GitHub\Summer-Practice\уточнение-задачи-исследования\scheme (1).png"/>
                    <pic:cNvPicPr>
                      <a:picLocks noChangeAspect="1" noChangeArrowheads="1"/>
                    </pic:cNvPicPr>
                  </pic:nvPicPr>
                  <pic:blipFill>
                    <a:blip r:embed="rId8" cstate="print"/>
                    <a:srcRect/>
                    <a:stretch>
                      <a:fillRect/>
                    </a:stretch>
                  </pic:blipFill>
                  <pic:spPr bwMode="auto">
                    <a:xfrm>
                      <a:off x="0" y="0"/>
                      <a:ext cx="5294991" cy="2907409"/>
                    </a:xfrm>
                    <a:prstGeom prst="rect">
                      <a:avLst/>
                    </a:prstGeom>
                    <a:noFill/>
                    <a:ln w="19050">
                      <a:solidFill>
                        <a:schemeClr val="tx1"/>
                      </a:solidFill>
                      <a:miter lim="800000"/>
                      <a:headEnd/>
                      <a:tailEnd/>
                    </a:ln>
                  </pic:spPr>
                </pic:pic>
              </a:graphicData>
            </a:graphic>
          </wp:inline>
        </w:drawing>
      </w:r>
    </w:p>
    <w:p w:rsidR="0083382B" w:rsidRPr="0083382B" w:rsidRDefault="0083382B" w:rsidP="0083382B">
      <w:pPr>
        <w:ind w:firstLine="0"/>
      </w:pPr>
      <w:r w:rsidRPr="0083382B">
        <w:t>Рис</w:t>
      </w:r>
      <w:proofErr w:type="gramStart"/>
      <w:r w:rsidRPr="0083382B">
        <w:t>1</w:t>
      </w:r>
      <w:proofErr w:type="gramEnd"/>
      <w:r w:rsidRPr="0083382B">
        <w:t>. Где:</w:t>
      </w:r>
    </w:p>
    <w:p w:rsidR="0083382B" w:rsidRDefault="0083382B" w:rsidP="0016100A">
      <w:pPr>
        <w:pStyle w:val="af0"/>
        <w:numPr>
          <w:ilvl w:val="0"/>
          <w:numId w:val="1"/>
        </w:numPr>
      </w:pPr>
      <w:r w:rsidRPr="0083382B">
        <w:t xml:space="preserve">GDI - Интерфейс графических устройств </w:t>
      </w:r>
      <w:proofErr w:type="spellStart"/>
      <w:r w:rsidRPr="0083382B">
        <w:t>Microsoft</w:t>
      </w:r>
      <w:proofErr w:type="spellEnd"/>
      <w:r w:rsidRPr="0083382B">
        <w:t xml:space="preserve"> </w:t>
      </w:r>
      <w:proofErr w:type="spellStart"/>
      <w:r w:rsidRPr="0083382B">
        <w:t>Windows.</w:t>
      </w:r>
      <w:proofErr w:type="spellEnd"/>
    </w:p>
    <w:p w:rsidR="0083382B" w:rsidRDefault="0083382B" w:rsidP="0016100A">
      <w:pPr>
        <w:pStyle w:val="af0"/>
        <w:numPr>
          <w:ilvl w:val="0"/>
          <w:numId w:val="1"/>
        </w:numPr>
      </w:pPr>
      <w:r w:rsidRPr="0083382B">
        <w:t>ALPC (</w:t>
      </w:r>
      <w:proofErr w:type="spellStart"/>
      <w:r w:rsidRPr="0083382B">
        <w:t>Advanced</w:t>
      </w:r>
      <w:proofErr w:type="spellEnd"/>
      <w:r w:rsidRPr="0083382B">
        <w:t xml:space="preserve"> </w:t>
      </w:r>
      <w:proofErr w:type="spellStart"/>
      <w:r w:rsidRPr="0083382B">
        <w:t>Local</w:t>
      </w:r>
      <w:proofErr w:type="spellEnd"/>
      <w:r w:rsidRPr="0083382B">
        <w:t xml:space="preserve"> </w:t>
      </w:r>
      <w:proofErr w:type="spellStart"/>
      <w:r w:rsidRPr="0083382B">
        <w:t>Procedure</w:t>
      </w:r>
      <w:proofErr w:type="spellEnd"/>
      <w:r w:rsidRPr="0083382B">
        <w:t xml:space="preserve"> </w:t>
      </w:r>
      <w:proofErr w:type="spellStart"/>
      <w:r w:rsidRPr="0083382B">
        <w:t>Call</w:t>
      </w:r>
      <w:proofErr w:type="spellEnd"/>
      <w:r w:rsidRPr="0083382B">
        <w:t>) - Вызов расширенных локальных процедур.</w:t>
      </w:r>
    </w:p>
    <w:p w:rsidR="0083382B" w:rsidRPr="0083382B" w:rsidRDefault="0083382B" w:rsidP="0016100A">
      <w:pPr>
        <w:pStyle w:val="af0"/>
        <w:numPr>
          <w:ilvl w:val="0"/>
          <w:numId w:val="1"/>
        </w:numPr>
      </w:pPr>
      <w:r w:rsidRPr="0083382B">
        <w:t>DLL (</w:t>
      </w:r>
      <w:proofErr w:type="spellStart"/>
      <w:r w:rsidRPr="0083382B">
        <w:t>dynamic</w:t>
      </w:r>
      <w:proofErr w:type="spellEnd"/>
      <w:r w:rsidRPr="0083382B">
        <w:t xml:space="preserve"> </w:t>
      </w:r>
      <w:proofErr w:type="spellStart"/>
      <w:r w:rsidRPr="0083382B">
        <w:t>link</w:t>
      </w:r>
      <w:proofErr w:type="spellEnd"/>
      <w:r w:rsidRPr="0083382B">
        <w:t xml:space="preserve"> </w:t>
      </w:r>
      <w:proofErr w:type="spellStart"/>
      <w:r w:rsidRPr="0083382B">
        <w:t>library</w:t>
      </w:r>
      <w:proofErr w:type="spellEnd"/>
      <w:r w:rsidRPr="0083382B">
        <w:t>) - Динамическая подключаемая библиотека.</w:t>
      </w:r>
    </w:p>
    <w:p w:rsidR="007D1377" w:rsidRDefault="0083382B" w:rsidP="0083382B">
      <w:r w:rsidRPr="0083382B">
        <w:t xml:space="preserve">Описание схемы: Пользовательские приложения взаимодействуют с операционной системой на прикладном уровне. Когда компьютер подключается к телекоммуникационной сети через интернет, данные и команды могут быть переданы и получены через Сетевой драйвер. Как часть ядра операционной системы, сетевой драйвер может быть уязвимым местом для атак </w:t>
      </w:r>
      <w:proofErr w:type="spellStart"/>
      <w:r w:rsidRPr="0083382B">
        <w:t>руткитов</w:t>
      </w:r>
      <w:proofErr w:type="spellEnd"/>
      <w:r w:rsidRPr="0083382B">
        <w:t>. </w:t>
      </w:r>
      <w:proofErr w:type="gramStart"/>
      <w:r w:rsidRPr="0083382B">
        <w:t>Вредоносное</w:t>
      </w:r>
      <w:proofErr w:type="gramEnd"/>
      <w:r w:rsidRPr="0083382B">
        <w:t xml:space="preserve"> ПО (</w:t>
      </w:r>
      <w:proofErr w:type="spellStart"/>
      <w:r w:rsidRPr="0083382B">
        <w:t>руткит</w:t>
      </w:r>
      <w:proofErr w:type="spellEnd"/>
      <w:r w:rsidRPr="0083382B">
        <w:t>) может использовать уязвимости в сетевом драйвере для своего внедрения и скрытия от обнаружения. </w:t>
      </w:r>
      <w:proofErr w:type="spellStart"/>
      <w:r w:rsidRPr="0083382B">
        <w:t>Руткит</w:t>
      </w:r>
      <w:proofErr w:type="spellEnd"/>
      <w:r w:rsidRPr="0083382B">
        <w:t xml:space="preserve"> может модифицировать или заменить функции ядра, чтобы обеспечить свою невидимость и контроль над системой. Таким образом, методы противодействия </w:t>
      </w:r>
      <w:proofErr w:type="spellStart"/>
      <w:r w:rsidRPr="0083382B">
        <w:t>руткитам</w:t>
      </w:r>
      <w:proofErr w:type="spellEnd"/>
      <w:r w:rsidRPr="0083382B">
        <w:t xml:space="preserve"> должны быть направлены на обнаружение и удаление этих нежелательных изменений в ядре операционной системы, а также на повышение уровня безопасности сетевого драйвера для предотвращения атак из интернета.</w:t>
      </w:r>
    </w:p>
    <w:p w:rsidR="0083382B" w:rsidRDefault="0083382B" w:rsidP="0083382B"/>
    <w:p w:rsidR="0083382B" w:rsidRPr="0083382B" w:rsidRDefault="0083382B" w:rsidP="0083382B">
      <w:r w:rsidRPr="0083382B">
        <w:lastRenderedPageBreak/>
        <w:t xml:space="preserve">Один из наиболее распространенных методов атаки, позволяющих </w:t>
      </w:r>
      <w:proofErr w:type="spellStart"/>
      <w:r w:rsidRPr="0083382B">
        <w:t>руткиту</w:t>
      </w:r>
      <w:proofErr w:type="spellEnd"/>
      <w:r w:rsidRPr="0083382B">
        <w:t xml:space="preserve"> проникнуть в систему,- использование электронной </w:t>
      </w:r>
      <w:r w:rsidRPr="0083382B">
        <w:br/>
        <w:t>почты и вредоносных сайтов с целью эксплуатац</w:t>
      </w:r>
      <w:proofErr w:type="gramStart"/>
      <w:r w:rsidRPr="0083382B">
        <w:t>ии уя</w:t>
      </w:r>
      <w:proofErr w:type="gramEnd"/>
      <w:r w:rsidRPr="0083382B">
        <w:t xml:space="preserve">звимостей браузера. </w:t>
      </w:r>
      <w:r w:rsidRPr="0083382B">
        <w:br/>
        <w:t>Злоумышленники прибегают к социальной и</w:t>
      </w:r>
      <w:r>
        <w:t>нженерии, отправляя электронные</w:t>
      </w:r>
      <w:r>
        <w:tab/>
        <w:t>письма</w:t>
      </w:r>
      <w:r>
        <w:tab/>
        <w:t>с</w:t>
      </w:r>
      <w:r>
        <w:tab/>
        <w:t>опасными</w:t>
      </w:r>
      <w:r>
        <w:tab/>
        <w:t xml:space="preserve">вложениями </w:t>
      </w:r>
      <w:r w:rsidRPr="0083382B">
        <w:t xml:space="preserve">или ссылками на вредоносные </w:t>
      </w:r>
      <w:proofErr w:type="spellStart"/>
      <w:r w:rsidRPr="0083382B">
        <w:t>веб-ресурсы</w:t>
      </w:r>
      <w:proofErr w:type="spellEnd"/>
      <w:r w:rsidRPr="0083382B">
        <w:t xml:space="preserve">, которые содержат в себе вредоносные программы, </w:t>
      </w:r>
      <w:r>
        <w:t>способные</w:t>
      </w:r>
      <w:r>
        <w:tab/>
        <w:t>использовать</w:t>
      </w:r>
      <w:r>
        <w:tab/>
        <w:t>уязвимости</w:t>
      </w:r>
      <w:r>
        <w:tab/>
        <w:t xml:space="preserve">    и</w:t>
      </w:r>
      <w:r>
        <w:tab/>
      </w:r>
      <w:r w:rsidRPr="0083382B">
        <w:t>браузере.</w:t>
      </w:r>
      <w:r w:rsidRPr="0083382B">
        <w:br/>
        <w:t xml:space="preserve">Таким образом, пользователи </w:t>
      </w:r>
      <w:proofErr w:type="gramStart"/>
      <w:r w:rsidRPr="0083382B">
        <w:t>могут быть заражены не подозревая</w:t>
      </w:r>
      <w:proofErr w:type="gramEnd"/>
      <w:r w:rsidRPr="0083382B">
        <w:t xml:space="preserve"> об этом, если перейдут по таким ссылкам или откроют вложения, </w:t>
      </w:r>
      <w:r w:rsidRPr="0083382B">
        <w:br/>
        <w:t xml:space="preserve">что позволяет </w:t>
      </w:r>
      <w:proofErr w:type="spellStart"/>
      <w:r w:rsidRPr="0083382B">
        <w:t>руткитам</w:t>
      </w:r>
      <w:proofErr w:type="spellEnd"/>
      <w:r w:rsidRPr="0083382B">
        <w:t xml:space="preserve"> затаиться в системе и обеспечить злоумышленникам несанкционированный доступ. </w:t>
      </w:r>
      <w:proofErr w:type="spellStart"/>
      <w:r w:rsidRPr="0083382B">
        <w:t>Дроппер</w:t>
      </w:r>
      <w:proofErr w:type="spellEnd"/>
      <w:r w:rsidRPr="0083382B">
        <w:t xml:space="preserve"> содержит код </w:t>
      </w:r>
      <w:proofErr w:type="spellStart"/>
      <w:r w:rsidRPr="0083382B">
        <w:t>руткита</w:t>
      </w:r>
      <w:proofErr w:type="spellEnd"/>
      <w:r w:rsidRPr="0083382B">
        <w:t>,</w:t>
      </w:r>
      <w:r w:rsidRPr="0083382B">
        <w:br/>
        <w:t xml:space="preserve">после загрузки на систему он выполняет свою функцию и распаковывает или устанавливает </w:t>
      </w:r>
      <w:proofErr w:type="spellStart"/>
      <w:r w:rsidRPr="0083382B">
        <w:t>руткит</w:t>
      </w:r>
      <w:proofErr w:type="spellEnd"/>
      <w:r w:rsidRPr="0083382B">
        <w:t xml:space="preserve"> на диск, </w:t>
      </w:r>
      <w:proofErr w:type="spellStart"/>
      <w:r w:rsidRPr="0083382B">
        <w:t>руткит</w:t>
      </w:r>
      <w:proofErr w:type="spellEnd"/>
      <w:r w:rsidRPr="0083382B">
        <w:t xml:space="preserve"> может быть скрыт и</w:t>
      </w:r>
      <w:r w:rsidRPr="0083382B">
        <w:br/>
        <w:t xml:space="preserve">зашифрован для обхода обнаружения. </w:t>
      </w:r>
      <w:proofErr w:type="spellStart"/>
      <w:r w:rsidRPr="0083382B">
        <w:t>Руткит</w:t>
      </w:r>
      <w:proofErr w:type="spellEnd"/>
      <w:r w:rsidRPr="0083382B">
        <w:t xml:space="preserve"> устанавливает себя как сервис в ОС, что позволяет ему пережить перезагрузку системы. </w:t>
      </w:r>
      <w:r w:rsidRPr="0083382B">
        <w:br/>
        <w:t xml:space="preserve">Он добавляется в реестр ОС, чтобы запускаться при каждом старте, он </w:t>
      </w:r>
      <w:proofErr w:type="gramStart"/>
      <w:r w:rsidRPr="0083382B">
        <w:t>например</w:t>
      </w:r>
      <w:proofErr w:type="gramEnd"/>
      <w:r w:rsidRPr="0083382B">
        <w:t xml:space="preserve"> внедряется в svhost.exe, чтобы запускаться </w:t>
      </w:r>
      <w:r w:rsidRPr="0083382B">
        <w:br/>
        <w:t xml:space="preserve">на ранней стадии загрузки ОС и остаться скрытым от стандартных механизмов обнаружении. </w:t>
      </w:r>
      <w:proofErr w:type="spellStart"/>
      <w:r w:rsidRPr="0083382B">
        <w:t>Руткит</w:t>
      </w:r>
      <w:proofErr w:type="spellEnd"/>
      <w:r w:rsidRPr="0083382B">
        <w:t xml:space="preserve"> активирует свою полезную нагрузку </w:t>
      </w:r>
      <w:r w:rsidRPr="0083382B">
        <w:br/>
        <w:t>после загрузки и внедряется в ядро ОС, где может получить привилегированный доступ и контролировать работу системы.</w:t>
      </w:r>
      <w:r w:rsidRPr="0083382B">
        <w:br/>
        <w:t xml:space="preserve">После внедрения в ядро </w:t>
      </w:r>
      <w:proofErr w:type="spellStart"/>
      <w:r w:rsidRPr="0083382B">
        <w:t>руткит</w:t>
      </w:r>
      <w:proofErr w:type="spellEnd"/>
      <w:r w:rsidRPr="0083382B">
        <w:t xml:space="preserve"> может выполнять различные вредоносные действия, такие как изменение системных файлов, </w:t>
      </w:r>
      <w:r w:rsidRPr="0083382B">
        <w:br/>
        <w:t>сокрытие своей активности, кража информации и т.п</w:t>
      </w:r>
      <w:proofErr w:type="gramStart"/>
      <w:r w:rsidRPr="0083382B">
        <w:t>..</w:t>
      </w:r>
      <w:proofErr w:type="gramEnd"/>
    </w:p>
    <w:p w:rsidR="0083382B" w:rsidRDefault="0083382B">
      <w:pPr>
        <w:spacing w:after="160" w:line="259" w:lineRule="auto"/>
        <w:ind w:firstLine="0"/>
        <w:jc w:val="left"/>
      </w:pPr>
      <w:r>
        <w:br w:type="page"/>
      </w:r>
    </w:p>
    <w:p w:rsidR="0083382B" w:rsidRDefault="0083382B" w:rsidP="0083382B">
      <w:r w:rsidRPr="0083382B">
        <w:lastRenderedPageBreak/>
        <w:t xml:space="preserve">Абстрактная схема попадания </w:t>
      </w:r>
      <w:proofErr w:type="spellStart"/>
      <w:r w:rsidRPr="0083382B">
        <w:t>руткита</w:t>
      </w:r>
      <w:proofErr w:type="spellEnd"/>
      <w:r w:rsidRPr="0083382B">
        <w:t xml:space="preserve"> в систему:</w:t>
      </w:r>
    </w:p>
    <w:p w:rsidR="0083382B" w:rsidRPr="0083382B" w:rsidRDefault="0083382B" w:rsidP="0083382B"/>
    <w:p w:rsidR="0083382B" w:rsidRDefault="0083382B" w:rsidP="0083382B"/>
    <w:p w:rsidR="0083382B" w:rsidRDefault="0083382B" w:rsidP="0083382B">
      <w:r>
        <w:rPr>
          <w:noProof/>
          <w:lang w:eastAsia="ru-RU"/>
        </w:rPr>
        <w:drawing>
          <wp:inline distT="0" distB="0" distL="0" distR="0">
            <wp:extent cx="5386883" cy="4168395"/>
            <wp:effectExtent l="19050" t="19050" r="23317" b="226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390146" cy="4170920"/>
                    </a:xfrm>
                    <a:prstGeom prst="rect">
                      <a:avLst/>
                    </a:prstGeom>
                    <a:noFill/>
                    <a:ln w="19050">
                      <a:solidFill>
                        <a:schemeClr val="tx1"/>
                      </a:solidFill>
                      <a:miter lim="800000"/>
                      <a:headEnd/>
                      <a:tailEnd/>
                    </a:ln>
                  </pic:spPr>
                </pic:pic>
              </a:graphicData>
            </a:graphic>
          </wp:inline>
        </w:drawing>
      </w:r>
    </w:p>
    <w:p w:rsidR="0083382B" w:rsidRPr="0083382B" w:rsidRDefault="0083382B" w:rsidP="0083382B">
      <w:pPr>
        <w:ind w:firstLine="0"/>
      </w:pPr>
      <w:r w:rsidRPr="0083382B">
        <w:t>Где:</w:t>
      </w:r>
    </w:p>
    <w:p w:rsidR="0083382B" w:rsidRDefault="0083382B" w:rsidP="0016100A">
      <w:pPr>
        <w:pStyle w:val="af0"/>
        <w:numPr>
          <w:ilvl w:val="0"/>
          <w:numId w:val="2"/>
        </w:numPr>
      </w:pPr>
      <w:proofErr w:type="spellStart"/>
      <w:r w:rsidRPr="0083382B">
        <w:t>Дроппер</w:t>
      </w:r>
      <w:proofErr w:type="spellEnd"/>
      <w:r w:rsidRPr="0083382B">
        <w:t xml:space="preserve"> (</w:t>
      </w:r>
      <w:proofErr w:type="spellStart"/>
      <w:r w:rsidRPr="0083382B">
        <w:t>dropper</w:t>
      </w:r>
      <w:proofErr w:type="spellEnd"/>
      <w:r w:rsidRPr="0083382B">
        <w:t xml:space="preserve">) - вредоносное программное обеспечение, предназначенное для доставки на компьютер жертвы </w:t>
      </w:r>
      <w:proofErr w:type="gramStart"/>
      <w:r w:rsidRPr="0083382B">
        <w:t>другого</w:t>
      </w:r>
      <w:proofErr w:type="gramEnd"/>
      <w:r w:rsidRPr="0083382B">
        <w:t xml:space="preserve"> вредоносного ПО.</w:t>
      </w:r>
    </w:p>
    <w:p w:rsidR="0083382B" w:rsidRDefault="0083382B" w:rsidP="0016100A">
      <w:pPr>
        <w:pStyle w:val="af0"/>
        <w:numPr>
          <w:ilvl w:val="0"/>
          <w:numId w:val="2"/>
        </w:numPr>
      </w:pPr>
      <w:r w:rsidRPr="0083382B">
        <w:t>Полезная нагрузка (</w:t>
      </w:r>
      <w:proofErr w:type="spellStart"/>
      <w:r w:rsidRPr="0083382B">
        <w:t>payload</w:t>
      </w:r>
      <w:proofErr w:type="spellEnd"/>
      <w:r w:rsidRPr="0083382B">
        <w:t>) - описания действий на компьютере жертвы, которые должны выполнять вирусы.</w:t>
      </w:r>
    </w:p>
    <w:p w:rsidR="0083382B" w:rsidRDefault="0083382B" w:rsidP="0016100A">
      <w:pPr>
        <w:pStyle w:val="af0"/>
        <w:numPr>
          <w:ilvl w:val="0"/>
          <w:numId w:val="2"/>
        </w:numPr>
      </w:pPr>
      <w:proofErr w:type="spellStart"/>
      <w:r w:rsidRPr="0083382B">
        <w:t>Эксплойт</w:t>
      </w:r>
      <w:proofErr w:type="spellEnd"/>
      <w:r w:rsidRPr="0083382B">
        <w:t xml:space="preserve"> (</w:t>
      </w:r>
      <w:proofErr w:type="spellStart"/>
      <w:r w:rsidRPr="0083382B">
        <w:t>exploit</w:t>
      </w:r>
      <w:proofErr w:type="spellEnd"/>
      <w:r w:rsidRPr="0083382B">
        <w:t>) - подвид вредоносных программ, содержащих исполняемый код, использующий уязвимости в программном обеспечении.</w:t>
      </w:r>
    </w:p>
    <w:p w:rsidR="0083382B" w:rsidRDefault="0083382B" w:rsidP="0016100A">
      <w:pPr>
        <w:pStyle w:val="af0"/>
        <w:numPr>
          <w:ilvl w:val="0"/>
          <w:numId w:val="2"/>
        </w:numPr>
      </w:pPr>
      <w:r w:rsidRPr="0083382B">
        <w:t>Реестр — системная база данных с информацией, необходимой для загрузки и настройки конфигурации системы.</w:t>
      </w:r>
    </w:p>
    <w:p w:rsidR="0083382B" w:rsidRDefault="0083382B" w:rsidP="0083382B"/>
    <w:p w:rsidR="0083382B" w:rsidRPr="0083382B" w:rsidRDefault="0083382B" w:rsidP="0083382B">
      <w:r w:rsidRPr="0083382B">
        <w:lastRenderedPageBreak/>
        <w:t xml:space="preserve">Таким образом, из-за растущих угроз информационной безопасности, необходимо разработать эффективные стратегии и средства для предотвращения внедрения и распространения </w:t>
      </w:r>
      <w:proofErr w:type="spellStart"/>
      <w:r w:rsidRPr="0083382B">
        <w:t>руткитов</w:t>
      </w:r>
      <w:proofErr w:type="spellEnd"/>
      <w:r w:rsidRPr="0083382B">
        <w:t>. Это позволит обеспечить надежную защиту компьютерных систем и принимать соответствующие меры по укреплению их безопасности.</w:t>
      </w:r>
    </w:p>
    <w:p w:rsidR="0083382B" w:rsidRPr="0083382B" w:rsidRDefault="0083382B" w:rsidP="0083382B"/>
    <w:p w:rsidR="0083382B" w:rsidRDefault="0083382B" w:rsidP="0083382B">
      <w:pPr>
        <w:spacing w:after="160" w:line="259" w:lineRule="auto"/>
        <w:ind w:firstLine="0"/>
        <w:jc w:val="left"/>
      </w:pPr>
    </w:p>
    <w:p w:rsidR="0083382B" w:rsidRDefault="0083382B">
      <w:pPr>
        <w:spacing w:after="160" w:line="259" w:lineRule="auto"/>
        <w:ind w:firstLine="0"/>
        <w:jc w:val="left"/>
      </w:pPr>
      <w:bookmarkStart w:id="6" w:name="_Toc116035899"/>
      <w:r>
        <w:br w:type="page"/>
      </w:r>
    </w:p>
    <w:p w:rsidR="007F1156" w:rsidRDefault="00073DC4" w:rsidP="00073DC4">
      <w:pPr>
        <w:pStyle w:val="a7"/>
      </w:pPr>
      <w:bookmarkStart w:id="7" w:name="_Toc145009365"/>
      <w:bookmarkEnd w:id="6"/>
      <w:r>
        <w:lastRenderedPageBreak/>
        <w:t xml:space="preserve">1.2 </w:t>
      </w:r>
      <w:r w:rsidR="00C01F37">
        <w:t>ПОНЯТИЕ РУТКИТА И МЕТОДЫ ЕГО ОБНАРУЖЕНИЯ</w:t>
      </w:r>
      <w:bookmarkEnd w:id="7"/>
    </w:p>
    <w:p w:rsidR="00C01F37" w:rsidRDefault="00C01F37" w:rsidP="00C01F37">
      <w:r w:rsidRPr="00C01F37">
        <w:t xml:space="preserve">Вредоносное программное обеспечение (ВПО) семейства </w:t>
      </w:r>
      <w:proofErr w:type="spellStart"/>
      <w:r w:rsidRPr="00C01F37">
        <w:t>руткит</w:t>
      </w:r>
      <w:proofErr w:type="spellEnd"/>
      <w:r w:rsidRPr="00C01F37">
        <w:t xml:space="preserve"> представляет собой одну из наиболее угрожающих и хитрых форм </w:t>
      </w:r>
      <w:proofErr w:type="spellStart"/>
      <w:r w:rsidRPr="00C01F37">
        <w:t>кибератак</w:t>
      </w:r>
      <w:proofErr w:type="spellEnd"/>
      <w:r w:rsidRPr="00C01F37">
        <w:t xml:space="preserve">. Определение и объяснение </w:t>
      </w:r>
      <w:proofErr w:type="spellStart"/>
      <w:r w:rsidRPr="00C01F37">
        <w:t>руткитов</w:t>
      </w:r>
      <w:proofErr w:type="spellEnd"/>
      <w:r w:rsidRPr="00C01F37">
        <w:t xml:space="preserve"> в различных источниках могут незначительно различаться. Важно отметить, что существует несколько типов </w:t>
      </w:r>
      <w:proofErr w:type="spellStart"/>
      <w:r w:rsidRPr="00C01F37">
        <w:t>руткитов</w:t>
      </w:r>
      <w:proofErr w:type="spellEnd"/>
      <w:r w:rsidRPr="00C01F37">
        <w:t xml:space="preserve">, каждый из которых использует свои уникальные техники и механизмы скрытия. Некоторые </w:t>
      </w:r>
      <w:proofErr w:type="spellStart"/>
      <w:r w:rsidRPr="00C01F37">
        <w:t>руткиты</w:t>
      </w:r>
      <w:proofErr w:type="spellEnd"/>
      <w:r w:rsidRPr="00C01F37">
        <w:t xml:space="preserve"> могут проникать в операционную систему на уровне ядра (</w:t>
      </w:r>
      <w:proofErr w:type="spellStart"/>
      <w:r w:rsidRPr="00C01F37">
        <w:t>kernel-mode</w:t>
      </w:r>
      <w:proofErr w:type="spellEnd"/>
      <w:r w:rsidRPr="00C01F37">
        <w:t>), изменяя ее функциональность и манипулируя системными вызовами. Другие могут внедряться на уровне приложений (</w:t>
      </w:r>
      <w:proofErr w:type="spellStart"/>
      <w:r w:rsidRPr="00C01F37">
        <w:t>user-mode</w:t>
      </w:r>
      <w:proofErr w:type="spellEnd"/>
      <w:r w:rsidRPr="00C01F37">
        <w:t xml:space="preserve">) и скрывать свои файлы и процессы от обычных методов обнаружения. Некоторые определяют </w:t>
      </w:r>
      <w:proofErr w:type="spellStart"/>
      <w:r w:rsidRPr="00C01F37">
        <w:t>руткиты</w:t>
      </w:r>
      <w:proofErr w:type="spellEnd"/>
      <w:r w:rsidRPr="00C01F37">
        <w:t xml:space="preserve"> как набор инструментов и программных модулей, созданных для обеспечения скрытого и непрерывного доступа к системе, а также подавления и изменения нормального функционирования ее компонентов. Другие определения выделяют </w:t>
      </w:r>
      <w:proofErr w:type="spellStart"/>
      <w:r w:rsidRPr="00C01F37">
        <w:t>руткит</w:t>
      </w:r>
      <w:proofErr w:type="spellEnd"/>
      <w:r w:rsidRPr="00C01F37">
        <w:t xml:space="preserve"> как комплекс программ и механизмов, позволяющих злоумышленникам получить привилегированный доступ к операционной системе, управлять ею и обойти средства обнаружения и защиты. Так, наприм</w:t>
      </w:r>
      <w:r>
        <w:t>ер, в разных статьях приводятся</w:t>
      </w:r>
      <w:r>
        <w:tab/>
        <w:t>следующие</w:t>
      </w:r>
      <w:r>
        <w:tab/>
      </w:r>
      <w:r w:rsidRPr="00C01F37">
        <w:t>определения:</w:t>
      </w:r>
    </w:p>
    <w:p w:rsidR="00DB7CD7" w:rsidRDefault="00C01F37" w:rsidP="00C01F37">
      <w:r w:rsidRPr="00C01F37">
        <w:t>В статье "ПРОБЛЕМА ОБЕЗВРЕЖИВАНИЯ РУТКИТОВ УРОВНЯ ЯДРА В СИСТЕМАХ СПЕЦИАЛЬНОГО НАЗНАЧЕНИЯ</w:t>
      </w:r>
      <w:proofErr w:type="gramStart"/>
      <w:r w:rsidRPr="00C01F37">
        <w:t>"[] </w:t>
      </w:r>
      <w:proofErr w:type="gramEnd"/>
      <w:r w:rsidRPr="00C01F37">
        <w:t xml:space="preserve">Кирилловна Ксения Сергеевна, Цветков Александр Юрьевич, Волкогонов Владимир Никитич дают следующее определение </w:t>
      </w:r>
      <w:proofErr w:type="spellStart"/>
      <w:r w:rsidRPr="00C01F37">
        <w:t>руткиту</w:t>
      </w:r>
      <w:proofErr w:type="spellEnd"/>
      <w:r w:rsidRPr="00C01F37">
        <w:t>:</w:t>
      </w:r>
    </w:p>
    <w:p w:rsidR="00C01F37" w:rsidRDefault="00C01F37" w:rsidP="00C01F37">
      <w:pPr>
        <w:rPr>
          <w:lang w:val="en-US"/>
        </w:rPr>
      </w:pPr>
      <w:proofErr w:type="spellStart"/>
      <w:r w:rsidRPr="00C01F37">
        <w:t>Руткит</w:t>
      </w:r>
      <w:proofErr w:type="spellEnd"/>
      <w:r w:rsidRPr="00C01F37">
        <w:t> (англ. </w:t>
      </w:r>
      <w:proofErr w:type="spellStart"/>
      <w:r w:rsidRPr="00C01F37">
        <w:t>Rootkit</w:t>
      </w:r>
      <w:proofErr w:type="spellEnd"/>
      <w:r w:rsidRPr="00C01F37">
        <w:t xml:space="preserve">) — разновидность вредоносных программ, позволяющих злоумышленнику незаметно возвращаться во взломанную систему. Это понятие появилось в мире UNIX, где оно означает набор утилит или специальный модуль ядра, которые атакующий устанавливает на взломанной им компьютерной системе сразу после получения прав </w:t>
      </w:r>
      <w:proofErr w:type="spellStart"/>
      <w:r w:rsidRPr="00C01F37">
        <w:t>суперпользователя</w:t>
      </w:r>
      <w:proofErr w:type="spellEnd"/>
      <w:r w:rsidRPr="00C01F37">
        <w:t> (корневого пользователя).</w:t>
      </w:r>
    </w:p>
    <w:p w:rsidR="00C01F37" w:rsidRDefault="00C01F37" w:rsidP="00C01F37">
      <w:pPr>
        <w:rPr>
          <w:lang w:val="en-US"/>
        </w:rPr>
      </w:pPr>
    </w:p>
    <w:p w:rsidR="00C01F37" w:rsidRPr="00C01F37" w:rsidRDefault="00C01F37" w:rsidP="00C01F37">
      <w:r w:rsidRPr="00C01F37">
        <w:t>В статье "ТЕХНОЛОГИЯ РУТКИТОВ И ОСОБЕННОСТИ ИХ ОБНАРУЖЕНИЯ"</w:t>
      </w:r>
      <w:r w:rsidR="009F025E" w:rsidRPr="009F025E">
        <w:t>[1]</w:t>
      </w:r>
      <w:r w:rsidRPr="00C01F37">
        <w:t> Бурмистров А.В., Якунина Ю.Ю. предлагают свой вариант определения:</w:t>
      </w:r>
    </w:p>
    <w:p w:rsidR="00C01F37" w:rsidRDefault="00C01F37" w:rsidP="00C01F37">
      <w:pPr>
        <w:rPr>
          <w:lang w:val="en-US"/>
        </w:rPr>
      </w:pPr>
      <w:proofErr w:type="spellStart"/>
      <w:r w:rsidRPr="00C01F37">
        <w:t>Руткиты</w:t>
      </w:r>
      <w:proofErr w:type="spellEnd"/>
      <w:r w:rsidRPr="00C01F37">
        <w:t> - специальные механизмы, используемые вредоносным программным обеспечением (ВПО) для его стабильного и неопределяемого присутствия в компьютерной системе, как для пользователя, так и для средств защиты.</w:t>
      </w:r>
    </w:p>
    <w:p w:rsidR="00C01F37" w:rsidRDefault="00C01F37" w:rsidP="00C01F37">
      <w:pPr>
        <w:rPr>
          <w:lang w:val="en-US"/>
        </w:rPr>
      </w:pPr>
      <w:r w:rsidRPr="00C01F37">
        <w:t>В</w:t>
      </w:r>
      <w:r w:rsidRPr="009F025E">
        <w:rPr>
          <w:lang w:val="en-US"/>
        </w:rPr>
        <w:t xml:space="preserve"> </w:t>
      </w:r>
      <w:r w:rsidRPr="00C01F37">
        <w:t>статье</w:t>
      </w:r>
      <w:r w:rsidRPr="009F025E">
        <w:rPr>
          <w:lang w:val="en-US"/>
        </w:rPr>
        <w:t xml:space="preserve"> "Implementing </w:t>
      </w:r>
      <w:proofErr w:type="spellStart"/>
      <w:r w:rsidRPr="009F025E">
        <w:rPr>
          <w:lang w:val="en-US"/>
        </w:rPr>
        <w:t>Rootkits</w:t>
      </w:r>
      <w:proofErr w:type="spellEnd"/>
      <w:r w:rsidRPr="009F025E">
        <w:rPr>
          <w:lang w:val="en-US"/>
        </w:rPr>
        <w:t xml:space="preserve"> to Address Operating System Vulnerabilities"</w:t>
      </w:r>
      <w:r w:rsidR="009F025E">
        <w:rPr>
          <w:lang w:val="en-US"/>
        </w:rPr>
        <w:t>[4]</w:t>
      </w:r>
      <w:r w:rsidRPr="009F025E">
        <w:rPr>
          <w:lang w:val="en-US"/>
        </w:rPr>
        <w:t> </w:t>
      </w:r>
      <w:proofErr w:type="spellStart"/>
      <w:r w:rsidRPr="009F025E">
        <w:rPr>
          <w:lang w:val="en-US"/>
        </w:rPr>
        <w:t>Corregedor</w:t>
      </w:r>
      <w:proofErr w:type="spellEnd"/>
      <w:r w:rsidRPr="009F025E">
        <w:rPr>
          <w:lang w:val="en-US"/>
        </w:rPr>
        <w:t xml:space="preserve"> Manuel, Von </w:t>
      </w:r>
      <w:proofErr w:type="spellStart"/>
      <w:r w:rsidRPr="009F025E">
        <w:rPr>
          <w:lang w:val="en-US"/>
        </w:rPr>
        <w:t>Solms</w:t>
      </w:r>
      <w:proofErr w:type="spellEnd"/>
      <w:r w:rsidRPr="009F025E">
        <w:rPr>
          <w:lang w:val="en-US"/>
        </w:rPr>
        <w:t xml:space="preserve"> </w:t>
      </w:r>
      <w:proofErr w:type="spellStart"/>
      <w:r w:rsidRPr="009F025E">
        <w:rPr>
          <w:lang w:val="en-US"/>
        </w:rPr>
        <w:t>Sebastiaa</w:t>
      </w:r>
      <w:proofErr w:type="spellEnd"/>
      <w:r w:rsidRPr="009F025E">
        <w:rPr>
          <w:lang w:val="en-US"/>
        </w:rPr>
        <w:t> </w:t>
      </w:r>
      <w:r w:rsidRPr="00C01F37">
        <w:t>приводят</w:t>
      </w:r>
      <w:r w:rsidRPr="009F025E">
        <w:rPr>
          <w:lang w:val="en-US"/>
        </w:rPr>
        <w:t xml:space="preserve"> </w:t>
      </w:r>
      <w:r w:rsidRPr="00C01F37">
        <w:t>следующее</w:t>
      </w:r>
      <w:r w:rsidRPr="009F025E">
        <w:rPr>
          <w:lang w:val="en-US"/>
        </w:rPr>
        <w:t xml:space="preserve"> </w:t>
      </w:r>
      <w:r w:rsidRPr="00C01F37">
        <w:t>определение</w:t>
      </w:r>
      <w:r w:rsidRPr="009F025E">
        <w:rPr>
          <w:lang w:val="en-US"/>
        </w:rPr>
        <w:t>:</w:t>
      </w:r>
    </w:p>
    <w:p w:rsidR="00C01F37" w:rsidRDefault="00C01F37" w:rsidP="00C01F37">
      <w:pPr>
        <w:rPr>
          <w:lang w:val="en-US"/>
        </w:rPr>
      </w:pPr>
      <w:proofErr w:type="spellStart"/>
      <w:proofErr w:type="gramStart"/>
      <w:r w:rsidRPr="00C01F37">
        <w:t>Руткит</w:t>
      </w:r>
      <w:proofErr w:type="spellEnd"/>
      <w:r w:rsidRPr="00C01F37">
        <w:t xml:space="preserve"> - это вредоносная программа или набор программ, которые пытаются скрыть свое существование на зараженном компьютере, атакуя операционную систему (OS) с помощью одного или комбинации следующих действий: изменение бинарных файлов программы, Перехват таблиц вызовов, таких как Системная таблица дескрипторов служб (SSDT) и Таблица дескрипторов прерываний (IDT) для перехвата потока управления ядром, модифицируя легитимный код для принудительного вызова </w:t>
      </w:r>
      <w:proofErr w:type="spellStart"/>
      <w:r w:rsidRPr="00C01F37">
        <w:t>руткит-кода</w:t>
      </w:r>
      <w:proofErr w:type="spellEnd"/>
      <w:r w:rsidRPr="00C01F37">
        <w:t> или используя DKOM</w:t>
      </w:r>
      <w:proofErr w:type="gramEnd"/>
      <w:r w:rsidRPr="00C01F37">
        <w:t> (прямое манипулирование объектами ядра).</w:t>
      </w:r>
    </w:p>
    <w:p w:rsidR="00C01F37" w:rsidRDefault="00C01F37" w:rsidP="00C01F37">
      <w:pPr>
        <w:rPr>
          <w:lang w:val="en-US"/>
        </w:rPr>
      </w:pPr>
      <w:r w:rsidRPr="00C01F37">
        <w:t>В</w:t>
      </w:r>
      <w:r w:rsidRPr="009F025E">
        <w:rPr>
          <w:lang w:val="en-US"/>
        </w:rPr>
        <w:t xml:space="preserve"> </w:t>
      </w:r>
      <w:r w:rsidRPr="00C01F37">
        <w:t>статье</w:t>
      </w:r>
      <w:r w:rsidRPr="009F025E">
        <w:rPr>
          <w:lang w:val="en-US"/>
        </w:rPr>
        <w:t xml:space="preserve"> "Position Paper: Consider Hardware-enhanced Defenses for </w:t>
      </w:r>
      <w:proofErr w:type="spellStart"/>
      <w:r w:rsidRPr="009F025E">
        <w:rPr>
          <w:lang w:val="en-US"/>
        </w:rPr>
        <w:t>Rootkit</w:t>
      </w:r>
      <w:proofErr w:type="spellEnd"/>
      <w:r w:rsidRPr="009F025E">
        <w:rPr>
          <w:lang w:val="en-US"/>
        </w:rPr>
        <w:t xml:space="preserve"> Attacks"</w:t>
      </w:r>
      <w:r w:rsidR="009F025E">
        <w:rPr>
          <w:lang w:val="en-US"/>
        </w:rPr>
        <w:t>[5]</w:t>
      </w:r>
      <w:r w:rsidRPr="009F025E">
        <w:rPr>
          <w:lang w:val="en-US"/>
        </w:rPr>
        <w:t> </w:t>
      </w:r>
      <w:r w:rsidRPr="00C01F37">
        <w:t>авторы</w:t>
      </w:r>
      <w:r w:rsidRPr="009F025E">
        <w:rPr>
          <w:lang w:val="en-US"/>
        </w:rPr>
        <w:t> - </w:t>
      </w:r>
      <w:proofErr w:type="spellStart"/>
      <w:r w:rsidRPr="009F025E">
        <w:rPr>
          <w:lang w:val="en-US"/>
        </w:rPr>
        <w:t>Hu</w:t>
      </w:r>
      <w:proofErr w:type="spellEnd"/>
      <w:r w:rsidRPr="009F025E">
        <w:rPr>
          <w:lang w:val="en-US"/>
        </w:rPr>
        <w:t xml:space="preserve"> </w:t>
      </w:r>
      <w:proofErr w:type="spellStart"/>
      <w:r w:rsidRPr="009F025E">
        <w:rPr>
          <w:lang w:val="en-US"/>
        </w:rPr>
        <w:t>Guangyuan</w:t>
      </w:r>
      <w:proofErr w:type="spellEnd"/>
      <w:r w:rsidRPr="009F025E">
        <w:rPr>
          <w:lang w:val="en-US"/>
        </w:rPr>
        <w:t xml:space="preserve">, Zhang </w:t>
      </w:r>
      <w:proofErr w:type="spellStart"/>
      <w:r w:rsidRPr="009F025E">
        <w:rPr>
          <w:lang w:val="en-US"/>
        </w:rPr>
        <w:t>Tianwei</w:t>
      </w:r>
      <w:proofErr w:type="spellEnd"/>
      <w:r w:rsidRPr="009F025E">
        <w:rPr>
          <w:lang w:val="en-US"/>
        </w:rPr>
        <w:t>, Lee Ruby B. </w:t>
      </w:r>
      <w:r w:rsidRPr="00C01F37">
        <w:t>дали</w:t>
      </w:r>
      <w:r w:rsidRPr="009F025E">
        <w:rPr>
          <w:lang w:val="en-US"/>
        </w:rPr>
        <w:t xml:space="preserve"> </w:t>
      </w:r>
      <w:r w:rsidRPr="00C01F37">
        <w:t>следующее</w:t>
      </w:r>
      <w:r w:rsidRPr="009F025E">
        <w:rPr>
          <w:lang w:val="en-US"/>
        </w:rPr>
        <w:t xml:space="preserve"> </w:t>
      </w:r>
      <w:r w:rsidRPr="00C01F37">
        <w:t>определение</w:t>
      </w:r>
      <w:r w:rsidRPr="009F025E">
        <w:rPr>
          <w:lang w:val="en-US"/>
        </w:rPr>
        <w:t>:</w:t>
      </w:r>
    </w:p>
    <w:p w:rsidR="00C01F37" w:rsidRDefault="00C01F37" w:rsidP="00C01F37">
      <w:pPr>
        <w:rPr>
          <w:lang w:val="en-US"/>
        </w:rPr>
      </w:pPr>
      <w:proofErr w:type="spellStart"/>
      <w:r w:rsidRPr="00C01F37">
        <w:t>Руткиты</w:t>
      </w:r>
      <w:proofErr w:type="spellEnd"/>
      <w:r w:rsidRPr="00C01F37">
        <w:t xml:space="preserve"> - это вредоносное программное обеспечение, которое пытается скомпрометировать функциональность системы, скрывая своё существование. Было предложено множество </w:t>
      </w:r>
      <w:proofErr w:type="gramStart"/>
      <w:r w:rsidRPr="00C01F37">
        <w:t>различных</w:t>
      </w:r>
      <w:proofErr w:type="gramEnd"/>
      <w:r w:rsidRPr="00C01F37">
        <w:t xml:space="preserve"> </w:t>
      </w:r>
      <w:proofErr w:type="spellStart"/>
      <w:r w:rsidRPr="00C01F37">
        <w:t>руткитов</w:t>
      </w:r>
      <w:proofErr w:type="spellEnd"/>
      <w:r w:rsidRPr="00C01F37">
        <w:t>, а также различные программные защиты, но лишь очень немногие аппаратные защиты.</w:t>
      </w:r>
    </w:p>
    <w:p w:rsidR="00C01F37" w:rsidRDefault="00C01F37">
      <w:pPr>
        <w:spacing w:after="160" w:line="259" w:lineRule="auto"/>
        <w:ind w:firstLine="0"/>
        <w:jc w:val="left"/>
        <w:rPr>
          <w:lang w:val="en-US"/>
        </w:rPr>
      </w:pPr>
      <w:r>
        <w:rPr>
          <w:lang w:val="en-US"/>
        </w:rPr>
        <w:br w:type="page"/>
      </w:r>
    </w:p>
    <w:p w:rsidR="00C01F37" w:rsidRDefault="00C01F37" w:rsidP="00C01F37">
      <w:pPr>
        <w:rPr>
          <w:lang w:val="en-US"/>
        </w:rPr>
      </w:pPr>
      <w:r w:rsidRPr="00C01F37">
        <w:lastRenderedPageBreak/>
        <w:t>В</w:t>
      </w:r>
      <w:r w:rsidRPr="00C01F37">
        <w:rPr>
          <w:lang w:val="en-US"/>
        </w:rPr>
        <w:t xml:space="preserve"> </w:t>
      </w:r>
      <w:r w:rsidRPr="00C01F37">
        <w:t>статье</w:t>
      </w:r>
      <w:r w:rsidRPr="00C01F37">
        <w:rPr>
          <w:lang w:val="en-US"/>
        </w:rPr>
        <w:t> "</w:t>
      </w:r>
      <w:proofErr w:type="spellStart"/>
      <w:r w:rsidRPr="00C01F37">
        <w:rPr>
          <w:lang w:val="en-US"/>
        </w:rPr>
        <w:t>Rootkits</w:t>
      </w:r>
      <w:proofErr w:type="spellEnd"/>
      <w:r w:rsidRPr="00C01F37">
        <w:rPr>
          <w:lang w:val="en-US"/>
        </w:rPr>
        <w:t xml:space="preserve"> and Malicious Code Injection | Journal of Mobile, Embedded and Distributed Systems"</w:t>
      </w:r>
      <w:r w:rsidR="009F025E">
        <w:rPr>
          <w:lang w:val="en-US"/>
        </w:rPr>
        <w:t>[10]</w:t>
      </w:r>
      <w:r w:rsidRPr="00C01F37">
        <w:rPr>
          <w:lang w:val="en-US"/>
        </w:rPr>
        <w:t xml:space="preserve"> Maris </w:t>
      </w:r>
      <w:proofErr w:type="spellStart"/>
      <w:r w:rsidRPr="00C01F37">
        <w:rPr>
          <w:lang w:val="en-US"/>
        </w:rPr>
        <w:t>Vlad</w:t>
      </w:r>
      <w:proofErr w:type="spellEnd"/>
      <w:r w:rsidRPr="00C01F37">
        <w:rPr>
          <w:lang w:val="en-US"/>
        </w:rPr>
        <w:t xml:space="preserve"> </w:t>
      </w:r>
      <w:r w:rsidRPr="00C01F37">
        <w:t>пишет</w:t>
      </w:r>
      <w:r w:rsidRPr="00C01F37">
        <w:rPr>
          <w:lang w:val="en-US"/>
        </w:rPr>
        <w:t xml:space="preserve"> </w:t>
      </w:r>
      <w:r w:rsidRPr="00C01F37">
        <w:t>следующее</w:t>
      </w:r>
      <w:r w:rsidRPr="00C01F37">
        <w:rPr>
          <w:lang w:val="en-US"/>
        </w:rPr>
        <w:t>:</w:t>
      </w:r>
    </w:p>
    <w:p w:rsidR="00C01F37" w:rsidRDefault="00C01F37" w:rsidP="00C01F37">
      <w:pPr>
        <w:rPr>
          <w:lang w:val="en-US"/>
        </w:rPr>
      </w:pPr>
      <w:proofErr w:type="spellStart"/>
      <w:r w:rsidRPr="00C01F37">
        <w:t>Руткит</w:t>
      </w:r>
      <w:proofErr w:type="spellEnd"/>
      <w:r w:rsidRPr="00C01F37">
        <w:t xml:space="preserve"> можно рассматривать как набор программ, которые изменяют и заменяют существующие пути выполнения в системе. Этот процесс нарушает целостность системы. </w:t>
      </w:r>
      <w:proofErr w:type="spellStart"/>
      <w:r w:rsidRPr="00C01F37">
        <w:t>Википедия</w:t>
      </w:r>
      <w:proofErr w:type="spellEnd"/>
      <w:r w:rsidRPr="00C01F37">
        <w:t xml:space="preserve"> определяет </w:t>
      </w:r>
      <w:proofErr w:type="spellStart"/>
      <w:r w:rsidRPr="00C01F37">
        <w:t>руткит</w:t>
      </w:r>
      <w:proofErr w:type="spellEnd"/>
      <w:r w:rsidRPr="00C01F37">
        <w:t xml:space="preserve"> как "тип программного обеспечения, предназначенный для получения контроля на уровне администратора над компьютерной системой без обнаружения".</w:t>
      </w:r>
    </w:p>
    <w:p w:rsidR="00C01F37" w:rsidRPr="009F025E" w:rsidRDefault="00C01F37" w:rsidP="00C01F37">
      <w:r w:rsidRPr="00C01F37">
        <w:t xml:space="preserve">Прежде чем переходить к методам противодействия </w:t>
      </w:r>
      <w:proofErr w:type="spellStart"/>
      <w:r w:rsidRPr="00C01F37">
        <w:t>руткитам</w:t>
      </w:r>
      <w:proofErr w:type="spellEnd"/>
      <w:r w:rsidRPr="00C01F37">
        <w:t xml:space="preserve"> стоит разобраться с тем, чему мы противостоим, сами механизмы работы </w:t>
      </w:r>
      <w:proofErr w:type="spellStart"/>
      <w:r w:rsidRPr="00C01F37">
        <w:t>руткитов</w:t>
      </w:r>
      <w:proofErr w:type="spellEnd"/>
      <w:r w:rsidRPr="00C01F37">
        <w:t xml:space="preserve"> делятся на несколько типов. В своей статье "Технологии сокрытия вредоносных программ и новые способы противодействия им"</w:t>
      </w:r>
      <w:r w:rsidR="009F025E" w:rsidRPr="009F025E">
        <w:t>[8]</w:t>
      </w:r>
      <w:r w:rsidRPr="00C01F37">
        <w:t> </w:t>
      </w:r>
      <w:proofErr w:type="spellStart"/>
      <w:r w:rsidRPr="00C01F37">
        <w:t>Коркин</w:t>
      </w:r>
      <w:proofErr w:type="spellEnd"/>
      <w:r w:rsidRPr="00C01F37">
        <w:t xml:space="preserve"> И. Ю. представляет хорошую схему классификации ВПО, выглядит она следующим образом:</w:t>
      </w:r>
    </w:p>
    <w:p w:rsidR="00C01F37" w:rsidRPr="00C01F37" w:rsidRDefault="00C01F37" w:rsidP="0016100A">
      <w:pPr>
        <w:pStyle w:val="af0"/>
        <w:numPr>
          <w:ilvl w:val="0"/>
          <w:numId w:val="3"/>
        </w:numPr>
      </w:pPr>
      <w:r w:rsidRPr="00C01F37">
        <w:t>Механизмы сокрытия ВПО</w:t>
      </w:r>
    </w:p>
    <w:p w:rsidR="00C01F37" w:rsidRPr="00C01F37" w:rsidRDefault="00C01F37" w:rsidP="0016100A">
      <w:pPr>
        <w:pStyle w:val="af0"/>
        <w:numPr>
          <w:ilvl w:val="1"/>
          <w:numId w:val="3"/>
        </w:numPr>
      </w:pPr>
      <w:r w:rsidRPr="00C01F37">
        <w:t>Стенографические механизмы</w:t>
      </w:r>
    </w:p>
    <w:p w:rsidR="00C01F37" w:rsidRPr="00C01F37" w:rsidRDefault="00C01F37" w:rsidP="0016100A">
      <w:pPr>
        <w:pStyle w:val="af0"/>
        <w:numPr>
          <w:ilvl w:val="1"/>
          <w:numId w:val="3"/>
        </w:numPr>
      </w:pPr>
      <w:proofErr w:type="spellStart"/>
      <w:r w:rsidRPr="00C01F37">
        <w:t>Руткит-механизмы</w:t>
      </w:r>
      <w:proofErr w:type="spellEnd"/>
    </w:p>
    <w:p w:rsidR="00C01F37" w:rsidRPr="00C01F37" w:rsidRDefault="00C01F37" w:rsidP="0016100A">
      <w:pPr>
        <w:pStyle w:val="af0"/>
        <w:numPr>
          <w:ilvl w:val="2"/>
          <w:numId w:val="3"/>
        </w:numPr>
      </w:pPr>
      <w:r w:rsidRPr="00C01F37">
        <w:t>Механизмы, работающие "внутри" ОС</w:t>
      </w:r>
    </w:p>
    <w:p w:rsidR="00C01F37" w:rsidRPr="00C01F37" w:rsidRDefault="00C01F37" w:rsidP="0016100A">
      <w:pPr>
        <w:pStyle w:val="af0"/>
        <w:numPr>
          <w:ilvl w:val="3"/>
          <w:numId w:val="3"/>
        </w:numPr>
      </w:pPr>
      <w:r w:rsidRPr="00C01F37">
        <w:t>Изменение пути выполнения</w:t>
      </w:r>
    </w:p>
    <w:p w:rsidR="00C01F37" w:rsidRPr="00C01F37" w:rsidRDefault="00C01F37" w:rsidP="0016100A">
      <w:pPr>
        <w:pStyle w:val="af0"/>
        <w:numPr>
          <w:ilvl w:val="3"/>
          <w:numId w:val="3"/>
        </w:numPr>
      </w:pPr>
      <w:r w:rsidRPr="00C01F37">
        <w:t>Изменение структуры памяти</w:t>
      </w:r>
    </w:p>
    <w:p w:rsidR="00C01F37" w:rsidRPr="00C01F37" w:rsidRDefault="00C01F37" w:rsidP="0016100A">
      <w:pPr>
        <w:pStyle w:val="af0"/>
        <w:numPr>
          <w:ilvl w:val="2"/>
          <w:numId w:val="3"/>
        </w:numPr>
      </w:pPr>
      <w:r w:rsidRPr="00C01F37">
        <w:t>Механизмы, работающие "вне" ОС</w:t>
      </w:r>
    </w:p>
    <w:p w:rsidR="00C01F37" w:rsidRPr="00C01F37" w:rsidRDefault="00C01F37" w:rsidP="0016100A">
      <w:pPr>
        <w:pStyle w:val="af0"/>
        <w:numPr>
          <w:ilvl w:val="3"/>
          <w:numId w:val="3"/>
        </w:numPr>
      </w:pPr>
      <w:r w:rsidRPr="00C01F37">
        <w:t>Механизмы, основанные на режиме VT</w:t>
      </w:r>
    </w:p>
    <w:p w:rsidR="00C01F37" w:rsidRPr="00C01F37" w:rsidRDefault="00C01F37" w:rsidP="0016100A">
      <w:pPr>
        <w:pStyle w:val="af0"/>
        <w:numPr>
          <w:ilvl w:val="3"/>
          <w:numId w:val="3"/>
        </w:numPr>
      </w:pPr>
      <w:r w:rsidRPr="00C01F37">
        <w:t>Механизмы, основанные на режиме SMM</w:t>
      </w:r>
    </w:p>
    <w:p w:rsidR="00C01F37" w:rsidRPr="00C01F37" w:rsidRDefault="00C01F37" w:rsidP="00C01F37">
      <w:pPr>
        <w:rPr>
          <w:lang w:val="en-US"/>
        </w:rPr>
      </w:pPr>
    </w:p>
    <w:p w:rsidR="00C01F37" w:rsidRDefault="00C01F37" w:rsidP="00C01F37">
      <w:r w:rsidRPr="00C01F37">
        <w:t xml:space="preserve">Стенографические механизмы скрывают настоящее предназначение программы путём маскировки их </w:t>
      </w:r>
      <w:proofErr w:type="gramStart"/>
      <w:r w:rsidRPr="00C01F37">
        <w:t>под</w:t>
      </w:r>
      <w:proofErr w:type="gramEnd"/>
      <w:r w:rsidRPr="00C01F37">
        <w:t xml:space="preserve"> легитимные. Конкретно для моей исследовательской работы интерес вызывают только </w:t>
      </w:r>
      <w:proofErr w:type="spellStart"/>
      <w:r w:rsidRPr="00C01F37">
        <w:t>руткит-механизмы</w:t>
      </w:r>
      <w:proofErr w:type="spellEnd"/>
      <w:r w:rsidRPr="00C01F37">
        <w:t>. </w:t>
      </w:r>
      <w:proofErr w:type="spellStart"/>
      <w:r w:rsidRPr="00C01F37">
        <w:t>Руткиты</w:t>
      </w:r>
      <w:proofErr w:type="spellEnd"/>
      <w:r w:rsidRPr="00C01F37">
        <w:t>, работающие "внутри" ОС - основываются на изменении пути выполнения или на изменении структур памяти. </w:t>
      </w:r>
      <w:proofErr w:type="spellStart"/>
      <w:r w:rsidRPr="00C01F37">
        <w:t>Руткиты</w:t>
      </w:r>
      <w:proofErr w:type="spellEnd"/>
      <w:r w:rsidRPr="00C01F37">
        <w:t xml:space="preserve">, работающие "вне" ОС - Они представляют собой </w:t>
      </w:r>
      <w:r w:rsidRPr="00C01F37">
        <w:lastRenderedPageBreak/>
        <w:t xml:space="preserve">вредоносные программы, которые заражают компьютер или другое устройство еще до загрузки операционной системы. Это позволяет </w:t>
      </w:r>
      <w:proofErr w:type="spellStart"/>
      <w:r w:rsidRPr="00C01F37">
        <w:t>руткитам</w:t>
      </w:r>
      <w:proofErr w:type="spellEnd"/>
      <w:r w:rsidRPr="00C01F37">
        <w:t xml:space="preserve"> оперировать на уровне аппаратного обеспечения, что делает их очень труднодосту</w:t>
      </w:r>
      <w:r>
        <w:t>пными для обнаружения и удаления.</w:t>
      </w:r>
    </w:p>
    <w:p w:rsidR="00C01F37" w:rsidRDefault="00C01F37" w:rsidP="00C01F37">
      <w:r w:rsidRPr="00C01F37">
        <w:t xml:space="preserve">В своей статье "ТЕХНОЛОГИЯ РУТКИТОВ И ОСОБЕННОСТИ ИХ ОБНАРУЖЕНИЯ" Бурмистров А.В. и Якунина Ю.Ю. так же разделяют </w:t>
      </w:r>
      <w:proofErr w:type="spellStart"/>
      <w:r w:rsidRPr="00C01F37">
        <w:t>руткиты</w:t>
      </w:r>
      <w:proofErr w:type="spellEnd"/>
      <w:r w:rsidRPr="00C01F37">
        <w:t> на две основных группы - работающие "внутри" ОС и работающие "вне" ОС.</w:t>
      </w:r>
    </w:p>
    <w:p w:rsidR="00C01F37" w:rsidRDefault="00C01F37" w:rsidP="00C01F37">
      <w:r w:rsidRPr="00C01F37">
        <w:t xml:space="preserve">Для каждой из этих групп </w:t>
      </w:r>
      <w:proofErr w:type="spellStart"/>
      <w:r w:rsidRPr="00C01F37">
        <w:t>руткит-механизмов</w:t>
      </w:r>
      <w:proofErr w:type="spellEnd"/>
      <w:r w:rsidRPr="00C01F37">
        <w:t xml:space="preserve"> есть свои методы противодействия. Основная проблема, вызываемая </w:t>
      </w:r>
      <w:proofErr w:type="spellStart"/>
      <w:r w:rsidRPr="00C01F37">
        <w:t>руткитами</w:t>
      </w:r>
      <w:proofErr w:type="spellEnd"/>
      <w:r w:rsidRPr="00C01F37">
        <w:t xml:space="preserve"> - это их способность скрываться, из чего следует, что обнаружение </w:t>
      </w:r>
      <w:proofErr w:type="spellStart"/>
      <w:r w:rsidRPr="00C01F37">
        <w:t>руткита</w:t>
      </w:r>
      <w:proofErr w:type="spellEnd"/>
      <w:r w:rsidRPr="00C01F37">
        <w:t xml:space="preserve"> - это первый и, можно сказать, основной шаг в противодействии ему. Методы противодействия </w:t>
      </w:r>
      <w:proofErr w:type="spellStart"/>
      <w:r w:rsidRPr="00C01F37">
        <w:t>руткитам</w:t>
      </w:r>
      <w:proofErr w:type="spellEnd"/>
      <w:r w:rsidRPr="00C01F37">
        <w:t xml:space="preserve"> нацелены на быстрое обнаружение и эффективное устранение этих скрытых угроз. Целью методов противодействия </w:t>
      </w:r>
      <w:proofErr w:type="spellStart"/>
      <w:r w:rsidRPr="00C01F37">
        <w:t>руткитам</w:t>
      </w:r>
      <w:proofErr w:type="spellEnd"/>
      <w:r w:rsidRPr="00C01F37">
        <w:t xml:space="preserve"> является не только обнаружение и удаление самого </w:t>
      </w:r>
      <w:proofErr w:type="spellStart"/>
      <w:r w:rsidRPr="00C01F37">
        <w:t>руткита</w:t>
      </w:r>
      <w:proofErr w:type="spellEnd"/>
      <w:r w:rsidRPr="00C01F37">
        <w:t xml:space="preserve">, но и предотвращение его повторного внедрения, а также минимизация возможных повреждений и ущерба, наносимого компьютерной системе. При разработке эффективных методов противодействия следует учитывать разнообразие и сложность </w:t>
      </w:r>
      <w:proofErr w:type="spellStart"/>
      <w:r w:rsidRPr="00C01F37">
        <w:t>руткитов</w:t>
      </w:r>
      <w:proofErr w:type="spellEnd"/>
      <w:r w:rsidRPr="00C01F37">
        <w:t>, а также их способность адаптироваться к изменяющимся условиям и защитным механизмам.</w:t>
      </w:r>
    </w:p>
    <w:p w:rsidR="00C01F37" w:rsidRDefault="00C01F37" w:rsidP="00C01F37">
      <w:r w:rsidRPr="00C01F37">
        <w:t xml:space="preserve">Существует несколько подходов к обнаружению вредоносных программ. В статье "A </w:t>
      </w:r>
      <w:proofErr w:type="spellStart"/>
      <w:r w:rsidRPr="00C01F37">
        <w:t>Comprehensive</w:t>
      </w:r>
      <w:proofErr w:type="spellEnd"/>
      <w:r w:rsidRPr="00C01F37">
        <w:t xml:space="preserve"> </w:t>
      </w:r>
      <w:proofErr w:type="spellStart"/>
      <w:r w:rsidRPr="00C01F37">
        <w:t>Review</w:t>
      </w:r>
      <w:proofErr w:type="spellEnd"/>
      <w:r w:rsidRPr="00C01F37">
        <w:t xml:space="preserve"> </w:t>
      </w:r>
      <w:proofErr w:type="spellStart"/>
      <w:r w:rsidRPr="00C01F37">
        <w:t>on</w:t>
      </w:r>
      <w:proofErr w:type="spellEnd"/>
      <w:r w:rsidRPr="00C01F37">
        <w:t xml:space="preserve"> </w:t>
      </w:r>
      <w:proofErr w:type="spellStart"/>
      <w:r w:rsidRPr="00C01F37">
        <w:t>Malware</w:t>
      </w:r>
      <w:proofErr w:type="spellEnd"/>
      <w:r w:rsidRPr="00C01F37">
        <w:t xml:space="preserve"> </w:t>
      </w:r>
      <w:proofErr w:type="spellStart"/>
      <w:r w:rsidRPr="00C01F37">
        <w:t>Detection</w:t>
      </w:r>
      <w:proofErr w:type="spellEnd"/>
      <w:r w:rsidRPr="00C01F37">
        <w:t xml:space="preserve"> </w:t>
      </w:r>
      <w:proofErr w:type="spellStart"/>
      <w:r w:rsidRPr="00C01F37">
        <w:t>Approaches</w:t>
      </w:r>
      <w:proofErr w:type="spellEnd"/>
      <w:r w:rsidRPr="00C01F37">
        <w:t>"</w:t>
      </w:r>
      <w:r w:rsidR="009F025E" w:rsidRPr="009F025E">
        <w:t>[11]</w:t>
      </w:r>
      <w:r w:rsidRPr="00C01F37">
        <w:t> </w:t>
      </w:r>
      <w:proofErr w:type="spellStart"/>
      <w:r w:rsidRPr="00C01F37">
        <w:t>Ömer</w:t>
      </w:r>
      <w:proofErr w:type="spellEnd"/>
      <w:r w:rsidRPr="00C01F37">
        <w:t xml:space="preserve"> </w:t>
      </w:r>
      <w:proofErr w:type="spellStart"/>
      <w:r w:rsidRPr="00C01F37">
        <w:t>Aslan</w:t>
      </w:r>
      <w:proofErr w:type="spellEnd"/>
      <w:r w:rsidRPr="00C01F37">
        <w:t>, </w:t>
      </w:r>
      <w:proofErr w:type="spellStart"/>
      <w:r w:rsidRPr="00C01F37">
        <w:t>Samet</w:t>
      </w:r>
      <w:proofErr w:type="spellEnd"/>
      <w:r w:rsidRPr="00C01F37">
        <w:t xml:space="preserve"> </w:t>
      </w:r>
      <w:proofErr w:type="spellStart"/>
      <w:r w:rsidRPr="00C01F37">
        <w:t>Refik</w:t>
      </w:r>
      <w:proofErr w:type="spellEnd"/>
      <w:r w:rsidRPr="00C01F37">
        <w:t xml:space="preserve"> дают общее представление о существующих подходах к обнаружению </w:t>
      </w:r>
      <w:proofErr w:type="spellStart"/>
      <w:r w:rsidRPr="00C01F37">
        <w:t>руткитов</w:t>
      </w:r>
      <w:proofErr w:type="spellEnd"/>
      <w:r w:rsidRPr="00C01F37">
        <w:t>. Они выделили 8 основных подходов:</w:t>
      </w:r>
    </w:p>
    <w:p w:rsidR="00C01F37" w:rsidRDefault="00C01F37" w:rsidP="0016100A">
      <w:pPr>
        <w:pStyle w:val="af0"/>
        <w:numPr>
          <w:ilvl w:val="0"/>
          <w:numId w:val="4"/>
        </w:numPr>
      </w:pPr>
      <w:proofErr w:type="gramStart"/>
      <w:r w:rsidRPr="00C01F37">
        <w:t>Основанный</w:t>
      </w:r>
      <w:proofErr w:type="gramEnd"/>
      <w:r w:rsidRPr="00C01F37">
        <w:t xml:space="preserve"> на сигнатурах</w:t>
      </w:r>
    </w:p>
    <w:p w:rsidR="00C01F37" w:rsidRDefault="00C01F37" w:rsidP="0016100A">
      <w:pPr>
        <w:pStyle w:val="af0"/>
        <w:numPr>
          <w:ilvl w:val="0"/>
          <w:numId w:val="4"/>
        </w:numPr>
      </w:pPr>
      <w:proofErr w:type="gramStart"/>
      <w:r w:rsidRPr="00C01F37">
        <w:t>Основанный</w:t>
      </w:r>
      <w:proofErr w:type="gramEnd"/>
      <w:r w:rsidRPr="00C01F37">
        <w:t xml:space="preserve"> на поведении</w:t>
      </w:r>
    </w:p>
    <w:p w:rsidR="00C01F37" w:rsidRDefault="00C01F37" w:rsidP="0016100A">
      <w:pPr>
        <w:pStyle w:val="af0"/>
        <w:numPr>
          <w:ilvl w:val="0"/>
          <w:numId w:val="4"/>
        </w:numPr>
      </w:pPr>
      <w:proofErr w:type="gramStart"/>
      <w:r w:rsidRPr="00C01F37">
        <w:t>Основанный</w:t>
      </w:r>
      <w:proofErr w:type="gramEnd"/>
      <w:r w:rsidRPr="00C01F37">
        <w:t xml:space="preserve"> на эвристике</w:t>
      </w:r>
    </w:p>
    <w:p w:rsidR="00C01F37" w:rsidRDefault="00C01F37" w:rsidP="0016100A">
      <w:pPr>
        <w:pStyle w:val="af0"/>
        <w:numPr>
          <w:ilvl w:val="0"/>
          <w:numId w:val="4"/>
        </w:numPr>
      </w:pPr>
      <w:proofErr w:type="gramStart"/>
      <w:r w:rsidRPr="00C01F37">
        <w:t>Основанный</w:t>
      </w:r>
      <w:proofErr w:type="gramEnd"/>
      <w:r w:rsidRPr="00C01F37">
        <w:t xml:space="preserve"> на проверке модели</w:t>
      </w:r>
    </w:p>
    <w:p w:rsidR="00C01F37" w:rsidRDefault="00C01F37" w:rsidP="0016100A">
      <w:pPr>
        <w:pStyle w:val="af0"/>
        <w:numPr>
          <w:ilvl w:val="0"/>
          <w:numId w:val="4"/>
        </w:numPr>
      </w:pPr>
      <w:proofErr w:type="gramStart"/>
      <w:r w:rsidRPr="00C01F37">
        <w:lastRenderedPageBreak/>
        <w:t>Построенный</w:t>
      </w:r>
      <w:proofErr w:type="gramEnd"/>
      <w:r w:rsidRPr="00C01F37">
        <w:t xml:space="preserve"> на основе глубокого изучения</w:t>
      </w:r>
    </w:p>
    <w:p w:rsidR="00C01F37" w:rsidRDefault="00C01F37" w:rsidP="0016100A">
      <w:pPr>
        <w:pStyle w:val="af0"/>
        <w:numPr>
          <w:ilvl w:val="0"/>
          <w:numId w:val="4"/>
        </w:numPr>
      </w:pPr>
      <w:proofErr w:type="gramStart"/>
      <w:r w:rsidRPr="00C01F37">
        <w:t>Основанный</w:t>
      </w:r>
      <w:proofErr w:type="gramEnd"/>
      <w:r w:rsidRPr="00C01F37">
        <w:t xml:space="preserve"> на облачных вычислениях</w:t>
      </w:r>
    </w:p>
    <w:p w:rsidR="00C01F37" w:rsidRDefault="00C01F37" w:rsidP="0016100A">
      <w:pPr>
        <w:pStyle w:val="af0"/>
        <w:numPr>
          <w:ilvl w:val="0"/>
          <w:numId w:val="4"/>
        </w:numPr>
      </w:pPr>
      <w:proofErr w:type="gramStart"/>
      <w:r w:rsidRPr="00C01F37">
        <w:t>Основанный</w:t>
      </w:r>
      <w:proofErr w:type="gramEnd"/>
      <w:r w:rsidRPr="00C01F37">
        <w:t xml:space="preserve"> на мобильных устройствах</w:t>
      </w:r>
    </w:p>
    <w:p w:rsidR="00790F74" w:rsidRDefault="00C01F37" w:rsidP="0016100A">
      <w:pPr>
        <w:pStyle w:val="af0"/>
        <w:numPr>
          <w:ilvl w:val="0"/>
          <w:numId w:val="4"/>
        </w:numPr>
      </w:pPr>
      <w:proofErr w:type="gramStart"/>
      <w:r w:rsidRPr="00C01F37">
        <w:t>Основанный</w:t>
      </w:r>
      <w:proofErr w:type="gramEnd"/>
      <w:r w:rsidRPr="00C01F37">
        <w:t xml:space="preserve"> на интернете вещей</w:t>
      </w:r>
    </w:p>
    <w:p w:rsidR="00790F74" w:rsidRDefault="00790F74" w:rsidP="00790F74"/>
    <w:p w:rsidR="00790F74" w:rsidRPr="00790F74" w:rsidRDefault="00790F74" w:rsidP="00790F74">
      <w:pPr>
        <w:ind w:left="709" w:firstLine="0"/>
      </w:pPr>
      <w:proofErr w:type="gramStart"/>
      <w:r w:rsidRPr="00790F74">
        <w:t>Основанный</w:t>
      </w:r>
      <w:proofErr w:type="gramEnd"/>
      <w:r w:rsidRPr="00790F74">
        <w:t xml:space="preserve"> на сигнатурах: Этот подход использует базы данных сигнатур (уникальных характеристик) известных ВПО для обнаружения подобных угроз. Если обнаруживается сигнатура, совпадающая с определенным типом ВПО, антивирусное программное обеспечение или система считает, что обнаружено ВПО.</w:t>
      </w:r>
    </w:p>
    <w:p w:rsidR="00790F74" w:rsidRPr="00790F74" w:rsidRDefault="00790F74" w:rsidP="00790F74">
      <w:pPr>
        <w:ind w:left="709" w:firstLine="0"/>
      </w:pPr>
      <w:proofErr w:type="gramStart"/>
      <w:r w:rsidRPr="00790F74">
        <w:t>Основанный</w:t>
      </w:r>
      <w:proofErr w:type="gramEnd"/>
      <w:r w:rsidRPr="00790F74">
        <w:t xml:space="preserve"> на поведении: Этот подход анализирует поведение программ или системы в реальном времени и обнаруживает аномальные или подозрительные действия, которые могут указывать на наличие ВПО. Он фокусируется на действиях, а не на конкретных сигнатурах.</w:t>
      </w:r>
    </w:p>
    <w:p w:rsidR="00790F74" w:rsidRPr="00790F74" w:rsidRDefault="00790F74" w:rsidP="00790F74">
      <w:pPr>
        <w:ind w:left="709" w:firstLine="0"/>
      </w:pPr>
      <w:proofErr w:type="gramStart"/>
      <w:r w:rsidRPr="00790F74">
        <w:t>Основанный</w:t>
      </w:r>
      <w:proofErr w:type="gramEnd"/>
      <w:r w:rsidRPr="00790F74">
        <w:t xml:space="preserve"> на эвристике: Этот подход использует эвристические алгоритмы для поиска необычных или характерных характеристик, которые могут свидетельствовать о наличии ВПО. Он ищет паттерны и поведение, которые могут не быть определенными сигнатурами.</w:t>
      </w:r>
    </w:p>
    <w:p w:rsidR="00790F74" w:rsidRPr="00790F74" w:rsidRDefault="00790F74" w:rsidP="00790F74">
      <w:pPr>
        <w:ind w:left="709" w:firstLine="0"/>
      </w:pPr>
      <w:proofErr w:type="gramStart"/>
      <w:r w:rsidRPr="00790F74">
        <w:t>Основанный</w:t>
      </w:r>
      <w:proofErr w:type="gramEnd"/>
      <w:r w:rsidRPr="00790F74">
        <w:t xml:space="preserve"> на проверке модели: Этот подход использует методы формальной верификации для проверки системы или программного обеспечения на соответствие заданным спецификациям или свойствам. Он позволяет автоматически проверить систему на наличие ошибок или уязвимостей на основе формальной модели ее поведения.</w:t>
      </w:r>
    </w:p>
    <w:p w:rsidR="00790F74" w:rsidRPr="00790F74" w:rsidRDefault="00790F74" w:rsidP="00790F74">
      <w:pPr>
        <w:ind w:left="709" w:firstLine="0"/>
      </w:pPr>
      <w:proofErr w:type="gramStart"/>
      <w:r w:rsidRPr="00790F74">
        <w:t>Построенный</w:t>
      </w:r>
      <w:proofErr w:type="gramEnd"/>
      <w:r w:rsidRPr="00790F74">
        <w:t xml:space="preserve"> на основе глубокого обучения: Этот подход использует нейронные сети и методы глубокого обучения для обнаружения ВПО. Он основан на анализе больших объемов данных и обучении модели для распознавания характерных признаков ВПО.</w:t>
      </w:r>
    </w:p>
    <w:p w:rsidR="00790F74" w:rsidRPr="00790F74" w:rsidRDefault="00790F74" w:rsidP="00790F74">
      <w:pPr>
        <w:ind w:left="709" w:firstLine="0"/>
      </w:pPr>
      <w:proofErr w:type="gramStart"/>
      <w:r w:rsidRPr="00790F74">
        <w:lastRenderedPageBreak/>
        <w:t>Основанный</w:t>
      </w:r>
      <w:proofErr w:type="gramEnd"/>
      <w:r w:rsidRPr="00790F74">
        <w:t xml:space="preserve"> на облачных вычислениях: Этот подход использует облачные ресурсы и сервисы для обнаружения ВПО. Облачные вычисления позволяют эффективно обрабатывать и анализировать большие объемы данных для выявления потенциальных угроз.</w:t>
      </w:r>
    </w:p>
    <w:p w:rsidR="00790F74" w:rsidRPr="00790F74" w:rsidRDefault="00790F74" w:rsidP="00790F74">
      <w:pPr>
        <w:ind w:left="709" w:firstLine="0"/>
      </w:pPr>
      <w:proofErr w:type="gramStart"/>
      <w:r w:rsidRPr="00790F74">
        <w:t>Основанный</w:t>
      </w:r>
      <w:proofErr w:type="gramEnd"/>
      <w:r w:rsidRPr="00790F74">
        <w:t xml:space="preserve"> на мобильных устройствах: Этот подход специализируется на обнаружении ВПО на мобильных устройствах, таких как смартфоны и планшеты. Он учитывает уникальные характеристики и уязвимости, связанные с мобильными платформами.</w:t>
      </w:r>
    </w:p>
    <w:p w:rsidR="00790F74" w:rsidRDefault="00790F74" w:rsidP="00790F74">
      <w:pPr>
        <w:ind w:left="709" w:firstLine="0"/>
      </w:pPr>
      <w:proofErr w:type="gramStart"/>
      <w:r w:rsidRPr="00790F74">
        <w:t>Основанный</w:t>
      </w:r>
      <w:proofErr w:type="gramEnd"/>
      <w:r w:rsidRPr="00790F74">
        <w:t xml:space="preserve"> на интернете вещей: Этот подход направлен на обнаружение ВПО в системах и устройствах, связанных с Интернетом вещей. Он учитывает особенности и уязвимости, связанные с интернетом вещей и обеспечивает безопасность таких устройств и систем.</w:t>
      </w:r>
    </w:p>
    <w:p w:rsidR="00790F74" w:rsidRPr="00790F74" w:rsidRDefault="00790F74" w:rsidP="00790F74">
      <w:r w:rsidRPr="00790F74">
        <w:t>Авторы статьи выделяют следующие преимущества и недостатки для каждого из подходов:</w:t>
      </w:r>
    </w:p>
    <w:p w:rsidR="00790F74" w:rsidRPr="00C01F37" w:rsidRDefault="00790F74" w:rsidP="00790F74"/>
    <w:p w:rsidR="00790F74" w:rsidRDefault="00790F74" w:rsidP="0016100A">
      <w:pPr>
        <w:pStyle w:val="af0"/>
        <w:numPr>
          <w:ilvl w:val="0"/>
          <w:numId w:val="6"/>
        </w:numPr>
      </w:pPr>
      <w:proofErr w:type="gramStart"/>
      <w:r>
        <w:t>Основанный</w:t>
      </w:r>
      <w:proofErr w:type="gramEnd"/>
      <w:r>
        <w:t xml:space="preserve"> на сигнатурах</w:t>
      </w:r>
    </w:p>
    <w:p w:rsidR="00790F74" w:rsidRDefault="00790F74" w:rsidP="0016100A">
      <w:pPr>
        <w:pStyle w:val="af0"/>
        <w:numPr>
          <w:ilvl w:val="0"/>
          <w:numId w:val="8"/>
        </w:numPr>
      </w:pPr>
      <w:r>
        <w:t>Плюсы</w:t>
      </w:r>
    </w:p>
    <w:p w:rsidR="00790F74" w:rsidRDefault="00790F74" w:rsidP="0016100A">
      <w:pPr>
        <w:pStyle w:val="af0"/>
        <w:numPr>
          <w:ilvl w:val="1"/>
          <w:numId w:val="8"/>
        </w:numPr>
      </w:pPr>
      <w:r w:rsidRPr="00790F74">
        <w:t>Быстрый и эффективный для известных ВПО</w:t>
      </w:r>
    </w:p>
    <w:p w:rsidR="00790F74" w:rsidRDefault="00790F74" w:rsidP="0016100A">
      <w:pPr>
        <w:pStyle w:val="af0"/>
        <w:numPr>
          <w:ilvl w:val="1"/>
          <w:numId w:val="8"/>
        </w:numPr>
      </w:pPr>
      <w:r w:rsidRPr="00790F74">
        <w:t>Используется в течени</w:t>
      </w:r>
      <w:proofErr w:type="gramStart"/>
      <w:r w:rsidRPr="00790F74">
        <w:t>и</w:t>
      </w:r>
      <w:proofErr w:type="gramEnd"/>
      <w:r w:rsidRPr="00790F74">
        <w:t xml:space="preserve"> многих лет</w:t>
      </w:r>
    </w:p>
    <w:p w:rsidR="00790F74" w:rsidRDefault="00790F74" w:rsidP="0016100A">
      <w:pPr>
        <w:pStyle w:val="af0"/>
        <w:numPr>
          <w:ilvl w:val="1"/>
          <w:numId w:val="8"/>
        </w:numPr>
      </w:pPr>
      <w:proofErr w:type="gramStart"/>
      <w:r w:rsidRPr="00790F74">
        <w:t>Эффективен</w:t>
      </w:r>
      <w:proofErr w:type="gramEnd"/>
      <w:r w:rsidRPr="00790F74">
        <w:t xml:space="preserve"> для обнаружения ВПО, принадлежащих к одному семейству</w:t>
      </w:r>
    </w:p>
    <w:p w:rsidR="00790F74" w:rsidRDefault="00790F74" w:rsidP="0016100A">
      <w:pPr>
        <w:pStyle w:val="af0"/>
        <w:numPr>
          <w:ilvl w:val="0"/>
          <w:numId w:val="8"/>
        </w:numPr>
      </w:pPr>
      <w:r>
        <w:t>Минусы</w:t>
      </w:r>
    </w:p>
    <w:p w:rsidR="00790F74" w:rsidRDefault="00790F74" w:rsidP="0016100A">
      <w:pPr>
        <w:pStyle w:val="af0"/>
        <w:numPr>
          <w:ilvl w:val="1"/>
          <w:numId w:val="8"/>
        </w:numPr>
      </w:pPr>
      <w:proofErr w:type="gramStart"/>
      <w:r w:rsidRPr="00790F74">
        <w:t>Недостаточный</w:t>
      </w:r>
      <w:proofErr w:type="gramEnd"/>
      <w:r w:rsidRPr="00790F74">
        <w:t>, чтобы обнаруживать ВПО нового поколения</w:t>
      </w:r>
    </w:p>
    <w:p w:rsidR="00790F74" w:rsidRDefault="00790F74" w:rsidP="0016100A">
      <w:pPr>
        <w:pStyle w:val="af0"/>
        <w:numPr>
          <w:ilvl w:val="1"/>
          <w:numId w:val="8"/>
        </w:numPr>
      </w:pPr>
      <w:proofErr w:type="gramStart"/>
      <w:r w:rsidRPr="00790F74">
        <w:t>Чувствителен</w:t>
      </w:r>
      <w:proofErr w:type="gramEnd"/>
      <w:r w:rsidRPr="00790F74">
        <w:t xml:space="preserve"> к ложным срабатываниям</w:t>
      </w:r>
    </w:p>
    <w:p w:rsidR="00790F74" w:rsidRDefault="00790F74" w:rsidP="0016100A">
      <w:pPr>
        <w:pStyle w:val="af0"/>
        <w:numPr>
          <w:ilvl w:val="1"/>
          <w:numId w:val="8"/>
        </w:numPr>
      </w:pPr>
      <w:r w:rsidRPr="00790F74">
        <w:t>Извлечение сигнатур тратит много времени</w:t>
      </w:r>
    </w:p>
    <w:p w:rsidR="00790F74" w:rsidRPr="00790F74" w:rsidRDefault="00790F74" w:rsidP="0016100A">
      <w:pPr>
        <w:pStyle w:val="af0"/>
        <w:numPr>
          <w:ilvl w:val="2"/>
          <w:numId w:val="5"/>
        </w:numPr>
      </w:pPr>
      <w:r w:rsidRPr="00790F74">
        <w:lastRenderedPageBreak/>
        <w:t>Уязвим к запутыванию и полиморфным методам</w:t>
      </w:r>
    </w:p>
    <w:p w:rsidR="00790F74" w:rsidRDefault="00790F74" w:rsidP="0016100A">
      <w:pPr>
        <w:pStyle w:val="af0"/>
        <w:numPr>
          <w:ilvl w:val="0"/>
          <w:numId w:val="6"/>
        </w:numPr>
      </w:pPr>
      <w:proofErr w:type="gramStart"/>
      <w:r>
        <w:t>Основанный</w:t>
      </w:r>
      <w:proofErr w:type="gramEnd"/>
      <w:r>
        <w:t xml:space="preserve"> на поведении</w:t>
      </w:r>
    </w:p>
    <w:p w:rsidR="00790F74" w:rsidRDefault="00790F74" w:rsidP="0016100A">
      <w:pPr>
        <w:pStyle w:val="af0"/>
        <w:numPr>
          <w:ilvl w:val="0"/>
          <w:numId w:val="7"/>
        </w:numPr>
      </w:pPr>
      <w:r w:rsidRPr="00790F74">
        <w:t>Плюсы:</w:t>
      </w:r>
    </w:p>
    <w:p w:rsidR="00790F74" w:rsidRDefault="00790F74" w:rsidP="0016100A">
      <w:pPr>
        <w:pStyle w:val="af0"/>
        <w:numPr>
          <w:ilvl w:val="1"/>
          <w:numId w:val="7"/>
        </w:numPr>
      </w:pPr>
      <w:r w:rsidRPr="00790F74">
        <w:t>Определяет функциональность ВПО</w:t>
      </w:r>
    </w:p>
    <w:p w:rsidR="00790F74" w:rsidRDefault="00790F74" w:rsidP="0016100A">
      <w:pPr>
        <w:pStyle w:val="af0"/>
        <w:numPr>
          <w:ilvl w:val="1"/>
          <w:numId w:val="7"/>
        </w:numPr>
      </w:pPr>
      <w:proofErr w:type="gramStart"/>
      <w:r w:rsidRPr="00790F74">
        <w:t>Эффективен</w:t>
      </w:r>
      <w:proofErr w:type="gramEnd"/>
      <w:r w:rsidRPr="00790F74">
        <w:t xml:space="preserve"> для обнаружения новых вредоносных программ</w:t>
      </w:r>
    </w:p>
    <w:p w:rsidR="00790F74" w:rsidRDefault="00790F74" w:rsidP="0016100A">
      <w:pPr>
        <w:pStyle w:val="af0"/>
        <w:numPr>
          <w:ilvl w:val="1"/>
          <w:numId w:val="7"/>
        </w:numPr>
      </w:pPr>
      <w:proofErr w:type="gramStart"/>
      <w:r w:rsidRPr="00790F74">
        <w:t>Эффективен</w:t>
      </w:r>
      <w:proofErr w:type="gramEnd"/>
      <w:r w:rsidRPr="00790F74">
        <w:t xml:space="preserve"> для обнаружения различных вариантов одной и той же вредоносной программы</w:t>
      </w:r>
    </w:p>
    <w:p w:rsidR="00790F74" w:rsidRPr="00790F74" w:rsidRDefault="00790F74" w:rsidP="0016100A">
      <w:pPr>
        <w:pStyle w:val="af0"/>
        <w:numPr>
          <w:ilvl w:val="1"/>
          <w:numId w:val="7"/>
        </w:numPr>
      </w:pPr>
      <w:proofErr w:type="gramStart"/>
      <w:r w:rsidRPr="00790F74">
        <w:t>Эффективен</w:t>
      </w:r>
      <w:proofErr w:type="gramEnd"/>
      <w:r w:rsidRPr="00790F74">
        <w:t xml:space="preserve"> против запутывания и полиморфных методов</w:t>
      </w:r>
    </w:p>
    <w:p w:rsidR="00790F74" w:rsidRDefault="00790F74" w:rsidP="0016100A">
      <w:pPr>
        <w:pStyle w:val="af0"/>
        <w:numPr>
          <w:ilvl w:val="0"/>
          <w:numId w:val="7"/>
        </w:numPr>
      </w:pPr>
      <w:r w:rsidRPr="00790F74">
        <w:t>Минусы:</w:t>
      </w:r>
    </w:p>
    <w:p w:rsidR="00790F74" w:rsidRDefault="00790F74" w:rsidP="0016100A">
      <w:pPr>
        <w:pStyle w:val="af0"/>
        <w:numPr>
          <w:ilvl w:val="1"/>
          <w:numId w:val="7"/>
        </w:numPr>
      </w:pPr>
      <w:proofErr w:type="gramStart"/>
      <w:r w:rsidRPr="00790F74">
        <w:t>Чувствителен</w:t>
      </w:r>
      <w:proofErr w:type="gramEnd"/>
      <w:r w:rsidRPr="00790F74">
        <w:t xml:space="preserve"> к ложным срабатываниям</w:t>
      </w:r>
    </w:p>
    <w:p w:rsidR="00790F74" w:rsidRDefault="00790F74" w:rsidP="0016100A">
      <w:pPr>
        <w:pStyle w:val="af0"/>
        <w:numPr>
          <w:ilvl w:val="1"/>
          <w:numId w:val="7"/>
        </w:numPr>
      </w:pPr>
      <w:r w:rsidRPr="00790F74">
        <w:t xml:space="preserve">Сложность в </w:t>
      </w:r>
      <w:proofErr w:type="spellStart"/>
      <w:r w:rsidRPr="00790F74">
        <w:t>групировке</w:t>
      </w:r>
      <w:proofErr w:type="spellEnd"/>
      <w:r w:rsidRPr="00790F74">
        <w:t xml:space="preserve"> поведения как злонамеренное или нормальное, поскольку некоторые действия или операции, которые проявляются вредоносным программным обеспечением, могут также проявляться в обычных, не вредоносных образцах.</w:t>
      </w:r>
    </w:p>
    <w:p w:rsidR="00790F74" w:rsidRPr="00790F74" w:rsidRDefault="00790F74" w:rsidP="0016100A">
      <w:pPr>
        <w:pStyle w:val="af0"/>
        <w:numPr>
          <w:ilvl w:val="1"/>
          <w:numId w:val="7"/>
        </w:numPr>
      </w:pPr>
      <w:r w:rsidRPr="00790F74">
        <w:t>Невозможно узнать все варианты поведения</w:t>
      </w:r>
    </w:p>
    <w:p w:rsidR="00790F74" w:rsidRDefault="00790F74" w:rsidP="0016100A">
      <w:pPr>
        <w:pStyle w:val="af0"/>
        <w:numPr>
          <w:ilvl w:val="0"/>
          <w:numId w:val="6"/>
        </w:numPr>
      </w:pPr>
      <w:proofErr w:type="gramStart"/>
      <w:r>
        <w:t>Основанный</w:t>
      </w:r>
      <w:proofErr w:type="gramEnd"/>
      <w:r>
        <w:t xml:space="preserve"> на эвристике</w:t>
      </w:r>
    </w:p>
    <w:p w:rsidR="00790F74" w:rsidRDefault="00790F74" w:rsidP="0016100A">
      <w:pPr>
        <w:pStyle w:val="af0"/>
        <w:numPr>
          <w:ilvl w:val="0"/>
          <w:numId w:val="9"/>
        </w:numPr>
      </w:pPr>
      <w:r w:rsidRPr="00790F74">
        <w:t>Плюсы:</w:t>
      </w:r>
    </w:p>
    <w:p w:rsidR="00790F74" w:rsidRDefault="00790F74" w:rsidP="0016100A">
      <w:pPr>
        <w:pStyle w:val="af0"/>
        <w:numPr>
          <w:ilvl w:val="1"/>
          <w:numId w:val="9"/>
        </w:numPr>
      </w:pPr>
      <w:r w:rsidRPr="00790F74">
        <w:t>Может обнаружить ранее неизвестные вредоносные программы</w:t>
      </w:r>
    </w:p>
    <w:p w:rsidR="00790F74" w:rsidRPr="00790F74" w:rsidRDefault="00790F74" w:rsidP="0016100A">
      <w:pPr>
        <w:pStyle w:val="af0"/>
        <w:numPr>
          <w:ilvl w:val="1"/>
          <w:numId w:val="9"/>
        </w:numPr>
      </w:pPr>
      <w:r w:rsidRPr="00790F74">
        <w:t>Может использовать как статические, так и динамические функции</w:t>
      </w:r>
    </w:p>
    <w:p w:rsidR="00790F74" w:rsidRDefault="00790F74" w:rsidP="0016100A">
      <w:pPr>
        <w:pStyle w:val="af0"/>
        <w:numPr>
          <w:ilvl w:val="0"/>
          <w:numId w:val="9"/>
        </w:numPr>
      </w:pPr>
      <w:r w:rsidRPr="00790F74">
        <w:t>Минусы:</w:t>
      </w:r>
    </w:p>
    <w:p w:rsidR="00790F74" w:rsidRDefault="00790F74" w:rsidP="0016100A">
      <w:pPr>
        <w:pStyle w:val="af0"/>
        <w:numPr>
          <w:ilvl w:val="1"/>
          <w:numId w:val="9"/>
        </w:numPr>
      </w:pPr>
      <w:r w:rsidRPr="00790F74">
        <w:t>Много правил и этапов обучения</w:t>
      </w:r>
    </w:p>
    <w:p w:rsidR="00790F74" w:rsidRDefault="00790F74" w:rsidP="0016100A">
      <w:pPr>
        <w:pStyle w:val="af0"/>
        <w:numPr>
          <w:ilvl w:val="1"/>
          <w:numId w:val="9"/>
        </w:numPr>
      </w:pPr>
      <w:r w:rsidRPr="00790F74">
        <w:t>Уязвим к метаморфическим подходам</w:t>
      </w:r>
    </w:p>
    <w:p w:rsidR="00790F74" w:rsidRDefault="00790F74">
      <w:pPr>
        <w:spacing w:after="160" w:line="259" w:lineRule="auto"/>
        <w:ind w:firstLine="0"/>
        <w:jc w:val="left"/>
      </w:pPr>
      <w:r>
        <w:br w:type="page"/>
      </w:r>
    </w:p>
    <w:p w:rsidR="00790F74" w:rsidRDefault="00790F74" w:rsidP="0016100A">
      <w:pPr>
        <w:pStyle w:val="af0"/>
        <w:numPr>
          <w:ilvl w:val="0"/>
          <w:numId w:val="6"/>
        </w:numPr>
      </w:pPr>
      <w:proofErr w:type="gramStart"/>
      <w:r>
        <w:lastRenderedPageBreak/>
        <w:t>Основанный</w:t>
      </w:r>
      <w:proofErr w:type="gramEnd"/>
      <w:r>
        <w:t xml:space="preserve"> на проверке модели</w:t>
      </w:r>
    </w:p>
    <w:p w:rsidR="00790F74" w:rsidRDefault="00790F74" w:rsidP="0016100A">
      <w:pPr>
        <w:pStyle w:val="af0"/>
        <w:numPr>
          <w:ilvl w:val="0"/>
          <w:numId w:val="10"/>
        </w:numPr>
      </w:pPr>
      <w:r w:rsidRPr="00790F74">
        <w:t>Плюсы:</w:t>
      </w:r>
    </w:p>
    <w:p w:rsidR="00790F74" w:rsidRDefault="00790F74" w:rsidP="0016100A">
      <w:pPr>
        <w:pStyle w:val="af0"/>
        <w:numPr>
          <w:ilvl w:val="1"/>
          <w:numId w:val="10"/>
        </w:numPr>
      </w:pPr>
      <w:proofErr w:type="gramStart"/>
      <w:r w:rsidRPr="00790F74">
        <w:t>Эффективен</w:t>
      </w:r>
      <w:proofErr w:type="gramEnd"/>
      <w:r w:rsidRPr="00790F74">
        <w:t xml:space="preserve"> для обнаружения ВПО, принадлежащих к одному семейству</w:t>
      </w:r>
    </w:p>
    <w:p w:rsidR="00790F74" w:rsidRPr="00790F74" w:rsidRDefault="00790F74" w:rsidP="0016100A">
      <w:pPr>
        <w:pStyle w:val="af0"/>
        <w:numPr>
          <w:ilvl w:val="1"/>
          <w:numId w:val="10"/>
        </w:numPr>
      </w:pPr>
      <w:proofErr w:type="gramStart"/>
      <w:r w:rsidRPr="00790F74">
        <w:t>Эффективен</w:t>
      </w:r>
      <w:proofErr w:type="gramEnd"/>
      <w:r w:rsidRPr="00790F74">
        <w:t xml:space="preserve"> против запутывания и полиморфных методов</w:t>
      </w:r>
    </w:p>
    <w:p w:rsidR="00790F74" w:rsidRDefault="00790F74" w:rsidP="0016100A">
      <w:pPr>
        <w:pStyle w:val="af0"/>
        <w:numPr>
          <w:ilvl w:val="0"/>
          <w:numId w:val="10"/>
        </w:numPr>
      </w:pPr>
      <w:r w:rsidRPr="00790F74">
        <w:t>Минусы:</w:t>
      </w:r>
    </w:p>
    <w:p w:rsidR="00790F74" w:rsidRDefault="00790F74" w:rsidP="0016100A">
      <w:pPr>
        <w:pStyle w:val="af0"/>
        <w:numPr>
          <w:ilvl w:val="1"/>
          <w:numId w:val="10"/>
        </w:numPr>
      </w:pPr>
      <w:r w:rsidRPr="00790F74">
        <w:t>Сложная и ресурсоемкая техника</w:t>
      </w:r>
    </w:p>
    <w:p w:rsidR="00790F74" w:rsidRDefault="00790F74" w:rsidP="0016100A">
      <w:pPr>
        <w:pStyle w:val="af0"/>
        <w:numPr>
          <w:ilvl w:val="1"/>
          <w:numId w:val="10"/>
        </w:numPr>
      </w:pPr>
      <w:r w:rsidRPr="00790F74">
        <w:t xml:space="preserve">Получает ограниченное представление о </w:t>
      </w:r>
      <w:proofErr w:type="gramStart"/>
      <w:r w:rsidRPr="00790F74">
        <w:t>вредоносном</w:t>
      </w:r>
      <w:proofErr w:type="gramEnd"/>
      <w:r w:rsidRPr="00790F74">
        <w:t xml:space="preserve"> ПО</w:t>
      </w:r>
    </w:p>
    <w:p w:rsidR="00790F74" w:rsidRDefault="00790F74" w:rsidP="0016100A">
      <w:pPr>
        <w:pStyle w:val="af0"/>
        <w:numPr>
          <w:ilvl w:val="1"/>
          <w:numId w:val="10"/>
        </w:numPr>
      </w:pPr>
      <w:r w:rsidRPr="00790F74">
        <w:t>Не удается обнаружить всё ВПО нового поколения</w:t>
      </w:r>
    </w:p>
    <w:p w:rsidR="00790F74" w:rsidRDefault="00790F74" w:rsidP="0016100A">
      <w:pPr>
        <w:pStyle w:val="af0"/>
        <w:numPr>
          <w:ilvl w:val="0"/>
          <w:numId w:val="6"/>
        </w:numPr>
      </w:pPr>
      <w:proofErr w:type="gramStart"/>
      <w:r>
        <w:t>Построенный</w:t>
      </w:r>
      <w:proofErr w:type="gramEnd"/>
      <w:r>
        <w:t xml:space="preserve"> на основе глубокого обучения</w:t>
      </w:r>
    </w:p>
    <w:p w:rsidR="00790F74" w:rsidRDefault="00790F74" w:rsidP="0016100A">
      <w:pPr>
        <w:pStyle w:val="af0"/>
        <w:numPr>
          <w:ilvl w:val="0"/>
          <w:numId w:val="11"/>
        </w:numPr>
      </w:pPr>
      <w:r w:rsidRPr="00790F74">
        <w:t>Плюсы:</w:t>
      </w:r>
    </w:p>
    <w:p w:rsidR="00790F74" w:rsidRDefault="00790F74" w:rsidP="0016100A">
      <w:pPr>
        <w:pStyle w:val="af0"/>
        <w:numPr>
          <w:ilvl w:val="1"/>
          <w:numId w:val="11"/>
        </w:numPr>
      </w:pPr>
      <w:r w:rsidRPr="00790F74">
        <w:t>Мощный и эффективный</w:t>
      </w:r>
    </w:p>
    <w:p w:rsidR="00790F74" w:rsidRPr="00790F74" w:rsidRDefault="00790F74" w:rsidP="0016100A">
      <w:pPr>
        <w:pStyle w:val="af0"/>
        <w:numPr>
          <w:ilvl w:val="1"/>
          <w:numId w:val="11"/>
        </w:numPr>
      </w:pPr>
      <w:r w:rsidRPr="00790F74">
        <w:t>Значительно сокращает пространство для объектов</w:t>
      </w:r>
    </w:p>
    <w:p w:rsidR="00790F74" w:rsidRDefault="00790F74" w:rsidP="0016100A">
      <w:pPr>
        <w:pStyle w:val="af0"/>
        <w:numPr>
          <w:ilvl w:val="0"/>
          <w:numId w:val="11"/>
        </w:numPr>
      </w:pPr>
      <w:r w:rsidRPr="00790F74">
        <w:t>Минусы:</w:t>
      </w:r>
    </w:p>
    <w:p w:rsidR="00790F74" w:rsidRDefault="00790F74" w:rsidP="0016100A">
      <w:pPr>
        <w:pStyle w:val="af0"/>
        <w:numPr>
          <w:ilvl w:val="1"/>
          <w:numId w:val="11"/>
        </w:numPr>
      </w:pPr>
      <w:r w:rsidRPr="00790F74">
        <w:t>Уязвим к атакам-уклонения</w:t>
      </w:r>
      <w:proofErr w:type="gramStart"/>
      <w:r w:rsidRPr="00790F74">
        <w:t>м(</w:t>
      </w:r>
      <w:proofErr w:type="gramEnd"/>
      <w:r w:rsidRPr="00790F74">
        <w:t>атака-уклонение - это техника, при которой злоумышленник предпринимает манипуляции с входными данными или образцами, чтобы обмануть модель и сделать ее неправильные предсказания или дать ложные результаты.)</w:t>
      </w:r>
    </w:p>
    <w:p w:rsidR="00790F74" w:rsidRDefault="00790F74" w:rsidP="0016100A">
      <w:pPr>
        <w:pStyle w:val="af0"/>
        <w:numPr>
          <w:ilvl w:val="1"/>
          <w:numId w:val="11"/>
        </w:numPr>
      </w:pPr>
      <w:r w:rsidRPr="00790F74">
        <w:t>Создание и обучение скрытых слоев нейронной сети может занимать значительное кол-во ресурсов и времени</w:t>
      </w:r>
    </w:p>
    <w:p w:rsidR="00790F74" w:rsidRDefault="00790F74" w:rsidP="0016100A">
      <w:pPr>
        <w:pStyle w:val="af0"/>
        <w:numPr>
          <w:ilvl w:val="0"/>
          <w:numId w:val="6"/>
        </w:numPr>
      </w:pPr>
      <w:proofErr w:type="gramStart"/>
      <w:r>
        <w:t>Основанный</w:t>
      </w:r>
      <w:proofErr w:type="gramEnd"/>
      <w:r>
        <w:t xml:space="preserve"> на облачных вычислениях</w:t>
      </w:r>
    </w:p>
    <w:p w:rsidR="00790F74" w:rsidRDefault="00790F74" w:rsidP="0016100A">
      <w:pPr>
        <w:pStyle w:val="af0"/>
        <w:numPr>
          <w:ilvl w:val="0"/>
          <w:numId w:val="12"/>
        </w:numPr>
      </w:pPr>
      <w:r w:rsidRPr="00790F74">
        <w:t>Плюсы:</w:t>
      </w:r>
    </w:p>
    <w:p w:rsidR="00790F74" w:rsidRDefault="00790F74" w:rsidP="0016100A">
      <w:pPr>
        <w:pStyle w:val="af0"/>
        <w:numPr>
          <w:ilvl w:val="1"/>
          <w:numId w:val="12"/>
        </w:numPr>
      </w:pPr>
      <w:r w:rsidRPr="00790F74">
        <w:t>Повышает эффективность обнаружения на ПК и мобильных устройствах</w:t>
      </w:r>
    </w:p>
    <w:p w:rsidR="00790F74" w:rsidRDefault="00790F74" w:rsidP="0016100A">
      <w:pPr>
        <w:pStyle w:val="af0"/>
        <w:numPr>
          <w:ilvl w:val="1"/>
          <w:numId w:val="12"/>
        </w:numPr>
      </w:pPr>
      <w:r w:rsidRPr="00790F74">
        <w:t>Большие базы данных вредоносных программ и интенсивные вычислительные ресурсы</w:t>
      </w:r>
    </w:p>
    <w:p w:rsidR="00790F74" w:rsidRPr="00790F74" w:rsidRDefault="00790F74" w:rsidP="0016100A">
      <w:pPr>
        <w:pStyle w:val="af0"/>
        <w:numPr>
          <w:ilvl w:val="1"/>
          <w:numId w:val="12"/>
        </w:numPr>
      </w:pPr>
      <w:proofErr w:type="gramStart"/>
      <w:r w:rsidRPr="00790F74">
        <w:t>Легко доступный</w:t>
      </w:r>
      <w:proofErr w:type="gramEnd"/>
      <w:r w:rsidRPr="00790F74">
        <w:t>, управляемый и регулярно обновляемый</w:t>
      </w:r>
    </w:p>
    <w:p w:rsidR="00790F74" w:rsidRDefault="00790F74" w:rsidP="00790F74">
      <w:pPr>
        <w:ind w:left="709" w:firstLine="0"/>
      </w:pPr>
    </w:p>
    <w:p w:rsidR="00790F74" w:rsidRDefault="00790F74" w:rsidP="0016100A">
      <w:pPr>
        <w:pStyle w:val="af0"/>
        <w:numPr>
          <w:ilvl w:val="0"/>
          <w:numId w:val="12"/>
        </w:numPr>
      </w:pPr>
      <w:r w:rsidRPr="00790F74">
        <w:lastRenderedPageBreak/>
        <w:t>Минусы:</w:t>
      </w:r>
    </w:p>
    <w:p w:rsidR="00790F74" w:rsidRDefault="00790F74" w:rsidP="0016100A">
      <w:pPr>
        <w:pStyle w:val="af0"/>
        <w:numPr>
          <w:ilvl w:val="1"/>
          <w:numId w:val="12"/>
        </w:numPr>
      </w:pPr>
      <w:r w:rsidRPr="00790F74">
        <w:t>Отсутствует мониторинг в режиме реального времени</w:t>
      </w:r>
    </w:p>
    <w:p w:rsidR="00790F74" w:rsidRDefault="00790F74" w:rsidP="0016100A">
      <w:pPr>
        <w:pStyle w:val="af0"/>
        <w:numPr>
          <w:ilvl w:val="1"/>
          <w:numId w:val="12"/>
        </w:numPr>
      </w:pPr>
      <w:r w:rsidRPr="00790F74">
        <w:t>Может раскрыть некоторые конфиденциальные данные, такие как пароль и местоположение</w:t>
      </w:r>
    </w:p>
    <w:p w:rsidR="00790F74" w:rsidRPr="00790F74" w:rsidRDefault="00790F74" w:rsidP="0016100A">
      <w:pPr>
        <w:pStyle w:val="af0"/>
        <w:numPr>
          <w:ilvl w:val="1"/>
          <w:numId w:val="12"/>
        </w:numPr>
      </w:pPr>
      <w:r w:rsidRPr="00790F74">
        <w:t>Взаимодействие между клиентом и сервером</w:t>
      </w:r>
    </w:p>
    <w:p w:rsidR="00790F74" w:rsidRDefault="00790F74" w:rsidP="0016100A">
      <w:pPr>
        <w:pStyle w:val="af0"/>
        <w:numPr>
          <w:ilvl w:val="0"/>
          <w:numId w:val="6"/>
        </w:numPr>
      </w:pPr>
      <w:proofErr w:type="gramStart"/>
      <w:r>
        <w:t>Основанный</w:t>
      </w:r>
      <w:proofErr w:type="gramEnd"/>
      <w:r>
        <w:t xml:space="preserve"> на мобильных устройствах</w:t>
      </w:r>
    </w:p>
    <w:p w:rsidR="00790F74" w:rsidRDefault="00790F74" w:rsidP="0016100A">
      <w:pPr>
        <w:pStyle w:val="af0"/>
        <w:numPr>
          <w:ilvl w:val="0"/>
          <w:numId w:val="13"/>
        </w:numPr>
      </w:pPr>
      <w:r w:rsidRPr="00790F74">
        <w:t>Плюсы:</w:t>
      </w:r>
    </w:p>
    <w:p w:rsidR="00790F74" w:rsidRDefault="00790F74" w:rsidP="0016100A">
      <w:pPr>
        <w:pStyle w:val="af0"/>
        <w:numPr>
          <w:ilvl w:val="1"/>
          <w:numId w:val="13"/>
        </w:numPr>
      </w:pPr>
      <w:proofErr w:type="gramStart"/>
      <w:r w:rsidRPr="00790F74">
        <w:t>Эффективен</w:t>
      </w:r>
      <w:proofErr w:type="gramEnd"/>
      <w:r w:rsidRPr="00790F74">
        <w:t xml:space="preserve"> для обнаружения традиционных и новых вредоносных программ</w:t>
      </w:r>
    </w:p>
    <w:p w:rsidR="00790F74" w:rsidRPr="00790F74" w:rsidRDefault="00790F74" w:rsidP="0016100A">
      <w:pPr>
        <w:pStyle w:val="af0"/>
        <w:numPr>
          <w:ilvl w:val="1"/>
          <w:numId w:val="13"/>
        </w:numPr>
      </w:pPr>
      <w:r w:rsidRPr="00790F74">
        <w:t>Может использовать как статические, так и динамические функции</w:t>
      </w:r>
    </w:p>
    <w:p w:rsidR="00790F74" w:rsidRDefault="00790F74" w:rsidP="0016100A">
      <w:pPr>
        <w:pStyle w:val="af0"/>
        <w:numPr>
          <w:ilvl w:val="0"/>
          <w:numId w:val="13"/>
        </w:numPr>
      </w:pPr>
      <w:r w:rsidRPr="00790F74">
        <w:t>Минусы:</w:t>
      </w:r>
    </w:p>
    <w:p w:rsidR="00790F74" w:rsidRDefault="00790F74" w:rsidP="0016100A">
      <w:pPr>
        <w:pStyle w:val="af0"/>
        <w:numPr>
          <w:ilvl w:val="1"/>
          <w:numId w:val="13"/>
        </w:numPr>
      </w:pPr>
      <w:r w:rsidRPr="00790F74">
        <w:t xml:space="preserve">Не удаётся обнаружить </w:t>
      </w:r>
      <w:proofErr w:type="gramStart"/>
      <w:r w:rsidRPr="00790F74">
        <w:t>сложное</w:t>
      </w:r>
      <w:proofErr w:type="gramEnd"/>
      <w:r w:rsidRPr="00790F74">
        <w:t xml:space="preserve"> ВПО</w:t>
      </w:r>
    </w:p>
    <w:p w:rsidR="00790F74" w:rsidRDefault="00790F74" w:rsidP="0016100A">
      <w:pPr>
        <w:pStyle w:val="af0"/>
        <w:numPr>
          <w:ilvl w:val="1"/>
          <w:numId w:val="13"/>
        </w:numPr>
      </w:pPr>
      <w:r w:rsidRPr="00790F74">
        <w:t>Не удается масштабировать большой набор приложений</w:t>
      </w:r>
    </w:p>
    <w:p w:rsidR="00790F74" w:rsidRPr="00790F74" w:rsidRDefault="00790F74" w:rsidP="0016100A">
      <w:pPr>
        <w:pStyle w:val="af0"/>
        <w:numPr>
          <w:ilvl w:val="0"/>
          <w:numId w:val="6"/>
        </w:numPr>
      </w:pPr>
      <w:r>
        <w:t xml:space="preserve">Основанный на </w:t>
      </w:r>
      <w:proofErr w:type="spellStart"/>
      <w:r>
        <w:rPr>
          <w:lang w:val="en-US"/>
        </w:rPr>
        <w:t>IoT</w:t>
      </w:r>
      <w:proofErr w:type="spellEnd"/>
    </w:p>
    <w:p w:rsidR="00790F74" w:rsidRPr="00790F74" w:rsidRDefault="00790F74" w:rsidP="0016100A">
      <w:pPr>
        <w:pStyle w:val="af0"/>
        <w:numPr>
          <w:ilvl w:val="0"/>
          <w:numId w:val="14"/>
        </w:numPr>
      </w:pPr>
      <w:r w:rsidRPr="00790F74">
        <w:t>Плюсы:</w:t>
      </w:r>
    </w:p>
    <w:p w:rsidR="00790F74" w:rsidRPr="00790F74" w:rsidRDefault="00790F74" w:rsidP="0016100A">
      <w:pPr>
        <w:pStyle w:val="af0"/>
        <w:numPr>
          <w:ilvl w:val="1"/>
          <w:numId w:val="14"/>
        </w:numPr>
      </w:pPr>
      <w:r w:rsidRPr="00790F74">
        <w:t>Может использовать как статические, так и динамические функции</w:t>
      </w:r>
    </w:p>
    <w:p w:rsidR="00790F74" w:rsidRPr="00790F74" w:rsidRDefault="00790F74" w:rsidP="0016100A">
      <w:pPr>
        <w:pStyle w:val="af0"/>
        <w:numPr>
          <w:ilvl w:val="0"/>
          <w:numId w:val="14"/>
        </w:numPr>
      </w:pPr>
      <w:r w:rsidRPr="00790F74">
        <w:t>Минусы:</w:t>
      </w:r>
    </w:p>
    <w:p w:rsidR="00790F74" w:rsidRPr="00790F74" w:rsidRDefault="00790F74" w:rsidP="0016100A">
      <w:pPr>
        <w:pStyle w:val="af0"/>
        <w:numPr>
          <w:ilvl w:val="1"/>
          <w:numId w:val="14"/>
        </w:numPr>
      </w:pPr>
      <w:r w:rsidRPr="00790F74">
        <w:t xml:space="preserve">Не удается обнаруживать </w:t>
      </w:r>
      <w:proofErr w:type="gramStart"/>
      <w:r w:rsidRPr="00790F74">
        <w:t>сложное</w:t>
      </w:r>
      <w:proofErr w:type="gramEnd"/>
      <w:r w:rsidRPr="00790F74">
        <w:t xml:space="preserve"> ВПО</w:t>
      </w:r>
    </w:p>
    <w:p w:rsidR="00790F74" w:rsidRPr="009F025E" w:rsidRDefault="00790F74" w:rsidP="00790F74">
      <w:r w:rsidRPr="00790F74">
        <w:t>В статье "</w:t>
      </w:r>
      <w:proofErr w:type="spellStart"/>
      <w:r w:rsidRPr="00790F74">
        <w:t>Kernel-level</w:t>
      </w:r>
      <w:proofErr w:type="spellEnd"/>
      <w:r w:rsidRPr="00790F74">
        <w:t xml:space="preserve"> </w:t>
      </w:r>
      <w:proofErr w:type="spellStart"/>
      <w:r w:rsidRPr="00790F74">
        <w:t>Rootkit</w:t>
      </w:r>
      <w:proofErr w:type="spellEnd"/>
      <w:r w:rsidRPr="00790F74">
        <w:t xml:space="preserve"> </w:t>
      </w:r>
      <w:proofErr w:type="spellStart"/>
      <w:r w:rsidRPr="00790F74">
        <w:t>Detection</w:t>
      </w:r>
      <w:proofErr w:type="spellEnd"/>
      <w:r w:rsidRPr="00790F74">
        <w:t>, </w:t>
      </w:r>
      <w:proofErr w:type="spellStart"/>
      <w:r w:rsidRPr="00790F74">
        <w:t>Prevention</w:t>
      </w:r>
      <w:proofErr w:type="spellEnd"/>
      <w:r w:rsidRPr="00790F74">
        <w:t xml:space="preserve"> </w:t>
      </w:r>
      <w:proofErr w:type="spellStart"/>
      <w:r w:rsidRPr="00790F74">
        <w:t>and</w:t>
      </w:r>
      <w:proofErr w:type="spellEnd"/>
      <w:r w:rsidRPr="00790F74">
        <w:t xml:space="preserve"> </w:t>
      </w:r>
      <w:proofErr w:type="spellStart"/>
      <w:r w:rsidRPr="00790F74">
        <w:t>Behavior</w:t>
      </w:r>
      <w:proofErr w:type="spellEnd"/>
      <w:r w:rsidRPr="00790F74">
        <w:t xml:space="preserve"> </w:t>
      </w:r>
      <w:proofErr w:type="spellStart"/>
      <w:r w:rsidRPr="00790F74">
        <w:t>Profiling</w:t>
      </w:r>
      <w:proofErr w:type="spellEnd"/>
      <w:r w:rsidRPr="00790F74">
        <w:t xml:space="preserve">: A </w:t>
      </w:r>
      <w:proofErr w:type="spellStart"/>
      <w:r w:rsidRPr="00790F74">
        <w:t>Taxonomy</w:t>
      </w:r>
      <w:proofErr w:type="spellEnd"/>
      <w:r w:rsidRPr="00790F74">
        <w:t xml:space="preserve"> </w:t>
      </w:r>
      <w:proofErr w:type="spellStart"/>
      <w:r w:rsidRPr="00790F74">
        <w:t>and</w:t>
      </w:r>
      <w:proofErr w:type="spellEnd"/>
      <w:r w:rsidRPr="00790F74">
        <w:t xml:space="preserve"> </w:t>
      </w:r>
      <w:proofErr w:type="spellStart"/>
      <w:r w:rsidRPr="00790F74">
        <w:t>Survey</w:t>
      </w:r>
      <w:proofErr w:type="spellEnd"/>
      <w:r w:rsidRPr="00790F74">
        <w:t>"</w:t>
      </w:r>
      <w:r w:rsidR="009F025E" w:rsidRPr="009F025E">
        <w:t>[7]</w:t>
      </w:r>
      <w:r w:rsidRPr="00790F74">
        <w:t> </w:t>
      </w:r>
      <w:proofErr w:type="spellStart"/>
      <w:r w:rsidRPr="00790F74">
        <w:t>Nadim</w:t>
      </w:r>
      <w:proofErr w:type="spellEnd"/>
      <w:r w:rsidRPr="00790F74">
        <w:t xml:space="preserve"> </w:t>
      </w:r>
      <w:proofErr w:type="spellStart"/>
      <w:r w:rsidRPr="00790F74">
        <w:t>Mohammad</w:t>
      </w:r>
      <w:proofErr w:type="spellEnd"/>
      <w:r w:rsidRPr="00790F74">
        <w:t>, </w:t>
      </w:r>
      <w:proofErr w:type="spellStart"/>
      <w:r w:rsidRPr="00790F74">
        <w:t>Lee</w:t>
      </w:r>
      <w:proofErr w:type="spellEnd"/>
      <w:r w:rsidRPr="00790F74">
        <w:t xml:space="preserve"> </w:t>
      </w:r>
      <w:proofErr w:type="spellStart"/>
      <w:r w:rsidRPr="00790F74">
        <w:t>Wonjun</w:t>
      </w:r>
      <w:proofErr w:type="spellEnd"/>
      <w:r w:rsidRPr="00790F74">
        <w:t>, </w:t>
      </w:r>
      <w:proofErr w:type="spellStart"/>
      <w:r w:rsidRPr="00790F74">
        <w:t>Akopian</w:t>
      </w:r>
      <w:proofErr w:type="spellEnd"/>
      <w:r w:rsidRPr="00790F74">
        <w:t xml:space="preserve"> </w:t>
      </w:r>
      <w:proofErr w:type="spellStart"/>
      <w:r w:rsidRPr="00790F74">
        <w:t>David</w:t>
      </w:r>
      <w:proofErr w:type="spellEnd"/>
      <w:r w:rsidRPr="00790F74">
        <w:t xml:space="preserve"> приводят таксономию обнаружения </w:t>
      </w:r>
      <w:proofErr w:type="spellStart"/>
      <w:r w:rsidRPr="00790F74">
        <w:t>руткитов</w:t>
      </w:r>
      <w:proofErr w:type="spellEnd"/>
      <w:r w:rsidRPr="00790F74">
        <w:t xml:space="preserve"> уровня ядра, </w:t>
      </w:r>
      <w:proofErr w:type="gramStart"/>
      <w:r w:rsidRPr="00790F74">
        <w:t>в добавок</w:t>
      </w:r>
      <w:proofErr w:type="gramEnd"/>
      <w:r w:rsidRPr="00790F74">
        <w:t xml:space="preserve"> к вышеперечисленным методам обнаружения </w:t>
      </w:r>
      <w:proofErr w:type="spellStart"/>
      <w:r w:rsidRPr="00790F74">
        <w:t>руткитов</w:t>
      </w:r>
      <w:proofErr w:type="spellEnd"/>
      <w:r w:rsidRPr="00790F74">
        <w:t>, можно указать на обнаружение на основе целостности и обнаружение на основе перекрестного просмотра.</w:t>
      </w:r>
    </w:p>
    <w:p w:rsidR="00790F74" w:rsidRDefault="00790F74">
      <w:pPr>
        <w:spacing w:after="160" w:line="259" w:lineRule="auto"/>
        <w:ind w:firstLine="0"/>
        <w:jc w:val="left"/>
      </w:pPr>
      <w:r>
        <w:br w:type="page"/>
      </w:r>
    </w:p>
    <w:p w:rsidR="00790F74" w:rsidRPr="00790F74" w:rsidRDefault="00790F74" w:rsidP="0016100A">
      <w:pPr>
        <w:pStyle w:val="af0"/>
        <w:numPr>
          <w:ilvl w:val="0"/>
          <w:numId w:val="15"/>
        </w:numPr>
      </w:pPr>
      <w:r w:rsidRPr="00790F74">
        <w:lastRenderedPageBreak/>
        <w:t>Обнаружение на основе целостности:</w:t>
      </w:r>
    </w:p>
    <w:p w:rsidR="00790F74" w:rsidRPr="00790F74" w:rsidRDefault="00790F74" w:rsidP="0016100A">
      <w:pPr>
        <w:pStyle w:val="af0"/>
        <w:numPr>
          <w:ilvl w:val="1"/>
          <w:numId w:val="15"/>
        </w:numPr>
      </w:pPr>
      <w:r w:rsidRPr="00790F74">
        <w:t>Целостность статической области</w:t>
      </w:r>
    </w:p>
    <w:p w:rsidR="00790F74" w:rsidRPr="00790F74" w:rsidRDefault="00790F74" w:rsidP="0016100A">
      <w:pPr>
        <w:pStyle w:val="af0"/>
        <w:numPr>
          <w:ilvl w:val="2"/>
          <w:numId w:val="15"/>
        </w:numPr>
      </w:pPr>
      <w:r w:rsidRPr="00790F74">
        <w:t>Попытка доступа к разделу только для чтения в памяти</w:t>
      </w:r>
    </w:p>
    <w:p w:rsidR="00790F74" w:rsidRPr="00790F74" w:rsidRDefault="00790F74" w:rsidP="0016100A">
      <w:pPr>
        <w:pStyle w:val="af0"/>
        <w:numPr>
          <w:ilvl w:val="2"/>
          <w:numId w:val="15"/>
        </w:numPr>
      </w:pPr>
      <w:r w:rsidRPr="00790F74">
        <w:t>Хеширование известного региона памяти</w:t>
      </w:r>
    </w:p>
    <w:p w:rsidR="00790F74" w:rsidRPr="00790F74" w:rsidRDefault="00790F74" w:rsidP="0016100A">
      <w:pPr>
        <w:pStyle w:val="af0"/>
        <w:numPr>
          <w:ilvl w:val="2"/>
          <w:numId w:val="15"/>
        </w:numPr>
      </w:pPr>
      <w:r w:rsidRPr="00790F74">
        <w:t>Политика контроля доступа</w:t>
      </w:r>
    </w:p>
    <w:p w:rsidR="00790F74" w:rsidRPr="00790F74" w:rsidRDefault="00790F74" w:rsidP="0016100A">
      <w:pPr>
        <w:pStyle w:val="af0"/>
        <w:numPr>
          <w:ilvl w:val="2"/>
          <w:numId w:val="15"/>
        </w:numPr>
      </w:pPr>
      <w:r w:rsidRPr="00790F74">
        <w:t>Динамическое трассирование на уровне страниц</w:t>
      </w:r>
    </w:p>
    <w:p w:rsidR="0027649D" w:rsidRDefault="00790F74" w:rsidP="0016100A">
      <w:pPr>
        <w:pStyle w:val="af0"/>
        <w:numPr>
          <w:ilvl w:val="0"/>
          <w:numId w:val="16"/>
        </w:numPr>
      </w:pPr>
      <w:r w:rsidRPr="00790F74">
        <w:t>Динамическая целостность региона</w:t>
      </w:r>
    </w:p>
    <w:p w:rsidR="0027649D" w:rsidRDefault="00790F74" w:rsidP="0016100A">
      <w:pPr>
        <w:pStyle w:val="af0"/>
        <w:numPr>
          <w:ilvl w:val="0"/>
          <w:numId w:val="17"/>
        </w:numPr>
      </w:pPr>
      <w:r w:rsidRPr="00790F74">
        <w:t>Проверка указателей на функции</w:t>
      </w:r>
    </w:p>
    <w:p w:rsidR="0027649D" w:rsidRDefault="00790F74" w:rsidP="0016100A">
      <w:pPr>
        <w:pStyle w:val="af0"/>
        <w:numPr>
          <w:ilvl w:val="0"/>
          <w:numId w:val="17"/>
        </w:numPr>
      </w:pPr>
      <w:r w:rsidRPr="00790F74">
        <w:t>Разделение распределения данных ядра</w:t>
      </w:r>
    </w:p>
    <w:p w:rsidR="0027649D" w:rsidRDefault="00790F74" w:rsidP="0016100A">
      <w:pPr>
        <w:pStyle w:val="af0"/>
        <w:numPr>
          <w:ilvl w:val="0"/>
          <w:numId w:val="17"/>
        </w:numPr>
      </w:pPr>
      <w:r w:rsidRPr="00790F74">
        <w:t>Безопасное отображение страниц</w:t>
      </w:r>
    </w:p>
    <w:p w:rsidR="00790F74" w:rsidRDefault="00790F74" w:rsidP="0016100A">
      <w:pPr>
        <w:pStyle w:val="af0"/>
        <w:numPr>
          <w:ilvl w:val="0"/>
          <w:numId w:val="17"/>
        </w:numPr>
      </w:pPr>
      <w:r w:rsidRPr="00790F74">
        <w:t>Модель поведения, основанная на событиях</w:t>
      </w:r>
    </w:p>
    <w:p w:rsidR="0027649D" w:rsidRDefault="0027649D" w:rsidP="0027649D"/>
    <w:p w:rsidR="0027649D" w:rsidRPr="0027649D" w:rsidRDefault="0027649D" w:rsidP="0027649D">
      <w:pPr>
        <w:ind w:left="709" w:firstLine="0"/>
      </w:pPr>
      <w:r w:rsidRPr="0027649D">
        <w:t>В статье "</w:t>
      </w:r>
      <w:proofErr w:type="spellStart"/>
      <w:r w:rsidRPr="0027649D">
        <w:t>Countering</w:t>
      </w:r>
      <w:proofErr w:type="spellEnd"/>
      <w:r w:rsidRPr="0027649D">
        <w:t xml:space="preserve"> </w:t>
      </w:r>
      <w:proofErr w:type="spellStart"/>
      <w:r w:rsidRPr="0027649D">
        <w:t>Malware</w:t>
      </w:r>
      <w:proofErr w:type="spellEnd"/>
      <w:r w:rsidRPr="0027649D">
        <w:t xml:space="preserve"> </w:t>
      </w:r>
      <w:proofErr w:type="spellStart"/>
      <w:r w:rsidRPr="0027649D">
        <w:t>Via</w:t>
      </w:r>
      <w:proofErr w:type="spellEnd"/>
      <w:r w:rsidRPr="0027649D">
        <w:t xml:space="preserve"> </w:t>
      </w:r>
      <w:proofErr w:type="spellStart"/>
      <w:r w:rsidRPr="0027649D">
        <w:t>Decoy</w:t>
      </w:r>
      <w:proofErr w:type="spellEnd"/>
      <w:r w:rsidRPr="0027649D">
        <w:t xml:space="preserve"> </w:t>
      </w:r>
      <w:proofErr w:type="spellStart"/>
      <w:r w:rsidRPr="0027649D">
        <w:t>Processes</w:t>
      </w:r>
      <w:proofErr w:type="spellEnd"/>
      <w:r w:rsidRPr="0027649D">
        <w:t xml:space="preserve"> </w:t>
      </w:r>
      <w:proofErr w:type="spellStart"/>
      <w:r w:rsidRPr="0027649D">
        <w:t>with</w:t>
      </w:r>
      <w:proofErr w:type="spellEnd"/>
      <w:r w:rsidRPr="0027649D">
        <w:t xml:space="preserve"> </w:t>
      </w:r>
      <w:proofErr w:type="spellStart"/>
      <w:r w:rsidRPr="0027649D">
        <w:t>Improved</w:t>
      </w:r>
      <w:proofErr w:type="spellEnd"/>
      <w:r w:rsidRPr="0027649D">
        <w:t xml:space="preserve"> </w:t>
      </w:r>
      <w:proofErr w:type="spellStart"/>
      <w:r w:rsidRPr="0027649D">
        <w:t>Resource</w:t>
      </w:r>
      <w:proofErr w:type="spellEnd"/>
      <w:r w:rsidRPr="0027649D">
        <w:t xml:space="preserve"> </w:t>
      </w:r>
      <w:proofErr w:type="spellStart"/>
      <w:r w:rsidRPr="0027649D">
        <w:t>Utilization</w:t>
      </w:r>
      <w:proofErr w:type="spellEnd"/>
      <w:r w:rsidRPr="0027649D">
        <w:t xml:space="preserve"> </w:t>
      </w:r>
      <w:proofErr w:type="spellStart"/>
      <w:r w:rsidRPr="0027649D">
        <w:t>Consistency</w:t>
      </w:r>
      <w:proofErr w:type="spellEnd"/>
      <w:r w:rsidRPr="0027649D">
        <w:t>"</w:t>
      </w:r>
      <w:r w:rsidR="009F025E" w:rsidRPr="009F025E">
        <w:t>[9]</w:t>
      </w:r>
      <w:r w:rsidRPr="0027649D">
        <w:t xml:space="preserve">, исследователи </w:t>
      </w:r>
      <w:proofErr w:type="spellStart"/>
      <w:r w:rsidRPr="0027649D">
        <w:t>Sutton</w:t>
      </w:r>
      <w:proofErr w:type="spellEnd"/>
      <w:r w:rsidRPr="0027649D">
        <w:t xml:space="preserve"> </w:t>
      </w:r>
      <w:proofErr w:type="spellStart"/>
      <w:r w:rsidRPr="0027649D">
        <w:t>Sara</w:t>
      </w:r>
      <w:proofErr w:type="spellEnd"/>
      <w:r w:rsidRPr="0027649D">
        <w:t>, </w:t>
      </w:r>
      <w:proofErr w:type="spellStart"/>
      <w:r w:rsidRPr="0027649D">
        <w:t>Bond</w:t>
      </w:r>
      <w:proofErr w:type="spellEnd"/>
      <w:r w:rsidRPr="0027649D">
        <w:t xml:space="preserve"> </w:t>
      </w:r>
      <w:proofErr w:type="spellStart"/>
      <w:r w:rsidRPr="0027649D">
        <w:t>Benjamin</w:t>
      </w:r>
      <w:proofErr w:type="spellEnd"/>
      <w:r w:rsidRPr="0027649D">
        <w:t>, </w:t>
      </w:r>
      <w:proofErr w:type="spellStart"/>
      <w:r w:rsidRPr="0027649D">
        <w:t>Tahiri</w:t>
      </w:r>
      <w:proofErr w:type="spellEnd"/>
      <w:r w:rsidRPr="0027649D">
        <w:t xml:space="preserve"> </w:t>
      </w:r>
      <w:proofErr w:type="spellStart"/>
      <w:r w:rsidRPr="0027649D">
        <w:t>Sementa</w:t>
      </w:r>
      <w:proofErr w:type="spellEnd"/>
      <w:r w:rsidRPr="0027649D">
        <w:t xml:space="preserve"> и </w:t>
      </w:r>
      <w:proofErr w:type="spellStart"/>
      <w:r w:rsidRPr="0027649D">
        <w:t>Rrushi</w:t>
      </w:r>
      <w:proofErr w:type="spellEnd"/>
      <w:r w:rsidRPr="0027649D">
        <w:t xml:space="preserve"> </w:t>
      </w:r>
      <w:proofErr w:type="spellStart"/>
      <w:r w:rsidRPr="0027649D">
        <w:t>Julian</w:t>
      </w:r>
      <w:proofErr w:type="spellEnd"/>
      <w:r w:rsidRPr="0027649D">
        <w:t xml:space="preserve"> проводят работу по применению приманок для борьбы с вредоносными программами. Основной целью исследования является повышение эффективности приманок в обнаружении и противодействии </w:t>
      </w:r>
      <w:proofErr w:type="spellStart"/>
      <w:r w:rsidRPr="0027649D">
        <w:t>руткитам</w:t>
      </w:r>
      <w:proofErr w:type="spellEnd"/>
      <w:r w:rsidRPr="0027649D">
        <w:t xml:space="preserve"> и другим видам вредоносных программ. В работе предлагается использовать машинное обучение и механизм обучения с использованием карты теплового изображения для улучшения согласованности использования ресурсов приманок. Подход исследователей заключается в создании ложных процессов (приманок), которые имитируют поведение реальных процессов, и обучении их на основе данных о реальных процессах. Таким образом, приманки становятся более реалистичными и чувствительными к изменениям в системе, что позволяет выявлять скрытые вредоносные программы. Эксперименты исследования проводились на машинах в производственной среде, включая процессы </w:t>
      </w:r>
      <w:r w:rsidRPr="0027649D">
        <w:lastRenderedPageBreak/>
        <w:t xml:space="preserve">OPC-клиента. Результаты показали, что улучшенные приманки демонстрируют динамику использования ресурсов, которая практически неразличима от реальных процессов. Это свидетельствует о повышении эффективности метода обнаружения </w:t>
      </w:r>
      <w:proofErr w:type="spellStart"/>
      <w:r w:rsidRPr="0027649D">
        <w:t>руткитов</w:t>
      </w:r>
      <w:proofErr w:type="spellEnd"/>
      <w:r w:rsidRPr="0027649D">
        <w:t xml:space="preserve"> и других вредоносных программ с использованием приманок.</w:t>
      </w:r>
    </w:p>
    <w:p w:rsidR="0027649D" w:rsidRDefault="0027649D" w:rsidP="0027649D">
      <w:pPr>
        <w:ind w:left="709" w:firstLine="0"/>
      </w:pPr>
      <w:proofErr w:type="gramStart"/>
      <w:r w:rsidRPr="0027649D">
        <w:t>В статье "MOSKG: </w:t>
      </w:r>
      <w:proofErr w:type="spellStart"/>
      <w:r w:rsidRPr="0027649D">
        <w:t>countering</w:t>
      </w:r>
      <w:proofErr w:type="spellEnd"/>
      <w:r w:rsidRPr="0027649D">
        <w:t xml:space="preserve"> </w:t>
      </w:r>
      <w:proofErr w:type="spellStart"/>
      <w:r w:rsidRPr="0027649D">
        <w:t>kernel</w:t>
      </w:r>
      <w:proofErr w:type="spellEnd"/>
      <w:r w:rsidRPr="0027649D">
        <w:t xml:space="preserve"> </w:t>
      </w:r>
      <w:proofErr w:type="spellStart"/>
      <w:r w:rsidRPr="0027649D">
        <w:t>rootkits</w:t>
      </w:r>
      <w:proofErr w:type="spellEnd"/>
      <w:r w:rsidRPr="0027649D">
        <w:t xml:space="preserve"> </w:t>
      </w:r>
      <w:proofErr w:type="spellStart"/>
      <w:r w:rsidRPr="0027649D">
        <w:t>with</w:t>
      </w:r>
      <w:proofErr w:type="spellEnd"/>
      <w:r w:rsidRPr="0027649D">
        <w:t xml:space="preserve"> </w:t>
      </w:r>
      <w:proofErr w:type="spellStart"/>
      <w:r w:rsidRPr="0027649D">
        <w:t>a</w:t>
      </w:r>
      <w:proofErr w:type="spellEnd"/>
      <w:r w:rsidRPr="0027649D">
        <w:t xml:space="preserve"> </w:t>
      </w:r>
      <w:proofErr w:type="spellStart"/>
      <w:r w:rsidRPr="0027649D">
        <w:t>secure</w:t>
      </w:r>
      <w:proofErr w:type="spellEnd"/>
      <w:r w:rsidRPr="0027649D">
        <w:t xml:space="preserve"> </w:t>
      </w:r>
      <w:proofErr w:type="spellStart"/>
      <w:r w:rsidRPr="0027649D">
        <w:t>paging</w:t>
      </w:r>
      <w:proofErr w:type="spellEnd"/>
      <w:r w:rsidRPr="0027649D">
        <w:t xml:space="preserve"> </w:t>
      </w:r>
      <w:proofErr w:type="spellStart"/>
      <w:r w:rsidRPr="0027649D">
        <w:t>mechanism</w:t>
      </w:r>
      <w:proofErr w:type="spellEnd"/>
      <w:r w:rsidRPr="0027649D">
        <w:t>"</w:t>
      </w:r>
      <w:r w:rsidR="009F025E" w:rsidRPr="009F025E">
        <w:t>[6]</w:t>
      </w:r>
      <w:r w:rsidRPr="0027649D">
        <w:t xml:space="preserve"> ученые </w:t>
      </w:r>
      <w:proofErr w:type="spellStart"/>
      <w:r w:rsidRPr="0027649D">
        <w:t>Yan</w:t>
      </w:r>
      <w:proofErr w:type="spellEnd"/>
      <w:r w:rsidRPr="0027649D">
        <w:t xml:space="preserve"> </w:t>
      </w:r>
      <w:proofErr w:type="spellStart"/>
      <w:r w:rsidRPr="0027649D">
        <w:t>Guanglu</w:t>
      </w:r>
      <w:proofErr w:type="spellEnd"/>
      <w:r w:rsidRPr="0027649D">
        <w:t>, </w:t>
      </w:r>
      <w:proofErr w:type="spellStart"/>
      <w:r w:rsidRPr="0027649D">
        <w:t>Luo</w:t>
      </w:r>
      <w:proofErr w:type="spellEnd"/>
      <w:r w:rsidRPr="0027649D">
        <w:t xml:space="preserve"> </w:t>
      </w:r>
      <w:proofErr w:type="spellStart"/>
      <w:r w:rsidRPr="0027649D">
        <w:t>Senlin</w:t>
      </w:r>
      <w:proofErr w:type="spellEnd"/>
      <w:r w:rsidRPr="0027649D">
        <w:t>, </w:t>
      </w:r>
      <w:proofErr w:type="spellStart"/>
      <w:r w:rsidRPr="0027649D">
        <w:t>Feng</w:t>
      </w:r>
      <w:proofErr w:type="spellEnd"/>
      <w:r w:rsidRPr="0027649D">
        <w:t xml:space="preserve"> </w:t>
      </w:r>
      <w:proofErr w:type="spellStart"/>
      <w:r w:rsidRPr="0027649D">
        <w:t>Fan</w:t>
      </w:r>
      <w:proofErr w:type="spellEnd"/>
      <w:r w:rsidRPr="0027649D">
        <w:t>, </w:t>
      </w:r>
      <w:proofErr w:type="spellStart"/>
      <w:r w:rsidRPr="0027649D">
        <w:t>Pan</w:t>
      </w:r>
      <w:proofErr w:type="spellEnd"/>
      <w:r w:rsidRPr="0027649D">
        <w:t xml:space="preserve"> </w:t>
      </w:r>
      <w:proofErr w:type="spellStart"/>
      <w:r w:rsidRPr="0027649D">
        <w:t>Limin</w:t>
      </w:r>
      <w:proofErr w:type="spellEnd"/>
      <w:r w:rsidRPr="0027649D">
        <w:t>, </w:t>
      </w:r>
      <w:proofErr w:type="spellStart"/>
      <w:r w:rsidRPr="0027649D">
        <w:t>Safi</w:t>
      </w:r>
      <w:proofErr w:type="spellEnd"/>
      <w:r w:rsidRPr="0027649D">
        <w:t xml:space="preserve"> </w:t>
      </w:r>
      <w:proofErr w:type="spellStart"/>
      <w:r w:rsidRPr="0027649D">
        <w:t>Qamas</w:t>
      </w:r>
      <w:proofErr w:type="spellEnd"/>
      <w:r w:rsidRPr="0027649D">
        <w:t xml:space="preserve"> </w:t>
      </w:r>
      <w:proofErr w:type="spellStart"/>
      <w:r w:rsidRPr="0027649D">
        <w:t>Gul</w:t>
      </w:r>
      <w:proofErr w:type="spellEnd"/>
      <w:r w:rsidRPr="0027649D">
        <w:t xml:space="preserve"> </w:t>
      </w:r>
      <w:proofErr w:type="spellStart"/>
      <w:r w:rsidRPr="0027649D">
        <w:t>Khan</w:t>
      </w:r>
      <w:proofErr w:type="spellEnd"/>
      <w:r w:rsidRPr="0027649D">
        <w:t xml:space="preserve"> разработали "MOSKG"(сделать сноску - "Безопасный механизм </w:t>
      </w:r>
      <w:proofErr w:type="spellStart"/>
      <w:r w:rsidRPr="0027649D">
        <w:t>пейджинга</w:t>
      </w:r>
      <w:proofErr w:type="spellEnd"/>
      <w:r w:rsidRPr="0027649D">
        <w:t>" относится к системе управления виртуальной памятью в компьютерных операционных системах.</w:t>
      </w:r>
      <w:proofErr w:type="gramEnd"/>
      <w:r w:rsidRPr="0027649D">
        <w:t xml:space="preserve"> Основная идея "безопасного механизма </w:t>
      </w:r>
      <w:proofErr w:type="spellStart"/>
      <w:r w:rsidRPr="0027649D">
        <w:t>пейджинга</w:t>
      </w:r>
      <w:proofErr w:type="spellEnd"/>
      <w:r w:rsidRPr="0027649D">
        <w:t>" состоит в том, чтобы обеспечить безопасность и конфиденциальность данных, которые хранятся в виртуальной памяти, особенно когда происходит обмен данными между виртуальной и физической памятью.)</w:t>
      </w:r>
      <w:proofErr w:type="gramStart"/>
      <w:r w:rsidRPr="0027649D">
        <w:t> ,</w:t>
      </w:r>
      <w:proofErr w:type="gramEnd"/>
      <w:r w:rsidRPr="0027649D">
        <w:t xml:space="preserve"> представляющий собой прозрачную архитектуру для противодействия </w:t>
      </w:r>
      <w:proofErr w:type="spellStart"/>
      <w:r w:rsidRPr="0027649D">
        <w:t>руткитам</w:t>
      </w:r>
      <w:proofErr w:type="spellEnd"/>
      <w:r w:rsidRPr="0027649D">
        <w:t>. MOSKG (</w:t>
      </w:r>
      <w:proofErr w:type="spellStart"/>
      <w:r w:rsidRPr="0027649D">
        <w:t>Multiple</w:t>
      </w:r>
      <w:proofErr w:type="spellEnd"/>
      <w:r w:rsidRPr="0027649D">
        <w:t xml:space="preserve"> </w:t>
      </w:r>
      <w:proofErr w:type="spellStart"/>
      <w:r w:rsidRPr="0027649D">
        <w:t>Operating</w:t>
      </w:r>
      <w:proofErr w:type="spellEnd"/>
      <w:r w:rsidRPr="0027649D">
        <w:t xml:space="preserve"> </w:t>
      </w:r>
      <w:proofErr w:type="spellStart"/>
      <w:r w:rsidRPr="0027649D">
        <w:t>Systems</w:t>
      </w:r>
      <w:proofErr w:type="spellEnd"/>
      <w:r w:rsidRPr="0027649D">
        <w:t xml:space="preserve"> </w:t>
      </w:r>
      <w:proofErr w:type="spellStart"/>
      <w:r w:rsidRPr="0027649D">
        <w:t>Kernel</w:t>
      </w:r>
      <w:proofErr w:type="spellEnd"/>
      <w:r w:rsidRPr="0027649D">
        <w:t xml:space="preserve"> </w:t>
      </w:r>
      <w:proofErr w:type="spellStart"/>
      <w:r w:rsidRPr="0027649D">
        <w:t>Guard</w:t>
      </w:r>
      <w:proofErr w:type="spellEnd"/>
      <w:r w:rsidRPr="0027649D">
        <w:t xml:space="preserve">) - это система защиты ядра для борьбы с </w:t>
      </w:r>
      <w:proofErr w:type="spellStart"/>
      <w:r w:rsidRPr="0027649D">
        <w:t>руткитами</w:t>
      </w:r>
      <w:proofErr w:type="spellEnd"/>
      <w:r w:rsidRPr="0027649D">
        <w:t>, предназначенная для множества операционных систем. Её характеристики включают:</w:t>
      </w:r>
    </w:p>
    <w:p w:rsidR="0027649D" w:rsidRDefault="0027649D" w:rsidP="0016100A">
      <w:pPr>
        <w:pStyle w:val="af0"/>
        <w:numPr>
          <w:ilvl w:val="0"/>
          <w:numId w:val="18"/>
        </w:numPr>
      </w:pPr>
      <w:r w:rsidRPr="0027649D">
        <w:t>Прозрачная архитектура: Все компоненты MOSKG находятся в гипервизоре и не видимы для вредоносных программ, что обеспечивает их изоляцию и безопасность.</w:t>
      </w:r>
    </w:p>
    <w:p w:rsidR="0027649D" w:rsidRDefault="0027649D" w:rsidP="0016100A">
      <w:pPr>
        <w:pStyle w:val="af0"/>
        <w:numPr>
          <w:ilvl w:val="0"/>
          <w:numId w:val="18"/>
        </w:numPr>
      </w:pPr>
      <w:r w:rsidRPr="0027649D">
        <w:t xml:space="preserve">Отсутствие ограничений на </w:t>
      </w:r>
      <w:proofErr w:type="gramStart"/>
      <w:r w:rsidRPr="0027649D">
        <w:t>целевую</w:t>
      </w:r>
      <w:proofErr w:type="gramEnd"/>
      <w:r w:rsidRPr="0027649D">
        <w:t xml:space="preserve"> ОС: MOSKG не ограничивает тип операционной системы, что позволяет применять её на различных платформах и архитектурах.</w:t>
      </w:r>
    </w:p>
    <w:p w:rsidR="0027649D" w:rsidRDefault="0027649D" w:rsidP="0016100A">
      <w:pPr>
        <w:pStyle w:val="af0"/>
        <w:numPr>
          <w:ilvl w:val="0"/>
          <w:numId w:val="18"/>
        </w:numPr>
      </w:pPr>
      <w:r w:rsidRPr="0027649D">
        <w:t>Абсолютная защита для защитника: Система обеспечивает надежную защиту и изоляцию для своих компонентов, что предотвращает их компрометацию злоумышленниками.</w:t>
      </w:r>
    </w:p>
    <w:p w:rsidR="0027649D" w:rsidRDefault="0027649D" w:rsidP="0016100A">
      <w:pPr>
        <w:pStyle w:val="af0"/>
        <w:numPr>
          <w:ilvl w:val="0"/>
          <w:numId w:val="18"/>
        </w:numPr>
      </w:pPr>
      <w:r w:rsidRPr="0027649D">
        <w:lastRenderedPageBreak/>
        <w:t>Приемлемое влияние на производительность: Введение MOSKG не вносит существенной перегрузки, что обеспечивает приемлемую производительность системы.</w:t>
      </w:r>
    </w:p>
    <w:p w:rsidR="0027649D" w:rsidRDefault="0027649D" w:rsidP="0016100A">
      <w:pPr>
        <w:pStyle w:val="af0"/>
        <w:numPr>
          <w:ilvl w:val="0"/>
          <w:numId w:val="18"/>
        </w:numPr>
      </w:pPr>
      <w:r w:rsidRPr="0027649D">
        <w:t>Фокус на защите во время выполнения: MOSKG ориентирована на обеспечение защиты виртуальных машин во время их работы, что повышает безопасность системы.</w:t>
      </w:r>
    </w:p>
    <w:p w:rsidR="0027649D" w:rsidRDefault="0027649D" w:rsidP="0016100A">
      <w:pPr>
        <w:pStyle w:val="af0"/>
        <w:numPr>
          <w:ilvl w:val="0"/>
          <w:numId w:val="18"/>
        </w:numPr>
      </w:pPr>
      <w:r w:rsidRPr="0027649D">
        <w:t>Доверенная вычислительная база: Аппаратное обеспечение и гипервизор считаются частями доверенной вычислительной базы, что повышает общую надежность системы.</w:t>
      </w:r>
    </w:p>
    <w:p w:rsidR="0027649D" w:rsidRDefault="0027649D" w:rsidP="0016100A">
      <w:pPr>
        <w:pStyle w:val="af0"/>
        <w:numPr>
          <w:ilvl w:val="0"/>
          <w:numId w:val="18"/>
        </w:numPr>
      </w:pPr>
      <w:r w:rsidRPr="0027649D">
        <w:t>Безопасная загрузка: MOSKG предполагает, что машина может выполнить безопасную загрузку, что обеспечивает дополнительный уровень защиты.</w:t>
      </w:r>
    </w:p>
    <w:p w:rsidR="0027649D" w:rsidRDefault="0027649D" w:rsidP="0016100A">
      <w:pPr>
        <w:pStyle w:val="af0"/>
        <w:numPr>
          <w:ilvl w:val="0"/>
          <w:numId w:val="18"/>
        </w:numPr>
      </w:pPr>
      <w:r w:rsidRPr="0027649D">
        <w:t>Активация до экспозиции целевой ОС зловредному коду: MOSKG активируется до того, как целевая операционная система сталкивается</w:t>
      </w:r>
      <w:r w:rsidRPr="0027649D">
        <w:rPr>
          <w:lang w:eastAsia="ru-RU"/>
        </w:rPr>
        <w:t xml:space="preserve"> с вредоносным кодом, что увеличивает эффективность её защиты.</w:t>
      </w:r>
    </w:p>
    <w:p w:rsidR="0027649D" w:rsidRPr="0027649D" w:rsidRDefault="0027649D" w:rsidP="0027649D">
      <w:pPr>
        <w:ind w:left="709" w:firstLine="0"/>
      </w:pPr>
      <w:r w:rsidRPr="0027649D">
        <w:t xml:space="preserve">MOSKG представляет собой эффективный и безопасный механизм обнаружения и противодействия </w:t>
      </w:r>
      <w:proofErr w:type="spellStart"/>
      <w:r w:rsidRPr="0027649D">
        <w:t>руткитам</w:t>
      </w:r>
      <w:proofErr w:type="spellEnd"/>
      <w:r w:rsidRPr="0027649D">
        <w:t>, работая на различных операционных системах и обеспечивая надежную защиту во время выполнения.</w:t>
      </w:r>
    </w:p>
    <w:p w:rsidR="0027649D" w:rsidRPr="0027649D" w:rsidRDefault="0027649D" w:rsidP="0027649D">
      <w:pPr>
        <w:ind w:left="709" w:firstLine="0"/>
      </w:pPr>
      <w:r w:rsidRPr="0027649D">
        <w:t>В</w:t>
      </w:r>
      <w:r w:rsidRPr="009F025E">
        <w:rPr>
          <w:lang w:val="en-US"/>
        </w:rPr>
        <w:t xml:space="preserve"> </w:t>
      </w:r>
      <w:r w:rsidRPr="0027649D">
        <w:t>статье</w:t>
      </w:r>
      <w:r w:rsidRPr="009F025E">
        <w:rPr>
          <w:lang w:val="en-US"/>
        </w:rPr>
        <w:t> "ULTRA: </w:t>
      </w:r>
      <w:proofErr w:type="gramStart"/>
      <w:r w:rsidRPr="009F025E">
        <w:rPr>
          <w:lang w:val="en-US"/>
        </w:rPr>
        <w:t xml:space="preserve">Ultimate </w:t>
      </w:r>
      <w:proofErr w:type="spellStart"/>
      <w:r w:rsidRPr="009F025E">
        <w:rPr>
          <w:lang w:val="en-US"/>
        </w:rPr>
        <w:t>Rootkit</w:t>
      </w:r>
      <w:proofErr w:type="spellEnd"/>
      <w:r w:rsidRPr="009F025E">
        <w:rPr>
          <w:lang w:val="en-US"/>
        </w:rPr>
        <w:t xml:space="preserve"> Detection over the Air"</w:t>
      </w:r>
      <w:r w:rsidR="009F025E">
        <w:rPr>
          <w:lang w:val="en-US"/>
        </w:rPr>
        <w:t>[3]</w:t>
      </w:r>
      <w:r w:rsidRPr="009F025E">
        <w:rPr>
          <w:lang w:val="en-US"/>
        </w:rPr>
        <w:t> </w:t>
      </w:r>
      <w:r w:rsidRPr="0027649D">
        <w:t>учёными</w:t>
      </w:r>
      <w:r w:rsidRPr="009F025E">
        <w:rPr>
          <w:lang w:val="en-US"/>
        </w:rPr>
        <w:t xml:space="preserve"> Pham </w:t>
      </w:r>
      <w:proofErr w:type="spellStart"/>
      <w:r w:rsidRPr="009F025E">
        <w:rPr>
          <w:lang w:val="en-US"/>
        </w:rPr>
        <w:t>Duy-Phuc</w:t>
      </w:r>
      <w:proofErr w:type="spellEnd"/>
      <w:r w:rsidRPr="009F025E">
        <w:rPr>
          <w:lang w:val="en-US"/>
        </w:rPr>
        <w:t>, Marion Damien, </w:t>
      </w:r>
      <w:proofErr w:type="spellStart"/>
      <w:r w:rsidRPr="009F025E">
        <w:rPr>
          <w:lang w:val="en-US"/>
        </w:rPr>
        <w:t>Heuser</w:t>
      </w:r>
      <w:proofErr w:type="spellEnd"/>
      <w:r w:rsidRPr="009F025E">
        <w:rPr>
          <w:lang w:val="en-US"/>
        </w:rPr>
        <w:t xml:space="preserve"> </w:t>
      </w:r>
      <w:proofErr w:type="spellStart"/>
      <w:r w:rsidRPr="009F025E">
        <w:rPr>
          <w:lang w:val="en-US"/>
        </w:rPr>
        <w:t>Annelie</w:t>
      </w:r>
      <w:proofErr w:type="spellEnd"/>
      <w:r w:rsidRPr="009F025E">
        <w:rPr>
          <w:lang w:val="en-US"/>
        </w:rPr>
        <w:t xml:space="preserve"> </w:t>
      </w:r>
      <w:r w:rsidRPr="0027649D">
        <w:t>предлагается</w:t>
      </w:r>
      <w:r w:rsidRPr="009F025E">
        <w:rPr>
          <w:lang w:val="en-US"/>
        </w:rPr>
        <w:t xml:space="preserve"> </w:t>
      </w:r>
      <w:proofErr w:type="spellStart"/>
      <w:r w:rsidRPr="0027649D">
        <w:t>фреймворк</w:t>
      </w:r>
      <w:proofErr w:type="spellEnd"/>
      <w:r w:rsidRPr="009F025E">
        <w:rPr>
          <w:lang w:val="en-US"/>
        </w:rPr>
        <w:t xml:space="preserve"> ULTRA.</w:t>
      </w:r>
      <w:proofErr w:type="gramEnd"/>
      <w:r w:rsidRPr="009F025E">
        <w:rPr>
          <w:lang w:val="en-US"/>
        </w:rPr>
        <w:br/>
      </w:r>
      <w:proofErr w:type="gramStart"/>
      <w:r w:rsidRPr="0027649D">
        <w:t>ULTRA (</w:t>
      </w:r>
      <w:proofErr w:type="spellStart"/>
      <w:r w:rsidRPr="0027649D">
        <w:t>ULTimate</w:t>
      </w:r>
      <w:proofErr w:type="spellEnd"/>
      <w:r w:rsidRPr="0027649D">
        <w:t xml:space="preserve"> </w:t>
      </w:r>
      <w:proofErr w:type="spellStart"/>
      <w:r w:rsidRPr="0027649D">
        <w:t>Rootkit</w:t>
      </w:r>
      <w:proofErr w:type="spellEnd"/>
      <w:r w:rsidRPr="0027649D">
        <w:t xml:space="preserve"> </w:t>
      </w:r>
      <w:proofErr w:type="spellStart"/>
      <w:r w:rsidRPr="0027649D">
        <w:t>classification</w:t>
      </w:r>
      <w:proofErr w:type="spellEnd"/>
      <w:r w:rsidRPr="0027649D">
        <w:t xml:space="preserve"> </w:t>
      </w:r>
      <w:proofErr w:type="spellStart"/>
      <w:r w:rsidRPr="0027649D">
        <w:t>and</w:t>
      </w:r>
      <w:proofErr w:type="spellEnd"/>
      <w:r w:rsidRPr="0027649D">
        <w:t xml:space="preserve"> </w:t>
      </w:r>
      <w:proofErr w:type="spellStart"/>
      <w:r w:rsidRPr="0027649D">
        <w:t>detection</w:t>
      </w:r>
      <w:proofErr w:type="spellEnd"/>
      <w:r w:rsidRPr="0027649D">
        <w:t xml:space="preserve"> </w:t>
      </w:r>
      <w:proofErr w:type="spellStart"/>
      <w:r w:rsidRPr="0027649D">
        <w:t>over</w:t>
      </w:r>
      <w:proofErr w:type="spellEnd"/>
      <w:r w:rsidRPr="0027649D">
        <w:t xml:space="preserve"> </w:t>
      </w:r>
      <w:proofErr w:type="spellStart"/>
      <w:r w:rsidRPr="0027649D">
        <w:t>the</w:t>
      </w:r>
      <w:proofErr w:type="spellEnd"/>
      <w:r w:rsidRPr="0027649D">
        <w:t xml:space="preserve"> </w:t>
      </w:r>
      <w:proofErr w:type="spellStart"/>
      <w:r w:rsidRPr="0027649D">
        <w:t>Air</w:t>
      </w:r>
      <w:proofErr w:type="spellEnd"/>
      <w:r w:rsidRPr="0027649D">
        <w:t xml:space="preserve">) - это система классификации и обнаружения </w:t>
      </w:r>
      <w:proofErr w:type="spellStart"/>
      <w:r w:rsidRPr="0027649D">
        <w:t>руткитов</w:t>
      </w:r>
      <w:proofErr w:type="spellEnd"/>
      <w:r w:rsidRPr="0027649D">
        <w:t xml:space="preserve">, которая использует электромагнитные отклонения (EM </w:t>
      </w:r>
      <w:proofErr w:type="spellStart"/>
      <w:r w:rsidRPr="0027649D">
        <w:t>trace</w:t>
      </w:r>
      <w:proofErr w:type="spellEnd"/>
      <w:r w:rsidRPr="0027649D">
        <w:t>) и приманки для анализа скрытых (неактивных) </w:t>
      </w:r>
      <w:proofErr w:type="spellStart"/>
      <w:r w:rsidRPr="0027649D">
        <w:t>руткитов</w:t>
      </w:r>
      <w:proofErr w:type="spellEnd"/>
      <w:r w:rsidRPr="0027649D">
        <w:t xml:space="preserve"> на устройствах.</w:t>
      </w:r>
      <w:proofErr w:type="gramEnd"/>
      <w:r w:rsidRPr="0027649D">
        <w:t xml:space="preserve"> Система работает в черном ящике, где аналитик не имеет предварительных знаний о наличии </w:t>
      </w:r>
      <w:proofErr w:type="spellStart"/>
      <w:r w:rsidRPr="0027649D">
        <w:t>руткита</w:t>
      </w:r>
      <w:proofErr w:type="spellEnd"/>
      <w:r w:rsidRPr="0027649D">
        <w:t xml:space="preserve">. ULTRA использует приманки на устройстве для вызова поведения </w:t>
      </w:r>
      <w:proofErr w:type="spellStart"/>
      <w:r w:rsidRPr="0027649D">
        <w:t>руткитов</w:t>
      </w:r>
      <w:proofErr w:type="spellEnd"/>
      <w:r w:rsidRPr="0027649D">
        <w:t xml:space="preserve"> и обнаружения их характеристик. После </w:t>
      </w:r>
      <w:r w:rsidRPr="0027649D">
        <w:lastRenderedPageBreak/>
        <w:t xml:space="preserve">предварительной обработки данных система обучает нейронные сети и алгоритмы машинного обучения для обнаружения и классификации </w:t>
      </w:r>
      <w:proofErr w:type="spellStart"/>
      <w:r w:rsidRPr="0027649D">
        <w:t>руткитов</w:t>
      </w:r>
      <w:proofErr w:type="spellEnd"/>
      <w:r w:rsidRPr="0027649D">
        <w:t xml:space="preserve"> в различных практических сценариях. В статье говорится, что тестирование происходило на ОС </w:t>
      </w:r>
      <w:proofErr w:type="spellStart"/>
      <w:r w:rsidRPr="0027649D">
        <w:t>Linux</w:t>
      </w:r>
      <w:proofErr w:type="spellEnd"/>
      <w:r w:rsidRPr="0027649D">
        <w:t>, но использование метода ULTRA (</w:t>
      </w:r>
      <w:proofErr w:type="spellStart"/>
      <w:r w:rsidRPr="0027649D">
        <w:t>ULTimate</w:t>
      </w:r>
      <w:proofErr w:type="spellEnd"/>
      <w:r w:rsidRPr="0027649D">
        <w:t xml:space="preserve"> </w:t>
      </w:r>
      <w:proofErr w:type="spellStart"/>
      <w:r w:rsidRPr="0027649D">
        <w:t>Rootkit</w:t>
      </w:r>
      <w:proofErr w:type="spellEnd"/>
      <w:r w:rsidRPr="0027649D">
        <w:t xml:space="preserve"> </w:t>
      </w:r>
      <w:proofErr w:type="spellStart"/>
      <w:r w:rsidRPr="0027649D">
        <w:t>classification</w:t>
      </w:r>
      <w:proofErr w:type="spellEnd"/>
      <w:r w:rsidRPr="0027649D">
        <w:t xml:space="preserve"> </w:t>
      </w:r>
      <w:proofErr w:type="spellStart"/>
      <w:r w:rsidRPr="0027649D">
        <w:t>and</w:t>
      </w:r>
      <w:proofErr w:type="spellEnd"/>
      <w:r w:rsidRPr="0027649D">
        <w:t xml:space="preserve"> </w:t>
      </w:r>
      <w:proofErr w:type="spellStart"/>
      <w:r w:rsidRPr="0027649D">
        <w:t>detection</w:t>
      </w:r>
      <w:proofErr w:type="spellEnd"/>
      <w:r w:rsidRPr="0027649D">
        <w:t xml:space="preserve"> </w:t>
      </w:r>
      <w:proofErr w:type="spellStart"/>
      <w:r w:rsidRPr="0027649D">
        <w:t>over</w:t>
      </w:r>
      <w:proofErr w:type="spellEnd"/>
      <w:r w:rsidRPr="0027649D">
        <w:t xml:space="preserve"> </w:t>
      </w:r>
      <w:proofErr w:type="spellStart"/>
      <w:r w:rsidRPr="0027649D">
        <w:t>the</w:t>
      </w:r>
      <w:proofErr w:type="spellEnd"/>
      <w:r w:rsidRPr="0027649D">
        <w:t xml:space="preserve"> </w:t>
      </w:r>
      <w:proofErr w:type="spellStart"/>
      <w:r w:rsidRPr="0027649D">
        <w:t>Air</w:t>
      </w:r>
      <w:proofErr w:type="spellEnd"/>
      <w:r w:rsidRPr="0027649D">
        <w:t xml:space="preserve">) возможно не только в среде </w:t>
      </w:r>
      <w:proofErr w:type="spellStart"/>
      <w:r w:rsidRPr="0027649D">
        <w:t>Linux</w:t>
      </w:r>
      <w:proofErr w:type="spellEnd"/>
      <w:r w:rsidRPr="0027649D">
        <w:t xml:space="preserve">, но и в ОС </w:t>
      </w:r>
      <w:proofErr w:type="spellStart"/>
      <w:r w:rsidRPr="0027649D">
        <w:t>Windows</w:t>
      </w:r>
      <w:proofErr w:type="spellEnd"/>
      <w:r w:rsidRPr="0027649D">
        <w:t xml:space="preserve">. Ключевой особенностью ULTRA является то, что она использует электромагнитные отклонения (EM </w:t>
      </w:r>
      <w:proofErr w:type="spellStart"/>
      <w:r w:rsidRPr="0027649D">
        <w:t>trace</w:t>
      </w:r>
      <w:proofErr w:type="spellEnd"/>
      <w:r w:rsidRPr="0027649D">
        <w:t xml:space="preserve">) и приманки для анализа </w:t>
      </w:r>
      <w:proofErr w:type="spellStart"/>
      <w:r w:rsidRPr="0027649D">
        <w:t>руткитов</w:t>
      </w:r>
      <w:proofErr w:type="spellEnd"/>
      <w:r w:rsidRPr="0027649D">
        <w:t xml:space="preserve">, а не зависит от конкретной операционной системы. Электромагнитные отклонения и поведение </w:t>
      </w:r>
      <w:proofErr w:type="spellStart"/>
      <w:r w:rsidRPr="0027649D">
        <w:t>руткитов</w:t>
      </w:r>
      <w:proofErr w:type="spellEnd"/>
      <w:r w:rsidRPr="0027649D">
        <w:t xml:space="preserve"> являются характеристиками аппаратного и программного взаимодействия и, следовательно, не зависят от операционной системы. Приманки также могут быть разработаны таким образом, чтобы вызвать поведение </w:t>
      </w:r>
      <w:proofErr w:type="spellStart"/>
      <w:r w:rsidRPr="0027649D">
        <w:t>руткитов</w:t>
      </w:r>
      <w:proofErr w:type="spellEnd"/>
      <w:r w:rsidRPr="0027649D">
        <w:t xml:space="preserve"> на устройстве, независимо от того, работает оно на </w:t>
      </w:r>
      <w:proofErr w:type="spellStart"/>
      <w:r w:rsidRPr="0027649D">
        <w:t>Linux</w:t>
      </w:r>
      <w:proofErr w:type="spellEnd"/>
      <w:r w:rsidRPr="0027649D">
        <w:t xml:space="preserve"> или </w:t>
      </w:r>
      <w:proofErr w:type="spellStart"/>
      <w:r w:rsidRPr="0027649D">
        <w:t>Windows</w:t>
      </w:r>
      <w:proofErr w:type="spellEnd"/>
      <w:r w:rsidRPr="0027649D">
        <w:t xml:space="preserve">. Таким образом, метод ULTRA может быть адаптирован и применен для обнаружения </w:t>
      </w:r>
      <w:proofErr w:type="spellStart"/>
      <w:r w:rsidRPr="0027649D">
        <w:t>руткитов</w:t>
      </w:r>
      <w:proofErr w:type="spellEnd"/>
      <w:r w:rsidRPr="0027649D">
        <w:t xml:space="preserve"> в различных операционных системах, включая </w:t>
      </w:r>
      <w:proofErr w:type="spellStart"/>
      <w:r w:rsidRPr="0027649D">
        <w:t>Windows</w:t>
      </w:r>
      <w:proofErr w:type="spellEnd"/>
      <w:r w:rsidRPr="0027649D">
        <w:t>.</w:t>
      </w:r>
    </w:p>
    <w:p w:rsidR="0027649D" w:rsidRPr="0027649D" w:rsidRDefault="0027649D" w:rsidP="0027649D"/>
    <w:p w:rsidR="0027649D" w:rsidRPr="0027649D" w:rsidRDefault="0027649D" w:rsidP="0027649D">
      <w:pPr>
        <w:ind w:left="709" w:firstLine="0"/>
      </w:pPr>
    </w:p>
    <w:p w:rsidR="0027649D" w:rsidRPr="00790F74" w:rsidRDefault="0027649D" w:rsidP="0027649D"/>
    <w:p w:rsidR="00790F74" w:rsidRPr="0027649D" w:rsidRDefault="00790F74" w:rsidP="00790F74"/>
    <w:p w:rsidR="00790F74" w:rsidRPr="00790F74" w:rsidRDefault="00790F74" w:rsidP="00790F74">
      <w:pPr>
        <w:pStyle w:val="af0"/>
        <w:ind w:left="1440" w:firstLine="0"/>
      </w:pPr>
    </w:p>
    <w:p w:rsidR="00790F74" w:rsidRPr="00790F74" w:rsidRDefault="00790F74" w:rsidP="00790F74">
      <w:pPr>
        <w:pStyle w:val="af0"/>
        <w:ind w:firstLine="0"/>
      </w:pPr>
    </w:p>
    <w:p w:rsidR="00790F74" w:rsidRPr="00790F74" w:rsidRDefault="00790F74" w:rsidP="00790F74">
      <w:pPr>
        <w:pStyle w:val="af0"/>
        <w:ind w:firstLine="0"/>
      </w:pPr>
    </w:p>
    <w:p w:rsidR="00790F74" w:rsidRPr="00790F74" w:rsidRDefault="00790F74" w:rsidP="00790F74">
      <w:pPr>
        <w:pStyle w:val="af0"/>
        <w:ind w:firstLine="0"/>
      </w:pPr>
    </w:p>
    <w:p w:rsidR="00790F74" w:rsidRDefault="00790F74" w:rsidP="00790F74">
      <w:pPr>
        <w:pStyle w:val="af0"/>
        <w:ind w:firstLine="0"/>
      </w:pPr>
    </w:p>
    <w:p w:rsidR="00790F74" w:rsidRPr="00C01F37" w:rsidRDefault="00790F74" w:rsidP="00790F74"/>
    <w:p w:rsidR="00C01F37" w:rsidRPr="00C01F37" w:rsidRDefault="00C01F37" w:rsidP="00C01F37"/>
    <w:p w:rsidR="00C01F37" w:rsidRPr="00C01F37" w:rsidRDefault="00C01F37" w:rsidP="00C01F37"/>
    <w:p w:rsidR="00D92FC3" w:rsidRPr="00C01F37" w:rsidRDefault="00D92FC3" w:rsidP="00073DC4">
      <w:pPr>
        <w:ind w:firstLine="0"/>
      </w:pPr>
    </w:p>
    <w:p w:rsidR="00D92FC3" w:rsidRDefault="00073DC4" w:rsidP="00073DC4">
      <w:pPr>
        <w:pStyle w:val="a7"/>
      </w:pPr>
      <w:bookmarkStart w:id="8" w:name="_Toc145009366"/>
      <w:r>
        <w:lastRenderedPageBreak/>
        <w:t>1.3 Формализация задачи исследования</w:t>
      </w:r>
      <w:bookmarkEnd w:id="8"/>
    </w:p>
    <w:p w:rsidR="00073DC4" w:rsidRPr="00073DC4" w:rsidRDefault="00073DC4" w:rsidP="00073DC4">
      <w:pPr>
        <w:ind w:left="709" w:firstLine="0"/>
      </w:pPr>
      <w:r w:rsidRPr="00073DC4">
        <w:t xml:space="preserve">Для улучшения эффективности противодействия </w:t>
      </w:r>
      <w:proofErr w:type="spellStart"/>
      <w:r w:rsidRPr="00073DC4">
        <w:t>руткитам</w:t>
      </w:r>
      <w:proofErr w:type="spellEnd"/>
      <w:r w:rsidRPr="00073DC4">
        <w:t xml:space="preserve"> с помощью методов обнаружения с </w:t>
      </w:r>
      <w:proofErr w:type="gramStart"/>
      <w:r w:rsidRPr="00073DC4">
        <w:t>низким</w:t>
      </w:r>
      <w:proofErr w:type="gramEnd"/>
      <w:r w:rsidRPr="00073DC4">
        <w:t xml:space="preserve"> </w:t>
      </w:r>
      <w:proofErr w:type="spellStart"/>
      <w:r w:rsidRPr="00073DC4">
        <w:t>затратом</w:t>
      </w:r>
      <w:proofErr w:type="spellEnd"/>
      <w:r w:rsidRPr="00073DC4">
        <w:t xml:space="preserve"> ресурсов на выполнение методов обнаружения можно использовать следующий подход:</w:t>
      </w:r>
    </w:p>
    <w:p w:rsidR="00073DC4" w:rsidRPr="00073DC4" w:rsidRDefault="00073DC4" w:rsidP="00073DC4">
      <w:pPr>
        <w:ind w:left="709" w:firstLine="0"/>
      </w:pPr>
      <w:r w:rsidRPr="00073DC4">
        <w:t>Представим, что у нас есть следующие данные:</w:t>
      </w:r>
    </w:p>
    <w:p w:rsidR="00073DC4" w:rsidRPr="00073DC4" w:rsidRDefault="00073DC4" w:rsidP="00073DC4">
      <w:pPr>
        <w:ind w:left="709" w:firstLine="0"/>
      </w:pPr>
      <w:r w:rsidRPr="00073DC4">
        <w:t xml:space="preserve">Множество </w:t>
      </w:r>
      <w:proofErr w:type="gramStart"/>
      <w:r w:rsidRPr="00073DC4">
        <w:t>обнаруженных</w:t>
      </w:r>
      <w:proofErr w:type="gramEnd"/>
      <w:r w:rsidRPr="00073DC4">
        <w:t xml:space="preserve"> и устранённых </w:t>
      </w:r>
      <w:proofErr w:type="spellStart"/>
      <w:r w:rsidRPr="00073DC4">
        <w:t>руткитов</w:t>
      </w:r>
      <w:proofErr w:type="spellEnd"/>
      <w:r w:rsidRPr="00073DC4">
        <w:t>: A </w:t>
      </w:r>
      <w:proofErr w:type="gramStart"/>
      <w:r w:rsidRPr="00073DC4">
        <w:t>{ </w:t>
      </w:r>
      <w:proofErr w:type="gramEnd"/>
      <w:r w:rsidRPr="00073DC4">
        <w:t>DR1, DR2, DR3, ...}</w:t>
      </w:r>
    </w:p>
    <w:p w:rsidR="00073DC4" w:rsidRPr="00073DC4" w:rsidRDefault="00073DC4" w:rsidP="00073DC4">
      <w:pPr>
        <w:ind w:left="709" w:firstLine="0"/>
      </w:pPr>
      <w:r w:rsidRPr="00073DC4">
        <w:t>Средние затраты ресурсов на выполнение методов противодействия (например, в процентах от доступных ресурсов): B</w:t>
      </w:r>
    </w:p>
    <w:p w:rsidR="00073DC4" w:rsidRPr="00073DC4" w:rsidRDefault="00073DC4" w:rsidP="00073DC4">
      <w:pPr>
        <w:ind w:left="709" w:firstLine="0"/>
      </w:pPr>
      <w:r w:rsidRPr="00073DC4">
        <w:t xml:space="preserve">В данной работе я стремлюсь улучшить эффективность методов противодействия </w:t>
      </w:r>
      <w:proofErr w:type="spellStart"/>
      <w:r w:rsidRPr="00073DC4">
        <w:t>руткитам</w:t>
      </w:r>
      <w:proofErr w:type="spellEnd"/>
      <w:r w:rsidRPr="00073DC4">
        <w:t xml:space="preserve"> на персональном компьютере с операционной системой </w:t>
      </w:r>
      <w:proofErr w:type="spellStart"/>
      <w:r w:rsidRPr="00073DC4">
        <w:t>Windows</w:t>
      </w:r>
      <w:proofErr w:type="spellEnd"/>
      <w:r w:rsidRPr="00073DC4">
        <w:t xml:space="preserve">, за счёт методов обнаружения </w:t>
      </w:r>
      <w:proofErr w:type="spellStart"/>
      <w:r w:rsidRPr="00073DC4">
        <w:t>руткитов</w:t>
      </w:r>
      <w:proofErr w:type="spellEnd"/>
      <w:r w:rsidRPr="00073DC4">
        <w:t xml:space="preserve"> и затрат ресурсов на выполнение этих методов. Основной метрикой будет "Эффективность обнаружения на единицу ресурса", которая измеряется как отношение количества обнаруженных и устраненных </w:t>
      </w:r>
      <w:proofErr w:type="spellStart"/>
      <w:r w:rsidRPr="00073DC4">
        <w:t>руткитов</w:t>
      </w:r>
      <w:proofErr w:type="spellEnd"/>
      <w:r w:rsidRPr="00073DC4">
        <w:t xml:space="preserve"> к средним затратам ресурсов.</w:t>
      </w:r>
    </w:p>
    <w:p w:rsidR="00073DC4" w:rsidRPr="00073DC4" w:rsidRDefault="00073DC4" w:rsidP="00073DC4">
      <w:pPr>
        <w:ind w:left="709" w:firstLine="0"/>
      </w:pPr>
      <w:r w:rsidRPr="00073DC4">
        <w:t xml:space="preserve">Я хочу оценить, как методы противодействия справляются с обнаружением </w:t>
      </w:r>
      <w:proofErr w:type="spellStart"/>
      <w:r w:rsidRPr="00073DC4">
        <w:t>руткитов</w:t>
      </w:r>
      <w:proofErr w:type="spellEnd"/>
      <w:r w:rsidRPr="00073DC4">
        <w:t xml:space="preserve"> с учетом затрат ресурсов.</w:t>
      </w:r>
    </w:p>
    <w:p w:rsidR="00073DC4" w:rsidRPr="00073DC4" w:rsidRDefault="00073DC4" w:rsidP="00073DC4">
      <w:pPr>
        <w:ind w:left="709" w:firstLine="0"/>
      </w:pPr>
      <w:r w:rsidRPr="00073DC4">
        <w:t>Для этого мы можем использовать следующую метрику:</w:t>
      </w:r>
    </w:p>
    <w:p w:rsidR="00073DC4" w:rsidRPr="00073DC4" w:rsidRDefault="00073DC4" w:rsidP="00073DC4">
      <w:pPr>
        <w:ind w:left="709" w:firstLine="0"/>
      </w:pPr>
      <w:r w:rsidRPr="00073DC4">
        <w:t xml:space="preserve">Эффективность обнаружения на единицу ресурса = Коэффициент </w:t>
      </w:r>
      <w:proofErr w:type="spellStart"/>
      <w:r w:rsidRPr="00073DC4">
        <w:t>обнаржуения</w:t>
      </w:r>
      <w:proofErr w:type="spellEnd"/>
      <w:r w:rsidRPr="00073DC4">
        <w:t xml:space="preserve"> </w:t>
      </w:r>
      <w:proofErr w:type="spellStart"/>
      <w:r w:rsidRPr="00073DC4">
        <w:t>руткито</w:t>
      </w:r>
      <w:proofErr w:type="gramStart"/>
      <w:r w:rsidRPr="00073DC4">
        <w:t>в</w:t>
      </w:r>
      <w:proofErr w:type="spellEnd"/>
      <w:r w:rsidRPr="00073DC4">
        <w:t>(</w:t>
      </w:r>
      <w:proofErr w:type="gramEnd"/>
      <w:r w:rsidRPr="00073DC4">
        <w:t>А) / Средние затраты ресурсов методом(В)</w:t>
      </w:r>
    </w:p>
    <w:p w:rsidR="00073DC4" w:rsidRPr="00073DC4" w:rsidRDefault="00073DC4" w:rsidP="00073DC4">
      <w:pPr>
        <w:ind w:left="709" w:firstLine="0"/>
      </w:pPr>
      <w:r w:rsidRPr="00073DC4">
        <w:t>Методы с низким временем обнаружения:</w:t>
      </w:r>
    </w:p>
    <w:p w:rsidR="00073DC4" w:rsidRPr="00073DC4" w:rsidRDefault="00073DC4" w:rsidP="00073DC4">
      <w:pPr>
        <w:ind w:left="709" w:firstLine="0"/>
      </w:pPr>
      <w:proofErr w:type="gramStart"/>
      <w:r w:rsidRPr="00073DC4">
        <w:t>Основанный</w:t>
      </w:r>
      <w:proofErr w:type="gramEnd"/>
      <w:r w:rsidRPr="00073DC4">
        <w:t xml:space="preserve"> на целостности: Этот метод обнаружения </w:t>
      </w:r>
      <w:proofErr w:type="spellStart"/>
      <w:r w:rsidRPr="00073DC4">
        <w:t>руткитов</w:t>
      </w:r>
      <w:proofErr w:type="spellEnd"/>
      <w:r w:rsidRPr="00073DC4">
        <w:t xml:space="preserve"> обычно имеет наименьшие затраты ресурсов системы, так как он сравнивает </w:t>
      </w:r>
      <w:proofErr w:type="spellStart"/>
      <w:r w:rsidRPr="00073DC4">
        <w:t>хеш-суммы</w:t>
      </w:r>
      <w:proofErr w:type="spellEnd"/>
      <w:r w:rsidRPr="00073DC4">
        <w:t xml:space="preserve"> системных файлов и не требует сложных вычислений. Он часто используется для проверки целостности важных системных файлов.</w:t>
      </w:r>
    </w:p>
    <w:p w:rsidR="00073DC4" w:rsidRPr="00073DC4" w:rsidRDefault="00073DC4" w:rsidP="00073DC4">
      <w:pPr>
        <w:ind w:left="709" w:firstLine="0"/>
      </w:pPr>
      <w:proofErr w:type="gramStart"/>
      <w:r w:rsidRPr="00073DC4">
        <w:t>Основанный</w:t>
      </w:r>
      <w:proofErr w:type="gramEnd"/>
      <w:r w:rsidRPr="00073DC4">
        <w:t xml:space="preserve"> на сигнатурах: Следующим по уровню затрат ресурсов идет метод сигнатурного обнаружения. Он обычно быстрый и легок в </w:t>
      </w:r>
      <w:r w:rsidRPr="00073DC4">
        <w:lastRenderedPageBreak/>
        <w:t xml:space="preserve">использовании, но менее эффективен при обнаружении </w:t>
      </w:r>
      <w:proofErr w:type="gramStart"/>
      <w:r w:rsidRPr="00073DC4">
        <w:t>новых</w:t>
      </w:r>
      <w:proofErr w:type="gramEnd"/>
      <w:r w:rsidRPr="00073DC4">
        <w:t xml:space="preserve"> или измененных </w:t>
      </w:r>
      <w:proofErr w:type="spellStart"/>
      <w:r w:rsidRPr="00073DC4">
        <w:t>руткитов</w:t>
      </w:r>
      <w:proofErr w:type="spellEnd"/>
      <w:r w:rsidRPr="00073DC4">
        <w:t>.</w:t>
      </w:r>
    </w:p>
    <w:p w:rsidR="00073DC4" w:rsidRPr="00073DC4" w:rsidRDefault="00073DC4" w:rsidP="00073DC4">
      <w:pPr>
        <w:ind w:left="709" w:firstLine="0"/>
      </w:pPr>
      <w:proofErr w:type="gramStart"/>
      <w:r w:rsidRPr="00073DC4">
        <w:t>Основанный</w:t>
      </w:r>
      <w:proofErr w:type="gramEnd"/>
      <w:r w:rsidRPr="00073DC4">
        <w:t xml:space="preserve"> на эвристике: Эвристическое обнаружение </w:t>
      </w:r>
      <w:proofErr w:type="spellStart"/>
      <w:r w:rsidRPr="00073DC4">
        <w:t>руткитов</w:t>
      </w:r>
      <w:proofErr w:type="spellEnd"/>
      <w:r w:rsidRPr="00073DC4">
        <w:t xml:space="preserve"> может требовать некоторых ресурсов, так как оно использует эвристические алгоритмы для поиска аномалий. Однако оно может быть эффективным при обнаружении неизвестных </w:t>
      </w:r>
      <w:proofErr w:type="spellStart"/>
      <w:r w:rsidRPr="00073DC4">
        <w:t>руткитов</w:t>
      </w:r>
      <w:proofErr w:type="spellEnd"/>
      <w:r w:rsidRPr="00073DC4">
        <w:t>.</w:t>
      </w:r>
    </w:p>
    <w:p w:rsidR="00073DC4" w:rsidRPr="00073DC4" w:rsidRDefault="00073DC4" w:rsidP="00073DC4">
      <w:pPr>
        <w:ind w:left="709" w:firstLine="0"/>
      </w:pPr>
      <w:proofErr w:type="gramStart"/>
      <w:r w:rsidRPr="00073DC4">
        <w:t>Основанный</w:t>
      </w:r>
      <w:proofErr w:type="gramEnd"/>
      <w:r w:rsidRPr="00073DC4">
        <w:t xml:space="preserve"> на поведении: Методы, основанные на анализе поведения, могут потреблять больше ресурсов, так как они </w:t>
      </w:r>
      <w:proofErr w:type="spellStart"/>
      <w:r w:rsidRPr="00073DC4">
        <w:t>мониторят</w:t>
      </w:r>
      <w:proofErr w:type="spellEnd"/>
      <w:r w:rsidRPr="00073DC4">
        <w:t xml:space="preserve"> активность процессов и служб в реальном времени. Они могут быть более мощными при обнаружении </w:t>
      </w:r>
      <w:proofErr w:type="gramStart"/>
      <w:r w:rsidRPr="00073DC4">
        <w:t>скрытых</w:t>
      </w:r>
      <w:proofErr w:type="gramEnd"/>
      <w:r w:rsidRPr="00073DC4">
        <w:t xml:space="preserve"> и новых </w:t>
      </w:r>
      <w:proofErr w:type="spellStart"/>
      <w:r w:rsidRPr="00073DC4">
        <w:t>руткитов</w:t>
      </w:r>
      <w:proofErr w:type="spellEnd"/>
      <w:r w:rsidRPr="00073DC4">
        <w:t>.</w:t>
      </w:r>
    </w:p>
    <w:p w:rsidR="00073DC4" w:rsidRPr="00073DC4" w:rsidRDefault="00073DC4" w:rsidP="00073DC4">
      <w:pPr>
        <w:ind w:left="709" w:firstLine="0"/>
      </w:pPr>
      <w:r w:rsidRPr="00073DC4">
        <w:t xml:space="preserve">Комбинация методов </w:t>
      </w:r>
      <w:proofErr w:type="gramStart"/>
      <w:r w:rsidRPr="00073DC4">
        <w:t>с</w:t>
      </w:r>
      <w:proofErr w:type="gramEnd"/>
      <w:r w:rsidRPr="00073DC4">
        <w:t xml:space="preserve"> </w:t>
      </w:r>
      <w:proofErr w:type="gramStart"/>
      <w:r w:rsidRPr="00073DC4">
        <w:t>низким</w:t>
      </w:r>
      <w:proofErr w:type="gramEnd"/>
      <w:r w:rsidRPr="00073DC4">
        <w:t xml:space="preserve"> </w:t>
      </w:r>
      <w:proofErr w:type="spellStart"/>
      <w:r w:rsidRPr="00073DC4">
        <w:t>затратом</w:t>
      </w:r>
      <w:proofErr w:type="spellEnd"/>
      <w:r w:rsidRPr="00073DC4">
        <w:t xml:space="preserve"> ресурсов может быть эффективным для достижения </w:t>
      </w:r>
      <w:proofErr w:type="spellStart"/>
      <w:r w:rsidRPr="00073DC4">
        <w:t>поставленой</w:t>
      </w:r>
      <w:proofErr w:type="spellEnd"/>
      <w:r w:rsidRPr="00073DC4">
        <w:t xml:space="preserve"> цели.</w:t>
      </w:r>
    </w:p>
    <w:p w:rsidR="00073DC4" w:rsidRPr="00073DC4" w:rsidRDefault="00073DC4" w:rsidP="00073DC4">
      <w:pPr>
        <w:ind w:left="709" w:firstLine="0"/>
      </w:pPr>
      <w:r w:rsidRPr="00073DC4">
        <w:t>Ограничения методов обнаружения с низким временем обнаружения:</w:t>
      </w:r>
    </w:p>
    <w:p w:rsidR="00073DC4" w:rsidRPr="00073DC4" w:rsidRDefault="00073DC4" w:rsidP="00073DC4">
      <w:pPr>
        <w:ind w:left="709" w:firstLine="0"/>
      </w:pPr>
      <w:r w:rsidRPr="00073DC4">
        <w:t>Ложноположительные срабатывания;</w:t>
      </w:r>
    </w:p>
    <w:p w:rsidR="00073DC4" w:rsidRPr="00073DC4" w:rsidRDefault="00073DC4" w:rsidP="00073DC4">
      <w:pPr>
        <w:ind w:left="709" w:firstLine="0"/>
      </w:pPr>
      <w:r w:rsidRPr="00073DC4">
        <w:t>Обход защиты: </w:t>
      </w:r>
      <w:proofErr w:type="spellStart"/>
      <w:r w:rsidRPr="00073DC4">
        <w:t>Руткиты</w:t>
      </w:r>
      <w:proofErr w:type="spellEnd"/>
      <w:r w:rsidRPr="00073DC4">
        <w:t xml:space="preserve"> могут быть разработаны таким образом, чтобы обойти методы обнаружения. Они могут использовать различные техники для скрытия своего присутствия и изменения своего поведения, что делает их сложными для обнаружения. Таким образом, возможно, что методы обнаружения не всегда смогут эффективно определить наличие </w:t>
      </w:r>
      <w:proofErr w:type="spellStart"/>
      <w:r w:rsidRPr="00073DC4">
        <w:t>руткита</w:t>
      </w:r>
      <w:proofErr w:type="spellEnd"/>
      <w:r w:rsidRPr="00073DC4">
        <w:t>.</w:t>
      </w:r>
    </w:p>
    <w:p w:rsidR="00073DC4" w:rsidRPr="00073DC4" w:rsidRDefault="00073DC4" w:rsidP="00073DC4">
      <w:pPr>
        <w:ind w:left="709" w:firstLine="0"/>
      </w:pPr>
      <w:r w:rsidRPr="00073DC4">
        <w:t xml:space="preserve">Обновления: Разработчики </w:t>
      </w:r>
      <w:proofErr w:type="spellStart"/>
      <w:r w:rsidRPr="00073DC4">
        <w:t>руткитов</w:t>
      </w:r>
      <w:proofErr w:type="spellEnd"/>
      <w:r w:rsidRPr="00073DC4">
        <w:t xml:space="preserve"> постоянно совершенствуют свои программы, чтобы избегать обнаружения.</w:t>
      </w:r>
    </w:p>
    <w:p w:rsidR="00073DC4" w:rsidRPr="00073DC4" w:rsidRDefault="00073DC4" w:rsidP="00073DC4">
      <w:pPr>
        <w:ind w:left="709" w:firstLine="0"/>
      </w:pPr>
      <w:r w:rsidRPr="00073DC4">
        <w:t>Время и ресурсы: При выборе методов противодействия следует учитывать ограничения времени и ресурсов, чтобы они были практичными и эффективными в реальных условиях эксплуатации.</w:t>
      </w:r>
    </w:p>
    <w:p w:rsidR="00073DC4" w:rsidRPr="00073DC4" w:rsidRDefault="00073DC4" w:rsidP="00073DC4">
      <w:pPr>
        <w:ind w:left="709" w:firstLine="0"/>
      </w:pPr>
      <w:r w:rsidRPr="00073DC4">
        <w:t xml:space="preserve">Целевая функция - Минимизировать затраты ресурсов системы при одновременном максимизировании эффективности методов противодействия </w:t>
      </w:r>
      <w:proofErr w:type="spellStart"/>
      <w:r w:rsidRPr="00073DC4">
        <w:t>руткитам</w:t>
      </w:r>
      <w:proofErr w:type="spellEnd"/>
      <w:r w:rsidRPr="00073DC4">
        <w:t>.</w:t>
      </w:r>
    </w:p>
    <w:p w:rsidR="00073DC4" w:rsidRPr="00073DC4" w:rsidRDefault="00073DC4" w:rsidP="00073DC4">
      <w:pPr>
        <w:ind w:left="709" w:firstLine="0"/>
      </w:pPr>
      <w:r w:rsidRPr="00073DC4">
        <w:t xml:space="preserve">Целевая функция сводит в себе два основных аспекта цели исследования: уменьшение затрат ресурсов и повышение </w:t>
      </w:r>
      <w:r w:rsidRPr="00073DC4">
        <w:lastRenderedPageBreak/>
        <w:t xml:space="preserve">эффективности методов противодействия </w:t>
      </w:r>
      <w:proofErr w:type="spellStart"/>
      <w:r w:rsidRPr="00073DC4">
        <w:t>руткитам</w:t>
      </w:r>
      <w:proofErr w:type="spellEnd"/>
      <w:r w:rsidRPr="00073DC4">
        <w:t xml:space="preserve">. Для оптимизации этой функции, необходимо находить баланс между использованием ресурсов и способностью обнаруживать и бороться с </w:t>
      </w:r>
      <w:proofErr w:type="spellStart"/>
      <w:r w:rsidRPr="00073DC4">
        <w:t>руткитами</w:t>
      </w:r>
      <w:proofErr w:type="spellEnd"/>
      <w:r w:rsidRPr="00073DC4">
        <w:t>.</w:t>
      </w:r>
    </w:p>
    <w:p w:rsidR="00073DC4" w:rsidRPr="00073DC4" w:rsidRDefault="00073DC4" w:rsidP="00073DC4">
      <w:pPr>
        <w:ind w:left="709" w:firstLine="0"/>
      </w:pPr>
      <w:r w:rsidRPr="00073DC4">
        <w:t>Ограничения:</w:t>
      </w:r>
    </w:p>
    <w:p w:rsidR="00073DC4" w:rsidRPr="00073DC4" w:rsidRDefault="00073DC4" w:rsidP="00073DC4">
      <w:pPr>
        <w:ind w:left="709" w:firstLine="0"/>
      </w:pPr>
      <w:r w:rsidRPr="00073DC4">
        <w:t xml:space="preserve">Принимать во внимание ограничения времени и ресурсов при выборе методов обнаружения. Использование методов, которые потребуют слишком много времени или ресурсов, может быть непрактичным в реальных условиях. Постоянно обновлять и совершенствовать методы обнаружения, учитывая динамику развития </w:t>
      </w:r>
      <w:proofErr w:type="spellStart"/>
      <w:r w:rsidRPr="00073DC4">
        <w:t>руткитов</w:t>
      </w:r>
      <w:proofErr w:type="spellEnd"/>
      <w:r w:rsidRPr="00073DC4">
        <w:t xml:space="preserve"> и сопутствующих угроз.</w:t>
      </w:r>
    </w:p>
    <w:p w:rsidR="00073DC4" w:rsidRPr="00073DC4" w:rsidRDefault="00073DC4" w:rsidP="00073DC4"/>
    <w:p w:rsidR="00D92FC3" w:rsidRDefault="00D92FC3" w:rsidP="00D92FC3">
      <w:pPr>
        <w:pStyle w:val="a5"/>
      </w:pPr>
    </w:p>
    <w:p w:rsidR="00D92FC3" w:rsidRDefault="00D92FC3" w:rsidP="00D92FC3">
      <w:pPr>
        <w:pStyle w:val="a5"/>
      </w:pPr>
    </w:p>
    <w:p w:rsidR="007713CF" w:rsidRDefault="007713CF" w:rsidP="00D92FC3"/>
    <w:p w:rsidR="007713CF" w:rsidRDefault="007713CF" w:rsidP="00073DC4">
      <w:r>
        <w:br w:type="page"/>
      </w:r>
    </w:p>
    <w:p w:rsidR="007713CF" w:rsidRDefault="007713CF" w:rsidP="007713CF"/>
    <w:p w:rsidR="00F569C3" w:rsidRDefault="00E11441" w:rsidP="00073DC4">
      <w:pPr>
        <w:ind w:firstLine="0"/>
      </w:pPr>
      <w:bookmarkStart w:id="9" w:name="_Toc116035902"/>
      <w:r>
        <w:t>ВЫВОД</w:t>
      </w:r>
      <w:bookmarkEnd w:id="9"/>
    </w:p>
    <w:p w:rsidR="00647729" w:rsidRPr="00647729" w:rsidRDefault="00647729" w:rsidP="00647729">
      <w:pPr>
        <w:ind w:firstLine="0"/>
      </w:pPr>
      <w:r w:rsidRPr="00647729">
        <w:t>В ходе выполнения НИР планируется предоставить:</w:t>
      </w:r>
    </w:p>
    <w:p w:rsidR="00647729" w:rsidRPr="00647729" w:rsidRDefault="00647729" w:rsidP="0016100A">
      <w:pPr>
        <w:pStyle w:val="af0"/>
        <w:numPr>
          <w:ilvl w:val="0"/>
          <w:numId w:val="15"/>
        </w:numPr>
      </w:pPr>
      <w:r w:rsidRPr="00647729">
        <w:t xml:space="preserve">Сравнительную таблицу эффективности методов противодействия </w:t>
      </w:r>
      <w:proofErr w:type="spellStart"/>
      <w:r w:rsidRPr="00647729">
        <w:t>руткитам</w:t>
      </w:r>
      <w:proofErr w:type="spellEnd"/>
      <w:r w:rsidRPr="00647729">
        <w:t xml:space="preserve">, основанную на методах обнаружения </w:t>
      </w:r>
      <w:proofErr w:type="spellStart"/>
      <w:r w:rsidRPr="00647729">
        <w:t>руткитов</w:t>
      </w:r>
      <w:proofErr w:type="spellEnd"/>
      <w:r w:rsidRPr="00647729">
        <w:t>.</w:t>
      </w:r>
    </w:p>
    <w:p w:rsidR="00F569C3" w:rsidRDefault="00F569C3" w:rsidP="00073DC4">
      <w:pPr>
        <w:ind w:firstLine="0"/>
      </w:pPr>
    </w:p>
    <w:p w:rsidR="00F569C3" w:rsidRDefault="00F569C3" w:rsidP="00F569C3"/>
    <w:p w:rsidR="00F569C3" w:rsidRDefault="00F569C3" w:rsidP="00F569C3">
      <w:r>
        <w:br w:type="page"/>
      </w:r>
    </w:p>
    <w:p w:rsidR="006673E1" w:rsidRDefault="006673E1" w:rsidP="006673E1">
      <w:pPr>
        <w:pStyle w:val="a4"/>
      </w:pPr>
      <w:bookmarkStart w:id="10" w:name="_Toc116035903"/>
      <w:bookmarkStart w:id="11" w:name="_Toc145009367"/>
      <w:r>
        <w:lastRenderedPageBreak/>
        <w:t>Заключение</w:t>
      </w:r>
      <w:bookmarkEnd w:id="10"/>
      <w:bookmarkEnd w:id="11"/>
    </w:p>
    <w:p w:rsidR="006673E1" w:rsidRDefault="006673E1" w:rsidP="006673E1">
      <w:pPr>
        <w:pStyle w:val="a5"/>
      </w:pPr>
    </w:p>
    <w:p w:rsidR="003D5660" w:rsidRPr="00647729" w:rsidRDefault="00647729" w:rsidP="00647729">
      <w:r w:rsidRPr="00647729">
        <w:t xml:space="preserve">Таким образом, из-за растущих угроз информационной безопасности, необходимо разработать эффективные стратегии и средства для предотвращения внедрения и распространения </w:t>
      </w:r>
      <w:proofErr w:type="spellStart"/>
      <w:r w:rsidRPr="00647729">
        <w:t>руткитов</w:t>
      </w:r>
      <w:proofErr w:type="spellEnd"/>
      <w:r w:rsidRPr="00647729">
        <w:t>. Это позволит обеспечить надежную защиту компьютерных систем и принимать соответствующие меры по укреплению их безопасности</w:t>
      </w:r>
      <w:r w:rsidR="003D5660" w:rsidRPr="00647729">
        <w:br w:type="page"/>
      </w:r>
    </w:p>
    <w:p w:rsidR="006673E1" w:rsidRDefault="006673E1" w:rsidP="006673E1">
      <w:pPr>
        <w:pStyle w:val="a4"/>
      </w:pPr>
      <w:bookmarkStart w:id="12" w:name="_Toc116035904"/>
      <w:bookmarkStart w:id="13" w:name="_Toc145009368"/>
      <w:r>
        <w:lastRenderedPageBreak/>
        <w:t>Список использованных источников</w:t>
      </w:r>
      <w:bookmarkEnd w:id="12"/>
      <w:bookmarkEnd w:id="13"/>
    </w:p>
    <w:p w:rsidR="003D5660" w:rsidRDefault="003D5660" w:rsidP="003D5660"/>
    <w:p w:rsidR="00647729" w:rsidRDefault="00647729" w:rsidP="00647729">
      <w:pPr>
        <w:widowControl w:val="0"/>
        <w:autoSpaceDE w:val="0"/>
        <w:autoSpaceDN w:val="0"/>
        <w:adjustRightInd w:val="0"/>
        <w:spacing w:after="240" w:line="240" w:lineRule="auto"/>
        <w:rPr>
          <w:rFonts w:cs="Times New Roman"/>
          <w:sz w:val="24"/>
          <w:szCs w:val="24"/>
        </w:rPr>
      </w:pPr>
      <w:r>
        <w:rPr>
          <w:rFonts w:cs="Times New Roman"/>
          <w:sz w:val="24"/>
          <w:szCs w:val="24"/>
        </w:rPr>
        <w:t>1.</w:t>
      </w:r>
      <w:r>
        <w:rPr>
          <w:rFonts w:cs="Times New Roman"/>
          <w:sz w:val="24"/>
          <w:szCs w:val="24"/>
        </w:rPr>
        <w:tab/>
        <w:t>Бурмистров А. В. ТЕХНОЛОГИЯ РУТКИТОВ И ОСОБЕННОСТИ ИХ ОБНАРУЖЕНИЯ. – URL: https://www.elibrary.ru/item.asp?id=26847538 (дата обращения: 05.07.2023). – Текст : электронный.</w:t>
      </w:r>
    </w:p>
    <w:p w:rsidR="00647729" w:rsidRDefault="00647729" w:rsidP="00647729">
      <w:pPr>
        <w:widowControl w:val="0"/>
        <w:autoSpaceDE w:val="0"/>
        <w:autoSpaceDN w:val="0"/>
        <w:adjustRightInd w:val="0"/>
        <w:spacing w:after="240" w:line="240" w:lineRule="auto"/>
        <w:rPr>
          <w:rFonts w:cs="Times New Roman"/>
          <w:sz w:val="24"/>
          <w:szCs w:val="24"/>
        </w:rPr>
      </w:pPr>
      <w:r>
        <w:rPr>
          <w:rFonts w:cs="Times New Roman"/>
          <w:sz w:val="24"/>
          <w:szCs w:val="24"/>
        </w:rPr>
        <w:t>2.</w:t>
      </w:r>
      <w:r>
        <w:rPr>
          <w:rFonts w:cs="Times New Roman"/>
          <w:sz w:val="24"/>
          <w:szCs w:val="24"/>
        </w:rPr>
        <w:tab/>
        <w:t xml:space="preserve">Кирилловна К. С. ПРОБЛЕМА ОБЕЗВРЕЖИВАНИЯ РУТКИТОВ УРОВНЯ ЯДРАВ </w:t>
      </w:r>
      <w:proofErr w:type="gramStart"/>
      <w:r>
        <w:rPr>
          <w:rFonts w:cs="Times New Roman"/>
          <w:sz w:val="24"/>
          <w:szCs w:val="24"/>
        </w:rPr>
        <w:t>СИСТЕМАХ</w:t>
      </w:r>
      <w:proofErr w:type="gramEnd"/>
      <w:r>
        <w:rPr>
          <w:rFonts w:cs="Times New Roman"/>
          <w:sz w:val="24"/>
          <w:szCs w:val="24"/>
        </w:rPr>
        <w:t xml:space="preserve"> СПЕЦИАЛЬНОГО НАЗНАЧЕНИЯ / К. С. Кирилловна, А. Ю. Цветков, В. Н. Волкогонов // </w:t>
      </w:r>
      <w:proofErr w:type="spellStart"/>
      <w:r>
        <w:rPr>
          <w:rFonts w:cs="Times New Roman"/>
          <w:sz w:val="24"/>
          <w:szCs w:val="24"/>
        </w:rPr>
        <w:t>I-methods</w:t>
      </w:r>
      <w:proofErr w:type="spellEnd"/>
      <w:r>
        <w:rPr>
          <w:rFonts w:cs="Times New Roman"/>
          <w:sz w:val="24"/>
          <w:szCs w:val="24"/>
        </w:rPr>
        <w:t>. – 2020. – Т. 12. – № 3. – С. 2.</w:t>
      </w:r>
    </w:p>
    <w:p w:rsidR="00647729" w:rsidRPr="00647729" w:rsidRDefault="00647729" w:rsidP="00647729">
      <w:pPr>
        <w:widowControl w:val="0"/>
        <w:autoSpaceDE w:val="0"/>
        <w:autoSpaceDN w:val="0"/>
        <w:adjustRightInd w:val="0"/>
        <w:spacing w:after="240" w:line="240" w:lineRule="auto"/>
        <w:rPr>
          <w:rFonts w:cs="Times New Roman"/>
          <w:sz w:val="24"/>
          <w:szCs w:val="24"/>
          <w:lang w:val="en-US"/>
        </w:rPr>
      </w:pPr>
      <w:r w:rsidRPr="00647729">
        <w:rPr>
          <w:rFonts w:cs="Times New Roman"/>
          <w:sz w:val="24"/>
          <w:szCs w:val="24"/>
          <w:lang w:val="en-US"/>
        </w:rPr>
        <w:t>3.</w:t>
      </w:r>
      <w:r w:rsidRPr="00647729">
        <w:rPr>
          <w:rFonts w:cs="Times New Roman"/>
          <w:sz w:val="24"/>
          <w:szCs w:val="24"/>
          <w:lang w:val="en-US"/>
        </w:rPr>
        <w:tab/>
        <w:t xml:space="preserve">Pham D.-P. ULTRA: Ultimate </w:t>
      </w:r>
      <w:proofErr w:type="spellStart"/>
      <w:r w:rsidRPr="00647729">
        <w:rPr>
          <w:rFonts w:cs="Times New Roman"/>
          <w:sz w:val="24"/>
          <w:szCs w:val="24"/>
          <w:lang w:val="en-US"/>
        </w:rPr>
        <w:t>Rootkit</w:t>
      </w:r>
      <w:proofErr w:type="spellEnd"/>
      <w:r w:rsidRPr="00647729">
        <w:rPr>
          <w:rFonts w:cs="Times New Roman"/>
          <w:sz w:val="24"/>
          <w:szCs w:val="24"/>
          <w:lang w:val="en-US"/>
        </w:rPr>
        <w:t xml:space="preserve"> Detection over the Air / D.-P. Pham, D. Marion, A. </w:t>
      </w:r>
      <w:proofErr w:type="spellStart"/>
      <w:r w:rsidRPr="00647729">
        <w:rPr>
          <w:rFonts w:cs="Times New Roman"/>
          <w:sz w:val="24"/>
          <w:szCs w:val="24"/>
          <w:lang w:val="en-US"/>
        </w:rPr>
        <w:t>Heuser</w:t>
      </w:r>
      <w:proofErr w:type="spellEnd"/>
      <w:r w:rsidRPr="00647729">
        <w:rPr>
          <w:rFonts w:cs="Times New Roman"/>
          <w:sz w:val="24"/>
          <w:szCs w:val="24"/>
          <w:lang w:val="en-US"/>
        </w:rPr>
        <w:t xml:space="preserve">. – </w:t>
      </w:r>
      <w:r>
        <w:rPr>
          <w:rFonts w:cs="Times New Roman"/>
          <w:sz w:val="24"/>
          <w:szCs w:val="24"/>
        </w:rPr>
        <w:t>Текст</w:t>
      </w:r>
      <w:r w:rsidRPr="00647729">
        <w:rPr>
          <w:rFonts w:cs="Times New Roman"/>
          <w:sz w:val="24"/>
          <w:szCs w:val="24"/>
          <w:lang w:val="en-US"/>
        </w:rPr>
        <w:t xml:space="preserve"> : </w:t>
      </w:r>
      <w:r>
        <w:rPr>
          <w:rFonts w:cs="Times New Roman"/>
          <w:sz w:val="24"/>
          <w:szCs w:val="24"/>
        </w:rPr>
        <w:t>электронный</w:t>
      </w:r>
      <w:r w:rsidRPr="00647729">
        <w:rPr>
          <w:rFonts w:cs="Times New Roman"/>
          <w:sz w:val="24"/>
          <w:szCs w:val="24"/>
          <w:lang w:val="en-US"/>
        </w:rPr>
        <w:t xml:space="preserve"> // Proceedings of the 25th International Symposium on Research in Attacks, Intrusions and </w:t>
      </w:r>
      <w:proofErr w:type="gramStart"/>
      <w:r w:rsidRPr="00647729">
        <w:rPr>
          <w:rFonts w:cs="Times New Roman"/>
          <w:sz w:val="24"/>
          <w:szCs w:val="24"/>
          <w:lang w:val="en-US"/>
        </w:rPr>
        <w:t>Defenses :</w:t>
      </w:r>
      <w:proofErr w:type="gramEnd"/>
      <w:r w:rsidRPr="00647729">
        <w:rPr>
          <w:rFonts w:cs="Times New Roman"/>
          <w:sz w:val="24"/>
          <w:szCs w:val="24"/>
          <w:lang w:val="en-US"/>
        </w:rPr>
        <w:t xml:space="preserve"> RAID ’22. – New York, NY, </w:t>
      </w:r>
      <w:proofErr w:type="gramStart"/>
      <w:r w:rsidRPr="00647729">
        <w:rPr>
          <w:rFonts w:cs="Times New Roman"/>
          <w:sz w:val="24"/>
          <w:szCs w:val="24"/>
          <w:lang w:val="en-US"/>
        </w:rPr>
        <w:t>USA :</w:t>
      </w:r>
      <w:proofErr w:type="gramEnd"/>
      <w:r w:rsidRPr="00647729">
        <w:rPr>
          <w:rFonts w:cs="Times New Roman"/>
          <w:sz w:val="24"/>
          <w:szCs w:val="24"/>
          <w:lang w:val="en-US"/>
        </w:rPr>
        <w:t xml:space="preserve"> Association for Computing Machinery, 2022. – ULTRA. – </w:t>
      </w:r>
      <w:proofErr w:type="gramStart"/>
      <w:r>
        <w:rPr>
          <w:rFonts w:cs="Times New Roman"/>
          <w:sz w:val="24"/>
          <w:szCs w:val="24"/>
        </w:rPr>
        <w:t>С</w:t>
      </w:r>
      <w:r w:rsidRPr="00647729">
        <w:rPr>
          <w:rFonts w:cs="Times New Roman"/>
          <w:sz w:val="24"/>
          <w:szCs w:val="24"/>
          <w:lang w:val="en-US"/>
        </w:rPr>
        <w:t>. 232</w:t>
      </w:r>
      <w:proofErr w:type="gramEnd"/>
      <w:r w:rsidRPr="00647729">
        <w:rPr>
          <w:rFonts w:cs="Times New Roman"/>
          <w:sz w:val="24"/>
          <w:szCs w:val="24"/>
          <w:lang w:val="en-US"/>
        </w:rPr>
        <w:t>-251. – URL: https://doi.org/10.1145/3545948.3545962 (</w:t>
      </w:r>
      <w:r>
        <w:rPr>
          <w:rFonts w:cs="Times New Roman"/>
          <w:sz w:val="24"/>
          <w:szCs w:val="24"/>
        </w:rPr>
        <w:t>дата</w:t>
      </w:r>
      <w:r w:rsidRPr="00647729">
        <w:rPr>
          <w:rFonts w:cs="Times New Roman"/>
          <w:sz w:val="24"/>
          <w:szCs w:val="24"/>
          <w:lang w:val="en-US"/>
        </w:rPr>
        <w:t xml:space="preserve"> </w:t>
      </w:r>
      <w:r>
        <w:rPr>
          <w:rFonts w:cs="Times New Roman"/>
          <w:sz w:val="24"/>
          <w:szCs w:val="24"/>
        </w:rPr>
        <w:t>обращения</w:t>
      </w:r>
      <w:r w:rsidRPr="00647729">
        <w:rPr>
          <w:rFonts w:cs="Times New Roman"/>
          <w:sz w:val="24"/>
          <w:szCs w:val="24"/>
          <w:lang w:val="en-US"/>
        </w:rPr>
        <w:t>: 05.07.2023).</w:t>
      </w:r>
    </w:p>
    <w:p w:rsidR="00647729" w:rsidRPr="00647729" w:rsidRDefault="00647729" w:rsidP="00647729">
      <w:pPr>
        <w:widowControl w:val="0"/>
        <w:autoSpaceDE w:val="0"/>
        <w:autoSpaceDN w:val="0"/>
        <w:adjustRightInd w:val="0"/>
        <w:spacing w:after="240" w:line="240" w:lineRule="auto"/>
        <w:rPr>
          <w:rFonts w:cs="Times New Roman"/>
          <w:sz w:val="24"/>
          <w:szCs w:val="24"/>
          <w:lang w:val="en-US"/>
        </w:rPr>
      </w:pPr>
      <w:proofErr w:type="gramStart"/>
      <w:r w:rsidRPr="00647729">
        <w:rPr>
          <w:rFonts w:cs="Times New Roman"/>
          <w:sz w:val="24"/>
          <w:szCs w:val="24"/>
          <w:lang w:val="en-US"/>
        </w:rPr>
        <w:t>4.</w:t>
      </w:r>
      <w:r w:rsidRPr="00647729">
        <w:rPr>
          <w:rFonts w:cs="Times New Roman"/>
          <w:sz w:val="24"/>
          <w:szCs w:val="24"/>
          <w:lang w:val="en-US"/>
        </w:rPr>
        <w:tab/>
      </w:r>
      <w:proofErr w:type="spellStart"/>
      <w:r w:rsidRPr="00647729">
        <w:rPr>
          <w:rFonts w:cs="Times New Roman"/>
          <w:sz w:val="24"/>
          <w:szCs w:val="24"/>
          <w:lang w:val="en-US"/>
        </w:rPr>
        <w:t>Corregedor</w:t>
      </w:r>
      <w:proofErr w:type="spellEnd"/>
      <w:r w:rsidRPr="00647729">
        <w:rPr>
          <w:rFonts w:cs="Times New Roman"/>
          <w:sz w:val="24"/>
          <w:szCs w:val="24"/>
          <w:lang w:val="en-US"/>
        </w:rPr>
        <w:t xml:space="preserve"> M. Implementing </w:t>
      </w:r>
      <w:proofErr w:type="spellStart"/>
      <w:r w:rsidRPr="00647729">
        <w:rPr>
          <w:rFonts w:cs="Times New Roman"/>
          <w:sz w:val="24"/>
          <w:szCs w:val="24"/>
          <w:lang w:val="en-US"/>
        </w:rPr>
        <w:t>rootkits</w:t>
      </w:r>
      <w:proofErr w:type="spellEnd"/>
      <w:r w:rsidRPr="00647729">
        <w:rPr>
          <w:rFonts w:cs="Times New Roman"/>
          <w:sz w:val="24"/>
          <w:szCs w:val="24"/>
          <w:lang w:val="en-US"/>
        </w:rPr>
        <w:t xml:space="preserve"> to address operating system vulnerabilities / M. </w:t>
      </w:r>
      <w:proofErr w:type="spellStart"/>
      <w:r w:rsidRPr="00647729">
        <w:rPr>
          <w:rFonts w:cs="Times New Roman"/>
          <w:sz w:val="24"/>
          <w:szCs w:val="24"/>
          <w:lang w:val="en-US"/>
        </w:rPr>
        <w:t>Corregedor</w:t>
      </w:r>
      <w:proofErr w:type="spellEnd"/>
      <w:r w:rsidRPr="00647729">
        <w:rPr>
          <w:rFonts w:cs="Times New Roman"/>
          <w:sz w:val="24"/>
          <w:szCs w:val="24"/>
          <w:lang w:val="en-US"/>
        </w:rPr>
        <w:t xml:space="preserve">, S. Von </w:t>
      </w:r>
      <w:proofErr w:type="spellStart"/>
      <w:r w:rsidRPr="00647729">
        <w:rPr>
          <w:rFonts w:cs="Times New Roman"/>
          <w:sz w:val="24"/>
          <w:szCs w:val="24"/>
          <w:lang w:val="en-US"/>
        </w:rPr>
        <w:t>Solms</w:t>
      </w:r>
      <w:proofErr w:type="spellEnd"/>
      <w:r w:rsidRPr="00647729">
        <w:rPr>
          <w:rFonts w:cs="Times New Roman"/>
          <w:sz w:val="24"/>
          <w:szCs w:val="24"/>
          <w:lang w:val="en-US"/>
        </w:rPr>
        <w:t>.</w:t>
      </w:r>
      <w:proofErr w:type="gramEnd"/>
      <w:r w:rsidRPr="00647729">
        <w:rPr>
          <w:rFonts w:cs="Times New Roman"/>
          <w:sz w:val="24"/>
          <w:szCs w:val="24"/>
          <w:lang w:val="en-US"/>
        </w:rPr>
        <w:t xml:space="preserve"> – Text : electronic // 2011 Information Security for South Africa 2011 Information Security for South Africa (ISSA). – Johannesburg, South </w:t>
      </w:r>
      <w:proofErr w:type="gramStart"/>
      <w:r w:rsidRPr="00647729">
        <w:rPr>
          <w:rFonts w:cs="Times New Roman"/>
          <w:sz w:val="24"/>
          <w:szCs w:val="24"/>
          <w:lang w:val="en-US"/>
        </w:rPr>
        <w:t>Africa :</w:t>
      </w:r>
      <w:proofErr w:type="gramEnd"/>
      <w:r w:rsidRPr="00647729">
        <w:rPr>
          <w:rFonts w:cs="Times New Roman"/>
          <w:sz w:val="24"/>
          <w:szCs w:val="24"/>
          <w:lang w:val="en-US"/>
        </w:rPr>
        <w:t xml:space="preserve"> IEEE, 2011. – P. 1-8. – URL: http://ieeexplore.ieee.org/document/6027521/ (</w:t>
      </w:r>
      <w:r w:rsidR="009F025E">
        <w:rPr>
          <w:rFonts w:cs="Times New Roman"/>
          <w:sz w:val="24"/>
          <w:szCs w:val="24"/>
        </w:rPr>
        <w:t>дата</w:t>
      </w:r>
      <w:r w:rsidR="009F025E" w:rsidRPr="009F025E">
        <w:rPr>
          <w:rFonts w:cs="Times New Roman"/>
          <w:sz w:val="24"/>
          <w:szCs w:val="24"/>
          <w:lang w:val="en-US"/>
        </w:rPr>
        <w:t xml:space="preserve"> </w:t>
      </w:r>
      <w:r w:rsidR="009F025E">
        <w:rPr>
          <w:rFonts w:cs="Times New Roman"/>
          <w:sz w:val="24"/>
          <w:szCs w:val="24"/>
        </w:rPr>
        <w:t>обращения</w:t>
      </w:r>
      <w:r w:rsidRPr="00647729">
        <w:rPr>
          <w:rFonts w:cs="Times New Roman"/>
          <w:sz w:val="24"/>
          <w:szCs w:val="24"/>
          <w:lang w:val="en-US"/>
        </w:rPr>
        <w:t>: 18.07.2023).</w:t>
      </w:r>
    </w:p>
    <w:p w:rsidR="00647729" w:rsidRPr="00647729" w:rsidRDefault="00647729" w:rsidP="00647729">
      <w:pPr>
        <w:widowControl w:val="0"/>
        <w:autoSpaceDE w:val="0"/>
        <w:autoSpaceDN w:val="0"/>
        <w:adjustRightInd w:val="0"/>
        <w:spacing w:after="240" w:line="240" w:lineRule="auto"/>
        <w:rPr>
          <w:rFonts w:cs="Times New Roman"/>
          <w:sz w:val="24"/>
          <w:szCs w:val="24"/>
          <w:lang w:val="en-US"/>
        </w:rPr>
      </w:pPr>
      <w:r w:rsidRPr="00647729">
        <w:rPr>
          <w:rFonts w:cs="Times New Roman"/>
          <w:sz w:val="24"/>
          <w:szCs w:val="24"/>
          <w:lang w:val="en-US"/>
        </w:rPr>
        <w:t>5.</w:t>
      </w:r>
      <w:r w:rsidRPr="00647729">
        <w:rPr>
          <w:rFonts w:cs="Times New Roman"/>
          <w:sz w:val="24"/>
          <w:szCs w:val="24"/>
          <w:lang w:val="en-US"/>
        </w:rPr>
        <w:tab/>
      </w:r>
      <w:proofErr w:type="spellStart"/>
      <w:r w:rsidRPr="00647729">
        <w:rPr>
          <w:rFonts w:cs="Times New Roman"/>
          <w:sz w:val="24"/>
          <w:szCs w:val="24"/>
          <w:lang w:val="en-US"/>
        </w:rPr>
        <w:t>Hu</w:t>
      </w:r>
      <w:proofErr w:type="spellEnd"/>
      <w:r w:rsidRPr="00647729">
        <w:rPr>
          <w:rFonts w:cs="Times New Roman"/>
          <w:sz w:val="24"/>
          <w:szCs w:val="24"/>
          <w:lang w:val="en-US"/>
        </w:rPr>
        <w:t xml:space="preserve"> G. Position Paper: Consider Hardware-enhanced Defenses for </w:t>
      </w:r>
      <w:proofErr w:type="spellStart"/>
      <w:r w:rsidRPr="00647729">
        <w:rPr>
          <w:rFonts w:cs="Times New Roman"/>
          <w:sz w:val="24"/>
          <w:szCs w:val="24"/>
          <w:lang w:val="en-US"/>
        </w:rPr>
        <w:t>Rootkit</w:t>
      </w:r>
      <w:proofErr w:type="spellEnd"/>
      <w:r w:rsidRPr="00647729">
        <w:rPr>
          <w:rFonts w:cs="Times New Roman"/>
          <w:sz w:val="24"/>
          <w:szCs w:val="24"/>
          <w:lang w:val="en-US"/>
        </w:rPr>
        <w:t xml:space="preserve"> Attacks / G. </w:t>
      </w:r>
      <w:proofErr w:type="spellStart"/>
      <w:r w:rsidRPr="00647729">
        <w:rPr>
          <w:rFonts w:cs="Times New Roman"/>
          <w:sz w:val="24"/>
          <w:szCs w:val="24"/>
          <w:lang w:val="en-US"/>
        </w:rPr>
        <w:t>Hu</w:t>
      </w:r>
      <w:proofErr w:type="spellEnd"/>
      <w:r w:rsidRPr="00647729">
        <w:rPr>
          <w:rFonts w:cs="Times New Roman"/>
          <w:sz w:val="24"/>
          <w:szCs w:val="24"/>
          <w:lang w:val="en-US"/>
        </w:rPr>
        <w:t xml:space="preserve">, T. Zhang, R. B. Lee. – Text : electronic // Hardware and Architectural Support for Security and Privacy HASP ’20: Hardware and Architectural Support for Security and Privacy. – Virtual </w:t>
      </w:r>
      <w:proofErr w:type="gramStart"/>
      <w:r w:rsidRPr="00647729">
        <w:rPr>
          <w:rFonts w:cs="Times New Roman"/>
          <w:sz w:val="24"/>
          <w:szCs w:val="24"/>
          <w:lang w:val="en-US"/>
        </w:rPr>
        <w:t>Greece :</w:t>
      </w:r>
      <w:proofErr w:type="gramEnd"/>
      <w:r w:rsidRPr="00647729">
        <w:rPr>
          <w:rFonts w:cs="Times New Roman"/>
          <w:sz w:val="24"/>
          <w:szCs w:val="24"/>
          <w:lang w:val="en-US"/>
        </w:rPr>
        <w:t xml:space="preserve"> ACM, 2020. – Position Paper. – P. 1-9. – URL: https://dl.acm.org/doi/10.1145/3458903.3458909 (</w:t>
      </w:r>
      <w:r w:rsidR="009F025E">
        <w:rPr>
          <w:rFonts w:cs="Times New Roman"/>
          <w:sz w:val="24"/>
          <w:szCs w:val="24"/>
        </w:rPr>
        <w:t>дата</w:t>
      </w:r>
      <w:r w:rsidR="009F025E" w:rsidRPr="009F025E">
        <w:rPr>
          <w:rFonts w:cs="Times New Roman"/>
          <w:sz w:val="24"/>
          <w:szCs w:val="24"/>
          <w:lang w:val="en-US"/>
        </w:rPr>
        <w:t xml:space="preserve"> </w:t>
      </w:r>
      <w:r w:rsidR="009F025E">
        <w:rPr>
          <w:rFonts w:cs="Times New Roman"/>
          <w:sz w:val="24"/>
          <w:szCs w:val="24"/>
        </w:rPr>
        <w:t>обращения</w:t>
      </w:r>
      <w:r w:rsidRPr="00647729">
        <w:rPr>
          <w:rFonts w:cs="Times New Roman"/>
          <w:sz w:val="24"/>
          <w:szCs w:val="24"/>
          <w:lang w:val="en-US"/>
        </w:rPr>
        <w:t>: 20.07.2023).</w:t>
      </w:r>
    </w:p>
    <w:p w:rsidR="00647729" w:rsidRPr="00647729" w:rsidRDefault="00647729" w:rsidP="00647729">
      <w:pPr>
        <w:widowControl w:val="0"/>
        <w:autoSpaceDE w:val="0"/>
        <w:autoSpaceDN w:val="0"/>
        <w:adjustRightInd w:val="0"/>
        <w:spacing w:after="240" w:line="240" w:lineRule="auto"/>
        <w:rPr>
          <w:rFonts w:cs="Times New Roman"/>
          <w:sz w:val="24"/>
          <w:szCs w:val="24"/>
          <w:lang w:val="en-US"/>
        </w:rPr>
      </w:pPr>
      <w:r w:rsidRPr="00647729">
        <w:rPr>
          <w:rFonts w:cs="Times New Roman"/>
          <w:sz w:val="24"/>
          <w:szCs w:val="24"/>
          <w:lang w:val="en-US"/>
        </w:rPr>
        <w:t>6.</w:t>
      </w:r>
      <w:r w:rsidRPr="00647729">
        <w:rPr>
          <w:rFonts w:cs="Times New Roman"/>
          <w:sz w:val="24"/>
          <w:szCs w:val="24"/>
          <w:lang w:val="en-US"/>
        </w:rPr>
        <w:tab/>
        <w:t xml:space="preserve">MOSKG: countering kernel </w:t>
      </w:r>
      <w:proofErr w:type="spellStart"/>
      <w:r w:rsidRPr="00647729">
        <w:rPr>
          <w:rFonts w:cs="Times New Roman"/>
          <w:sz w:val="24"/>
          <w:szCs w:val="24"/>
          <w:lang w:val="en-US"/>
        </w:rPr>
        <w:t>rootkits</w:t>
      </w:r>
      <w:proofErr w:type="spellEnd"/>
      <w:r w:rsidRPr="00647729">
        <w:rPr>
          <w:rFonts w:cs="Times New Roman"/>
          <w:sz w:val="24"/>
          <w:szCs w:val="24"/>
          <w:lang w:val="en-US"/>
        </w:rPr>
        <w:t xml:space="preserve"> with a secure paging mechanism / G. Yan, S. </w:t>
      </w:r>
      <w:proofErr w:type="spellStart"/>
      <w:r w:rsidRPr="00647729">
        <w:rPr>
          <w:rFonts w:cs="Times New Roman"/>
          <w:sz w:val="24"/>
          <w:szCs w:val="24"/>
          <w:lang w:val="en-US"/>
        </w:rPr>
        <w:t>Luo</w:t>
      </w:r>
      <w:proofErr w:type="spellEnd"/>
      <w:r w:rsidRPr="00647729">
        <w:rPr>
          <w:rFonts w:cs="Times New Roman"/>
          <w:sz w:val="24"/>
          <w:szCs w:val="24"/>
          <w:lang w:val="en-US"/>
        </w:rPr>
        <w:t xml:space="preserve">, F. </w:t>
      </w:r>
      <w:proofErr w:type="spellStart"/>
      <w:r w:rsidRPr="00647729">
        <w:rPr>
          <w:rFonts w:cs="Times New Roman"/>
          <w:sz w:val="24"/>
          <w:szCs w:val="24"/>
          <w:lang w:val="en-US"/>
        </w:rPr>
        <w:t>Feng</w:t>
      </w:r>
      <w:proofErr w:type="spellEnd"/>
      <w:r w:rsidRPr="00647729">
        <w:rPr>
          <w:rFonts w:cs="Times New Roman"/>
          <w:sz w:val="24"/>
          <w:szCs w:val="24"/>
          <w:lang w:val="en-US"/>
        </w:rPr>
        <w:t xml:space="preserve"> [et al.] // Security and Communication Networks. – 2015. – Vol. 8. – MOSKG. </w:t>
      </w:r>
      <w:proofErr w:type="gramStart"/>
      <w:r w:rsidRPr="00647729">
        <w:rPr>
          <w:rFonts w:cs="Times New Roman"/>
          <w:sz w:val="24"/>
          <w:szCs w:val="24"/>
          <w:lang w:val="en-US"/>
        </w:rPr>
        <w:t>– № 18.</w:t>
      </w:r>
      <w:proofErr w:type="gramEnd"/>
      <w:r w:rsidRPr="00647729">
        <w:rPr>
          <w:rFonts w:cs="Times New Roman"/>
          <w:sz w:val="24"/>
          <w:szCs w:val="24"/>
          <w:lang w:val="en-US"/>
        </w:rPr>
        <w:t xml:space="preserve"> – P. 3580-3591.</w:t>
      </w:r>
    </w:p>
    <w:p w:rsidR="00647729" w:rsidRPr="00647729" w:rsidRDefault="00647729" w:rsidP="00647729">
      <w:pPr>
        <w:widowControl w:val="0"/>
        <w:autoSpaceDE w:val="0"/>
        <w:autoSpaceDN w:val="0"/>
        <w:adjustRightInd w:val="0"/>
        <w:spacing w:after="240" w:line="240" w:lineRule="auto"/>
        <w:rPr>
          <w:rFonts w:cs="Times New Roman"/>
          <w:sz w:val="24"/>
          <w:szCs w:val="24"/>
          <w:lang w:val="en-US"/>
        </w:rPr>
      </w:pPr>
      <w:r w:rsidRPr="00647729">
        <w:rPr>
          <w:rFonts w:cs="Times New Roman"/>
          <w:sz w:val="24"/>
          <w:szCs w:val="24"/>
          <w:lang w:val="en-US"/>
        </w:rPr>
        <w:t>7.</w:t>
      </w:r>
      <w:r w:rsidRPr="00647729">
        <w:rPr>
          <w:rFonts w:cs="Times New Roman"/>
          <w:sz w:val="24"/>
          <w:szCs w:val="24"/>
          <w:lang w:val="en-US"/>
        </w:rPr>
        <w:tab/>
      </w:r>
      <w:proofErr w:type="spellStart"/>
      <w:r w:rsidRPr="00647729">
        <w:rPr>
          <w:rFonts w:cs="Times New Roman"/>
          <w:sz w:val="24"/>
          <w:szCs w:val="24"/>
          <w:lang w:val="en-US"/>
        </w:rPr>
        <w:t>Nadim</w:t>
      </w:r>
      <w:proofErr w:type="spellEnd"/>
      <w:r w:rsidRPr="00647729">
        <w:rPr>
          <w:rFonts w:cs="Times New Roman"/>
          <w:sz w:val="24"/>
          <w:szCs w:val="24"/>
          <w:lang w:val="en-US"/>
        </w:rPr>
        <w:t xml:space="preserve"> M. Kernel-level </w:t>
      </w:r>
      <w:proofErr w:type="spellStart"/>
      <w:r w:rsidRPr="00647729">
        <w:rPr>
          <w:rFonts w:cs="Times New Roman"/>
          <w:sz w:val="24"/>
          <w:szCs w:val="24"/>
          <w:lang w:val="en-US"/>
        </w:rPr>
        <w:t>Rootkit</w:t>
      </w:r>
      <w:proofErr w:type="spellEnd"/>
      <w:r w:rsidRPr="00647729">
        <w:rPr>
          <w:rFonts w:cs="Times New Roman"/>
          <w:sz w:val="24"/>
          <w:szCs w:val="24"/>
          <w:lang w:val="en-US"/>
        </w:rPr>
        <w:t xml:space="preserve"> Detection, Prevention and Behavior Profiling: A Taxonomy and Survey. – URL: https://arxiv.org/abs/2304.00473v1 (</w:t>
      </w:r>
      <w:r w:rsidR="009F025E">
        <w:rPr>
          <w:rFonts w:cs="Times New Roman"/>
          <w:sz w:val="24"/>
          <w:szCs w:val="24"/>
        </w:rPr>
        <w:t>дата</w:t>
      </w:r>
      <w:r w:rsidR="009F025E" w:rsidRPr="009F025E">
        <w:rPr>
          <w:rFonts w:cs="Times New Roman"/>
          <w:sz w:val="24"/>
          <w:szCs w:val="24"/>
          <w:lang w:val="en-US"/>
        </w:rPr>
        <w:t xml:space="preserve"> </w:t>
      </w:r>
      <w:r w:rsidR="009F025E">
        <w:rPr>
          <w:rFonts w:cs="Times New Roman"/>
          <w:sz w:val="24"/>
          <w:szCs w:val="24"/>
        </w:rPr>
        <w:t>обращения</w:t>
      </w:r>
      <w:r w:rsidRPr="00647729">
        <w:rPr>
          <w:rFonts w:cs="Times New Roman"/>
          <w:sz w:val="24"/>
          <w:szCs w:val="24"/>
          <w:lang w:val="en-US"/>
        </w:rPr>
        <w:t>: 05.07.2023). – Text : electronic.</w:t>
      </w:r>
    </w:p>
    <w:p w:rsidR="00647729" w:rsidRDefault="00647729" w:rsidP="00647729">
      <w:pPr>
        <w:widowControl w:val="0"/>
        <w:autoSpaceDE w:val="0"/>
        <w:autoSpaceDN w:val="0"/>
        <w:adjustRightInd w:val="0"/>
        <w:spacing w:after="240" w:line="240" w:lineRule="auto"/>
        <w:rPr>
          <w:rFonts w:cs="Times New Roman"/>
          <w:sz w:val="24"/>
          <w:szCs w:val="24"/>
        </w:rPr>
      </w:pPr>
      <w:r>
        <w:rPr>
          <w:rFonts w:cs="Times New Roman"/>
          <w:sz w:val="24"/>
          <w:szCs w:val="24"/>
        </w:rPr>
        <w:t>8.</w:t>
      </w:r>
      <w:r>
        <w:rPr>
          <w:rFonts w:cs="Times New Roman"/>
          <w:sz w:val="24"/>
          <w:szCs w:val="24"/>
        </w:rPr>
        <w:tab/>
      </w:r>
      <w:proofErr w:type="spellStart"/>
      <w:r>
        <w:rPr>
          <w:rFonts w:cs="Times New Roman"/>
          <w:sz w:val="24"/>
          <w:szCs w:val="24"/>
        </w:rPr>
        <w:t>Коркин</w:t>
      </w:r>
      <w:proofErr w:type="spellEnd"/>
      <w:r>
        <w:rPr>
          <w:rFonts w:cs="Times New Roman"/>
          <w:sz w:val="24"/>
          <w:szCs w:val="24"/>
        </w:rPr>
        <w:t xml:space="preserve"> И. Ю. Технологии сокрытия вредоносных программ и новые способы противодействия им / И. Ю. </w:t>
      </w:r>
      <w:proofErr w:type="spellStart"/>
      <w:r>
        <w:rPr>
          <w:rFonts w:cs="Times New Roman"/>
          <w:sz w:val="24"/>
          <w:szCs w:val="24"/>
        </w:rPr>
        <w:t>Коркин</w:t>
      </w:r>
      <w:proofErr w:type="spellEnd"/>
      <w:r>
        <w:rPr>
          <w:rFonts w:cs="Times New Roman"/>
          <w:sz w:val="24"/>
          <w:szCs w:val="24"/>
        </w:rPr>
        <w:t xml:space="preserve"> // Безопасность информационных технологий. – 2009. – Т. 16. – № 4. – С. 43-46.</w:t>
      </w:r>
    </w:p>
    <w:p w:rsidR="00647729" w:rsidRPr="00647729" w:rsidRDefault="00647729" w:rsidP="00647729">
      <w:pPr>
        <w:widowControl w:val="0"/>
        <w:autoSpaceDE w:val="0"/>
        <w:autoSpaceDN w:val="0"/>
        <w:adjustRightInd w:val="0"/>
        <w:spacing w:after="240" w:line="240" w:lineRule="auto"/>
        <w:rPr>
          <w:rFonts w:cs="Times New Roman"/>
          <w:sz w:val="24"/>
          <w:szCs w:val="24"/>
          <w:lang w:val="en-US"/>
        </w:rPr>
      </w:pPr>
      <w:r w:rsidRPr="00647729">
        <w:rPr>
          <w:rFonts w:cs="Times New Roman"/>
          <w:sz w:val="24"/>
          <w:szCs w:val="24"/>
          <w:lang w:val="en-US"/>
        </w:rPr>
        <w:t>9.</w:t>
      </w:r>
      <w:r w:rsidRPr="00647729">
        <w:rPr>
          <w:rFonts w:cs="Times New Roman"/>
          <w:sz w:val="24"/>
          <w:szCs w:val="24"/>
          <w:lang w:val="en-US"/>
        </w:rPr>
        <w:tab/>
        <w:t xml:space="preserve">Countering Malware </w:t>
      </w:r>
      <w:proofErr w:type="gramStart"/>
      <w:r w:rsidRPr="00647729">
        <w:rPr>
          <w:rFonts w:cs="Times New Roman"/>
          <w:sz w:val="24"/>
          <w:szCs w:val="24"/>
          <w:lang w:val="en-US"/>
        </w:rPr>
        <w:t>Via</w:t>
      </w:r>
      <w:proofErr w:type="gramEnd"/>
      <w:r w:rsidRPr="00647729">
        <w:rPr>
          <w:rFonts w:cs="Times New Roman"/>
          <w:sz w:val="24"/>
          <w:szCs w:val="24"/>
          <w:lang w:val="en-US"/>
        </w:rPr>
        <w:t xml:space="preserve"> Decoy Processes with Improved Resource Utilization Consistency. – URL: https://ieeexplore.ieee.org/abstract/document/9014383/ (</w:t>
      </w:r>
      <w:r w:rsidR="009F025E">
        <w:rPr>
          <w:rFonts w:cs="Times New Roman"/>
          <w:sz w:val="24"/>
          <w:szCs w:val="24"/>
        </w:rPr>
        <w:t>дата</w:t>
      </w:r>
      <w:r w:rsidR="009F025E" w:rsidRPr="009F025E">
        <w:rPr>
          <w:rFonts w:cs="Times New Roman"/>
          <w:sz w:val="24"/>
          <w:szCs w:val="24"/>
          <w:lang w:val="en-US"/>
        </w:rPr>
        <w:t xml:space="preserve"> </w:t>
      </w:r>
      <w:r w:rsidR="009F025E">
        <w:rPr>
          <w:rFonts w:cs="Times New Roman"/>
          <w:sz w:val="24"/>
          <w:szCs w:val="24"/>
        </w:rPr>
        <w:t>обращения</w:t>
      </w:r>
      <w:r w:rsidRPr="00647729">
        <w:rPr>
          <w:rFonts w:cs="Times New Roman"/>
          <w:sz w:val="24"/>
          <w:szCs w:val="24"/>
          <w:lang w:val="en-US"/>
        </w:rPr>
        <w:t>: 05.07.2023). – Text : electronic.</w:t>
      </w:r>
    </w:p>
    <w:p w:rsidR="00647729" w:rsidRPr="00647729" w:rsidRDefault="00647729" w:rsidP="00647729">
      <w:pPr>
        <w:widowControl w:val="0"/>
        <w:autoSpaceDE w:val="0"/>
        <w:autoSpaceDN w:val="0"/>
        <w:adjustRightInd w:val="0"/>
        <w:spacing w:after="240" w:line="240" w:lineRule="auto"/>
        <w:rPr>
          <w:rFonts w:cs="Times New Roman"/>
          <w:sz w:val="24"/>
          <w:szCs w:val="24"/>
          <w:lang w:val="en-US"/>
        </w:rPr>
      </w:pPr>
      <w:proofErr w:type="gramStart"/>
      <w:r w:rsidRPr="00647729">
        <w:rPr>
          <w:rFonts w:cs="Times New Roman"/>
          <w:sz w:val="24"/>
          <w:szCs w:val="24"/>
          <w:lang w:val="en-US"/>
        </w:rPr>
        <w:t>10.</w:t>
      </w:r>
      <w:r w:rsidRPr="00647729">
        <w:rPr>
          <w:rFonts w:cs="Times New Roman"/>
          <w:sz w:val="24"/>
          <w:szCs w:val="24"/>
          <w:lang w:val="en-US"/>
        </w:rPr>
        <w:tab/>
        <w:t xml:space="preserve">Maris V. </w:t>
      </w:r>
      <w:proofErr w:type="spellStart"/>
      <w:r w:rsidRPr="00647729">
        <w:rPr>
          <w:rFonts w:cs="Times New Roman"/>
          <w:sz w:val="24"/>
          <w:szCs w:val="24"/>
          <w:lang w:val="en-US"/>
        </w:rPr>
        <w:t>Rootkits</w:t>
      </w:r>
      <w:proofErr w:type="spellEnd"/>
      <w:r w:rsidRPr="00647729">
        <w:rPr>
          <w:rFonts w:cs="Times New Roman"/>
          <w:sz w:val="24"/>
          <w:szCs w:val="24"/>
          <w:lang w:val="en-US"/>
        </w:rPr>
        <w:t xml:space="preserve"> and Malicious Code Injection | Journal of Mobile, Embedded and Distributed Systems / V. Maris.</w:t>
      </w:r>
      <w:proofErr w:type="gramEnd"/>
      <w:r w:rsidRPr="00647729">
        <w:rPr>
          <w:rFonts w:cs="Times New Roman"/>
          <w:sz w:val="24"/>
          <w:szCs w:val="24"/>
          <w:lang w:val="en-US"/>
        </w:rPr>
        <w:t xml:space="preserve"> – Text : electronic. – 2012. – URL: http://jmeds.eu/index.php/jmeds/article/view/Rootkits-and-Malicious-Code-Injection (</w:t>
      </w:r>
      <w:r w:rsidR="009F025E">
        <w:rPr>
          <w:rFonts w:cs="Times New Roman"/>
          <w:sz w:val="24"/>
          <w:szCs w:val="24"/>
        </w:rPr>
        <w:t>дата</w:t>
      </w:r>
      <w:r w:rsidR="009F025E" w:rsidRPr="009F025E">
        <w:rPr>
          <w:rFonts w:cs="Times New Roman"/>
          <w:sz w:val="24"/>
          <w:szCs w:val="24"/>
          <w:lang w:val="en-US"/>
        </w:rPr>
        <w:t xml:space="preserve"> </w:t>
      </w:r>
      <w:r w:rsidR="009F025E">
        <w:rPr>
          <w:rFonts w:cs="Times New Roman"/>
          <w:sz w:val="24"/>
          <w:szCs w:val="24"/>
        </w:rPr>
        <w:t>обращения</w:t>
      </w:r>
      <w:r w:rsidRPr="00647729">
        <w:rPr>
          <w:rFonts w:cs="Times New Roman"/>
          <w:sz w:val="24"/>
          <w:szCs w:val="24"/>
          <w:lang w:val="en-US"/>
        </w:rPr>
        <w:t>: 05.07.2023).</w:t>
      </w:r>
    </w:p>
    <w:p w:rsidR="00647729" w:rsidRPr="00647729" w:rsidRDefault="00647729" w:rsidP="00647729">
      <w:pPr>
        <w:widowControl w:val="0"/>
        <w:autoSpaceDE w:val="0"/>
        <w:autoSpaceDN w:val="0"/>
        <w:adjustRightInd w:val="0"/>
        <w:spacing w:after="240" w:line="240" w:lineRule="auto"/>
        <w:rPr>
          <w:rFonts w:cs="Times New Roman"/>
          <w:sz w:val="24"/>
          <w:szCs w:val="24"/>
          <w:lang w:val="en-US"/>
        </w:rPr>
      </w:pPr>
      <w:r w:rsidRPr="00647729">
        <w:rPr>
          <w:rFonts w:cs="Times New Roman"/>
          <w:sz w:val="24"/>
          <w:szCs w:val="24"/>
          <w:lang w:val="en-US"/>
        </w:rPr>
        <w:t>11.</w:t>
      </w:r>
      <w:r w:rsidRPr="00647729">
        <w:rPr>
          <w:rFonts w:cs="Times New Roman"/>
          <w:sz w:val="24"/>
          <w:szCs w:val="24"/>
          <w:lang w:val="en-US"/>
        </w:rPr>
        <w:tab/>
      </w:r>
      <w:proofErr w:type="spellStart"/>
      <w:r w:rsidRPr="00647729">
        <w:rPr>
          <w:rFonts w:cs="Times New Roman"/>
          <w:sz w:val="24"/>
          <w:szCs w:val="24"/>
          <w:lang w:val="en-US"/>
        </w:rPr>
        <w:t>Ömer</w:t>
      </w:r>
      <w:proofErr w:type="spellEnd"/>
      <w:r w:rsidRPr="00647729">
        <w:rPr>
          <w:rFonts w:cs="Times New Roman"/>
          <w:sz w:val="24"/>
          <w:szCs w:val="24"/>
          <w:lang w:val="en-US"/>
        </w:rPr>
        <w:t xml:space="preserve"> A. A Comprehensive Review on Malware Detection Approaches / A. </w:t>
      </w:r>
      <w:proofErr w:type="spellStart"/>
      <w:r w:rsidRPr="00647729">
        <w:rPr>
          <w:rFonts w:cs="Times New Roman"/>
          <w:sz w:val="24"/>
          <w:szCs w:val="24"/>
          <w:lang w:val="en-US"/>
        </w:rPr>
        <w:t>Ömer</w:t>
      </w:r>
      <w:proofErr w:type="spellEnd"/>
      <w:r w:rsidRPr="00647729">
        <w:rPr>
          <w:rFonts w:cs="Times New Roman"/>
          <w:sz w:val="24"/>
          <w:szCs w:val="24"/>
          <w:lang w:val="en-US"/>
        </w:rPr>
        <w:t xml:space="preserve">, R. </w:t>
      </w:r>
      <w:proofErr w:type="spellStart"/>
      <w:r w:rsidRPr="00647729">
        <w:rPr>
          <w:rFonts w:cs="Times New Roman"/>
          <w:sz w:val="24"/>
          <w:szCs w:val="24"/>
          <w:lang w:val="en-US"/>
        </w:rPr>
        <w:t>Samet</w:t>
      </w:r>
      <w:proofErr w:type="spellEnd"/>
      <w:r w:rsidRPr="00647729">
        <w:rPr>
          <w:rFonts w:cs="Times New Roman"/>
          <w:sz w:val="24"/>
          <w:szCs w:val="24"/>
          <w:lang w:val="en-US"/>
        </w:rPr>
        <w:t xml:space="preserve"> // IEEE Access. – 2020. – Vol. 8. – P. 6249-6271.</w:t>
      </w:r>
    </w:p>
    <w:p w:rsidR="00647729" w:rsidRDefault="00647729" w:rsidP="00647729">
      <w:pPr>
        <w:widowControl w:val="0"/>
        <w:autoSpaceDE w:val="0"/>
        <w:autoSpaceDN w:val="0"/>
        <w:adjustRightInd w:val="0"/>
        <w:spacing w:after="240" w:line="240" w:lineRule="auto"/>
        <w:rPr>
          <w:rFonts w:cs="Times New Roman"/>
          <w:sz w:val="24"/>
          <w:szCs w:val="24"/>
        </w:rPr>
      </w:pPr>
      <w:r>
        <w:rPr>
          <w:rFonts w:cs="Times New Roman"/>
          <w:sz w:val="24"/>
          <w:szCs w:val="24"/>
        </w:rPr>
        <w:t>12.</w:t>
      </w:r>
      <w:r>
        <w:rPr>
          <w:rFonts w:cs="Times New Roman"/>
          <w:sz w:val="24"/>
          <w:szCs w:val="24"/>
        </w:rPr>
        <w:tab/>
        <w:t xml:space="preserve">Скуратовский А. Г. Исследование архитектуры операционной системы </w:t>
      </w:r>
      <w:proofErr w:type="spellStart"/>
      <w:r>
        <w:rPr>
          <w:rFonts w:cs="Times New Roman"/>
          <w:sz w:val="24"/>
          <w:szCs w:val="24"/>
        </w:rPr>
        <w:lastRenderedPageBreak/>
        <w:t>Windows</w:t>
      </w:r>
      <w:proofErr w:type="spellEnd"/>
      <w:r>
        <w:rPr>
          <w:rFonts w:cs="Times New Roman"/>
          <w:sz w:val="24"/>
          <w:szCs w:val="24"/>
        </w:rPr>
        <w:t xml:space="preserve"> / А. Г. Скуратовский, Д. В. Пустынников // Вестник Российского нового университета серия «Сложные системы: модели. – 2021. – Т. анализ. – С. </w:t>
      </w:r>
      <w:proofErr w:type="spellStart"/>
      <w:r>
        <w:rPr>
          <w:rFonts w:cs="Times New Roman"/>
          <w:sz w:val="24"/>
          <w:szCs w:val="24"/>
        </w:rPr>
        <w:t>Pages</w:t>
      </w:r>
      <w:proofErr w:type="spellEnd"/>
      <w:r>
        <w:rPr>
          <w:rFonts w:cs="Times New Roman"/>
          <w:sz w:val="24"/>
          <w:szCs w:val="24"/>
        </w:rPr>
        <w:t xml:space="preserve"> 172180.</w:t>
      </w:r>
    </w:p>
    <w:p w:rsidR="009F025E" w:rsidRDefault="009F025E" w:rsidP="009F025E">
      <w:pPr>
        <w:widowControl w:val="0"/>
        <w:autoSpaceDE w:val="0"/>
        <w:autoSpaceDN w:val="0"/>
        <w:adjustRightInd w:val="0"/>
        <w:spacing w:after="240" w:line="240" w:lineRule="auto"/>
        <w:rPr>
          <w:rFonts w:cs="Times New Roman"/>
          <w:sz w:val="24"/>
          <w:szCs w:val="24"/>
        </w:rPr>
      </w:pPr>
      <w:r>
        <w:rPr>
          <w:rFonts w:cs="Times New Roman"/>
          <w:sz w:val="24"/>
          <w:szCs w:val="24"/>
        </w:rPr>
        <w:t>1</w:t>
      </w:r>
      <w:r w:rsidRPr="009F025E">
        <w:rPr>
          <w:rFonts w:cs="Times New Roman"/>
          <w:sz w:val="24"/>
          <w:szCs w:val="24"/>
        </w:rPr>
        <w:t>3</w:t>
      </w:r>
      <w:r>
        <w:rPr>
          <w:rFonts w:cs="Times New Roman"/>
          <w:sz w:val="24"/>
          <w:szCs w:val="24"/>
        </w:rPr>
        <w:t>.</w:t>
      </w:r>
      <w:r>
        <w:rPr>
          <w:rFonts w:cs="Times New Roman"/>
          <w:sz w:val="24"/>
          <w:szCs w:val="24"/>
        </w:rPr>
        <w:tab/>
      </w:r>
      <w:proofErr w:type="spellStart"/>
      <w:r>
        <w:rPr>
          <w:rFonts w:cs="Times New Roman"/>
          <w:sz w:val="24"/>
          <w:szCs w:val="24"/>
        </w:rPr>
        <w:t>Matrosov</w:t>
      </w:r>
      <w:proofErr w:type="spellEnd"/>
      <w:r>
        <w:rPr>
          <w:rFonts w:cs="Times New Roman"/>
          <w:sz w:val="24"/>
          <w:szCs w:val="24"/>
        </w:rPr>
        <w:t xml:space="preserve"> A. </w:t>
      </w:r>
      <w:proofErr w:type="spellStart"/>
      <w:r>
        <w:rPr>
          <w:rFonts w:cs="Times New Roman"/>
          <w:sz w:val="24"/>
          <w:szCs w:val="24"/>
        </w:rPr>
        <w:t>Rootkits</w:t>
      </w:r>
      <w:proofErr w:type="spellEnd"/>
      <w:r>
        <w:rPr>
          <w:rFonts w:cs="Times New Roman"/>
          <w:sz w:val="24"/>
          <w:szCs w:val="24"/>
        </w:rPr>
        <w:t xml:space="preserve"> </w:t>
      </w:r>
      <w:proofErr w:type="spellStart"/>
      <w:r>
        <w:rPr>
          <w:rFonts w:cs="Times New Roman"/>
          <w:sz w:val="24"/>
          <w:szCs w:val="24"/>
        </w:rPr>
        <w:t>and</w:t>
      </w:r>
      <w:proofErr w:type="spellEnd"/>
      <w:r>
        <w:rPr>
          <w:rFonts w:cs="Times New Roman"/>
          <w:sz w:val="24"/>
          <w:szCs w:val="24"/>
        </w:rPr>
        <w:t xml:space="preserve"> </w:t>
      </w:r>
      <w:proofErr w:type="spellStart"/>
      <w:r>
        <w:rPr>
          <w:rFonts w:cs="Times New Roman"/>
          <w:sz w:val="24"/>
          <w:szCs w:val="24"/>
        </w:rPr>
        <w:t>Bootkits</w:t>
      </w:r>
      <w:proofErr w:type="spellEnd"/>
      <w:r>
        <w:rPr>
          <w:rFonts w:cs="Times New Roman"/>
          <w:sz w:val="24"/>
          <w:szCs w:val="24"/>
        </w:rPr>
        <w:t xml:space="preserve"> / A. </w:t>
      </w:r>
      <w:proofErr w:type="spellStart"/>
      <w:r>
        <w:rPr>
          <w:rFonts w:cs="Times New Roman"/>
          <w:sz w:val="24"/>
          <w:szCs w:val="24"/>
        </w:rPr>
        <w:t>Matrosov</w:t>
      </w:r>
      <w:proofErr w:type="spellEnd"/>
      <w:r>
        <w:rPr>
          <w:rFonts w:cs="Times New Roman"/>
          <w:sz w:val="24"/>
          <w:szCs w:val="24"/>
        </w:rPr>
        <w:t>, E. </w:t>
      </w:r>
      <w:proofErr w:type="spellStart"/>
      <w:r>
        <w:rPr>
          <w:rFonts w:cs="Times New Roman"/>
          <w:sz w:val="24"/>
          <w:szCs w:val="24"/>
        </w:rPr>
        <w:t>Rodionov</w:t>
      </w:r>
      <w:proofErr w:type="spellEnd"/>
      <w:r>
        <w:rPr>
          <w:rFonts w:cs="Times New Roman"/>
          <w:sz w:val="24"/>
          <w:szCs w:val="24"/>
        </w:rPr>
        <w:t>, S. </w:t>
      </w:r>
      <w:proofErr w:type="spellStart"/>
      <w:r>
        <w:rPr>
          <w:rFonts w:cs="Times New Roman"/>
          <w:sz w:val="24"/>
          <w:szCs w:val="24"/>
        </w:rPr>
        <w:t>Bratus</w:t>
      </w:r>
      <w:proofErr w:type="spellEnd"/>
      <w:r>
        <w:rPr>
          <w:rFonts w:cs="Times New Roman"/>
          <w:sz w:val="24"/>
          <w:szCs w:val="24"/>
        </w:rPr>
        <w:t>. – URL: https://books.google.com/books/about/Rootkits_and_Bootkits.html?hl=ru&amp;id=NVv6DwAAQBAJ (дата обращения: 05.07.2023). – Текст : электронный.</w:t>
      </w:r>
    </w:p>
    <w:p w:rsidR="003D5660" w:rsidRDefault="003D5660" w:rsidP="003D5660"/>
    <w:sectPr w:rsidR="003D5660" w:rsidSect="009B7477">
      <w:footerReference w:type="default" r:id="rId10"/>
      <w:pgSz w:w="11906" w:h="16838"/>
      <w:pgMar w:top="1134" w:right="850" w:bottom="1134" w:left="1701"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100A" w:rsidRDefault="0016100A" w:rsidP="009B7477">
      <w:pPr>
        <w:spacing w:line="240" w:lineRule="auto"/>
      </w:pPr>
      <w:r>
        <w:separator/>
      </w:r>
    </w:p>
  </w:endnote>
  <w:endnote w:type="continuationSeparator" w:id="0">
    <w:p w:rsidR="0016100A" w:rsidRDefault="0016100A" w:rsidP="009B747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379675"/>
      <w:docPartObj>
        <w:docPartGallery w:val="Page Numbers (Bottom of Page)"/>
        <w:docPartUnique/>
      </w:docPartObj>
    </w:sdtPr>
    <w:sdtContent>
      <w:p w:rsidR="00647729" w:rsidRDefault="00647729">
        <w:pPr>
          <w:pStyle w:val="ac"/>
          <w:jc w:val="center"/>
        </w:pPr>
        <w:fldSimple w:instr="PAGE   \* MERGEFORMAT">
          <w:r w:rsidR="009F025E">
            <w:rPr>
              <w:noProof/>
            </w:rPr>
            <w:t>30</w:t>
          </w:r>
        </w:fldSimple>
      </w:p>
    </w:sdtContent>
  </w:sdt>
  <w:p w:rsidR="00647729" w:rsidRDefault="00647729">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100A" w:rsidRDefault="0016100A" w:rsidP="009B7477">
      <w:pPr>
        <w:spacing w:line="240" w:lineRule="auto"/>
      </w:pPr>
      <w:r>
        <w:separator/>
      </w:r>
    </w:p>
  </w:footnote>
  <w:footnote w:type="continuationSeparator" w:id="0">
    <w:p w:rsidR="0016100A" w:rsidRDefault="0016100A" w:rsidP="009B747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76374"/>
    <w:multiLevelType w:val="hybridMultilevel"/>
    <w:tmpl w:val="7094539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25F6739"/>
    <w:multiLevelType w:val="hybridMultilevel"/>
    <w:tmpl w:val="7BD4CFA0"/>
    <w:lvl w:ilvl="0" w:tplc="04190005">
      <w:start w:val="1"/>
      <w:numFmt w:val="bullet"/>
      <w:lvlText w:val=""/>
      <w:lvlJc w:val="left"/>
      <w:pPr>
        <w:ind w:left="2856" w:hanging="360"/>
      </w:pPr>
      <w:rPr>
        <w:rFonts w:ascii="Wingdings" w:hAnsi="Wingdings" w:hint="default"/>
      </w:rPr>
    </w:lvl>
    <w:lvl w:ilvl="1" w:tplc="04190003" w:tentative="1">
      <w:start w:val="1"/>
      <w:numFmt w:val="bullet"/>
      <w:lvlText w:val="o"/>
      <w:lvlJc w:val="left"/>
      <w:pPr>
        <w:ind w:left="3576" w:hanging="360"/>
      </w:pPr>
      <w:rPr>
        <w:rFonts w:ascii="Courier New" w:hAnsi="Courier New" w:cs="Courier New" w:hint="default"/>
      </w:rPr>
    </w:lvl>
    <w:lvl w:ilvl="2" w:tplc="04190005" w:tentative="1">
      <w:start w:val="1"/>
      <w:numFmt w:val="bullet"/>
      <w:lvlText w:val=""/>
      <w:lvlJc w:val="left"/>
      <w:pPr>
        <w:ind w:left="4296" w:hanging="360"/>
      </w:pPr>
      <w:rPr>
        <w:rFonts w:ascii="Wingdings" w:hAnsi="Wingdings" w:hint="default"/>
      </w:rPr>
    </w:lvl>
    <w:lvl w:ilvl="3" w:tplc="04190001" w:tentative="1">
      <w:start w:val="1"/>
      <w:numFmt w:val="bullet"/>
      <w:lvlText w:val=""/>
      <w:lvlJc w:val="left"/>
      <w:pPr>
        <w:ind w:left="5016" w:hanging="360"/>
      </w:pPr>
      <w:rPr>
        <w:rFonts w:ascii="Symbol" w:hAnsi="Symbol" w:hint="default"/>
      </w:rPr>
    </w:lvl>
    <w:lvl w:ilvl="4" w:tplc="04190003" w:tentative="1">
      <w:start w:val="1"/>
      <w:numFmt w:val="bullet"/>
      <w:lvlText w:val="o"/>
      <w:lvlJc w:val="left"/>
      <w:pPr>
        <w:ind w:left="5736" w:hanging="360"/>
      </w:pPr>
      <w:rPr>
        <w:rFonts w:ascii="Courier New" w:hAnsi="Courier New" w:cs="Courier New" w:hint="default"/>
      </w:rPr>
    </w:lvl>
    <w:lvl w:ilvl="5" w:tplc="04190005" w:tentative="1">
      <w:start w:val="1"/>
      <w:numFmt w:val="bullet"/>
      <w:lvlText w:val=""/>
      <w:lvlJc w:val="left"/>
      <w:pPr>
        <w:ind w:left="6456" w:hanging="360"/>
      </w:pPr>
      <w:rPr>
        <w:rFonts w:ascii="Wingdings" w:hAnsi="Wingdings" w:hint="default"/>
      </w:rPr>
    </w:lvl>
    <w:lvl w:ilvl="6" w:tplc="04190001" w:tentative="1">
      <w:start w:val="1"/>
      <w:numFmt w:val="bullet"/>
      <w:lvlText w:val=""/>
      <w:lvlJc w:val="left"/>
      <w:pPr>
        <w:ind w:left="7176" w:hanging="360"/>
      </w:pPr>
      <w:rPr>
        <w:rFonts w:ascii="Symbol" w:hAnsi="Symbol" w:hint="default"/>
      </w:rPr>
    </w:lvl>
    <w:lvl w:ilvl="7" w:tplc="04190003" w:tentative="1">
      <w:start w:val="1"/>
      <w:numFmt w:val="bullet"/>
      <w:lvlText w:val="o"/>
      <w:lvlJc w:val="left"/>
      <w:pPr>
        <w:ind w:left="7896" w:hanging="360"/>
      </w:pPr>
      <w:rPr>
        <w:rFonts w:ascii="Courier New" w:hAnsi="Courier New" w:cs="Courier New" w:hint="default"/>
      </w:rPr>
    </w:lvl>
    <w:lvl w:ilvl="8" w:tplc="04190005" w:tentative="1">
      <w:start w:val="1"/>
      <w:numFmt w:val="bullet"/>
      <w:lvlText w:val=""/>
      <w:lvlJc w:val="left"/>
      <w:pPr>
        <w:ind w:left="8616" w:hanging="360"/>
      </w:pPr>
      <w:rPr>
        <w:rFonts w:ascii="Wingdings" w:hAnsi="Wingdings" w:hint="default"/>
      </w:rPr>
    </w:lvl>
  </w:abstractNum>
  <w:abstractNum w:abstractNumId="2">
    <w:nsid w:val="26C46A4A"/>
    <w:multiLevelType w:val="hybridMultilevel"/>
    <w:tmpl w:val="187479D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302C48CF"/>
    <w:multiLevelType w:val="hybridMultilevel"/>
    <w:tmpl w:val="EFEE1A6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D047DB6"/>
    <w:multiLevelType w:val="hybridMultilevel"/>
    <w:tmpl w:val="28E687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8D54A65"/>
    <w:multiLevelType w:val="hybridMultilevel"/>
    <w:tmpl w:val="6C405C3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4DA749FF"/>
    <w:multiLevelType w:val="hybridMultilevel"/>
    <w:tmpl w:val="386CE9C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54ED534E"/>
    <w:multiLevelType w:val="hybridMultilevel"/>
    <w:tmpl w:val="4AEA6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5A72F0B"/>
    <w:multiLevelType w:val="hybridMultilevel"/>
    <w:tmpl w:val="DD409E6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57C311DB"/>
    <w:multiLevelType w:val="hybridMultilevel"/>
    <w:tmpl w:val="733C4A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58D12196"/>
    <w:multiLevelType w:val="hybridMultilevel"/>
    <w:tmpl w:val="7486BDFC"/>
    <w:lvl w:ilvl="0" w:tplc="04190003">
      <w:start w:val="1"/>
      <w:numFmt w:val="bullet"/>
      <w:lvlText w:val="o"/>
      <w:lvlJc w:val="left"/>
      <w:pPr>
        <w:ind w:left="2136" w:hanging="360"/>
      </w:pPr>
      <w:rPr>
        <w:rFonts w:ascii="Courier New" w:hAnsi="Courier New" w:cs="Courier New" w:hint="default"/>
      </w:rPr>
    </w:lvl>
    <w:lvl w:ilvl="1" w:tplc="04190003">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1">
    <w:nsid w:val="5ECE5D3A"/>
    <w:multiLevelType w:val="hybridMultilevel"/>
    <w:tmpl w:val="771E1C6C"/>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65316345"/>
    <w:multiLevelType w:val="hybridMultilevel"/>
    <w:tmpl w:val="AFE0B60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65A77ED4"/>
    <w:multiLevelType w:val="hybridMultilevel"/>
    <w:tmpl w:val="D1A8930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6646598E"/>
    <w:multiLevelType w:val="hybridMultilevel"/>
    <w:tmpl w:val="CC58EA8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6A5B7D79"/>
    <w:multiLevelType w:val="hybridMultilevel"/>
    <w:tmpl w:val="F940C952"/>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nsid w:val="775A15EE"/>
    <w:multiLevelType w:val="hybridMultilevel"/>
    <w:tmpl w:val="EAC07E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8DC758B"/>
    <w:multiLevelType w:val="hybridMultilevel"/>
    <w:tmpl w:val="7D6C1F1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6"/>
  </w:num>
  <w:num w:numId="2">
    <w:abstractNumId w:val="7"/>
  </w:num>
  <w:num w:numId="3">
    <w:abstractNumId w:val="5"/>
  </w:num>
  <w:num w:numId="4">
    <w:abstractNumId w:val="9"/>
  </w:num>
  <w:num w:numId="5">
    <w:abstractNumId w:val="4"/>
  </w:num>
  <w:num w:numId="6">
    <w:abstractNumId w:val="3"/>
  </w:num>
  <w:num w:numId="7">
    <w:abstractNumId w:val="15"/>
  </w:num>
  <w:num w:numId="8">
    <w:abstractNumId w:val="13"/>
  </w:num>
  <w:num w:numId="9">
    <w:abstractNumId w:val="6"/>
  </w:num>
  <w:num w:numId="10">
    <w:abstractNumId w:val="0"/>
  </w:num>
  <w:num w:numId="11">
    <w:abstractNumId w:val="12"/>
  </w:num>
  <w:num w:numId="12">
    <w:abstractNumId w:val="14"/>
  </w:num>
  <w:num w:numId="13">
    <w:abstractNumId w:val="17"/>
  </w:num>
  <w:num w:numId="14">
    <w:abstractNumId w:val="2"/>
  </w:num>
  <w:num w:numId="15">
    <w:abstractNumId w:val="8"/>
  </w:num>
  <w:num w:numId="16">
    <w:abstractNumId w:val="10"/>
  </w:num>
  <w:num w:numId="17">
    <w:abstractNumId w:val="1"/>
  </w:num>
  <w:num w:numId="18">
    <w:abstractNumId w:val="11"/>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attachedTemplate r:id="rId1"/>
  <w:defaultTabStop w:val="708"/>
  <w:characterSpacingControl w:val="doNotCompress"/>
  <w:footnotePr>
    <w:footnote w:id="-1"/>
    <w:footnote w:id="0"/>
  </w:footnotePr>
  <w:endnotePr>
    <w:endnote w:id="-1"/>
    <w:endnote w:id="0"/>
  </w:endnotePr>
  <w:compat/>
  <w:rsids>
    <w:rsidRoot w:val="00CA36BB"/>
    <w:rsid w:val="00073DC4"/>
    <w:rsid w:val="00157F01"/>
    <w:rsid w:val="0016100A"/>
    <w:rsid w:val="0021347F"/>
    <w:rsid w:val="00227E6A"/>
    <w:rsid w:val="0027649D"/>
    <w:rsid w:val="002907CD"/>
    <w:rsid w:val="002E61B7"/>
    <w:rsid w:val="003D5660"/>
    <w:rsid w:val="0040328C"/>
    <w:rsid w:val="004864DA"/>
    <w:rsid w:val="004B765E"/>
    <w:rsid w:val="004F4A4C"/>
    <w:rsid w:val="00515690"/>
    <w:rsid w:val="005F7A7C"/>
    <w:rsid w:val="0063626D"/>
    <w:rsid w:val="00647729"/>
    <w:rsid w:val="00663D8B"/>
    <w:rsid w:val="006673E1"/>
    <w:rsid w:val="006F7F28"/>
    <w:rsid w:val="007713CF"/>
    <w:rsid w:val="00773219"/>
    <w:rsid w:val="00790F74"/>
    <w:rsid w:val="007D1377"/>
    <w:rsid w:val="007D3A8D"/>
    <w:rsid w:val="007F1156"/>
    <w:rsid w:val="007F133B"/>
    <w:rsid w:val="00815A54"/>
    <w:rsid w:val="0083382B"/>
    <w:rsid w:val="00963478"/>
    <w:rsid w:val="009B7477"/>
    <w:rsid w:val="009F025E"/>
    <w:rsid w:val="00A90809"/>
    <w:rsid w:val="00B66A31"/>
    <w:rsid w:val="00C01F37"/>
    <w:rsid w:val="00C645DF"/>
    <w:rsid w:val="00CA36BB"/>
    <w:rsid w:val="00CD4741"/>
    <w:rsid w:val="00D92FC3"/>
    <w:rsid w:val="00DB7CD7"/>
    <w:rsid w:val="00DF33A3"/>
    <w:rsid w:val="00E11441"/>
    <w:rsid w:val="00F30742"/>
    <w:rsid w:val="00F569C3"/>
    <w:rsid w:val="00F81C7F"/>
    <w:rsid w:val="00FA0E69"/>
    <w:rsid w:val="00FE3D2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aliases w:val="Текст документа"/>
    <w:qFormat/>
    <w:rsid w:val="00515690"/>
    <w:pPr>
      <w:spacing w:after="0" w:line="360" w:lineRule="auto"/>
      <w:ind w:firstLine="709"/>
      <w:jc w:val="both"/>
    </w:pPr>
    <w:rPr>
      <w:rFonts w:ascii="Times New Roman" w:hAnsi="Times New Roman"/>
      <w:sz w:val="28"/>
    </w:rPr>
  </w:style>
  <w:style w:type="paragraph" w:styleId="1">
    <w:name w:val="heading 1"/>
    <w:basedOn w:val="a"/>
    <w:next w:val="a"/>
    <w:link w:val="10"/>
    <w:uiPriority w:val="9"/>
    <w:rsid w:val="009B747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90809"/>
    <w:rPr>
      <w:color w:val="808080"/>
    </w:rPr>
  </w:style>
  <w:style w:type="paragraph" w:styleId="a4">
    <w:name w:val="Title"/>
    <w:basedOn w:val="1"/>
    <w:next w:val="a5"/>
    <w:link w:val="a6"/>
    <w:uiPriority w:val="10"/>
    <w:qFormat/>
    <w:rsid w:val="009B7477"/>
    <w:pPr>
      <w:spacing w:line="240" w:lineRule="auto"/>
      <w:contextualSpacing/>
    </w:pPr>
    <w:rPr>
      <w:rFonts w:ascii="Times New Roman" w:hAnsi="Times New Roman"/>
      <w:b/>
      <w:caps/>
      <w:color w:val="auto"/>
      <w:spacing w:val="-10"/>
      <w:kern w:val="28"/>
      <w:sz w:val="28"/>
      <w:szCs w:val="56"/>
    </w:rPr>
  </w:style>
  <w:style w:type="paragraph" w:styleId="11">
    <w:name w:val="toc 1"/>
    <w:basedOn w:val="a"/>
    <w:next w:val="a"/>
    <w:autoRedefine/>
    <w:uiPriority w:val="39"/>
    <w:unhideWhenUsed/>
    <w:qFormat/>
    <w:rsid w:val="009B7477"/>
    <w:pPr>
      <w:spacing w:after="100"/>
    </w:pPr>
    <w:rPr>
      <w:caps/>
    </w:rPr>
  </w:style>
  <w:style w:type="paragraph" w:styleId="2">
    <w:name w:val="toc 2"/>
    <w:basedOn w:val="a"/>
    <w:next w:val="a"/>
    <w:autoRedefine/>
    <w:uiPriority w:val="39"/>
    <w:semiHidden/>
    <w:unhideWhenUsed/>
    <w:qFormat/>
    <w:rsid w:val="009B7477"/>
    <w:pPr>
      <w:spacing w:after="100"/>
      <w:ind w:left="284"/>
    </w:pPr>
  </w:style>
  <w:style w:type="paragraph" w:styleId="3">
    <w:name w:val="toc 3"/>
    <w:basedOn w:val="a"/>
    <w:next w:val="a"/>
    <w:autoRedefine/>
    <w:uiPriority w:val="39"/>
    <w:semiHidden/>
    <w:unhideWhenUsed/>
    <w:qFormat/>
    <w:rsid w:val="009B7477"/>
    <w:pPr>
      <w:spacing w:after="100"/>
      <w:ind w:left="567"/>
    </w:pPr>
  </w:style>
  <w:style w:type="character" w:customStyle="1" w:styleId="a6">
    <w:name w:val="Название Знак"/>
    <w:basedOn w:val="a0"/>
    <w:link w:val="a4"/>
    <w:uiPriority w:val="10"/>
    <w:rsid w:val="009B7477"/>
    <w:rPr>
      <w:rFonts w:ascii="Times New Roman" w:eastAsiaTheme="majorEastAsia" w:hAnsi="Times New Roman" w:cstheme="majorBidi"/>
      <w:b/>
      <w:caps/>
      <w:spacing w:val="-10"/>
      <w:kern w:val="28"/>
      <w:sz w:val="28"/>
      <w:szCs w:val="56"/>
    </w:rPr>
  </w:style>
  <w:style w:type="paragraph" w:styleId="a7">
    <w:name w:val="Subtitle"/>
    <w:basedOn w:val="1"/>
    <w:next w:val="a"/>
    <w:link w:val="a8"/>
    <w:uiPriority w:val="11"/>
    <w:qFormat/>
    <w:rsid w:val="00073DC4"/>
    <w:pPr>
      <w:numPr>
        <w:ilvl w:val="1"/>
      </w:numPr>
      <w:spacing w:after="160"/>
      <w:ind w:firstLine="709"/>
      <w:jc w:val="center"/>
    </w:pPr>
    <w:rPr>
      <w:rFonts w:eastAsiaTheme="minorEastAsia"/>
      <w:b/>
      <w:color w:val="auto"/>
      <w:sz w:val="22"/>
    </w:rPr>
  </w:style>
  <w:style w:type="paragraph" w:styleId="a5">
    <w:name w:val="E-mail Signature"/>
    <w:basedOn w:val="a"/>
    <w:link w:val="a9"/>
    <w:uiPriority w:val="99"/>
    <w:unhideWhenUsed/>
    <w:rsid w:val="009B7477"/>
    <w:pPr>
      <w:spacing w:line="240" w:lineRule="auto"/>
    </w:pPr>
  </w:style>
  <w:style w:type="character" w:customStyle="1" w:styleId="a9">
    <w:name w:val="Электронная подпись Знак"/>
    <w:basedOn w:val="a0"/>
    <w:link w:val="a5"/>
    <w:uiPriority w:val="99"/>
    <w:rsid w:val="009B7477"/>
    <w:rPr>
      <w:rFonts w:ascii="Times New Roman" w:hAnsi="Times New Roman"/>
      <w:sz w:val="28"/>
    </w:rPr>
  </w:style>
  <w:style w:type="character" w:customStyle="1" w:styleId="a8">
    <w:name w:val="Подзаголовок Знак"/>
    <w:basedOn w:val="a0"/>
    <w:link w:val="a7"/>
    <w:uiPriority w:val="11"/>
    <w:rsid w:val="00073DC4"/>
    <w:rPr>
      <w:rFonts w:asciiTheme="majorHAnsi" w:eastAsiaTheme="minorEastAsia" w:hAnsiTheme="majorHAnsi" w:cstheme="majorBidi"/>
      <w:b/>
      <w:szCs w:val="32"/>
    </w:rPr>
  </w:style>
  <w:style w:type="paragraph" w:styleId="aa">
    <w:name w:val="header"/>
    <w:basedOn w:val="a"/>
    <w:link w:val="ab"/>
    <w:uiPriority w:val="99"/>
    <w:unhideWhenUsed/>
    <w:rsid w:val="009B7477"/>
    <w:pPr>
      <w:tabs>
        <w:tab w:val="center" w:pos="4677"/>
        <w:tab w:val="right" w:pos="9355"/>
      </w:tabs>
      <w:spacing w:line="240" w:lineRule="auto"/>
    </w:pPr>
  </w:style>
  <w:style w:type="character" w:customStyle="1" w:styleId="ab">
    <w:name w:val="Верхний колонтитул Знак"/>
    <w:basedOn w:val="a0"/>
    <w:link w:val="aa"/>
    <w:uiPriority w:val="99"/>
    <w:rsid w:val="009B7477"/>
    <w:rPr>
      <w:rFonts w:ascii="Times New Roman" w:hAnsi="Times New Roman"/>
      <w:sz w:val="28"/>
    </w:rPr>
  </w:style>
  <w:style w:type="paragraph" w:styleId="ac">
    <w:name w:val="footer"/>
    <w:basedOn w:val="a"/>
    <w:link w:val="ad"/>
    <w:uiPriority w:val="99"/>
    <w:unhideWhenUsed/>
    <w:rsid w:val="009B7477"/>
    <w:pPr>
      <w:tabs>
        <w:tab w:val="center" w:pos="4677"/>
        <w:tab w:val="right" w:pos="9355"/>
      </w:tabs>
      <w:spacing w:line="240" w:lineRule="auto"/>
    </w:pPr>
  </w:style>
  <w:style w:type="character" w:customStyle="1" w:styleId="ad">
    <w:name w:val="Нижний колонтитул Знак"/>
    <w:basedOn w:val="a0"/>
    <w:link w:val="ac"/>
    <w:uiPriority w:val="99"/>
    <w:rsid w:val="009B7477"/>
    <w:rPr>
      <w:rFonts w:ascii="Times New Roman" w:hAnsi="Times New Roman"/>
      <w:sz w:val="28"/>
    </w:rPr>
  </w:style>
  <w:style w:type="character" w:customStyle="1" w:styleId="10">
    <w:name w:val="Заголовок 1 Знак"/>
    <w:basedOn w:val="a0"/>
    <w:link w:val="1"/>
    <w:uiPriority w:val="9"/>
    <w:rsid w:val="009B7477"/>
    <w:rPr>
      <w:rFonts w:asciiTheme="majorHAnsi" w:eastAsiaTheme="majorEastAsia" w:hAnsiTheme="majorHAnsi" w:cstheme="majorBidi"/>
      <w:color w:val="2F5496" w:themeColor="accent1" w:themeShade="BF"/>
      <w:sz w:val="32"/>
      <w:szCs w:val="32"/>
    </w:rPr>
  </w:style>
  <w:style w:type="paragraph" w:styleId="ae">
    <w:name w:val="TOC Heading"/>
    <w:basedOn w:val="1"/>
    <w:next w:val="a"/>
    <w:uiPriority w:val="39"/>
    <w:unhideWhenUsed/>
    <w:qFormat/>
    <w:rsid w:val="009B7477"/>
    <w:pPr>
      <w:spacing w:line="259" w:lineRule="auto"/>
      <w:ind w:firstLine="0"/>
      <w:jc w:val="left"/>
      <w:outlineLvl w:val="9"/>
    </w:pPr>
    <w:rPr>
      <w:lang w:eastAsia="ru-RU"/>
    </w:rPr>
  </w:style>
  <w:style w:type="character" w:styleId="af">
    <w:name w:val="Hyperlink"/>
    <w:basedOn w:val="a0"/>
    <w:uiPriority w:val="99"/>
    <w:unhideWhenUsed/>
    <w:rsid w:val="009B7477"/>
    <w:rPr>
      <w:color w:val="0563C1" w:themeColor="hyperlink"/>
      <w:u w:val="single"/>
    </w:rPr>
  </w:style>
  <w:style w:type="paragraph" w:styleId="8">
    <w:name w:val="toc 8"/>
    <w:basedOn w:val="a"/>
    <w:next w:val="a"/>
    <w:autoRedefine/>
    <w:uiPriority w:val="39"/>
    <w:semiHidden/>
    <w:unhideWhenUsed/>
    <w:rsid w:val="009B7477"/>
    <w:pPr>
      <w:spacing w:after="100"/>
      <w:ind w:left="1960"/>
    </w:pPr>
  </w:style>
  <w:style w:type="paragraph" w:styleId="af0">
    <w:name w:val="List Paragraph"/>
    <w:basedOn w:val="a"/>
    <w:uiPriority w:val="34"/>
    <w:rsid w:val="007713CF"/>
    <w:pPr>
      <w:ind w:left="720"/>
      <w:contextualSpacing/>
    </w:pPr>
  </w:style>
  <w:style w:type="paragraph" w:styleId="af1">
    <w:name w:val="caption"/>
    <w:basedOn w:val="a"/>
    <w:next w:val="a"/>
    <w:uiPriority w:val="35"/>
    <w:semiHidden/>
    <w:unhideWhenUsed/>
    <w:qFormat/>
    <w:rsid w:val="00F569C3"/>
    <w:pPr>
      <w:spacing w:after="200" w:line="240" w:lineRule="auto"/>
    </w:pPr>
    <w:rPr>
      <w:i/>
      <w:iCs/>
      <w:color w:val="44546A" w:themeColor="text2"/>
      <w:sz w:val="18"/>
      <w:szCs w:val="18"/>
    </w:rPr>
  </w:style>
  <w:style w:type="table" w:styleId="af2">
    <w:name w:val="Table Grid"/>
    <w:basedOn w:val="a1"/>
    <w:uiPriority w:val="39"/>
    <w:rsid w:val="00815A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a1"/>
    <w:uiPriority w:val="40"/>
    <w:rsid w:val="00815A5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af3">
    <w:name w:val="Strong"/>
    <w:basedOn w:val="a0"/>
    <w:uiPriority w:val="22"/>
    <w:qFormat/>
    <w:rsid w:val="007D3A8D"/>
    <w:rPr>
      <w:b/>
      <w:bCs/>
    </w:rPr>
  </w:style>
  <w:style w:type="paragraph" w:styleId="af4">
    <w:name w:val="Balloon Text"/>
    <w:basedOn w:val="a"/>
    <w:link w:val="af5"/>
    <w:uiPriority w:val="99"/>
    <w:semiHidden/>
    <w:unhideWhenUsed/>
    <w:rsid w:val="00FA0E69"/>
    <w:pPr>
      <w:spacing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FA0E69"/>
    <w:rPr>
      <w:rFonts w:ascii="Tahoma" w:hAnsi="Tahoma" w:cs="Tahoma"/>
      <w:sz w:val="16"/>
      <w:szCs w:val="16"/>
    </w:rPr>
  </w:style>
  <w:style w:type="paragraph" w:styleId="af6">
    <w:name w:val="Normal (Web)"/>
    <w:basedOn w:val="a"/>
    <w:uiPriority w:val="99"/>
    <w:semiHidden/>
    <w:unhideWhenUsed/>
    <w:rsid w:val="0083382B"/>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20596213">
      <w:bodyDiv w:val="1"/>
      <w:marLeft w:val="0"/>
      <w:marRight w:val="0"/>
      <w:marTop w:val="0"/>
      <w:marBottom w:val="0"/>
      <w:divBdr>
        <w:top w:val="none" w:sz="0" w:space="0" w:color="auto"/>
        <w:left w:val="none" w:sz="0" w:space="0" w:color="auto"/>
        <w:bottom w:val="none" w:sz="0" w:space="0" w:color="auto"/>
        <w:right w:val="none" w:sz="0" w:space="0" w:color="auto"/>
      </w:divBdr>
    </w:div>
    <w:div w:id="61997588">
      <w:bodyDiv w:val="1"/>
      <w:marLeft w:val="0"/>
      <w:marRight w:val="0"/>
      <w:marTop w:val="0"/>
      <w:marBottom w:val="0"/>
      <w:divBdr>
        <w:top w:val="none" w:sz="0" w:space="0" w:color="auto"/>
        <w:left w:val="none" w:sz="0" w:space="0" w:color="auto"/>
        <w:bottom w:val="none" w:sz="0" w:space="0" w:color="auto"/>
        <w:right w:val="none" w:sz="0" w:space="0" w:color="auto"/>
      </w:divBdr>
    </w:div>
    <w:div w:id="86661147">
      <w:bodyDiv w:val="1"/>
      <w:marLeft w:val="0"/>
      <w:marRight w:val="0"/>
      <w:marTop w:val="0"/>
      <w:marBottom w:val="0"/>
      <w:divBdr>
        <w:top w:val="none" w:sz="0" w:space="0" w:color="auto"/>
        <w:left w:val="none" w:sz="0" w:space="0" w:color="auto"/>
        <w:bottom w:val="none" w:sz="0" w:space="0" w:color="auto"/>
        <w:right w:val="none" w:sz="0" w:space="0" w:color="auto"/>
      </w:divBdr>
    </w:div>
    <w:div w:id="149908543">
      <w:bodyDiv w:val="1"/>
      <w:marLeft w:val="0"/>
      <w:marRight w:val="0"/>
      <w:marTop w:val="0"/>
      <w:marBottom w:val="0"/>
      <w:divBdr>
        <w:top w:val="none" w:sz="0" w:space="0" w:color="auto"/>
        <w:left w:val="none" w:sz="0" w:space="0" w:color="auto"/>
        <w:bottom w:val="none" w:sz="0" w:space="0" w:color="auto"/>
        <w:right w:val="none" w:sz="0" w:space="0" w:color="auto"/>
      </w:divBdr>
    </w:div>
    <w:div w:id="298345470">
      <w:bodyDiv w:val="1"/>
      <w:marLeft w:val="0"/>
      <w:marRight w:val="0"/>
      <w:marTop w:val="0"/>
      <w:marBottom w:val="0"/>
      <w:divBdr>
        <w:top w:val="none" w:sz="0" w:space="0" w:color="auto"/>
        <w:left w:val="none" w:sz="0" w:space="0" w:color="auto"/>
        <w:bottom w:val="none" w:sz="0" w:space="0" w:color="auto"/>
        <w:right w:val="none" w:sz="0" w:space="0" w:color="auto"/>
      </w:divBdr>
    </w:div>
    <w:div w:id="510337485">
      <w:bodyDiv w:val="1"/>
      <w:marLeft w:val="0"/>
      <w:marRight w:val="0"/>
      <w:marTop w:val="0"/>
      <w:marBottom w:val="0"/>
      <w:divBdr>
        <w:top w:val="none" w:sz="0" w:space="0" w:color="auto"/>
        <w:left w:val="none" w:sz="0" w:space="0" w:color="auto"/>
        <w:bottom w:val="none" w:sz="0" w:space="0" w:color="auto"/>
        <w:right w:val="none" w:sz="0" w:space="0" w:color="auto"/>
      </w:divBdr>
    </w:div>
    <w:div w:id="565142407">
      <w:bodyDiv w:val="1"/>
      <w:marLeft w:val="0"/>
      <w:marRight w:val="0"/>
      <w:marTop w:val="0"/>
      <w:marBottom w:val="0"/>
      <w:divBdr>
        <w:top w:val="none" w:sz="0" w:space="0" w:color="auto"/>
        <w:left w:val="none" w:sz="0" w:space="0" w:color="auto"/>
        <w:bottom w:val="none" w:sz="0" w:space="0" w:color="auto"/>
        <w:right w:val="none" w:sz="0" w:space="0" w:color="auto"/>
      </w:divBdr>
    </w:div>
    <w:div w:id="610016208">
      <w:bodyDiv w:val="1"/>
      <w:marLeft w:val="0"/>
      <w:marRight w:val="0"/>
      <w:marTop w:val="0"/>
      <w:marBottom w:val="0"/>
      <w:divBdr>
        <w:top w:val="none" w:sz="0" w:space="0" w:color="auto"/>
        <w:left w:val="none" w:sz="0" w:space="0" w:color="auto"/>
        <w:bottom w:val="none" w:sz="0" w:space="0" w:color="auto"/>
        <w:right w:val="none" w:sz="0" w:space="0" w:color="auto"/>
      </w:divBdr>
    </w:div>
    <w:div w:id="750663719">
      <w:bodyDiv w:val="1"/>
      <w:marLeft w:val="0"/>
      <w:marRight w:val="0"/>
      <w:marTop w:val="0"/>
      <w:marBottom w:val="0"/>
      <w:divBdr>
        <w:top w:val="none" w:sz="0" w:space="0" w:color="auto"/>
        <w:left w:val="none" w:sz="0" w:space="0" w:color="auto"/>
        <w:bottom w:val="none" w:sz="0" w:space="0" w:color="auto"/>
        <w:right w:val="none" w:sz="0" w:space="0" w:color="auto"/>
      </w:divBdr>
    </w:div>
    <w:div w:id="945649989">
      <w:bodyDiv w:val="1"/>
      <w:marLeft w:val="0"/>
      <w:marRight w:val="0"/>
      <w:marTop w:val="0"/>
      <w:marBottom w:val="0"/>
      <w:divBdr>
        <w:top w:val="none" w:sz="0" w:space="0" w:color="auto"/>
        <w:left w:val="none" w:sz="0" w:space="0" w:color="auto"/>
        <w:bottom w:val="none" w:sz="0" w:space="0" w:color="auto"/>
        <w:right w:val="none" w:sz="0" w:space="0" w:color="auto"/>
      </w:divBdr>
      <w:divsChild>
        <w:div w:id="1482454926">
          <w:marLeft w:val="0"/>
          <w:marRight w:val="0"/>
          <w:marTop w:val="0"/>
          <w:marBottom w:val="0"/>
          <w:divBdr>
            <w:top w:val="none" w:sz="0" w:space="0" w:color="auto"/>
            <w:left w:val="none" w:sz="0" w:space="0" w:color="auto"/>
            <w:bottom w:val="none" w:sz="0" w:space="0" w:color="auto"/>
            <w:right w:val="none" w:sz="0" w:space="0" w:color="auto"/>
          </w:divBdr>
        </w:div>
      </w:divsChild>
    </w:div>
    <w:div w:id="972251475">
      <w:bodyDiv w:val="1"/>
      <w:marLeft w:val="0"/>
      <w:marRight w:val="0"/>
      <w:marTop w:val="0"/>
      <w:marBottom w:val="0"/>
      <w:divBdr>
        <w:top w:val="none" w:sz="0" w:space="0" w:color="auto"/>
        <w:left w:val="none" w:sz="0" w:space="0" w:color="auto"/>
        <w:bottom w:val="none" w:sz="0" w:space="0" w:color="auto"/>
        <w:right w:val="none" w:sz="0" w:space="0" w:color="auto"/>
      </w:divBdr>
      <w:divsChild>
        <w:div w:id="598952780">
          <w:marLeft w:val="0"/>
          <w:marRight w:val="0"/>
          <w:marTop w:val="0"/>
          <w:marBottom w:val="0"/>
          <w:divBdr>
            <w:top w:val="none" w:sz="0" w:space="0" w:color="auto"/>
            <w:left w:val="none" w:sz="0" w:space="0" w:color="auto"/>
            <w:bottom w:val="none" w:sz="0" w:space="0" w:color="auto"/>
            <w:right w:val="none" w:sz="0" w:space="0" w:color="auto"/>
          </w:divBdr>
        </w:div>
      </w:divsChild>
    </w:div>
    <w:div w:id="972324531">
      <w:bodyDiv w:val="1"/>
      <w:marLeft w:val="0"/>
      <w:marRight w:val="0"/>
      <w:marTop w:val="0"/>
      <w:marBottom w:val="0"/>
      <w:divBdr>
        <w:top w:val="none" w:sz="0" w:space="0" w:color="auto"/>
        <w:left w:val="none" w:sz="0" w:space="0" w:color="auto"/>
        <w:bottom w:val="none" w:sz="0" w:space="0" w:color="auto"/>
        <w:right w:val="none" w:sz="0" w:space="0" w:color="auto"/>
      </w:divBdr>
    </w:div>
    <w:div w:id="980498475">
      <w:bodyDiv w:val="1"/>
      <w:marLeft w:val="0"/>
      <w:marRight w:val="0"/>
      <w:marTop w:val="0"/>
      <w:marBottom w:val="0"/>
      <w:divBdr>
        <w:top w:val="none" w:sz="0" w:space="0" w:color="auto"/>
        <w:left w:val="none" w:sz="0" w:space="0" w:color="auto"/>
        <w:bottom w:val="none" w:sz="0" w:space="0" w:color="auto"/>
        <w:right w:val="none" w:sz="0" w:space="0" w:color="auto"/>
      </w:divBdr>
      <w:divsChild>
        <w:div w:id="1761441331">
          <w:marLeft w:val="0"/>
          <w:marRight w:val="0"/>
          <w:marTop w:val="0"/>
          <w:marBottom w:val="0"/>
          <w:divBdr>
            <w:top w:val="none" w:sz="0" w:space="0" w:color="auto"/>
            <w:left w:val="none" w:sz="0" w:space="0" w:color="auto"/>
            <w:bottom w:val="none" w:sz="0" w:space="0" w:color="auto"/>
            <w:right w:val="none" w:sz="0" w:space="0" w:color="auto"/>
          </w:divBdr>
        </w:div>
      </w:divsChild>
    </w:div>
    <w:div w:id="1000962619">
      <w:bodyDiv w:val="1"/>
      <w:marLeft w:val="0"/>
      <w:marRight w:val="0"/>
      <w:marTop w:val="0"/>
      <w:marBottom w:val="0"/>
      <w:divBdr>
        <w:top w:val="none" w:sz="0" w:space="0" w:color="auto"/>
        <w:left w:val="none" w:sz="0" w:space="0" w:color="auto"/>
        <w:bottom w:val="none" w:sz="0" w:space="0" w:color="auto"/>
        <w:right w:val="none" w:sz="0" w:space="0" w:color="auto"/>
      </w:divBdr>
    </w:div>
    <w:div w:id="1112938819">
      <w:bodyDiv w:val="1"/>
      <w:marLeft w:val="0"/>
      <w:marRight w:val="0"/>
      <w:marTop w:val="0"/>
      <w:marBottom w:val="0"/>
      <w:divBdr>
        <w:top w:val="none" w:sz="0" w:space="0" w:color="auto"/>
        <w:left w:val="none" w:sz="0" w:space="0" w:color="auto"/>
        <w:bottom w:val="none" w:sz="0" w:space="0" w:color="auto"/>
        <w:right w:val="none" w:sz="0" w:space="0" w:color="auto"/>
      </w:divBdr>
      <w:divsChild>
        <w:div w:id="1145508787">
          <w:marLeft w:val="0"/>
          <w:marRight w:val="0"/>
          <w:marTop w:val="0"/>
          <w:marBottom w:val="0"/>
          <w:divBdr>
            <w:top w:val="none" w:sz="0" w:space="0" w:color="auto"/>
            <w:left w:val="none" w:sz="0" w:space="0" w:color="auto"/>
            <w:bottom w:val="none" w:sz="0" w:space="0" w:color="auto"/>
            <w:right w:val="none" w:sz="0" w:space="0" w:color="auto"/>
          </w:divBdr>
        </w:div>
      </w:divsChild>
    </w:div>
    <w:div w:id="1129860486">
      <w:bodyDiv w:val="1"/>
      <w:marLeft w:val="0"/>
      <w:marRight w:val="0"/>
      <w:marTop w:val="0"/>
      <w:marBottom w:val="0"/>
      <w:divBdr>
        <w:top w:val="none" w:sz="0" w:space="0" w:color="auto"/>
        <w:left w:val="none" w:sz="0" w:space="0" w:color="auto"/>
        <w:bottom w:val="none" w:sz="0" w:space="0" w:color="auto"/>
        <w:right w:val="none" w:sz="0" w:space="0" w:color="auto"/>
      </w:divBdr>
    </w:div>
    <w:div w:id="1230574049">
      <w:bodyDiv w:val="1"/>
      <w:marLeft w:val="0"/>
      <w:marRight w:val="0"/>
      <w:marTop w:val="0"/>
      <w:marBottom w:val="0"/>
      <w:divBdr>
        <w:top w:val="none" w:sz="0" w:space="0" w:color="auto"/>
        <w:left w:val="none" w:sz="0" w:space="0" w:color="auto"/>
        <w:bottom w:val="none" w:sz="0" w:space="0" w:color="auto"/>
        <w:right w:val="none" w:sz="0" w:space="0" w:color="auto"/>
      </w:divBdr>
    </w:div>
    <w:div w:id="1250886113">
      <w:bodyDiv w:val="1"/>
      <w:marLeft w:val="0"/>
      <w:marRight w:val="0"/>
      <w:marTop w:val="0"/>
      <w:marBottom w:val="0"/>
      <w:divBdr>
        <w:top w:val="none" w:sz="0" w:space="0" w:color="auto"/>
        <w:left w:val="none" w:sz="0" w:space="0" w:color="auto"/>
        <w:bottom w:val="none" w:sz="0" w:space="0" w:color="auto"/>
        <w:right w:val="none" w:sz="0" w:space="0" w:color="auto"/>
      </w:divBdr>
    </w:div>
    <w:div w:id="1336834417">
      <w:bodyDiv w:val="1"/>
      <w:marLeft w:val="0"/>
      <w:marRight w:val="0"/>
      <w:marTop w:val="0"/>
      <w:marBottom w:val="0"/>
      <w:divBdr>
        <w:top w:val="none" w:sz="0" w:space="0" w:color="auto"/>
        <w:left w:val="none" w:sz="0" w:space="0" w:color="auto"/>
        <w:bottom w:val="none" w:sz="0" w:space="0" w:color="auto"/>
        <w:right w:val="none" w:sz="0" w:space="0" w:color="auto"/>
      </w:divBdr>
    </w:div>
    <w:div w:id="1450200179">
      <w:bodyDiv w:val="1"/>
      <w:marLeft w:val="0"/>
      <w:marRight w:val="0"/>
      <w:marTop w:val="0"/>
      <w:marBottom w:val="0"/>
      <w:divBdr>
        <w:top w:val="none" w:sz="0" w:space="0" w:color="auto"/>
        <w:left w:val="none" w:sz="0" w:space="0" w:color="auto"/>
        <w:bottom w:val="none" w:sz="0" w:space="0" w:color="auto"/>
        <w:right w:val="none" w:sz="0" w:space="0" w:color="auto"/>
      </w:divBdr>
    </w:div>
    <w:div w:id="1564948142">
      <w:bodyDiv w:val="1"/>
      <w:marLeft w:val="0"/>
      <w:marRight w:val="0"/>
      <w:marTop w:val="0"/>
      <w:marBottom w:val="0"/>
      <w:divBdr>
        <w:top w:val="none" w:sz="0" w:space="0" w:color="auto"/>
        <w:left w:val="none" w:sz="0" w:space="0" w:color="auto"/>
        <w:bottom w:val="none" w:sz="0" w:space="0" w:color="auto"/>
        <w:right w:val="none" w:sz="0" w:space="0" w:color="auto"/>
      </w:divBdr>
    </w:div>
    <w:div w:id="1689915520">
      <w:bodyDiv w:val="1"/>
      <w:marLeft w:val="0"/>
      <w:marRight w:val="0"/>
      <w:marTop w:val="0"/>
      <w:marBottom w:val="0"/>
      <w:divBdr>
        <w:top w:val="none" w:sz="0" w:space="0" w:color="auto"/>
        <w:left w:val="none" w:sz="0" w:space="0" w:color="auto"/>
        <w:bottom w:val="none" w:sz="0" w:space="0" w:color="auto"/>
        <w:right w:val="none" w:sz="0" w:space="0" w:color="auto"/>
      </w:divBdr>
    </w:div>
    <w:div w:id="1707019404">
      <w:bodyDiv w:val="1"/>
      <w:marLeft w:val="0"/>
      <w:marRight w:val="0"/>
      <w:marTop w:val="0"/>
      <w:marBottom w:val="0"/>
      <w:divBdr>
        <w:top w:val="none" w:sz="0" w:space="0" w:color="auto"/>
        <w:left w:val="none" w:sz="0" w:space="0" w:color="auto"/>
        <w:bottom w:val="none" w:sz="0" w:space="0" w:color="auto"/>
        <w:right w:val="none" w:sz="0" w:space="0" w:color="auto"/>
      </w:divBdr>
    </w:div>
    <w:div w:id="1737893233">
      <w:bodyDiv w:val="1"/>
      <w:marLeft w:val="0"/>
      <w:marRight w:val="0"/>
      <w:marTop w:val="0"/>
      <w:marBottom w:val="0"/>
      <w:divBdr>
        <w:top w:val="none" w:sz="0" w:space="0" w:color="auto"/>
        <w:left w:val="none" w:sz="0" w:space="0" w:color="auto"/>
        <w:bottom w:val="none" w:sz="0" w:space="0" w:color="auto"/>
        <w:right w:val="none" w:sz="0" w:space="0" w:color="auto"/>
      </w:divBdr>
    </w:div>
    <w:div w:id="1772774022">
      <w:bodyDiv w:val="1"/>
      <w:marLeft w:val="0"/>
      <w:marRight w:val="0"/>
      <w:marTop w:val="0"/>
      <w:marBottom w:val="0"/>
      <w:divBdr>
        <w:top w:val="none" w:sz="0" w:space="0" w:color="auto"/>
        <w:left w:val="none" w:sz="0" w:space="0" w:color="auto"/>
        <w:bottom w:val="none" w:sz="0" w:space="0" w:color="auto"/>
        <w:right w:val="none" w:sz="0" w:space="0" w:color="auto"/>
      </w:divBdr>
    </w:div>
    <w:div w:id="1779374451">
      <w:bodyDiv w:val="1"/>
      <w:marLeft w:val="0"/>
      <w:marRight w:val="0"/>
      <w:marTop w:val="0"/>
      <w:marBottom w:val="0"/>
      <w:divBdr>
        <w:top w:val="none" w:sz="0" w:space="0" w:color="auto"/>
        <w:left w:val="none" w:sz="0" w:space="0" w:color="auto"/>
        <w:bottom w:val="none" w:sz="0" w:space="0" w:color="auto"/>
        <w:right w:val="none" w:sz="0" w:space="0" w:color="auto"/>
      </w:divBdr>
    </w:div>
    <w:div w:id="1812290452">
      <w:bodyDiv w:val="1"/>
      <w:marLeft w:val="0"/>
      <w:marRight w:val="0"/>
      <w:marTop w:val="0"/>
      <w:marBottom w:val="0"/>
      <w:divBdr>
        <w:top w:val="none" w:sz="0" w:space="0" w:color="auto"/>
        <w:left w:val="none" w:sz="0" w:space="0" w:color="auto"/>
        <w:bottom w:val="none" w:sz="0" w:space="0" w:color="auto"/>
        <w:right w:val="none" w:sz="0" w:space="0" w:color="auto"/>
      </w:divBdr>
      <w:divsChild>
        <w:div w:id="993411102">
          <w:marLeft w:val="0"/>
          <w:marRight w:val="0"/>
          <w:marTop w:val="0"/>
          <w:marBottom w:val="0"/>
          <w:divBdr>
            <w:top w:val="none" w:sz="0" w:space="0" w:color="auto"/>
            <w:left w:val="none" w:sz="0" w:space="0" w:color="auto"/>
            <w:bottom w:val="none" w:sz="0" w:space="0" w:color="auto"/>
            <w:right w:val="none" w:sz="0" w:space="0" w:color="auto"/>
          </w:divBdr>
        </w:div>
      </w:divsChild>
    </w:div>
    <w:div w:id="1933126006">
      <w:bodyDiv w:val="1"/>
      <w:marLeft w:val="0"/>
      <w:marRight w:val="0"/>
      <w:marTop w:val="0"/>
      <w:marBottom w:val="0"/>
      <w:divBdr>
        <w:top w:val="none" w:sz="0" w:space="0" w:color="auto"/>
        <w:left w:val="none" w:sz="0" w:space="0" w:color="auto"/>
        <w:bottom w:val="none" w:sz="0" w:space="0" w:color="auto"/>
        <w:right w:val="none" w:sz="0" w:space="0" w:color="auto"/>
      </w:divBdr>
    </w:div>
    <w:div w:id="1940092825">
      <w:bodyDiv w:val="1"/>
      <w:marLeft w:val="0"/>
      <w:marRight w:val="0"/>
      <w:marTop w:val="0"/>
      <w:marBottom w:val="0"/>
      <w:divBdr>
        <w:top w:val="none" w:sz="0" w:space="0" w:color="auto"/>
        <w:left w:val="none" w:sz="0" w:space="0" w:color="auto"/>
        <w:bottom w:val="none" w:sz="0" w:space="0" w:color="auto"/>
        <w:right w:val="none" w:sz="0" w:space="0" w:color="auto"/>
      </w:divBdr>
    </w:div>
    <w:div w:id="2057966853">
      <w:bodyDiv w:val="1"/>
      <w:marLeft w:val="0"/>
      <w:marRight w:val="0"/>
      <w:marTop w:val="0"/>
      <w:marBottom w:val="0"/>
      <w:divBdr>
        <w:top w:val="none" w:sz="0" w:space="0" w:color="auto"/>
        <w:left w:val="none" w:sz="0" w:space="0" w:color="auto"/>
        <w:bottom w:val="none" w:sz="0" w:space="0" w:color="auto"/>
        <w:right w:val="none" w:sz="0" w:space="0" w:color="auto"/>
      </w:divBdr>
    </w:div>
    <w:div w:id="207843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an_\OneDrive\&#1044;&#1086;&#1082;&#1091;&#1084;&#1077;&#1085;&#1090;&#1099;\&#1053;&#1072;&#1089;&#1090;&#1088;&#1072;&#1080;&#1074;&#1072;&#1077;&#1084;&#1099;&#1077;%20&#1096;&#1072;&#1073;&#1083;&#1086;&#1085;&#1099;%20Office\&#1064;&#1072;&#1073;&#1083;&#1086;&#1085;%20&#1091;&#1085;&#1080;&#1074;&#1077;&#1088;&#1089;&#1080;&#1090;&#1077;&#1090;&#1089;&#1082;&#1080;&#108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D4618A"/>
    <w:rsid w:val="00D4618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DA381BA22C44AE482E9A1CF5B6F808F">
    <w:name w:val="8DA381BA22C44AE482E9A1CF5B6F808F"/>
    <w:rsid w:val="00D4618A"/>
  </w:style>
  <w:style w:type="paragraph" w:customStyle="1" w:styleId="23E4FCAE5895408081534D5699E46F7F">
    <w:name w:val="23E4FCAE5895408081534D5699E46F7F"/>
    <w:rsid w:val="00D4618A"/>
  </w:style>
  <w:style w:type="paragraph" w:customStyle="1" w:styleId="4F8E1B6B891C4799B4E8D70440B8B39F">
    <w:name w:val="4F8E1B6B891C4799B4E8D70440B8B39F"/>
    <w:rsid w:val="00D4618A"/>
  </w:style>
  <w:style w:type="paragraph" w:customStyle="1" w:styleId="DC1D48188A724099ACE78CE7EADCBDB5">
    <w:name w:val="DC1D48188A724099ACE78CE7EADCBDB5"/>
    <w:rsid w:val="00D4618A"/>
  </w:style>
  <w:style w:type="paragraph" w:customStyle="1" w:styleId="04E3DA6AC10E4FF8AA3A8FE5294B3A13">
    <w:name w:val="04E3DA6AC10E4FF8AA3A8FE5294B3A13"/>
    <w:rsid w:val="00D4618A"/>
  </w:style>
  <w:style w:type="paragraph" w:customStyle="1" w:styleId="1225300E9FD24E0994606C4E5995A24E">
    <w:name w:val="1225300E9FD24E0994606C4E5995A24E"/>
    <w:rsid w:val="00D4618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FC00C-6751-4300-AFE6-09531E0C2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университетский</Template>
  <TotalTime>0</TotalTime>
  <Pages>31</Pages>
  <Words>5323</Words>
  <Characters>30347</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Иван Влас</dc:creator>
  <cp:lastModifiedBy>Дмитрий</cp:lastModifiedBy>
  <cp:revision>2</cp:revision>
  <dcterms:created xsi:type="dcterms:W3CDTF">2023-09-07T17:30:00Z</dcterms:created>
  <dcterms:modified xsi:type="dcterms:W3CDTF">2023-09-07T17:30:00Z</dcterms:modified>
</cp:coreProperties>
</file>