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1155"/>
        <w:tblW w:w="0" w:type="auto"/>
        <w:tblLook w:val="04A0" w:firstRow="1" w:lastRow="0" w:firstColumn="1" w:lastColumn="0" w:noHBand="0" w:noVBand="1"/>
      </w:tblPr>
      <w:tblGrid>
        <w:gridCol w:w="2376"/>
        <w:gridCol w:w="2296"/>
        <w:gridCol w:w="2411"/>
        <w:gridCol w:w="1933"/>
      </w:tblGrid>
      <w:tr w:rsidR="00856270" w14:paraId="0ABFBD67" w14:textId="5544D9AB" w:rsidTr="00856270">
        <w:trPr>
          <w:trHeight w:val="557"/>
        </w:trPr>
        <w:tc>
          <w:tcPr>
            <w:tcW w:w="2376" w:type="dxa"/>
          </w:tcPr>
          <w:p w14:paraId="5C8183D8" w14:textId="40094C5C" w:rsidR="00856270" w:rsidRPr="00856270" w:rsidRDefault="006D6CC7" w:rsidP="0085627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IT</w:t>
            </w:r>
            <w:r w:rsidR="00856270" w:rsidRPr="00856270">
              <w:rPr>
                <w:b/>
                <w:bCs/>
                <w:sz w:val="24"/>
                <w:szCs w:val="24"/>
              </w:rPr>
              <w:t>EMS</w:t>
            </w:r>
          </w:p>
        </w:tc>
        <w:tc>
          <w:tcPr>
            <w:tcW w:w="2296" w:type="dxa"/>
          </w:tcPr>
          <w:p w14:paraId="6FABD320" w14:textId="494EB31D" w:rsidR="00856270" w:rsidRPr="00856270" w:rsidRDefault="00856270" w:rsidP="00856270">
            <w:pPr>
              <w:rPr>
                <w:b/>
                <w:bCs/>
                <w:sz w:val="24"/>
                <w:szCs w:val="24"/>
              </w:rPr>
            </w:pPr>
            <w:r w:rsidRPr="00856270">
              <w:rPr>
                <w:b/>
                <w:bCs/>
                <w:sz w:val="24"/>
                <w:szCs w:val="24"/>
              </w:rPr>
              <w:t>QUALITY</w:t>
            </w:r>
          </w:p>
        </w:tc>
        <w:tc>
          <w:tcPr>
            <w:tcW w:w="2411" w:type="dxa"/>
          </w:tcPr>
          <w:p w14:paraId="2DCF74C7" w14:textId="70B403D4" w:rsidR="00856270" w:rsidRPr="00856270" w:rsidRDefault="00856270" w:rsidP="00856270">
            <w:pPr>
              <w:rPr>
                <w:b/>
                <w:bCs/>
                <w:sz w:val="24"/>
                <w:szCs w:val="24"/>
              </w:rPr>
            </w:pPr>
            <w:r w:rsidRPr="00856270">
              <w:rPr>
                <w:b/>
                <w:bCs/>
                <w:sz w:val="24"/>
                <w:szCs w:val="24"/>
              </w:rPr>
              <w:t>ESTIMATED AMOUNT</w:t>
            </w:r>
          </w:p>
        </w:tc>
        <w:tc>
          <w:tcPr>
            <w:tcW w:w="1933" w:type="dxa"/>
          </w:tcPr>
          <w:p w14:paraId="4D5F454B" w14:textId="24CDFD33" w:rsidR="00856270" w:rsidRPr="00856270" w:rsidRDefault="00856270" w:rsidP="0085627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Actual</w:t>
            </w:r>
          </w:p>
        </w:tc>
      </w:tr>
      <w:tr w:rsidR="00856270" w14:paraId="5FDB7613" w14:textId="5AF235B9" w:rsidTr="00856270">
        <w:tc>
          <w:tcPr>
            <w:tcW w:w="2376" w:type="dxa"/>
          </w:tcPr>
          <w:p w14:paraId="78D1DA5A" w14:textId="55E6088D" w:rsidR="00856270" w:rsidRPr="00856270" w:rsidRDefault="00856270" w:rsidP="00856270">
            <w:pPr>
              <w:rPr>
                <w:sz w:val="24"/>
                <w:szCs w:val="24"/>
              </w:rPr>
            </w:pPr>
            <w:r w:rsidRPr="00856270">
              <w:rPr>
                <w:sz w:val="24"/>
                <w:szCs w:val="24"/>
              </w:rPr>
              <w:t>Transport and interview dancers</w:t>
            </w:r>
          </w:p>
        </w:tc>
        <w:tc>
          <w:tcPr>
            <w:tcW w:w="2296" w:type="dxa"/>
          </w:tcPr>
          <w:p w14:paraId="25B2A8E8" w14:textId="24705A31" w:rsidR="00856270" w:rsidRDefault="00856270" w:rsidP="00856270">
            <w:r>
              <w:t>6 trips (R15 per trip for 3 people)</w:t>
            </w:r>
          </w:p>
        </w:tc>
        <w:tc>
          <w:tcPr>
            <w:tcW w:w="2411" w:type="dxa"/>
          </w:tcPr>
          <w:p w14:paraId="520689A6" w14:textId="4EABF23F" w:rsidR="00856270" w:rsidRDefault="00856270" w:rsidP="00856270">
            <w:r>
              <w:t>R150</w:t>
            </w:r>
          </w:p>
        </w:tc>
        <w:tc>
          <w:tcPr>
            <w:tcW w:w="1933" w:type="dxa"/>
          </w:tcPr>
          <w:p w14:paraId="1903CE21" w14:textId="1981619A" w:rsidR="00856270" w:rsidRDefault="00856270" w:rsidP="00856270">
            <w:r>
              <w:t>R90</w:t>
            </w:r>
          </w:p>
        </w:tc>
      </w:tr>
      <w:tr w:rsidR="00856270" w14:paraId="7FC93EC1" w14:textId="42078C40" w:rsidTr="00856270">
        <w:tc>
          <w:tcPr>
            <w:tcW w:w="2376" w:type="dxa"/>
          </w:tcPr>
          <w:p w14:paraId="014DAFC4" w14:textId="34D763A4" w:rsidR="00856270" w:rsidRPr="00856270" w:rsidRDefault="00856270" w:rsidP="00856270">
            <w:pPr>
              <w:rPr>
                <w:sz w:val="24"/>
                <w:szCs w:val="24"/>
              </w:rPr>
            </w:pPr>
            <w:r w:rsidRPr="00856270">
              <w:rPr>
                <w:sz w:val="24"/>
                <w:szCs w:val="24"/>
              </w:rPr>
              <w:t>Data for uploads and research</w:t>
            </w:r>
          </w:p>
        </w:tc>
        <w:tc>
          <w:tcPr>
            <w:tcW w:w="2296" w:type="dxa"/>
          </w:tcPr>
          <w:p w14:paraId="1C5CA528" w14:textId="79F7D2C5" w:rsidR="00856270" w:rsidRDefault="00856270" w:rsidP="00856270">
            <w:r>
              <w:t>20GB</w:t>
            </w:r>
          </w:p>
        </w:tc>
        <w:tc>
          <w:tcPr>
            <w:tcW w:w="2411" w:type="dxa"/>
          </w:tcPr>
          <w:p w14:paraId="2938B6CA" w14:textId="159F7FD8" w:rsidR="00856270" w:rsidRDefault="00856270" w:rsidP="00856270">
            <w:r>
              <w:t>R100</w:t>
            </w:r>
          </w:p>
        </w:tc>
        <w:tc>
          <w:tcPr>
            <w:tcW w:w="1933" w:type="dxa"/>
          </w:tcPr>
          <w:p w14:paraId="369C38EF" w14:textId="2E433F8E" w:rsidR="00856270" w:rsidRDefault="00856270" w:rsidP="00856270">
            <w:r>
              <w:t>R120</w:t>
            </w:r>
          </w:p>
        </w:tc>
      </w:tr>
      <w:tr w:rsidR="00856270" w14:paraId="342C1722" w14:textId="2240FFD1" w:rsidTr="00856270">
        <w:trPr>
          <w:trHeight w:val="644"/>
        </w:trPr>
        <w:tc>
          <w:tcPr>
            <w:tcW w:w="2376" w:type="dxa"/>
          </w:tcPr>
          <w:p w14:paraId="667972BA" w14:textId="2947257E" w:rsidR="00856270" w:rsidRPr="00856270" w:rsidRDefault="00856270" w:rsidP="00856270">
            <w:pPr>
              <w:rPr>
                <w:sz w:val="24"/>
                <w:szCs w:val="24"/>
              </w:rPr>
            </w:pPr>
            <w:r w:rsidRPr="00856270">
              <w:rPr>
                <w:sz w:val="24"/>
                <w:szCs w:val="24"/>
              </w:rPr>
              <w:t>Printing permission letter</w:t>
            </w:r>
          </w:p>
        </w:tc>
        <w:tc>
          <w:tcPr>
            <w:tcW w:w="2296" w:type="dxa"/>
          </w:tcPr>
          <w:p w14:paraId="5C332E7F" w14:textId="6DE4BB03" w:rsidR="00856270" w:rsidRDefault="00856270" w:rsidP="00856270">
            <w:r>
              <w:t>2 pages</w:t>
            </w:r>
          </w:p>
        </w:tc>
        <w:tc>
          <w:tcPr>
            <w:tcW w:w="2411" w:type="dxa"/>
          </w:tcPr>
          <w:p w14:paraId="328BB1AD" w14:textId="2997DC9E" w:rsidR="00856270" w:rsidRDefault="00856270" w:rsidP="00856270">
            <w:r>
              <w:t>R4</w:t>
            </w:r>
          </w:p>
        </w:tc>
        <w:tc>
          <w:tcPr>
            <w:tcW w:w="1933" w:type="dxa"/>
          </w:tcPr>
          <w:p w14:paraId="32A2CA58" w14:textId="7E9F1373" w:rsidR="00856270" w:rsidRDefault="00856270" w:rsidP="00856270">
            <w:r>
              <w:t>R4</w:t>
            </w:r>
          </w:p>
        </w:tc>
      </w:tr>
      <w:tr w:rsidR="00856270" w14:paraId="7322E45B" w14:textId="2A396E82" w:rsidTr="00856270">
        <w:tc>
          <w:tcPr>
            <w:tcW w:w="2376" w:type="dxa"/>
          </w:tcPr>
          <w:p w14:paraId="1A8052AA" w14:textId="389EC6C3" w:rsidR="00856270" w:rsidRPr="00856270" w:rsidRDefault="00856270" w:rsidP="00856270">
            <w:pPr>
              <w:rPr>
                <w:sz w:val="24"/>
                <w:szCs w:val="24"/>
              </w:rPr>
            </w:pPr>
            <w:r w:rsidRPr="00856270">
              <w:rPr>
                <w:sz w:val="24"/>
                <w:szCs w:val="24"/>
              </w:rPr>
              <w:t>Tripod stand</w:t>
            </w:r>
          </w:p>
        </w:tc>
        <w:tc>
          <w:tcPr>
            <w:tcW w:w="2296" w:type="dxa"/>
          </w:tcPr>
          <w:p w14:paraId="47EFF908" w14:textId="7AE754F4" w:rsidR="00856270" w:rsidRDefault="00856270" w:rsidP="00856270">
            <w:r>
              <w:t>1</w:t>
            </w:r>
          </w:p>
        </w:tc>
        <w:tc>
          <w:tcPr>
            <w:tcW w:w="2411" w:type="dxa"/>
          </w:tcPr>
          <w:p w14:paraId="5C31875D" w14:textId="4BFD3C16" w:rsidR="00856270" w:rsidRDefault="00856270" w:rsidP="00856270">
            <w:r>
              <w:t>R120</w:t>
            </w:r>
          </w:p>
        </w:tc>
        <w:tc>
          <w:tcPr>
            <w:tcW w:w="1933" w:type="dxa"/>
          </w:tcPr>
          <w:p w14:paraId="78513136" w14:textId="4E320E57" w:rsidR="00856270" w:rsidRDefault="00856270" w:rsidP="00856270">
            <w:r>
              <w:t>R120</w:t>
            </w:r>
          </w:p>
        </w:tc>
      </w:tr>
      <w:tr w:rsidR="00856270" w14:paraId="6FEF836B" w14:textId="5DD9E977" w:rsidTr="00856270">
        <w:tc>
          <w:tcPr>
            <w:tcW w:w="2376" w:type="dxa"/>
          </w:tcPr>
          <w:p w14:paraId="53643D69" w14:textId="6F6CBA5A" w:rsidR="00856270" w:rsidRPr="00856270" w:rsidRDefault="00856270" w:rsidP="00856270">
            <w:pPr>
              <w:rPr>
                <w:sz w:val="24"/>
                <w:szCs w:val="24"/>
              </w:rPr>
            </w:pPr>
            <w:r w:rsidRPr="00856270">
              <w:rPr>
                <w:sz w:val="24"/>
                <w:szCs w:val="24"/>
              </w:rPr>
              <w:t>Phone camera</w:t>
            </w:r>
          </w:p>
        </w:tc>
        <w:tc>
          <w:tcPr>
            <w:tcW w:w="2296" w:type="dxa"/>
          </w:tcPr>
          <w:p w14:paraId="4794BFE2" w14:textId="17B30004" w:rsidR="00856270" w:rsidRDefault="00856270" w:rsidP="00856270">
            <w:r>
              <w:t>1</w:t>
            </w:r>
          </w:p>
        </w:tc>
        <w:tc>
          <w:tcPr>
            <w:tcW w:w="2411" w:type="dxa"/>
          </w:tcPr>
          <w:p w14:paraId="309219AB" w14:textId="395A8209" w:rsidR="00856270" w:rsidRDefault="00856270" w:rsidP="00856270">
            <w:r>
              <w:t>R0</w:t>
            </w:r>
          </w:p>
        </w:tc>
        <w:tc>
          <w:tcPr>
            <w:tcW w:w="1933" w:type="dxa"/>
          </w:tcPr>
          <w:p w14:paraId="0BDE5605" w14:textId="195B5F40" w:rsidR="00856270" w:rsidRDefault="00856270" w:rsidP="00856270">
            <w:r>
              <w:t>R0</w:t>
            </w:r>
          </w:p>
        </w:tc>
      </w:tr>
      <w:tr w:rsidR="00856270" w14:paraId="519A0D93" w14:textId="6B96C4D9" w:rsidTr="00856270">
        <w:tc>
          <w:tcPr>
            <w:tcW w:w="2376" w:type="dxa"/>
          </w:tcPr>
          <w:p w14:paraId="58F92E55" w14:textId="6F8DEC6A" w:rsidR="00856270" w:rsidRPr="00856270" w:rsidRDefault="00856270" w:rsidP="00856270">
            <w:pPr>
              <w:rPr>
                <w:sz w:val="24"/>
                <w:szCs w:val="24"/>
              </w:rPr>
            </w:pPr>
            <w:r w:rsidRPr="00856270">
              <w:rPr>
                <w:sz w:val="24"/>
                <w:szCs w:val="24"/>
              </w:rPr>
              <w:t>Bottled water</w:t>
            </w:r>
          </w:p>
        </w:tc>
        <w:tc>
          <w:tcPr>
            <w:tcW w:w="2296" w:type="dxa"/>
          </w:tcPr>
          <w:p w14:paraId="6A734872" w14:textId="4914582B" w:rsidR="00856270" w:rsidRDefault="00856270" w:rsidP="00856270">
            <w:r>
              <w:t>3</w:t>
            </w:r>
          </w:p>
        </w:tc>
        <w:tc>
          <w:tcPr>
            <w:tcW w:w="2411" w:type="dxa"/>
          </w:tcPr>
          <w:p w14:paraId="63AF27E3" w14:textId="09509979" w:rsidR="00856270" w:rsidRDefault="00856270" w:rsidP="00856270">
            <w:r>
              <w:t>R45</w:t>
            </w:r>
          </w:p>
        </w:tc>
        <w:tc>
          <w:tcPr>
            <w:tcW w:w="1933" w:type="dxa"/>
          </w:tcPr>
          <w:p w14:paraId="120A9A2B" w14:textId="54F6A9E9" w:rsidR="00856270" w:rsidRDefault="006D6CC7" w:rsidP="00856270">
            <w:r>
              <w:t>R36</w:t>
            </w:r>
          </w:p>
        </w:tc>
      </w:tr>
      <w:tr w:rsidR="00856270" w14:paraId="0377E44F" w14:textId="3BC9154D" w:rsidTr="00856270">
        <w:tc>
          <w:tcPr>
            <w:tcW w:w="2376" w:type="dxa"/>
          </w:tcPr>
          <w:p w14:paraId="359E86BD" w14:textId="117C5815" w:rsidR="00856270" w:rsidRPr="00856270" w:rsidRDefault="00856270" w:rsidP="00856270">
            <w:pPr>
              <w:rPr>
                <w:sz w:val="24"/>
                <w:szCs w:val="24"/>
              </w:rPr>
            </w:pPr>
            <w:r w:rsidRPr="00856270">
              <w:rPr>
                <w:sz w:val="24"/>
                <w:szCs w:val="24"/>
              </w:rPr>
              <w:t>Powerades</w:t>
            </w:r>
          </w:p>
        </w:tc>
        <w:tc>
          <w:tcPr>
            <w:tcW w:w="2296" w:type="dxa"/>
          </w:tcPr>
          <w:p w14:paraId="1DA3E15C" w14:textId="2C8744BC" w:rsidR="00856270" w:rsidRDefault="00856270" w:rsidP="00856270">
            <w:r>
              <w:t>3</w:t>
            </w:r>
          </w:p>
        </w:tc>
        <w:tc>
          <w:tcPr>
            <w:tcW w:w="2411" w:type="dxa"/>
          </w:tcPr>
          <w:p w14:paraId="33093661" w14:textId="141EA030" w:rsidR="00856270" w:rsidRDefault="00856270" w:rsidP="00856270">
            <w:r>
              <w:t>R45</w:t>
            </w:r>
          </w:p>
        </w:tc>
        <w:tc>
          <w:tcPr>
            <w:tcW w:w="1933" w:type="dxa"/>
          </w:tcPr>
          <w:p w14:paraId="2C42EEDC" w14:textId="7D1745F8" w:rsidR="00856270" w:rsidRDefault="006D6CC7" w:rsidP="00856270">
            <w:r>
              <w:t>R54</w:t>
            </w:r>
          </w:p>
        </w:tc>
      </w:tr>
      <w:tr w:rsidR="00856270" w14:paraId="62CC2FEB" w14:textId="1ED23721" w:rsidTr="00856270">
        <w:tc>
          <w:tcPr>
            <w:tcW w:w="2376" w:type="dxa"/>
          </w:tcPr>
          <w:p w14:paraId="195EFB50" w14:textId="4CEB7148" w:rsidR="00856270" w:rsidRPr="00856270" w:rsidRDefault="00856270" w:rsidP="00856270">
            <w:pPr>
              <w:rPr>
                <w:sz w:val="24"/>
                <w:szCs w:val="24"/>
              </w:rPr>
            </w:pPr>
            <w:r w:rsidRPr="00856270">
              <w:rPr>
                <w:sz w:val="24"/>
                <w:szCs w:val="24"/>
              </w:rPr>
              <w:t>Snack Packs</w:t>
            </w:r>
          </w:p>
        </w:tc>
        <w:tc>
          <w:tcPr>
            <w:tcW w:w="2296" w:type="dxa"/>
          </w:tcPr>
          <w:p w14:paraId="6BDBF03F" w14:textId="1E8DAAAA" w:rsidR="00856270" w:rsidRDefault="00856270" w:rsidP="00856270">
            <w:r>
              <w:t>3</w:t>
            </w:r>
          </w:p>
        </w:tc>
        <w:tc>
          <w:tcPr>
            <w:tcW w:w="2411" w:type="dxa"/>
          </w:tcPr>
          <w:p w14:paraId="6F9C85F6" w14:textId="34200115" w:rsidR="00856270" w:rsidRDefault="00856270" w:rsidP="00856270">
            <w:r>
              <w:t>R75</w:t>
            </w:r>
          </w:p>
        </w:tc>
        <w:tc>
          <w:tcPr>
            <w:tcW w:w="1933" w:type="dxa"/>
          </w:tcPr>
          <w:p w14:paraId="0199B23A" w14:textId="48B63809" w:rsidR="00856270" w:rsidRDefault="006D6CC7" w:rsidP="00856270">
            <w:r>
              <w:t>R75</w:t>
            </w:r>
          </w:p>
        </w:tc>
      </w:tr>
      <w:tr w:rsidR="00856270" w14:paraId="1A4B0A90" w14:textId="00570842" w:rsidTr="00856270">
        <w:tc>
          <w:tcPr>
            <w:tcW w:w="2376" w:type="dxa"/>
          </w:tcPr>
          <w:p w14:paraId="08F2FBD3" w14:textId="3CCEE786" w:rsidR="00856270" w:rsidRPr="00856270" w:rsidRDefault="00856270" w:rsidP="00856270">
            <w:pPr>
              <w:rPr>
                <w:sz w:val="24"/>
                <w:szCs w:val="24"/>
              </w:rPr>
            </w:pPr>
            <w:r w:rsidRPr="00856270">
              <w:rPr>
                <w:sz w:val="24"/>
                <w:szCs w:val="24"/>
              </w:rPr>
              <w:t>Website cost</w:t>
            </w:r>
          </w:p>
        </w:tc>
        <w:tc>
          <w:tcPr>
            <w:tcW w:w="2296" w:type="dxa"/>
          </w:tcPr>
          <w:p w14:paraId="6CB3791C" w14:textId="5C64B557" w:rsidR="00856270" w:rsidRDefault="00856270" w:rsidP="00856270">
            <w:r>
              <w:t>1</w:t>
            </w:r>
          </w:p>
        </w:tc>
        <w:tc>
          <w:tcPr>
            <w:tcW w:w="2411" w:type="dxa"/>
          </w:tcPr>
          <w:p w14:paraId="3C3A0E80" w14:textId="35704C53" w:rsidR="00856270" w:rsidRDefault="00856270" w:rsidP="00856270">
            <w:r>
              <w:t>R120</w:t>
            </w:r>
          </w:p>
        </w:tc>
        <w:tc>
          <w:tcPr>
            <w:tcW w:w="1933" w:type="dxa"/>
          </w:tcPr>
          <w:p w14:paraId="25E46D66" w14:textId="73888812" w:rsidR="00856270" w:rsidRDefault="006D6CC7" w:rsidP="00856270">
            <w:r>
              <w:t>R0</w:t>
            </w:r>
          </w:p>
        </w:tc>
      </w:tr>
      <w:tr w:rsidR="00856270" w14:paraId="7740F0CF" w14:textId="4745A17B" w:rsidTr="00856270">
        <w:tc>
          <w:tcPr>
            <w:tcW w:w="2376" w:type="dxa"/>
          </w:tcPr>
          <w:p w14:paraId="1C9F74A4" w14:textId="1A54FBD3" w:rsidR="00856270" w:rsidRPr="00856270" w:rsidRDefault="00856270" w:rsidP="00856270">
            <w:pPr>
              <w:rPr>
                <w:b/>
                <w:bCs/>
                <w:sz w:val="24"/>
                <w:szCs w:val="24"/>
              </w:rPr>
            </w:pPr>
            <w:r w:rsidRPr="00856270"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296" w:type="dxa"/>
          </w:tcPr>
          <w:p w14:paraId="2C4A7B8A" w14:textId="77777777" w:rsidR="00856270" w:rsidRDefault="00856270" w:rsidP="00856270"/>
        </w:tc>
        <w:tc>
          <w:tcPr>
            <w:tcW w:w="2411" w:type="dxa"/>
          </w:tcPr>
          <w:p w14:paraId="40722D4E" w14:textId="4373E5AC" w:rsidR="00856270" w:rsidRDefault="00856270" w:rsidP="00856270">
            <w:r>
              <w:t>R659.00</w:t>
            </w:r>
          </w:p>
        </w:tc>
        <w:tc>
          <w:tcPr>
            <w:tcW w:w="1933" w:type="dxa"/>
          </w:tcPr>
          <w:p w14:paraId="5550BB55" w14:textId="632BB142" w:rsidR="00856270" w:rsidRDefault="006D6CC7" w:rsidP="00856270">
            <w:r>
              <w:t>R499.00</w:t>
            </w:r>
          </w:p>
        </w:tc>
      </w:tr>
    </w:tbl>
    <w:p w14:paraId="57263A84" w14:textId="6C390432" w:rsidR="0066282C" w:rsidRDefault="00856270" w:rsidP="00856270">
      <w:pPr>
        <w:pStyle w:val="Heading1"/>
        <w:rPr>
          <w:b/>
          <w:bCs/>
          <w:color w:val="auto"/>
        </w:rPr>
      </w:pPr>
      <w:r w:rsidRPr="00856270">
        <w:rPr>
          <w:b/>
          <w:bCs/>
          <w:color w:val="auto"/>
        </w:rPr>
        <w:t>Budget</w:t>
      </w:r>
    </w:p>
    <w:p w14:paraId="13024A96" w14:textId="169C4094" w:rsidR="00856270" w:rsidRDefault="00856270" w:rsidP="00856270">
      <w:pPr>
        <w:rPr>
          <w:sz w:val="24"/>
          <w:szCs w:val="24"/>
        </w:rPr>
      </w:pPr>
      <w:r w:rsidRPr="00856270">
        <w:rPr>
          <w:sz w:val="24"/>
          <w:szCs w:val="24"/>
        </w:rPr>
        <w:t>All money that we expected to spend</w:t>
      </w:r>
    </w:p>
    <w:p w14:paraId="1478F841" w14:textId="77777777" w:rsidR="00856270" w:rsidRPr="00856270" w:rsidRDefault="00856270" w:rsidP="00856270">
      <w:pPr>
        <w:rPr>
          <w:sz w:val="24"/>
          <w:szCs w:val="24"/>
        </w:rPr>
      </w:pPr>
    </w:p>
    <w:p w14:paraId="10B09AC6" w14:textId="77777777" w:rsidR="00856270" w:rsidRPr="00856270" w:rsidRDefault="00856270" w:rsidP="00856270">
      <w:pPr>
        <w:rPr>
          <w:b/>
          <w:bCs/>
          <w:sz w:val="24"/>
          <w:szCs w:val="24"/>
        </w:rPr>
      </w:pPr>
      <w:r w:rsidRPr="00856270">
        <w:rPr>
          <w:b/>
          <w:bCs/>
          <w:sz w:val="24"/>
          <w:szCs w:val="24"/>
        </w:rPr>
        <w:t xml:space="preserve">Budget Performance </w:t>
      </w:r>
    </w:p>
    <w:p w14:paraId="622E506E" w14:textId="77777777" w:rsidR="00856270" w:rsidRPr="00856270" w:rsidRDefault="00856270" w:rsidP="00856270">
      <w:pPr>
        <w:rPr>
          <w:sz w:val="24"/>
          <w:szCs w:val="24"/>
        </w:rPr>
      </w:pPr>
    </w:p>
    <w:p w14:paraId="25D07623" w14:textId="77777777" w:rsidR="00856270" w:rsidRPr="00856270" w:rsidRDefault="00856270" w:rsidP="00856270">
      <w:pPr>
        <w:rPr>
          <w:sz w:val="24"/>
          <w:szCs w:val="24"/>
        </w:rPr>
      </w:pPr>
      <w:r w:rsidRPr="00856270">
        <w:rPr>
          <w:sz w:val="24"/>
          <w:szCs w:val="24"/>
        </w:rPr>
        <w:t>The project budget was estimated at R734. Actual expenditure was R499, representing a 32% saving. Major savings were achieved on transport (R60) and website costs (R100) due to selecting a free platform. The only over-expenditure was R120 on data due to larger video file sizes. All other items were on or under budget. No contingency funds were used.</w:t>
      </w:r>
    </w:p>
    <w:p w14:paraId="4950DEF4" w14:textId="77777777" w:rsidR="00856270" w:rsidRPr="00856270" w:rsidRDefault="00856270" w:rsidP="00856270">
      <w:pPr>
        <w:rPr>
          <w:b/>
          <w:bCs/>
          <w:sz w:val="24"/>
          <w:szCs w:val="24"/>
        </w:rPr>
      </w:pPr>
    </w:p>
    <w:p w14:paraId="35BAACCF" w14:textId="7302C725" w:rsidR="00856270" w:rsidRPr="00856270" w:rsidRDefault="00856270" w:rsidP="00856270">
      <w:pPr>
        <w:rPr>
          <w:b/>
          <w:bCs/>
          <w:sz w:val="24"/>
          <w:szCs w:val="24"/>
        </w:rPr>
      </w:pPr>
      <w:r w:rsidRPr="00856270">
        <w:rPr>
          <w:b/>
          <w:bCs/>
          <w:sz w:val="24"/>
          <w:szCs w:val="24"/>
        </w:rPr>
        <w:t>What went well</w:t>
      </w:r>
    </w:p>
    <w:p w14:paraId="55844C80" w14:textId="77777777" w:rsidR="00856270" w:rsidRPr="00856270" w:rsidRDefault="00856270" w:rsidP="00856270">
      <w:pPr>
        <w:rPr>
          <w:sz w:val="24"/>
          <w:szCs w:val="24"/>
        </w:rPr>
      </w:pPr>
      <w:r w:rsidRPr="00856270">
        <w:rPr>
          <w:sz w:val="24"/>
          <w:szCs w:val="24"/>
        </w:rPr>
        <w:t xml:space="preserve"> •  We saved R100 by using a free Google site instead of a paid website, with no impact on project objectives.</w:t>
      </w:r>
    </w:p>
    <w:p w14:paraId="4F77B965" w14:textId="77777777" w:rsidR="00856270" w:rsidRPr="00856270" w:rsidRDefault="00856270" w:rsidP="00856270">
      <w:pPr>
        <w:rPr>
          <w:sz w:val="24"/>
          <w:szCs w:val="24"/>
        </w:rPr>
      </w:pPr>
      <w:r w:rsidRPr="00856270">
        <w:rPr>
          <w:sz w:val="24"/>
          <w:szCs w:val="24"/>
        </w:rPr>
        <w:t xml:space="preserve"> •  Using personal phones for filming resulted in R0 equipment cost.</w:t>
      </w:r>
    </w:p>
    <w:p w14:paraId="3F102AF0" w14:textId="77777777" w:rsidR="00856270" w:rsidRPr="00856270" w:rsidRDefault="00856270" w:rsidP="00856270">
      <w:pPr>
        <w:rPr>
          <w:sz w:val="24"/>
          <w:szCs w:val="24"/>
        </w:rPr>
      </w:pPr>
      <w:r w:rsidRPr="00856270">
        <w:rPr>
          <w:sz w:val="24"/>
          <w:szCs w:val="24"/>
        </w:rPr>
        <w:t>•  Overall we were 32% under budget, showing good cost control.</w:t>
      </w:r>
    </w:p>
    <w:p w14:paraId="6A4C0B75" w14:textId="77777777" w:rsidR="00856270" w:rsidRPr="00856270" w:rsidRDefault="00856270" w:rsidP="00856270">
      <w:pPr>
        <w:rPr>
          <w:sz w:val="24"/>
          <w:szCs w:val="24"/>
        </w:rPr>
      </w:pPr>
    </w:p>
    <w:p w14:paraId="02607248" w14:textId="77777777" w:rsidR="00856270" w:rsidRPr="00856270" w:rsidRDefault="00856270" w:rsidP="00856270">
      <w:pPr>
        <w:rPr>
          <w:b/>
          <w:bCs/>
          <w:sz w:val="24"/>
          <w:szCs w:val="24"/>
        </w:rPr>
      </w:pPr>
      <w:r w:rsidRPr="00856270">
        <w:rPr>
          <w:b/>
          <w:bCs/>
          <w:sz w:val="24"/>
          <w:szCs w:val="24"/>
        </w:rPr>
        <w:t>Lessons learned:</w:t>
      </w:r>
    </w:p>
    <w:p w14:paraId="490CE16A" w14:textId="77777777" w:rsidR="00856270" w:rsidRPr="00856270" w:rsidRDefault="00856270" w:rsidP="00856270">
      <w:pPr>
        <w:rPr>
          <w:sz w:val="24"/>
          <w:szCs w:val="24"/>
        </w:rPr>
      </w:pPr>
      <w:r w:rsidRPr="00856270">
        <w:rPr>
          <w:sz w:val="24"/>
          <w:szCs w:val="24"/>
        </w:rPr>
        <w:t xml:space="preserve"> •  Data costs are hard to predict for video projects. Recommend budgeting 20% extra for data in future.</w:t>
      </w:r>
    </w:p>
    <w:p w14:paraId="20104BEA" w14:textId="5DCF0107" w:rsidR="00856270" w:rsidRPr="00856270" w:rsidRDefault="00856270" w:rsidP="00856270">
      <w:pPr>
        <w:rPr>
          <w:sz w:val="24"/>
          <w:szCs w:val="24"/>
        </w:rPr>
      </w:pPr>
      <w:r w:rsidRPr="00856270">
        <w:rPr>
          <w:sz w:val="24"/>
          <w:szCs w:val="24"/>
        </w:rPr>
        <w:t xml:space="preserve"> •  Transport estimates should be based on actual taxi quotes, not guesses.</w:t>
      </w:r>
    </w:p>
    <w:sectPr w:rsidR="00856270" w:rsidRPr="00856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270"/>
    <w:rsid w:val="00313C68"/>
    <w:rsid w:val="00357A0B"/>
    <w:rsid w:val="0066282C"/>
    <w:rsid w:val="006D6CC7"/>
    <w:rsid w:val="00747B4E"/>
    <w:rsid w:val="00856270"/>
    <w:rsid w:val="00C87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9AB65"/>
  <w15:chartTrackingRefBased/>
  <w15:docId w15:val="{4268F620-FAB7-4133-8B62-9A65384A0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2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62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Lesako Mpho</dc:creator>
  <cp:keywords/>
  <dc:description/>
  <cp:lastModifiedBy>Bongani Nosenga</cp:lastModifiedBy>
  <cp:revision>2</cp:revision>
  <dcterms:created xsi:type="dcterms:W3CDTF">2026-04-21T01:08:00Z</dcterms:created>
  <dcterms:modified xsi:type="dcterms:W3CDTF">2026-04-21T01:08:00Z</dcterms:modified>
</cp:coreProperties>
</file>