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243" w:rsidRDefault="00F2119C">
      <w:r>
        <w:t xml:space="preserve">Answer to the </w:t>
      </w:r>
      <w:proofErr w:type="spellStart"/>
      <w:r>
        <w:t>ques</w:t>
      </w:r>
      <w:proofErr w:type="spellEnd"/>
      <w:r>
        <w:t xml:space="preserve"> no 3</w:t>
      </w:r>
    </w:p>
    <w:p w:rsidR="00F2119C" w:rsidRDefault="00F2119C">
      <w:r>
        <w:t>2(a)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2119C" w:rsidTr="005A6334"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Graph</w:t>
            </w:r>
          </w:p>
        </w:tc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Best</w:t>
            </w:r>
          </w:p>
        </w:tc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Worst</w:t>
            </w:r>
          </w:p>
        </w:tc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Average</w:t>
            </w:r>
          </w:p>
        </w:tc>
      </w:tr>
      <w:tr w:rsidR="00F2119C" w:rsidTr="005A6334"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442</w:t>
            </w:r>
          </w:p>
        </w:tc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448</w:t>
            </w:r>
          </w:p>
        </w:tc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446</w:t>
            </w:r>
          </w:p>
        </w:tc>
      </w:tr>
      <w:tr w:rsidR="00F2119C" w:rsidTr="005A6334"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2</w:t>
            </w:r>
          </w:p>
        </w:tc>
        <w:tc>
          <w:tcPr>
            <w:tcW w:w="2394" w:type="dxa"/>
            <w:vAlign w:val="center"/>
          </w:tcPr>
          <w:p w:rsidR="00F2119C" w:rsidRDefault="007C458E" w:rsidP="005A6334">
            <w:pPr>
              <w:jc w:val="center"/>
            </w:pPr>
            <w:r>
              <w:t>588</w:t>
            </w:r>
          </w:p>
        </w:tc>
        <w:tc>
          <w:tcPr>
            <w:tcW w:w="2394" w:type="dxa"/>
            <w:vAlign w:val="center"/>
          </w:tcPr>
          <w:p w:rsidR="00F2119C" w:rsidRDefault="007C458E" w:rsidP="005A6334">
            <w:pPr>
              <w:jc w:val="center"/>
            </w:pPr>
            <w:r>
              <w:t>592</w:t>
            </w:r>
          </w:p>
        </w:tc>
        <w:tc>
          <w:tcPr>
            <w:tcW w:w="2394" w:type="dxa"/>
            <w:vAlign w:val="center"/>
          </w:tcPr>
          <w:p w:rsidR="00F2119C" w:rsidRDefault="007C458E" w:rsidP="005A6334">
            <w:pPr>
              <w:jc w:val="center"/>
            </w:pPr>
            <w:r>
              <w:t>590</w:t>
            </w:r>
          </w:p>
        </w:tc>
      </w:tr>
      <w:tr w:rsidR="00F2119C" w:rsidTr="005A6334"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3</w:t>
            </w:r>
          </w:p>
        </w:tc>
        <w:tc>
          <w:tcPr>
            <w:tcW w:w="2394" w:type="dxa"/>
            <w:vAlign w:val="center"/>
          </w:tcPr>
          <w:p w:rsidR="00F2119C" w:rsidRDefault="007C458E" w:rsidP="005A6334">
            <w:pPr>
              <w:jc w:val="center"/>
            </w:pPr>
            <w:r>
              <w:t>752</w:t>
            </w:r>
          </w:p>
        </w:tc>
        <w:tc>
          <w:tcPr>
            <w:tcW w:w="2394" w:type="dxa"/>
            <w:vAlign w:val="center"/>
          </w:tcPr>
          <w:p w:rsidR="00F2119C" w:rsidRDefault="007C458E" w:rsidP="005A6334">
            <w:pPr>
              <w:jc w:val="center"/>
            </w:pPr>
            <w:r>
              <w:t>756</w:t>
            </w:r>
          </w:p>
        </w:tc>
        <w:tc>
          <w:tcPr>
            <w:tcW w:w="2394" w:type="dxa"/>
            <w:vAlign w:val="center"/>
          </w:tcPr>
          <w:p w:rsidR="00F2119C" w:rsidRDefault="007C458E" w:rsidP="005A6334">
            <w:pPr>
              <w:jc w:val="center"/>
            </w:pPr>
            <w:r>
              <w:t>754</w:t>
            </w:r>
          </w:p>
        </w:tc>
      </w:tr>
      <w:tr w:rsidR="00F2119C" w:rsidTr="005A6334">
        <w:tc>
          <w:tcPr>
            <w:tcW w:w="2394" w:type="dxa"/>
            <w:vAlign w:val="center"/>
          </w:tcPr>
          <w:p w:rsidR="00F2119C" w:rsidRDefault="00F2119C" w:rsidP="005A6334">
            <w:pPr>
              <w:jc w:val="center"/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F2119C" w:rsidRDefault="007C458E" w:rsidP="005A6334">
            <w:pPr>
              <w:jc w:val="center"/>
            </w:pPr>
            <w:r>
              <w:t>936</w:t>
            </w:r>
          </w:p>
        </w:tc>
        <w:tc>
          <w:tcPr>
            <w:tcW w:w="2394" w:type="dxa"/>
            <w:vAlign w:val="center"/>
          </w:tcPr>
          <w:p w:rsidR="00F2119C" w:rsidRDefault="007C458E" w:rsidP="005A6334">
            <w:pPr>
              <w:jc w:val="center"/>
            </w:pPr>
            <w:r>
              <w:t>940</w:t>
            </w:r>
          </w:p>
        </w:tc>
        <w:tc>
          <w:tcPr>
            <w:tcW w:w="2394" w:type="dxa"/>
            <w:vAlign w:val="center"/>
          </w:tcPr>
          <w:p w:rsidR="00F2119C" w:rsidRDefault="007C458E" w:rsidP="005A6334">
            <w:pPr>
              <w:jc w:val="center"/>
            </w:pPr>
            <w:r>
              <w:t>938</w:t>
            </w:r>
          </w:p>
        </w:tc>
      </w:tr>
    </w:tbl>
    <w:p w:rsidR="007C458E" w:rsidRDefault="007C458E"/>
    <w:p w:rsidR="007C458E" w:rsidRDefault="007C458E">
      <w:r>
        <w:t>2(b)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C458E" w:rsidTr="005A6334"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Graph</w:t>
            </w:r>
          </w:p>
        </w:tc>
        <w:tc>
          <w:tcPr>
            <w:tcW w:w="3192" w:type="dxa"/>
            <w:vAlign w:val="center"/>
          </w:tcPr>
          <w:p w:rsidR="007C458E" w:rsidRDefault="00FD21C0" w:rsidP="005A6334">
            <w:pPr>
              <w:jc w:val="center"/>
            </w:pPr>
            <w:r>
              <w:t xml:space="preserve">Obtained vertex </w:t>
            </w:r>
            <w:r w:rsidR="007C458E">
              <w:t>cover</w:t>
            </w:r>
          </w:p>
        </w:tc>
        <w:tc>
          <w:tcPr>
            <w:tcW w:w="3192" w:type="dxa"/>
            <w:vAlign w:val="center"/>
          </w:tcPr>
          <w:p w:rsidR="007C458E" w:rsidRDefault="00FD21C0" w:rsidP="005A6334">
            <w:pPr>
              <w:jc w:val="center"/>
            </w:pPr>
            <w:r>
              <w:t xml:space="preserve">Min vertex </w:t>
            </w:r>
            <w:r w:rsidR="007C458E">
              <w:t>cover</w:t>
            </w:r>
          </w:p>
        </w:tc>
      </w:tr>
      <w:tr w:rsidR="007C458E" w:rsidTr="005A6334"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1</w:t>
            </w:r>
          </w:p>
        </w:tc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436</w:t>
            </w:r>
          </w:p>
        </w:tc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420</w:t>
            </w:r>
          </w:p>
        </w:tc>
      </w:tr>
      <w:tr w:rsidR="007C458E" w:rsidTr="005A6334"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2</w:t>
            </w:r>
          </w:p>
        </w:tc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586</w:t>
            </w:r>
          </w:p>
        </w:tc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560</w:t>
            </w:r>
          </w:p>
        </w:tc>
      </w:tr>
      <w:tr w:rsidR="007C458E" w:rsidTr="005A6334"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3</w:t>
            </w:r>
          </w:p>
        </w:tc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744</w:t>
            </w:r>
          </w:p>
        </w:tc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720</w:t>
            </w:r>
          </w:p>
        </w:tc>
      </w:tr>
      <w:tr w:rsidR="007C458E" w:rsidTr="005A6334"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4</w:t>
            </w:r>
          </w:p>
        </w:tc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930</w:t>
            </w:r>
          </w:p>
        </w:tc>
        <w:tc>
          <w:tcPr>
            <w:tcW w:w="3192" w:type="dxa"/>
            <w:vAlign w:val="center"/>
          </w:tcPr>
          <w:p w:rsidR="007C458E" w:rsidRDefault="007C458E" w:rsidP="005A6334">
            <w:pPr>
              <w:jc w:val="center"/>
            </w:pPr>
            <w:r>
              <w:t>900</w:t>
            </w:r>
          </w:p>
        </w:tc>
      </w:tr>
    </w:tbl>
    <w:p w:rsidR="007C458E" w:rsidRDefault="007C458E"/>
    <w:sectPr w:rsidR="007C458E" w:rsidSect="000C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19C"/>
    <w:rsid w:val="000C5243"/>
    <w:rsid w:val="005A6334"/>
    <w:rsid w:val="007C458E"/>
    <w:rsid w:val="007D105F"/>
    <w:rsid w:val="00F2119C"/>
    <w:rsid w:val="00FD2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1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aktarul</dc:creator>
  <cp:lastModifiedBy>aktarul</cp:lastModifiedBy>
  <cp:revision>2</cp:revision>
  <dcterms:created xsi:type="dcterms:W3CDTF">2019-02-04T14:32:00Z</dcterms:created>
  <dcterms:modified xsi:type="dcterms:W3CDTF">2019-02-05T00:51:00Z</dcterms:modified>
</cp:coreProperties>
</file>